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6D0" w:rsidRDefault="00AD3673">
      <w:r>
        <w:t>Checklist for Equipment Rep before Install Technician Arrives to install a Statim G4</w:t>
      </w:r>
    </w:p>
    <w:p w:rsidR="00AD3673" w:rsidRDefault="00AD3673"/>
    <w:p w:rsidR="00AD3673" w:rsidRDefault="00AD3673" w:rsidP="00AD3673">
      <w:pPr>
        <w:pStyle w:val="ListParagraph"/>
        <w:numPr>
          <w:ilvl w:val="0"/>
          <w:numId w:val="1"/>
        </w:numPr>
      </w:pPr>
      <w:r>
        <w:t>Cat 5 Ethernet Cable run to Sterilization Area and connected to network</w:t>
      </w:r>
    </w:p>
    <w:p w:rsidR="00AD3673" w:rsidRDefault="00AD3673" w:rsidP="00AD3673">
      <w:pPr>
        <w:pStyle w:val="ListParagraph"/>
        <w:numPr>
          <w:ilvl w:val="0"/>
          <w:numId w:val="1"/>
        </w:numPr>
      </w:pPr>
      <w:r>
        <w:t>Contact information</w:t>
      </w:r>
      <w:r w:rsidR="009D34EE">
        <w:t xml:space="preserve"> (fill out attached contact sheet</w:t>
      </w:r>
      <w:r w:rsidR="00467571">
        <w:t xml:space="preserve"> for install technician</w:t>
      </w:r>
      <w:r w:rsidR="009D34EE">
        <w:t>)</w:t>
      </w:r>
    </w:p>
    <w:p w:rsidR="00AD3673" w:rsidRDefault="00AD3673" w:rsidP="00AD3673">
      <w:pPr>
        <w:pStyle w:val="ListParagraph"/>
        <w:numPr>
          <w:ilvl w:val="0"/>
          <w:numId w:val="1"/>
        </w:numPr>
      </w:pPr>
      <w:r>
        <w:t xml:space="preserve">Gmail or other email account set up with address and password for outgoing messages (set up account with username and password for cycle </w:t>
      </w:r>
      <w:r w:rsidR="0075543A">
        <w:t>emails)</w:t>
      </w:r>
    </w:p>
    <w:p w:rsidR="0075543A" w:rsidRDefault="0075543A" w:rsidP="00AD3673">
      <w:pPr>
        <w:pStyle w:val="ListParagraph"/>
        <w:numPr>
          <w:ilvl w:val="0"/>
          <w:numId w:val="1"/>
        </w:numPr>
      </w:pPr>
      <w:r>
        <w:t>Email addresses for those receiving cycle data</w:t>
      </w:r>
    </w:p>
    <w:p w:rsidR="0075543A" w:rsidRDefault="0075543A" w:rsidP="00AD3673">
      <w:pPr>
        <w:pStyle w:val="ListParagraph"/>
        <w:numPr>
          <w:ilvl w:val="0"/>
          <w:numId w:val="1"/>
        </w:numPr>
      </w:pPr>
      <w:r>
        <w:t xml:space="preserve">Individual names and 4 digit password for optional </w:t>
      </w:r>
      <w:r w:rsidR="007A535E">
        <w:t>password protected cycles (total of 4</w:t>
      </w:r>
      <w:r w:rsidR="00467571">
        <w:t>, optional</w:t>
      </w:r>
      <w:r w:rsidR="007A535E">
        <w:t>)</w:t>
      </w:r>
    </w:p>
    <w:p w:rsidR="00AD3673" w:rsidRDefault="00AD3673" w:rsidP="00AD3673">
      <w:pPr>
        <w:pStyle w:val="ListParagraph"/>
        <w:numPr>
          <w:ilvl w:val="0"/>
          <w:numId w:val="1"/>
        </w:numPr>
      </w:pPr>
      <w:r>
        <w:t xml:space="preserve">Timing of Maintenance notifications if </w:t>
      </w:r>
      <w:r w:rsidR="00467571">
        <w:t>applicable (# of cycles or time; optional)</w:t>
      </w:r>
    </w:p>
    <w:p w:rsidR="00AD3673" w:rsidRDefault="00AD3673" w:rsidP="00AD3673">
      <w:pPr>
        <w:pStyle w:val="ListParagraph"/>
        <w:numPr>
          <w:ilvl w:val="0"/>
          <w:numId w:val="1"/>
        </w:numPr>
      </w:pPr>
      <w:r>
        <w:t>Doctor Password if password protection</w:t>
      </w:r>
      <w:r w:rsidR="0075543A">
        <w:t xml:space="preserve"> is desired (default password is SciCan...make sure that new</w:t>
      </w:r>
      <w:r>
        <w:t xml:space="preserve"> password is written down and easily remembered by the doctor or office staff</w:t>
      </w:r>
      <w:r w:rsidR="0075543A">
        <w:t xml:space="preserve"> if changed</w:t>
      </w:r>
      <w:r>
        <w:t>)</w:t>
      </w:r>
    </w:p>
    <w:p w:rsidR="00AD3673" w:rsidRDefault="00467571" w:rsidP="00AD3673">
      <w:pPr>
        <w:pStyle w:val="ListParagraph"/>
        <w:numPr>
          <w:ilvl w:val="0"/>
          <w:numId w:val="1"/>
        </w:numPr>
      </w:pPr>
      <w:r>
        <w:t>Location on network to</w:t>
      </w:r>
      <w:r w:rsidR="00AD3673">
        <w:t xml:space="preserve"> backup files</w:t>
      </w:r>
      <w:r>
        <w:t xml:space="preserve"> (optional)</w:t>
      </w:r>
    </w:p>
    <w:p w:rsidR="0075543A" w:rsidRDefault="0075543A" w:rsidP="00AD3673">
      <w:pPr>
        <w:pStyle w:val="ListParagraph"/>
        <w:numPr>
          <w:ilvl w:val="0"/>
          <w:numId w:val="1"/>
        </w:numPr>
      </w:pPr>
      <w:r>
        <w:t>Dealer Number for Marketing</w:t>
      </w:r>
      <w:r w:rsidR="00467571">
        <w:t xml:space="preserve"> (optional)</w:t>
      </w:r>
    </w:p>
    <w:p w:rsidR="0075543A" w:rsidRDefault="0075543A" w:rsidP="00AD3673">
      <w:pPr>
        <w:pStyle w:val="ListParagraph"/>
        <w:numPr>
          <w:ilvl w:val="0"/>
          <w:numId w:val="1"/>
        </w:numPr>
      </w:pPr>
      <w:r>
        <w:t xml:space="preserve">Location of Office Logo on system </w:t>
      </w:r>
      <w:r w:rsidR="00467571">
        <w:t>(optional)</w:t>
      </w:r>
    </w:p>
    <w:p w:rsidR="0075543A" w:rsidRDefault="0075543A" w:rsidP="0075543A"/>
    <w:p w:rsidR="0075543A" w:rsidRDefault="0075543A" w:rsidP="0075543A">
      <w:r>
        <w:t>Other Considerations:</w:t>
      </w:r>
    </w:p>
    <w:p w:rsidR="0075543A" w:rsidRDefault="0075543A" w:rsidP="0075543A">
      <w:pPr>
        <w:pStyle w:val="ListParagraph"/>
        <w:numPr>
          <w:ilvl w:val="0"/>
          <w:numId w:val="4"/>
        </w:numPr>
      </w:pPr>
      <w:r>
        <w:t>Complete Warranty information at time of setup on Contacts screen</w:t>
      </w:r>
      <w:r w:rsidR="009D34EE">
        <w:t>.  Fields will be populated with information input into the Contact Screen</w:t>
      </w:r>
    </w:p>
    <w:p w:rsidR="0075543A" w:rsidRDefault="0075543A" w:rsidP="0075543A">
      <w:pPr>
        <w:pStyle w:val="ListParagraph"/>
        <w:numPr>
          <w:ilvl w:val="0"/>
          <w:numId w:val="4"/>
        </w:numPr>
      </w:pPr>
      <w:r>
        <w:t xml:space="preserve"> </w:t>
      </w:r>
      <w:r w:rsidR="00A51643">
        <w:t>STATFlow</w:t>
      </w:r>
      <w:r>
        <w:t xml:space="preserve"> checklist completed if </w:t>
      </w:r>
      <w:r w:rsidR="00A51643">
        <w:t>STATFlow</w:t>
      </w:r>
      <w:r>
        <w:t xml:space="preserve"> being installed</w:t>
      </w:r>
    </w:p>
    <w:p w:rsidR="0075543A" w:rsidRDefault="0075543A" w:rsidP="0075543A">
      <w:pPr>
        <w:pStyle w:val="ListParagraph"/>
        <w:numPr>
          <w:ilvl w:val="0"/>
          <w:numId w:val="4"/>
        </w:numPr>
      </w:pPr>
      <w:r>
        <w:t>Determination of which rack will be used if Statim 5000 G4 is purchased for setup</w:t>
      </w:r>
    </w:p>
    <w:p w:rsidR="00C82A58" w:rsidRDefault="00C82A58" w:rsidP="0075543A">
      <w:pPr>
        <w:pStyle w:val="ListParagraph"/>
        <w:numPr>
          <w:ilvl w:val="0"/>
          <w:numId w:val="4"/>
        </w:numPr>
      </w:pPr>
      <w:r>
        <w:t>Access to network computer for install technician to setup menus on G4</w:t>
      </w:r>
    </w:p>
    <w:p w:rsidR="0075543A" w:rsidRDefault="0075543A" w:rsidP="00C82A58"/>
    <w:sectPr w:rsidR="0075543A" w:rsidSect="00C67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F5180"/>
    <w:multiLevelType w:val="hybridMultilevel"/>
    <w:tmpl w:val="E26600F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2735E"/>
    <w:multiLevelType w:val="hybridMultilevel"/>
    <w:tmpl w:val="EAF08C8E"/>
    <w:lvl w:ilvl="0" w:tplc="F6A6C4E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5" w:hanging="360"/>
      </w:pPr>
    </w:lvl>
    <w:lvl w:ilvl="2" w:tplc="1009001B" w:tentative="1">
      <w:start w:val="1"/>
      <w:numFmt w:val="lowerRoman"/>
      <w:lvlText w:val="%3."/>
      <w:lvlJc w:val="right"/>
      <w:pPr>
        <w:ind w:left="2085" w:hanging="180"/>
      </w:pPr>
    </w:lvl>
    <w:lvl w:ilvl="3" w:tplc="1009000F" w:tentative="1">
      <w:start w:val="1"/>
      <w:numFmt w:val="decimal"/>
      <w:lvlText w:val="%4."/>
      <w:lvlJc w:val="left"/>
      <w:pPr>
        <w:ind w:left="2805" w:hanging="360"/>
      </w:pPr>
    </w:lvl>
    <w:lvl w:ilvl="4" w:tplc="10090019" w:tentative="1">
      <w:start w:val="1"/>
      <w:numFmt w:val="lowerLetter"/>
      <w:lvlText w:val="%5."/>
      <w:lvlJc w:val="left"/>
      <w:pPr>
        <w:ind w:left="3525" w:hanging="360"/>
      </w:pPr>
    </w:lvl>
    <w:lvl w:ilvl="5" w:tplc="1009001B" w:tentative="1">
      <w:start w:val="1"/>
      <w:numFmt w:val="lowerRoman"/>
      <w:lvlText w:val="%6."/>
      <w:lvlJc w:val="right"/>
      <w:pPr>
        <w:ind w:left="4245" w:hanging="180"/>
      </w:pPr>
    </w:lvl>
    <w:lvl w:ilvl="6" w:tplc="1009000F" w:tentative="1">
      <w:start w:val="1"/>
      <w:numFmt w:val="decimal"/>
      <w:lvlText w:val="%7."/>
      <w:lvlJc w:val="left"/>
      <w:pPr>
        <w:ind w:left="4965" w:hanging="360"/>
      </w:pPr>
    </w:lvl>
    <w:lvl w:ilvl="7" w:tplc="10090019" w:tentative="1">
      <w:start w:val="1"/>
      <w:numFmt w:val="lowerLetter"/>
      <w:lvlText w:val="%8."/>
      <w:lvlJc w:val="left"/>
      <w:pPr>
        <w:ind w:left="5685" w:hanging="360"/>
      </w:pPr>
    </w:lvl>
    <w:lvl w:ilvl="8" w:tplc="1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77832172"/>
    <w:multiLevelType w:val="hybridMultilevel"/>
    <w:tmpl w:val="9142FB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47D35"/>
    <w:multiLevelType w:val="hybridMultilevel"/>
    <w:tmpl w:val="49BAEA1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3673"/>
    <w:rsid w:val="003E42F3"/>
    <w:rsid w:val="00467571"/>
    <w:rsid w:val="0075543A"/>
    <w:rsid w:val="007A535E"/>
    <w:rsid w:val="009D34EE"/>
    <w:rsid w:val="00A378B7"/>
    <w:rsid w:val="00A51643"/>
    <w:rsid w:val="00AD3673"/>
    <w:rsid w:val="00C676D0"/>
    <w:rsid w:val="00C82A58"/>
    <w:rsid w:val="00E922F5"/>
    <w:rsid w:val="00E9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Phil Dattisman</cp:lastModifiedBy>
  <cp:revision>7</cp:revision>
  <dcterms:created xsi:type="dcterms:W3CDTF">2012-10-01T16:31:00Z</dcterms:created>
  <dcterms:modified xsi:type="dcterms:W3CDTF">2013-01-16T13:41:00Z</dcterms:modified>
</cp:coreProperties>
</file>