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90BE" w14:textId="77777777" w:rsidR="00B14448" w:rsidRDefault="00B14448" w:rsidP="00B14448">
      <w:pPr>
        <w:rPr>
          <w:rStyle w:val="BookTitle"/>
          <w:rFonts w:eastAsia="ヒラギノ角ゴ Pro W3"/>
        </w:rPr>
      </w:pPr>
    </w:p>
    <w:p w14:paraId="7C7790BF" w14:textId="77777777" w:rsidR="00044632" w:rsidRPr="001B5189" w:rsidRDefault="00AD6D0E" w:rsidP="00B64C1F">
      <w:pPr>
        <w:pStyle w:val="Title"/>
        <w:jc w:val="right"/>
        <w:rPr>
          <w:rStyle w:val="BookTitle"/>
          <w:rFonts w:ascii="Verdana" w:eastAsia="ヒラギノ角ゴ Pro W3" w:hAnsi="Verdana"/>
        </w:rPr>
      </w:pPr>
      <w:r w:rsidRPr="00AD6D0E">
        <w:rPr>
          <w:rStyle w:val="BookTitle"/>
          <w:rFonts w:ascii="Verdana" w:eastAsia="ヒラギノ角ゴ Pro W3" w:hAnsi="Verdana"/>
        </w:rPr>
        <w:t>xBRC Interface Control Document</w:t>
      </w:r>
    </w:p>
    <w:p w14:paraId="7C7790C0" w14:textId="77777777" w:rsidR="009C5EE2" w:rsidRPr="00187A6B" w:rsidRDefault="009C5EE2" w:rsidP="00044632"/>
    <w:p w14:paraId="7C7790C4" w14:textId="77777777" w:rsidR="00A17FBA" w:rsidRDefault="00121A0D" w:rsidP="00044632">
      <w:r w:rsidRPr="00121A0D">
        <w:rPr>
          <w:rFonts w:eastAsia="ヒラギノ角ゴ Pro W3"/>
        </w:rPr>
        <w:br w:type="page"/>
      </w:r>
    </w:p>
    <w:p w14:paraId="7C7790C5" w14:textId="77777777" w:rsidR="005A24FD" w:rsidRPr="0099263D" w:rsidRDefault="00585B43" w:rsidP="00044632">
      <w:pPr>
        <w:rPr>
          <w:b/>
        </w:rPr>
      </w:pPr>
      <w:r w:rsidRPr="0099263D">
        <w:rPr>
          <w:b/>
        </w:rPr>
        <w:lastRenderedPageBreak/>
        <w:t>Revision History</w:t>
      </w:r>
    </w:p>
    <w:p w14:paraId="7C7790C6"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15"/>
        <w:gridCol w:w="2786"/>
        <w:gridCol w:w="3927"/>
      </w:tblGrid>
      <w:tr w:rsidR="00585B43" w:rsidRPr="00FC5C2D" w14:paraId="7C7790CB" w14:textId="77777777" w:rsidTr="005909A2">
        <w:tc>
          <w:tcPr>
            <w:tcW w:w="1340" w:type="dxa"/>
            <w:shd w:val="clear" w:color="auto" w:fill="auto"/>
          </w:tcPr>
          <w:p w14:paraId="7C7790C7" w14:textId="77777777" w:rsidR="00585B43" w:rsidRPr="001A5F87" w:rsidRDefault="00185B5A" w:rsidP="00044632">
            <w:pPr>
              <w:rPr>
                <w:b/>
              </w:rPr>
            </w:pPr>
            <w:r w:rsidRPr="001A5F87">
              <w:rPr>
                <w:b/>
              </w:rPr>
              <w:t>Rev</w:t>
            </w:r>
          </w:p>
        </w:tc>
        <w:tc>
          <w:tcPr>
            <w:tcW w:w="1415" w:type="dxa"/>
            <w:shd w:val="clear" w:color="auto" w:fill="auto"/>
          </w:tcPr>
          <w:p w14:paraId="7C7790C8" w14:textId="77777777" w:rsidR="00585B43" w:rsidRPr="001A5F87" w:rsidRDefault="00585B43" w:rsidP="00044632">
            <w:pPr>
              <w:rPr>
                <w:b/>
              </w:rPr>
            </w:pPr>
            <w:r w:rsidRPr="001A5F87">
              <w:rPr>
                <w:b/>
              </w:rPr>
              <w:t>Date</w:t>
            </w:r>
          </w:p>
        </w:tc>
        <w:tc>
          <w:tcPr>
            <w:tcW w:w="2786" w:type="dxa"/>
            <w:shd w:val="clear" w:color="auto" w:fill="auto"/>
          </w:tcPr>
          <w:p w14:paraId="7C7790C9" w14:textId="77777777" w:rsidR="00585B43" w:rsidRPr="001A5F87" w:rsidRDefault="00585B43" w:rsidP="00044632">
            <w:pPr>
              <w:rPr>
                <w:b/>
              </w:rPr>
            </w:pPr>
            <w:r w:rsidRPr="001A5F87">
              <w:rPr>
                <w:b/>
              </w:rPr>
              <w:t>Author</w:t>
            </w:r>
          </w:p>
        </w:tc>
        <w:tc>
          <w:tcPr>
            <w:tcW w:w="3927" w:type="dxa"/>
            <w:shd w:val="clear" w:color="auto" w:fill="auto"/>
          </w:tcPr>
          <w:p w14:paraId="7C7790CA" w14:textId="77777777" w:rsidR="00585B43" w:rsidRPr="001A5F87" w:rsidRDefault="00585B43" w:rsidP="00044632">
            <w:pPr>
              <w:rPr>
                <w:b/>
              </w:rPr>
            </w:pPr>
            <w:r w:rsidRPr="001A5F87">
              <w:rPr>
                <w:b/>
              </w:rPr>
              <w:t>Description</w:t>
            </w:r>
          </w:p>
        </w:tc>
      </w:tr>
      <w:tr w:rsidR="00267BB9" w14:paraId="7C7790D0" w14:textId="77777777" w:rsidTr="005909A2">
        <w:tc>
          <w:tcPr>
            <w:tcW w:w="1340" w:type="dxa"/>
            <w:shd w:val="clear" w:color="auto" w:fill="auto"/>
            <w:vAlign w:val="center"/>
          </w:tcPr>
          <w:p w14:paraId="7C7790CC" w14:textId="77777777" w:rsidR="00267BB9" w:rsidRDefault="00267BB9" w:rsidP="001A5F87">
            <w:r>
              <w:t>1.0</w:t>
            </w:r>
          </w:p>
        </w:tc>
        <w:tc>
          <w:tcPr>
            <w:tcW w:w="1415" w:type="dxa"/>
            <w:shd w:val="clear" w:color="auto" w:fill="auto"/>
            <w:vAlign w:val="center"/>
          </w:tcPr>
          <w:p w14:paraId="7C7790CD" w14:textId="77777777" w:rsidR="00267BB9" w:rsidRPr="00267BB9" w:rsidRDefault="001A5F87" w:rsidP="001A5F87">
            <w:pPr>
              <w:pStyle w:val="NoSpacing"/>
            </w:pPr>
            <w:r>
              <w:t>5/1</w:t>
            </w:r>
            <w:r w:rsidR="00267BB9" w:rsidRPr="00267BB9">
              <w:t>/2012</w:t>
            </w:r>
          </w:p>
        </w:tc>
        <w:tc>
          <w:tcPr>
            <w:tcW w:w="2786" w:type="dxa"/>
            <w:shd w:val="clear" w:color="auto" w:fill="auto"/>
            <w:vAlign w:val="center"/>
          </w:tcPr>
          <w:p w14:paraId="7C7790CE" w14:textId="77777777" w:rsidR="00267BB9" w:rsidRPr="00267BB9" w:rsidRDefault="001A5F87" w:rsidP="001A5F87">
            <w:pPr>
              <w:pStyle w:val="NoSpacing"/>
              <w:ind w:left="72"/>
            </w:pPr>
            <w:r>
              <w:t>Manny Vellon</w:t>
            </w:r>
          </w:p>
        </w:tc>
        <w:tc>
          <w:tcPr>
            <w:tcW w:w="3927" w:type="dxa"/>
            <w:shd w:val="clear" w:color="auto" w:fill="auto"/>
            <w:vAlign w:val="center"/>
          </w:tcPr>
          <w:p w14:paraId="7C7790CF" w14:textId="3439354C" w:rsidR="00A1471D" w:rsidRDefault="001A5F87" w:rsidP="00A1471D">
            <w:pPr>
              <w:pStyle w:val="NoSpacing"/>
              <w:ind w:left="-18" w:firstLine="18"/>
            </w:pPr>
            <w:r>
              <w:t>Release Version</w:t>
            </w:r>
          </w:p>
        </w:tc>
      </w:tr>
      <w:tr w:rsidR="00A609BF" w14:paraId="47E409DB" w14:textId="77777777" w:rsidTr="005909A2">
        <w:tc>
          <w:tcPr>
            <w:tcW w:w="1340" w:type="dxa"/>
            <w:shd w:val="clear" w:color="auto" w:fill="auto"/>
            <w:vAlign w:val="center"/>
          </w:tcPr>
          <w:p w14:paraId="66B42340" w14:textId="6C19FC3B" w:rsidR="00A609BF" w:rsidRDefault="00A609BF" w:rsidP="001A5F87">
            <w:r>
              <w:t>1.4</w:t>
            </w:r>
          </w:p>
        </w:tc>
        <w:tc>
          <w:tcPr>
            <w:tcW w:w="1415" w:type="dxa"/>
            <w:shd w:val="clear" w:color="auto" w:fill="auto"/>
            <w:vAlign w:val="center"/>
          </w:tcPr>
          <w:p w14:paraId="27B9331B" w14:textId="25FFDE62" w:rsidR="00A609BF" w:rsidRDefault="00437563" w:rsidP="001A5F87">
            <w:pPr>
              <w:pStyle w:val="NoSpacing"/>
            </w:pPr>
            <w:r>
              <w:t>9/30/2012</w:t>
            </w:r>
          </w:p>
        </w:tc>
        <w:tc>
          <w:tcPr>
            <w:tcW w:w="2786" w:type="dxa"/>
            <w:shd w:val="clear" w:color="auto" w:fill="auto"/>
            <w:vAlign w:val="center"/>
          </w:tcPr>
          <w:p w14:paraId="06EA5905" w14:textId="3BEE661C" w:rsidR="00A609BF" w:rsidRDefault="00A609BF" w:rsidP="001A5F87">
            <w:pPr>
              <w:pStyle w:val="NoSpacing"/>
              <w:ind w:left="72"/>
            </w:pPr>
            <w:r>
              <w:t>Glenn Curtis</w:t>
            </w:r>
          </w:p>
        </w:tc>
        <w:tc>
          <w:tcPr>
            <w:tcW w:w="3927" w:type="dxa"/>
            <w:shd w:val="clear" w:color="auto" w:fill="auto"/>
            <w:vAlign w:val="center"/>
          </w:tcPr>
          <w:p w14:paraId="6765CFDC" w14:textId="6FDBDC79" w:rsidR="00A609BF" w:rsidRDefault="00A609BF" w:rsidP="00A1471D">
            <w:pPr>
              <w:pStyle w:val="NoSpacing"/>
              <w:ind w:left="-18" w:firstLine="18"/>
            </w:pPr>
            <w:r>
              <w:t>xConnect 1.4 refresh</w:t>
            </w:r>
          </w:p>
        </w:tc>
      </w:tr>
      <w:tr w:rsidR="00A609BF" w14:paraId="634BC037" w14:textId="77777777" w:rsidTr="005909A2">
        <w:tc>
          <w:tcPr>
            <w:tcW w:w="1340" w:type="dxa"/>
            <w:shd w:val="clear" w:color="auto" w:fill="auto"/>
            <w:vAlign w:val="center"/>
          </w:tcPr>
          <w:p w14:paraId="59A7572B" w14:textId="5B3286D1" w:rsidR="00A609BF" w:rsidRDefault="00A609BF" w:rsidP="001A5F87">
            <w:r>
              <w:t>1.5</w:t>
            </w:r>
          </w:p>
        </w:tc>
        <w:tc>
          <w:tcPr>
            <w:tcW w:w="1415" w:type="dxa"/>
            <w:shd w:val="clear" w:color="auto" w:fill="auto"/>
            <w:vAlign w:val="center"/>
          </w:tcPr>
          <w:p w14:paraId="03C7F9CC" w14:textId="3C6AF843" w:rsidR="00A609BF" w:rsidRDefault="00A609BF" w:rsidP="001A5F87">
            <w:pPr>
              <w:pStyle w:val="NoSpacing"/>
            </w:pPr>
            <w:r>
              <w:t>11/5/2012</w:t>
            </w:r>
          </w:p>
        </w:tc>
        <w:tc>
          <w:tcPr>
            <w:tcW w:w="2786" w:type="dxa"/>
            <w:shd w:val="clear" w:color="auto" w:fill="auto"/>
            <w:vAlign w:val="center"/>
          </w:tcPr>
          <w:p w14:paraId="29C6AD2D" w14:textId="60A5FEF2" w:rsidR="00A609BF" w:rsidRDefault="00A609BF" w:rsidP="001A5F87">
            <w:pPr>
              <w:pStyle w:val="NoSpacing"/>
              <w:ind w:left="72"/>
            </w:pPr>
            <w:r>
              <w:t>Glenn Curtis</w:t>
            </w:r>
          </w:p>
        </w:tc>
        <w:tc>
          <w:tcPr>
            <w:tcW w:w="3927" w:type="dxa"/>
            <w:shd w:val="clear" w:color="auto" w:fill="auto"/>
            <w:vAlign w:val="center"/>
          </w:tcPr>
          <w:p w14:paraId="45EE5550" w14:textId="6EC2F13D" w:rsidR="00A609BF" w:rsidRDefault="00A609BF" w:rsidP="00A1471D">
            <w:pPr>
              <w:pStyle w:val="NoSpacing"/>
              <w:ind w:left="-18" w:firstLine="18"/>
            </w:pPr>
            <w:r>
              <w:t>xConnect 1.5 refresh</w:t>
            </w:r>
          </w:p>
        </w:tc>
      </w:tr>
      <w:tr w:rsidR="009C0D3F" w14:paraId="65A10464" w14:textId="77777777" w:rsidTr="005909A2">
        <w:tc>
          <w:tcPr>
            <w:tcW w:w="1340" w:type="dxa"/>
            <w:shd w:val="clear" w:color="auto" w:fill="auto"/>
            <w:vAlign w:val="center"/>
          </w:tcPr>
          <w:p w14:paraId="4DCFC5DA" w14:textId="6D3264D7" w:rsidR="009C0D3F" w:rsidRDefault="009C0D3F" w:rsidP="001A5F87">
            <w:r>
              <w:t>1.5</w:t>
            </w:r>
          </w:p>
        </w:tc>
        <w:tc>
          <w:tcPr>
            <w:tcW w:w="1415" w:type="dxa"/>
            <w:shd w:val="clear" w:color="auto" w:fill="auto"/>
            <w:vAlign w:val="center"/>
          </w:tcPr>
          <w:p w14:paraId="36E61117" w14:textId="41537741" w:rsidR="009C0D3F" w:rsidRDefault="009C0D3F" w:rsidP="001A5F87">
            <w:pPr>
              <w:pStyle w:val="NoSpacing"/>
            </w:pPr>
            <w:r>
              <w:t>11/14/2012</w:t>
            </w:r>
          </w:p>
        </w:tc>
        <w:tc>
          <w:tcPr>
            <w:tcW w:w="2786" w:type="dxa"/>
            <w:shd w:val="clear" w:color="auto" w:fill="auto"/>
            <w:vAlign w:val="center"/>
          </w:tcPr>
          <w:p w14:paraId="332A717A" w14:textId="3A12C8DD" w:rsidR="009C0D3F" w:rsidRDefault="009C0D3F" w:rsidP="001A5F87">
            <w:pPr>
              <w:pStyle w:val="NoSpacing"/>
              <w:ind w:left="72"/>
            </w:pPr>
            <w:r>
              <w:t>Manny Vellon</w:t>
            </w:r>
          </w:p>
        </w:tc>
        <w:tc>
          <w:tcPr>
            <w:tcW w:w="3927" w:type="dxa"/>
            <w:shd w:val="clear" w:color="auto" w:fill="auto"/>
            <w:vAlign w:val="center"/>
          </w:tcPr>
          <w:p w14:paraId="7E503227" w14:textId="7DB08E5D" w:rsidR="009C0D3F" w:rsidRDefault="009C0D3F" w:rsidP="00A1471D">
            <w:pPr>
              <w:pStyle w:val="NoSpacing"/>
              <w:ind w:left="-18" w:firstLine="18"/>
            </w:pPr>
            <w:r>
              <w:t>xConnect 1.5 refresh (part 2)</w:t>
            </w:r>
          </w:p>
        </w:tc>
      </w:tr>
      <w:tr w:rsidR="001C7AA0" w14:paraId="1742B5CF" w14:textId="77777777" w:rsidTr="005909A2">
        <w:tc>
          <w:tcPr>
            <w:tcW w:w="1340" w:type="dxa"/>
            <w:shd w:val="clear" w:color="auto" w:fill="auto"/>
            <w:vAlign w:val="center"/>
          </w:tcPr>
          <w:p w14:paraId="396DF35F" w14:textId="7545795F" w:rsidR="001C7AA0" w:rsidRDefault="001C7AA0" w:rsidP="001A5F87">
            <w:r>
              <w:t>1.5</w:t>
            </w:r>
          </w:p>
        </w:tc>
        <w:tc>
          <w:tcPr>
            <w:tcW w:w="1415" w:type="dxa"/>
            <w:shd w:val="clear" w:color="auto" w:fill="auto"/>
            <w:vAlign w:val="center"/>
          </w:tcPr>
          <w:p w14:paraId="4A1E4E5D" w14:textId="054E340A" w:rsidR="001C7AA0" w:rsidRDefault="001C7AA0" w:rsidP="001A5F87">
            <w:pPr>
              <w:pStyle w:val="NoSpacing"/>
            </w:pPr>
            <w:r>
              <w:t>11/28/2012</w:t>
            </w:r>
          </w:p>
        </w:tc>
        <w:tc>
          <w:tcPr>
            <w:tcW w:w="2786" w:type="dxa"/>
            <w:shd w:val="clear" w:color="auto" w:fill="auto"/>
            <w:vAlign w:val="center"/>
          </w:tcPr>
          <w:p w14:paraId="07B1313C" w14:textId="242F274C" w:rsidR="001C7AA0" w:rsidRDefault="001C7AA0" w:rsidP="001A5F87">
            <w:pPr>
              <w:pStyle w:val="NoSpacing"/>
              <w:ind w:left="72"/>
            </w:pPr>
            <w:r>
              <w:t>Michael Lampi</w:t>
            </w:r>
          </w:p>
        </w:tc>
        <w:tc>
          <w:tcPr>
            <w:tcW w:w="3927" w:type="dxa"/>
            <w:shd w:val="clear" w:color="auto" w:fill="auto"/>
            <w:vAlign w:val="center"/>
          </w:tcPr>
          <w:p w14:paraId="33BA9068" w14:textId="21ED2E7E" w:rsidR="001C7AA0" w:rsidRDefault="001C7AA0" w:rsidP="00A1471D">
            <w:pPr>
              <w:pStyle w:val="NoSpacing"/>
              <w:ind w:left="-18" w:firstLine="18"/>
            </w:pPr>
            <w:r>
              <w:t>Update reader packages</w:t>
            </w:r>
            <w:r w:rsidR="00205A8A">
              <w:t>, fix typos</w:t>
            </w:r>
          </w:p>
        </w:tc>
      </w:tr>
      <w:tr w:rsidR="005909A2" w14:paraId="44B52A01" w14:textId="77777777" w:rsidTr="005909A2">
        <w:tc>
          <w:tcPr>
            <w:tcW w:w="1340" w:type="dxa"/>
            <w:shd w:val="clear" w:color="auto" w:fill="auto"/>
            <w:vAlign w:val="center"/>
          </w:tcPr>
          <w:p w14:paraId="68AA6197" w14:textId="77777777" w:rsidR="005909A2" w:rsidRDefault="005909A2" w:rsidP="003479DC">
            <w:r>
              <w:t>1.5</w:t>
            </w:r>
          </w:p>
        </w:tc>
        <w:tc>
          <w:tcPr>
            <w:tcW w:w="1415" w:type="dxa"/>
            <w:shd w:val="clear" w:color="auto" w:fill="auto"/>
            <w:vAlign w:val="center"/>
          </w:tcPr>
          <w:p w14:paraId="6B6ED25E" w14:textId="77777777" w:rsidR="005909A2" w:rsidRDefault="005909A2" w:rsidP="003479DC">
            <w:pPr>
              <w:pStyle w:val="NoSpacing"/>
            </w:pPr>
            <w:r>
              <w:t>01/16/2013</w:t>
            </w:r>
          </w:p>
        </w:tc>
        <w:tc>
          <w:tcPr>
            <w:tcW w:w="2786" w:type="dxa"/>
            <w:shd w:val="clear" w:color="auto" w:fill="auto"/>
            <w:vAlign w:val="center"/>
          </w:tcPr>
          <w:p w14:paraId="15894B4C" w14:textId="77777777" w:rsidR="005909A2" w:rsidRDefault="005909A2" w:rsidP="003479DC">
            <w:pPr>
              <w:pStyle w:val="NoSpacing"/>
              <w:ind w:left="72"/>
            </w:pPr>
            <w:r>
              <w:t>Arkady Glabek</w:t>
            </w:r>
          </w:p>
        </w:tc>
        <w:tc>
          <w:tcPr>
            <w:tcW w:w="3927" w:type="dxa"/>
            <w:shd w:val="clear" w:color="auto" w:fill="auto"/>
            <w:vAlign w:val="center"/>
          </w:tcPr>
          <w:p w14:paraId="4F1A72DB" w14:textId="77777777" w:rsidR="005909A2" w:rsidRDefault="005909A2" w:rsidP="003479DC">
            <w:pPr>
              <w:pStyle w:val="NoSpacing"/>
              <w:ind w:left="-18" w:firstLine="18"/>
            </w:pPr>
            <w:r>
              <w:t>Added avmshello and heartbeat</w:t>
            </w:r>
          </w:p>
        </w:tc>
      </w:tr>
      <w:tr w:rsidR="005909A2" w14:paraId="202D69AF" w14:textId="77777777" w:rsidTr="003479DC">
        <w:tc>
          <w:tcPr>
            <w:tcW w:w="1340" w:type="dxa"/>
            <w:shd w:val="clear" w:color="auto" w:fill="auto"/>
            <w:vAlign w:val="center"/>
          </w:tcPr>
          <w:p w14:paraId="638C67E4" w14:textId="77777777" w:rsidR="005909A2" w:rsidRDefault="005909A2" w:rsidP="003479DC">
            <w:r>
              <w:t>1.5</w:t>
            </w:r>
          </w:p>
        </w:tc>
        <w:tc>
          <w:tcPr>
            <w:tcW w:w="1415" w:type="dxa"/>
            <w:shd w:val="clear" w:color="auto" w:fill="auto"/>
            <w:vAlign w:val="center"/>
          </w:tcPr>
          <w:p w14:paraId="1C7A7E5B" w14:textId="77777777" w:rsidR="005909A2" w:rsidRDefault="005909A2" w:rsidP="003479DC">
            <w:pPr>
              <w:pStyle w:val="NoSpacing"/>
            </w:pPr>
            <w:r>
              <w:t>02/05/2013</w:t>
            </w:r>
          </w:p>
        </w:tc>
        <w:tc>
          <w:tcPr>
            <w:tcW w:w="2786" w:type="dxa"/>
            <w:shd w:val="clear" w:color="auto" w:fill="auto"/>
            <w:vAlign w:val="center"/>
          </w:tcPr>
          <w:p w14:paraId="224E2B72" w14:textId="77777777" w:rsidR="005909A2" w:rsidRDefault="005909A2" w:rsidP="003479DC">
            <w:pPr>
              <w:pStyle w:val="NoSpacing"/>
              <w:ind w:left="72"/>
            </w:pPr>
            <w:r>
              <w:t>Manny Vellon</w:t>
            </w:r>
          </w:p>
        </w:tc>
        <w:tc>
          <w:tcPr>
            <w:tcW w:w="3927" w:type="dxa"/>
            <w:shd w:val="clear" w:color="auto" w:fill="auto"/>
            <w:vAlign w:val="center"/>
          </w:tcPr>
          <w:p w14:paraId="2BE58BB5" w14:textId="77777777" w:rsidR="005909A2" w:rsidRDefault="005909A2" w:rsidP="003479DC">
            <w:pPr>
              <w:pStyle w:val="NoSpacing"/>
              <w:ind w:left="-18" w:firstLine="18"/>
            </w:pPr>
            <w:r>
              <w:t>Add note regarding multiple xBRCs</w:t>
            </w:r>
          </w:p>
        </w:tc>
      </w:tr>
      <w:tr w:rsidR="003479DC" w14:paraId="468AACD8" w14:textId="77777777" w:rsidTr="003479DC">
        <w:tc>
          <w:tcPr>
            <w:tcW w:w="1340" w:type="dxa"/>
            <w:shd w:val="clear" w:color="auto" w:fill="auto"/>
            <w:vAlign w:val="center"/>
          </w:tcPr>
          <w:p w14:paraId="2F388809" w14:textId="5115A9F8" w:rsidR="003479DC" w:rsidRDefault="003479DC" w:rsidP="003479DC">
            <w:r>
              <w:t>1.5</w:t>
            </w:r>
          </w:p>
        </w:tc>
        <w:tc>
          <w:tcPr>
            <w:tcW w:w="1415" w:type="dxa"/>
            <w:shd w:val="clear" w:color="auto" w:fill="auto"/>
            <w:vAlign w:val="center"/>
          </w:tcPr>
          <w:p w14:paraId="26C792DE" w14:textId="47265E38" w:rsidR="003479DC" w:rsidRDefault="003479DC" w:rsidP="003479DC">
            <w:pPr>
              <w:pStyle w:val="NoSpacing"/>
            </w:pPr>
            <w:r>
              <w:t>02/12/2013</w:t>
            </w:r>
          </w:p>
        </w:tc>
        <w:tc>
          <w:tcPr>
            <w:tcW w:w="2786" w:type="dxa"/>
            <w:shd w:val="clear" w:color="auto" w:fill="auto"/>
            <w:vAlign w:val="center"/>
          </w:tcPr>
          <w:p w14:paraId="515A2112" w14:textId="25F95CFE" w:rsidR="003479DC" w:rsidRDefault="003479DC" w:rsidP="003479DC">
            <w:pPr>
              <w:pStyle w:val="NoSpacing"/>
              <w:ind w:left="72"/>
            </w:pPr>
            <w:r>
              <w:t>Glenn Curtis</w:t>
            </w:r>
          </w:p>
        </w:tc>
        <w:tc>
          <w:tcPr>
            <w:tcW w:w="3927" w:type="dxa"/>
            <w:shd w:val="clear" w:color="auto" w:fill="auto"/>
            <w:vAlign w:val="center"/>
          </w:tcPr>
          <w:p w14:paraId="09B381E4" w14:textId="1392155F" w:rsidR="003479DC" w:rsidRDefault="004D0B69" w:rsidP="004D0B69">
            <w:pPr>
              <w:pStyle w:val="NoSpacing"/>
              <w:ind w:left="-18" w:firstLine="18"/>
            </w:pPr>
            <w:r>
              <w:t>Added</w:t>
            </w:r>
            <w:r w:rsidR="003479DC">
              <w:t xml:space="preserve"> LOCATIONABANDON message</w:t>
            </w:r>
          </w:p>
        </w:tc>
      </w:tr>
      <w:tr w:rsidR="00980B29" w14:paraId="6D165071" w14:textId="77777777" w:rsidTr="003479DC">
        <w:tc>
          <w:tcPr>
            <w:tcW w:w="1340" w:type="dxa"/>
            <w:shd w:val="clear" w:color="auto" w:fill="auto"/>
            <w:vAlign w:val="center"/>
          </w:tcPr>
          <w:p w14:paraId="27889FC8" w14:textId="0C18F584" w:rsidR="00980B29" w:rsidRDefault="00980B29" w:rsidP="003479DC">
            <w:r>
              <w:t>1.5</w:t>
            </w:r>
          </w:p>
        </w:tc>
        <w:tc>
          <w:tcPr>
            <w:tcW w:w="1415" w:type="dxa"/>
            <w:shd w:val="clear" w:color="auto" w:fill="auto"/>
            <w:vAlign w:val="center"/>
          </w:tcPr>
          <w:p w14:paraId="3F668443" w14:textId="348F832C" w:rsidR="00980B29" w:rsidRDefault="00980B29" w:rsidP="003479DC">
            <w:pPr>
              <w:pStyle w:val="NoSpacing"/>
            </w:pPr>
            <w:r>
              <w:t>02/28/2013</w:t>
            </w:r>
          </w:p>
        </w:tc>
        <w:tc>
          <w:tcPr>
            <w:tcW w:w="2786" w:type="dxa"/>
            <w:shd w:val="clear" w:color="auto" w:fill="auto"/>
            <w:vAlign w:val="center"/>
          </w:tcPr>
          <w:p w14:paraId="5AECD88D" w14:textId="00A80DFF" w:rsidR="00980B29" w:rsidRDefault="00980B29" w:rsidP="003479DC">
            <w:pPr>
              <w:pStyle w:val="NoSpacing"/>
              <w:ind w:left="72"/>
            </w:pPr>
            <w:r>
              <w:t>Arkady Glabek</w:t>
            </w:r>
          </w:p>
        </w:tc>
        <w:tc>
          <w:tcPr>
            <w:tcW w:w="3927" w:type="dxa"/>
            <w:shd w:val="clear" w:color="auto" w:fill="auto"/>
            <w:vAlign w:val="center"/>
          </w:tcPr>
          <w:p w14:paraId="4B3C8DBC" w14:textId="216C890A" w:rsidR="00980B29" w:rsidRDefault="00980B29" w:rsidP="004D0B69">
            <w:pPr>
              <w:pStyle w:val="NoSpacing"/>
              <w:ind w:left="-18" w:firstLine="18"/>
            </w:pPr>
            <w:r>
              <w:t>Changed AVMS to VID</w:t>
            </w:r>
          </w:p>
        </w:tc>
      </w:tr>
      <w:tr w:rsidR="00CC7C7A" w14:paraId="33B0AE4C" w14:textId="77777777" w:rsidTr="003479DC">
        <w:tc>
          <w:tcPr>
            <w:tcW w:w="1340" w:type="dxa"/>
            <w:shd w:val="clear" w:color="auto" w:fill="auto"/>
            <w:vAlign w:val="center"/>
          </w:tcPr>
          <w:p w14:paraId="3E903099" w14:textId="39ABE848" w:rsidR="00CC7C7A" w:rsidRDefault="00CC7C7A" w:rsidP="003479DC">
            <w:r>
              <w:t>1.6</w:t>
            </w:r>
          </w:p>
        </w:tc>
        <w:tc>
          <w:tcPr>
            <w:tcW w:w="1415" w:type="dxa"/>
            <w:shd w:val="clear" w:color="auto" w:fill="auto"/>
            <w:vAlign w:val="center"/>
          </w:tcPr>
          <w:p w14:paraId="3CA53C71" w14:textId="12FAE1BC" w:rsidR="00CC7C7A" w:rsidRDefault="00CC7C7A" w:rsidP="003479DC">
            <w:pPr>
              <w:pStyle w:val="NoSpacing"/>
            </w:pPr>
            <w:r>
              <w:t>03/01/2013</w:t>
            </w:r>
          </w:p>
        </w:tc>
        <w:tc>
          <w:tcPr>
            <w:tcW w:w="2786" w:type="dxa"/>
            <w:shd w:val="clear" w:color="auto" w:fill="auto"/>
            <w:vAlign w:val="center"/>
          </w:tcPr>
          <w:p w14:paraId="2A0C933E" w14:textId="3DB29907" w:rsidR="00CC7C7A" w:rsidRDefault="00CC7C7A" w:rsidP="003479DC">
            <w:pPr>
              <w:pStyle w:val="NoSpacing"/>
              <w:ind w:left="72"/>
            </w:pPr>
            <w:r>
              <w:t>Scott Salley</w:t>
            </w:r>
          </w:p>
        </w:tc>
        <w:tc>
          <w:tcPr>
            <w:tcW w:w="3927" w:type="dxa"/>
            <w:shd w:val="clear" w:color="auto" w:fill="auto"/>
            <w:vAlign w:val="center"/>
          </w:tcPr>
          <w:p w14:paraId="3F798358" w14:textId="4640C247" w:rsidR="00CC7C7A" w:rsidRDefault="006E1C8F" w:rsidP="004D0B69">
            <w:pPr>
              <w:pStyle w:val="NoSpacing"/>
              <w:ind w:left="-18" w:firstLine="18"/>
            </w:pPr>
            <w:r>
              <w:t>xConnect 1.6 refreshed with xTable 1.1</w:t>
            </w:r>
          </w:p>
        </w:tc>
      </w:tr>
      <w:tr w:rsidR="00D85A04" w14:paraId="6B623CC6" w14:textId="77777777" w:rsidTr="003479DC">
        <w:tc>
          <w:tcPr>
            <w:tcW w:w="1340" w:type="dxa"/>
            <w:shd w:val="clear" w:color="auto" w:fill="auto"/>
            <w:vAlign w:val="center"/>
          </w:tcPr>
          <w:p w14:paraId="1937DBE1" w14:textId="5EEC7241" w:rsidR="00D85A04" w:rsidRDefault="00D85A04" w:rsidP="003479DC">
            <w:r>
              <w:t>1.6</w:t>
            </w:r>
          </w:p>
        </w:tc>
        <w:tc>
          <w:tcPr>
            <w:tcW w:w="1415" w:type="dxa"/>
            <w:shd w:val="clear" w:color="auto" w:fill="auto"/>
            <w:vAlign w:val="center"/>
          </w:tcPr>
          <w:p w14:paraId="0EFB0262" w14:textId="2FE80F04" w:rsidR="00D85A04" w:rsidRDefault="00D85A04" w:rsidP="003479DC">
            <w:pPr>
              <w:pStyle w:val="NoSpacing"/>
            </w:pPr>
            <w:r>
              <w:t>03/07/2013</w:t>
            </w:r>
          </w:p>
        </w:tc>
        <w:tc>
          <w:tcPr>
            <w:tcW w:w="2786" w:type="dxa"/>
            <w:shd w:val="clear" w:color="auto" w:fill="auto"/>
            <w:vAlign w:val="center"/>
          </w:tcPr>
          <w:p w14:paraId="4E97338E" w14:textId="7494D967" w:rsidR="00D85A04" w:rsidRDefault="00D85A04" w:rsidP="003479DC">
            <w:pPr>
              <w:pStyle w:val="NoSpacing"/>
              <w:ind w:left="72"/>
            </w:pPr>
            <w:r>
              <w:t>Glenn Curtis</w:t>
            </w:r>
          </w:p>
        </w:tc>
        <w:tc>
          <w:tcPr>
            <w:tcW w:w="3927" w:type="dxa"/>
            <w:shd w:val="clear" w:color="auto" w:fill="auto"/>
            <w:vAlign w:val="center"/>
          </w:tcPr>
          <w:p w14:paraId="19A1B324" w14:textId="15E89F65" w:rsidR="00D85A04" w:rsidRDefault="00D85A04" w:rsidP="004D0B69">
            <w:pPr>
              <w:pStyle w:val="NoSpacing"/>
              <w:ind w:left="-18" w:firstLine="18"/>
            </w:pPr>
            <w:r>
              <w:t xml:space="preserve">Indicated </w:t>
            </w:r>
            <w:r w:rsidR="00670D91">
              <w:t>plans to deprecate READEREVENT and Space model ABANDON messages</w:t>
            </w:r>
          </w:p>
        </w:tc>
      </w:tr>
      <w:tr w:rsidR="00D85A04" w14:paraId="243D4E2A" w14:textId="77777777" w:rsidTr="003479DC">
        <w:tc>
          <w:tcPr>
            <w:tcW w:w="1340" w:type="dxa"/>
            <w:shd w:val="clear" w:color="auto" w:fill="auto"/>
            <w:vAlign w:val="center"/>
          </w:tcPr>
          <w:p w14:paraId="22AD60FB" w14:textId="1837A8AE" w:rsidR="00D85A04" w:rsidRDefault="00670D91" w:rsidP="003479DC">
            <w:r>
              <w:t>1.6</w:t>
            </w:r>
          </w:p>
        </w:tc>
        <w:tc>
          <w:tcPr>
            <w:tcW w:w="1415" w:type="dxa"/>
            <w:shd w:val="clear" w:color="auto" w:fill="auto"/>
            <w:vAlign w:val="center"/>
          </w:tcPr>
          <w:p w14:paraId="706E3959" w14:textId="2A4EDD86" w:rsidR="00D85A04" w:rsidRDefault="00670D91" w:rsidP="003479DC">
            <w:pPr>
              <w:pStyle w:val="NoSpacing"/>
            </w:pPr>
            <w:r>
              <w:t>03/07/2013</w:t>
            </w:r>
          </w:p>
        </w:tc>
        <w:tc>
          <w:tcPr>
            <w:tcW w:w="2786" w:type="dxa"/>
            <w:shd w:val="clear" w:color="auto" w:fill="auto"/>
            <w:vAlign w:val="center"/>
          </w:tcPr>
          <w:p w14:paraId="4F9B0610" w14:textId="2E952E01" w:rsidR="00D85A04" w:rsidRDefault="00670D91" w:rsidP="003479DC">
            <w:pPr>
              <w:pStyle w:val="NoSpacing"/>
              <w:ind w:left="72"/>
            </w:pPr>
            <w:r>
              <w:t>Glenn Curtis</w:t>
            </w:r>
          </w:p>
        </w:tc>
        <w:tc>
          <w:tcPr>
            <w:tcW w:w="3927" w:type="dxa"/>
            <w:shd w:val="clear" w:color="auto" w:fill="auto"/>
            <w:vAlign w:val="center"/>
          </w:tcPr>
          <w:p w14:paraId="09448209" w14:textId="7050CD10" w:rsidR="00D85A04" w:rsidRDefault="00670D91" w:rsidP="005A094A">
            <w:pPr>
              <w:pStyle w:val="NoSpacing"/>
              <w:ind w:left="-18" w:firstLine="18"/>
            </w:pPr>
            <w:r>
              <w:t>Added publicid to PE message formats</w:t>
            </w:r>
          </w:p>
        </w:tc>
      </w:tr>
      <w:tr w:rsidR="00184278" w14:paraId="55487662" w14:textId="77777777" w:rsidTr="003479DC">
        <w:tc>
          <w:tcPr>
            <w:tcW w:w="1340" w:type="dxa"/>
            <w:shd w:val="clear" w:color="auto" w:fill="auto"/>
            <w:vAlign w:val="center"/>
          </w:tcPr>
          <w:p w14:paraId="729A6CD0" w14:textId="57F269C3" w:rsidR="00184278" w:rsidRDefault="00184278" w:rsidP="003479DC">
            <w:r>
              <w:t>1.7</w:t>
            </w:r>
          </w:p>
        </w:tc>
        <w:tc>
          <w:tcPr>
            <w:tcW w:w="1415" w:type="dxa"/>
            <w:shd w:val="clear" w:color="auto" w:fill="auto"/>
            <w:vAlign w:val="center"/>
          </w:tcPr>
          <w:p w14:paraId="294D53D6" w14:textId="09D047B8" w:rsidR="00184278" w:rsidRDefault="00184278" w:rsidP="003479DC">
            <w:pPr>
              <w:pStyle w:val="NoSpacing"/>
            </w:pPr>
            <w:r>
              <w:t>05/15/2013</w:t>
            </w:r>
          </w:p>
        </w:tc>
        <w:tc>
          <w:tcPr>
            <w:tcW w:w="2786" w:type="dxa"/>
            <w:shd w:val="clear" w:color="auto" w:fill="auto"/>
            <w:vAlign w:val="center"/>
          </w:tcPr>
          <w:p w14:paraId="1695FE5A" w14:textId="165C0436" w:rsidR="00184278" w:rsidRDefault="00184278" w:rsidP="003479DC">
            <w:pPr>
              <w:pStyle w:val="NoSpacing"/>
              <w:ind w:left="72"/>
            </w:pPr>
            <w:r>
              <w:t>Arkady Glabek</w:t>
            </w:r>
          </w:p>
        </w:tc>
        <w:tc>
          <w:tcPr>
            <w:tcW w:w="3927" w:type="dxa"/>
            <w:shd w:val="clear" w:color="auto" w:fill="auto"/>
            <w:vAlign w:val="center"/>
          </w:tcPr>
          <w:p w14:paraId="134B92B9" w14:textId="69F50E71" w:rsidR="00184278" w:rsidRDefault="00063358" w:rsidP="005A094A">
            <w:pPr>
              <w:pStyle w:val="NoSpacing"/>
              <w:ind w:left="-18" w:firstLine="18"/>
            </w:pPr>
            <w:r>
              <w:t>Added transmitreaderstatus REST endpoint</w:t>
            </w:r>
          </w:p>
        </w:tc>
      </w:tr>
      <w:tr w:rsidR="002210CB" w14:paraId="7AEC4BF6" w14:textId="77777777" w:rsidTr="003479DC">
        <w:tc>
          <w:tcPr>
            <w:tcW w:w="1340" w:type="dxa"/>
            <w:shd w:val="clear" w:color="auto" w:fill="auto"/>
            <w:vAlign w:val="center"/>
          </w:tcPr>
          <w:p w14:paraId="386DE7AF" w14:textId="562B19DF" w:rsidR="002210CB" w:rsidRDefault="002210CB" w:rsidP="003479DC">
            <w:r>
              <w:t>1.7</w:t>
            </w:r>
          </w:p>
        </w:tc>
        <w:tc>
          <w:tcPr>
            <w:tcW w:w="1415" w:type="dxa"/>
            <w:shd w:val="clear" w:color="auto" w:fill="auto"/>
            <w:vAlign w:val="center"/>
          </w:tcPr>
          <w:p w14:paraId="6B5DE3F6" w14:textId="4E8C6371" w:rsidR="002210CB" w:rsidRDefault="002210CB" w:rsidP="003479DC">
            <w:pPr>
              <w:pStyle w:val="NoSpacing"/>
            </w:pPr>
            <w:r>
              <w:t>05/17/2013</w:t>
            </w:r>
          </w:p>
        </w:tc>
        <w:tc>
          <w:tcPr>
            <w:tcW w:w="2786" w:type="dxa"/>
            <w:shd w:val="clear" w:color="auto" w:fill="auto"/>
            <w:vAlign w:val="center"/>
          </w:tcPr>
          <w:p w14:paraId="0BFF47D6" w14:textId="7ACFC14F" w:rsidR="002210CB" w:rsidRDefault="002210CB" w:rsidP="003479DC">
            <w:pPr>
              <w:pStyle w:val="NoSpacing"/>
              <w:ind w:left="72"/>
            </w:pPr>
            <w:r>
              <w:t>Glenn Curtis</w:t>
            </w:r>
          </w:p>
        </w:tc>
        <w:tc>
          <w:tcPr>
            <w:tcW w:w="3927" w:type="dxa"/>
            <w:shd w:val="clear" w:color="auto" w:fill="auto"/>
            <w:vAlign w:val="center"/>
          </w:tcPr>
          <w:p w14:paraId="63711CB3" w14:textId="58215139" w:rsidR="00FB6728" w:rsidRDefault="00FB6728" w:rsidP="00FB6728">
            <w:pPr>
              <w:pStyle w:val="NoSpacing"/>
              <w:ind w:left="-18" w:firstLine="18"/>
            </w:pPr>
            <w:r>
              <w:t>Fully deprecated READEREVENT and Space mode ABANDON messages.</w:t>
            </w:r>
          </w:p>
          <w:p w14:paraId="1135CA95" w14:textId="77777777" w:rsidR="00FB6728" w:rsidRDefault="00FB6728" w:rsidP="00FB6728">
            <w:pPr>
              <w:pStyle w:val="NoSpacing"/>
              <w:ind w:left="-18" w:firstLine="18"/>
            </w:pPr>
          </w:p>
          <w:p w14:paraId="4B9A907A" w14:textId="77777777" w:rsidR="00FB6728" w:rsidRDefault="002210CB" w:rsidP="00FB6728">
            <w:pPr>
              <w:pStyle w:val="NoSpacing"/>
              <w:ind w:left="-18" w:firstLine="18"/>
            </w:pPr>
            <w:r>
              <w:t>Space model considerations now renamed to address HTT</w:t>
            </w:r>
            <w:r w:rsidR="00FB6728">
              <w:t>P Update Stream considerations.</w:t>
            </w:r>
          </w:p>
          <w:p w14:paraId="7E137550" w14:textId="77777777" w:rsidR="00FB6728" w:rsidRDefault="00FB6728" w:rsidP="00FB6728">
            <w:pPr>
              <w:pStyle w:val="NoSpacing"/>
              <w:ind w:left="-18" w:firstLine="18"/>
            </w:pPr>
          </w:p>
          <w:p w14:paraId="5B738CC5" w14:textId="1D9E3247" w:rsidR="002210CB" w:rsidRDefault="002210CB" w:rsidP="00FB6728">
            <w:pPr>
              <w:pStyle w:val="NoSpacing"/>
              <w:ind w:left="-18" w:firstLine="18"/>
            </w:pPr>
            <w:r>
              <w:t xml:space="preserve">LOCATIONEVENT and LOCATIONABANDON defined identically </w:t>
            </w:r>
            <w:r w:rsidR="00FB6728">
              <w:t>for</w:t>
            </w:r>
            <w:r>
              <w:t xml:space="preserve"> both Space and Attraction models.</w:t>
            </w:r>
          </w:p>
        </w:tc>
      </w:tr>
      <w:tr w:rsidR="00FB6728" w14:paraId="56A7B605" w14:textId="77777777" w:rsidTr="003479DC">
        <w:tc>
          <w:tcPr>
            <w:tcW w:w="1340" w:type="dxa"/>
            <w:shd w:val="clear" w:color="auto" w:fill="auto"/>
            <w:vAlign w:val="center"/>
          </w:tcPr>
          <w:p w14:paraId="5C39B789" w14:textId="03A578AF" w:rsidR="00FB6728" w:rsidRDefault="00FB6728" w:rsidP="003479DC">
            <w:r>
              <w:t>1.7</w:t>
            </w:r>
          </w:p>
        </w:tc>
        <w:tc>
          <w:tcPr>
            <w:tcW w:w="1415" w:type="dxa"/>
            <w:shd w:val="clear" w:color="auto" w:fill="auto"/>
            <w:vAlign w:val="center"/>
          </w:tcPr>
          <w:p w14:paraId="2D42E6BA" w14:textId="12A9D13C" w:rsidR="00FB6728" w:rsidRDefault="00FB6728" w:rsidP="003479DC">
            <w:pPr>
              <w:pStyle w:val="NoSpacing"/>
            </w:pPr>
            <w:r>
              <w:t>05/17/2013</w:t>
            </w:r>
          </w:p>
        </w:tc>
        <w:tc>
          <w:tcPr>
            <w:tcW w:w="2786" w:type="dxa"/>
            <w:shd w:val="clear" w:color="auto" w:fill="auto"/>
            <w:vAlign w:val="center"/>
          </w:tcPr>
          <w:p w14:paraId="7A9A2CE2" w14:textId="2CBABB22" w:rsidR="00FB6728" w:rsidRDefault="00FB6728" w:rsidP="003479DC">
            <w:pPr>
              <w:pStyle w:val="NoSpacing"/>
              <w:ind w:left="72"/>
            </w:pPr>
            <w:r>
              <w:t>Glenn Curtis</w:t>
            </w:r>
          </w:p>
        </w:tc>
        <w:tc>
          <w:tcPr>
            <w:tcW w:w="3927" w:type="dxa"/>
            <w:shd w:val="clear" w:color="auto" w:fill="auto"/>
            <w:vAlign w:val="center"/>
          </w:tcPr>
          <w:p w14:paraId="3F96A868" w14:textId="4316CBB0" w:rsidR="00FB6728" w:rsidRDefault="00FB6728" w:rsidP="00FB6728">
            <w:pPr>
              <w:pStyle w:val="NoSpacing"/>
              <w:ind w:left="-18" w:firstLine="18"/>
            </w:pPr>
            <w:r>
              <w:t>Clean up missing tags in LOCATIONEVENT message confidence and rfid. Removed readerlocationid and readerid tags from all messages.</w:t>
            </w:r>
          </w:p>
          <w:p w14:paraId="07B8C69A" w14:textId="2939C04C" w:rsidR="00FB6728" w:rsidRDefault="00FB6728" w:rsidP="00FB6728">
            <w:pPr>
              <w:pStyle w:val="NoSpacing"/>
              <w:ind w:left="-18" w:firstLine="18"/>
            </w:pPr>
          </w:p>
        </w:tc>
      </w:tr>
      <w:tr w:rsidR="00C23422" w14:paraId="6AD1669D" w14:textId="77777777" w:rsidTr="003479DC">
        <w:tc>
          <w:tcPr>
            <w:tcW w:w="1340" w:type="dxa"/>
            <w:shd w:val="clear" w:color="auto" w:fill="auto"/>
            <w:vAlign w:val="center"/>
          </w:tcPr>
          <w:p w14:paraId="4F7AA21B" w14:textId="4E6C61E8" w:rsidR="00C23422" w:rsidRDefault="00C23422" w:rsidP="003479DC">
            <w:r>
              <w:t>1.7</w:t>
            </w:r>
          </w:p>
        </w:tc>
        <w:tc>
          <w:tcPr>
            <w:tcW w:w="1415" w:type="dxa"/>
            <w:shd w:val="clear" w:color="auto" w:fill="auto"/>
            <w:vAlign w:val="center"/>
          </w:tcPr>
          <w:p w14:paraId="2EA9C45F" w14:textId="497CA901" w:rsidR="00C23422" w:rsidRDefault="00C23422" w:rsidP="003479DC">
            <w:pPr>
              <w:pStyle w:val="NoSpacing"/>
            </w:pPr>
            <w:r>
              <w:t>05/17/2013</w:t>
            </w:r>
          </w:p>
        </w:tc>
        <w:tc>
          <w:tcPr>
            <w:tcW w:w="2786" w:type="dxa"/>
            <w:shd w:val="clear" w:color="auto" w:fill="auto"/>
            <w:vAlign w:val="center"/>
          </w:tcPr>
          <w:p w14:paraId="41DF2CD4" w14:textId="733EC0F0" w:rsidR="00C23422" w:rsidRDefault="00C23422" w:rsidP="003479DC">
            <w:pPr>
              <w:pStyle w:val="NoSpacing"/>
              <w:ind w:left="72"/>
            </w:pPr>
            <w:r>
              <w:t>Glenn Curtis</w:t>
            </w:r>
          </w:p>
        </w:tc>
        <w:tc>
          <w:tcPr>
            <w:tcW w:w="3927" w:type="dxa"/>
            <w:shd w:val="clear" w:color="auto" w:fill="auto"/>
            <w:vAlign w:val="center"/>
          </w:tcPr>
          <w:p w14:paraId="29C7A353" w14:textId="7E5A8F77" w:rsidR="00C23422" w:rsidRDefault="00C23422" w:rsidP="00FB6728">
            <w:pPr>
              <w:pStyle w:val="NoSpacing"/>
              <w:ind w:left="-18" w:firstLine="18"/>
            </w:pPr>
            <w:r>
              <w:t>Added PARKENTRYEVENT, PARKENTRYABANDONED, and BANDSTATUS messages for various LRR read scenarios.</w:t>
            </w:r>
          </w:p>
        </w:tc>
      </w:tr>
      <w:tr w:rsidR="009D7E8B" w14:paraId="59A3EFF3" w14:textId="77777777" w:rsidTr="003479DC">
        <w:tc>
          <w:tcPr>
            <w:tcW w:w="1340" w:type="dxa"/>
            <w:shd w:val="clear" w:color="auto" w:fill="auto"/>
            <w:vAlign w:val="center"/>
          </w:tcPr>
          <w:p w14:paraId="70A8D454" w14:textId="013927FB" w:rsidR="009D7E8B" w:rsidRDefault="009D7E8B" w:rsidP="003479DC">
            <w:r>
              <w:lastRenderedPageBreak/>
              <w:t>1.7</w:t>
            </w:r>
          </w:p>
        </w:tc>
        <w:tc>
          <w:tcPr>
            <w:tcW w:w="1415" w:type="dxa"/>
            <w:shd w:val="clear" w:color="auto" w:fill="auto"/>
            <w:vAlign w:val="center"/>
          </w:tcPr>
          <w:p w14:paraId="17E69C85" w14:textId="01ADAFE9" w:rsidR="009D7E8B" w:rsidRDefault="009D7E8B" w:rsidP="003479DC">
            <w:pPr>
              <w:pStyle w:val="NoSpacing"/>
            </w:pPr>
            <w:r>
              <w:t>0</w:t>
            </w:r>
            <w:r w:rsidR="00FD5226">
              <w:t>6/12/2013</w:t>
            </w:r>
          </w:p>
        </w:tc>
        <w:tc>
          <w:tcPr>
            <w:tcW w:w="2786" w:type="dxa"/>
            <w:shd w:val="clear" w:color="auto" w:fill="auto"/>
            <w:vAlign w:val="center"/>
          </w:tcPr>
          <w:p w14:paraId="050F537E" w14:textId="7F42341D" w:rsidR="009D7E8B" w:rsidRDefault="00FD5226" w:rsidP="003479DC">
            <w:pPr>
              <w:pStyle w:val="NoSpacing"/>
              <w:ind w:left="72"/>
            </w:pPr>
            <w:r>
              <w:t>Glenn Curtis</w:t>
            </w:r>
          </w:p>
        </w:tc>
        <w:tc>
          <w:tcPr>
            <w:tcW w:w="3927" w:type="dxa"/>
            <w:shd w:val="clear" w:color="auto" w:fill="auto"/>
            <w:vAlign w:val="center"/>
          </w:tcPr>
          <w:p w14:paraId="3802AC97" w14:textId="5EBB9B91" w:rsidR="009D7E8B" w:rsidRDefault="00FD5226" w:rsidP="00FB6728">
            <w:pPr>
              <w:pStyle w:val="NoSpacing"/>
              <w:ind w:left="-18" w:firstLine="18"/>
            </w:pPr>
            <w:r>
              <w:t>Added clarification that use of readerlocation name values would enforce uniqueness across multiple defined locations within a given xBRC configuration. This is enforced during the creation of locations.</w:t>
            </w:r>
          </w:p>
        </w:tc>
      </w:tr>
      <w:tr w:rsidR="007E7274" w14:paraId="2B657BAF" w14:textId="77777777" w:rsidTr="003479DC">
        <w:tc>
          <w:tcPr>
            <w:tcW w:w="1340" w:type="dxa"/>
            <w:shd w:val="clear" w:color="auto" w:fill="auto"/>
            <w:vAlign w:val="center"/>
          </w:tcPr>
          <w:p w14:paraId="7DC6A77B" w14:textId="6F46A051" w:rsidR="007E7274" w:rsidRDefault="007E7274" w:rsidP="003479DC">
            <w:r>
              <w:t>1.7</w:t>
            </w:r>
          </w:p>
        </w:tc>
        <w:tc>
          <w:tcPr>
            <w:tcW w:w="1415" w:type="dxa"/>
            <w:shd w:val="clear" w:color="auto" w:fill="auto"/>
            <w:vAlign w:val="center"/>
          </w:tcPr>
          <w:p w14:paraId="491418B0" w14:textId="11DB3FED" w:rsidR="007E7274" w:rsidRDefault="007E7274" w:rsidP="003479DC">
            <w:pPr>
              <w:pStyle w:val="NoSpacing"/>
            </w:pPr>
            <w:r>
              <w:t>07/18/2013</w:t>
            </w:r>
          </w:p>
        </w:tc>
        <w:tc>
          <w:tcPr>
            <w:tcW w:w="2786" w:type="dxa"/>
            <w:shd w:val="clear" w:color="auto" w:fill="auto"/>
            <w:vAlign w:val="center"/>
          </w:tcPr>
          <w:p w14:paraId="2303ED48" w14:textId="23302B49" w:rsidR="007E7274" w:rsidRDefault="007E7274" w:rsidP="003479DC">
            <w:pPr>
              <w:pStyle w:val="NoSpacing"/>
              <w:ind w:left="72"/>
            </w:pPr>
            <w:r>
              <w:t>Glenn Curtis</w:t>
            </w:r>
          </w:p>
        </w:tc>
        <w:tc>
          <w:tcPr>
            <w:tcW w:w="3927" w:type="dxa"/>
            <w:shd w:val="clear" w:color="auto" w:fill="auto"/>
            <w:vAlign w:val="center"/>
          </w:tcPr>
          <w:p w14:paraId="68B2B8B9" w14:textId="756BA4DE" w:rsidR="007E7274" w:rsidRDefault="007E7274" w:rsidP="00FB6728">
            <w:pPr>
              <w:pStyle w:val="NoSpacing"/>
              <w:ind w:left="-18" w:firstLine="18"/>
            </w:pPr>
            <w:r>
              <w:t>Added detail about how various link identifier types can be supported returned in xBRC messages, such as fidelio-link-id, gxp-link-id, and default xbms-link-id.</w:t>
            </w:r>
          </w:p>
        </w:tc>
      </w:tr>
      <w:tr w:rsidR="00337436" w14:paraId="40EA28BE" w14:textId="77777777" w:rsidTr="003479DC">
        <w:tc>
          <w:tcPr>
            <w:tcW w:w="1340" w:type="dxa"/>
            <w:shd w:val="clear" w:color="auto" w:fill="auto"/>
            <w:vAlign w:val="center"/>
          </w:tcPr>
          <w:p w14:paraId="54356927" w14:textId="7229C97A" w:rsidR="00337436" w:rsidRDefault="00337436" w:rsidP="003479DC">
            <w:r>
              <w:t>1.7</w:t>
            </w:r>
          </w:p>
        </w:tc>
        <w:tc>
          <w:tcPr>
            <w:tcW w:w="1415" w:type="dxa"/>
            <w:shd w:val="clear" w:color="auto" w:fill="auto"/>
            <w:vAlign w:val="center"/>
          </w:tcPr>
          <w:p w14:paraId="200FCEEB" w14:textId="48233FF6" w:rsidR="00337436" w:rsidRDefault="00337436" w:rsidP="003479DC">
            <w:pPr>
              <w:pStyle w:val="NoSpacing"/>
            </w:pPr>
            <w:r>
              <w:t>7/18/2013</w:t>
            </w:r>
          </w:p>
        </w:tc>
        <w:tc>
          <w:tcPr>
            <w:tcW w:w="2786" w:type="dxa"/>
            <w:shd w:val="clear" w:color="auto" w:fill="auto"/>
            <w:vAlign w:val="center"/>
          </w:tcPr>
          <w:p w14:paraId="1981C75E" w14:textId="0B5996EA" w:rsidR="00337436" w:rsidRDefault="00337436" w:rsidP="003479DC">
            <w:pPr>
              <w:pStyle w:val="NoSpacing"/>
              <w:ind w:left="72"/>
            </w:pPr>
            <w:r>
              <w:t>Glenn Curtis</w:t>
            </w:r>
          </w:p>
        </w:tc>
        <w:tc>
          <w:tcPr>
            <w:tcW w:w="3927" w:type="dxa"/>
            <w:shd w:val="clear" w:color="auto" w:fill="auto"/>
            <w:vAlign w:val="center"/>
          </w:tcPr>
          <w:p w14:paraId="22CA2B41" w14:textId="02F70685" w:rsidR="00337436" w:rsidRDefault="00337436" w:rsidP="00337436">
            <w:pPr>
              <w:pStyle w:val="NoSpacing"/>
              <w:ind w:left="-18" w:firstLine="18"/>
            </w:pPr>
            <w:r>
              <w:t>Added draft specification for WITHCHARACTER message format. This message would be implemented in future xBRC version with proposed Character-Band Association feature (ETA version 1.8.0).</w:t>
            </w:r>
          </w:p>
        </w:tc>
      </w:tr>
      <w:tr w:rsidR="00BE635A" w14:paraId="14E746DD" w14:textId="77777777" w:rsidTr="003479DC">
        <w:tc>
          <w:tcPr>
            <w:tcW w:w="1340" w:type="dxa"/>
            <w:shd w:val="clear" w:color="auto" w:fill="auto"/>
            <w:vAlign w:val="center"/>
          </w:tcPr>
          <w:p w14:paraId="00F216DD" w14:textId="079650B3" w:rsidR="00BE635A" w:rsidRDefault="00BE635A" w:rsidP="003479DC">
            <w:r>
              <w:t>1.7</w:t>
            </w:r>
          </w:p>
        </w:tc>
        <w:tc>
          <w:tcPr>
            <w:tcW w:w="1415" w:type="dxa"/>
            <w:shd w:val="clear" w:color="auto" w:fill="auto"/>
            <w:vAlign w:val="center"/>
          </w:tcPr>
          <w:p w14:paraId="6263BB27" w14:textId="2CA29049" w:rsidR="00BE635A" w:rsidRDefault="00BE635A" w:rsidP="003479DC">
            <w:pPr>
              <w:pStyle w:val="NoSpacing"/>
            </w:pPr>
            <w:r>
              <w:t>9/5/2013</w:t>
            </w:r>
          </w:p>
        </w:tc>
        <w:tc>
          <w:tcPr>
            <w:tcW w:w="2786" w:type="dxa"/>
            <w:shd w:val="clear" w:color="auto" w:fill="auto"/>
            <w:vAlign w:val="center"/>
          </w:tcPr>
          <w:p w14:paraId="270FC114" w14:textId="73860F44" w:rsidR="00BE635A" w:rsidRDefault="00BE635A" w:rsidP="003479DC">
            <w:pPr>
              <w:pStyle w:val="NoSpacing"/>
              <w:ind w:left="72"/>
            </w:pPr>
            <w:r>
              <w:t>Arkady Glabek</w:t>
            </w:r>
          </w:p>
        </w:tc>
        <w:tc>
          <w:tcPr>
            <w:tcW w:w="3927" w:type="dxa"/>
            <w:shd w:val="clear" w:color="auto" w:fill="auto"/>
            <w:vAlign w:val="center"/>
          </w:tcPr>
          <w:p w14:paraId="226EEF83" w14:textId="4183F34A" w:rsidR="00BE635A" w:rsidRDefault="00BE635A" w:rsidP="00337436">
            <w:pPr>
              <w:pStyle w:val="NoSpacing"/>
              <w:ind w:left="-18" w:firstLine="18"/>
            </w:pPr>
            <w:r>
              <w:t>Added specification for the /vidhello SYSTEMHELLO message.</w:t>
            </w:r>
          </w:p>
        </w:tc>
      </w:tr>
      <w:tr w:rsidR="00DD7226" w14:paraId="6EB157BF" w14:textId="77777777" w:rsidTr="003479DC">
        <w:tc>
          <w:tcPr>
            <w:tcW w:w="1340" w:type="dxa"/>
            <w:shd w:val="clear" w:color="auto" w:fill="auto"/>
            <w:vAlign w:val="center"/>
          </w:tcPr>
          <w:p w14:paraId="74597BE2" w14:textId="08584DAC" w:rsidR="00DD7226" w:rsidRDefault="00F111DA" w:rsidP="003479DC">
            <w:r>
              <w:t>1.7.2</w:t>
            </w:r>
          </w:p>
        </w:tc>
        <w:tc>
          <w:tcPr>
            <w:tcW w:w="1415" w:type="dxa"/>
            <w:shd w:val="clear" w:color="auto" w:fill="auto"/>
            <w:vAlign w:val="center"/>
          </w:tcPr>
          <w:p w14:paraId="27F283A4" w14:textId="2480272F" w:rsidR="00DD7226" w:rsidRDefault="00DD7226" w:rsidP="003479DC">
            <w:pPr>
              <w:pStyle w:val="NoSpacing"/>
            </w:pPr>
            <w:r>
              <w:t>9/5/2013</w:t>
            </w:r>
          </w:p>
        </w:tc>
        <w:tc>
          <w:tcPr>
            <w:tcW w:w="2786" w:type="dxa"/>
            <w:shd w:val="clear" w:color="auto" w:fill="auto"/>
            <w:vAlign w:val="center"/>
          </w:tcPr>
          <w:p w14:paraId="1DB0EBD8" w14:textId="636C0605" w:rsidR="00DD7226" w:rsidRDefault="00DD7226" w:rsidP="003479DC">
            <w:pPr>
              <w:pStyle w:val="NoSpacing"/>
              <w:ind w:left="72"/>
            </w:pPr>
            <w:r>
              <w:t>Michael Lampi</w:t>
            </w:r>
          </w:p>
        </w:tc>
        <w:tc>
          <w:tcPr>
            <w:tcW w:w="3927" w:type="dxa"/>
            <w:shd w:val="clear" w:color="auto" w:fill="auto"/>
            <w:vAlign w:val="center"/>
          </w:tcPr>
          <w:p w14:paraId="275478F7" w14:textId="422FE6C0" w:rsidR="00DD7226" w:rsidRDefault="00DD7226" w:rsidP="00337436">
            <w:pPr>
              <w:pStyle w:val="NoSpacing"/>
              <w:ind w:left="-18" w:firstLine="18"/>
            </w:pPr>
            <w:r>
              <w:t>Clarify /vidhello specification, minor updates elsewhere</w:t>
            </w:r>
          </w:p>
        </w:tc>
      </w:tr>
      <w:tr w:rsidR="00F111DA" w14:paraId="442CDE48" w14:textId="77777777" w:rsidTr="003479DC">
        <w:tc>
          <w:tcPr>
            <w:tcW w:w="1340" w:type="dxa"/>
            <w:shd w:val="clear" w:color="auto" w:fill="auto"/>
            <w:vAlign w:val="center"/>
          </w:tcPr>
          <w:p w14:paraId="531724A0" w14:textId="3EA866F9" w:rsidR="00F111DA" w:rsidRDefault="00F111DA" w:rsidP="003479DC">
            <w:r>
              <w:t>1.7.2</w:t>
            </w:r>
          </w:p>
        </w:tc>
        <w:tc>
          <w:tcPr>
            <w:tcW w:w="1415" w:type="dxa"/>
            <w:shd w:val="clear" w:color="auto" w:fill="auto"/>
            <w:vAlign w:val="center"/>
          </w:tcPr>
          <w:p w14:paraId="39E4EEEF" w14:textId="0C7E3F85" w:rsidR="00F111DA" w:rsidRDefault="00F111DA" w:rsidP="003479DC">
            <w:pPr>
              <w:pStyle w:val="NoSpacing"/>
            </w:pPr>
            <w:r>
              <w:t>9/9/2013</w:t>
            </w:r>
          </w:p>
        </w:tc>
        <w:tc>
          <w:tcPr>
            <w:tcW w:w="2786" w:type="dxa"/>
            <w:shd w:val="clear" w:color="auto" w:fill="auto"/>
            <w:vAlign w:val="center"/>
          </w:tcPr>
          <w:p w14:paraId="1EAF1461" w14:textId="625789F6" w:rsidR="00F111DA" w:rsidRDefault="00F111DA" w:rsidP="003479DC">
            <w:pPr>
              <w:pStyle w:val="NoSpacing"/>
              <w:ind w:left="72"/>
            </w:pPr>
            <w:r>
              <w:t>Glenn Curtis</w:t>
            </w:r>
          </w:p>
        </w:tc>
        <w:tc>
          <w:tcPr>
            <w:tcW w:w="3927" w:type="dxa"/>
            <w:shd w:val="clear" w:color="auto" w:fill="auto"/>
            <w:vAlign w:val="center"/>
          </w:tcPr>
          <w:p w14:paraId="0267ECCC" w14:textId="1483A4F9" w:rsidR="00F111DA" w:rsidRDefault="00F111DA" w:rsidP="00047C83">
            <w:pPr>
              <w:pStyle w:val="NoSpacing"/>
              <w:ind w:left="-18" w:firstLine="18"/>
            </w:pPr>
            <w:r>
              <w:t xml:space="preserve">Removed readersection </w:t>
            </w:r>
            <w:r w:rsidR="00047C83">
              <w:t xml:space="preserve">tag </w:t>
            </w:r>
            <w:r>
              <w:t>from</w:t>
            </w:r>
            <w:r w:rsidR="00047C83">
              <w:t xml:space="preserve"> xBRC messages and replaced with locationid tag. Added missing readername tag where it was occurring in actual xBRC messages in the solution implementation.</w:t>
            </w:r>
          </w:p>
          <w:p w14:paraId="3DAD80A4" w14:textId="67F3F179" w:rsidR="00047C83" w:rsidRDefault="00047C83" w:rsidP="00047C83">
            <w:pPr>
              <w:pStyle w:val="NoSpacing"/>
              <w:ind w:left="-18" w:firstLine="18"/>
            </w:pPr>
            <w:r>
              <w:t>Removed from documentation of LOCATIONEVENT message the readerlocationid tag that was previously deprecated.</w:t>
            </w:r>
          </w:p>
        </w:tc>
      </w:tr>
    </w:tbl>
    <w:p w14:paraId="7C7790D1" w14:textId="77777777" w:rsidR="004C7069" w:rsidRDefault="004C7069" w:rsidP="00781682"/>
    <w:p w14:paraId="7C7790D2" w14:textId="77777777" w:rsidR="0099263D" w:rsidRDefault="0099263D" w:rsidP="00781682">
      <w:pPr>
        <w:rPr>
          <w:b/>
        </w:rPr>
      </w:pPr>
      <w:r w:rsidRPr="0099263D">
        <w:rPr>
          <w:b/>
        </w:rPr>
        <w:t>Document Approvers</w:t>
      </w:r>
      <w:r w:rsidR="00936BF0">
        <w:rPr>
          <w:b/>
        </w:rPr>
        <w:t xml:space="preserve"> &amp; </w:t>
      </w:r>
      <w:r w:rsidRPr="0099263D">
        <w:rPr>
          <w:b/>
        </w:rPr>
        <w:t>Sign-Off</w:t>
      </w:r>
    </w:p>
    <w:p w14:paraId="7C7790D3"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132"/>
        <w:gridCol w:w="2520"/>
        <w:gridCol w:w="3528"/>
      </w:tblGrid>
      <w:tr w:rsidR="00936BF0" w:rsidRPr="00FC5C2D" w14:paraId="7C7790D8" w14:textId="77777777" w:rsidTr="000060D4">
        <w:trPr>
          <w:trHeight w:val="224"/>
        </w:trPr>
        <w:tc>
          <w:tcPr>
            <w:tcW w:w="1288" w:type="dxa"/>
            <w:shd w:val="clear" w:color="auto" w:fill="auto"/>
          </w:tcPr>
          <w:p w14:paraId="7C7790D4" w14:textId="77777777" w:rsidR="00936BF0" w:rsidRPr="001A5F87" w:rsidRDefault="00936BF0" w:rsidP="001F4DD4">
            <w:pPr>
              <w:rPr>
                <w:b/>
              </w:rPr>
            </w:pPr>
            <w:r w:rsidRPr="001A5F87">
              <w:rPr>
                <w:b/>
              </w:rPr>
              <w:t>Date</w:t>
            </w:r>
          </w:p>
        </w:tc>
        <w:tc>
          <w:tcPr>
            <w:tcW w:w="2132" w:type="dxa"/>
            <w:shd w:val="clear" w:color="auto" w:fill="auto"/>
          </w:tcPr>
          <w:p w14:paraId="7C7790D5" w14:textId="77777777" w:rsidR="00936BF0" w:rsidRPr="001A5F87" w:rsidRDefault="00936BF0" w:rsidP="001F4DD4">
            <w:pPr>
              <w:rPr>
                <w:b/>
              </w:rPr>
            </w:pPr>
            <w:r w:rsidRPr="001A5F87">
              <w:rPr>
                <w:b/>
              </w:rPr>
              <w:t>Approver</w:t>
            </w:r>
          </w:p>
        </w:tc>
        <w:tc>
          <w:tcPr>
            <w:tcW w:w="2520" w:type="dxa"/>
            <w:shd w:val="clear" w:color="auto" w:fill="auto"/>
          </w:tcPr>
          <w:p w14:paraId="7C7790D6" w14:textId="77777777" w:rsidR="00936BF0" w:rsidRPr="001A5F87" w:rsidRDefault="00936BF0" w:rsidP="001F4DD4">
            <w:pPr>
              <w:rPr>
                <w:b/>
              </w:rPr>
            </w:pPr>
            <w:r w:rsidRPr="001A5F87">
              <w:rPr>
                <w:b/>
              </w:rPr>
              <w:t>Role</w:t>
            </w:r>
          </w:p>
        </w:tc>
        <w:tc>
          <w:tcPr>
            <w:tcW w:w="3528" w:type="dxa"/>
          </w:tcPr>
          <w:p w14:paraId="7C7790D7" w14:textId="77777777" w:rsidR="00936BF0" w:rsidRPr="001A5F87" w:rsidRDefault="00D56474" w:rsidP="00D56474">
            <w:pPr>
              <w:rPr>
                <w:b/>
              </w:rPr>
            </w:pPr>
            <w:r w:rsidRPr="001A5F87">
              <w:rPr>
                <w:b/>
              </w:rPr>
              <w:t xml:space="preserve">Document </w:t>
            </w:r>
            <w:r w:rsidR="00936BF0" w:rsidRPr="001A5F87">
              <w:rPr>
                <w:b/>
              </w:rPr>
              <w:t>Accept/</w:t>
            </w:r>
            <w:r w:rsidRPr="001A5F87">
              <w:rPr>
                <w:b/>
              </w:rPr>
              <w:t>Reject</w:t>
            </w:r>
          </w:p>
        </w:tc>
      </w:tr>
      <w:tr w:rsidR="00936BF0" w14:paraId="7C7790DD" w14:textId="77777777" w:rsidTr="000060D4">
        <w:tc>
          <w:tcPr>
            <w:tcW w:w="1288" w:type="dxa"/>
            <w:shd w:val="clear" w:color="auto" w:fill="auto"/>
          </w:tcPr>
          <w:p w14:paraId="7C7790D9" w14:textId="0D8A83E9" w:rsidR="00936BF0" w:rsidRPr="00992DDB" w:rsidRDefault="00992DDB" w:rsidP="001F4DD4">
            <w:r>
              <w:t>5/1/2012</w:t>
            </w:r>
          </w:p>
        </w:tc>
        <w:tc>
          <w:tcPr>
            <w:tcW w:w="2132" w:type="dxa"/>
            <w:shd w:val="clear" w:color="auto" w:fill="auto"/>
          </w:tcPr>
          <w:p w14:paraId="7C7790DA" w14:textId="4D075C54" w:rsidR="00936BF0" w:rsidRPr="00992DDB" w:rsidRDefault="00992DDB" w:rsidP="00936BF0">
            <w:r>
              <w:t>Ric Merrifield</w:t>
            </w:r>
          </w:p>
        </w:tc>
        <w:tc>
          <w:tcPr>
            <w:tcW w:w="2520" w:type="dxa"/>
            <w:shd w:val="clear" w:color="auto" w:fill="auto"/>
          </w:tcPr>
          <w:p w14:paraId="7C7790DB" w14:textId="48213B6E" w:rsidR="00936BF0" w:rsidRPr="00992DDB" w:rsidRDefault="00992DDB" w:rsidP="001F4DD4">
            <w:r>
              <w:t>Release Manager</w:t>
            </w:r>
          </w:p>
        </w:tc>
        <w:tc>
          <w:tcPr>
            <w:tcW w:w="3528" w:type="dxa"/>
          </w:tcPr>
          <w:p w14:paraId="7C7790DC" w14:textId="6B225F67" w:rsidR="00936BF0" w:rsidRPr="00992DDB" w:rsidRDefault="00992DDB" w:rsidP="00D56474">
            <w:r>
              <w:t>Accept</w:t>
            </w:r>
          </w:p>
        </w:tc>
      </w:tr>
      <w:tr w:rsidR="00992DDB" w14:paraId="51910C81" w14:textId="77777777" w:rsidTr="000060D4">
        <w:tc>
          <w:tcPr>
            <w:tcW w:w="1288" w:type="dxa"/>
            <w:shd w:val="clear" w:color="auto" w:fill="auto"/>
          </w:tcPr>
          <w:p w14:paraId="0BBA292D" w14:textId="4499908C" w:rsidR="00992DDB" w:rsidRDefault="00992DDB" w:rsidP="001F4DD4">
            <w:r>
              <w:t>5/11/2012</w:t>
            </w:r>
          </w:p>
        </w:tc>
        <w:tc>
          <w:tcPr>
            <w:tcW w:w="2132" w:type="dxa"/>
            <w:shd w:val="clear" w:color="auto" w:fill="auto"/>
          </w:tcPr>
          <w:p w14:paraId="7FCA5F49" w14:textId="652600EE" w:rsidR="00992DDB" w:rsidRDefault="00992DDB" w:rsidP="00936BF0">
            <w:r>
              <w:t>John Stiehl</w:t>
            </w:r>
          </w:p>
        </w:tc>
        <w:tc>
          <w:tcPr>
            <w:tcW w:w="2520" w:type="dxa"/>
            <w:shd w:val="clear" w:color="auto" w:fill="auto"/>
          </w:tcPr>
          <w:p w14:paraId="11B67FB7" w14:textId="7DFE966E" w:rsidR="00992DDB" w:rsidRDefault="00992DDB" w:rsidP="001F4DD4">
            <w:r>
              <w:t>Release Manager</w:t>
            </w:r>
          </w:p>
        </w:tc>
        <w:tc>
          <w:tcPr>
            <w:tcW w:w="3528" w:type="dxa"/>
          </w:tcPr>
          <w:p w14:paraId="214E3D44" w14:textId="2ADDF059" w:rsidR="00992DDB" w:rsidRDefault="00992DDB" w:rsidP="00D56474">
            <w:r>
              <w:t>Accept</w:t>
            </w:r>
          </w:p>
        </w:tc>
      </w:tr>
      <w:tr w:rsidR="00D85A04" w14:paraId="73AF5667" w14:textId="77777777" w:rsidTr="000060D4">
        <w:tc>
          <w:tcPr>
            <w:tcW w:w="1288" w:type="dxa"/>
            <w:shd w:val="clear" w:color="auto" w:fill="auto"/>
          </w:tcPr>
          <w:p w14:paraId="69835785" w14:textId="77777777" w:rsidR="00D85A04" w:rsidRDefault="00D85A04" w:rsidP="001F4DD4"/>
        </w:tc>
        <w:tc>
          <w:tcPr>
            <w:tcW w:w="2132" w:type="dxa"/>
            <w:shd w:val="clear" w:color="auto" w:fill="auto"/>
          </w:tcPr>
          <w:p w14:paraId="6EC17EE0" w14:textId="77777777" w:rsidR="00D85A04" w:rsidRDefault="00D85A04" w:rsidP="00936BF0"/>
        </w:tc>
        <w:tc>
          <w:tcPr>
            <w:tcW w:w="2520" w:type="dxa"/>
            <w:shd w:val="clear" w:color="auto" w:fill="auto"/>
          </w:tcPr>
          <w:p w14:paraId="102D575B" w14:textId="77777777" w:rsidR="00D85A04" w:rsidRDefault="00D85A04" w:rsidP="001F4DD4"/>
        </w:tc>
        <w:tc>
          <w:tcPr>
            <w:tcW w:w="3528" w:type="dxa"/>
          </w:tcPr>
          <w:p w14:paraId="367CFAD4" w14:textId="77777777" w:rsidR="00D85A04" w:rsidRDefault="00D85A04" w:rsidP="00D56474"/>
        </w:tc>
      </w:tr>
    </w:tbl>
    <w:p w14:paraId="7C7790DE" w14:textId="77777777" w:rsidR="00496A96" w:rsidRPr="00CB4606" w:rsidRDefault="00185B5A" w:rsidP="00267BB9">
      <w:pPr>
        <w:rPr>
          <w:rStyle w:val="Strong"/>
        </w:rPr>
      </w:pPr>
      <w:r>
        <w:br w:type="page"/>
      </w:r>
      <w:r w:rsidR="00CB4C85" w:rsidRPr="00CB4606">
        <w:rPr>
          <w:rStyle w:val="Strong"/>
        </w:rPr>
        <w:lastRenderedPageBreak/>
        <w:t xml:space="preserve">Table of </w:t>
      </w:r>
      <w:r w:rsidR="00496A96" w:rsidRPr="00CB4606">
        <w:rPr>
          <w:rStyle w:val="Strong"/>
        </w:rPr>
        <w:t>Contents</w:t>
      </w:r>
    </w:p>
    <w:p w14:paraId="6F21F75A" w14:textId="77777777" w:rsidR="00B3163C"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66144987" w:history="1">
        <w:r w:rsidR="00B3163C" w:rsidRPr="007A307F">
          <w:rPr>
            <w:rStyle w:val="Hyperlink"/>
            <w:noProof/>
          </w:rPr>
          <w:t>1 Introduction</w:t>
        </w:r>
        <w:r w:rsidR="00B3163C">
          <w:rPr>
            <w:noProof/>
            <w:webHidden/>
          </w:rPr>
          <w:tab/>
        </w:r>
        <w:r w:rsidR="00B3163C">
          <w:rPr>
            <w:noProof/>
            <w:webHidden/>
          </w:rPr>
          <w:fldChar w:fldCharType="begin"/>
        </w:r>
        <w:r w:rsidR="00B3163C">
          <w:rPr>
            <w:noProof/>
            <w:webHidden/>
          </w:rPr>
          <w:instrText xml:space="preserve"> PAGEREF _Toc366144987 \h </w:instrText>
        </w:r>
        <w:r w:rsidR="00B3163C">
          <w:rPr>
            <w:noProof/>
            <w:webHidden/>
          </w:rPr>
        </w:r>
        <w:r w:rsidR="00B3163C">
          <w:rPr>
            <w:noProof/>
            <w:webHidden/>
          </w:rPr>
          <w:fldChar w:fldCharType="separate"/>
        </w:r>
        <w:r w:rsidR="00B3163C">
          <w:rPr>
            <w:noProof/>
            <w:webHidden/>
          </w:rPr>
          <w:t>7</w:t>
        </w:r>
        <w:r w:rsidR="00B3163C">
          <w:rPr>
            <w:noProof/>
            <w:webHidden/>
          </w:rPr>
          <w:fldChar w:fldCharType="end"/>
        </w:r>
      </w:hyperlink>
    </w:p>
    <w:p w14:paraId="051B35A7"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88" w:history="1">
        <w:r w:rsidR="00B3163C" w:rsidRPr="007A307F">
          <w:rPr>
            <w:rStyle w:val="Hyperlink"/>
            <w:noProof/>
          </w:rPr>
          <w:t>1.1 Purpose</w:t>
        </w:r>
        <w:r w:rsidR="00B3163C">
          <w:rPr>
            <w:noProof/>
            <w:webHidden/>
          </w:rPr>
          <w:tab/>
        </w:r>
        <w:r w:rsidR="00B3163C">
          <w:rPr>
            <w:noProof/>
            <w:webHidden/>
          </w:rPr>
          <w:fldChar w:fldCharType="begin"/>
        </w:r>
        <w:r w:rsidR="00B3163C">
          <w:rPr>
            <w:noProof/>
            <w:webHidden/>
          </w:rPr>
          <w:instrText xml:space="preserve"> PAGEREF _Toc366144988 \h </w:instrText>
        </w:r>
        <w:r w:rsidR="00B3163C">
          <w:rPr>
            <w:noProof/>
            <w:webHidden/>
          </w:rPr>
        </w:r>
        <w:r w:rsidR="00B3163C">
          <w:rPr>
            <w:noProof/>
            <w:webHidden/>
          </w:rPr>
          <w:fldChar w:fldCharType="separate"/>
        </w:r>
        <w:r w:rsidR="00B3163C">
          <w:rPr>
            <w:noProof/>
            <w:webHidden/>
          </w:rPr>
          <w:t>7</w:t>
        </w:r>
        <w:r w:rsidR="00B3163C">
          <w:rPr>
            <w:noProof/>
            <w:webHidden/>
          </w:rPr>
          <w:fldChar w:fldCharType="end"/>
        </w:r>
      </w:hyperlink>
    </w:p>
    <w:p w14:paraId="7FE6082D" w14:textId="77777777" w:rsidR="00B3163C" w:rsidRDefault="006351FB">
      <w:pPr>
        <w:pStyle w:val="TOC1"/>
        <w:rPr>
          <w:rFonts w:asciiTheme="minorHAnsi" w:eastAsiaTheme="minorEastAsia" w:hAnsiTheme="minorHAnsi" w:cstheme="minorBidi"/>
          <w:noProof/>
          <w:sz w:val="22"/>
        </w:rPr>
      </w:pPr>
      <w:hyperlink w:anchor="_Toc366144989" w:history="1">
        <w:r w:rsidR="00B3163C" w:rsidRPr="007A307F">
          <w:rPr>
            <w:rStyle w:val="Hyperlink"/>
            <w:noProof/>
          </w:rPr>
          <w:t>2 Referenced Documents</w:t>
        </w:r>
        <w:r w:rsidR="00B3163C">
          <w:rPr>
            <w:noProof/>
            <w:webHidden/>
          </w:rPr>
          <w:tab/>
        </w:r>
        <w:r w:rsidR="00B3163C">
          <w:rPr>
            <w:noProof/>
            <w:webHidden/>
          </w:rPr>
          <w:fldChar w:fldCharType="begin"/>
        </w:r>
        <w:r w:rsidR="00B3163C">
          <w:rPr>
            <w:noProof/>
            <w:webHidden/>
          </w:rPr>
          <w:instrText xml:space="preserve"> PAGEREF _Toc366144989 \h </w:instrText>
        </w:r>
        <w:r w:rsidR="00B3163C">
          <w:rPr>
            <w:noProof/>
            <w:webHidden/>
          </w:rPr>
        </w:r>
        <w:r w:rsidR="00B3163C">
          <w:rPr>
            <w:noProof/>
            <w:webHidden/>
          </w:rPr>
          <w:fldChar w:fldCharType="separate"/>
        </w:r>
        <w:r w:rsidR="00B3163C">
          <w:rPr>
            <w:noProof/>
            <w:webHidden/>
          </w:rPr>
          <w:t>8</w:t>
        </w:r>
        <w:r w:rsidR="00B3163C">
          <w:rPr>
            <w:noProof/>
            <w:webHidden/>
          </w:rPr>
          <w:fldChar w:fldCharType="end"/>
        </w:r>
      </w:hyperlink>
    </w:p>
    <w:p w14:paraId="36D4B59D" w14:textId="77777777" w:rsidR="00B3163C" w:rsidRDefault="006351FB">
      <w:pPr>
        <w:pStyle w:val="TOC1"/>
        <w:rPr>
          <w:rFonts w:asciiTheme="minorHAnsi" w:eastAsiaTheme="minorEastAsia" w:hAnsiTheme="minorHAnsi" w:cstheme="minorBidi"/>
          <w:noProof/>
          <w:sz w:val="22"/>
        </w:rPr>
      </w:pPr>
      <w:hyperlink w:anchor="_Toc366144990" w:history="1">
        <w:r w:rsidR="00B3163C" w:rsidRPr="007A307F">
          <w:rPr>
            <w:rStyle w:val="Hyperlink"/>
            <w:noProof/>
          </w:rPr>
          <w:t>3 xBRC Interfaces</w:t>
        </w:r>
        <w:r w:rsidR="00B3163C">
          <w:rPr>
            <w:noProof/>
            <w:webHidden/>
          </w:rPr>
          <w:tab/>
        </w:r>
        <w:r w:rsidR="00B3163C">
          <w:rPr>
            <w:noProof/>
            <w:webHidden/>
          </w:rPr>
          <w:fldChar w:fldCharType="begin"/>
        </w:r>
        <w:r w:rsidR="00B3163C">
          <w:rPr>
            <w:noProof/>
            <w:webHidden/>
          </w:rPr>
          <w:instrText xml:space="preserve"> PAGEREF _Toc366144990 \h </w:instrText>
        </w:r>
        <w:r w:rsidR="00B3163C">
          <w:rPr>
            <w:noProof/>
            <w:webHidden/>
          </w:rPr>
        </w:r>
        <w:r w:rsidR="00B3163C">
          <w:rPr>
            <w:noProof/>
            <w:webHidden/>
          </w:rPr>
          <w:fldChar w:fldCharType="separate"/>
        </w:r>
        <w:r w:rsidR="00B3163C">
          <w:rPr>
            <w:noProof/>
            <w:webHidden/>
          </w:rPr>
          <w:t>9</w:t>
        </w:r>
        <w:r w:rsidR="00B3163C">
          <w:rPr>
            <w:noProof/>
            <w:webHidden/>
          </w:rPr>
          <w:fldChar w:fldCharType="end"/>
        </w:r>
      </w:hyperlink>
    </w:p>
    <w:p w14:paraId="194806E7"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1" w:history="1">
        <w:r w:rsidR="00B3163C" w:rsidRPr="007A307F">
          <w:rPr>
            <w:rStyle w:val="Hyperlink"/>
            <w:noProof/>
          </w:rPr>
          <w:t>3.1 Reader Interface</w:t>
        </w:r>
        <w:r w:rsidR="00B3163C">
          <w:rPr>
            <w:noProof/>
            <w:webHidden/>
          </w:rPr>
          <w:tab/>
        </w:r>
        <w:r w:rsidR="00B3163C">
          <w:rPr>
            <w:noProof/>
            <w:webHidden/>
          </w:rPr>
          <w:fldChar w:fldCharType="begin"/>
        </w:r>
        <w:r w:rsidR="00B3163C">
          <w:rPr>
            <w:noProof/>
            <w:webHidden/>
          </w:rPr>
          <w:instrText xml:space="preserve"> PAGEREF _Toc366144991 \h </w:instrText>
        </w:r>
        <w:r w:rsidR="00B3163C">
          <w:rPr>
            <w:noProof/>
            <w:webHidden/>
          </w:rPr>
        </w:r>
        <w:r w:rsidR="00B3163C">
          <w:rPr>
            <w:noProof/>
            <w:webHidden/>
          </w:rPr>
          <w:fldChar w:fldCharType="separate"/>
        </w:r>
        <w:r w:rsidR="00B3163C">
          <w:rPr>
            <w:noProof/>
            <w:webHidden/>
          </w:rPr>
          <w:t>9</w:t>
        </w:r>
        <w:r w:rsidR="00B3163C">
          <w:rPr>
            <w:noProof/>
            <w:webHidden/>
          </w:rPr>
          <w:fldChar w:fldCharType="end"/>
        </w:r>
      </w:hyperlink>
    </w:p>
    <w:p w14:paraId="7B3D8E9A"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2" w:history="1">
        <w:r w:rsidR="00B3163C" w:rsidRPr="007A307F">
          <w:rPr>
            <w:rStyle w:val="Hyperlink"/>
            <w:noProof/>
          </w:rPr>
          <w:t>3.2 Control Interface</w:t>
        </w:r>
        <w:r w:rsidR="00B3163C">
          <w:rPr>
            <w:noProof/>
            <w:webHidden/>
          </w:rPr>
          <w:tab/>
        </w:r>
        <w:r w:rsidR="00B3163C">
          <w:rPr>
            <w:noProof/>
            <w:webHidden/>
          </w:rPr>
          <w:fldChar w:fldCharType="begin"/>
        </w:r>
        <w:r w:rsidR="00B3163C">
          <w:rPr>
            <w:noProof/>
            <w:webHidden/>
          </w:rPr>
          <w:instrText xml:space="preserve"> PAGEREF _Toc366144992 \h </w:instrText>
        </w:r>
        <w:r w:rsidR="00B3163C">
          <w:rPr>
            <w:noProof/>
            <w:webHidden/>
          </w:rPr>
        </w:r>
        <w:r w:rsidR="00B3163C">
          <w:rPr>
            <w:noProof/>
            <w:webHidden/>
          </w:rPr>
          <w:fldChar w:fldCharType="separate"/>
        </w:r>
        <w:r w:rsidR="00B3163C">
          <w:rPr>
            <w:noProof/>
            <w:webHidden/>
          </w:rPr>
          <w:t>10</w:t>
        </w:r>
        <w:r w:rsidR="00B3163C">
          <w:rPr>
            <w:noProof/>
            <w:webHidden/>
          </w:rPr>
          <w:fldChar w:fldCharType="end"/>
        </w:r>
      </w:hyperlink>
    </w:p>
    <w:p w14:paraId="03949D1D"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3" w:history="1">
        <w:r w:rsidR="00B3163C" w:rsidRPr="007A307F">
          <w:rPr>
            <w:rStyle w:val="Hyperlink"/>
            <w:noProof/>
          </w:rPr>
          <w:t>3.3 Messaging Interface</w:t>
        </w:r>
        <w:r w:rsidR="00B3163C">
          <w:rPr>
            <w:noProof/>
            <w:webHidden/>
          </w:rPr>
          <w:tab/>
        </w:r>
        <w:r w:rsidR="00B3163C">
          <w:rPr>
            <w:noProof/>
            <w:webHidden/>
          </w:rPr>
          <w:fldChar w:fldCharType="begin"/>
        </w:r>
        <w:r w:rsidR="00B3163C">
          <w:rPr>
            <w:noProof/>
            <w:webHidden/>
          </w:rPr>
          <w:instrText xml:space="preserve"> PAGEREF _Toc366144993 \h </w:instrText>
        </w:r>
        <w:r w:rsidR="00B3163C">
          <w:rPr>
            <w:noProof/>
            <w:webHidden/>
          </w:rPr>
        </w:r>
        <w:r w:rsidR="00B3163C">
          <w:rPr>
            <w:noProof/>
            <w:webHidden/>
          </w:rPr>
          <w:fldChar w:fldCharType="separate"/>
        </w:r>
        <w:r w:rsidR="00B3163C">
          <w:rPr>
            <w:noProof/>
            <w:webHidden/>
          </w:rPr>
          <w:t>10</w:t>
        </w:r>
        <w:r w:rsidR="00B3163C">
          <w:rPr>
            <w:noProof/>
            <w:webHidden/>
          </w:rPr>
          <w:fldChar w:fldCharType="end"/>
        </w:r>
      </w:hyperlink>
    </w:p>
    <w:p w14:paraId="775C1C0D" w14:textId="77777777" w:rsidR="00B3163C" w:rsidRDefault="006351FB">
      <w:pPr>
        <w:pStyle w:val="TOC1"/>
        <w:rPr>
          <w:rFonts w:asciiTheme="minorHAnsi" w:eastAsiaTheme="minorEastAsia" w:hAnsiTheme="minorHAnsi" w:cstheme="minorBidi"/>
          <w:noProof/>
          <w:sz w:val="22"/>
        </w:rPr>
      </w:pPr>
      <w:hyperlink w:anchor="_Toc366144994" w:history="1">
        <w:r w:rsidR="00B3163C" w:rsidRPr="007A307F">
          <w:rPr>
            <w:rStyle w:val="Hyperlink"/>
            <w:noProof/>
          </w:rPr>
          <w:t>4 Control Interface</w:t>
        </w:r>
        <w:r w:rsidR="00B3163C">
          <w:rPr>
            <w:noProof/>
            <w:webHidden/>
          </w:rPr>
          <w:tab/>
        </w:r>
        <w:r w:rsidR="00B3163C">
          <w:rPr>
            <w:noProof/>
            <w:webHidden/>
          </w:rPr>
          <w:fldChar w:fldCharType="begin"/>
        </w:r>
        <w:r w:rsidR="00B3163C">
          <w:rPr>
            <w:noProof/>
            <w:webHidden/>
          </w:rPr>
          <w:instrText xml:space="preserve"> PAGEREF _Toc366144994 \h </w:instrText>
        </w:r>
        <w:r w:rsidR="00B3163C">
          <w:rPr>
            <w:noProof/>
            <w:webHidden/>
          </w:rPr>
        </w:r>
        <w:r w:rsidR="00B3163C">
          <w:rPr>
            <w:noProof/>
            <w:webHidden/>
          </w:rPr>
          <w:fldChar w:fldCharType="separate"/>
        </w:r>
        <w:r w:rsidR="00B3163C">
          <w:rPr>
            <w:noProof/>
            <w:webHidden/>
          </w:rPr>
          <w:t>11</w:t>
        </w:r>
        <w:r w:rsidR="00B3163C">
          <w:rPr>
            <w:noProof/>
            <w:webHidden/>
          </w:rPr>
          <w:fldChar w:fldCharType="end"/>
        </w:r>
      </w:hyperlink>
    </w:p>
    <w:p w14:paraId="23AD199B"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5" w:history="1">
        <w:r w:rsidR="00B3163C" w:rsidRPr="007A307F">
          <w:rPr>
            <w:rStyle w:val="Hyperlink"/>
            <w:noProof/>
          </w:rPr>
          <w:t>4.1 GET status</w:t>
        </w:r>
        <w:r w:rsidR="00B3163C">
          <w:rPr>
            <w:noProof/>
            <w:webHidden/>
          </w:rPr>
          <w:tab/>
        </w:r>
        <w:r w:rsidR="00B3163C">
          <w:rPr>
            <w:noProof/>
            <w:webHidden/>
          </w:rPr>
          <w:fldChar w:fldCharType="begin"/>
        </w:r>
        <w:r w:rsidR="00B3163C">
          <w:rPr>
            <w:noProof/>
            <w:webHidden/>
          </w:rPr>
          <w:instrText xml:space="preserve"> PAGEREF _Toc366144995 \h </w:instrText>
        </w:r>
        <w:r w:rsidR="00B3163C">
          <w:rPr>
            <w:noProof/>
            <w:webHidden/>
          </w:rPr>
        </w:r>
        <w:r w:rsidR="00B3163C">
          <w:rPr>
            <w:noProof/>
            <w:webHidden/>
          </w:rPr>
          <w:fldChar w:fldCharType="separate"/>
        </w:r>
        <w:r w:rsidR="00B3163C">
          <w:rPr>
            <w:noProof/>
            <w:webHidden/>
          </w:rPr>
          <w:t>13</w:t>
        </w:r>
        <w:r w:rsidR="00B3163C">
          <w:rPr>
            <w:noProof/>
            <w:webHidden/>
          </w:rPr>
          <w:fldChar w:fldCharType="end"/>
        </w:r>
      </w:hyperlink>
    </w:p>
    <w:p w14:paraId="42BC24F4"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6" w:history="1">
        <w:r w:rsidR="00B3163C" w:rsidRPr="007A307F">
          <w:rPr>
            <w:rStyle w:val="Hyperlink"/>
            <w:noProof/>
          </w:rPr>
          <w:t>4.2 GET heartbeat</w:t>
        </w:r>
        <w:r w:rsidR="00B3163C">
          <w:rPr>
            <w:noProof/>
            <w:webHidden/>
          </w:rPr>
          <w:tab/>
        </w:r>
        <w:r w:rsidR="00B3163C">
          <w:rPr>
            <w:noProof/>
            <w:webHidden/>
          </w:rPr>
          <w:fldChar w:fldCharType="begin"/>
        </w:r>
        <w:r w:rsidR="00B3163C">
          <w:rPr>
            <w:noProof/>
            <w:webHidden/>
          </w:rPr>
          <w:instrText xml:space="preserve"> PAGEREF _Toc366144996 \h </w:instrText>
        </w:r>
        <w:r w:rsidR="00B3163C">
          <w:rPr>
            <w:noProof/>
            <w:webHidden/>
          </w:rPr>
        </w:r>
        <w:r w:rsidR="00B3163C">
          <w:rPr>
            <w:noProof/>
            <w:webHidden/>
          </w:rPr>
          <w:fldChar w:fldCharType="separate"/>
        </w:r>
        <w:r w:rsidR="00B3163C">
          <w:rPr>
            <w:noProof/>
            <w:webHidden/>
          </w:rPr>
          <w:t>15</w:t>
        </w:r>
        <w:r w:rsidR="00B3163C">
          <w:rPr>
            <w:noProof/>
            <w:webHidden/>
          </w:rPr>
          <w:fldChar w:fldCharType="end"/>
        </w:r>
      </w:hyperlink>
    </w:p>
    <w:p w14:paraId="46E26FB8"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7" w:history="1">
        <w:r w:rsidR="00B3163C" w:rsidRPr="007A307F">
          <w:rPr>
            <w:rStyle w:val="Hyperlink"/>
            <w:noProof/>
          </w:rPr>
          <w:t>4.3 GET messages</w:t>
        </w:r>
        <w:r w:rsidR="00B3163C">
          <w:rPr>
            <w:noProof/>
            <w:webHidden/>
          </w:rPr>
          <w:tab/>
        </w:r>
        <w:r w:rsidR="00B3163C">
          <w:rPr>
            <w:noProof/>
            <w:webHidden/>
          </w:rPr>
          <w:fldChar w:fldCharType="begin"/>
        </w:r>
        <w:r w:rsidR="00B3163C">
          <w:rPr>
            <w:noProof/>
            <w:webHidden/>
          </w:rPr>
          <w:instrText xml:space="preserve"> PAGEREF _Toc366144997 \h </w:instrText>
        </w:r>
        <w:r w:rsidR="00B3163C">
          <w:rPr>
            <w:noProof/>
            <w:webHidden/>
          </w:rPr>
        </w:r>
        <w:r w:rsidR="00B3163C">
          <w:rPr>
            <w:noProof/>
            <w:webHidden/>
          </w:rPr>
          <w:fldChar w:fldCharType="separate"/>
        </w:r>
        <w:r w:rsidR="00B3163C">
          <w:rPr>
            <w:noProof/>
            <w:webHidden/>
          </w:rPr>
          <w:t>15</w:t>
        </w:r>
        <w:r w:rsidR="00B3163C">
          <w:rPr>
            <w:noProof/>
            <w:webHidden/>
          </w:rPr>
          <w:fldChar w:fldCharType="end"/>
        </w:r>
      </w:hyperlink>
    </w:p>
    <w:p w14:paraId="77E4BFD4"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8" w:history="1">
        <w:r w:rsidR="00B3163C" w:rsidRPr="007A307F">
          <w:rPr>
            <w:rStyle w:val="Hyperlink"/>
            <w:noProof/>
          </w:rPr>
          <w:t>4.4 PUT updatestream</w:t>
        </w:r>
        <w:r w:rsidR="00B3163C">
          <w:rPr>
            <w:noProof/>
            <w:webHidden/>
          </w:rPr>
          <w:tab/>
        </w:r>
        <w:r w:rsidR="00B3163C">
          <w:rPr>
            <w:noProof/>
            <w:webHidden/>
          </w:rPr>
          <w:fldChar w:fldCharType="begin"/>
        </w:r>
        <w:r w:rsidR="00B3163C">
          <w:rPr>
            <w:noProof/>
            <w:webHidden/>
          </w:rPr>
          <w:instrText xml:space="preserve"> PAGEREF _Toc366144998 \h </w:instrText>
        </w:r>
        <w:r w:rsidR="00B3163C">
          <w:rPr>
            <w:noProof/>
            <w:webHidden/>
          </w:rPr>
        </w:r>
        <w:r w:rsidR="00B3163C">
          <w:rPr>
            <w:noProof/>
            <w:webHidden/>
          </w:rPr>
          <w:fldChar w:fldCharType="separate"/>
        </w:r>
        <w:r w:rsidR="00B3163C">
          <w:rPr>
            <w:noProof/>
            <w:webHidden/>
          </w:rPr>
          <w:t>16</w:t>
        </w:r>
        <w:r w:rsidR="00B3163C">
          <w:rPr>
            <w:noProof/>
            <w:webHidden/>
          </w:rPr>
          <w:fldChar w:fldCharType="end"/>
        </w:r>
      </w:hyperlink>
    </w:p>
    <w:p w14:paraId="1DA02DFD"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4999" w:history="1">
        <w:r w:rsidR="00B3163C" w:rsidRPr="007A307F">
          <w:rPr>
            <w:rStyle w:val="Hyperlink"/>
            <w:noProof/>
          </w:rPr>
          <w:t>4.5 DELETE updatestream</w:t>
        </w:r>
        <w:r w:rsidR="00B3163C">
          <w:rPr>
            <w:noProof/>
            <w:webHidden/>
          </w:rPr>
          <w:tab/>
        </w:r>
        <w:r w:rsidR="00B3163C">
          <w:rPr>
            <w:noProof/>
            <w:webHidden/>
          </w:rPr>
          <w:fldChar w:fldCharType="begin"/>
        </w:r>
        <w:r w:rsidR="00B3163C">
          <w:rPr>
            <w:noProof/>
            <w:webHidden/>
          </w:rPr>
          <w:instrText xml:space="preserve"> PAGEREF _Toc366144999 \h </w:instrText>
        </w:r>
        <w:r w:rsidR="00B3163C">
          <w:rPr>
            <w:noProof/>
            <w:webHidden/>
          </w:rPr>
        </w:r>
        <w:r w:rsidR="00B3163C">
          <w:rPr>
            <w:noProof/>
            <w:webHidden/>
          </w:rPr>
          <w:fldChar w:fldCharType="separate"/>
        </w:r>
        <w:r w:rsidR="00B3163C">
          <w:rPr>
            <w:noProof/>
            <w:webHidden/>
          </w:rPr>
          <w:t>17</w:t>
        </w:r>
        <w:r w:rsidR="00B3163C">
          <w:rPr>
            <w:noProof/>
            <w:webHidden/>
          </w:rPr>
          <w:fldChar w:fldCharType="end"/>
        </w:r>
      </w:hyperlink>
    </w:p>
    <w:p w14:paraId="2511140F"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0" w:history="1">
        <w:r w:rsidR="00B3163C" w:rsidRPr="007A307F">
          <w:rPr>
            <w:rStyle w:val="Hyperlink"/>
            <w:noProof/>
          </w:rPr>
          <w:t>4.6 GET gueststatus</w:t>
        </w:r>
        <w:r w:rsidR="00B3163C">
          <w:rPr>
            <w:noProof/>
            <w:webHidden/>
          </w:rPr>
          <w:tab/>
        </w:r>
        <w:r w:rsidR="00B3163C">
          <w:rPr>
            <w:noProof/>
            <w:webHidden/>
          </w:rPr>
          <w:fldChar w:fldCharType="begin"/>
        </w:r>
        <w:r w:rsidR="00B3163C">
          <w:rPr>
            <w:noProof/>
            <w:webHidden/>
          </w:rPr>
          <w:instrText xml:space="preserve"> PAGEREF _Toc366145000 \h </w:instrText>
        </w:r>
        <w:r w:rsidR="00B3163C">
          <w:rPr>
            <w:noProof/>
            <w:webHidden/>
          </w:rPr>
        </w:r>
        <w:r w:rsidR="00B3163C">
          <w:rPr>
            <w:noProof/>
            <w:webHidden/>
          </w:rPr>
          <w:fldChar w:fldCharType="separate"/>
        </w:r>
        <w:r w:rsidR="00B3163C">
          <w:rPr>
            <w:noProof/>
            <w:webHidden/>
          </w:rPr>
          <w:t>17</w:t>
        </w:r>
        <w:r w:rsidR="00B3163C">
          <w:rPr>
            <w:noProof/>
            <w:webHidden/>
          </w:rPr>
          <w:fldChar w:fldCharType="end"/>
        </w:r>
      </w:hyperlink>
    </w:p>
    <w:p w14:paraId="1B3B526D"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1" w:history="1">
        <w:r w:rsidR="00B3163C" w:rsidRPr="007A307F">
          <w:rPr>
            <w:rStyle w:val="Hyperlink"/>
            <w:noProof/>
          </w:rPr>
          <w:t>4.7 DELETE gueststatus</w:t>
        </w:r>
        <w:r w:rsidR="00B3163C">
          <w:rPr>
            <w:noProof/>
            <w:webHidden/>
          </w:rPr>
          <w:tab/>
        </w:r>
        <w:r w:rsidR="00B3163C">
          <w:rPr>
            <w:noProof/>
            <w:webHidden/>
          </w:rPr>
          <w:fldChar w:fldCharType="begin"/>
        </w:r>
        <w:r w:rsidR="00B3163C">
          <w:rPr>
            <w:noProof/>
            <w:webHidden/>
          </w:rPr>
          <w:instrText xml:space="preserve"> PAGEREF _Toc366145001 \h </w:instrText>
        </w:r>
        <w:r w:rsidR="00B3163C">
          <w:rPr>
            <w:noProof/>
            <w:webHidden/>
          </w:rPr>
        </w:r>
        <w:r w:rsidR="00B3163C">
          <w:rPr>
            <w:noProof/>
            <w:webHidden/>
          </w:rPr>
          <w:fldChar w:fldCharType="separate"/>
        </w:r>
        <w:r w:rsidR="00B3163C">
          <w:rPr>
            <w:noProof/>
            <w:webHidden/>
          </w:rPr>
          <w:t>18</w:t>
        </w:r>
        <w:r w:rsidR="00B3163C">
          <w:rPr>
            <w:noProof/>
            <w:webHidden/>
          </w:rPr>
          <w:fldChar w:fldCharType="end"/>
        </w:r>
      </w:hyperlink>
    </w:p>
    <w:p w14:paraId="4DD5E44E"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2" w:history="1">
        <w:r w:rsidR="00B3163C" w:rsidRPr="007A307F">
          <w:rPr>
            <w:rStyle w:val="Hyperlink"/>
            <w:noProof/>
          </w:rPr>
          <w:t>4.8 GET readerlocationinfo</w:t>
        </w:r>
        <w:r w:rsidR="00B3163C">
          <w:rPr>
            <w:noProof/>
            <w:webHidden/>
          </w:rPr>
          <w:tab/>
        </w:r>
        <w:r w:rsidR="00B3163C">
          <w:rPr>
            <w:noProof/>
            <w:webHidden/>
          </w:rPr>
          <w:fldChar w:fldCharType="begin"/>
        </w:r>
        <w:r w:rsidR="00B3163C">
          <w:rPr>
            <w:noProof/>
            <w:webHidden/>
          </w:rPr>
          <w:instrText xml:space="preserve"> PAGEREF _Toc366145002 \h </w:instrText>
        </w:r>
        <w:r w:rsidR="00B3163C">
          <w:rPr>
            <w:noProof/>
            <w:webHidden/>
          </w:rPr>
        </w:r>
        <w:r w:rsidR="00B3163C">
          <w:rPr>
            <w:noProof/>
            <w:webHidden/>
          </w:rPr>
          <w:fldChar w:fldCharType="separate"/>
        </w:r>
        <w:r w:rsidR="00B3163C">
          <w:rPr>
            <w:noProof/>
            <w:webHidden/>
          </w:rPr>
          <w:t>18</w:t>
        </w:r>
        <w:r w:rsidR="00B3163C">
          <w:rPr>
            <w:noProof/>
            <w:webHidden/>
          </w:rPr>
          <w:fldChar w:fldCharType="end"/>
        </w:r>
      </w:hyperlink>
    </w:p>
    <w:p w14:paraId="21A473D5"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3" w:history="1">
        <w:r w:rsidR="00B3163C" w:rsidRPr="007A307F">
          <w:rPr>
            <w:rStyle w:val="Hyperlink"/>
            <w:noProof/>
          </w:rPr>
          <w:t>4.9 GET readerstats/reader/&lt;reader name&gt;</w:t>
        </w:r>
        <w:r w:rsidR="00B3163C">
          <w:rPr>
            <w:noProof/>
            <w:webHidden/>
          </w:rPr>
          <w:tab/>
        </w:r>
        <w:r w:rsidR="00B3163C">
          <w:rPr>
            <w:noProof/>
            <w:webHidden/>
          </w:rPr>
          <w:fldChar w:fldCharType="begin"/>
        </w:r>
        <w:r w:rsidR="00B3163C">
          <w:rPr>
            <w:noProof/>
            <w:webHidden/>
          </w:rPr>
          <w:instrText xml:space="preserve"> PAGEREF _Toc366145003 \h </w:instrText>
        </w:r>
        <w:r w:rsidR="00B3163C">
          <w:rPr>
            <w:noProof/>
            <w:webHidden/>
          </w:rPr>
        </w:r>
        <w:r w:rsidR="00B3163C">
          <w:rPr>
            <w:noProof/>
            <w:webHidden/>
          </w:rPr>
          <w:fldChar w:fldCharType="separate"/>
        </w:r>
        <w:r w:rsidR="00B3163C">
          <w:rPr>
            <w:noProof/>
            <w:webHidden/>
          </w:rPr>
          <w:t>25</w:t>
        </w:r>
        <w:r w:rsidR="00B3163C">
          <w:rPr>
            <w:noProof/>
            <w:webHidden/>
          </w:rPr>
          <w:fldChar w:fldCharType="end"/>
        </w:r>
      </w:hyperlink>
    </w:p>
    <w:p w14:paraId="3CFC70A5"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4" w:history="1">
        <w:r w:rsidR="00B3163C" w:rsidRPr="007A307F">
          <w:rPr>
            <w:rStyle w:val="Hyperlink"/>
            <w:noProof/>
          </w:rPr>
          <w:t>4.10 DELETE readerstats</w:t>
        </w:r>
        <w:r w:rsidR="00B3163C">
          <w:rPr>
            <w:noProof/>
            <w:webHidden/>
          </w:rPr>
          <w:tab/>
        </w:r>
        <w:r w:rsidR="00B3163C">
          <w:rPr>
            <w:noProof/>
            <w:webHidden/>
          </w:rPr>
          <w:fldChar w:fldCharType="begin"/>
        </w:r>
        <w:r w:rsidR="00B3163C">
          <w:rPr>
            <w:noProof/>
            <w:webHidden/>
          </w:rPr>
          <w:instrText xml:space="preserve"> PAGEREF _Toc366145004 \h </w:instrText>
        </w:r>
        <w:r w:rsidR="00B3163C">
          <w:rPr>
            <w:noProof/>
            <w:webHidden/>
          </w:rPr>
        </w:r>
        <w:r w:rsidR="00B3163C">
          <w:rPr>
            <w:noProof/>
            <w:webHidden/>
          </w:rPr>
          <w:fldChar w:fldCharType="separate"/>
        </w:r>
        <w:r w:rsidR="00B3163C">
          <w:rPr>
            <w:noProof/>
            <w:webHidden/>
          </w:rPr>
          <w:t>26</w:t>
        </w:r>
        <w:r w:rsidR="00B3163C">
          <w:rPr>
            <w:noProof/>
            <w:webHidden/>
          </w:rPr>
          <w:fldChar w:fldCharType="end"/>
        </w:r>
      </w:hyperlink>
    </w:p>
    <w:p w14:paraId="3B7A419C"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5" w:history="1">
        <w:r w:rsidR="00B3163C" w:rsidRPr="007A307F">
          <w:rPr>
            <w:rStyle w:val="Hyperlink"/>
            <w:noProof/>
          </w:rPr>
          <w:t>4.11 GET bandevents/band/&lt;long-range bandid&gt;</w:t>
        </w:r>
        <w:r w:rsidR="00B3163C">
          <w:rPr>
            <w:noProof/>
            <w:webHidden/>
          </w:rPr>
          <w:tab/>
        </w:r>
        <w:r w:rsidR="00B3163C">
          <w:rPr>
            <w:noProof/>
            <w:webHidden/>
          </w:rPr>
          <w:fldChar w:fldCharType="begin"/>
        </w:r>
        <w:r w:rsidR="00B3163C">
          <w:rPr>
            <w:noProof/>
            <w:webHidden/>
          </w:rPr>
          <w:instrText xml:space="preserve"> PAGEREF _Toc366145005 \h </w:instrText>
        </w:r>
        <w:r w:rsidR="00B3163C">
          <w:rPr>
            <w:noProof/>
            <w:webHidden/>
          </w:rPr>
        </w:r>
        <w:r w:rsidR="00B3163C">
          <w:rPr>
            <w:noProof/>
            <w:webHidden/>
          </w:rPr>
          <w:fldChar w:fldCharType="separate"/>
        </w:r>
        <w:r w:rsidR="00B3163C">
          <w:rPr>
            <w:noProof/>
            <w:webHidden/>
          </w:rPr>
          <w:t>26</w:t>
        </w:r>
        <w:r w:rsidR="00B3163C">
          <w:rPr>
            <w:noProof/>
            <w:webHidden/>
          </w:rPr>
          <w:fldChar w:fldCharType="end"/>
        </w:r>
      </w:hyperlink>
    </w:p>
    <w:p w14:paraId="5C33C514"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6" w:history="1">
        <w:r w:rsidR="00B3163C" w:rsidRPr="007A307F">
          <w:rPr>
            <w:rStyle w:val="Hyperlink"/>
            <w:noProof/>
          </w:rPr>
          <w:t>4.12 PUT storeconfiguration</w:t>
        </w:r>
        <w:r w:rsidR="00B3163C">
          <w:rPr>
            <w:noProof/>
            <w:webHidden/>
          </w:rPr>
          <w:tab/>
        </w:r>
        <w:r w:rsidR="00B3163C">
          <w:rPr>
            <w:noProof/>
            <w:webHidden/>
          </w:rPr>
          <w:fldChar w:fldCharType="begin"/>
        </w:r>
        <w:r w:rsidR="00B3163C">
          <w:rPr>
            <w:noProof/>
            <w:webHidden/>
          </w:rPr>
          <w:instrText xml:space="preserve"> PAGEREF _Toc366145006 \h </w:instrText>
        </w:r>
        <w:r w:rsidR="00B3163C">
          <w:rPr>
            <w:noProof/>
            <w:webHidden/>
          </w:rPr>
        </w:r>
        <w:r w:rsidR="00B3163C">
          <w:rPr>
            <w:noProof/>
            <w:webHidden/>
          </w:rPr>
          <w:fldChar w:fldCharType="separate"/>
        </w:r>
        <w:r w:rsidR="00B3163C">
          <w:rPr>
            <w:noProof/>
            <w:webHidden/>
          </w:rPr>
          <w:t>27</w:t>
        </w:r>
        <w:r w:rsidR="00B3163C">
          <w:rPr>
            <w:noProof/>
            <w:webHidden/>
          </w:rPr>
          <w:fldChar w:fldCharType="end"/>
        </w:r>
      </w:hyperlink>
    </w:p>
    <w:p w14:paraId="491C6E13"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7" w:history="1">
        <w:r w:rsidR="00B3163C" w:rsidRPr="007A307F">
          <w:rPr>
            <w:rStyle w:val="Hyperlink"/>
            <w:noProof/>
          </w:rPr>
          <w:t>4.13 GET configurations</w:t>
        </w:r>
        <w:r w:rsidR="00B3163C">
          <w:rPr>
            <w:noProof/>
            <w:webHidden/>
          </w:rPr>
          <w:tab/>
        </w:r>
        <w:r w:rsidR="00B3163C">
          <w:rPr>
            <w:noProof/>
            <w:webHidden/>
          </w:rPr>
          <w:fldChar w:fldCharType="begin"/>
        </w:r>
        <w:r w:rsidR="00B3163C">
          <w:rPr>
            <w:noProof/>
            <w:webHidden/>
          </w:rPr>
          <w:instrText xml:space="preserve"> PAGEREF _Toc366145007 \h </w:instrText>
        </w:r>
        <w:r w:rsidR="00B3163C">
          <w:rPr>
            <w:noProof/>
            <w:webHidden/>
          </w:rPr>
        </w:r>
        <w:r w:rsidR="00B3163C">
          <w:rPr>
            <w:noProof/>
            <w:webHidden/>
          </w:rPr>
          <w:fldChar w:fldCharType="separate"/>
        </w:r>
        <w:r w:rsidR="00B3163C">
          <w:rPr>
            <w:noProof/>
            <w:webHidden/>
          </w:rPr>
          <w:t>28</w:t>
        </w:r>
        <w:r w:rsidR="00B3163C">
          <w:rPr>
            <w:noProof/>
            <w:webHidden/>
          </w:rPr>
          <w:fldChar w:fldCharType="end"/>
        </w:r>
      </w:hyperlink>
    </w:p>
    <w:p w14:paraId="62B7B8A0"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8" w:history="1">
        <w:r w:rsidR="00B3163C" w:rsidRPr="007A307F">
          <w:rPr>
            <w:rStyle w:val="Hyperlink"/>
            <w:noProof/>
          </w:rPr>
          <w:t>4.14 GET currentconfiguration</w:t>
        </w:r>
        <w:r w:rsidR="00B3163C">
          <w:rPr>
            <w:noProof/>
            <w:webHidden/>
          </w:rPr>
          <w:tab/>
        </w:r>
        <w:r w:rsidR="00B3163C">
          <w:rPr>
            <w:noProof/>
            <w:webHidden/>
          </w:rPr>
          <w:fldChar w:fldCharType="begin"/>
        </w:r>
        <w:r w:rsidR="00B3163C">
          <w:rPr>
            <w:noProof/>
            <w:webHidden/>
          </w:rPr>
          <w:instrText xml:space="preserve"> PAGEREF _Toc366145008 \h </w:instrText>
        </w:r>
        <w:r w:rsidR="00B3163C">
          <w:rPr>
            <w:noProof/>
            <w:webHidden/>
          </w:rPr>
        </w:r>
        <w:r w:rsidR="00B3163C">
          <w:rPr>
            <w:noProof/>
            <w:webHidden/>
          </w:rPr>
          <w:fldChar w:fldCharType="separate"/>
        </w:r>
        <w:r w:rsidR="00B3163C">
          <w:rPr>
            <w:noProof/>
            <w:webHidden/>
          </w:rPr>
          <w:t>29</w:t>
        </w:r>
        <w:r w:rsidR="00B3163C">
          <w:rPr>
            <w:noProof/>
            <w:webHidden/>
          </w:rPr>
          <w:fldChar w:fldCharType="end"/>
        </w:r>
      </w:hyperlink>
    </w:p>
    <w:p w14:paraId="3D32B747"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09" w:history="1">
        <w:r w:rsidR="00B3163C" w:rsidRPr="007A307F">
          <w:rPr>
            <w:rStyle w:val="Hyperlink"/>
            <w:noProof/>
          </w:rPr>
          <w:t>4.15 POST configuration?name=</w:t>
        </w:r>
        <w:r w:rsidR="00B3163C" w:rsidRPr="007A307F">
          <w:rPr>
            <w:rStyle w:val="Hyperlink"/>
            <w:i/>
            <w:noProof/>
          </w:rPr>
          <w:t>name</w:t>
        </w:r>
        <w:r w:rsidR="00B3163C" w:rsidRPr="007A307F">
          <w:rPr>
            <w:rStyle w:val="Hyperlink"/>
            <w:noProof/>
          </w:rPr>
          <w:t>&amp;description=</w:t>
        </w:r>
        <w:r w:rsidR="00B3163C" w:rsidRPr="007A307F">
          <w:rPr>
            <w:rStyle w:val="Hyperlink"/>
            <w:i/>
            <w:noProof/>
          </w:rPr>
          <w:t>description</w:t>
        </w:r>
        <w:r w:rsidR="00B3163C">
          <w:rPr>
            <w:noProof/>
            <w:webHidden/>
          </w:rPr>
          <w:tab/>
        </w:r>
        <w:r w:rsidR="00B3163C">
          <w:rPr>
            <w:noProof/>
            <w:webHidden/>
          </w:rPr>
          <w:fldChar w:fldCharType="begin"/>
        </w:r>
        <w:r w:rsidR="00B3163C">
          <w:rPr>
            <w:noProof/>
            <w:webHidden/>
          </w:rPr>
          <w:instrText xml:space="preserve"> PAGEREF _Toc366145009 \h </w:instrText>
        </w:r>
        <w:r w:rsidR="00B3163C">
          <w:rPr>
            <w:noProof/>
            <w:webHidden/>
          </w:rPr>
        </w:r>
        <w:r w:rsidR="00B3163C">
          <w:rPr>
            <w:noProof/>
            <w:webHidden/>
          </w:rPr>
          <w:fldChar w:fldCharType="separate"/>
        </w:r>
        <w:r w:rsidR="00B3163C">
          <w:rPr>
            <w:noProof/>
            <w:webHidden/>
          </w:rPr>
          <w:t>31</w:t>
        </w:r>
        <w:r w:rsidR="00B3163C">
          <w:rPr>
            <w:noProof/>
            <w:webHidden/>
          </w:rPr>
          <w:fldChar w:fldCharType="end"/>
        </w:r>
      </w:hyperlink>
    </w:p>
    <w:p w14:paraId="5DAE00DF"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0" w:history="1">
        <w:r w:rsidR="00B3163C" w:rsidRPr="007A307F">
          <w:rPr>
            <w:rStyle w:val="Hyperlink"/>
            <w:noProof/>
          </w:rPr>
          <w:t>4.16 DELETE configuration/name/&lt;name&gt;</w:t>
        </w:r>
        <w:r w:rsidR="00B3163C">
          <w:rPr>
            <w:noProof/>
            <w:webHidden/>
          </w:rPr>
          <w:tab/>
        </w:r>
        <w:r w:rsidR="00B3163C">
          <w:rPr>
            <w:noProof/>
            <w:webHidden/>
          </w:rPr>
          <w:fldChar w:fldCharType="begin"/>
        </w:r>
        <w:r w:rsidR="00B3163C">
          <w:rPr>
            <w:noProof/>
            <w:webHidden/>
          </w:rPr>
          <w:instrText xml:space="preserve"> PAGEREF _Toc366145010 \h </w:instrText>
        </w:r>
        <w:r w:rsidR="00B3163C">
          <w:rPr>
            <w:noProof/>
            <w:webHidden/>
          </w:rPr>
        </w:r>
        <w:r w:rsidR="00B3163C">
          <w:rPr>
            <w:noProof/>
            <w:webHidden/>
          </w:rPr>
          <w:fldChar w:fldCharType="separate"/>
        </w:r>
        <w:r w:rsidR="00B3163C">
          <w:rPr>
            <w:noProof/>
            <w:webHidden/>
          </w:rPr>
          <w:t>31</w:t>
        </w:r>
        <w:r w:rsidR="00B3163C">
          <w:rPr>
            <w:noProof/>
            <w:webHidden/>
          </w:rPr>
          <w:fldChar w:fldCharType="end"/>
        </w:r>
      </w:hyperlink>
    </w:p>
    <w:p w14:paraId="7764624B"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1" w:history="1">
        <w:r w:rsidR="00B3163C" w:rsidRPr="007A307F">
          <w:rPr>
            <w:rStyle w:val="Hyperlink"/>
            <w:noProof/>
          </w:rPr>
          <w:t>DELETE configuration/id/&lt;id&gt;</w:t>
        </w:r>
        <w:r w:rsidR="00B3163C">
          <w:rPr>
            <w:noProof/>
            <w:webHidden/>
          </w:rPr>
          <w:tab/>
        </w:r>
        <w:r w:rsidR="00B3163C">
          <w:rPr>
            <w:noProof/>
            <w:webHidden/>
          </w:rPr>
          <w:fldChar w:fldCharType="begin"/>
        </w:r>
        <w:r w:rsidR="00B3163C">
          <w:rPr>
            <w:noProof/>
            <w:webHidden/>
          </w:rPr>
          <w:instrText xml:space="preserve"> PAGEREF _Toc366145011 \h </w:instrText>
        </w:r>
        <w:r w:rsidR="00B3163C">
          <w:rPr>
            <w:noProof/>
            <w:webHidden/>
          </w:rPr>
        </w:r>
        <w:r w:rsidR="00B3163C">
          <w:rPr>
            <w:noProof/>
            <w:webHidden/>
          </w:rPr>
          <w:fldChar w:fldCharType="separate"/>
        </w:r>
        <w:r w:rsidR="00B3163C">
          <w:rPr>
            <w:noProof/>
            <w:webHidden/>
          </w:rPr>
          <w:t>31</w:t>
        </w:r>
        <w:r w:rsidR="00B3163C">
          <w:rPr>
            <w:noProof/>
            <w:webHidden/>
          </w:rPr>
          <w:fldChar w:fldCharType="end"/>
        </w:r>
      </w:hyperlink>
    </w:p>
    <w:p w14:paraId="611BDE0A"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2" w:history="1">
        <w:r w:rsidR="00B3163C" w:rsidRPr="007A307F">
          <w:rPr>
            <w:rStyle w:val="Hyperlink"/>
            <w:noProof/>
          </w:rPr>
          <w:t>4.17 PUT selectconfiguration/name/&lt;name&gt;</w:t>
        </w:r>
        <w:r w:rsidR="00B3163C">
          <w:rPr>
            <w:noProof/>
            <w:webHidden/>
          </w:rPr>
          <w:tab/>
        </w:r>
        <w:r w:rsidR="00B3163C">
          <w:rPr>
            <w:noProof/>
            <w:webHidden/>
          </w:rPr>
          <w:fldChar w:fldCharType="begin"/>
        </w:r>
        <w:r w:rsidR="00B3163C">
          <w:rPr>
            <w:noProof/>
            <w:webHidden/>
          </w:rPr>
          <w:instrText xml:space="preserve"> PAGEREF _Toc366145012 \h </w:instrText>
        </w:r>
        <w:r w:rsidR="00B3163C">
          <w:rPr>
            <w:noProof/>
            <w:webHidden/>
          </w:rPr>
        </w:r>
        <w:r w:rsidR="00B3163C">
          <w:rPr>
            <w:noProof/>
            <w:webHidden/>
          </w:rPr>
          <w:fldChar w:fldCharType="separate"/>
        </w:r>
        <w:r w:rsidR="00B3163C">
          <w:rPr>
            <w:noProof/>
            <w:webHidden/>
          </w:rPr>
          <w:t>31</w:t>
        </w:r>
        <w:r w:rsidR="00B3163C">
          <w:rPr>
            <w:noProof/>
            <w:webHidden/>
          </w:rPr>
          <w:fldChar w:fldCharType="end"/>
        </w:r>
      </w:hyperlink>
    </w:p>
    <w:p w14:paraId="05221D26"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3" w:history="1">
        <w:r w:rsidR="00B3163C" w:rsidRPr="007A307F">
          <w:rPr>
            <w:rStyle w:val="Hyperlink"/>
            <w:noProof/>
          </w:rPr>
          <w:t>4.18 GET ekgposition</w:t>
        </w:r>
        <w:r w:rsidR="00B3163C">
          <w:rPr>
            <w:noProof/>
            <w:webHidden/>
          </w:rPr>
          <w:tab/>
        </w:r>
        <w:r w:rsidR="00B3163C">
          <w:rPr>
            <w:noProof/>
            <w:webHidden/>
          </w:rPr>
          <w:fldChar w:fldCharType="begin"/>
        </w:r>
        <w:r w:rsidR="00B3163C">
          <w:rPr>
            <w:noProof/>
            <w:webHidden/>
          </w:rPr>
          <w:instrText xml:space="preserve"> PAGEREF _Toc366145013 \h </w:instrText>
        </w:r>
        <w:r w:rsidR="00B3163C">
          <w:rPr>
            <w:noProof/>
            <w:webHidden/>
          </w:rPr>
        </w:r>
        <w:r w:rsidR="00B3163C">
          <w:rPr>
            <w:noProof/>
            <w:webHidden/>
          </w:rPr>
          <w:fldChar w:fldCharType="separate"/>
        </w:r>
        <w:r w:rsidR="00B3163C">
          <w:rPr>
            <w:noProof/>
            <w:webHidden/>
          </w:rPr>
          <w:t>32</w:t>
        </w:r>
        <w:r w:rsidR="00B3163C">
          <w:rPr>
            <w:noProof/>
            <w:webHidden/>
          </w:rPr>
          <w:fldChar w:fldCharType="end"/>
        </w:r>
      </w:hyperlink>
    </w:p>
    <w:p w14:paraId="08C4E36B"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4" w:history="1">
        <w:r w:rsidR="00B3163C" w:rsidRPr="007A307F">
          <w:rPr>
            <w:rStyle w:val="Hyperlink"/>
            <w:noProof/>
          </w:rPr>
          <w:t>4.19 GET ekg</w:t>
        </w:r>
        <w:r w:rsidR="00B3163C">
          <w:rPr>
            <w:noProof/>
            <w:webHidden/>
          </w:rPr>
          <w:tab/>
        </w:r>
        <w:r w:rsidR="00B3163C">
          <w:rPr>
            <w:noProof/>
            <w:webHidden/>
          </w:rPr>
          <w:fldChar w:fldCharType="begin"/>
        </w:r>
        <w:r w:rsidR="00B3163C">
          <w:rPr>
            <w:noProof/>
            <w:webHidden/>
          </w:rPr>
          <w:instrText xml:space="preserve"> PAGEREF _Toc366145014 \h </w:instrText>
        </w:r>
        <w:r w:rsidR="00B3163C">
          <w:rPr>
            <w:noProof/>
            <w:webHidden/>
          </w:rPr>
        </w:r>
        <w:r w:rsidR="00B3163C">
          <w:rPr>
            <w:noProof/>
            <w:webHidden/>
          </w:rPr>
          <w:fldChar w:fldCharType="separate"/>
        </w:r>
        <w:r w:rsidR="00B3163C">
          <w:rPr>
            <w:noProof/>
            <w:webHidden/>
          </w:rPr>
          <w:t>32</w:t>
        </w:r>
        <w:r w:rsidR="00B3163C">
          <w:rPr>
            <w:noProof/>
            <w:webHidden/>
          </w:rPr>
          <w:fldChar w:fldCharType="end"/>
        </w:r>
      </w:hyperlink>
    </w:p>
    <w:p w14:paraId="04554496"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5" w:history="1">
        <w:r w:rsidR="00B3163C" w:rsidRPr="007A307F">
          <w:rPr>
            <w:rStyle w:val="Hyperlink"/>
            <w:noProof/>
          </w:rPr>
          <w:t>4.20 PUT logcomment?text=&lt;string&gt;</w:t>
        </w:r>
        <w:r w:rsidR="00B3163C">
          <w:rPr>
            <w:noProof/>
            <w:webHidden/>
          </w:rPr>
          <w:tab/>
        </w:r>
        <w:r w:rsidR="00B3163C">
          <w:rPr>
            <w:noProof/>
            <w:webHidden/>
          </w:rPr>
          <w:fldChar w:fldCharType="begin"/>
        </w:r>
        <w:r w:rsidR="00B3163C">
          <w:rPr>
            <w:noProof/>
            <w:webHidden/>
          </w:rPr>
          <w:instrText xml:space="preserve"> PAGEREF _Toc366145015 \h </w:instrText>
        </w:r>
        <w:r w:rsidR="00B3163C">
          <w:rPr>
            <w:noProof/>
            <w:webHidden/>
          </w:rPr>
        </w:r>
        <w:r w:rsidR="00B3163C">
          <w:rPr>
            <w:noProof/>
            <w:webHidden/>
          </w:rPr>
          <w:fldChar w:fldCharType="separate"/>
        </w:r>
        <w:r w:rsidR="00B3163C">
          <w:rPr>
            <w:noProof/>
            <w:webHidden/>
          </w:rPr>
          <w:t>32</w:t>
        </w:r>
        <w:r w:rsidR="00B3163C">
          <w:rPr>
            <w:noProof/>
            <w:webHidden/>
          </w:rPr>
          <w:fldChar w:fldCharType="end"/>
        </w:r>
      </w:hyperlink>
    </w:p>
    <w:p w14:paraId="5634D142"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6" w:history="1">
        <w:r w:rsidR="00B3163C" w:rsidRPr="007A307F">
          <w:rPr>
            <w:rStyle w:val="Hyperlink"/>
            <w:noProof/>
          </w:rPr>
          <w:t>4.21 PUT updateconfig</w:t>
        </w:r>
        <w:r w:rsidR="00B3163C">
          <w:rPr>
            <w:noProof/>
            <w:webHidden/>
          </w:rPr>
          <w:tab/>
        </w:r>
        <w:r w:rsidR="00B3163C">
          <w:rPr>
            <w:noProof/>
            <w:webHidden/>
          </w:rPr>
          <w:fldChar w:fldCharType="begin"/>
        </w:r>
        <w:r w:rsidR="00B3163C">
          <w:rPr>
            <w:noProof/>
            <w:webHidden/>
          </w:rPr>
          <w:instrText xml:space="preserve"> PAGEREF _Toc366145016 \h </w:instrText>
        </w:r>
        <w:r w:rsidR="00B3163C">
          <w:rPr>
            <w:noProof/>
            <w:webHidden/>
          </w:rPr>
        </w:r>
        <w:r w:rsidR="00B3163C">
          <w:rPr>
            <w:noProof/>
            <w:webHidden/>
          </w:rPr>
          <w:fldChar w:fldCharType="separate"/>
        </w:r>
        <w:r w:rsidR="00B3163C">
          <w:rPr>
            <w:noProof/>
            <w:webHidden/>
          </w:rPr>
          <w:t>32</w:t>
        </w:r>
        <w:r w:rsidR="00B3163C">
          <w:rPr>
            <w:noProof/>
            <w:webHidden/>
          </w:rPr>
          <w:fldChar w:fldCharType="end"/>
        </w:r>
      </w:hyperlink>
    </w:p>
    <w:p w14:paraId="434CB59B"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17" w:history="1">
        <w:r w:rsidR="00B3163C" w:rsidRPr="007A307F">
          <w:rPr>
            <w:rStyle w:val="Hyperlink"/>
            <w:noProof/>
          </w:rPr>
          <w:t>4.22 DELETE cache</w:t>
        </w:r>
        <w:r w:rsidR="00B3163C">
          <w:rPr>
            <w:noProof/>
            <w:webHidden/>
          </w:rPr>
          <w:tab/>
        </w:r>
        <w:r w:rsidR="00B3163C">
          <w:rPr>
            <w:noProof/>
            <w:webHidden/>
          </w:rPr>
          <w:fldChar w:fldCharType="begin"/>
        </w:r>
        <w:r w:rsidR="00B3163C">
          <w:rPr>
            <w:noProof/>
            <w:webHidden/>
          </w:rPr>
          <w:instrText xml:space="preserve"> PAGEREF _Toc366145017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70DFD2F9"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18" w:history="1">
        <w:r w:rsidR="00B3163C" w:rsidRPr="007A307F">
          <w:rPr>
            <w:rStyle w:val="Hyperlink"/>
            <w:noProof/>
          </w:rPr>
          <w:t>4.22.1 DELETE cache</w:t>
        </w:r>
        <w:r w:rsidR="00B3163C">
          <w:rPr>
            <w:noProof/>
            <w:webHidden/>
          </w:rPr>
          <w:tab/>
        </w:r>
        <w:r w:rsidR="00B3163C">
          <w:rPr>
            <w:noProof/>
            <w:webHidden/>
          </w:rPr>
          <w:fldChar w:fldCharType="begin"/>
        </w:r>
        <w:r w:rsidR="00B3163C">
          <w:rPr>
            <w:noProof/>
            <w:webHidden/>
          </w:rPr>
          <w:instrText xml:space="preserve"> PAGEREF _Toc366145018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55AD883A"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19" w:history="1">
        <w:r w:rsidR="00B3163C" w:rsidRPr="007A307F">
          <w:rPr>
            <w:rStyle w:val="Hyperlink"/>
            <w:noProof/>
          </w:rPr>
          <w:t>4.22.2 DELETE cache/guest/id/&lt;guest-id&gt;</w:t>
        </w:r>
        <w:r w:rsidR="00B3163C">
          <w:rPr>
            <w:noProof/>
            <w:webHidden/>
          </w:rPr>
          <w:tab/>
        </w:r>
        <w:r w:rsidR="00B3163C">
          <w:rPr>
            <w:noProof/>
            <w:webHidden/>
          </w:rPr>
          <w:fldChar w:fldCharType="begin"/>
        </w:r>
        <w:r w:rsidR="00B3163C">
          <w:rPr>
            <w:noProof/>
            <w:webHidden/>
          </w:rPr>
          <w:instrText xml:space="preserve"> PAGEREF _Toc366145019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7D4FF6F4"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0" w:history="1">
        <w:r w:rsidR="00B3163C" w:rsidRPr="007A307F">
          <w:rPr>
            <w:rStyle w:val="Hyperlink"/>
            <w:noProof/>
          </w:rPr>
          <w:t>4.23 DELETE cache/band/secureid/&lt;secure-id&gt;</w:t>
        </w:r>
        <w:r w:rsidR="00B3163C">
          <w:rPr>
            <w:noProof/>
            <w:webHidden/>
          </w:rPr>
          <w:tab/>
        </w:r>
        <w:r w:rsidR="00B3163C">
          <w:rPr>
            <w:noProof/>
            <w:webHidden/>
          </w:rPr>
          <w:fldChar w:fldCharType="begin"/>
        </w:r>
        <w:r w:rsidR="00B3163C">
          <w:rPr>
            <w:noProof/>
            <w:webHidden/>
          </w:rPr>
          <w:instrText xml:space="preserve"> PAGEREF _Toc366145020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7FC1DF54"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21" w:history="1">
        <w:r w:rsidR="00B3163C" w:rsidRPr="007A307F">
          <w:rPr>
            <w:rStyle w:val="Hyperlink"/>
            <w:noProof/>
          </w:rPr>
          <w:t>DELETE cache/band/lrid/&lt;long-range-id&gt;</w:t>
        </w:r>
        <w:r w:rsidR="00B3163C">
          <w:rPr>
            <w:noProof/>
            <w:webHidden/>
          </w:rPr>
          <w:tab/>
        </w:r>
        <w:r w:rsidR="00B3163C">
          <w:rPr>
            <w:noProof/>
            <w:webHidden/>
          </w:rPr>
          <w:fldChar w:fldCharType="begin"/>
        </w:r>
        <w:r w:rsidR="00B3163C">
          <w:rPr>
            <w:noProof/>
            <w:webHidden/>
          </w:rPr>
          <w:instrText xml:space="preserve"> PAGEREF _Toc366145021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4BA1A0E9"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22" w:history="1">
        <w:r w:rsidR="00B3163C" w:rsidRPr="007A307F">
          <w:rPr>
            <w:rStyle w:val="Hyperlink"/>
            <w:noProof/>
          </w:rPr>
          <w:t>DELETE cache/band/rfid/&lt;rf-id&gt;</w:t>
        </w:r>
        <w:r w:rsidR="00B3163C">
          <w:rPr>
            <w:noProof/>
            <w:webHidden/>
          </w:rPr>
          <w:tab/>
        </w:r>
        <w:r w:rsidR="00B3163C">
          <w:rPr>
            <w:noProof/>
            <w:webHidden/>
          </w:rPr>
          <w:fldChar w:fldCharType="begin"/>
        </w:r>
        <w:r w:rsidR="00B3163C">
          <w:rPr>
            <w:noProof/>
            <w:webHidden/>
          </w:rPr>
          <w:instrText xml:space="preserve"> PAGEREF _Toc366145022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12A6ED2E"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3" w:history="1">
        <w:r w:rsidR="00B3163C" w:rsidRPr="007A307F">
          <w:rPr>
            <w:rStyle w:val="Hyperlink"/>
            <w:noProof/>
          </w:rPr>
          <w:t>4.24 GET refreshpackages</w:t>
        </w:r>
        <w:r w:rsidR="00B3163C">
          <w:rPr>
            <w:noProof/>
            <w:webHidden/>
          </w:rPr>
          <w:tab/>
        </w:r>
        <w:r w:rsidR="00B3163C">
          <w:rPr>
            <w:noProof/>
            <w:webHidden/>
          </w:rPr>
          <w:fldChar w:fldCharType="begin"/>
        </w:r>
        <w:r w:rsidR="00B3163C">
          <w:rPr>
            <w:noProof/>
            <w:webHidden/>
          </w:rPr>
          <w:instrText xml:space="preserve"> PAGEREF _Toc366145023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28E5ABB8"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4" w:history="1">
        <w:r w:rsidR="00B3163C" w:rsidRPr="007A307F">
          <w:rPr>
            <w:rStyle w:val="Hyperlink"/>
            <w:noProof/>
          </w:rPr>
          <w:t>4.25 PUT videvent</w:t>
        </w:r>
        <w:r w:rsidR="00B3163C">
          <w:rPr>
            <w:noProof/>
            <w:webHidden/>
          </w:rPr>
          <w:tab/>
        </w:r>
        <w:r w:rsidR="00B3163C">
          <w:rPr>
            <w:noProof/>
            <w:webHidden/>
          </w:rPr>
          <w:fldChar w:fldCharType="begin"/>
        </w:r>
        <w:r w:rsidR="00B3163C">
          <w:rPr>
            <w:noProof/>
            <w:webHidden/>
          </w:rPr>
          <w:instrText xml:space="preserve"> PAGEREF _Toc366145024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0DF9798E"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5" w:history="1">
        <w:r w:rsidR="00B3163C" w:rsidRPr="007A307F">
          <w:rPr>
            <w:rStyle w:val="Hyperlink"/>
            <w:noProof/>
          </w:rPr>
          <w:t>4.26 PUT vidhello</w:t>
        </w:r>
        <w:r w:rsidR="00B3163C">
          <w:rPr>
            <w:noProof/>
            <w:webHidden/>
          </w:rPr>
          <w:tab/>
        </w:r>
        <w:r w:rsidR="00B3163C">
          <w:rPr>
            <w:noProof/>
            <w:webHidden/>
          </w:rPr>
          <w:fldChar w:fldCharType="begin"/>
        </w:r>
        <w:r w:rsidR="00B3163C">
          <w:rPr>
            <w:noProof/>
            <w:webHidden/>
          </w:rPr>
          <w:instrText xml:space="preserve"> PAGEREF _Toc366145025 \h </w:instrText>
        </w:r>
        <w:r w:rsidR="00B3163C">
          <w:rPr>
            <w:noProof/>
            <w:webHidden/>
          </w:rPr>
        </w:r>
        <w:r w:rsidR="00B3163C">
          <w:rPr>
            <w:noProof/>
            <w:webHidden/>
          </w:rPr>
          <w:fldChar w:fldCharType="separate"/>
        </w:r>
        <w:r w:rsidR="00B3163C">
          <w:rPr>
            <w:noProof/>
            <w:webHidden/>
          </w:rPr>
          <w:t>33</w:t>
        </w:r>
        <w:r w:rsidR="00B3163C">
          <w:rPr>
            <w:noProof/>
            <w:webHidden/>
          </w:rPr>
          <w:fldChar w:fldCharType="end"/>
        </w:r>
      </w:hyperlink>
    </w:p>
    <w:p w14:paraId="36B8E98B"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6" w:history="1">
        <w:r w:rsidR="00B3163C" w:rsidRPr="007A307F">
          <w:rPr>
            <w:rStyle w:val="Hyperlink"/>
            <w:noProof/>
          </w:rPr>
          <w:t>4.27 GET perfmetricsmetadata</w:t>
        </w:r>
        <w:r w:rsidR="00B3163C">
          <w:rPr>
            <w:noProof/>
            <w:webHidden/>
          </w:rPr>
          <w:tab/>
        </w:r>
        <w:r w:rsidR="00B3163C">
          <w:rPr>
            <w:noProof/>
            <w:webHidden/>
          </w:rPr>
          <w:fldChar w:fldCharType="begin"/>
        </w:r>
        <w:r w:rsidR="00B3163C">
          <w:rPr>
            <w:noProof/>
            <w:webHidden/>
          </w:rPr>
          <w:instrText xml:space="preserve"> PAGEREF _Toc366145026 \h </w:instrText>
        </w:r>
        <w:r w:rsidR="00B3163C">
          <w:rPr>
            <w:noProof/>
            <w:webHidden/>
          </w:rPr>
        </w:r>
        <w:r w:rsidR="00B3163C">
          <w:rPr>
            <w:noProof/>
            <w:webHidden/>
          </w:rPr>
          <w:fldChar w:fldCharType="separate"/>
        </w:r>
        <w:r w:rsidR="00B3163C">
          <w:rPr>
            <w:noProof/>
            <w:webHidden/>
          </w:rPr>
          <w:t>35</w:t>
        </w:r>
        <w:r w:rsidR="00B3163C">
          <w:rPr>
            <w:noProof/>
            <w:webHidden/>
          </w:rPr>
          <w:fldChar w:fldCharType="end"/>
        </w:r>
      </w:hyperlink>
    </w:p>
    <w:p w14:paraId="6EE452BC"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7" w:history="1">
        <w:r w:rsidR="00B3163C" w:rsidRPr="007A307F">
          <w:rPr>
            <w:rStyle w:val="Hyperlink"/>
            <w:noProof/>
          </w:rPr>
          <w:t>4.28 PUT mediapackage</w:t>
        </w:r>
        <w:r w:rsidR="00B3163C">
          <w:rPr>
            <w:noProof/>
            <w:webHidden/>
          </w:rPr>
          <w:tab/>
        </w:r>
        <w:r w:rsidR="00B3163C">
          <w:rPr>
            <w:noProof/>
            <w:webHidden/>
          </w:rPr>
          <w:fldChar w:fldCharType="begin"/>
        </w:r>
        <w:r w:rsidR="00B3163C">
          <w:rPr>
            <w:noProof/>
            <w:webHidden/>
          </w:rPr>
          <w:instrText xml:space="preserve"> PAGEREF _Toc366145027 \h </w:instrText>
        </w:r>
        <w:r w:rsidR="00B3163C">
          <w:rPr>
            <w:noProof/>
            <w:webHidden/>
          </w:rPr>
        </w:r>
        <w:r w:rsidR="00B3163C">
          <w:rPr>
            <w:noProof/>
            <w:webHidden/>
          </w:rPr>
          <w:fldChar w:fldCharType="separate"/>
        </w:r>
        <w:r w:rsidR="00B3163C">
          <w:rPr>
            <w:noProof/>
            <w:webHidden/>
          </w:rPr>
          <w:t>35</w:t>
        </w:r>
        <w:r w:rsidR="00B3163C">
          <w:rPr>
            <w:noProof/>
            <w:webHidden/>
          </w:rPr>
          <w:fldChar w:fldCharType="end"/>
        </w:r>
      </w:hyperlink>
    </w:p>
    <w:p w14:paraId="4846DCF3"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8" w:history="1">
        <w:r w:rsidR="00B3163C" w:rsidRPr="007A307F">
          <w:rPr>
            <w:rStyle w:val="Hyperlink"/>
            <w:noProof/>
          </w:rPr>
          <w:t>4.29 DELETE mediapackage</w:t>
        </w:r>
        <w:r w:rsidR="00B3163C">
          <w:rPr>
            <w:noProof/>
            <w:webHidden/>
          </w:rPr>
          <w:tab/>
        </w:r>
        <w:r w:rsidR="00B3163C">
          <w:rPr>
            <w:noProof/>
            <w:webHidden/>
          </w:rPr>
          <w:fldChar w:fldCharType="begin"/>
        </w:r>
        <w:r w:rsidR="00B3163C">
          <w:rPr>
            <w:noProof/>
            <w:webHidden/>
          </w:rPr>
          <w:instrText xml:space="preserve"> PAGEREF _Toc366145028 \h </w:instrText>
        </w:r>
        <w:r w:rsidR="00B3163C">
          <w:rPr>
            <w:noProof/>
            <w:webHidden/>
          </w:rPr>
        </w:r>
        <w:r w:rsidR="00B3163C">
          <w:rPr>
            <w:noProof/>
            <w:webHidden/>
          </w:rPr>
          <w:fldChar w:fldCharType="separate"/>
        </w:r>
        <w:r w:rsidR="00B3163C">
          <w:rPr>
            <w:noProof/>
            <w:webHidden/>
          </w:rPr>
          <w:t>36</w:t>
        </w:r>
        <w:r w:rsidR="00B3163C">
          <w:rPr>
            <w:noProof/>
            <w:webHidden/>
          </w:rPr>
          <w:fldChar w:fldCharType="end"/>
        </w:r>
      </w:hyperlink>
    </w:p>
    <w:p w14:paraId="61972A6C"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29" w:history="1">
        <w:r w:rsidR="00B3163C" w:rsidRPr="007A307F">
          <w:rPr>
            <w:rStyle w:val="Hyperlink"/>
            <w:noProof/>
          </w:rPr>
          <w:t>4.30 PUT playsequence/&lt;readername&gt;?sequencename=&lt;sequencename&gt;&amp;timeout=&lt;timeoutlength&gt;</w:t>
        </w:r>
        <w:r w:rsidR="00B3163C">
          <w:rPr>
            <w:noProof/>
            <w:webHidden/>
          </w:rPr>
          <w:tab/>
        </w:r>
        <w:r w:rsidR="00B3163C">
          <w:rPr>
            <w:noProof/>
            <w:webHidden/>
          </w:rPr>
          <w:fldChar w:fldCharType="begin"/>
        </w:r>
        <w:r w:rsidR="00B3163C">
          <w:rPr>
            <w:noProof/>
            <w:webHidden/>
          </w:rPr>
          <w:instrText xml:space="preserve"> PAGEREF _Toc366145029 \h </w:instrText>
        </w:r>
        <w:r w:rsidR="00B3163C">
          <w:rPr>
            <w:noProof/>
            <w:webHidden/>
          </w:rPr>
        </w:r>
        <w:r w:rsidR="00B3163C">
          <w:rPr>
            <w:noProof/>
            <w:webHidden/>
          </w:rPr>
          <w:fldChar w:fldCharType="separate"/>
        </w:r>
        <w:r w:rsidR="00B3163C">
          <w:rPr>
            <w:noProof/>
            <w:webHidden/>
          </w:rPr>
          <w:t>36</w:t>
        </w:r>
        <w:r w:rsidR="00B3163C">
          <w:rPr>
            <w:noProof/>
            <w:webHidden/>
          </w:rPr>
          <w:fldChar w:fldCharType="end"/>
        </w:r>
      </w:hyperlink>
    </w:p>
    <w:p w14:paraId="7F434A65"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0" w:history="1">
        <w:r w:rsidR="00B3163C" w:rsidRPr="007A307F">
          <w:rPr>
            <w:rStyle w:val="Hyperlink"/>
            <w:noProof/>
          </w:rPr>
          <w:t>4.31 GET sequences</w:t>
        </w:r>
        <w:r w:rsidR="00B3163C">
          <w:rPr>
            <w:noProof/>
            <w:webHidden/>
          </w:rPr>
          <w:tab/>
        </w:r>
        <w:r w:rsidR="00B3163C">
          <w:rPr>
            <w:noProof/>
            <w:webHidden/>
          </w:rPr>
          <w:fldChar w:fldCharType="begin"/>
        </w:r>
        <w:r w:rsidR="00B3163C">
          <w:rPr>
            <w:noProof/>
            <w:webHidden/>
          </w:rPr>
          <w:instrText xml:space="preserve"> PAGEREF _Toc366145030 \h </w:instrText>
        </w:r>
        <w:r w:rsidR="00B3163C">
          <w:rPr>
            <w:noProof/>
            <w:webHidden/>
          </w:rPr>
        </w:r>
        <w:r w:rsidR="00B3163C">
          <w:rPr>
            <w:noProof/>
            <w:webHidden/>
          </w:rPr>
          <w:fldChar w:fldCharType="separate"/>
        </w:r>
        <w:r w:rsidR="00B3163C">
          <w:rPr>
            <w:noProof/>
            <w:webHidden/>
          </w:rPr>
          <w:t>36</w:t>
        </w:r>
        <w:r w:rsidR="00B3163C">
          <w:rPr>
            <w:noProof/>
            <w:webHidden/>
          </w:rPr>
          <w:fldChar w:fldCharType="end"/>
        </w:r>
      </w:hyperlink>
    </w:p>
    <w:p w14:paraId="538A0ABD"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1" w:history="1">
        <w:r w:rsidR="00B3163C" w:rsidRPr="007A307F">
          <w:rPr>
            <w:rStyle w:val="Hyperlink"/>
            <w:noProof/>
          </w:rPr>
          <w:t>4.32 PUT scheduleoverrideon?minutes=&lt;minutes&gt;</w:t>
        </w:r>
        <w:r w:rsidR="00B3163C">
          <w:rPr>
            <w:noProof/>
            <w:webHidden/>
          </w:rPr>
          <w:tab/>
        </w:r>
        <w:r w:rsidR="00B3163C">
          <w:rPr>
            <w:noProof/>
            <w:webHidden/>
          </w:rPr>
          <w:fldChar w:fldCharType="begin"/>
        </w:r>
        <w:r w:rsidR="00B3163C">
          <w:rPr>
            <w:noProof/>
            <w:webHidden/>
          </w:rPr>
          <w:instrText xml:space="preserve"> PAGEREF _Toc366145031 \h </w:instrText>
        </w:r>
        <w:r w:rsidR="00B3163C">
          <w:rPr>
            <w:noProof/>
            <w:webHidden/>
          </w:rPr>
        </w:r>
        <w:r w:rsidR="00B3163C">
          <w:rPr>
            <w:noProof/>
            <w:webHidden/>
          </w:rPr>
          <w:fldChar w:fldCharType="separate"/>
        </w:r>
        <w:r w:rsidR="00B3163C">
          <w:rPr>
            <w:noProof/>
            <w:webHidden/>
          </w:rPr>
          <w:t>37</w:t>
        </w:r>
        <w:r w:rsidR="00B3163C">
          <w:rPr>
            <w:noProof/>
            <w:webHidden/>
          </w:rPr>
          <w:fldChar w:fldCharType="end"/>
        </w:r>
      </w:hyperlink>
    </w:p>
    <w:p w14:paraId="71CACCD9"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2" w:history="1">
        <w:r w:rsidR="00B3163C" w:rsidRPr="007A307F">
          <w:rPr>
            <w:rStyle w:val="Hyperlink"/>
            <w:noProof/>
          </w:rPr>
          <w:t>4.33 GET scheduleoverrideclear</w:t>
        </w:r>
        <w:r w:rsidR="00B3163C">
          <w:rPr>
            <w:noProof/>
            <w:webHidden/>
          </w:rPr>
          <w:tab/>
        </w:r>
        <w:r w:rsidR="00B3163C">
          <w:rPr>
            <w:noProof/>
            <w:webHidden/>
          </w:rPr>
          <w:fldChar w:fldCharType="begin"/>
        </w:r>
        <w:r w:rsidR="00B3163C">
          <w:rPr>
            <w:noProof/>
            <w:webHidden/>
          </w:rPr>
          <w:instrText xml:space="preserve"> PAGEREF _Toc366145032 \h </w:instrText>
        </w:r>
        <w:r w:rsidR="00B3163C">
          <w:rPr>
            <w:noProof/>
            <w:webHidden/>
          </w:rPr>
        </w:r>
        <w:r w:rsidR="00B3163C">
          <w:rPr>
            <w:noProof/>
            <w:webHidden/>
          </w:rPr>
          <w:fldChar w:fldCharType="separate"/>
        </w:r>
        <w:r w:rsidR="00B3163C">
          <w:rPr>
            <w:noProof/>
            <w:webHidden/>
          </w:rPr>
          <w:t>37</w:t>
        </w:r>
        <w:r w:rsidR="00B3163C">
          <w:rPr>
            <w:noProof/>
            <w:webHidden/>
          </w:rPr>
          <w:fldChar w:fldCharType="end"/>
        </w:r>
      </w:hyperlink>
    </w:p>
    <w:p w14:paraId="0C219905"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3" w:history="1">
        <w:r w:rsidR="00B3163C" w:rsidRPr="007A307F">
          <w:rPr>
            <w:rStyle w:val="Hyperlink"/>
            <w:noProof/>
          </w:rPr>
          <w:t>4.34 GET transmitreaderstatus</w:t>
        </w:r>
        <w:r w:rsidR="00B3163C">
          <w:rPr>
            <w:noProof/>
            <w:webHidden/>
          </w:rPr>
          <w:tab/>
        </w:r>
        <w:r w:rsidR="00B3163C">
          <w:rPr>
            <w:noProof/>
            <w:webHidden/>
          </w:rPr>
          <w:fldChar w:fldCharType="begin"/>
        </w:r>
        <w:r w:rsidR="00B3163C">
          <w:rPr>
            <w:noProof/>
            <w:webHidden/>
          </w:rPr>
          <w:instrText xml:space="preserve"> PAGEREF _Toc366145033 \h </w:instrText>
        </w:r>
        <w:r w:rsidR="00B3163C">
          <w:rPr>
            <w:noProof/>
            <w:webHidden/>
          </w:rPr>
        </w:r>
        <w:r w:rsidR="00B3163C">
          <w:rPr>
            <w:noProof/>
            <w:webHidden/>
          </w:rPr>
          <w:fldChar w:fldCharType="separate"/>
        </w:r>
        <w:r w:rsidR="00B3163C">
          <w:rPr>
            <w:noProof/>
            <w:webHidden/>
          </w:rPr>
          <w:t>37</w:t>
        </w:r>
        <w:r w:rsidR="00B3163C">
          <w:rPr>
            <w:noProof/>
            <w:webHidden/>
          </w:rPr>
          <w:fldChar w:fldCharType="end"/>
        </w:r>
      </w:hyperlink>
    </w:p>
    <w:p w14:paraId="7FF815C7" w14:textId="77777777" w:rsidR="00B3163C" w:rsidRDefault="006351FB">
      <w:pPr>
        <w:pStyle w:val="TOC1"/>
        <w:rPr>
          <w:rFonts w:asciiTheme="minorHAnsi" w:eastAsiaTheme="minorEastAsia" w:hAnsiTheme="minorHAnsi" w:cstheme="minorBidi"/>
          <w:noProof/>
          <w:sz w:val="22"/>
        </w:rPr>
      </w:pPr>
      <w:hyperlink w:anchor="_Toc366145034" w:history="1">
        <w:r w:rsidR="00B3163C" w:rsidRPr="007A307F">
          <w:rPr>
            <w:rStyle w:val="Hyperlink"/>
            <w:noProof/>
          </w:rPr>
          <w:t>5 Messaging Interface</w:t>
        </w:r>
        <w:r w:rsidR="00B3163C">
          <w:rPr>
            <w:noProof/>
            <w:webHidden/>
          </w:rPr>
          <w:tab/>
        </w:r>
        <w:r w:rsidR="00B3163C">
          <w:rPr>
            <w:noProof/>
            <w:webHidden/>
          </w:rPr>
          <w:fldChar w:fldCharType="begin"/>
        </w:r>
        <w:r w:rsidR="00B3163C">
          <w:rPr>
            <w:noProof/>
            <w:webHidden/>
          </w:rPr>
          <w:instrText xml:space="preserve"> PAGEREF _Toc366145034 \h </w:instrText>
        </w:r>
        <w:r w:rsidR="00B3163C">
          <w:rPr>
            <w:noProof/>
            <w:webHidden/>
          </w:rPr>
        </w:r>
        <w:r w:rsidR="00B3163C">
          <w:rPr>
            <w:noProof/>
            <w:webHidden/>
          </w:rPr>
          <w:fldChar w:fldCharType="separate"/>
        </w:r>
        <w:r w:rsidR="00B3163C">
          <w:rPr>
            <w:noProof/>
            <w:webHidden/>
          </w:rPr>
          <w:t>39</w:t>
        </w:r>
        <w:r w:rsidR="00B3163C">
          <w:rPr>
            <w:noProof/>
            <w:webHidden/>
          </w:rPr>
          <w:fldChar w:fldCharType="end"/>
        </w:r>
      </w:hyperlink>
    </w:p>
    <w:p w14:paraId="6B685FA3"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5" w:history="1">
        <w:r w:rsidR="00B3163C" w:rsidRPr="007A307F">
          <w:rPr>
            <w:rStyle w:val="Hyperlink"/>
            <w:noProof/>
          </w:rPr>
          <w:t>5.1 xBRC Models</w:t>
        </w:r>
        <w:r w:rsidR="00B3163C">
          <w:rPr>
            <w:noProof/>
            <w:webHidden/>
          </w:rPr>
          <w:tab/>
        </w:r>
        <w:r w:rsidR="00B3163C">
          <w:rPr>
            <w:noProof/>
            <w:webHidden/>
          </w:rPr>
          <w:fldChar w:fldCharType="begin"/>
        </w:r>
        <w:r w:rsidR="00B3163C">
          <w:rPr>
            <w:noProof/>
            <w:webHidden/>
          </w:rPr>
          <w:instrText xml:space="preserve"> PAGEREF _Toc366145035 \h </w:instrText>
        </w:r>
        <w:r w:rsidR="00B3163C">
          <w:rPr>
            <w:noProof/>
            <w:webHidden/>
          </w:rPr>
        </w:r>
        <w:r w:rsidR="00B3163C">
          <w:rPr>
            <w:noProof/>
            <w:webHidden/>
          </w:rPr>
          <w:fldChar w:fldCharType="separate"/>
        </w:r>
        <w:r w:rsidR="00B3163C">
          <w:rPr>
            <w:noProof/>
            <w:webHidden/>
          </w:rPr>
          <w:t>39</w:t>
        </w:r>
        <w:r w:rsidR="00B3163C">
          <w:rPr>
            <w:noProof/>
            <w:webHidden/>
          </w:rPr>
          <w:fldChar w:fldCharType="end"/>
        </w:r>
      </w:hyperlink>
    </w:p>
    <w:p w14:paraId="1E29E33B"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6" w:history="1">
        <w:r w:rsidR="00B3163C" w:rsidRPr="007A307F">
          <w:rPr>
            <w:rStyle w:val="Hyperlink"/>
            <w:noProof/>
          </w:rPr>
          <w:t>5.2 High Level Description of xBRC Messages</w:t>
        </w:r>
        <w:r w:rsidR="00B3163C">
          <w:rPr>
            <w:noProof/>
            <w:webHidden/>
          </w:rPr>
          <w:tab/>
        </w:r>
        <w:r w:rsidR="00B3163C">
          <w:rPr>
            <w:noProof/>
            <w:webHidden/>
          </w:rPr>
          <w:fldChar w:fldCharType="begin"/>
        </w:r>
        <w:r w:rsidR="00B3163C">
          <w:rPr>
            <w:noProof/>
            <w:webHidden/>
          </w:rPr>
          <w:instrText xml:space="preserve"> PAGEREF _Toc366145036 \h </w:instrText>
        </w:r>
        <w:r w:rsidR="00B3163C">
          <w:rPr>
            <w:noProof/>
            <w:webHidden/>
          </w:rPr>
        </w:r>
        <w:r w:rsidR="00B3163C">
          <w:rPr>
            <w:noProof/>
            <w:webHidden/>
          </w:rPr>
          <w:fldChar w:fldCharType="separate"/>
        </w:r>
        <w:r w:rsidR="00B3163C">
          <w:rPr>
            <w:noProof/>
            <w:webHidden/>
          </w:rPr>
          <w:t>39</w:t>
        </w:r>
        <w:r w:rsidR="00B3163C">
          <w:rPr>
            <w:noProof/>
            <w:webHidden/>
          </w:rPr>
          <w:fldChar w:fldCharType="end"/>
        </w:r>
      </w:hyperlink>
    </w:p>
    <w:p w14:paraId="47FF2161"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7" w:history="1">
        <w:r w:rsidR="00B3163C" w:rsidRPr="007A307F">
          <w:rPr>
            <w:rStyle w:val="Hyperlink"/>
            <w:noProof/>
          </w:rPr>
          <w:t>5.3 General XML Payload Format</w:t>
        </w:r>
        <w:r w:rsidR="00B3163C">
          <w:rPr>
            <w:noProof/>
            <w:webHidden/>
          </w:rPr>
          <w:tab/>
        </w:r>
        <w:r w:rsidR="00B3163C">
          <w:rPr>
            <w:noProof/>
            <w:webHidden/>
          </w:rPr>
          <w:fldChar w:fldCharType="begin"/>
        </w:r>
        <w:r w:rsidR="00B3163C">
          <w:rPr>
            <w:noProof/>
            <w:webHidden/>
          </w:rPr>
          <w:instrText xml:space="preserve"> PAGEREF _Toc366145037 \h </w:instrText>
        </w:r>
        <w:r w:rsidR="00B3163C">
          <w:rPr>
            <w:noProof/>
            <w:webHidden/>
          </w:rPr>
        </w:r>
        <w:r w:rsidR="00B3163C">
          <w:rPr>
            <w:noProof/>
            <w:webHidden/>
          </w:rPr>
          <w:fldChar w:fldCharType="separate"/>
        </w:r>
        <w:r w:rsidR="00B3163C">
          <w:rPr>
            <w:noProof/>
            <w:webHidden/>
          </w:rPr>
          <w:t>41</w:t>
        </w:r>
        <w:r w:rsidR="00B3163C">
          <w:rPr>
            <w:noProof/>
            <w:webHidden/>
          </w:rPr>
          <w:fldChar w:fldCharType="end"/>
        </w:r>
      </w:hyperlink>
    </w:p>
    <w:p w14:paraId="21B06300"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38" w:history="1">
        <w:r w:rsidR="00B3163C" w:rsidRPr="007A307F">
          <w:rPr>
            <w:rStyle w:val="Hyperlink"/>
            <w:noProof/>
          </w:rPr>
          <w:t>5.4 Specific Message Payloads</w:t>
        </w:r>
        <w:r w:rsidR="00B3163C">
          <w:rPr>
            <w:noProof/>
            <w:webHidden/>
          </w:rPr>
          <w:tab/>
        </w:r>
        <w:r w:rsidR="00B3163C">
          <w:rPr>
            <w:noProof/>
            <w:webHidden/>
          </w:rPr>
          <w:fldChar w:fldCharType="begin"/>
        </w:r>
        <w:r w:rsidR="00B3163C">
          <w:rPr>
            <w:noProof/>
            <w:webHidden/>
          </w:rPr>
          <w:instrText xml:space="preserve"> PAGEREF _Toc366145038 \h </w:instrText>
        </w:r>
        <w:r w:rsidR="00B3163C">
          <w:rPr>
            <w:noProof/>
            <w:webHidden/>
          </w:rPr>
        </w:r>
        <w:r w:rsidR="00B3163C">
          <w:rPr>
            <w:noProof/>
            <w:webHidden/>
          </w:rPr>
          <w:fldChar w:fldCharType="separate"/>
        </w:r>
        <w:r w:rsidR="00B3163C">
          <w:rPr>
            <w:noProof/>
            <w:webHidden/>
          </w:rPr>
          <w:t>41</w:t>
        </w:r>
        <w:r w:rsidR="00B3163C">
          <w:rPr>
            <w:noProof/>
            <w:webHidden/>
          </w:rPr>
          <w:fldChar w:fldCharType="end"/>
        </w:r>
      </w:hyperlink>
    </w:p>
    <w:p w14:paraId="06D2CBE6"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39" w:history="1">
        <w:r w:rsidR="00B3163C" w:rsidRPr="007A307F">
          <w:rPr>
            <w:rStyle w:val="Hyperlink"/>
            <w:noProof/>
          </w:rPr>
          <w:t>5.4.1 ENTRY Message</w:t>
        </w:r>
        <w:r w:rsidR="00B3163C">
          <w:rPr>
            <w:noProof/>
            <w:webHidden/>
          </w:rPr>
          <w:tab/>
        </w:r>
        <w:r w:rsidR="00B3163C">
          <w:rPr>
            <w:noProof/>
            <w:webHidden/>
          </w:rPr>
          <w:fldChar w:fldCharType="begin"/>
        </w:r>
        <w:r w:rsidR="00B3163C">
          <w:rPr>
            <w:noProof/>
            <w:webHidden/>
          </w:rPr>
          <w:instrText xml:space="preserve"> PAGEREF _Toc366145039 \h </w:instrText>
        </w:r>
        <w:r w:rsidR="00B3163C">
          <w:rPr>
            <w:noProof/>
            <w:webHidden/>
          </w:rPr>
        </w:r>
        <w:r w:rsidR="00B3163C">
          <w:rPr>
            <w:noProof/>
            <w:webHidden/>
          </w:rPr>
          <w:fldChar w:fldCharType="separate"/>
        </w:r>
        <w:r w:rsidR="00B3163C">
          <w:rPr>
            <w:noProof/>
            <w:webHidden/>
          </w:rPr>
          <w:t>41</w:t>
        </w:r>
        <w:r w:rsidR="00B3163C">
          <w:rPr>
            <w:noProof/>
            <w:webHidden/>
          </w:rPr>
          <w:fldChar w:fldCharType="end"/>
        </w:r>
      </w:hyperlink>
    </w:p>
    <w:p w14:paraId="5FE4E250"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0" w:history="1">
        <w:r w:rsidR="00B3163C" w:rsidRPr="007A307F">
          <w:rPr>
            <w:rStyle w:val="Hyperlink"/>
            <w:noProof/>
          </w:rPr>
          <w:t>5.4.2 MERGE Message</w:t>
        </w:r>
        <w:r w:rsidR="00B3163C">
          <w:rPr>
            <w:noProof/>
            <w:webHidden/>
          </w:rPr>
          <w:tab/>
        </w:r>
        <w:r w:rsidR="00B3163C">
          <w:rPr>
            <w:noProof/>
            <w:webHidden/>
          </w:rPr>
          <w:fldChar w:fldCharType="begin"/>
        </w:r>
        <w:r w:rsidR="00B3163C">
          <w:rPr>
            <w:noProof/>
            <w:webHidden/>
          </w:rPr>
          <w:instrText xml:space="preserve"> PAGEREF _Toc366145040 \h </w:instrText>
        </w:r>
        <w:r w:rsidR="00B3163C">
          <w:rPr>
            <w:noProof/>
            <w:webHidden/>
          </w:rPr>
        </w:r>
        <w:r w:rsidR="00B3163C">
          <w:rPr>
            <w:noProof/>
            <w:webHidden/>
          </w:rPr>
          <w:fldChar w:fldCharType="separate"/>
        </w:r>
        <w:r w:rsidR="00B3163C">
          <w:rPr>
            <w:noProof/>
            <w:webHidden/>
          </w:rPr>
          <w:t>42</w:t>
        </w:r>
        <w:r w:rsidR="00B3163C">
          <w:rPr>
            <w:noProof/>
            <w:webHidden/>
          </w:rPr>
          <w:fldChar w:fldCharType="end"/>
        </w:r>
      </w:hyperlink>
    </w:p>
    <w:p w14:paraId="6ACAF3E5"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1" w:history="1">
        <w:r w:rsidR="00B3163C" w:rsidRPr="007A307F">
          <w:rPr>
            <w:rStyle w:val="Hyperlink"/>
            <w:noProof/>
          </w:rPr>
          <w:t>5.4.3 LOAD Message</w:t>
        </w:r>
        <w:r w:rsidR="00B3163C">
          <w:rPr>
            <w:noProof/>
            <w:webHidden/>
          </w:rPr>
          <w:tab/>
        </w:r>
        <w:r w:rsidR="00B3163C">
          <w:rPr>
            <w:noProof/>
            <w:webHidden/>
          </w:rPr>
          <w:fldChar w:fldCharType="begin"/>
        </w:r>
        <w:r w:rsidR="00B3163C">
          <w:rPr>
            <w:noProof/>
            <w:webHidden/>
          </w:rPr>
          <w:instrText xml:space="preserve"> PAGEREF _Toc366145041 \h </w:instrText>
        </w:r>
        <w:r w:rsidR="00B3163C">
          <w:rPr>
            <w:noProof/>
            <w:webHidden/>
          </w:rPr>
        </w:r>
        <w:r w:rsidR="00B3163C">
          <w:rPr>
            <w:noProof/>
            <w:webHidden/>
          </w:rPr>
          <w:fldChar w:fldCharType="separate"/>
        </w:r>
        <w:r w:rsidR="00B3163C">
          <w:rPr>
            <w:noProof/>
            <w:webHidden/>
          </w:rPr>
          <w:t>44</w:t>
        </w:r>
        <w:r w:rsidR="00B3163C">
          <w:rPr>
            <w:noProof/>
            <w:webHidden/>
          </w:rPr>
          <w:fldChar w:fldCharType="end"/>
        </w:r>
      </w:hyperlink>
    </w:p>
    <w:p w14:paraId="06FB9A6C"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2" w:history="1">
        <w:r w:rsidR="00B3163C" w:rsidRPr="007A307F">
          <w:rPr>
            <w:rStyle w:val="Hyperlink"/>
            <w:noProof/>
          </w:rPr>
          <w:t>5.4.4 INVEHICLE Message</w:t>
        </w:r>
        <w:r w:rsidR="00B3163C">
          <w:rPr>
            <w:noProof/>
            <w:webHidden/>
          </w:rPr>
          <w:tab/>
        </w:r>
        <w:r w:rsidR="00B3163C">
          <w:rPr>
            <w:noProof/>
            <w:webHidden/>
          </w:rPr>
          <w:fldChar w:fldCharType="begin"/>
        </w:r>
        <w:r w:rsidR="00B3163C">
          <w:rPr>
            <w:noProof/>
            <w:webHidden/>
          </w:rPr>
          <w:instrText xml:space="preserve"> PAGEREF _Toc366145042 \h </w:instrText>
        </w:r>
        <w:r w:rsidR="00B3163C">
          <w:rPr>
            <w:noProof/>
            <w:webHidden/>
          </w:rPr>
        </w:r>
        <w:r w:rsidR="00B3163C">
          <w:rPr>
            <w:noProof/>
            <w:webHidden/>
          </w:rPr>
          <w:fldChar w:fldCharType="separate"/>
        </w:r>
        <w:r w:rsidR="00B3163C">
          <w:rPr>
            <w:noProof/>
            <w:webHidden/>
          </w:rPr>
          <w:t>45</w:t>
        </w:r>
        <w:r w:rsidR="00B3163C">
          <w:rPr>
            <w:noProof/>
            <w:webHidden/>
          </w:rPr>
          <w:fldChar w:fldCharType="end"/>
        </w:r>
      </w:hyperlink>
    </w:p>
    <w:p w14:paraId="7D5FC905"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3" w:history="1">
        <w:r w:rsidR="00B3163C" w:rsidRPr="007A307F">
          <w:rPr>
            <w:rStyle w:val="Hyperlink"/>
            <w:noProof/>
          </w:rPr>
          <w:t xml:space="preserve">5.4.5 WITHCHARACTER Message </w:t>
        </w:r>
        <w:r w:rsidR="00B3163C" w:rsidRPr="007A307F">
          <w:rPr>
            <w:rStyle w:val="Hyperlink"/>
            <w:noProof/>
            <w:highlight w:val="yellow"/>
          </w:rPr>
          <w:t>(Draft – planned future feature in 1.8)</w:t>
        </w:r>
        <w:r w:rsidR="00B3163C">
          <w:rPr>
            <w:noProof/>
            <w:webHidden/>
          </w:rPr>
          <w:tab/>
        </w:r>
        <w:r w:rsidR="00B3163C">
          <w:rPr>
            <w:noProof/>
            <w:webHidden/>
          </w:rPr>
          <w:fldChar w:fldCharType="begin"/>
        </w:r>
        <w:r w:rsidR="00B3163C">
          <w:rPr>
            <w:noProof/>
            <w:webHidden/>
          </w:rPr>
          <w:instrText xml:space="preserve"> PAGEREF _Toc366145043 \h </w:instrText>
        </w:r>
        <w:r w:rsidR="00B3163C">
          <w:rPr>
            <w:noProof/>
            <w:webHidden/>
          </w:rPr>
        </w:r>
        <w:r w:rsidR="00B3163C">
          <w:rPr>
            <w:noProof/>
            <w:webHidden/>
          </w:rPr>
          <w:fldChar w:fldCharType="separate"/>
        </w:r>
        <w:r w:rsidR="00B3163C">
          <w:rPr>
            <w:noProof/>
            <w:webHidden/>
          </w:rPr>
          <w:t>48</w:t>
        </w:r>
        <w:r w:rsidR="00B3163C">
          <w:rPr>
            <w:noProof/>
            <w:webHidden/>
          </w:rPr>
          <w:fldChar w:fldCharType="end"/>
        </w:r>
      </w:hyperlink>
    </w:p>
    <w:p w14:paraId="5EAFAFF6"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4" w:history="1">
        <w:r w:rsidR="00B3163C" w:rsidRPr="007A307F">
          <w:rPr>
            <w:rStyle w:val="Hyperlink"/>
            <w:noProof/>
          </w:rPr>
          <w:t>5.4.6 EXIT Message</w:t>
        </w:r>
        <w:r w:rsidR="00B3163C">
          <w:rPr>
            <w:noProof/>
            <w:webHidden/>
          </w:rPr>
          <w:tab/>
        </w:r>
        <w:r w:rsidR="00B3163C">
          <w:rPr>
            <w:noProof/>
            <w:webHidden/>
          </w:rPr>
          <w:fldChar w:fldCharType="begin"/>
        </w:r>
        <w:r w:rsidR="00B3163C">
          <w:rPr>
            <w:noProof/>
            <w:webHidden/>
          </w:rPr>
          <w:instrText xml:space="preserve"> PAGEREF _Toc366145044 \h </w:instrText>
        </w:r>
        <w:r w:rsidR="00B3163C">
          <w:rPr>
            <w:noProof/>
            <w:webHidden/>
          </w:rPr>
        </w:r>
        <w:r w:rsidR="00B3163C">
          <w:rPr>
            <w:noProof/>
            <w:webHidden/>
          </w:rPr>
          <w:fldChar w:fldCharType="separate"/>
        </w:r>
        <w:r w:rsidR="00B3163C">
          <w:rPr>
            <w:noProof/>
            <w:webHidden/>
          </w:rPr>
          <w:t>50</w:t>
        </w:r>
        <w:r w:rsidR="00B3163C">
          <w:rPr>
            <w:noProof/>
            <w:webHidden/>
          </w:rPr>
          <w:fldChar w:fldCharType="end"/>
        </w:r>
      </w:hyperlink>
    </w:p>
    <w:p w14:paraId="14FE66FB"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5" w:history="1">
        <w:r w:rsidR="00B3163C" w:rsidRPr="007A307F">
          <w:rPr>
            <w:rStyle w:val="Hyperlink"/>
            <w:noProof/>
          </w:rPr>
          <w:t>5.4.7 ABANDON Message</w:t>
        </w:r>
        <w:r w:rsidR="00B3163C">
          <w:rPr>
            <w:noProof/>
            <w:webHidden/>
          </w:rPr>
          <w:tab/>
        </w:r>
        <w:r w:rsidR="00B3163C">
          <w:rPr>
            <w:noProof/>
            <w:webHidden/>
          </w:rPr>
          <w:fldChar w:fldCharType="begin"/>
        </w:r>
        <w:r w:rsidR="00B3163C">
          <w:rPr>
            <w:noProof/>
            <w:webHidden/>
          </w:rPr>
          <w:instrText xml:space="preserve"> PAGEREF _Toc366145045 \h </w:instrText>
        </w:r>
        <w:r w:rsidR="00B3163C">
          <w:rPr>
            <w:noProof/>
            <w:webHidden/>
          </w:rPr>
        </w:r>
        <w:r w:rsidR="00B3163C">
          <w:rPr>
            <w:noProof/>
            <w:webHidden/>
          </w:rPr>
          <w:fldChar w:fldCharType="separate"/>
        </w:r>
        <w:r w:rsidR="00B3163C">
          <w:rPr>
            <w:noProof/>
            <w:webHidden/>
          </w:rPr>
          <w:t>52</w:t>
        </w:r>
        <w:r w:rsidR="00B3163C">
          <w:rPr>
            <w:noProof/>
            <w:webHidden/>
          </w:rPr>
          <w:fldChar w:fldCharType="end"/>
        </w:r>
      </w:hyperlink>
    </w:p>
    <w:p w14:paraId="7EC17343"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6" w:history="1">
        <w:r w:rsidR="00B3163C" w:rsidRPr="007A307F">
          <w:rPr>
            <w:rStyle w:val="Hyperlink"/>
            <w:noProof/>
          </w:rPr>
          <w:t>5.4.8 METRICS Message</w:t>
        </w:r>
        <w:r w:rsidR="00B3163C">
          <w:rPr>
            <w:noProof/>
            <w:webHidden/>
          </w:rPr>
          <w:tab/>
        </w:r>
        <w:r w:rsidR="00B3163C">
          <w:rPr>
            <w:noProof/>
            <w:webHidden/>
          </w:rPr>
          <w:fldChar w:fldCharType="begin"/>
        </w:r>
        <w:r w:rsidR="00B3163C">
          <w:rPr>
            <w:noProof/>
            <w:webHidden/>
          </w:rPr>
          <w:instrText xml:space="preserve"> PAGEREF _Toc366145046 \h </w:instrText>
        </w:r>
        <w:r w:rsidR="00B3163C">
          <w:rPr>
            <w:noProof/>
            <w:webHidden/>
          </w:rPr>
        </w:r>
        <w:r w:rsidR="00B3163C">
          <w:rPr>
            <w:noProof/>
            <w:webHidden/>
          </w:rPr>
          <w:fldChar w:fldCharType="separate"/>
        </w:r>
        <w:r w:rsidR="00B3163C">
          <w:rPr>
            <w:noProof/>
            <w:webHidden/>
          </w:rPr>
          <w:t>53</w:t>
        </w:r>
        <w:r w:rsidR="00B3163C">
          <w:rPr>
            <w:noProof/>
            <w:webHidden/>
          </w:rPr>
          <w:fldChar w:fldCharType="end"/>
        </w:r>
      </w:hyperlink>
    </w:p>
    <w:p w14:paraId="5E6FC780"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7" w:history="1">
        <w:r w:rsidR="00B3163C" w:rsidRPr="007A307F">
          <w:rPr>
            <w:rStyle w:val="Hyperlink"/>
            <w:noProof/>
          </w:rPr>
          <w:t>5.4.9 TAPPED Message</w:t>
        </w:r>
        <w:r w:rsidR="00B3163C">
          <w:rPr>
            <w:noProof/>
            <w:webHidden/>
          </w:rPr>
          <w:tab/>
        </w:r>
        <w:r w:rsidR="00B3163C">
          <w:rPr>
            <w:noProof/>
            <w:webHidden/>
          </w:rPr>
          <w:fldChar w:fldCharType="begin"/>
        </w:r>
        <w:r w:rsidR="00B3163C">
          <w:rPr>
            <w:noProof/>
            <w:webHidden/>
          </w:rPr>
          <w:instrText xml:space="preserve"> PAGEREF _Toc366145047 \h </w:instrText>
        </w:r>
        <w:r w:rsidR="00B3163C">
          <w:rPr>
            <w:noProof/>
            <w:webHidden/>
          </w:rPr>
        </w:r>
        <w:r w:rsidR="00B3163C">
          <w:rPr>
            <w:noProof/>
            <w:webHidden/>
          </w:rPr>
          <w:fldChar w:fldCharType="separate"/>
        </w:r>
        <w:r w:rsidR="00B3163C">
          <w:rPr>
            <w:noProof/>
            <w:webHidden/>
          </w:rPr>
          <w:t>55</w:t>
        </w:r>
        <w:r w:rsidR="00B3163C">
          <w:rPr>
            <w:noProof/>
            <w:webHidden/>
          </w:rPr>
          <w:fldChar w:fldCharType="end"/>
        </w:r>
      </w:hyperlink>
    </w:p>
    <w:p w14:paraId="01456494"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8" w:history="1">
        <w:r w:rsidR="00B3163C" w:rsidRPr="007A307F">
          <w:rPr>
            <w:rStyle w:val="Hyperlink"/>
            <w:noProof/>
          </w:rPr>
          <w:t>5.4.10 ABANDONED Message</w:t>
        </w:r>
        <w:r w:rsidR="00B3163C">
          <w:rPr>
            <w:noProof/>
            <w:webHidden/>
          </w:rPr>
          <w:tab/>
        </w:r>
        <w:r w:rsidR="00B3163C">
          <w:rPr>
            <w:noProof/>
            <w:webHidden/>
          </w:rPr>
          <w:fldChar w:fldCharType="begin"/>
        </w:r>
        <w:r w:rsidR="00B3163C">
          <w:rPr>
            <w:noProof/>
            <w:webHidden/>
          </w:rPr>
          <w:instrText xml:space="preserve"> PAGEREF _Toc366145048 \h </w:instrText>
        </w:r>
        <w:r w:rsidR="00B3163C">
          <w:rPr>
            <w:noProof/>
            <w:webHidden/>
          </w:rPr>
        </w:r>
        <w:r w:rsidR="00B3163C">
          <w:rPr>
            <w:noProof/>
            <w:webHidden/>
          </w:rPr>
          <w:fldChar w:fldCharType="separate"/>
        </w:r>
        <w:r w:rsidR="00B3163C">
          <w:rPr>
            <w:noProof/>
            <w:webHidden/>
          </w:rPr>
          <w:t>56</w:t>
        </w:r>
        <w:r w:rsidR="00B3163C">
          <w:rPr>
            <w:noProof/>
            <w:webHidden/>
          </w:rPr>
          <w:fldChar w:fldCharType="end"/>
        </w:r>
      </w:hyperlink>
    </w:p>
    <w:p w14:paraId="5E302488"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49" w:history="1">
        <w:r w:rsidR="00B3163C" w:rsidRPr="007A307F">
          <w:rPr>
            <w:rStyle w:val="Hyperlink"/>
            <w:noProof/>
          </w:rPr>
          <w:t>5.4.11 BLUELANE Message</w:t>
        </w:r>
        <w:r w:rsidR="00B3163C">
          <w:rPr>
            <w:noProof/>
            <w:webHidden/>
          </w:rPr>
          <w:tab/>
        </w:r>
        <w:r w:rsidR="00B3163C">
          <w:rPr>
            <w:noProof/>
            <w:webHidden/>
          </w:rPr>
          <w:fldChar w:fldCharType="begin"/>
        </w:r>
        <w:r w:rsidR="00B3163C">
          <w:rPr>
            <w:noProof/>
            <w:webHidden/>
          </w:rPr>
          <w:instrText xml:space="preserve"> PAGEREF _Toc366145049 \h </w:instrText>
        </w:r>
        <w:r w:rsidR="00B3163C">
          <w:rPr>
            <w:noProof/>
            <w:webHidden/>
          </w:rPr>
        </w:r>
        <w:r w:rsidR="00B3163C">
          <w:rPr>
            <w:noProof/>
            <w:webHidden/>
          </w:rPr>
          <w:fldChar w:fldCharType="separate"/>
        </w:r>
        <w:r w:rsidR="00B3163C">
          <w:rPr>
            <w:noProof/>
            <w:webHidden/>
          </w:rPr>
          <w:t>57</w:t>
        </w:r>
        <w:r w:rsidR="00B3163C">
          <w:rPr>
            <w:noProof/>
            <w:webHidden/>
          </w:rPr>
          <w:fldChar w:fldCharType="end"/>
        </w:r>
      </w:hyperlink>
    </w:p>
    <w:p w14:paraId="77F65A08"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0" w:history="1">
        <w:r w:rsidR="00B3163C" w:rsidRPr="007A307F">
          <w:rPr>
            <w:rStyle w:val="Hyperlink"/>
            <w:noProof/>
          </w:rPr>
          <w:t>5.4.12 HASENTERED Message</w:t>
        </w:r>
        <w:r w:rsidR="00B3163C">
          <w:rPr>
            <w:noProof/>
            <w:webHidden/>
          </w:rPr>
          <w:tab/>
        </w:r>
        <w:r w:rsidR="00B3163C">
          <w:rPr>
            <w:noProof/>
            <w:webHidden/>
          </w:rPr>
          <w:fldChar w:fldCharType="begin"/>
        </w:r>
        <w:r w:rsidR="00B3163C">
          <w:rPr>
            <w:noProof/>
            <w:webHidden/>
          </w:rPr>
          <w:instrText xml:space="preserve"> PAGEREF _Toc366145050 \h </w:instrText>
        </w:r>
        <w:r w:rsidR="00B3163C">
          <w:rPr>
            <w:noProof/>
            <w:webHidden/>
          </w:rPr>
        </w:r>
        <w:r w:rsidR="00B3163C">
          <w:rPr>
            <w:noProof/>
            <w:webHidden/>
          </w:rPr>
          <w:fldChar w:fldCharType="separate"/>
        </w:r>
        <w:r w:rsidR="00B3163C">
          <w:rPr>
            <w:noProof/>
            <w:webHidden/>
          </w:rPr>
          <w:t>58</w:t>
        </w:r>
        <w:r w:rsidR="00B3163C">
          <w:rPr>
            <w:noProof/>
            <w:webHidden/>
          </w:rPr>
          <w:fldChar w:fldCharType="end"/>
        </w:r>
      </w:hyperlink>
    </w:p>
    <w:p w14:paraId="40E8EE66"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1" w:history="1">
        <w:r w:rsidR="00B3163C" w:rsidRPr="007A307F">
          <w:rPr>
            <w:rStyle w:val="Hyperlink"/>
            <w:noProof/>
          </w:rPr>
          <w:t>5.4.13 PARKENTRYEVENT Message</w:t>
        </w:r>
        <w:r w:rsidR="00B3163C">
          <w:rPr>
            <w:noProof/>
            <w:webHidden/>
          </w:rPr>
          <w:tab/>
        </w:r>
        <w:r w:rsidR="00B3163C">
          <w:rPr>
            <w:noProof/>
            <w:webHidden/>
          </w:rPr>
          <w:fldChar w:fldCharType="begin"/>
        </w:r>
        <w:r w:rsidR="00B3163C">
          <w:rPr>
            <w:noProof/>
            <w:webHidden/>
          </w:rPr>
          <w:instrText xml:space="preserve"> PAGEREF _Toc366145051 \h </w:instrText>
        </w:r>
        <w:r w:rsidR="00B3163C">
          <w:rPr>
            <w:noProof/>
            <w:webHidden/>
          </w:rPr>
        </w:r>
        <w:r w:rsidR="00B3163C">
          <w:rPr>
            <w:noProof/>
            <w:webHidden/>
          </w:rPr>
          <w:fldChar w:fldCharType="separate"/>
        </w:r>
        <w:r w:rsidR="00B3163C">
          <w:rPr>
            <w:noProof/>
            <w:webHidden/>
          </w:rPr>
          <w:t>58</w:t>
        </w:r>
        <w:r w:rsidR="00B3163C">
          <w:rPr>
            <w:noProof/>
            <w:webHidden/>
          </w:rPr>
          <w:fldChar w:fldCharType="end"/>
        </w:r>
      </w:hyperlink>
    </w:p>
    <w:p w14:paraId="430EA4E2"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2" w:history="1">
        <w:r w:rsidR="00B3163C" w:rsidRPr="007A307F">
          <w:rPr>
            <w:rStyle w:val="Hyperlink"/>
            <w:noProof/>
          </w:rPr>
          <w:t>5.4.14 PARKENTRYABANDON Message</w:t>
        </w:r>
        <w:r w:rsidR="00B3163C">
          <w:rPr>
            <w:noProof/>
            <w:webHidden/>
          </w:rPr>
          <w:tab/>
        </w:r>
        <w:r w:rsidR="00B3163C">
          <w:rPr>
            <w:noProof/>
            <w:webHidden/>
          </w:rPr>
          <w:fldChar w:fldCharType="begin"/>
        </w:r>
        <w:r w:rsidR="00B3163C">
          <w:rPr>
            <w:noProof/>
            <w:webHidden/>
          </w:rPr>
          <w:instrText xml:space="preserve"> PAGEREF _Toc366145052 \h </w:instrText>
        </w:r>
        <w:r w:rsidR="00B3163C">
          <w:rPr>
            <w:noProof/>
            <w:webHidden/>
          </w:rPr>
        </w:r>
        <w:r w:rsidR="00B3163C">
          <w:rPr>
            <w:noProof/>
            <w:webHidden/>
          </w:rPr>
          <w:fldChar w:fldCharType="separate"/>
        </w:r>
        <w:r w:rsidR="00B3163C">
          <w:rPr>
            <w:noProof/>
            <w:webHidden/>
          </w:rPr>
          <w:t>59</w:t>
        </w:r>
        <w:r w:rsidR="00B3163C">
          <w:rPr>
            <w:noProof/>
            <w:webHidden/>
          </w:rPr>
          <w:fldChar w:fldCharType="end"/>
        </w:r>
      </w:hyperlink>
    </w:p>
    <w:p w14:paraId="23D8462C"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3" w:history="1">
        <w:r w:rsidR="00B3163C" w:rsidRPr="007A307F">
          <w:rPr>
            <w:rStyle w:val="Hyperlink"/>
            <w:noProof/>
          </w:rPr>
          <w:t>5.4.15 BANDSTATUS Message</w:t>
        </w:r>
        <w:r w:rsidR="00B3163C">
          <w:rPr>
            <w:noProof/>
            <w:webHidden/>
          </w:rPr>
          <w:tab/>
        </w:r>
        <w:r w:rsidR="00B3163C">
          <w:rPr>
            <w:noProof/>
            <w:webHidden/>
          </w:rPr>
          <w:fldChar w:fldCharType="begin"/>
        </w:r>
        <w:r w:rsidR="00B3163C">
          <w:rPr>
            <w:noProof/>
            <w:webHidden/>
          </w:rPr>
          <w:instrText xml:space="preserve"> PAGEREF _Toc366145053 \h </w:instrText>
        </w:r>
        <w:r w:rsidR="00B3163C">
          <w:rPr>
            <w:noProof/>
            <w:webHidden/>
          </w:rPr>
        </w:r>
        <w:r w:rsidR="00B3163C">
          <w:rPr>
            <w:noProof/>
            <w:webHidden/>
          </w:rPr>
          <w:fldChar w:fldCharType="separate"/>
        </w:r>
        <w:r w:rsidR="00B3163C">
          <w:rPr>
            <w:noProof/>
            <w:webHidden/>
          </w:rPr>
          <w:t>60</w:t>
        </w:r>
        <w:r w:rsidR="00B3163C">
          <w:rPr>
            <w:noProof/>
            <w:webHidden/>
          </w:rPr>
          <w:fldChar w:fldCharType="end"/>
        </w:r>
      </w:hyperlink>
    </w:p>
    <w:p w14:paraId="3B08D82E"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4" w:history="1">
        <w:r w:rsidR="00B3163C" w:rsidRPr="007A307F">
          <w:rPr>
            <w:rStyle w:val="Hyperlink"/>
            <w:noProof/>
          </w:rPr>
          <w:t>5.4.16 LOCATIONEVENT Message</w:t>
        </w:r>
        <w:r w:rsidR="00B3163C">
          <w:rPr>
            <w:noProof/>
            <w:webHidden/>
          </w:rPr>
          <w:tab/>
        </w:r>
        <w:r w:rsidR="00B3163C">
          <w:rPr>
            <w:noProof/>
            <w:webHidden/>
          </w:rPr>
          <w:fldChar w:fldCharType="begin"/>
        </w:r>
        <w:r w:rsidR="00B3163C">
          <w:rPr>
            <w:noProof/>
            <w:webHidden/>
          </w:rPr>
          <w:instrText xml:space="preserve"> PAGEREF _Toc366145054 \h </w:instrText>
        </w:r>
        <w:r w:rsidR="00B3163C">
          <w:rPr>
            <w:noProof/>
            <w:webHidden/>
          </w:rPr>
        </w:r>
        <w:r w:rsidR="00B3163C">
          <w:rPr>
            <w:noProof/>
            <w:webHidden/>
          </w:rPr>
          <w:fldChar w:fldCharType="separate"/>
        </w:r>
        <w:r w:rsidR="00B3163C">
          <w:rPr>
            <w:noProof/>
            <w:webHidden/>
          </w:rPr>
          <w:t>62</w:t>
        </w:r>
        <w:r w:rsidR="00B3163C">
          <w:rPr>
            <w:noProof/>
            <w:webHidden/>
          </w:rPr>
          <w:fldChar w:fldCharType="end"/>
        </w:r>
      </w:hyperlink>
    </w:p>
    <w:p w14:paraId="5D5A4084"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5" w:history="1">
        <w:r w:rsidR="00B3163C" w:rsidRPr="007A307F">
          <w:rPr>
            <w:rStyle w:val="Hyperlink"/>
            <w:noProof/>
          </w:rPr>
          <w:t>5.4.17 LOCATIONABANDON Message</w:t>
        </w:r>
        <w:r w:rsidR="00B3163C">
          <w:rPr>
            <w:noProof/>
            <w:webHidden/>
          </w:rPr>
          <w:tab/>
        </w:r>
        <w:r w:rsidR="00B3163C">
          <w:rPr>
            <w:noProof/>
            <w:webHidden/>
          </w:rPr>
          <w:fldChar w:fldCharType="begin"/>
        </w:r>
        <w:r w:rsidR="00B3163C">
          <w:rPr>
            <w:noProof/>
            <w:webHidden/>
          </w:rPr>
          <w:instrText xml:space="preserve"> PAGEREF _Toc366145055 \h </w:instrText>
        </w:r>
        <w:r w:rsidR="00B3163C">
          <w:rPr>
            <w:noProof/>
            <w:webHidden/>
          </w:rPr>
        </w:r>
        <w:r w:rsidR="00B3163C">
          <w:rPr>
            <w:noProof/>
            <w:webHidden/>
          </w:rPr>
          <w:fldChar w:fldCharType="separate"/>
        </w:r>
        <w:r w:rsidR="00B3163C">
          <w:rPr>
            <w:noProof/>
            <w:webHidden/>
          </w:rPr>
          <w:t>64</w:t>
        </w:r>
        <w:r w:rsidR="00B3163C">
          <w:rPr>
            <w:noProof/>
            <w:webHidden/>
          </w:rPr>
          <w:fldChar w:fldCharType="end"/>
        </w:r>
      </w:hyperlink>
    </w:p>
    <w:p w14:paraId="6A69DFB1"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56" w:history="1">
        <w:r w:rsidR="00B3163C" w:rsidRPr="007A307F">
          <w:rPr>
            <w:rStyle w:val="Hyperlink"/>
            <w:noProof/>
          </w:rPr>
          <w:t>5.4.18 DISCOVERY Message</w:t>
        </w:r>
        <w:r w:rsidR="00B3163C">
          <w:rPr>
            <w:noProof/>
            <w:webHidden/>
          </w:rPr>
          <w:tab/>
        </w:r>
        <w:r w:rsidR="00B3163C">
          <w:rPr>
            <w:noProof/>
            <w:webHidden/>
          </w:rPr>
          <w:fldChar w:fldCharType="begin"/>
        </w:r>
        <w:r w:rsidR="00B3163C">
          <w:rPr>
            <w:noProof/>
            <w:webHidden/>
          </w:rPr>
          <w:instrText xml:space="preserve"> PAGEREF _Toc366145056 \h </w:instrText>
        </w:r>
        <w:r w:rsidR="00B3163C">
          <w:rPr>
            <w:noProof/>
            <w:webHidden/>
          </w:rPr>
        </w:r>
        <w:r w:rsidR="00B3163C">
          <w:rPr>
            <w:noProof/>
            <w:webHidden/>
          </w:rPr>
          <w:fldChar w:fldCharType="separate"/>
        </w:r>
        <w:r w:rsidR="00B3163C">
          <w:rPr>
            <w:noProof/>
            <w:webHidden/>
          </w:rPr>
          <w:t>66</w:t>
        </w:r>
        <w:r w:rsidR="00B3163C">
          <w:rPr>
            <w:noProof/>
            <w:webHidden/>
          </w:rPr>
          <w:fldChar w:fldCharType="end"/>
        </w:r>
      </w:hyperlink>
    </w:p>
    <w:p w14:paraId="7AB77E09"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57" w:history="1">
        <w:r w:rsidR="00B3163C" w:rsidRPr="007A307F">
          <w:rPr>
            <w:rStyle w:val="Hyperlink"/>
            <w:noProof/>
          </w:rPr>
          <w:t>5.5 JMS Transport Details</w:t>
        </w:r>
        <w:r w:rsidR="00B3163C">
          <w:rPr>
            <w:noProof/>
            <w:webHidden/>
          </w:rPr>
          <w:tab/>
        </w:r>
        <w:r w:rsidR="00B3163C">
          <w:rPr>
            <w:noProof/>
            <w:webHidden/>
          </w:rPr>
          <w:fldChar w:fldCharType="begin"/>
        </w:r>
        <w:r w:rsidR="00B3163C">
          <w:rPr>
            <w:noProof/>
            <w:webHidden/>
          </w:rPr>
          <w:instrText xml:space="preserve"> PAGEREF _Toc366145057 \h </w:instrText>
        </w:r>
        <w:r w:rsidR="00B3163C">
          <w:rPr>
            <w:noProof/>
            <w:webHidden/>
          </w:rPr>
        </w:r>
        <w:r w:rsidR="00B3163C">
          <w:rPr>
            <w:noProof/>
            <w:webHidden/>
          </w:rPr>
          <w:fldChar w:fldCharType="separate"/>
        </w:r>
        <w:r w:rsidR="00B3163C">
          <w:rPr>
            <w:noProof/>
            <w:webHidden/>
          </w:rPr>
          <w:t>67</w:t>
        </w:r>
        <w:r w:rsidR="00B3163C">
          <w:rPr>
            <w:noProof/>
            <w:webHidden/>
          </w:rPr>
          <w:fldChar w:fldCharType="end"/>
        </w:r>
      </w:hyperlink>
    </w:p>
    <w:p w14:paraId="6C6B1F52"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58" w:history="1">
        <w:r w:rsidR="00B3163C" w:rsidRPr="007A307F">
          <w:rPr>
            <w:rStyle w:val="Hyperlink"/>
            <w:noProof/>
          </w:rPr>
          <w:t>5.6 Using Multiple xBRCs at a Facility</w:t>
        </w:r>
        <w:r w:rsidR="00B3163C">
          <w:rPr>
            <w:noProof/>
            <w:webHidden/>
          </w:rPr>
          <w:tab/>
        </w:r>
        <w:r w:rsidR="00B3163C">
          <w:rPr>
            <w:noProof/>
            <w:webHidden/>
          </w:rPr>
          <w:fldChar w:fldCharType="begin"/>
        </w:r>
        <w:r w:rsidR="00B3163C">
          <w:rPr>
            <w:noProof/>
            <w:webHidden/>
          </w:rPr>
          <w:instrText xml:space="preserve"> PAGEREF _Toc366145058 \h </w:instrText>
        </w:r>
        <w:r w:rsidR="00B3163C">
          <w:rPr>
            <w:noProof/>
            <w:webHidden/>
          </w:rPr>
        </w:r>
        <w:r w:rsidR="00B3163C">
          <w:rPr>
            <w:noProof/>
            <w:webHidden/>
          </w:rPr>
          <w:fldChar w:fldCharType="separate"/>
        </w:r>
        <w:r w:rsidR="00B3163C">
          <w:rPr>
            <w:noProof/>
            <w:webHidden/>
          </w:rPr>
          <w:t>69</w:t>
        </w:r>
        <w:r w:rsidR="00B3163C">
          <w:rPr>
            <w:noProof/>
            <w:webHidden/>
          </w:rPr>
          <w:fldChar w:fldCharType="end"/>
        </w:r>
      </w:hyperlink>
    </w:p>
    <w:p w14:paraId="649D76F6" w14:textId="77777777" w:rsidR="00B3163C" w:rsidRDefault="006351FB">
      <w:pPr>
        <w:pStyle w:val="TOC1"/>
        <w:rPr>
          <w:rFonts w:asciiTheme="minorHAnsi" w:eastAsiaTheme="minorEastAsia" w:hAnsiTheme="minorHAnsi" w:cstheme="minorBidi"/>
          <w:noProof/>
          <w:sz w:val="22"/>
        </w:rPr>
      </w:pPr>
      <w:hyperlink w:anchor="_Toc366145059" w:history="1">
        <w:r w:rsidR="00B3163C" w:rsidRPr="007A307F">
          <w:rPr>
            <w:rStyle w:val="Hyperlink"/>
            <w:noProof/>
          </w:rPr>
          <w:t>6 HTTP Update Stream use case scenarios</w:t>
        </w:r>
        <w:r w:rsidR="00B3163C">
          <w:rPr>
            <w:noProof/>
            <w:webHidden/>
          </w:rPr>
          <w:tab/>
        </w:r>
        <w:r w:rsidR="00B3163C">
          <w:rPr>
            <w:noProof/>
            <w:webHidden/>
          </w:rPr>
          <w:fldChar w:fldCharType="begin"/>
        </w:r>
        <w:r w:rsidR="00B3163C">
          <w:rPr>
            <w:noProof/>
            <w:webHidden/>
          </w:rPr>
          <w:instrText xml:space="preserve"> PAGEREF _Toc366145059 \h </w:instrText>
        </w:r>
        <w:r w:rsidR="00B3163C">
          <w:rPr>
            <w:noProof/>
            <w:webHidden/>
          </w:rPr>
        </w:r>
        <w:r w:rsidR="00B3163C">
          <w:rPr>
            <w:noProof/>
            <w:webHidden/>
          </w:rPr>
          <w:fldChar w:fldCharType="separate"/>
        </w:r>
        <w:r w:rsidR="00B3163C">
          <w:rPr>
            <w:noProof/>
            <w:webHidden/>
          </w:rPr>
          <w:t>69</w:t>
        </w:r>
        <w:r w:rsidR="00B3163C">
          <w:rPr>
            <w:noProof/>
            <w:webHidden/>
          </w:rPr>
          <w:fldChar w:fldCharType="end"/>
        </w:r>
      </w:hyperlink>
    </w:p>
    <w:p w14:paraId="07E9A40C"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60" w:history="1">
        <w:r w:rsidR="00B3163C" w:rsidRPr="007A307F">
          <w:rPr>
            <w:rStyle w:val="Hyperlink"/>
            <w:noProof/>
          </w:rPr>
          <w:t>6.1 Sequence Diagrams</w:t>
        </w:r>
        <w:r w:rsidR="00B3163C">
          <w:rPr>
            <w:noProof/>
            <w:webHidden/>
          </w:rPr>
          <w:tab/>
        </w:r>
        <w:r w:rsidR="00B3163C">
          <w:rPr>
            <w:noProof/>
            <w:webHidden/>
          </w:rPr>
          <w:fldChar w:fldCharType="begin"/>
        </w:r>
        <w:r w:rsidR="00B3163C">
          <w:rPr>
            <w:noProof/>
            <w:webHidden/>
          </w:rPr>
          <w:instrText xml:space="preserve"> PAGEREF _Toc366145060 \h </w:instrText>
        </w:r>
        <w:r w:rsidR="00B3163C">
          <w:rPr>
            <w:noProof/>
            <w:webHidden/>
          </w:rPr>
        </w:r>
        <w:r w:rsidR="00B3163C">
          <w:rPr>
            <w:noProof/>
            <w:webHidden/>
          </w:rPr>
          <w:fldChar w:fldCharType="separate"/>
        </w:r>
        <w:r w:rsidR="00B3163C">
          <w:rPr>
            <w:noProof/>
            <w:webHidden/>
          </w:rPr>
          <w:t>70</w:t>
        </w:r>
        <w:r w:rsidR="00B3163C">
          <w:rPr>
            <w:noProof/>
            <w:webHidden/>
          </w:rPr>
          <w:fldChar w:fldCharType="end"/>
        </w:r>
      </w:hyperlink>
    </w:p>
    <w:p w14:paraId="29470A52" w14:textId="77777777" w:rsidR="00B3163C" w:rsidRDefault="006351FB">
      <w:pPr>
        <w:pStyle w:val="TOC1"/>
        <w:rPr>
          <w:rFonts w:asciiTheme="minorHAnsi" w:eastAsiaTheme="minorEastAsia" w:hAnsiTheme="minorHAnsi" w:cstheme="minorBidi"/>
          <w:noProof/>
          <w:sz w:val="22"/>
        </w:rPr>
      </w:pPr>
      <w:hyperlink w:anchor="_Toc366145061" w:history="1">
        <w:r w:rsidR="00B3163C" w:rsidRPr="007A307F">
          <w:rPr>
            <w:rStyle w:val="Hyperlink"/>
            <w:noProof/>
          </w:rPr>
          <w:t>7 Park Entry</w:t>
        </w:r>
        <w:r w:rsidR="00B3163C">
          <w:rPr>
            <w:noProof/>
            <w:webHidden/>
          </w:rPr>
          <w:tab/>
        </w:r>
        <w:r w:rsidR="00B3163C">
          <w:rPr>
            <w:noProof/>
            <w:webHidden/>
          </w:rPr>
          <w:fldChar w:fldCharType="begin"/>
        </w:r>
        <w:r w:rsidR="00B3163C">
          <w:rPr>
            <w:noProof/>
            <w:webHidden/>
          </w:rPr>
          <w:instrText xml:space="preserve"> PAGEREF _Toc366145061 \h </w:instrText>
        </w:r>
        <w:r w:rsidR="00B3163C">
          <w:rPr>
            <w:noProof/>
            <w:webHidden/>
          </w:rPr>
        </w:r>
        <w:r w:rsidR="00B3163C">
          <w:rPr>
            <w:noProof/>
            <w:webHidden/>
          </w:rPr>
          <w:fldChar w:fldCharType="separate"/>
        </w:r>
        <w:r w:rsidR="00B3163C">
          <w:rPr>
            <w:noProof/>
            <w:webHidden/>
          </w:rPr>
          <w:t>72</w:t>
        </w:r>
        <w:r w:rsidR="00B3163C">
          <w:rPr>
            <w:noProof/>
            <w:webHidden/>
          </w:rPr>
          <w:fldChar w:fldCharType="end"/>
        </w:r>
      </w:hyperlink>
    </w:p>
    <w:p w14:paraId="2563BAD7"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62" w:history="1">
        <w:r w:rsidR="00B3163C" w:rsidRPr="007A307F">
          <w:rPr>
            <w:rStyle w:val="Hyperlink"/>
            <w:noProof/>
          </w:rPr>
          <w:t>7.1 GXP Interaction</w:t>
        </w:r>
        <w:r w:rsidR="00B3163C">
          <w:rPr>
            <w:noProof/>
            <w:webHidden/>
          </w:rPr>
          <w:tab/>
        </w:r>
        <w:r w:rsidR="00B3163C">
          <w:rPr>
            <w:noProof/>
            <w:webHidden/>
          </w:rPr>
          <w:fldChar w:fldCharType="begin"/>
        </w:r>
        <w:r w:rsidR="00B3163C">
          <w:rPr>
            <w:noProof/>
            <w:webHidden/>
          </w:rPr>
          <w:instrText xml:space="preserve"> PAGEREF _Toc366145062 \h </w:instrText>
        </w:r>
        <w:r w:rsidR="00B3163C">
          <w:rPr>
            <w:noProof/>
            <w:webHidden/>
          </w:rPr>
        </w:r>
        <w:r w:rsidR="00B3163C">
          <w:rPr>
            <w:noProof/>
            <w:webHidden/>
          </w:rPr>
          <w:fldChar w:fldCharType="separate"/>
        </w:r>
        <w:r w:rsidR="00B3163C">
          <w:rPr>
            <w:noProof/>
            <w:webHidden/>
          </w:rPr>
          <w:t>73</w:t>
        </w:r>
        <w:r w:rsidR="00B3163C">
          <w:rPr>
            <w:noProof/>
            <w:webHidden/>
          </w:rPr>
          <w:fldChar w:fldCharType="end"/>
        </w:r>
      </w:hyperlink>
    </w:p>
    <w:p w14:paraId="7E0395C8"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63" w:history="1">
        <w:r w:rsidR="00B3163C" w:rsidRPr="007A307F">
          <w:rPr>
            <w:rStyle w:val="Hyperlink"/>
            <w:noProof/>
          </w:rPr>
          <w:t>7.2 xBRC-to-GXP xPass Redemption Interaction</w:t>
        </w:r>
        <w:r w:rsidR="00B3163C">
          <w:rPr>
            <w:noProof/>
            <w:webHidden/>
          </w:rPr>
          <w:tab/>
        </w:r>
        <w:r w:rsidR="00B3163C">
          <w:rPr>
            <w:noProof/>
            <w:webHidden/>
          </w:rPr>
          <w:fldChar w:fldCharType="begin"/>
        </w:r>
        <w:r w:rsidR="00B3163C">
          <w:rPr>
            <w:noProof/>
            <w:webHidden/>
          </w:rPr>
          <w:instrText xml:space="preserve"> PAGEREF _Toc366145063 \h </w:instrText>
        </w:r>
        <w:r w:rsidR="00B3163C">
          <w:rPr>
            <w:noProof/>
            <w:webHidden/>
          </w:rPr>
        </w:r>
        <w:r w:rsidR="00B3163C">
          <w:rPr>
            <w:noProof/>
            <w:webHidden/>
          </w:rPr>
          <w:fldChar w:fldCharType="separate"/>
        </w:r>
        <w:r w:rsidR="00B3163C">
          <w:rPr>
            <w:noProof/>
            <w:webHidden/>
          </w:rPr>
          <w:t>75</w:t>
        </w:r>
        <w:r w:rsidR="00B3163C">
          <w:rPr>
            <w:noProof/>
            <w:webHidden/>
          </w:rPr>
          <w:fldChar w:fldCharType="end"/>
        </w:r>
      </w:hyperlink>
    </w:p>
    <w:p w14:paraId="6A960507"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64" w:history="1">
        <w:r w:rsidR="00B3163C" w:rsidRPr="007A307F">
          <w:rPr>
            <w:rStyle w:val="Hyperlink"/>
            <w:noProof/>
          </w:rPr>
          <w:t>7.3 GXP-to-xBRC Light Control</w:t>
        </w:r>
        <w:r w:rsidR="00B3163C">
          <w:rPr>
            <w:noProof/>
            <w:webHidden/>
          </w:rPr>
          <w:tab/>
        </w:r>
        <w:r w:rsidR="00B3163C">
          <w:rPr>
            <w:noProof/>
            <w:webHidden/>
          </w:rPr>
          <w:fldChar w:fldCharType="begin"/>
        </w:r>
        <w:r w:rsidR="00B3163C">
          <w:rPr>
            <w:noProof/>
            <w:webHidden/>
          </w:rPr>
          <w:instrText xml:space="preserve"> PAGEREF _Toc366145064 \h </w:instrText>
        </w:r>
        <w:r w:rsidR="00B3163C">
          <w:rPr>
            <w:noProof/>
            <w:webHidden/>
          </w:rPr>
        </w:r>
        <w:r w:rsidR="00B3163C">
          <w:rPr>
            <w:noProof/>
            <w:webHidden/>
          </w:rPr>
          <w:fldChar w:fldCharType="separate"/>
        </w:r>
        <w:r w:rsidR="00B3163C">
          <w:rPr>
            <w:noProof/>
            <w:webHidden/>
          </w:rPr>
          <w:t>76</w:t>
        </w:r>
        <w:r w:rsidR="00B3163C">
          <w:rPr>
            <w:noProof/>
            <w:webHidden/>
          </w:rPr>
          <w:fldChar w:fldCharType="end"/>
        </w:r>
      </w:hyperlink>
    </w:p>
    <w:p w14:paraId="184BC2A0"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65" w:history="1">
        <w:r w:rsidR="00B3163C" w:rsidRPr="007A307F">
          <w:rPr>
            <w:rStyle w:val="Hyperlink"/>
            <w:noProof/>
          </w:rPr>
          <w:t>7.4 Reconfiguring xTP Readers</w:t>
        </w:r>
        <w:r w:rsidR="00B3163C">
          <w:rPr>
            <w:noProof/>
            <w:webHidden/>
          </w:rPr>
          <w:tab/>
        </w:r>
        <w:r w:rsidR="00B3163C">
          <w:rPr>
            <w:noProof/>
            <w:webHidden/>
          </w:rPr>
          <w:fldChar w:fldCharType="begin"/>
        </w:r>
        <w:r w:rsidR="00B3163C">
          <w:rPr>
            <w:noProof/>
            <w:webHidden/>
          </w:rPr>
          <w:instrText xml:space="preserve"> PAGEREF _Toc366145065 \h </w:instrText>
        </w:r>
        <w:r w:rsidR="00B3163C">
          <w:rPr>
            <w:noProof/>
            <w:webHidden/>
          </w:rPr>
        </w:r>
        <w:r w:rsidR="00B3163C">
          <w:rPr>
            <w:noProof/>
            <w:webHidden/>
          </w:rPr>
          <w:fldChar w:fldCharType="separate"/>
        </w:r>
        <w:r w:rsidR="00B3163C">
          <w:rPr>
            <w:noProof/>
            <w:webHidden/>
          </w:rPr>
          <w:t>77</w:t>
        </w:r>
        <w:r w:rsidR="00B3163C">
          <w:rPr>
            <w:noProof/>
            <w:webHidden/>
          </w:rPr>
          <w:fldChar w:fldCharType="end"/>
        </w:r>
      </w:hyperlink>
    </w:p>
    <w:p w14:paraId="2D7628E0"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66" w:history="1">
        <w:r w:rsidR="00B3163C" w:rsidRPr="007A307F">
          <w:rPr>
            <w:rStyle w:val="Hyperlink"/>
            <w:noProof/>
          </w:rPr>
          <w:t>7.4.1 Get configuration</w:t>
        </w:r>
        <w:r w:rsidR="00B3163C">
          <w:rPr>
            <w:noProof/>
            <w:webHidden/>
          </w:rPr>
          <w:tab/>
        </w:r>
        <w:r w:rsidR="00B3163C">
          <w:rPr>
            <w:noProof/>
            <w:webHidden/>
          </w:rPr>
          <w:fldChar w:fldCharType="begin"/>
        </w:r>
        <w:r w:rsidR="00B3163C">
          <w:rPr>
            <w:noProof/>
            <w:webHidden/>
          </w:rPr>
          <w:instrText xml:space="preserve"> PAGEREF _Toc366145066 \h </w:instrText>
        </w:r>
        <w:r w:rsidR="00B3163C">
          <w:rPr>
            <w:noProof/>
            <w:webHidden/>
          </w:rPr>
        </w:r>
        <w:r w:rsidR="00B3163C">
          <w:rPr>
            <w:noProof/>
            <w:webHidden/>
          </w:rPr>
          <w:fldChar w:fldCharType="separate"/>
        </w:r>
        <w:r w:rsidR="00B3163C">
          <w:rPr>
            <w:noProof/>
            <w:webHidden/>
          </w:rPr>
          <w:t>77</w:t>
        </w:r>
        <w:r w:rsidR="00B3163C">
          <w:rPr>
            <w:noProof/>
            <w:webHidden/>
          </w:rPr>
          <w:fldChar w:fldCharType="end"/>
        </w:r>
      </w:hyperlink>
    </w:p>
    <w:p w14:paraId="290AEE6C"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67" w:history="1">
        <w:r w:rsidR="00B3163C" w:rsidRPr="007A307F">
          <w:rPr>
            <w:rStyle w:val="Hyperlink"/>
            <w:noProof/>
          </w:rPr>
          <w:t>7.4.1 PUT selectconfiguration/name/&lt;name&gt;</w:t>
        </w:r>
        <w:r w:rsidR="00B3163C">
          <w:rPr>
            <w:noProof/>
            <w:webHidden/>
          </w:rPr>
          <w:tab/>
        </w:r>
        <w:r w:rsidR="00B3163C">
          <w:rPr>
            <w:noProof/>
            <w:webHidden/>
          </w:rPr>
          <w:fldChar w:fldCharType="begin"/>
        </w:r>
        <w:r w:rsidR="00B3163C">
          <w:rPr>
            <w:noProof/>
            <w:webHidden/>
          </w:rPr>
          <w:instrText xml:space="preserve"> PAGEREF _Toc366145067 \h </w:instrText>
        </w:r>
        <w:r w:rsidR="00B3163C">
          <w:rPr>
            <w:noProof/>
            <w:webHidden/>
          </w:rPr>
        </w:r>
        <w:r w:rsidR="00B3163C">
          <w:rPr>
            <w:noProof/>
            <w:webHidden/>
          </w:rPr>
          <w:fldChar w:fldCharType="separate"/>
        </w:r>
        <w:r w:rsidR="00B3163C">
          <w:rPr>
            <w:noProof/>
            <w:webHidden/>
          </w:rPr>
          <w:t>77</w:t>
        </w:r>
        <w:r w:rsidR="00B3163C">
          <w:rPr>
            <w:noProof/>
            <w:webHidden/>
          </w:rPr>
          <w:fldChar w:fldCharType="end"/>
        </w:r>
      </w:hyperlink>
    </w:p>
    <w:p w14:paraId="23695EEE" w14:textId="77777777" w:rsidR="00B3163C" w:rsidRDefault="006351FB">
      <w:pPr>
        <w:pStyle w:val="TOC1"/>
        <w:rPr>
          <w:rFonts w:asciiTheme="minorHAnsi" w:eastAsiaTheme="minorEastAsia" w:hAnsiTheme="minorHAnsi" w:cstheme="minorBidi"/>
          <w:noProof/>
          <w:sz w:val="22"/>
        </w:rPr>
      </w:pPr>
      <w:hyperlink w:anchor="_Toc366145068" w:history="1">
        <w:r w:rsidR="00B3163C" w:rsidRPr="007A307F">
          <w:rPr>
            <w:rStyle w:val="Hyperlink"/>
            <w:noProof/>
          </w:rPr>
          <w:t>8 Reader Registration</w:t>
        </w:r>
        <w:r w:rsidR="00B3163C">
          <w:rPr>
            <w:noProof/>
            <w:webHidden/>
          </w:rPr>
          <w:tab/>
        </w:r>
        <w:r w:rsidR="00B3163C">
          <w:rPr>
            <w:noProof/>
            <w:webHidden/>
          </w:rPr>
          <w:fldChar w:fldCharType="begin"/>
        </w:r>
        <w:r w:rsidR="00B3163C">
          <w:rPr>
            <w:noProof/>
            <w:webHidden/>
          </w:rPr>
          <w:instrText xml:space="preserve"> PAGEREF _Toc366145068 \h </w:instrText>
        </w:r>
        <w:r w:rsidR="00B3163C">
          <w:rPr>
            <w:noProof/>
            <w:webHidden/>
          </w:rPr>
        </w:r>
        <w:r w:rsidR="00B3163C">
          <w:rPr>
            <w:noProof/>
            <w:webHidden/>
          </w:rPr>
          <w:fldChar w:fldCharType="separate"/>
        </w:r>
        <w:r w:rsidR="00B3163C">
          <w:rPr>
            <w:noProof/>
            <w:webHidden/>
          </w:rPr>
          <w:t>79</w:t>
        </w:r>
        <w:r w:rsidR="00B3163C">
          <w:rPr>
            <w:noProof/>
            <w:webHidden/>
          </w:rPr>
          <w:fldChar w:fldCharType="end"/>
        </w:r>
      </w:hyperlink>
    </w:p>
    <w:p w14:paraId="1C6BA50F" w14:textId="77777777" w:rsidR="00B3163C" w:rsidRDefault="006351FB">
      <w:pPr>
        <w:pStyle w:val="TOC2"/>
        <w:tabs>
          <w:tab w:val="right" w:leader="dot" w:pos="9350"/>
        </w:tabs>
        <w:rPr>
          <w:rFonts w:asciiTheme="minorHAnsi" w:eastAsiaTheme="minorEastAsia" w:hAnsiTheme="minorHAnsi" w:cstheme="minorBidi"/>
          <w:noProof/>
          <w:sz w:val="22"/>
        </w:rPr>
      </w:pPr>
      <w:hyperlink w:anchor="_Toc366145069" w:history="1">
        <w:r w:rsidR="00B3163C" w:rsidRPr="007A307F">
          <w:rPr>
            <w:rStyle w:val="Hyperlink"/>
            <w:noProof/>
          </w:rPr>
          <w:t>8.1 Automatic Reader Software Updates</w:t>
        </w:r>
        <w:r w:rsidR="00B3163C">
          <w:rPr>
            <w:noProof/>
            <w:webHidden/>
          </w:rPr>
          <w:tab/>
        </w:r>
        <w:r w:rsidR="00B3163C">
          <w:rPr>
            <w:noProof/>
            <w:webHidden/>
          </w:rPr>
          <w:fldChar w:fldCharType="begin"/>
        </w:r>
        <w:r w:rsidR="00B3163C">
          <w:rPr>
            <w:noProof/>
            <w:webHidden/>
          </w:rPr>
          <w:instrText xml:space="preserve"> PAGEREF _Toc366145069 \h </w:instrText>
        </w:r>
        <w:r w:rsidR="00B3163C">
          <w:rPr>
            <w:noProof/>
            <w:webHidden/>
          </w:rPr>
        </w:r>
        <w:r w:rsidR="00B3163C">
          <w:rPr>
            <w:noProof/>
            <w:webHidden/>
          </w:rPr>
          <w:fldChar w:fldCharType="separate"/>
        </w:r>
        <w:r w:rsidR="00B3163C">
          <w:rPr>
            <w:noProof/>
            <w:webHidden/>
          </w:rPr>
          <w:t>82</w:t>
        </w:r>
        <w:r w:rsidR="00B3163C">
          <w:rPr>
            <w:noProof/>
            <w:webHidden/>
          </w:rPr>
          <w:fldChar w:fldCharType="end"/>
        </w:r>
      </w:hyperlink>
    </w:p>
    <w:p w14:paraId="68A7E6B2"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70" w:history="1">
        <w:r w:rsidR="00B3163C" w:rsidRPr="007A307F">
          <w:rPr>
            <w:rStyle w:val="Hyperlink"/>
            <w:noProof/>
          </w:rPr>
          <w:t>8.1.1 How does the xBRC choose which version to install</w:t>
        </w:r>
        <w:r w:rsidR="00B3163C">
          <w:rPr>
            <w:noProof/>
            <w:webHidden/>
          </w:rPr>
          <w:tab/>
        </w:r>
        <w:r w:rsidR="00B3163C">
          <w:rPr>
            <w:noProof/>
            <w:webHidden/>
          </w:rPr>
          <w:fldChar w:fldCharType="begin"/>
        </w:r>
        <w:r w:rsidR="00B3163C">
          <w:rPr>
            <w:noProof/>
            <w:webHidden/>
          </w:rPr>
          <w:instrText xml:space="preserve"> PAGEREF _Toc366145070 \h </w:instrText>
        </w:r>
        <w:r w:rsidR="00B3163C">
          <w:rPr>
            <w:noProof/>
            <w:webHidden/>
          </w:rPr>
        </w:r>
        <w:r w:rsidR="00B3163C">
          <w:rPr>
            <w:noProof/>
            <w:webHidden/>
          </w:rPr>
          <w:fldChar w:fldCharType="separate"/>
        </w:r>
        <w:r w:rsidR="00B3163C">
          <w:rPr>
            <w:noProof/>
            <w:webHidden/>
          </w:rPr>
          <w:t>82</w:t>
        </w:r>
        <w:r w:rsidR="00B3163C">
          <w:rPr>
            <w:noProof/>
            <w:webHidden/>
          </w:rPr>
          <w:fldChar w:fldCharType="end"/>
        </w:r>
      </w:hyperlink>
    </w:p>
    <w:p w14:paraId="0C4A27FD"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71" w:history="1">
        <w:r w:rsidR="00B3163C" w:rsidRPr="007A307F">
          <w:rPr>
            <w:rStyle w:val="Hyperlink"/>
            <w:noProof/>
          </w:rPr>
          <w:t>8.1.2 Minimum xBRC version</w:t>
        </w:r>
        <w:r w:rsidR="00B3163C">
          <w:rPr>
            <w:noProof/>
            <w:webHidden/>
          </w:rPr>
          <w:tab/>
        </w:r>
        <w:r w:rsidR="00B3163C">
          <w:rPr>
            <w:noProof/>
            <w:webHidden/>
          </w:rPr>
          <w:fldChar w:fldCharType="begin"/>
        </w:r>
        <w:r w:rsidR="00B3163C">
          <w:rPr>
            <w:noProof/>
            <w:webHidden/>
          </w:rPr>
          <w:instrText xml:space="preserve"> PAGEREF _Toc366145071 \h </w:instrText>
        </w:r>
        <w:r w:rsidR="00B3163C">
          <w:rPr>
            <w:noProof/>
            <w:webHidden/>
          </w:rPr>
        </w:r>
        <w:r w:rsidR="00B3163C">
          <w:rPr>
            <w:noProof/>
            <w:webHidden/>
          </w:rPr>
          <w:fldChar w:fldCharType="separate"/>
        </w:r>
        <w:r w:rsidR="00B3163C">
          <w:rPr>
            <w:noProof/>
            <w:webHidden/>
          </w:rPr>
          <w:t>82</w:t>
        </w:r>
        <w:r w:rsidR="00B3163C">
          <w:rPr>
            <w:noProof/>
            <w:webHidden/>
          </w:rPr>
          <w:fldChar w:fldCharType="end"/>
        </w:r>
      </w:hyperlink>
    </w:p>
    <w:p w14:paraId="13ECC8EA"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72" w:history="1">
        <w:r w:rsidR="00B3163C" w:rsidRPr="007A307F">
          <w:rPr>
            <w:rStyle w:val="Hyperlink"/>
            <w:noProof/>
          </w:rPr>
          <w:t>8.1.3 How does the xBRC choose which install method to use</w:t>
        </w:r>
        <w:r w:rsidR="00B3163C">
          <w:rPr>
            <w:noProof/>
            <w:webHidden/>
          </w:rPr>
          <w:tab/>
        </w:r>
        <w:r w:rsidR="00B3163C">
          <w:rPr>
            <w:noProof/>
            <w:webHidden/>
          </w:rPr>
          <w:fldChar w:fldCharType="begin"/>
        </w:r>
        <w:r w:rsidR="00B3163C">
          <w:rPr>
            <w:noProof/>
            <w:webHidden/>
          </w:rPr>
          <w:instrText xml:space="preserve"> PAGEREF _Toc366145072 \h </w:instrText>
        </w:r>
        <w:r w:rsidR="00B3163C">
          <w:rPr>
            <w:noProof/>
            <w:webHidden/>
          </w:rPr>
        </w:r>
        <w:r w:rsidR="00B3163C">
          <w:rPr>
            <w:noProof/>
            <w:webHidden/>
          </w:rPr>
          <w:fldChar w:fldCharType="separate"/>
        </w:r>
        <w:r w:rsidR="00B3163C">
          <w:rPr>
            <w:noProof/>
            <w:webHidden/>
          </w:rPr>
          <w:t>82</w:t>
        </w:r>
        <w:r w:rsidR="00B3163C">
          <w:rPr>
            <w:noProof/>
            <w:webHidden/>
          </w:rPr>
          <w:fldChar w:fldCharType="end"/>
        </w:r>
      </w:hyperlink>
    </w:p>
    <w:p w14:paraId="7DE46EBA" w14:textId="77777777" w:rsidR="00B3163C" w:rsidRDefault="006351FB">
      <w:pPr>
        <w:pStyle w:val="TOC3"/>
        <w:tabs>
          <w:tab w:val="right" w:leader="dot" w:pos="9350"/>
        </w:tabs>
        <w:rPr>
          <w:rFonts w:asciiTheme="minorHAnsi" w:eastAsiaTheme="minorEastAsia" w:hAnsiTheme="minorHAnsi" w:cstheme="minorBidi"/>
          <w:noProof/>
          <w:sz w:val="22"/>
        </w:rPr>
      </w:pPr>
      <w:hyperlink w:anchor="_Toc366145073" w:history="1">
        <w:r w:rsidR="00B3163C" w:rsidRPr="007A307F">
          <w:rPr>
            <w:rStyle w:val="Hyperlink"/>
            <w:noProof/>
          </w:rPr>
          <w:t>8.1.4 Uploading new reader packages to the xBRC</w:t>
        </w:r>
        <w:r w:rsidR="00B3163C">
          <w:rPr>
            <w:noProof/>
            <w:webHidden/>
          </w:rPr>
          <w:tab/>
        </w:r>
        <w:r w:rsidR="00B3163C">
          <w:rPr>
            <w:noProof/>
            <w:webHidden/>
          </w:rPr>
          <w:fldChar w:fldCharType="begin"/>
        </w:r>
        <w:r w:rsidR="00B3163C">
          <w:rPr>
            <w:noProof/>
            <w:webHidden/>
          </w:rPr>
          <w:instrText xml:space="preserve"> PAGEREF _Toc366145073 \h </w:instrText>
        </w:r>
        <w:r w:rsidR="00B3163C">
          <w:rPr>
            <w:noProof/>
            <w:webHidden/>
          </w:rPr>
        </w:r>
        <w:r w:rsidR="00B3163C">
          <w:rPr>
            <w:noProof/>
            <w:webHidden/>
          </w:rPr>
          <w:fldChar w:fldCharType="separate"/>
        </w:r>
        <w:r w:rsidR="00B3163C">
          <w:rPr>
            <w:noProof/>
            <w:webHidden/>
          </w:rPr>
          <w:t>83</w:t>
        </w:r>
        <w:r w:rsidR="00B3163C">
          <w:rPr>
            <w:noProof/>
            <w:webHidden/>
          </w:rPr>
          <w:fldChar w:fldCharType="end"/>
        </w:r>
      </w:hyperlink>
    </w:p>
    <w:p w14:paraId="3F78DED7" w14:textId="77777777" w:rsidR="00B3163C" w:rsidRDefault="006351FB">
      <w:pPr>
        <w:pStyle w:val="TOC1"/>
        <w:rPr>
          <w:rFonts w:asciiTheme="minorHAnsi" w:eastAsiaTheme="minorEastAsia" w:hAnsiTheme="minorHAnsi" w:cstheme="minorBidi"/>
          <w:noProof/>
          <w:sz w:val="22"/>
        </w:rPr>
      </w:pPr>
      <w:hyperlink w:anchor="_Toc366145074" w:history="1">
        <w:r w:rsidR="00B3163C" w:rsidRPr="007A307F">
          <w:rPr>
            <w:rStyle w:val="Hyperlink"/>
            <w:noProof/>
          </w:rPr>
          <w:t>9 Scheduling</w:t>
        </w:r>
        <w:r w:rsidR="00B3163C">
          <w:rPr>
            <w:noProof/>
            <w:webHidden/>
          </w:rPr>
          <w:tab/>
        </w:r>
        <w:r w:rsidR="00B3163C">
          <w:rPr>
            <w:noProof/>
            <w:webHidden/>
          </w:rPr>
          <w:fldChar w:fldCharType="begin"/>
        </w:r>
        <w:r w:rsidR="00B3163C">
          <w:rPr>
            <w:noProof/>
            <w:webHidden/>
          </w:rPr>
          <w:instrText xml:space="preserve"> PAGEREF _Toc366145074 \h </w:instrText>
        </w:r>
        <w:r w:rsidR="00B3163C">
          <w:rPr>
            <w:noProof/>
            <w:webHidden/>
          </w:rPr>
        </w:r>
        <w:r w:rsidR="00B3163C">
          <w:rPr>
            <w:noProof/>
            <w:webHidden/>
          </w:rPr>
          <w:fldChar w:fldCharType="separate"/>
        </w:r>
        <w:r w:rsidR="00B3163C">
          <w:rPr>
            <w:noProof/>
            <w:webHidden/>
          </w:rPr>
          <w:t>83</w:t>
        </w:r>
        <w:r w:rsidR="00B3163C">
          <w:rPr>
            <w:noProof/>
            <w:webHidden/>
          </w:rPr>
          <w:fldChar w:fldCharType="end"/>
        </w:r>
      </w:hyperlink>
    </w:p>
    <w:p w14:paraId="7C779129" w14:textId="5D444703" w:rsidR="000060D4" w:rsidRDefault="003C7C80" w:rsidP="00044632">
      <w:r>
        <w:fldChar w:fldCharType="end"/>
      </w:r>
    </w:p>
    <w:p w14:paraId="1F652E1C" w14:textId="77777777" w:rsidR="000060D4" w:rsidRDefault="000060D4">
      <w:pPr>
        <w:spacing w:after="0" w:line="240" w:lineRule="auto"/>
      </w:pPr>
      <w:r>
        <w:br w:type="page"/>
      </w:r>
    </w:p>
    <w:p w14:paraId="7C77912A" w14:textId="77777777" w:rsidR="003860E4" w:rsidRDefault="002837F4" w:rsidP="00496A96">
      <w:pPr>
        <w:pStyle w:val="Heading1"/>
      </w:pPr>
      <w:bookmarkStart w:id="0" w:name="_Toc366144987"/>
      <w:r>
        <w:lastRenderedPageBreak/>
        <w:t>Introduction</w:t>
      </w:r>
      <w:bookmarkEnd w:id="0"/>
    </w:p>
    <w:p w14:paraId="7C77912B"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7C77912C" w14:textId="77777777" w:rsidR="002837F4" w:rsidRDefault="002837F4" w:rsidP="002837F4">
      <w:pPr>
        <w:pStyle w:val="Heading2"/>
      </w:pPr>
      <w:bookmarkStart w:id="1" w:name="_Toc366144988"/>
      <w:r>
        <w:t>Purpose</w:t>
      </w:r>
      <w:bookmarkEnd w:id="1"/>
    </w:p>
    <w:p w14:paraId="7C77912D" w14:textId="23C68D36" w:rsidR="00AD6D0E" w:rsidRDefault="00AD6D0E" w:rsidP="00CB2D8A">
      <w:pPr>
        <w:ind w:left="360"/>
      </w:pPr>
      <w:r w:rsidRPr="00522284">
        <w:t xml:space="preserve">The </w:t>
      </w:r>
      <w:r>
        <w:t>xBRC</w:t>
      </w:r>
      <w:r w:rsidRPr="00522284">
        <w:t xml:space="preserve"> </w:t>
      </w:r>
      <w:r>
        <w:t>Interface Control Document describes how the xBRC communicates with other component of the Disney Next Generation Experience (NGE)</w:t>
      </w:r>
      <w:r w:rsidRPr="00522284">
        <w:t>.</w:t>
      </w:r>
      <w:r>
        <w:t xml:space="preserve"> Three use cases are explored: “Attraction”, </w:t>
      </w:r>
      <w:r w:rsidR="00A1471D">
        <w:t>“Park Entry”,</w:t>
      </w:r>
      <w:r w:rsidR="00CB3274">
        <w:t xml:space="preserve"> </w:t>
      </w:r>
      <w:r>
        <w:t xml:space="preserve">and </w:t>
      </w:r>
      <w:r w:rsidR="007A287B">
        <w:t xml:space="preserve">“Space” (formerly called </w:t>
      </w:r>
      <w:r>
        <w:t>“Cruise Ship”</w:t>
      </w:r>
      <w:r w:rsidR="007A287B">
        <w:t>)</w:t>
      </w:r>
      <w:r w:rsidR="00A1471D">
        <w:t>.</w:t>
      </w:r>
    </w:p>
    <w:p w14:paraId="7C77912E" w14:textId="68113AA3" w:rsidR="00AD6D0E" w:rsidRDefault="00AD6D0E" w:rsidP="00CB2D8A">
      <w:pPr>
        <w:ind w:left="360"/>
      </w:pPr>
      <w:r>
        <w:t xml:space="preserve">From the perspective of other components </w:t>
      </w:r>
      <w:r w:rsidR="00A1471D">
        <w:t>that</w:t>
      </w:r>
      <w:r>
        <w:t xml:space="preserve"> interact with the xBRC, this document serves as a documentation of the xBRC application programming interface (API).</w:t>
      </w:r>
    </w:p>
    <w:p w14:paraId="587CC0E7" w14:textId="77777777" w:rsidR="00A1471D" w:rsidRDefault="00AD6D0E" w:rsidP="00CB2D8A">
      <w:pPr>
        <w:ind w:left="360"/>
      </w:pPr>
      <w:r>
        <w:t xml:space="preserve">The xBRC is the main conduit for xBand </w:t>
      </w:r>
      <w:r>
        <w:rPr>
          <w:i/>
        </w:rPr>
        <w:t>events</w:t>
      </w:r>
      <w:r>
        <w:t xml:space="preserve"> to be communicated to downstream applications that need to act on those events. An xBand event begins with a park guest nearing an xBR long-range reader or </w:t>
      </w:r>
      <w:r w:rsidR="00A1471D">
        <w:t>touching</w:t>
      </w:r>
      <w:r>
        <w:t xml:space="preserve"> an </w:t>
      </w:r>
      <w:r w:rsidR="00A1471D">
        <w:t>xTP</w:t>
      </w:r>
      <w:r>
        <w:t xml:space="preserve"> reader. The xBRC processes events from multiple readers </w:t>
      </w:r>
      <w:r w:rsidR="00CB3274">
        <w:t xml:space="preserve">and </w:t>
      </w:r>
      <w:r>
        <w:t xml:space="preserve">then generates messages to downstream components </w:t>
      </w:r>
      <w:r w:rsidR="00A1471D">
        <w:t>listening for</w:t>
      </w:r>
      <w:r>
        <w:t xml:space="preserve"> these events. Two message transport mechanisms are supported</w:t>
      </w:r>
      <w:r w:rsidR="00A1471D">
        <w:t>:</w:t>
      </w:r>
    </w:p>
    <w:p w14:paraId="53B94CE2" w14:textId="77777777" w:rsidR="00A1471D" w:rsidRDefault="00A1471D" w:rsidP="00A1471D">
      <w:pPr>
        <w:pStyle w:val="ListParagraph"/>
        <w:numPr>
          <w:ilvl w:val="0"/>
          <w:numId w:val="16"/>
        </w:numPr>
      </w:pPr>
      <w:r>
        <w:t>T</w:t>
      </w:r>
      <w:r w:rsidR="00AD6D0E">
        <w:t xml:space="preserve">he SonicMQ Java Messaging System (JMS) to communicate using a publish/subscribe model. Applications interested in messages from an xBRC can communicate with Sonic MQ and </w:t>
      </w:r>
      <w:r w:rsidR="00AD6D0E" w:rsidRPr="00A1471D">
        <w:rPr>
          <w:i/>
        </w:rPr>
        <w:t>subscribe</w:t>
      </w:r>
      <w:r w:rsidR="00AD6D0E">
        <w:t xml:space="preserve"> to the xBRCs message stream (the JMS </w:t>
      </w:r>
      <w:r w:rsidR="00AD6D0E" w:rsidRPr="00A1471D">
        <w:rPr>
          <w:i/>
        </w:rPr>
        <w:t>topic</w:t>
      </w:r>
      <w:r>
        <w:t>).</w:t>
      </w:r>
    </w:p>
    <w:p w14:paraId="7C77912F" w14:textId="06C7615B" w:rsidR="00AD6D0E" w:rsidRDefault="00AD6D0E" w:rsidP="00A1471D">
      <w:pPr>
        <w:pStyle w:val="ListParagraph"/>
        <w:numPr>
          <w:ilvl w:val="0"/>
          <w:numId w:val="16"/>
        </w:numPr>
      </w:pPr>
      <w:r>
        <w:t>Alternatively, the xBRC can communicate messages using HTTP.</w:t>
      </w:r>
    </w:p>
    <w:p w14:paraId="7C779130" w14:textId="42596C86" w:rsidR="00AD6D0E" w:rsidRDefault="00AD6D0E" w:rsidP="00CB2D8A">
      <w:pPr>
        <w:ind w:left="360"/>
      </w:pPr>
      <w:r>
        <w:t xml:space="preserve">Each of the xBRC use cases has an xBRC “model” that is associated with it. </w:t>
      </w:r>
      <w:r w:rsidR="007A287B">
        <w:t>T</w:t>
      </w:r>
      <w:r w:rsidR="00A1471D">
        <w:t>he models are named:</w:t>
      </w:r>
    </w:p>
    <w:p w14:paraId="7C779131" w14:textId="368B8C4D" w:rsidR="001F4DD4" w:rsidRDefault="00AD6D0E" w:rsidP="00CB2D8A">
      <w:pPr>
        <w:ind w:left="360"/>
      </w:pPr>
      <w:r>
        <w:rPr>
          <w:i/>
        </w:rPr>
        <w:t>com.disney.xband.xbrc.attractionmodel.CEP</w:t>
      </w:r>
    </w:p>
    <w:p w14:paraId="7C779132" w14:textId="77777777" w:rsidR="00AD6D0E" w:rsidRDefault="00AD6D0E" w:rsidP="00CB2D8A">
      <w:pPr>
        <w:ind w:left="360"/>
        <w:rPr>
          <w:i/>
        </w:rPr>
      </w:pPr>
      <w:r w:rsidRPr="00CE1884">
        <w:rPr>
          <w:i/>
        </w:rPr>
        <w:t>com.disney.xband.xbrc</w:t>
      </w:r>
      <w:r>
        <w:rPr>
          <w:i/>
        </w:rPr>
        <w:t>.parkentrymodel.CEP</w:t>
      </w:r>
    </w:p>
    <w:p w14:paraId="7C779134" w14:textId="0701081D" w:rsidR="00AD6D0E" w:rsidRPr="007A287B" w:rsidRDefault="00AD6D0E" w:rsidP="007A287B">
      <w:pPr>
        <w:ind w:left="360"/>
      </w:pPr>
      <w:r>
        <w:rPr>
          <w:i/>
        </w:rPr>
        <w:t>com.disney.xband.xbrc.spacemodel.CEP</w:t>
      </w:r>
    </w:p>
    <w:p w14:paraId="7C779135" w14:textId="475B2AC6" w:rsidR="00AD6D0E" w:rsidRDefault="00AD6D0E" w:rsidP="00CB2D8A">
      <w:pPr>
        <w:ind w:left="360"/>
      </w:pPr>
      <w:r>
        <w:t xml:space="preserve">A model is a plug-in “driver” that customizes the behavior of the xBRC </w:t>
      </w:r>
      <w:r w:rsidR="00A1471D">
        <w:t>for a particular use-case. For example, t</w:t>
      </w:r>
      <w:r>
        <w:t>he Attraction model knows how t</w:t>
      </w:r>
      <w:r w:rsidR="005A691B">
        <w:t>o communicate with the GXP FastP</w:t>
      </w:r>
      <w:r>
        <w:t>ass+ system and how to calculate various queue wait times as a gu</w:t>
      </w:r>
      <w:r w:rsidR="00A1471D">
        <w:t>est proceeds from entry to exit, while t</w:t>
      </w:r>
      <w:r>
        <w:t>he Park Entry model knows how to interact with the Omni ticketing system and how to handle the acquisition and verification of biometric data. The Space model is much simpler - for the most part, it simply reports the location of a guest every time the location changes.</w:t>
      </w:r>
    </w:p>
    <w:p w14:paraId="7C779136" w14:textId="60536F7A" w:rsidR="00AD6D0E" w:rsidRDefault="00AD6D0E" w:rsidP="00CB2D8A">
      <w:pPr>
        <w:ind w:left="360"/>
      </w:pPr>
      <w:r>
        <w:t>The model in use by an xBRC is determined by the software package (RPM) that was used to install it. The package contains scripts to initialize the xBRC wi</w:t>
      </w:r>
      <w:r w:rsidR="002B3044">
        <w:t>th</w:t>
      </w:r>
      <w:r>
        <w:t xml:space="preserve"> the appropriate model-spe</w:t>
      </w:r>
      <w:r w:rsidR="000C2BE9">
        <w:t>cific configuration parameters.</w:t>
      </w:r>
    </w:p>
    <w:p w14:paraId="7C779137" w14:textId="77777777" w:rsidR="00AD6D0E" w:rsidRDefault="00AD6D0E" w:rsidP="00CB2D8A">
      <w:pPr>
        <w:ind w:left="360"/>
      </w:pPr>
      <w:r>
        <w:t>This document will present information as generically as possible. Where necessary, however, it will identify how the xBRC’s operation differs depending on the selected model.</w:t>
      </w:r>
    </w:p>
    <w:p w14:paraId="7C779138" w14:textId="77777777" w:rsidR="00C0151F" w:rsidRDefault="00C0151F" w:rsidP="00C0151F">
      <w:pPr>
        <w:pStyle w:val="Heading1"/>
      </w:pPr>
      <w:bookmarkStart w:id="2" w:name="_Toc366144989"/>
      <w:r w:rsidRPr="00C0151F">
        <w:lastRenderedPageBreak/>
        <w:t>Referenced Documents</w:t>
      </w:r>
      <w:bookmarkEnd w:id="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1798"/>
        <w:gridCol w:w="3905"/>
      </w:tblGrid>
      <w:tr w:rsidR="00C0151F" w:rsidRPr="00204096" w14:paraId="7C77913C" w14:textId="77777777" w:rsidTr="002B3044">
        <w:trPr>
          <w:cantSplit/>
          <w:tblHeader/>
        </w:trPr>
        <w:tc>
          <w:tcPr>
            <w:tcW w:w="2022" w:type="pct"/>
            <w:shd w:val="clear" w:color="auto" w:fill="D9D9D9"/>
          </w:tcPr>
          <w:p w14:paraId="7C779139" w14:textId="77777777" w:rsidR="00C0151F" w:rsidRPr="004B7B42" w:rsidRDefault="00C0151F" w:rsidP="001F4DD4">
            <w:pPr>
              <w:pStyle w:val="TableHeader"/>
              <w:rPr>
                <w:rFonts w:ascii="Calibri" w:hAnsi="Calibri"/>
                <w:sz w:val="20"/>
              </w:rPr>
            </w:pPr>
            <w:r w:rsidRPr="004B7B42">
              <w:rPr>
                <w:rFonts w:ascii="Calibri" w:hAnsi="Calibri"/>
                <w:sz w:val="20"/>
              </w:rPr>
              <w:t>Document Name &amp; Version</w:t>
            </w:r>
          </w:p>
        </w:tc>
        <w:tc>
          <w:tcPr>
            <w:tcW w:w="939" w:type="pct"/>
            <w:shd w:val="clear" w:color="auto" w:fill="D9D9D9"/>
          </w:tcPr>
          <w:p w14:paraId="7C77913A" w14:textId="77777777" w:rsidR="00C0151F" w:rsidRPr="004B7B42" w:rsidRDefault="00C0151F" w:rsidP="001F4DD4">
            <w:pPr>
              <w:pStyle w:val="TableHeader"/>
              <w:rPr>
                <w:rFonts w:ascii="Calibri" w:hAnsi="Calibri"/>
                <w:sz w:val="20"/>
              </w:rPr>
            </w:pPr>
            <w:r w:rsidRPr="004B7B42">
              <w:rPr>
                <w:rFonts w:ascii="Calibri" w:hAnsi="Calibri"/>
                <w:sz w:val="20"/>
              </w:rPr>
              <w:t>Issuance Date</w:t>
            </w:r>
          </w:p>
        </w:tc>
        <w:tc>
          <w:tcPr>
            <w:tcW w:w="2039" w:type="pct"/>
            <w:shd w:val="clear" w:color="auto" w:fill="D9D9D9"/>
          </w:tcPr>
          <w:p w14:paraId="7C77913B" w14:textId="77777777" w:rsidR="00C0151F" w:rsidRPr="004B7B42" w:rsidRDefault="00C0151F" w:rsidP="001F4DD4">
            <w:pPr>
              <w:pStyle w:val="TableHeader"/>
              <w:rPr>
                <w:rFonts w:ascii="Calibri" w:hAnsi="Calibri"/>
                <w:sz w:val="20"/>
              </w:rPr>
            </w:pPr>
            <w:r w:rsidRPr="004B7B42">
              <w:rPr>
                <w:rFonts w:ascii="Calibri" w:hAnsi="Calibri"/>
                <w:sz w:val="20"/>
              </w:rPr>
              <w:t>Relationship</w:t>
            </w:r>
          </w:p>
        </w:tc>
      </w:tr>
      <w:tr w:rsidR="00C0151F" w:rsidRPr="00204096" w14:paraId="7C779140" w14:textId="77777777" w:rsidTr="002B3044">
        <w:tc>
          <w:tcPr>
            <w:tcW w:w="2022" w:type="pct"/>
          </w:tcPr>
          <w:p w14:paraId="7C77913D" w14:textId="77777777" w:rsidR="00C0151F" w:rsidRPr="00204096" w:rsidRDefault="00C0151F" w:rsidP="001F4DD4">
            <w:r>
              <w:t>Reader Interface Control Document (ICD)</w:t>
            </w:r>
          </w:p>
        </w:tc>
        <w:tc>
          <w:tcPr>
            <w:tcW w:w="939" w:type="pct"/>
          </w:tcPr>
          <w:p w14:paraId="7C77913E" w14:textId="21C7F612" w:rsidR="00C0151F" w:rsidRPr="00204096" w:rsidRDefault="00C0151F" w:rsidP="002B3044">
            <w:r>
              <w:t>July 29, 2011</w:t>
            </w:r>
          </w:p>
        </w:tc>
        <w:tc>
          <w:tcPr>
            <w:tcW w:w="2039" w:type="pct"/>
          </w:tcPr>
          <w:p w14:paraId="7C77913F" w14:textId="77777777" w:rsidR="00C0151F" w:rsidRPr="00204096" w:rsidRDefault="00C0151F" w:rsidP="001F4DD4">
            <w:pPr>
              <w:ind w:hanging="2"/>
            </w:pPr>
            <w:r>
              <w:t>Documents HTTP RESTful protocol between readers and XBRC</w:t>
            </w:r>
          </w:p>
        </w:tc>
      </w:tr>
      <w:tr w:rsidR="00C0151F" w:rsidRPr="00204096" w14:paraId="7C779144" w14:textId="77777777" w:rsidTr="002B3044">
        <w:tc>
          <w:tcPr>
            <w:tcW w:w="2022" w:type="pct"/>
          </w:tcPr>
          <w:p w14:paraId="7C779141" w14:textId="77777777" w:rsidR="00C0151F" w:rsidRDefault="00C0151F" w:rsidP="001F4DD4">
            <w:r>
              <w:t>xBRC High-Level Technical Design</w:t>
            </w:r>
          </w:p>
        </w:tc>
        <w:tc>
          <w:tcPr>
            <w:tcW w:w="939" w:type="pct"/>
          </w:tcPr>
          <w:p w14:paraId="7C779142" w14:textId="6ED5936B" w:rsidR="00C0151F" w:rsidRDefault="00C0151F" w:rsidP="002B3044">
            <w:r>
              <w:t>August 8, 2011</w:t>
            </w:r>
          </w:p>
        </w:tc>
        <w:tc>
          <w:tcPr>
            <w:tcW w:w="2039" w:type="pct"/>
          </w:tcPr>
          <w:p w14:paraId="7C779143" w14:textId="77777777" w:rsidR="00C0151F" w:rsidRDefault="00C0151F" w:rsidP="001F4DD4">
            <w:pPr>
              <w:ind w:hanging="2"/>
            </w:pPr>
            <w:r>
              <w:t>Describes overall xBRC architecture</w:t>
            </w:r>
          </w:p>
        </w:tc>
      </w:tr>
      <w:tr w:rsidR="00C0151F" w:rsidRPr="00204096" w14:paraId="7C779148" w14:textId="77777777" w:rsidTr="002B3044">
        <w:tc>
          <w:tcPr>
            <w:tcW w:w="2022" w:type="pct"/>
          </w:tcPr>
          <w:p w14:paraId="7C779145" w14:textId="2B345110" w:rsidR="00C0151F" w:rsidRDefault="002B3044" w:rsidP="001F4DD4">
            <w:r>
              <w:t xml:space="preserve">xBand Reader Management System </w:t>
            </w:r>
            <w:r w:rsidR="00C0151F">
              <w:t>System Architecture Document</w:t>
            </w:r>
          </w:p>
        </w:tc>
        <w:tc>
          <w:tcPr>
            <w:tcW w:w="939" w:type="pct"/>
          </w:tcPr>
          <w:p w14:paraId="7C779146" w14:textId="2A190050" w:rsidR="00C0151F" w:rsidRDefault="00C0151F" w:rsidP="002B3044">
            <w:r>
              <w:t>July 21, 2011</w:t>
            </w:r>
          </w:p>
        </w:tc>
        <w:tc>
          <w:tcPr>
            <w:tcW w:w="2039" w:type="pct"/>
          </w:tcPr>
          <w:p w14:paraId="7C779147" w14:textId="77777777" w:rsidR="00C0151F" w:rsidRDefault="00C0151F" w:rsidP="001F4DD4">
            <w:pPr>
              <w:ind w:hanging="2"/>
            </w:pPr>
            <w:r>
              <w:t>Describes overall xBRMS architecture</w:t>
            </w:r>
          </w:p>
        </w:tc>
      </w:tr>
      <w:tr w:rsidR="007B6E08" w:rsidRPr="00204096" w14:paraId="785E0455" w14:textId="77777777" w:rsidTr="002B3044">
        <w:tc>
          <w:tcPr>
            <w:tcW w:w="2022" w:type="pct"/>
          </w:tcPr>
          <w:p w14:paraId="4DEBCDBC" w14:textId="49D9307B" w:rsidR="007B6E08" w:rsidRDefault="007B6E08" w:rsidP="001F4DD4">
            <w:r>
              <w:t>xBand_RF_ICD.doc</w:t>
            </w:r>
          </w:p>
        </w:tc>
        <w:tc>
          <w:tcPr>
            <w:tcW w:w="939" w:type="pct"/>
          </w:tcPr>
          <w:p w14:paraId="6A4079AA" w14:textId="22CB8DEC" w:rsidR="007B6E08" w:rsidRDefault="007B6E08" w:rsidP="002B3044">
            <w:r>
              <w:t>Feb 22, 2012</w:t>
            </w:r>
          </w:p>
        </w:tc>
        <w:tc>
          <w:tcPr>
            <w:tcW w:w="2039" w:type="pct"/>
          </w:tcPr>
          <w:p w14:paraId="46885CD4" w14:textId="77777777" w:rsidR="007B6E08" w:rsidRDefault="009378FD" w:rsidP="001F4DD4">
            <w:pPr>
              <w:ind w:hanging="2"/>
            </w:pPr>
            <w:r>
              <w:t>Describes the wireless communications protocol to the xBand intended for use between the xBand and the long range reader or xBR.</w:t>
            </w:r>
          </w:p>
        </w:tc>
      </w:tr>
    </w:tbl>
    <w:p w14:paraId="7C779149" w14:textId="77777777" w:rsidR="006A69B0" w:rsidRDefault="006A69B0" w:rsidP="006A69B0">
      <w:pPr>
        <w:pStyle w:val="Heading1"/>
        <w:numPr>
          <w:ilvl w:val="0"/>
          <w:numId w:val="0"/>
        </w:numPr>
      </w:pPr>
      <w:r>
        <w:br w:type="page"/>
      </w:r>
    </w:p>
    <w:p w14:paraId="7C77914A" w14:textId="77777777" w:rsidR="006A69B0" w:rsidRDefault="006A69B0" w:rsidP="006A69B0">
      <w:pPr>
        <w:pStyle w:val="Heading1"/>
      </w:pPr>
      <w:bookmarkStart w:id="3" w:name="_Toc366144990"/>
      <w:r>
        <w:lastRenderedPageBreak/>
        <w:t>xBRC Interfaces</w:t>
      </w:r>
      <w:bookmarkEnd w:id="3"/>
    </w:p>
    <w:p w14:paraId="7C77914B" w14:textId="77777777" w:rsidR="006A69B0" w:rsidRPr="006A69B0" w:rsidRDefault="006A69B0" w:rsidP="006A69B0">
      <w:r>
        <w:t>The xBRC interfaces with various components</w:t>
      </w:r>
    </w:p>
    <w:p w14:paraId="1562A2B0" w14:textId="77777777" w:rsidR="004A4AB7" w:rsidRDefault="00137566" w:rsidP="004A4AB7">
      <w:pPr>
        <w:pStyle w:val="Body"/>
        <w:keepNext/>
        <w:jc w:val="center"/>
      </w:pPr>
      <w:r>
        <w:rPr>
          <w:noProof/>
        </w:rPr>
        <w:drawing>
          <wp:inline distT="0" distB="0" distL="0" distR="0" wp14:anchorId="2E50E75F" wp14:editId="59DC0AB6">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0407EDF1" w14:textId="5D481790" w:rsidR="004A4AB7" w:rsidRDefault="004A4AB7" w:rsidP="004A4AB7">
      <w:pPr>
        <w:pStyle w:val="Caption"/>
        <w:jc w:val="center"/>
      </w:pPr>
      <w:r>
        <w:t xml:space="preserve">Figure </w:t>
      </w:r>
      <w:fldSimple w:instr=" SEQ Figure \* ARABIC ">
        <w:r w:rsidR="00261E88">
          <w:rPr>
            <w:noProof/>
          </w:rPr>
          <w:t>1</w:t>
        </w:r>
      </w:fldSimple>
      <w:r>
        <w:t>. xBRC Interfaces</w:t>
      </w:r>
    </w:p>
    <w:p w14:paraId="7C77914D" w14:textId="77777777" w:rsidR="006A69B0" w:rsidRDefault="006A69B0" w:rsidP="00AD6D0E">
      <w:pPr>
        <w:pStyle w:val="Body"/>
      </w:pPr>
    </w:p>
    <w:p w14:paraId="7C77914E" w14:textId="77777777" w:rsidR="006A1357" w:rsidRDefault="006A69B0" w:rsidP="003860E4">
      <w:pPr>
        <w:pStyle w:val="Heading2"/>
      </w:pPr>
      <w:bookmarkStart w:id="4" w:name="_Toc366144991"/>
      <w:r>
        <w:t>Reader Interface</w:t>
      </w:r>
      <w:bookmarkEnd w:id="4"/>
    </w:p>
    <w:p w14:paraId="7C77914F" w14:textId="4588E627" w:rsidR="006A69B0" w:rsidRDefault="006A69B0" w:rsidP="006A69B0">
      <w:pPr>
        <w:ind w:left="360"/>
      </w:pPr>
      <w:r>
        <w:t xml:space="preserve">The xBRC reader interface supports communication with long-range and </w:t>
      </w:r>
      <w:r w:rsidR="004A4AB7">
        <w:t>touch</w:t>
      </w:r>
      <w:r>
        <w:t xml:space="preserve"> readers. These readers are configured to initiate communication with a specific xBRC when they start up. The initiation message consists of an HTTP </w:t>
      </w:r>
      <w:r w:rsidR="004A4AB7">
        <w:t xml:space="preserve">PUT hello message; </w:t>
      </w:r>
      <w:r>
        <w:t>in other words, the readers perform an HTTP POST request to an xBRC’s web service port (8080)</w:t>
      </w:r>
      <w:r w:rsidR="004A4AB7">
        <w:t xml:space="preserve"> using the request path “hello”</w:t>
      </w:r>
      <w:r>
        <w:t xml:space="preserve">. The data payload of the hello message is a JSON object describing the reader. The details of this message are documented in the xBR and </w:t>
      </w:r>
      <w:r w:rsidR="00CF7F2E">
        <w:t>xTP</w:t>
      </w:r>
      <w:r>
        <w:t xml:space="preserve"> Interface Control Document</w:t>
      </w:r>
      <w:r w:rsidR="005A691B">
        <w:t>s</w:t>
      </w:r>
      <w:r>
        <w:t>.</w:t>
      </w:r>
    </w:p>
    <w:p w14:paraId="7C779150" w14:textId="7BFB0125" w:rsidR="006A69B0" w:rsidRDefault="006A69B0" w:rsidP="006A69B0">
      <w:pPr>
        <w:ind w:left="360"/>
      </w:pPr>
      <w:r>
        <w:t>Once a reader has initiated a dialog with an xBRC, the xBRC will typically perform various HTTP operations to properly configure the reader. These operations typically consist of HTTP POST operations to set the reader’s clock, to set its operating mode and to rename it if necessary.</w:t>
      </w:r>
      <w:r w:rsidR="004A4AB7">
        <w:t>T</w:t>
      </w:r>
      <w:r>
        <w:t xml:space="preserve">he xBRC may also inform the reader that it has new software available for it. Finally, the xBRC puts the reader in “push mode” telling it to send it events via a particular URL. </w:t>
      </w:r>
      <w:r w:rsidR="004A4AB7">
        <w:t>When</w:t>
      </w:r>
      <w:r>
        <w:t xml:space="preserve"> a reader is in push mode, it will </w:t>
      </w:r>
      <w:r w:rsidR="004A4AB7">
        <w:t xml:space="preserve">periodically (as specified by parameters) </w:t>
      </w:r>
      <w:r>
        <w:t xml:space="preserve">send any band events to the xBRC. </w:t>
      </w:r>
      <w:r w:rsidR="004A4AB7">
        <w:t>T</w:t>
      </w:r>
      <w:r>
        <w:t>he details of these messages are contained in the respective reader interface control documents.</w:t>
      </w:r>
    </w:p>
    <w:p w14:paraId="7C779153" w14:textId="77777777" w:rsidR="001F4DD4" w:rsidRDefault="001F4DD4" w:rsidP="001F4DD4">
      <w:pPr>
        <w:pStyle w:val="Heading2"/>
      </w:pPr>
      <w:bookmarkStart w:id="5" w:name="_Toc366144992"/>
      <w:r>
        <w:lastRenderedPageBreak/>
        <w:t>Control Interface</w:t>
      </w:r>
      <w:bookmarkEnd w:id="5"/>
    </w:p>
    <w:p w14:paraId="7C779154" w14:textId="144B8201" w:rsidR="001F4DD4" w:rsidRDefault="001F4DD4" w:rsidP="001F4DD4">
      <w:pPr>
        <w:pStyle w:val="H2Body"/>
      </w:pPr>
      <w:r>
        <w:t>The xBRC control interface consists of a set of HTTP requests (GET, PUT</w:t>
      </w:r>
      <w:r w:rsidR="00CB3274">
        <w:t xml:space="preserve">, </w:t>
      </w:r>
      <w:r>
        <w:t>POST</w:t>
      </w:r>
      <w:r w:rsidR="00CB3274">
        <w:t xml:space="preserve"> and DELETE</w:t>
      </w:r>
      <w:r>
        <w:t xml:space="preserve"> operations) that are used to query, configure and control </w:t>
      </w:r>
      <w:r w:rsidR="004A4AB7">
        <w:t>the operation of an xBRC</w:t>
      </w:r>
      <w:r>
        <w:t>. These requests are detailed later in this document (section 4).</w:t>
      </w:r>
    </w:p>
    <w:p w14:paraId="7C779155" w14:textId="77777777" w:rsidR="001F4DD4" w:rsidRDefault="001F4DD4" w:rsidP="001F4DD4">
      <w:pPr>
        <w:pStyle w:val="H2Body"/>
      </w:pPr>
      <w:r>
        <w:t>The xBRC control interface also includes communication with other related NGE systems. For example, in the Attraction use case, the xBRC needs to communicate with GXP in order to validate and redeem Fastpass+ entitlements. In the Park Entry use case, the xBRC needs to communicate with the Omni ticketing system to validate entry entitlements and biometric data. The details of these interfaces are not described in this document. For more information, refer to documentation for these adjunct systems.</w:t>
      </w:r>
    </w:p>
    <w:p w14:paraId="7C779157" w14:textId="77777777" w:rsidR="001F4DD4" w:rsidRDefault="001F4DD4" w:rsidP="001F4DD4">
      <w:pPr>
        <w:pStyle w:val="Heading2"/>
      </w:pPr>
      <w:bookmarkStart w:id="6" w:name="_Toc366144993"/>
      <w:r>
        <w:t>Messaging Interface</w:t>
      </w:r>
      <w:bookmarkEnd w:id="6"/>
    </w:p>
    <w:p w14:paraId="7C779158" w14:textId="77777777" w:rsidR="001F4DD4" w:rsidRDefault="001F4DD4" w:rsidP="001F4DD4">
      <w:pPr>
        <w:pStyle w:val="H2Body"/>
      </w:pPr>
      <w:r w:rsidRPr="001F4DD4">
        <w:t>The primary role of the xBRC is to interpret high-traffic, low-level, reader events and to translate them into low-traffic, more useful, messages. Much of this document consists of descriptions of the types of messages generated by the xBRC.</w:t>
      </w:r>
    </w:p>
    <w:p w14:paraId="7C779159" w14:textId="3D8AA605" w:rsidR="004A4AB7" w:rsidRDefault="004A4AB7">
      <w:pPr>
        <w:spacing w:after="0" w:line="240" w:lineRule="auto"/>
      </w:pPr>
      <w:r>
        <w:br w:type="page"/>
      </w:r>
    </w:p>
    <w:p w14:paraId="7C77915A" w14:textId="77777777" w:rsidR="006B4952" w:rsidRDefault="006B4952" w:rsidP="001B7DA3">
      <w:pPr>
        <w:pStyle w:val="Heading1"/>
      </w:pPr>
      <w:bookmarkStart w:id="7" w:name="_Toc366144994"/>
      <w:r>
        <w:lastRenderedPageBreak/>
        <w:t>Control Interface</w:t>
      </w:r>
      <w:bookmarkEnd w:id="7"/>
    </w:p>
    <w:p w14:paraId="7C77915B" w14:textId="77777777" w:rsidR="006B4952" w:rsidRDefault="006B4952" w:rsidP="006B4952">
      <w:pPr>
        <w:pStyle w:val="H2Body"/>
      </w:pPr>
      <w:r>
        <w:t>The xBRC implements the following HTTP requests (listed alphabetically, but described in a more logical order):</w:t>
      </w:r>
    </w:p>
    <w:p w14:paraId="7C77915C" w14:textId="77777777" w:rsidR="006B4952" w:rsidRDefault="006B4952" w:rsidP="006B4952">
      <w:pPr>
        <w:pStyle w:val="H2Body"/>
      </w:pPr>
    </w:p>
    <w:tbl>
      <w:tblPr>
        <w:tblStyle w:val="LightList"/>
        <w:tblW w:w="0" w:type="auto"/>
        <w:tblInd w:w="558" w:type="dxa"/>
        <w:tblLook w:val="04A0" w:firstRow="1" w:lastRow="0" w:firstColumn="1" w:lastColumn="0" w:noHBand="0" w:noVBand="1"/>
      </w:tblPr>
      <w:tblGrid>
        <w:gridCol w:w="3690"/>
        <w:gridCol w:w="3960"/>
      </w:tblGrid>
      <w:tr w:rsidR="006B4952" w14:paraId="7C77915F" w14:textId="77777777" w:rsidTr="004A4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5D" w14:textId="77777777" w:rsidR="006B4952" w:rsidRDefault="006B4952" w:rsidP="006B4952">
            <w:pPr>
              <w:pStyle w:val="Body"/>
              <w:ind w:firstLine="0"/>
            </w:pPr>
            <w:r>
              <w:lastRenderedPageBreak/>
              <w:t>Path</w:t>
            </w:r>
          </w:p>
        </w:tc>
        <w:tc>
          <w:tcPr>
            <w:tcW w:w="3960" w:type="dxa"/>
          </w:tcPr>
          <w:p w14:paraId="7C77915E" w14:textId="77777777" w:rsidR="006B4952" w:rsidRDefault="006B4952" w:rsidP="006B4952">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6B4952" w14:paraId="7C779162" w14:textId="77777777" w:rsidTr="004A4AB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0" w:type="dxa"/>
          </w:tcPr>
          <w:p w14:paraId="7C779160" w14:textId="77777777" w:rsidR="006B4952" w:rsidRDefault="006B4952" w:rsidP="006B4952">
            <w:pPr>
              <w:pStyle w:val="Body"/>
              <w:ind w:firstLine="0"/>
            </w:pPr>
            <w:r>
              <w:t>bandevents/band</w:t>
            </w:r>
          </w:p>
        </w:tc>
        <w:tc>
          <w:tcPr>
            <w:tcW w:w="3960" w:type="dxa"/>
          </w:tcPr>
          <w:p w14:paraId="7C779161"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65"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3" w14:textId="16857278" w:rsidR="006B4952" w:rsidRDefault="004D2888" w:rsidP="006B4952">
            <w:pPr>
              <w:pStyle w:val="Body"/>
              <w:ind w:firstLine="0"/>
            </w:pPr>
            <w:r>
              <w:t>c</w:t>
            </w:r>
            <w:r w:rsidR="006B4952">
              <w:t>ache</w:t>
            </w:r>
          </w:p>
        </w:tc>
        <w:tc>
          <w:tcPr>
            <w:tcW w:w="3960" w:type="dxa"/>
          </w:tcPr>
          <w:p w14:paraId="7C779164"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DELETE</w:t>
            </w:r>
          </w:p>
        </w:tc>
      </w:tr>
      <w:tr w:rsidR="006B4952" w14:paraId="7C779168"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6" w14:textId="187C8D11" w:rsidR="006B4952" w:rsidRDefault="004D2888" w:rsidP="006B4952">
            <w:pPr>
              <w:pStyle w:val="Body"/>
              <w:ind w:firstLine="0"/>
            </w:pPr>
            <w:r>
              <w:t>c</w:t>
            </w:r>
            <w:r w:rsidR="006B4952">
              <w:t>onfiguration</w:t>
            </w:r>
          </w:p>
        </w:tc>
        <w:tc>
          <w:tcPr>
            <w:tcW w:w="3960" w:type="dxa"/>
          </w:tcPr>
          <w:p w14:paraId="7C779167" w14:textId="77777777" w:rsidR="006B4952" w:rsidRDefault="006B4952" w:rsidP="006B4952">
            <w:pPr>
              <w:pStyle w:val="Body"/>
              <w:ind w:firstLine="0"/>
              <w:jc w:val="left"/>
              <w:cnfStyle w:val="000000100000" w:firstRow="0" w:lastRow="0" w:firstColumn="0" w:lastColumn="0" w:oddVBand="0" w:evenVBand="0" w:oddHBand="1" w:evenHBand="0" w:firstRowFirstColumn="0" w:firstRowLastColumn="0" w:lastRowFirstColumn="0" w:lastRowLastColumn="0"/>
            </w:pPr>
            <w:r>
              <w:t>GET, POST, PUT, DELETE</w:t>
            </w:r>
          </w:p>
        </w:tc>
      </w:tr>
      <w:tr w:rsidR="006B4952" w14:paraId="7C77916B"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9" w14:textId="16772C54" w:rsidR="006B4952" w:rsidRDefault="004D2888" w:rsidP="006B4952">
            <w:pPr>
              <w:pStyle w:val="Body"/>
              <w:ind w:firstLine="0"/>
            </w:pPr>
            <w:r>
              <w:t>c</w:t>
            </w:r>
            <w:r w:rsidR="006B4952">
              <w:t>onfigurations</w:t>
            </w:r>
          </w:p>
        </w:tc>
        <w:tc>
          <w:tcPr>
            <w:tcW w:w="3960" w:type="dxa"/>
          </w:tcPr>
          <w:p w14:paraId="7C77916A"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6E"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C" w14:textId="3530E025" w:rsidR="006B4952" w:rsidRDefault="004D2888" w:rsidP="006B4952">
            <w:pPr>
              <w:pStyle w:val="Body"/>
              <w:ind w:firstLine="0"/>
            </w:pPr>
            <w:r>
              <w:t>c</w:t>
            </w:r>
            <w:r w:rsidR="006B4952">
              <w:t>urrentconfiguration</w:t>
            </w:r>
          </w:p>
        </w:tc>
        <w:tc>
          <w:tcPr>
            <w:tcW w:w="3960" w:type="dxa"/>
          </w:tcPr>
          <w:p w14:paraId="7C77916D"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1"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F" w14:textId="6597546E" w:rsidR="006B4952" w:rsidRDefault="004D2888" w:rsidP="006B4952">
            <w:pPr>
              <w:pStyle w:val="Body"/>
              <w:ind w:firstLine="0"/>
            </w:pPr>
            <w:r>
              <w:t>e</w:t>
            </w:r>
            <w:r w:rsidR="006B4952">
              <w:t>kg</w:t>
            </w:r>
          </w:p>
        </w:tc>
        <w:tc>
          <w:tcPr>
            <w:tcW w:w="3960" w:type="dxa"/>
          </w:tcPr>
          <w:p w14:paraId="7C779170"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74"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2" w14:textId="7AB06356" w:rsidR="006B4952" w:rsidRDefault="004D2888" w:rsidP="006B4952">
            <w:pPr>
              <w:pStyle w:val="Body"/>
              <w:ind w:firstLine="0"/>
            </w:pPr>
            <w:r>
              <w:t>e</w:t>
            </w:r>
            <w:r w:rsidR="006B4952">
              <w:t>kgposition</w:t>
            </w:r>
          </w:p>
        </w:tc>
        <w:tc>
          <w:tcPr>
            <w:tcW w:w="3960" w:type="dxa"/>
          </w:tcPr>
          <w:p w14:paraId="7C779173"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7"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5" w14:textId="24590EC5" w:rsidR="006B4952" w:rsidRDefault="004D2888" w:rsidP="006B4952">
            <w:pPr>
              <w:pStyle w:val="Body"/>
              <w:ind w:firstLine="0"/>
            </w:pPr>
            <w:r>
              <w:t>g</w:t>
            </w:r>
            <w:r w:rsidR="006B4952">
              <w:t>ueststatus</w:t>
            </w:r>
          </w:p>
        </w:tc>
        <w:tc>
          <w:tcPr>
            <w:tcW w:w="3960" w:type="dxa"/>
          </w:tcPr>
          <w:p w14:paraId="7C779176"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243320" w14:paraId="30D44E4E"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F6034CB" w14:textId="5EC4787C" w:rsidR="00243320" w:rsidRDefault="00243320" w:rsidP="006B4952">
            <w:pPr>
              <w:pStyle w:val="Body"/>
              <w:ind w:firstLine="0"/>
            </w:pPr>
            <w:r>
              <w:t>heartbeat</w:t>
            </w:r>
          </w:p>
        </w:tc>
        <w:tc>
          <w:tcPr>
            <w:tcW w:w="3960" w:type="dxa"/>
          </w:tcPr>
          <w:p w14:paraId="58D65052" w14:textId="324F1BF1" w:rsidR="00243320" w:rsidRDefault="00243320" w:rsidP="00243320">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A"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8" w14:textId="7C8FA2F6" w:rsidR="006B4952" w:rsidRDefault="004D2888" w:rsidP="006B4952">
            <w:pPr>
              <w:pStyle w:val="Body"/>
              <w:ind w:firstLine="0"/>
            </w:pPr>
            <w:r>
              <w:t>l</w:t>
            </w:r>
            <w:r w:rsidR="006B4952">
              <w:t>ogcomment</w:t>
            </w:r>
          </w:p>
        </w:tc>
        <w:tc>
          <w:tcPr>
            <w:tcW w:w="3960" w:type="dxa"/>
          </w:tcPr>
          <w:p w14:paraId="7C779179"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7D"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B" w14:textId="6955AF01" w:rsidR="006B4952" w:rsidRDefault="004D2888" w:rsidP="006B4952">
            <w:pPr>
              <w:pStyle w:val="Body"/>
              <w:ind w:firstLine="0"/>
            </w:pPr>
            <w:r>
              <w:t>m</w:t>
            </w:r>
            <w:r w:rsidR="006B4952">
              <w:t>essages</w:t>
            </w:r>
          </w:p>
        </w:tc>
        <w:tc>
          <w:tcPr>
            <w:tcW w:w="3960" w:type="dxa"/>
          </w:tcPr>
          <w:p w14:paraId="7C77917C"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1126DC" w14:paraId="253A358C"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1F8BEE" w14:textId="507ADBB5" w:rsidR="001126DC" w:rsidRDefault="009C3FF7" w:rsidP="006B4952">
            <w:pPr>
              <w:pStyle w:val="Body"/>
              <w:ind w:firstLine="0"/>
            </w:pPr>
            <w:r>
              <w:t>m</w:t>
            </w:r>
            <w:r w:rsidR="001126DC">
              <w:t>ediapackage</w:t>
            </w:r>
          </w:p>
        </w:tc>
        <w:tc>
          <w:tcPr>
            <w:tcW w:w="3960" w:type="dxa"/>
          </w:tcPr>
          <w:p w14:paraId="61481428" w14:textId="55FAC15E" w:rsidR="001126DC" w:rsidRDefault="001126DC"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r w:rsidR="00F24B24">
              <w:t>, DELETE</w:t>
            </w:r>
          </w:p>
        </w:tc>
      </w:tr>
      <w:tr w:rsidR="001126DC" w14:paraId="4188C870"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EC7CD84" w14:textId="742F5259" w:rsidR="001126DC" w:rsidRDefault="00417EAE" w:rsidP="006B4952">
            <w:pPr>
              <w:pStyle w:val="Body"/>
              <w:ind w:firstLine="0"/>
            </w:pPr>
            <w:r>
              <w:t>p</w:t>
            </w:r>
            <w:r w:rsidR="001126DC">
              <w:t>laysequence</w:t>
            </w:r>
          </w:p>
        </w:tc>
        <w:tc>
          <w:tcPr>
            <w:tcW w:w="3960" w:type="dxa"/>
          </w:tcPr>
          <w:p w14:paraId="0224316D" w14:textId="016E77B3" w:rsidR="001126DC" w:rsidRDefault="001126DC"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80"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E" w14:textId="4B9FDB39" w:rsidR="006B4952" w:rsidRDefault="004D2888" w:rsidP="006B4952">
            <w:pPr>
              <w:pStyle w:val="Body"/>
              <w:ind w:firstLine="0"/>
            </w:pPr>
            <w:r>
              <w:t>r</w:t>
            </w:r>
            <w:r w:rsidR="006B4952">
              <w:t>eaderlocationinfo</w:t>
            </w:r>
          </w:p>
        </w:tc>
        <w:tc>
          <w:tcPr>
            <w:tcW w:w="3960" w:type="dxa"/>
          </w:tcPr>
          <w:p w14:paraId="7C77917F"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3"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1" w14:textId="573F11D1" w:rsidR="006B4952" w:rsidRDefault="004D2888" w:rsidP="006B4952">
            <w:pPr>
              <w:pStyle w:val="Body"/>
              <w:ind w:firstLine="0"/>
            </w:pPr>
            <w:r>
              <w:t>r</w:t>
            </w:r>
            <w:r w:rsidR="006B4952">
              <w:t>eaderstats</w:t>
            </w:r>
          </w:p>
        </w:tc>
        <w:tc>
          <w:tcPr>
            <w:tcW w:w="3960" w:type="dxa"/>
          </w:tcPr>
          <w:p w14:paraId="7C779182"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1126DC" w14:paraId="78CD4355"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56B01728" w14:textId="77C3C799" w:rsidR="001126DC" w:rsidRDefault="004D2888" w:rsidP="006B4952">
            <w:pPr>
              <w:pStyle w:val="Body"/>
              <w:ind w:firstLine="0"/>
            </w:pPr>
            <w:r>
              <w:t>r</w:t>
            </w:r>
            <w:r w:rsidR="001126DC">
              <w:t>efreshpackages</w:t>
            </w:r>
          </w:p>
        </w:tc>
        <w:tc>
          <w:tcPr>
            <w:tcW w:w="3960" w:type="dxa"/>
          </w:tcPr>
          <w:p w14:paraId="3C753DB6" w14:textId="2709B084" w:rsidR="001126DC" w:rsidRDefault="001126DC"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E1C8F" w14:paraId="12192BDD"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BCFB5F3" w14:textId="280052E2" w:rsidR="006E1C8F" w:rsidRDefault="006E1C8F" w:rsidP="006B4952">
            <w:pPr>
              <w:pStyle w:val="Body"/>
              <w:ind w:firstLine="0"/>
            </w:pPr>
            <w:r>
              <w:t>scheduleoverrideon</w:t>
            </w:r>
          </w:p>
        </w:tc>
        <w:tc>
          <w:tcPr>
            <w:tcW w:w="3960" w:type="dxa"/>
          </w:tcPr>
          <w:p w14:paraId="5A83EC9D" w14:textId="2F787488" w:rsidR="006E1C8F" w:rsidRDefault="006E1C8F"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E1C8F" w14:paraId="25154258"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5C42ABB5" w14:textId="0052F904" w:rsidR="006E1C8F" w:rsidRDefault="006E1C8F" w:rsidP="006B4952">
            <w:pPr>
              <w:pStyle w:val="Body"/>
              <w:ind w:firstLine="0"/>
            </w:pPr>
            <w:r>
              <w:t>Scheduleoverrideclear</w:t>
            </w:r>
          </w:p>
        </w:tc>
        <w:tc>
          <w:tcPr>
            <w:tcW w:w="3960" w:type="dxa"/>
          </w:tcPr>
          <w:p w14:paraId="04C217BC" w14:textId="0A27C468" w:rsidR="006E1C8F" w:rsidRDefault="006E1C8F"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6"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4" w14:textId="3A28322C" w:rsidR="006B4952" w:rsidRDefault="004D2888" w:rsidP="006B4952">
            <w:pPr>
              <w:pStyle w:val="Body"/>
              <w:ind w:firstLine="0"/>
            </w:pPr>
            <w:r>
              <w:t>s</w:t>
            </w:r>
            <w:r w:rsidR="006B4952">
              <w:t>electconfiguration</w:t>
            </w:r>
          </w:p>
        </w:tc>
        <w:tc>
          <w:tcPr>
            <w:tcW w:w="3960" w:type="dxa"/>
          </w:tcPr>
          <w:p w14:paraId="7C779185"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702D60" w14:paraId="27D0870D"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35F7F35D" w14:textId="09A88C54" w:rsidR="00702D60" w:rsidRDefault="004D2888" w:rsidP="006B4952">
            <w:pPr>
              <w:pStyle w:val="Body"/>
              <w:ind w:firstLine="0"/>
            </w:pPr>
            <w:r>
              <w:t>s</w:t>
            </w:r>
            <w:r w:rsidR="00702D60">
              <w:t>equences</w:t>
            </w:r>
          </w:p>
        </w:tc>
        <w:tc>
          <w:tcPr>
            <w:tcW w:w="3960" w:type="dxa"/>
          </w:tcPr>
          <w:p w14:paraId="04400A1C" w14:textId="02A91039" w:rsidR="00702D60" w:rsidRDefault="00702D6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9"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7" w14:textId="2A17727C" w:rsidR="006B4952" w:rsidRDefault="004D2888" w:rsidP="006B4952">
            <w:pPr>
              <w:pStyle w:val="Body"/>
              <w:ind w:firstLine="0"/>
            </w:pPr>
            <w:r>
              <w:t>s</w:t>
            </w:r>
            <w:r w:rsidR="006B4952">
              <w:t>tatus</w:t>
            </w:r>
          </w:p>
        </w:tc>
        <w:tc>
          <w:tcPr>
            <w:tcW w:w="3960" w:type="dxa"/>
          </w:tcPr>
          <w:p w14:paraId="7C779188"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C"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A" w14:textId="110679F4" w:rsidR="006B4952" w:rsidRDefault="004D2888" w:rsidP="006B4952">
            <w:pPr>
              <w:pStyle w:val="Body"/>
              <w:ind w:firstLine="0"/>
            </w:pPr>
            <w:r>
              <w:t>s</w:t>
            </w:r>
            <w:r w:rsidR="006B4952">
              <w:t>toreconfiguration</w:t>
            </w:r>
          </w:p>
        </w:tc>
        <w:tc>
          <w:tcPr>
            <w:tcW w:w="3960" w:type="dxa"/>
          </w:tcPr>
          <w:p w14:paraId="7C77918B"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8F"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D" w14:textId="68B01BD8" w:rsidR="006B4952" w:rsidRDefault="004D2888" w:rsidP="006B4952">
            <w:pPr>
              <w:pStyle w:val="Body"/>
              <w:ind w:firstLine="0"/>
            </w:pPr>
            <w:r>
              <w:t>u</w:t>
            </w:r>
            <w:r w:rsidR="006B4952">
              <w:t>pdateconfig</w:t>
            </w:r>
          </w:p>
        </w:tc>
        <w:tc>
          <w:tcPr>
            <w:tcW w:w="3960" w:type="dxa"/>
          </w:tcPr>
          <w:p w14:paraId="7C77918E"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92"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90" w14:textId="2FB332E0" w:rsidR="006B4952" w:rsidRDefault="004D2888" w:rsidP="006B4952">
            <w:pPr>
              <w:pStyle w:val="Body"/>
              <w:ind w:firstLine="0"/>
            </w:pPr>
            <w:r>
              <w:t>u</w:t>
            </w:r>
            <w:r w:rsidR="006B4952">
              <w:t>pdatestream</w:t>
            </w:r>
          </w:p>
        </w:tc>
        <w:tc>
          <w:tcPr>
            <w:tcW w:w="3960" w:type="dxa"/>
          </w:tcPr>
          <w:p w14:paraId="7C779191"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 DELETE</w:t>
            </w:r>
          </w:p>
        </w:tc>
      </w:tr>
      <w:tr w:rsidR="006E1C8F" w14:paraId="35B7C95A"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0FE2105D" w14:textId="2C1E91BB" w:rsidR="006E1C8F" w:rsidRDefault="006E1C8F" w:rsidP="006B4952">
            <w:pPr>
              <w:pStyle w:val="Body"/>
              <w:ind w:firstLine="0"/>
            </w:pPr>
            <w:r>
              <w:t>vid</w:t>
            </w:r>
            <w:r w:rsidRPr="00F24B24">
              <w:t>event</w:t>
            </w:r>
          </w:p>
        </w:tc>
        <w:tc>
          <w:tcPr>
            <w:tcW w:w="3960" w:type="dxa"/>
          </w:tcPr>
          <w:p w14:paraId="6E9A6F96" w14:textId="2BC97B64" w:rsidR="006E1C8F" w:rsidRDefault="006E1C8F"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E1C8F" w14:paraId="0C298E36"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66B43EE9" w14:textId="6B8F779A" w:rsidR="006E1C8F" w:rsidRDefault="006E1C8F" w:rsidP="006B4952">
            <w:pPr>
              <w:pStyle w:val="Body"/>
              <w:ind w:firstLine="0"/>
            </w:pPr>
            <w:r>
              <w:t>vidhello</w:t>
            </w:r>
          </w:p>
        </w:tc>
        <w:tc>
          <w:tcPr>
            <w:tcW w:w="3960" w:type="dxa"/>
          </w:tcPr>
          <w:p w14:paraId="2BDE59D8" w14:textId="79EC4BB3" w:rsidR="006E1C8F" w:rsidRDefault="006E1C8F"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bl>
    <w:p w14:paraId="7C779193" w14:textId="77777777" w:rsidR="006B4952" w:rsidRDefault="006B4952" w:rsidP="006B4952">
      <w:pPr>
        <w:pStyle w:val="Heading2"/>
        <w:keepLines/>
        <w:spacing w:before="200" w:after="0" w:line="276" w:lineRule="auto"/>
        <w:ind w:left="576" w:hanging="576"/>
        <w:jc w:val="both"/>
      </w:pPr>
      <w:bookmarkStart w:id="8" w:name="_Toc318452789"/>
      <w:bookmarkStart w:id="9" w:name="_Toc366144995"/>
      <w:r>
        <w:lastRenderedPageBreak/>
        <w:t>GET status</w:t>
      </w:r>
      <w:bookmarkEnd w:id="8"/>
      <w:bookmarkEnd w:id="9"/>
    </w:p>
    <w:p w14:paraId="7C779194" w14:textId="77777777" w:rsidR="006B4952" w:rsidRDefault="006B4952" w:rsidP="006B4952">
      <w:r>
        <w:t>Returns information describing the xBRC’s status:</w:t>
      </w:r>
    </w:p>
    <w:p w14:paraId="7C779195" w14:textId="77777777" w:rsidR="006B4952" w:rsidRPr="000060D4" w:rsidRDefault="006B4952" w:rsidP="006B4952">
      <w:pPr>
        <w:pStyle w:val="Body"/>
        <w:ind w:left="360" w:firstLine="0"/>
        <w:jc w:val="left"/>
        <w:rPr>
          <w:rFonts w:ascii="Courier New" w:hAnsi="Courier New" w:cs="Courier New"/>
          <w:color w:val="000000" w:themeColor="text1"/>
          <w:sz w:val="20"/>
          <w:szCs w:val="20"/>
        </w:rPr>
      </w:pPr>
      <w:r w:rsidRPr="000060D4">
        <w:rPr>
          <w:rFonts w:ascii="Courier New" w:hAnsi="Courier New" w:cs="Courier New"/>
          <w:sz w:val="20"/>
          <w:szCs w:val="20"/>
        </w:rPr>
        <w:t>&lt;?xml version=”1.0” encoding=”UTF-8” standalone=”no” ?&gt;</w:t>
      </w:r>
      <w:r w:rsidRPr="000060D4">
        <w:rPr>
          <w:rFonts w:ascii="Courier New" w:hAnsi="Courier New" w:cs="Courier New"/>
          <w:sz w:val="20"/>
          <w:szCs w:val="20"/>
        </w:rPr>
        <w:br/>
        <w:t>&lt;venue name=”</w:t>
      </w:r>
      <w:r w:rsidRPr="000060D4">
        <w:rPr>
          <w:rFonts w:ascii="Courier New" w:hAnsi="Courier New" w:cs="Courier New"/>
          <w:i/>
          <w:color w:val="1F497D" w:themeColor="text2"/>
          <w:sz w:val="20"/>
          <w:szCs w:val="20"/>
        </w:rPr>
        <w:t>venue name</w:t>
      </w:r>
      <w:r w:rsidRPr="000060D4">
        <w:rPr>
          <w:rFonts w:ascii="Courier New" w:hAnsi="Courier New" w:cs="Courier New"/>
          <w:color w:val="000000" w:themeColor="text1"/>
          <w:sz w:val="20"/>
          <w:szCs w:val="20"/>
        </w:rPr>
        <w:t>” time=”</w:t>
      </w:r>
      <w:r w:rsidRPr="000060D4">
        <w:rPr>
          <w:rFonts w:ascii="Courier New" w:hAnsi="Courier New" w:cs="Courier New"/>
          <w:i/>
          <w:color w:val="1F497D" w:themeColor="text2"/>
          <w:sz w:val="20"/>
          <w:szCs w:val="20"/>
        </w:rPr>
        <w:t>timestamp</w:t>
      </w:r>
      <w:r w:rsidRPr="000060D4">
        <w:rPr>
          <w:rFonts w:ascii="Courier New" w:hAnsi="Courier New" w:cs="Courier New"/>
          <w:color w:val="000000" w:themeColor="text1"/>
          <w:sz w:val="20"/>
          <w:szCs w:val="20"/>
        </w:rPr>
        <w: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&lt;version&gt;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&lt;/version&gt;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&lt;model&gt;</w:t>
      </w:r>
      <w:r w:rsidRPr="000060D4">
        <w:rPr>
          <w:rFonts w:ascii="Courier New" w:hAnsi="Courier New" w:cs="Courier New"/>
          <w:i/>
          <w:color w:val="1F497D" w:themeColor="text2"/>
          <w:sz w:val="20"/>
          <w:szCs w:val="20"/>
        </w:rPr>
        <w:t>model class</w:t>
      </w:r>
      <w:r w:rsidRPr="000060D4">
        <w:rPr>
          <w:rFonts w:ascii="Courier New" w:hAnsi="Courier New" w:cs="Courier New"/>
          <w:color w:val="000000" w:themeColor="text1"/>
          <w:sz w:val="20"/>
          <w:szCs w:val="20"/>
        </w:rPr>
        <w:t>&lt;/model&gt;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&lt;statusMessage&gt;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&lt;/statusMessage&gt;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&lt;JMSBroker&gt;</w:t>
      </w:r>
      <w:r w:rsidRPr="000060D4">
        <w:rPr>
          <w:rFonts w:ascii="Courier New" w:hAnsi="Courier New" w:cs="Courier New"/>
          <w:i/>
          <w:color w:val="1F497D" w:themeColor="text2"/>
          <w:sz w:val="20"/>
          <w:szCs w:val="20"/>
        </w:rPr>
        <w:t>server:port</w:t>
      </w:r>
      <w:r w:rsidRPr="000060D4">
        <w:rPr>
          <w:rFonts w:ascii="Courier New" w:hAnsi="Courier New" w:cs="Courier New"/>
          <w:color w:val="000000" w:themeColor="text1"/>
          <w:sz w:val="20"/>
          <w:szCs w:val="20"/>
        </w:rPr>
        <w:t>&lt;/JMSBroker&gt;</w:t>
      </w:r>
      <w:r w:rsidRPr="000060D4">
        <w:rPr>
          <w:rFonts w:ascii="Courier New" w:hAnsi="Courier New" w:cs="Courier New"/>
          <w:color w:val="000000" w:themeColor="text1"/>
          <w:sz w:val="20"/>
          <w:szCs w:val="20"/>
        </w:rPr>
        <w:tab/>
        <w:t>&lt;updateStreamUrl&gt;</w:t>
      </w:r>
      <w:r w:rsidRPr="000060D4">
        <w:rPr>
          <w:rFonts w:ascii="Courier New" w:hAnsi="Courier New" w:cs="Courier New"/>
          <w:i/>
          <w:color w:val="1F497D" w:themeColor="text2"/>
          <w:sz w:val="20"/>
          <w:szCs w:val="20"/>
        </w:rPr>
        <w:t>url</w:t>
      </w:r>
      <w:r w:rsidRPr="000060D4">
        <w:rPr>
          <w:rFonts w:ascii="Courier New" w:hAnsi="Courier New" w:cs="Courier New"/>
          <w:color w:val="000000" w:themeColor="text1"/>
          <w:sz w:val="20"/>
          <w:szCs w:val="20"/>
        </w:rPr>
        <w:t>&lt;/updateStreamUrl&gt;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&lt;readerLocationsCount&gt;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&lt;/readerLocationsCount&gt;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&lt;messageCount&gt;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&lt;/messageCount&gt;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&lt;lastMessageSeq&gt;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&lt;/lastMessageSeq&gt;</w:t>
      </w:r>
      <w:r w:rsidRPr="000060D4">
        <w:rPr>
          <w:rFonts w:ascii="Courier New" w:hAnsi="Courier New" w:cs="Courier New"/>
          <w:color w:val="000000" w:themeColor="text1"/>
          <w:sz w:val="20"/>
          <w:szCs w:val="20"/>
        </w:rPr>
        <w:tab/>
        <w:t>&lt;lastMessageToJMS&gt;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&lt;/lastMessageToJMS&gt;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&lt;lastMessageToUpdateStream&gt;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&lt;/lastMessageToUpdateStream&gt;</w:t>
      </w:r>
      <w:r w:rsidRPr="000060D4">
        <w:rPr>
          <w:rFonts w:ascii="Courier New" w:hAnsi="Courier New" w:cs="Courier New"/>
          <w:color w:val="000000" w:themeColor="text1"/>
          <w:sz w:val="20"/>
          <w:szCs w:val="20"/>
        </w:rPr>
        <w:tab/>
        <w:t>&lt;perfMetricsPeriod&gt;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&lt;/perfMetricsPeriod&gt;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&lt;startPerfTime&gt;</w:t>
      </w:r>
      <w:r w:rsidRPr="000060D4">
        <w:rPr>
          <w:rFonts w:ascii="Courier New" w:hAnsi="Courier New" w:cs="Courier New"/>
          <w:i/>
          <w:color w:val="1F497D" w:themeColor="text2"/>
          <w:sz w:val="20"/>
          <w:szCs w:val="20"/>
        </w:rPr>
        <w:t>date</w:t>
      </w:r>
      <w:r w:rsidRPr="000060D4">
        <w:rPr>
          <w:rFonts w:ascii="Courier New" w:hAnsi="Courier New" w:cs="Courier New"/>
          <w:color w:val="000000" w:themeColor="text1"/>
          <w:sz w:val="20"/>
          <w:szCs w:val="20"/>
        </w:rPr>
        <w:t>&lt;/startPerfTime&gt;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&lt;readerTestMode&gt;</w:t>
      </w:r>
      <w:r w:rsidRPr="000060D4">
        <w:rPr>
          <w:rFonts w:ascii="Courier New" w:hAnsi="Courier New" w:cs="Courier New"/>
          <w:i/>
          <w:color w:val="1F497D" w:themeColor="text2"/>
          <w:sz w:val="20"/>
          <w:szCs w:val="20"/>
        </w:rPr>
        <w:t>true/false</w:t>
      </w:r>
      <w:r w:rsidRPr="000060D4">
        <w:rPr>
          <w:rFonts w:ascii="Courier New" w:hAnsi="Courier New" w:cs="Courier New"/>
          <w:color w:val="000000" w:themeColor="text1"/>
          <w:sz w:val="20"/>
          <w:szCs w:val="20"/>
        </w:rPr>
        <w:t>&lt;/readerTestMode&gt;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&lt;min&gt;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&lt;/min&gt;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&lt;max&gt;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&lt;/max&gt;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&lt;mean&gt;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&lt;/mean&gt;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 more &lt;perfMETRIC&gt; tags …</w:t>
      </w:r>
      <w:r w:rsidRPr="000060D4">
        <w:rPr>
          <w:rFonts w:ascii="Courier New" w:hAnsi="Courier New" w:cs="Courier New"/>
          <w:color w:val="000000" w:themeColor="text1"/>
          <w:sz w:val="20"/>
          <w:szCs w:val="20"/>
        </w:rPr>
        <w:br/>
        <w:t>&lt;/venue&gt;</w:t>
      </w:r>
    </w:p>
    <w:tbl>
      <w:tblPr>
        <w:tblStyle w:val="LightList"/>
        <w:tblW w:w="0" w:type="auto"/>
        <w:tblLook w:val="04A0" w:firstRow="1" w:lastRow="0" w:firstColumn="1" w:lastColumn="0" w:noHBand="0" w:noVBand="1"/>
      </w:tblPr>
      <w:tblGrid>
        <w:gridCol w:w="2718"/>
        <w:gridCol w:w="4975"/>
      </w:tblGrid>
      <w:tr w:rsidR="006B4952" w:rsidRPr="00774684" w14:paraId="7C779199" w14:textId="77777777" w:rsidTr="000060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18" w:type="dxa"/>
          </w:tcPr>
          <w:p w14:paraId="7C779197" w14:textId="77777777" w:rsidR="006B4952" w:rsidRPr="00774684" w:rsidRDefault="006B4952" w:rsidP="006B4952">
            <w:pPr>
              <w:keepLines/>
              <w:rPr>
                <w:rFonts w:asciiTheme="minorHAnsi" w:hAnsiTheme="minorHAnsi" w:cstheme="minorHAnsi"/>
              </w:rPr>
            </w:pPr>
            <w:r>
              <w:rPr>
                <w:rFonts w:asciiTheme="minorHAnsi" w:hAnsiTheme="minorHAnsi" w:cstheme="minorHAnsi"/>
              </w:rPr>
              <w:lastRenderedPageBreak/>
              <w:t>Status Element</w:t>
            </w:r>
          </w:p>
        </w:tc>
        <w:tc>
          <w:tcPr>
            <w:tcW w:w="4975" w:type="dxa"/>
          </w:tcPr>
          <w:p w14:paraId="7C779198" w14:textId="77777777" w:rsidR="006B4952" w:rsidRPr="00774684" w:rsidRDefault="006B4952" w:rsidP="006B4952">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B4952" w:rsidRPr="00774684" w14:paraId="7C77919C"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9A"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975" w:type="dxa"/>
          </w:tcPr>
          <w:p w14:paraId="7C77919B" w14:textId="77777777" w:rsidR="006B4952"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B4952" w:rsidRPr="00774684" w14:paraId="7C77919F"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9D"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model</w:t>
            </w:r>
          </w:p>
        </w:tc>
        <w:tc>
          <w:tcPr>
            <w:tcW w:w="4975" w:type="dxa"/>
          </w:tcPr>
          <w:p w14:paraId="7C77919E" w14:textId="77777777" w:rsidR="006B4952" w:rsidRPr="00511320" w:rsidRDefault="006B4952" w:rsidP="006B4952">
            <w:pPr>
              <w:keepLines/>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com.disney.xband.xbrc.MODEL.CEP</w:t>
            </w:r>
            <w:r w:rsidRPr="004A4AB7">
              <w:rPr>
                <w:rFonts w:asciiTheme="minorHAnsi" w:hAnsiTheme="minorHAnsi" w:cstheme="minorHAnsi"/>
                <w:i/>
                <w:color w:val="000000" w:themeColor="text1"/>
              </w:rPr>
              <w:t xml:space="preserve"> </w:t>
            </w:r>
            <w:r w:rsidRPr="004A4AB7">
              <w:rPr>
                <w:rFonts w:asciiTheme="minorHAnsi" w:hAnsiTheme="minorHAnsi" w:cstheme="minorHAnsi"/>
              </w:rPr>
              <w:t>where MODEL is “attractionmodel”, “parkentry” or “space”.</w:t>
            </w:r>
          </w:p>
        </w:tc>
      </w:tr>
      <w:tr w:rsidR="006B4952" w:rsidRPr="00774684" w14:paraId="7C7791A2"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0"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975" w:type="dxa"/>
          </w:tcPr>
          <w:p w14:paraId="7C7791A1" w14:textId="768EC0AE" w:rsidR="006B4952"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“Green” or “Yello</w:t>
            </w:r>
            <w:r w:rsidR="000060D4">
              <w:rPr>
                <w:rFonts w:asciiTheme="minorHAnsi" w:hAnsiTheme="minorHAnsi" w:cstheme="minorHAnsi"/>
                <w:color w:val="000000" w:themeColor="text1"/>
              </w:rPr>
              <w:t>w</w:t>
            </w:r>
            <w:r>
              <w:rPr>
                <w:rFonts w:asciiTheme="minorHAnsi" w:hAnsiTheme="minorHAnsi" w:cstheme="minorHAnsi"/>
                <w:color w:val="000000" w:themeColor="text1"/>
              </w:rPr>
              <w:t>”</w:t>
            </w:r>
          </w:p>
        </w:tc>
      </w:tr>
      <w:tr w:rsidR="006B4952" w:rsidRPr="00774684" w14:paraId="7C7791A5"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3"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975" w:type="dxa"/>
          </w:tcPr>
          <w:p w14:paraId="7C7791A4" w14:textId="77777777" w:rsidR="006B4952" w:rsidRDefault="006B4952" w:rsidP="006B495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Short explanation if status is not “Green”</w:t>
            </w:r>
          </w:p>
        </w:tc>
      </w:tr>
      <w:tr w:rsidR="006B4952" w:rsidRPr="00774684" w14:paraId="7C7791A8"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6"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JMSBroker</w:t>
            </w:r>
          </w:p>
        </w:tc>
        <w:tc>
          <w:tcPr>
            <w:tcW w:w="4975" w:type="dxa"/>
          </w:tcPr>
          <w:p w14:paraId="7C7791A7" w14:textId="77777777" w:rsidR="006B4952"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server and port number being used to communicate over JMS. Blank or a string prefixed with “#” if JMS communication is disabled.</w:t>
            </w:r>
          </w:p>
        </w:tc>
      </w:tr>
      <w:tr w:rsidR="006B4952" w:rsidRPr="00774684" w14:paraId="7C7791AB"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9"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updateStreamURL</w:t>
            </w:r>
          </w:p>
        </w:tc>
        <w:tc>
          <w:tcPr>
            <w:tcW w:w="4975" w:type="dxa"/>
          </w:tcPr>
          <w:p w14:paraId="7C7791AA" w14:textId="77777777" w:rsidR="006B4952" w:rsidRDefault="006B4952" w:rsidP="006B495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the xBRC is transporting messages over HTTP, this tag identifies the URL where it is PUT’ing its messages.</w:t>
            </w:r>
          </w:p>
        </w:tc>
      </w:tr>
      <w:tr w:rsidR="006B4952" w:rsidRPr="00774684" w14:paraId="7C7791AE"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C"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readerLocationsCount</w:t>
            </w:r>
          </w:p>
        </w:tc>
        <w:tc>
          <w:tcPr>
            <w:tcW w:w="4975" w:type="dxa"/>
          </w:tcPr>
          <w:p w14:paraId="7C7791AD" w14:textId="77777777" w:rsidR="006B4952"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reader locations in the current xBRC reader configuration.</w:t>
            </w:r>
          </w:p>
        </w:tc>
      </w:tr>
      <w:tr w:rsidR="006B4952" w:rsidRPr="00774684" w14:paraId="7C7791B1"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F"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messageCount</w:t>
            </w:r>
          </w:p>
        </w:tc>
        <w:tc>
          <w:tcPr>
            <w:tcW w:w="4975" w:type="dxa"/>
          </w:tcPr>
          <w:p w14:paraId="7C7791B0" w14:textId="77777777" w:rsidR="006B4952" w:rsidRDefault="006B4952" w:rsidP="006B495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messages being queued by the xBRC that have yet to be sent to JMS or to an HTTP update stream URL.</w:t>
            </w:r>
          </w:p>
        </w:tc>
      </w:tr>
      <w:tr w:rsidR="006B4952" w:rsidRPr="00774684" w14:paraId="7C7791B4"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2"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lastMessageSeq</w:t>
            </w:r>
          </w:p>
        </w:tc>
        <w:tc>
          <w:tcPr>
            <w:tcW w:w="4975" w:type="dxa"/>
          </w:tcPr>
          <w:p w14:paraId="7C7791B3" w14:textId="77777777" w:rsidR="006B4952"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last message sequence number used in the HTTP update stream.</w:t>
            </w:r>
          </w:p>
        </w:tc>
      </w:tr>
      <w:tr w:rsidR="006B4952" w:rsidRPr="00774684" w14:paraId="7C7791B7"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5" w14:textId="77777777" w:rsidR="006B4952" w:rsidRPr="008C009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lastMessageToJMS</w:t>
            </w:r>
          </w:p>
        </w:tc>
        <w:tc>
          <w:tcPr>
            <w:tcW w:w="4975" w:type="dxa"/>
          </w:tcPr>
          <w:p w14:paraId="7C7791B6" w14:textId="77777777" w:rsidR="006B4952" w:rsidRPr="00511320" w:rsidRDefault="006B4952" w:rsidP="006B495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to the JMS.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JMS.</w:t>
            </w:r>
          </w:p>
        </w:tc>
      </w:tr>
      <w:tr w:rsidR="006B4952" w:rsidRPr="00774684" w14:paraId="7C7791BA"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8" w14:textId="77777777" w:rsidR="006B4952" w:rsidRPr="008C009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lastMessageToUpdateStream</w:t>
            </w:r>
          </w:p>
        </w:tc>
        <w:tc>
          <w:tcPr>
            <w:tcW w:w="4975" w:type="dxa"/>
          </w:tcPr>
          <w:p w14:paraId="7C7791B9" w14:textId="77777777" w:rsidR="006B4952" w:rsidRPr="00774684"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via HTTP.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HTTP.</w:t>
            </w:r>
          </w:p>
        </w:tc>
      </w:tr>
      <w:tr w:rsidR="006B4952" w:rsidRPr="00774684" w14:paraId="7C7791BD"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B" w14:textId="77777777" w:rsidR="006B4952" w:rsidRPr="008C0092" w:rsidRDefault="006B4952" w:rsidP="006B4952">
            <w:pPr>
              <w:keepLines/>
              <w:rPr>
                <w:rFonts w:asciiTheme="minorHAnsi" w:hAnsiTheme="minorHAnsi" w:cstheme="minorHAnsi"/>
                <w:i/>
                <w:color w:val="000000" w:themeColor="text1"/>
              </w:rPr>
            </w:pPr>
            <w:r>
              <w:rPr>
                <w:rFonts w:asciiTheme="minorHAnsi" w:hAnsiTheme="minorHAnsi" w:cstheme="minorHAnsi"/>
                <w:color w:val="000000" w:themeColor="text1"/>
              </w:rPr>
              <w:t>perfMetricsPeriod</w:t>
            </w:r>
          </w:p>
        </w:tc>
        <w:tc>
          <w:tcPr>
            <w:tcW w:w="4975" w:type="dxa"/>
          </w:tcPr>
          <w:p w14:paraId="7C7791BC" w14:textId="77777777" w:rsidR="006B4952" w:rsidRPr="00774684" w:rsidRDefault="006B4952" w:rsidP="006B495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sample size (in seconds) over which performance metrics are collected. Metrics are reset to zero at the end of each sample.</w:t>
            </w:r>
          </w:p>
        </w:tc>
      </w:tr>
      <w:tr w:rsidR="006B4952" w:rsidRPr="00774684" w14:paraId="7C7791C0"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E"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startPerfTime</w:t>
            </w:r>
          </w:p>
        </w:tc>
        <w:tc>
          <w:tcPr>
            <w:tcW w:w="4975" w:type="dxa"/>
          </w:tcPr>
          <w:p w14:paraId="7C7791BF" w14:textId="77777777" w:rsidR="006B4952"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ISO 8601 date/time when the current performance metrics sample was started.</w:t>
            </w:r>
          </w:p>
        </w:tc>
      </w:tr>
      <w:tr w:rsidR="006B4952" w:rsidRPr="00774684" w14:paraId="7C7791C3"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C1"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t>readerTestMode</w:t>
            </w:r>
          </w:p>
        </w:tc>
        <w:tc>
          <w:tcPr>
            <w:tcW w:w="4975" w:type="dxa"/>
          </w:tcPr>
          <w:p w14:paraId="7C7791C2" w14:textId="77777777" w:rsidR="006B4952" w:rsidRPr="008A1C2A" w:rsidRDefault="006B4952" w:rsidP="006B495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readers connected to the xBRC are operating in “test mode”.</w:t>
            </w:r>
          </w:p>
        </w:tc>
      </w:tr>
      <w:tr w:rsidR="006B4952" w:rsidRPr="00774684" w14:paraId="7C7791C6"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C4" w14:textId="77777777" w:rsidR="006B4952" w:rsidRDefault="006B4952" w:rsidP="006B4952">
            <w:pPr>
              <w:keepLines/>
              <w:rPr>
                <w:rFonts w:asciiTheme="minorHAnsi" w:hAnsiTheme="minorHAnsi" w:cstheme="minorHAnsi"/>
                <w:color w:val="000000" w:themeColor="text1"/>
              </w:rPr>
            </w:pPr>
            <w:r>
              <w:rPr>
                <w:rFonts w:asciiTheme="minorHAnsi" w:hAnsiTheme="minorHAnsi" w:cstheme="minorHAnsi"/>
                <w:color w:val="000000" w:themeColor="text1"/>
              </w:rPr>
              <w:lastRenderedPageBreak/>
              <w:t>perf</w:t>
            </w:r>
            <w:r w:rsidRPr="008A1C2A">
              <w:rPr>
                <w:rFonts w:asciiTheme="minorHAnsi" w:hAnsiTheme="minorHAnsi" w:cstheme="minorHAnsi"/>
                <w:i/>
                <w:color w:val="000000" w:themeColor="text1"/>
              </w:rPr>
              <w:t>METRIC</w:t>
            </w:r>
          </w:p>
        </w:tc>
        <w:tc>
          <w:tcPr>
            <w:tcW w:w="4975" w:type="dxa"/>
          </w:tcPr>
          <w:p w14:paraId="7C7791C5" w14:textId="77777777" w:rsidR="006B4952" w:rsidRPr="008A1C2A" w:rsidRDefault="006B4952" w:rsidP="006B495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min, max and mean values for </w:t>
            </w:r>
            <w:r w:rsidRPr="008A1C2A">
              <w:rPr>
                <w:rFonts w:asciiTheme="minorHAnsi" w:hAnsiTheme="minorHAnsi" w:cstheme="minorHAnsi"/>
                <w:i/>
                <w:color w:val="000000" w:themeColor="text1"/>
              </w:rPr>
              <w:t>METRIC</w:t>
            </w:r>
            <w:r>
              <w:rPr>
                <w:rFonts w:asciiTheme="minorHAnsi" w:hAnsiTheme="minorHAnsi" w:cstheme="minorHAnsi"/>
                <w:color w:val="000000" w:themeColor="text1"/>
              </w:rPr>
              <w:t xml:space="preserve">. The currently available </w:t>
            </w:r>
            <w:r>
              <w:rPr>
                <w:rFonts w:asciiTheme="minorHAnsi" w:hAnsiTheme="minorHAnsi" w:cstheme="minorHAnsi"/>
                <w:i/>
                <w:color w:val="000000" w:themeColor="text1"/>
              </w:rPr>
              <w:t>METRIC</w:t>
            </w:r>
            <w:r>
              <w:rPr>
                <w:rFonts w:asciiTheme="minorHAnsi" w:hAnsiTheme="minorHAnsi" w:cstheme="minorHAnsi"/>
                <w:color w:val="000000" w:themeColor="text1"/>
              </w:rPr>
              <w:t xml:space="preserve">s are:  </w:t>
            </w:r>
            <w:r>
              <w:rPr>
                <w:rFonts w:asciiTheme="minorHAnsi" w:hAnsiTheme="minorHAnsi" w:cstheme="minorHAnsi"/>
                <w:i/>
                <w:color w:val="000000" w:themeColor="text1"/>
              </w:rPr>
              <w:t xml:space="preserve">Events, EventAgeMsec, IDMSQueryMsec, EKGWriteMsec, SingulationMsec, PreModelingMsec, ModelingMsec, PostModelingMsec, ExternalMsec, WriteToReaderMsec, SaveGSTMsec, UpstreamMsec, MainLoopUtilization, Model1, Model2 </w:t>
            </w:r>
            <w:r w:rsidRPr="008A1C2A">
              <w:rPr>
                <w:rFonts w:asciiTheme="minorHAnsi" w:hAnsiTheme="minorHAnsi" w:cstheme="minorHAnsi"/>
                <w:color w:val="000000" w:themeColor="text1"/>
              </w:rPr>
              <w:t>and</w:t>
            </w:r>
            <w:r>
              <w:rPr>
                <w:rFonts w:asciiTheme="minorHAnsi" w:hAnsiTheme="minorHAnsi" w:cstheme="minorHAnsi"/>
                <w:i/>
                <w:color w:val="000000" w:themeColor="text1"/>
              </w:rPr>
              <w:t xml:space="preserve"> Model3.</w:t>
            </w:r>
          </w:p>
        </w:tc>
      </w:tr>
    </w:tbl>
    <w:p w14:paraId="183FDF4B" w14:textId="260E0B62" w:rsidR="00EC2C8E" w:rsidRDefault="00EC2C8E" w:rsidP="00EC2C8E">
      <w:pPr>
        <w:pStyle w:val="Heading2"/>
        <w:keepLines/>
        <w:spacing w:before="200" w:after="0" w:line="276" w:lineRule="auto"/>
        <w:ind w:left="576" w:hanging="576"/>
        <w:jc w:val="both"/>
      </w:pPr>
      <w:bookmarkStart w:id="10" w:name="_Toc366144996"/>
      <w:r>
        <w:t>GET heartbeat</w:t>
      </w:r>
      <w:bookmarkEnd w:id="10"/>
    </w:p>
    <w:p w14:paraId="6565F1EC" w14:textId="74DB1517" w:rsidR="00EC2C8E" w:rsidRDefault="00431073" w:rsidP="00EC2C8E">
      <w:r>
        <w:t>This call that may be used to determine if the xBRC is up and running. This call may be called repeatedly as it incurs very minimal processing in the xBRC.</w:t>
      </w:r>
    </w:p>
    <w:p w14:paraId="7C7791C7" w14:textId="68B0B73A" w:rsidR="0065164A" w:rsidRDefault="00431073" w:rsidP="00431073">
      <w:pPr>
        <w:pStyle w:val="Body"/>
        <w:ind w:left="360" w:firstLine="0"/>
      </w:pPr>
      <w:r w:rsidRPr="00431073">
        <w:t>&lt;heartbeat&gt;</w:t>
      </w:r>
      <w:r>
        <w:br/>
        <w:t>&lt;lastProcessingDuration&gt;20</w:t>
      </w:r>
      <w:r w:rsidRPr="00431073">
        <w:t>&lt;/lastProcessingDuration&gt;</w:t>
      </w:r>
      <w:r>
        <w:br/>
      </w:r>
      <w:r w:rsidRPr="00431073">
        <w:t>&lt;mainThreadLoopCount&gt;314661&lt;/mainThreadLoopCount&gt;</w:t>
      </w:r>
      <w:r>
        <w:br/>
      </w:r>
      <w:r w:rsidRPr="00431073">
        <w:t>&lt;/heartbeat&gt;</w:t>
      </w:r>
    </w:p>
    <w:p w14:paraId="5770585D" w14:textId="3627937D" w:rsidR="00431073" w:rsidRDefault="00431073" w:rsidP="00431073">
      <w:pPr>
        <w:pStyle w:val="Body"/>
        <w:ind w:firstLine="0"/>
      </w:pPr>
      <w:r>
        <w:t>The information returned in this call is serves as an indicator that the xBRC is working. The lastProcessingDuration is the number of milliseconds that it took to process all events during the last processing cycle. The mainThreadLoopCount shows how many processing cycles xBRC performed since start. If this value is not increasing the main processing thread may be dead locked or temporarily locked.</w:t>
      </w:r>
    </w:p>
    <w:p w14:paraId="29F78A6F" w14:textId="77777777" w:rsidR="00431073" w:rsidRDefault="00431073" w:rsidP="00431073">
      <w:pPr>
        <w:pStyle w:val="Body"/>
        <w:ind w:left="360" w:firstLine="0"/>
      </w:pPr>
    </w:p>
    <w:p w14:paraId="7C7791C8" w14:textId="77777777" w:rsidR="006B4952" w:rsidRDefault="006B4952" w:rsidP="001B7DA3">
      <w:pPr>
        <w:pStyle w:val="Heading2"/>
      </w:pPr>
      <w:bookmarkStart w:id="11" w:name="_Toc366144997"/>
      <w:r>
        <w:t>GET messages</w:t>
      </w:r>
      <w:bookmarkEnd w:id="11"/>
    </w:p>
    <w:p w14:paraId="7C7791C9" w14:textId="77777777" w:rsidR="006B4952" w:rsidRPr="001B7DA3" w:rsidRDefault="006B4952" w:rsidP="006B4952">
      <w:pPr>
        <w:pStyle w:val="H2Body"/>
        <w:rPr>
          <w:b/>
          <w:sz w:val="28"/>
          <w:szCs w:val="28"/>
        </w:rPr>
      </w:pPr>
      <w:r w:rsidRPr="001B7DA3">
        <w:rPr>
          <w:b/>
          <w:sz w:val="28"/>
          <w:szCs w:val="28"/>
        </w:rPr>
        <w:t>GET messages/guestid/&lt;guestid&gt;</w:t>
      </w:r>
    </w:p>
    <w:p w14:paraId="7C7791CA" w14:textId="181CA76E" w:rsidR="006B4952" w:rsidRDefault="006B4952" w:rsidP="001E6C4F">
      <w:pPr>
        <w:ind w:left="450"/>
      </w:pPr>
      <w:r>
        <w:t>This operation returns an XML structu</w:t>
      </w:r>
      <w:r w:rsidR="005A691B">
        <w:t>re.</w:t>
      </w:r>
    </w:p>
    <w:p w14:paraId="7C7791CB" w14:textId="77777777" w:rsidR="006B4952" w:rsidRDefault="006B4952" w:rsidP="006B4952">
      <w:pPr>
        <w:ind w:left="576"/>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sidRPr="005C35B1">
        <w:rPr>
          <w:rFonts w:ascii="Courier New" w:hAnsi="Courier New" w:cs="Courier New"/>
          <w:i/>
          <w:color w:val="1F497D" w:themeColor="text2"/>
        </w:rPr>
        <w:t>timestamp</w:t>
      </w:r>
      <w:r>
        <w:rPr>
          <w:rFonts w:ascii="Courier New" w:hAnsi="Courier New" w:cs="Courier New"/>
          <w:color w:val="000000" w:themeColor="text1"/>
        </w:rPr>
        <w:t>” &gt;</w:t>
      </w:r>
      <w:r>
        <w:rPr>
          <w:rFonts w:ascii="Courier New" w:hAnsi="Courier New" w:cs="Courier New"/>
          <w:color w:val="000000" w:themeColor="text1"/>
        </w:rPr>
        <w:br/>
      </w:r>
      <w:r>
        <w:rPr>
          <w:rFonts w:ascii="Courier New" w:hAnsi="Courier New" w:cs="Courier New"/>
          <w:color w:val="000000" w:themeColor="text1"/>
        </w:rPr>
        <w:tab/>
        <w:t>&lt;message type=”</w:t>
      </w:r>
      <w:r w:rsidRPr="005C35B1">
        <w:rPr>
          <w:rFonts w:ascii="Courier New" w:hAnsi="Courier New" w:cs="Courier New"/>
          <w:i/>
          <w:color w:val="1F497D" w:themeColor="text2"/>
        </w:rPr>
        <w:t>message type</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&lt;sequence&gt;</w:t>
      </w:r>
      <w:r w:rsidRPr="005A5557">
        <w:rPr>
          <w:rFonts w:ascii="Courier New" w:hAnsi="Courier New" w:cs="Courier New"/>
          <w:i/>
          <w:color w:val="1F497D" w:themeColor="text2"/>
        </w:rPr>
        <w:t>number</w:t>
      </w:r>
      <w:r>
        <w:rPr>
          <w:rFonts w:ascii="Courier New" w:hAnsi="Courier New" w:cs="Courier New"/>
          <w:color w:val="000000" w:themeColor="text1"/>
        </w:rPr>
        <w:t>&lt;/sequence&gt;</w:t>
      </w:r>
      <w:r>
        <w:rPr>
          <w:rFonts w:ascii="Courier New" w:hAnsi="Courier New" w:cs="Courier New"/>
          <w:color w:val="000000" w:themeColor="text1"/>
        </w:rPr>
        <w:br/>
        <w:t>… additional elements depending on message type …</w:t>
      </w:r>
      <w:r>
        <w:rPr>
          <w:rFonts w:ascii="Courier New" w:hAnsi="Courier New" w:cs="Courier New"/>
          <w:color w:val="000000" w:themeColor="text1"/>
        </w:rPr>
        <w:br/>
      </w:r>
      <w:r>
        <w:rPr>
          <w:rFonts w:ascii="Courier New" w:hAnsi="Courier New" w:cs="Courier New"/>
          <w:color w:val="000000" w:themeColor="text1"/>
        </w:rPr>
        <w:tab/>
        <w:t>&lt;/message&gt;</w:t>
      </w:r>
      <w:r>
        <w:rPr>
          <w:rFonts w:ascii="Courier New" w:hAnsi="Courier New" w:cs="Courier New"/>
          <w:color w:val="000000" w:themeColor="text1"/>
        </w:rPr>
        <w:br/>
        <w:t>… additional messages …</w:t>
      </w:r>
      <w:r>
        <w:rPr>
          <w:rFonts w:ascii="Courier New" w:hAnsi="Courier New" w:cs="Courier New"/>
          <w:color w:val="000000" w:themeColor="text1"/>
        </w:rPr>
        <w:br/>
        <w:t>&lt;/venue&gt;</w:t>
      </w:r>
    </w:p>
    <w:p w14:paraId="7C7791CC" w14:textId="77777777" w:rsidR="006B4952" w:rsidRDefault="006B4952" w:rsidP="006B4952">
      <w:pPr>
        <w:pStyle w:val="H2Body"/>
      </w:pPr>
      <w:r>
        <w:t>Note the addition of the &lt;sequence&gt; element. This element contains a monotonically increasing number for each xBRC message. Its purpose is for use in the after parameter described below.</w:t>
      </w:r>
    </w:p>
    <w:p w14:paraId="7C7791CD" w14:textId="77777777" w:rsidR="006B4952" w:rsidRDefault="006B4952" w:rsidP="006B4952">
      <w:pPr>
        <w:pStyle w:val="H2Body"/>
      </w:pPr>
      <w:r>
        <w:t>In the first form of the path, “GET messages”, the operation returns messages for all guests. In the second form, the operation returns messages only for the identified &lt;guestid&gt;.</w:t>
      </w:r>
    </w:p>
    <w:p w14:paraId="7C7791CE" w14:textId="77777777" w:rsidR="006B4952" w:rsidRDefault="006B4952" w:rsidP="006B4952">
      <w:pPr>
        <w:pStyle w:val="H2Body"/>
      </w:pPr>
      <w:r>
        <w:lastRenderedPageBreak/>
        <w:t>Note, too, that a timestamp is included with the venue element as well as with each message element. The first timestamp reflects the time when the batch of events is retrieved while the timestamps in each message identify when the message was originally generated.</w:t>
      </w:r>
    </w:p>
    <w:p w14:paraId="7C7791CF" w14:textId="77777777" w:rsidR="003501D9" w:rsidRDefault="003501D9" w:rsidP="003501D9">
      <w:pPr>
        <w:ind w:left="450"/>
      </w:pPr>
      <w:r>
        <w:t>The operation will support two optional parameters:</w:t>
      </w:r>
    </w:p>
    <w:tbl>
      <w:tblPr>
        <w:tblStyle w:val="LightList"/>
        <w:tblW w:w="0" w:type="auto"/>
        <w:tblInd w:w="450" w:type="dxa"/>
        <w:tblLook w:val="04A0" w:firstRow="1" w:lastRow="0" w:firstColumn="1" w:lastColumn="0" w:noHBand="0" w:noVBand="1"/>
      </w:tblPr>
      <w:tblGrid>
        <w:gridCol w:w="2268"/>
        <w:gridCol w:w="4788"/>
      </w:tblGrid>
      <w:tr w:rsidR="003501D9" w:rsidRPr="00774684" w14:paraId="7C7791D2"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1D0" w14:textId="77777777" w:rsidR="003501D9" w:rsidRPr="00774684" w:rsidRDefault="003501D9" w:rsidP="003501D9">
            <w:pPr>
              <w:rPr>
                <w:rFonts w:asciiTheme="minorHAnsi" w:hAnsiTheme="minorHAnsi" w:cstheme="minorHAnsi"/>
              </w:rPr>
            </w:pPr>
            <w:r>
              <w:rPr>
                <w:rFonts w:asciiTheme="minorHAnsi" w:hAnsiTheme="minorHAnsi" w:cstheme="minorHAnsi"/>
              </w:rPr>
              <w:t>Parameter</w:t>
            </w:r>
          </w:p>
        </w:tc>
        <w:tc>
          <w:tcPr>
            <w:tcW w:w="4788" w:type="dxa"/>
          </w:tcPr>
          <w:p w14:paraId="7C7791D1" w14:textId="77777777" w:rsidR="003501D9" w:rsidRPr="00774684" w:rsidRDefault="003501D9" w:rsidP="003501D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3501D9" w:rsidRPr="00774684" w14:paraId="7C7791D5" w14:textId="77777777" w:rsidTr="003501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1D3" w14:textId="77777777" w:rsidR="003501D9" w:rsidRPr="008C0092" w:rsidRDefault="003501D9" w:rsidP="003501D9">
            <w:pPr>
              <w:rPr>
                <w:rFonts w:asciiTheme="minorHAnsi" w:hAnsiTheme="minorHAnsi" w:cstheme="minorHAnsi"/>
                <w:color w:val="000000" w:themeColor="text1"/>
              </w:rPr>
            </w:pPr>
            <w:r>
              <w:rPr>
                <w:rFonts w:asciiTheme="minorHAnsi" w:hAnsiTheme="minorHAnsi" w:cstheme="minorHAnsi"/>
                <w:color w:val="000000" w:themeColor="text1"/>
              </w:rPr>
              <w:t>after=</w:t>
            </w:r>
            <w:r>
              <w:rPr>
                <w:rFonts w:asciiTheme="minorHAnsi" w:hAnsiTheme="minorHAnsi" w:cstheme="minorHAnsi"/>
                <w:i/>
                <w:color w:val="000000" w:themeColor="text1"/>
              </w:rPr>
              <w:t>number</w:t>
            </w:r>
          </w:p>
        </w:tc>
        <w:tc>
          <w:tcPr>
            <w:tcW w:w="4788" w:type="dxa"/>
          </w:tcPr>
          <w:p w14:paraId="7C7791D4" w14:textId="77777777" w:rsidR="003501D9" w:rsidRPr="00A6444D" w:rsidRDefault="003501D9" w:rsidP="003501D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Requests only messages whose sequence numbers are greater than the indicated value. If missing, the xBRC will return all of the messages that it has cached (subject to the </w:t>
            </w:r>
            <w:r>
              <w:rPr>
                <w:rFonts w:asciiTheme="minorHAnsi" w:hAnsiTheme="minorHAnsi" w:cstheme="minorHAnsi"/>
                <w:i/>
                <w:color w:val="000000" w:themeColor="text1"/>
              </w:rPr>
              <w:t>max</w:t>
            </w:r>
            <w:r>
              <w:t xml:space="preserve"> parameter).</w:t>
            </w:r>
          </w:p>
        </w:tc>
      </w:tr>
      <w:tr w:rsidR="003501D9" w:rsidRPr="00774684" w14:paraId="7C7791D8" w14:textId="77777777" w:rsidTr="003501D9">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1D6" w14:textId="77777777" w:rsidR="003501D9" w:rsidRDefault="003501D9" w:rsidP="003501D9">
            <w:pPr>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7C7791D7" w14:textId="77777777" w:rsidR="003501D9" w:rsidRDefault="003501D9" w:rsidP="003501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the reply</w:t>
            </w:r>
          </w:p>
        </w:tc>
      </w:tr>
    </w:tbl>
    <w:p w14:paraId="7C7791D9" w14:textId="77777777" w:rsidR="006B4952" w:rsidRDefault="006B4952" w:rsidP="006B4952">
      <w:pPr>
        <w:pStyle w:val="H2Body"/>
      </w:pPr>
    </w:p>
    <w:p w14:paraId="7C7791DA" w14:textId="77777777" w:rsidR="003501D9" w:rsidRDefault="003501D9" w:rsidP="006B4952">
      <w:pPr>
        <w:pStyle w:val="H2Body"/>
      </w:pPr>
      <w:r w:rsidRPr="003501D9">
        <w:t>Generally, downstream applications will not use GET messages to retrieve information from an xBRC. Instead, they will read messages from the JMS bus or will use “PUT updatestream” to place the xBRC in “push mode”. When in push mode, the xBRC will periodically send queued messages to a configured URL using HTTP PUT. This request is described in the following section.</w:t>
      </w:r>
    </w:p>
    <w:p w14:paraId="7C7791DC" w14:textId="77777777" w:rsidR="006B4952" w:rsidRDefault="00845A71" w:rsidP="006B4952">
      <w:pPr>
        <w:pStyle w:val="Heading2"/>
      </w:pPr>
      <w:bookmarkStart w:id="12" w:name="_Toc366144998"/>
      <w:r>
        <w:t>PUT updatestream</w:t>
      </w:r>
      <w:bookmarkEnd w:id="12"/>
    </w:p>
    <w:p w14:paraId="7C7791DD" w14:textId="77777777" w:rsidR="00845A71" w:rsidRDefault="00845A71" w:rsidP="00845A71">
      <w:pPr>
        <w:pStyle w:val="H2Body"/>
      </w:pPr>
      <w:r>
        <w:t>This operation requests that the xBRC operate in “push” mode. In this mode, the xBRC will use HTTP PUT to communicate messages with a given URL on a designated, periodic, basis. Push mode can only operate with a single destination. If this message is repeated, the latest updatestream message overrides the settings of any earlier message.</w:t>
      </w:r>
    </w:p>
    <w:p w14:paraId="7C7791DE" w14:textId="77777777" w:rsidR="00845A71" w:rsidRDefault="00845A71" w:rsidP="00845A71">
      <w:pPr>
        <w:pStyle w:val="H2Body"/>
      </w:pPr>
      <w:r>
        <w:t>The payload for the operation will can provide values for four elements:</w:t>
      </w:r>
    </w:p>
    <w:p w14:paraId="7C7791DF" w14:textId="77777777" w:rsidR="00E25D65" w:rsidRDefault="00845A71" w:rsidP="00845A71">
      <w:pPr>
        <w:pStyle w:val="code"/>
        <w:ind w:left="432"/>
      </w:pPr>
      <w:r w:rsidRPr="00C72C45">
        <w:t>&lt;updatestream&gt;</w:t>
      </w:r>
      <w:r w:rsidRPr="00C72C45">
        <w:br/>
      </w:r>
      <w:r w:rsidRPr="00C72C45">
        <w:tab/>
        <w:t>&lt;url&gt;url for update stream&lt;/url&gt;</w:t>
      </w:r>
      <w:r w:rsidRPr="00C72C45">
        <w:br/>
      </w:r>
      <w:r w:rsidRPr="00C72C45">
        <w:tab/>
        <w:t>&lt;after&gt;number&lt;/after&gt;</w:t>
      </w:r>
      <w:r w:rsidRPr="00C72C45">
        <w:br/>
      </w:r>
      <w:r w:rsidRPr="00C72C45">
        <w:tab/>
        <w:t>&lt;interval&gt;milliseconds&lt;/interval&gt;</w:t>
      </w:r>
      <w:r w:rsidRPr="00C72C45">
        <w:br/>
      </w:r>
      <w:r w:rsidRPr="00C72C45">
        <w:tab/>
        <w:t>&lt;max&gt;count&lt;/max&gt;</w:t>
      </w:r>
      <w:r w:rsidRPr="00C72C45">
        <w:tab/>
        <w:t>&lt;preferredGuestIdType&gt;type&lt;/preferredGuestIdType&gt;</w:t>
      </w:r>
      <w:r w:rsidRPr="00C72C45">
        <w:br/>
      </w:r>
      <w:r>
        <w:tab/>
      </w:r>
      <w:r w:rsidRPr="00C72C45">
        <w:t>&lt;messageTypes&gt;message types&lt;/messageTypes&gt;</w:t>
      </w:r>
      <w:r w:rsidRPr="00C72C45">
        <w:br/>
        <w:t>&lt;/updatestream&gt;</w:t>
      </w:r>
    </w:p>
    <w:p w14:paraId="7C7791E0" w14:textId="77777777" w:rsidR="00E25D65" w:rsidRDefault="00E25D65" w:rsidP="00845A71">
      <w:pPr>
        <w:pStyle w:val="code"/>
        <w:ind w:left="432"/>
      </w:pPr>
    </w:p>
    <w:tbl>
      <w:tblPr>
        <w:tblStyle w:val="LightList"/>
        <w:tblW w:w="0" w:type="auto"/>
        <w:tblInd w:w="720" w:type="dxa"/>
        <w:tblLook w:val="04A0" w:firstRow="1" w:lastRow="0" w:firstColumn="1" w:lastColumn="0" w:noHBand="0" w:noVBand="1"/>
      </w:tblPr>
      <w:tblGrid>
        <w:gridCol w:w="2268"/>
        <w:gridCol w:w="4788"/>
      </w:tblGrid>
      <w:tr w:rsidR="00E25D65" w:rsidRPr="00774684" w14:paraId="7C7791E3" w14:textId="77777777" w:rsidTr="00E25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1" w14:textId="77777777" w:rsidR="00E25D65" w:rsidRPr="00774684" w:rsidRDefault="00E25D65" w:rsidP="00E25D65">
            <w:pPr>
              <w:keepLines/>
              <w:rPr>
                <w:rFonts w:asciiTheme="minorHAnsi" w:hAnsiTheme="minorHAnsi" w:cstheme="minorHAnsi"/>
              </w:rPr>
            </w:pPr>
            <w:r>
              <w:rPr>
                <w:rFonts w:asciiTheme="minorHAnsi" w:hAnsiTheme="minorHAnsi" w:cstheme="minorHAnsi"/>
              </w:rPr>
              <w:lastRenderedPageBreak/>
              <w:t>Element</w:t>
            </w:r>
          </w:p>
        </w:tc>
        <w:tc>
          <w:tcPr>
            <w:tcW w:w="4788" w:type="dxa"/>
          </w:tcPr>
          <w:p w14:paraId="7C7791E2" w14:textId="77777777" w:rsidR="00E25D65" w:rsidRPr="00774684" w:rsidRDefault="00E25D65" w:rsidP="00E25D65">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E25D65" w:rsidRPr="00774684" w14:paraId="7C7791E6"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4" w14:textId="77777777" w:rsidR="00E25D65" w:rsidRPr="008C0092" w:rsidRDefault="00E25D65" w:rsidP="00E25D65">
            <w:pPr>
              <w:keepLines/>
              <w:rPr>
                <w:rFonts w:asciiTheme="minorHAnsi" w:hAnsiTheme="minorHAnsi" w:cstheme="minorHAnsi"/>
                <w:color w:val="000000" w:themeColor="text1"/>
              </w:rPr>
            </w:pPr>
            <w:r>
              <w:rPr>
                <w:rFonts w:asciiTheme="minorHAnsi" w:hAnsiTheme="minorHAnsi" w:cstheme="minorHAnsi"/>
                <w:color w:val="000000" w:themeColor="text1"/>
              </w:rPr>
              <w:t>url</w:t>
            </w:r>
          </w:p>
        </w:tc>
        <w:tc>
          <w:tcPr>
            <w:tcW w:w="4788" w:type="dxa"/>
          </w:tcPr>
          <w:p w14:paraId="7C7791E5" w14:textId="77777777" w:rsidR="00E25D65" w:rsidRDefault="00E25D65" w:rsidP="00E25D65">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URL to which the xBRC should post messages</w:t>
            </w:r>
          </w:p>
        </w:tc>
      </w:tr>
      <w:tr w:rsidR="00E25D65" w:rsidRPr="00774684" w14:paraId="7C7791E9"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7" w14:textId="77777777" w:rsidR="00E25D65" w:rsidRPr="008C0092" w:rsidRDefault="00E25D65" w:rsidP="00E25D65">
            <w:pPr>
              <w:keepLines/>
              <w:rPr>
                <w:rFonts w:asciiTheme="minorHAnsi" w:hAnsiTheme="minorHAnsi" w:cstheme="minorHAnsi"/>
                <w:color w:val="000000" w:themeColor="text1"/>
              </w:rPr>
            </w:pPr>
            <w:r>
              <w:rPr>
                <w:rFonts w:asciiTheme="minorHAnsi" w:hAnsiTheme="minorHAnsi" w:cstheme="minorHAnsi"/>
                <w:color w:val="000000" w:themeColor="text1"/>
              </w:rPr>
              <w:t>after</w:t>
            </w:r>
          </w:p>
        </w:tc>
        <w:tc>
          <w:tcPr>
            <w:tcW w:w="4788" w:type="dxa"/>
          </w:tcPr>
          <w:p w14:paraId="7C7791E8" w14:textId="77777777" w:rsidR="00E25D65" w:rsidRPr="00774684" w:rsidRDefault="00E25D65" w:rsidP="00E25D65">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only messages whose sequence numbers are greater than the indicated value</w:t>
            </w:r>
          </w:p>
        </w:tc>
      </w:tr>
      <w:tr w:rsidR="00E25D65" w:rsidRPr="00774684" w14:paraId="7C7791EC"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A" w14:textId="77777777" w:rsidR="00E25D65" w:rsidRPr="008C0092" w:rsidRDefault="00E25D65" w:rsidP="00E25D65">
            <w:pPr>
              <w:keepLines/>
              <w:rPr>
                <w:rFonts w:asciiTheme="minorHAnsi" w:hAnsiTheme="minorHAnsi" w:cstheme="minorHAnsi"/>
                <w:i/>
                <w:color w:val="000000" w:themeColor="text1"/>
              </w:rPr>
            </w:pPr>
            <w:r>
              <w:rPr>
                <w:rFonts w:asciiTheme="minorHAnsi" w:hAnsiTheme="minorHAnsi" w:cstheme="minorHAnsi"/>
                <w:color w:val="000000" w:themeColor="text1"/>
              </w:rPr>
              <w:t>interval</w:t>
            </w:r>
          </w:p>
        </w:tc>
        <w:tc>
          <w:tcPr>
            <w:tcW w:w="4788" w:type="dxa"/>
          </w:tcPr>
          <w:p w14:paraId="7C7791EB" w14:textId="77777777" w:rsidR="00E25D65" w:rsidRPr="00774684" w:rsidRDefault="00E25D65" w:rsidP="00E25D65">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messages be posted using the designated period (in milliseconds). It is suggested that this value not be smaller than 100.</w:t>
            </w:r>
          </w:p>
        </w:tc>
      </w:tr>
      <w:tr w:rsidR="00E25D65" w:rsidRPr="00774684" w14:paraId="7C7791EF"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D" w14:textId="77777777" w:rsidR="00E25D65" w:rsidRDefault="00E25D65" w:rsidP="00E25D65">
            <w:pPr>
              <w:keepLines/>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7C7791EE" w14:textId="77777777" w:rsidR="00E25D65" w:rsidRDefault="00E25D65" w:rsidP="00E25D65">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each posted</w:t>
            </w:r>
          </w:p>
        </w:tc>
      </w:tr>
      <w:tr w:rsidR="00E25D65" w:rsidRPr="00774684" w14:paraId="7C7791F2"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F0" w14:textId="77777777" w:rsidR="00E25D65" w:rsidRDefault="00E25D65" w:rsidP="00E25D65">
            <w:pPr>
              <w:keepLines/>
              <w:rPr>
                <w:rFonts w:asciiTheme="minorHAnsi" w:hAnsiTheme="minorHAnsi" w:cstheme="minorHAnsi"/>
                <w:color w:val="000000" w:themeColor="text1"/>
              </w:rPr>
            </w:pPr>
            <w:r>
              <w:rPr>
                <w:rFonts w:asciiTheme="minorHAnsi" w:hAnsiTheme="minorHAnsi" w:cstheme="minorHAnsi"/>
                <w:color w:val="000000" w:themeColor="text1"/>
              </w:rPr>
              <w:t>preferredGuestIdType</w:t>
            </w:r>
          </w:p>
        </w:tc>
        <w:tc>
          <w:tcPr>
            <w:tcW w:w="4788" w:type="dxa"/>
          </w:tcPr>
          <w:p w14:paraId="7C7791F1" w14:textId="77777777" w:rsidR="00E25D65" w:rsidRDefault="00E25D65" w:rsidP="00E25D65">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Requests that a particular </w:t>
            </w:r>
            <w:r w:rsidRPr="003E3F69">
              <w:rPr>
                <w:rFonts w:ascii="Courier New" w:hAnsi="Courier New" w:cs="Courier New"/>
                <w:i/>
                <w:color w:val="1F497D" w:themeColor="text2"/>
              </w:rPr>
              <w:t>type</w:t>
            </w:r>
            <w:r>
              <w:rPr>
                <w:rFonts w:ascii="Courier New" w:hAnsi="Courier New" w:cs="Courier New"/>
                <w:i/>
                <w:color w:val="1F497D" w:themeColor="text2"/>
              </w:rPr>
              <w:t xml:space="preserve"> </w:t>
            </w:r>
            <w:r>
              <w:rPr>
                <w:rFonts w:asciiTheme="minorHAnsi" w:hAnsiTheme="minorHAnsi" w:cstheme="minorHAnsi"/>
                <w:color w:val="000000" w:themeColor="text1"/>
              </w:rPr>
              <w:t xml:space="preserve"> of guest id (e.g. “Fidelio”) be provided for guests, if  present</w:t>
            </w:r>
          </w:p>
        </w:tc>
      </w:tr>
      <w:tr w:rsidR="00E25D65" w:rsidRPr="00774684" w14:paraId="7C7791F5"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F3" w14:textId="77777777" w:rsidR="00E25D65" w:rsidRDefault="00E25D65" w:rsidP="00E25D65">
            <w:pPr>
              <w:keepLines/>
              <w:rPr>
                <w:rFonts w:asciiTheme="minorHAnsi" w:hAnsiTheme="minorHAnsi" w:cstheme="minorHAnsi"/>
                <w:color w:val="000000" w:themeColor="text1"/>
              </w:rPr>
            </w:pPr>
            <w:r>
              <w:rPr>
                <w:rFonts w:asciiTheme="minorHAnsi" w:hAnsiTheme="minorHAnsi" w:cstheme="minorHAnsi"/>
                <w:color w:val="000000" w:themeColor="text1"/>
              </w:rPr>
              <w:t>message types</w:t>
            </w:r>
          </w:p>
        </w:tc>
        <w:tc>
          <w:tcPr>
            <w:tcW w:w="4788" w:type="dxa"/>
          </w:tcPr>
          <w:p w14:paraId="7C7791F4" w14:textId="77777777" w:rsidR="00E25D65" w:rsidRDefault="00E25D65" w:rsidP="00E25D65">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Space separated list of message types to receive. Use * to receive all types. Example: “HASENTERED EXITED”</w:t>
            </w:r>
          </w:p>
        </w:tc>
      </w:tr>
    </w:tbl>
    <w:p w14:paraId="7C7791F6" w14:textId="77777777" w:rsidR="00E25D65" w:rsidRDefault="00E25D65" w:rsidP="00845A71">
      <w:pPr>
        <w:pStyle w:val="code"/>
        <w:ind w:left="432"/>
      </w:pPr>
    </w:p>
    <w:p w14:paraId="7C7791F7" w14:textId="77777777" w:rsidR="00E25D65" w:rsidRDefault="00E25D65" w:rsidP="001B7DA3">
      <w:pPr>
        <w:ind w:left="720"/>
      </w:pPr>
      <w:r>
        <w:t>When messages are posted to the designated URL, the message body is identical to that described in section 7.6.1.</w:t>
      </w:r>
    </w:p>
    <w:p w14:paraId="7C7791F8" w14:textId="77777777" w:rsidR="00E25D65" w:rsidRDefault="00E25D65" w:rsidP="001B7DA3">
      <w:pPr>
        <w:ind w:left="720"/>
      </w:pPr>
      <w:r>
        <w:t>Note that an xBRC that is operating in push mode will still respond to pull requests and will still publish JMS messages if configured to do so.</w:t>
      </w:r>
    </w:p>
    <w:p w14:paraId="7C7791FA" w14:textId="77777777" w:rsidR="006B4952" w:rsidRDefault="006B4952" w:rsidP="006B4952">
      <w:pPr>
        <w:pStyle w:val="Heading2"/>
      </w:pPr>
      <w:bookmarkStart w:id="13" w:name="_Toc366144999"/>
      <w:r>
        <w:t>D</w:t>
      </w:r>
      <w:r w:rsidR="00137C95">
        <w:t>ELETE updatestream</w:t>
      </w:r>
      <w:bookmarkEnd w:id="13"/>
    </w:p>
    <w:p w14:paraId="7C7791FB" w14:textId="77777777" w:rsidR="00137C95" w:rsidRDefault="00137C95" w:rsidP="00137C95">
      <w:pPr>
        <w:pStyle w:val="H2Body"/>
      </w:pPr>
      <w:r w:rsidRPr="00137C95">
        <w:t>Disables “push mode”.</w:t>
      </w:r>
    </w:p>
    <w:p w14:paraId="7C7791FD" w14:textId="4296020F" w:rsidR="006B4952" w:rsidRDefault="00137C95" w:rsidP="00137C95">
      <w:pPr>
        <w:pStyle w:val="Heading2"/>
      </w:pPr>
      <w:bookmarkStart w:id="14" w:name="_Toc366145000"/>
      <w:r w:rsidRPr="00137C95">
        <w:t>GET gueststatus</w:t>
      </w:r>
      <w:bookmarkEnd w:id="14"/>
    </w:p>
    <w:p w14:paraId="7C7791FE" w14:textId="77777777" w:rsidR="00137C95" w:rsidRPr="001D5F85" w:rsidRDefault="00137C95" w:rsidP="00137C95">
      <w:pPr>
        <w:pStyle w:val="H2Body"/>
        <w:rPr>
          <w:b/>
          <w:sz w:val="28"/>
          <w:szCs w:val="28"/>
        </w:rPr>
      </w:pPr>
      <w:r w:rsidRPr="001D5F85">
        <w:rPr>
          <w:b/>
          <w:sz w:val="28"/>
          <w:szCs w:val="28"/>
        </w:rPr>
        <w:t>GET gueststatus/guestid/&lt;guestid&gt;</w:t>
      </w:r>
    </w:p>
    <w:p w14:paraId="7C7791FF" w14:textId="77777777" w:rsidR="00137C95" w:rsidRDefault="00137C95" w:rsidP="00137C95">
      <w:pPr>
        <w:pStyle w:val="H2Body"/>
      </w:pPr>
      <w:r>
        <w:t>This operation returns information about the Guests known to the xBRC. It is primarily intended for use when using the Space model but can also be used with other models.</w:t>
      </w:r>
    </w:p>
    <w:p w14:paraId="7C779200" w14:textId="77777777" w:rsidR="00137C95" w:rsidRDefault="00137C95" w:rsidP="00137C95">
      <w:pPr>
        <w:pStyle w:val="H2Body"/>
      </w:pPr>
      <w:r>
        <w:t>In the first form, the operation returns information about all of the Guests known to the xBRC. In the second form, the operation returns only information about the specified &lt;guestid&gt;.</w:t>
      </w:r>
    </w:p>
    <w:p w14:paraId="7C779201" w14:textId="77777777" w:rsidR="00137C95" w:rsidRDefault="00137C95" w:rsidP="00137C95">
      <w:pPr>
        <w:pStyle w:val="H2Body"/>
      </w:pPr>
      <w:r>
        <w:t>The response from this message will be XML data of the form:</w:t>
      </w:r>
    </w:p>
    <w:p w14:paraId="7C779202" w14:textId="77777777" w:rsidR="001B1B38" w:rsidRDefault="001B1B38" w:rsidP="001B1B38">
      <w:pPr>
        <w:pStyle w:val="Body"/>
        <w:keepNext/>
        <w:keepLines/>
        <w:ind w:left="450" w:firstLine="0"/>
        <w:jc w:val="left"/>
        <w:rPr>
          <w:rFonts w:ascii="Courier New" w:hAnsi="Courier New" w:cs="Courier New"/>
          <w:color w:val="000000" w:themeColor="text1"/>
        </w:rPr>
      </w:pPr>
      <w:r>
        <w:rPr>
          <w:rFonts w:ascii="Courier New" w:hAnsi="Courier New" w:cs="Courier New"/>
        </w:rPr>
        <w:lastRenderedPageBreak/>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&lt;id&gt;</w:t>
      </w:r>
      <w:r w:rsidRPr="00006F67">
        <w:rPr>
          <w:rFonts w:ascii="Courier New" w:hAnsi="Courier New" w:cs="Courier New"/>
          <w:i/>
          <w:color w:val="1F497D" w:themeColor="text2"/>
        </w:rPr>
        <w:t>guestid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true or 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&lt;state&gt;</w:t>
      </w:r>
      <w:r>
        <w:rPr>
          <w:rFonts w:ascii="Courier New" w:hAnsi="Courier New" w:cs="Courier New"/>
          <w:i/>
          <w:color w:val="1F497D" w:themeColor="text2"/>
        </w:rPr>
        <w:t>string</w:t>
      </w:r>
      <w:r>
        <w:rPr>
          <w:rFonts w:ascii="Courier New" w:hAnsi="Courier New" w:cs="Courier New"/>
          <w:color w:val="000000" w:themeColor="text1"/>
        </w:rPr>
        <w:t>&lt;/state&gt;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1F497D" w:themeColor="text2"/>
        </w:rPr>
        <w:t>location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Pr>
          <w:rFonts w:ascii="Courier New" w:hAnsi="Courier New" w:cs="Courier New"/>
          <w:i/>
          <w:color w:val="1F497D" w:themeColor="text2"/>
        </w:rPr>
        <w:t>location 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&lt;arrived&gt;</w:t>
      </w:r>
      <w:r>
        <w:rPr>
          <w:rFonts w:ascii="Courier New" w:hAnsi="Courier New" w:cs="Courier New"/>
          <w:i/>
          <w:color w:val="1F497D" w:themeColor="text2"/>
        </w:rPr>
        <w:t>timestamp</w:t>
      </w:r>
      <w:r>
        <w:rPr>
          <w:rFonts w:ascii="Courier New" w:hAnsi="Courier New" w:cs="Courier New"/>
          <w:color w:val="000000" w:themeColor="text1"/>
        </w:rPr>
        <w:t>&lt;/arrived&gt;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&lt;latest&gt;</w:t>
      </w:r>
      <w:r>
        <w:rPr>
          <w:rFonts w:ascii="Courier New" w:hAnsi="Courier New" w:cs="Courier New"/>
          <w:i/>
          <w:color w:val="1F497D" w:themeColor="text2"/>
        </w:rPr>
        <w:t>timestamp</w:t>
      </w:r>
      <w:r>
        <w:rPr>
          <w:rFonts w:ascii="Courier New" w:hAnsi="Courier New" w:cs="Courier New"/>
          <w:color w:val="000000" w:themeColor="text1"/>
        </w:rPr>
        <w:t>&lt;/latest&gt;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t>… additional guest information messages …</w:t>
      </w:r>
      <w:r>
        <w:rPr>
          <w:rFonts w:ascii="Courier New" w:hAnsi="Courier New" w:cs="Courier New"/>
          <w:color w:val="000000" w:themeColor="text1"/>
        </w:rPr>
        <w:br/>
        <w:t>&lt;/venue&gt;</w:t>
      </w:r>
    </w:p>
    <w:p w14:paraId="7C779203" w14:textId="77777777" w:rsidR="00071C7E" w:rsidRDefault="00071C7E" w:rsidP="001E6C4F"/>
    <w:p w14:paraId="7C779204" w14:textId="77777777" w:rsidR="00071C7E" w:rsidRDefault="00071C7E" w:rsidP="00071C7E">
      <w:pPr>
        <w:pStyle w:val="H2Body"/>
      </w:pPr>
      <w:r>
        <w:t>For each guest, the xBRC reports his/her current location within the venue. The “arrived” element identifies when the Guest first appeared at the location while the “latest” element identifies the time of the most recent band transmission received at the location. Note that Guests may be considered to be at an old location for a few seconds after their departure (unless they’re picked up at another reader). This latency in the xBRCs operation is to account for occasional band transmissions that might be missed by a long range reader.</w:t>
      </w:r>
    </w:p>
    <w:p w14:paraId="7C779205" w14:textId="77777777" w:rsidR="00137C95" w:rsidRDefault="00071C7E" w:rsidP="00071C7E">
      <w:pPr>
        <w:pStyle w:val="H2Body"/>
      </w:pPr>
      <w:r>
        <w:t>Note that GET gueststatus also returns information about the guest (whether he or she is an xPass guest and in what model “state” the guest is). State strings are model dependent, but here are some typical values: HASENTERED, HASMERGED, LOADING, RIDING, EXITED.</w:t>
      </w:r>
    </w:p>
    <w:p w14:paraId="7C779207" w14:textId="77777777" w:rsidR="006B4952" w:rsidRDefault="006B4952" w:rsidP="006B4952">
      <w:pPr>
        <w:pStyle w:val="Heading2"/>
      </w:pPr>
      <w:bookmarkStart w:id="15" w:name="_Toc366145001"/>
      <w:r>
        <w:t>D</w:t>
      </w:r>
      <w:r w:rsidR="000B26C1">
        <w:t>ELETE gueststatus</w:t>
      </w:r>
      <w:bookmarkEnd w:id="15"/>
    </w:p>
    <w:p w14:paraId="7C779208" w14:textId="77777777" w:rsidR="000B26C1" w:rsidRDefault="001E6C4F" w:rsidP="000B26C1">
      <w:pPr>
        <w:pStyle w:val="H2Body"/>
      </w:pPr>
      <w:r>
        <w:t>This c</w:t>
      </w:r>
      <w:r w:rsidR="001D5F85" w:rsidRPr="001D5F85">
        <w:t>lears all guest status from the xBRC. This request can be used to “reset” an xBRC by telling it to clear its internal guest status table.</w:t>
      </w:r>
    </w:p>
    <w:p w14:paraId="7C77920A" w14:textId="0FD9D264" w:rsidR="006B4952" w:rsidRDefault="00624473" w:rsidP="00624473">
      <w:pPr>
        <w:pStyle w:val="Heading2"/>
      </w:pPr>
      <w:bookmarkStart w:id="16" w:name="_Toc366145002"/>
      <w:r w:rsidRPr="00624473">
        <w:t>GET readerlocationinfo</w:t>
      </w:r>
      <w:bookmarkEnd w:id="16"/>
    </w:p>
    <w:p w14:paraId="7C77920B" w14:textId="77777777" w:rsidR="0065164A" w:rsidRPr="00624473" w:rsidRDefault="00624473" w:rsidP="001F4DD4">
      <w:pPr>
        <w:pStyle w:val="H2Body"/>
        <w:rPr>
          <w:b/>
          <w:sz w:val="28"/>
          <w:szCs w:val="28"/>
        </w:rPr>
      </w:pPr>
      <w:r w:rsidRPr="00624473">
        <w:rPr>
          <w:b/>
          <w:sz w:val="28"/>
          <w:szCs w:val="28"/>
        </w:rPr>
        <w:t>GET readerlocationinfo/index/&lt;location index&gt;</w:t>
      </w:r>
    </w:p>
    <w:p w14:paraId="7C77920C" w14:textId="77777777" w:rsidR="0065164A" w:rsidRPr="00624473" w:rsidRDefault="00624473" w:rsidP="001F4DD4">
      <w:pPr>
        <w:pStyle w:val="H2Body"/>
        <w:rPr>
          <w:b/>
          <w:sz w:val="28"/>
          <w:szCs w:val="28"/>
        </w:rPr>
      </w:pPr>
      <w:r w:rsidRPr="00624473">
        <w:rPr>
          <w:b/>
          <w:sz w:val="28"/>
          <w:szCs w:val="28"/>
        </w:rPr>
        <w:t>GET readerlocationinfo/name/&lt;location name&gt;</w:t>
      </w:r>
    </w:p>
    <w:p w14:paraId="7C77920D" w14:textId="77777777" w:rsidR="001F4DD4" w:rsidRDefault="00624473" w:rsidP="001F4DD4">
      <w:pPr>
        <w:pStyle w:val="H2Body"/>
      </w:pPr>
      <w:r w:rsidRPr="00624473">
        <w:t>This operation returns information about the reader locations known to the xBRC. In the first form, the xBRC returns information about all known locations. In the second form, it returns information about the location designated by &lt;location index&gt;. In the last form, the location is identified by name. The data returned looks like:</w:t>
      </w:r>
    </w:p>
    <w:p w14:paraId="6C63411C" w14:textId="43EC79AD" w:rsidR="00CB563F"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sz w:val="20"/>
          <w:szCs w:val="20"/>
        </w:rPr>
        <w:t>&lt;?xml version=”1.0” encoding=”UTF-8” standalone=”no” ?&gt;</w:t>
      </w:r>
      <w:r w:rsidRPr="00B40BF5">
        <w:rPr>
          <w:rFonts w:ascii="Courier New" w:hAnsi="Courier New" w:cs="Courier New"/>
          <w:sz w:val="20"/>
          <w:szCs w:val="20"/>
        </w:rPr>
        <w:br/>
        <w:t>&lt;venue name=”</w:t>
      </w:r>
      <w:r w:rsidRPr="00B40BF5">
        <w:rPr>
          <w:rFonts w:ascii="Courier New" w:hAnsi="Courier New" w:cs="Courier New"/>
          <w:i/>
          <w:color w:val="1F497D" w:themeColor="text2"/>
          <w:sz w:val="20"/>
          <w:szCs w:val="20"/>
        </w:rPr>
        <w:t>venue name</w:t>
      </w:r>
      <w:r w:rsidRPr="00B40BF5">
        <w:rPr>
          <w:rFonts w:ascii="Courier New" w:hAnsi="Courier New" w:cs="Courier New"/>
          <w:color w:val="000000" w:themeColor="text1"/>
          <w:sz w:val="20"/>
          <w:szCs w:val="20"/>
        </w:rPr>
        <w:t>” time=”</w:t>
      </w:r>
      <w:r w:rsidRPr="00B40BF5">
        <w:rPr>
          <w:rFonts w:ascii="Courier New" w:hAnsi="Courier New" w:cs="Courier New"/>
          <w:i/>
          <w:color w:val="1F497D" w:themeColor="text2"/>
          <w:sz w:val="20"/>
          <w:szCs w:val="20"/>
        </w:rPr>
        <w:t>timestamp</w:t>
      </w:r>
      <w:r w:rsidRPr="00B40BF5">
        <w:rPr>
          <w:rFonts w:ascii="Courier New" w:hAnsi="Courier New" w:cs="Courier New"/>
          <w:color w:val="000000" w:themeColor="text1"/>
          <w:sz w:val="20"/>
          <w:szCs w:val="20"/>
        </w:rPr>
        <w:t>”&gt;</w:t>
      </w:r>
      <w:r w:rsidRPr="00B40BF5">
        <w:rPr>
          <w:rFonts w:ascii="Courier New" w:hAnsi="Courier New" w:cs="Courier New"/>
          <w:color w:val="000000" w:themeColor="text1"/>
          <w:sz w:val="20"/>
          <w:szCs w:val="20"/>
        </w:rPr>
        <w:br/>
      </w:r>
      <w:r w:rsidRPr="00B40BF5">
        <w:rPr>
          <w:rFonts w:ascii="Courier New" w:hAnsi="Courier New" w:cs="Courier New"/>
          <w:sz w:val="20"/>
          <w:szCs w:val="20"/>
        </w:rPr>
        <w:t>&lt;readerlocationinfo&gt;</w:t>
      </w:r>
      <w:r w:rsidRPr="00B40BF5">
        <w:rPr>
          <w:rFonts w:ascii="Courier New" w:hAnsi="Courier New" w:cs="Courier New"/>
          <w:sz w:val="20"/>
          <w:szCs w:val="20"/>
        </w:rPr>
        <w:br/>
      </w:r>
      <w:r w:rsidRPr="00B40BF5">
        <w:rPr>
          <w:rFonts w:ascii="Courier New" w:hAnsi="Courier New" w:cs="Courier New"/>
          <w:color w:val="000000" w:themeColor="text1"/>
          <w:sz w:val="20"/>
          <w:szCs w:val="20"/>
        </w:rPr>
        <w:lastRenderedPageBreak/>
        <w:tab/>
        <w:t>&lt;readerlocation&gt;</w:t>
      </w:r>
      <w:r w:rsidRPr="00B40BF5">
        <w:rPr>
          <w:rFonts w:ascii="Courier New" w:hAnsi="Courier New" w:cs="Courier New"/>
          <w:color w:val="000000" w:themeColor="text1"/>
          <w:sz w:val="20"/>
          <w:szCs w:val="20"/>
        </w:rPr>
        <w:br/>
      </w:r>
      <w:r w:rsidR="00417EAE">
        <w:rPr>
          <w:rFonts w:ascii="Courier New" w:hAnsi="Courier New" w:cs="Courier New"/>
          <w:color w:val="000000" w:themeColor="text1"/>
          <w:sz w:val="20"/>
          <w:szCs w:val="20"/>
        </w:rPr>
        <w:tab/>
      </w:r>
      <w:r w:rsidR="00417EAE">
        <w:rPr>
          <w:rFonts w:ascii="Courier New" w:hAnsi="Courier New" w:cs="Courier New"/>
          <w:color w:val="000000" w:themeColor="text1"/>
          <w:sz w:val="20"/>
          <w:szCs w:val="20"/>
        </w:rPr>
        <w:tab/>
      </w:r>
      <w:r w:rsidR="00315B80">
        <w:rPr>
          <w:rFonts w:ascii="Courier New" w:hAnsi="Courier New" w:cs="Courier New"/>
          <w:color w:val="000000" w:themeColor="text1"/>
          <w:sz w:val="20"/>
          <w:szCs w:val="20"/>
        </w:rPr>
        <w:t>&lt;locationid</w:t>
      </w:r>
      <w:r w:rsidR="00CB563F" w:rsidRPr="00B40BF5">
        <w:rPr>
          <w:rFonts w:ascii="Courier New" w:hAnsi="Courier New" w:cs="Courier New"/>
          <w:color w:val="000000" w:themeColor="text1"/>
          <w:sz w:val="20"/>
          <w:szCs w:val="20"/>
        </w:rPr>
        <w:t>&gt;</w:t>
      </w:r>
      <w:r w:rsidR="008344E8">
        <w:rPr>
          <w:rFonts w:ascii="Courier New" w:hAnsi="Courier New" w:cs="Courier New"/>
          <w:i/>
          <w:color w:val="1F497D" w:themeColor="text2"/>
          <w:sz w:val="20"/>
          <w:szCs w:val="20"/>
        </w:rPr>
        <w:t>editable l</w:t>
      </w:r>
      <w:r w:rsidR="00CB563F" w:rsidRPr="00B40BF5">
        <w:rPr>
          <w:rFonts w:ascii="Courier New" w:hAnsi="Courier New" w:cs="Courier New"/>
          <w:i/>
          <w:color w:val="1F497D" w:themeColor="text2"/>
          <w:sz w:val="20"/>
          <w:szCs w:val="20"/>
        </w:rPr>
        <w:t xml:space="preserve">ocation </w:t>
      </w:r>
      <w:r w:rsidR="00315B80">
        <w:rPr>
          <w:rFonts w:ascii="Courier New" w:hAnsi="Courier New" w:cs="Courier New"/>
          <w:i/>
          <w:color w:val="1F497D" w:themeColor="text2"/>
          <w:sz w:val="20"/>
          <w:szCs w:val="20"/>
        </w:rPr>
        <w:t>identifier</w:t>
      </w:r>
      <w:r w:rsidR="00315B80">
        <w:rPr>
          <w:rFonts w:ascii="Courier New" w:hAnsi="Courier New" w:cs="Courier New"/>
          <w:color w:val="000000" w:themeColor="text1"/>
          <w:sz w:val="20"/>
          <w:szCs w:val="20"/>
        </w:rPr>
        <w:t>&lt;/locationid</w:t>
      </w:r>
      <w:r w:rsidR="00CB563F" w:rsidRPr="00B40BF5">
        <w:rPr>
          <w:rFonts w:ascii="Courier New" w:hAnsi="Courier New" w:cs="Courier New"/>
          <w:color w:val="000000" w:themeColor="text1"/>
          <w:sz w:val="20"/>
          <w:szCs w:val="20"/>
        </w:rPr>
        <w:t>&gt;</w:t>
      </w:r>
      <w:r w:rsidR="00CB563F"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&lt;name&gt;</w:t>
      </w:r>
      <w:r w:rsidRPr="00B40BF5">
        <w:rPr>
          <w:rFonts w:ascii="Courier New" w:hAnsi="Courier New" w:cs="Courier New"/>
          <w:i/>
          <w:color w:val="1F497D" w:themeColor="text2"/>
          <w:sz w:val="20"/>
          <w:szCs w:val="20"/>
        </w:rPr>
        <w:t>location name</w:t>
      </w:r>
      <w:r w:rsidRPr="00B40BF5">
        <w:rPr>
          <w:rFonts w:ascii="Courier New" w:hAnsi="Courier New" w:cs="Courier New"/>
          <w:color w:val="000000" w:themeColor="text1"/>
          <w:sz w:val="20"/>
          <w:szCs w:val="20"/>
        </w:rPr>
        <w:t>&lt;/name&gt;</w:t>
      </w:r>
    </w:p>
    <w:p w14:paraId="746DFC15" w14:textId="672590B2" w:rsidR="00CB563F"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&lt;id&gt;</w:t>
      </w:r>
      <w:r w:rsidR="00315B80">
        <w:rPr>
          <w:rFonts w:ascii="Courier New" w:hAnsi="Courier New" w:cs="Courier New"/>
          <w:i/>
          <w:color w:val="1F497D" w:themeColor="text2"/>
          <w:sz w:val="20"/>
          <w:szCs w:val="20"/>
        </w:rPr>
        <w:t>auto generated</w:t>
      </w:r>
      <w:r w:rsidR="00315B80" w:rsidRPr="00B40BF5">
        <w:rPr>
          <w:rFonts w:ascii="Courier New" w:hAnsi="Courier New" w:cs="Courier New"/>
          <w:i/>
          <w:color w:val="1F497D" w:themeColor="text2"/>
          <w:sz w:val="20"/>
          <w:szCs w:val="20"/>
        </w:rPr>
        <w:t xml:space="preserve"> </w:t>
      </w:r>
      <w:r w:rsidRPr="00B40BF5">
        <w:rPr>
          <w:rFonts w:ascii="Courier New" w:hAnsi="Courier New" w:cs="Courier New"/>
          <w:i/>
          <w:color w:val="1F497D" w:themeColor="text2"/>
          <w:sz w:val="20"/>
          <w:szCs w:val="20"/>
        </w:rPr>
        <w:t>location id</w:t>
      </w:r>
      <w:r w:rsidRPr="00B40BF5">
        <w:rPr>
          <w:rFonts w:ascii="Courier New" w:hAnsi="Courier New" w:cs="Courier New"/>
          <w:color w:val="000000" w:themeColor="text1"/>
          <w:sz w:val="20"/>
          <w:szCs w:val="20"/>
        </w:rPr>
        <w:t>&lt;/id&gt;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&lt;type&gt;</w:t>
      </w:r>
      <w:r w:rsidRPr="00B40BF5">
        <w:rPr>
          <w:rFonts w:ascii="Courier New" w:hAnsi="Courier New" w:cs="Courier New"/>
          <w:i/>
          <w:color w:val="1F497D" w:themeColor="text2"/>
          <w:sz w:val="20"/>
          <w:szCs w:val="20"/>
        </w:rPr>
        <w:t>type code</w:t>
      </w:r>
      <w:r w:rsidRPr="00B40BF5">
        <w:rPr>
          <w:rFonts w:ascii="Courier New" w:hAnsi="Courier New" w:cs="Courier New"/>
          <w:color w:val="000000" w:themeColor="text1"/>
          <w:sz w:val="20"/>
          <w:szCs w:val="20"/>
        </w:rPr>
        <w:t>&lt;/type&gt;</w:t>
      </w:r>
      <w:r w:rsidRPr="00B40BF5">
        <w:rPr>
          <w:rFonts w:ascii="Courier New" w:hAnsi="Courier New" w:cs="Courier New"/>
          <w:color w:val="000000" w:themeColor="text1"/>
          <w:sz w:val="20"/>
          <w:szCs w:val="20"/>
        </w:rPr>
        <w:br/>
      </w:r>
      <w:r w:rsidR="00CB563F" w:rsidRPr="00B40BF5">
        <w:rPr>
          <w:rFonts w:ascii="Courier New" w:hAnsi="Courier New" w:cs="Courier New"/>
          <w:color w:val="000000" w:themeColor="text1"/>
          <w:sz w:val="20"/>
          <w:szCs w:val="20"/>
        </w:rPr>
        <w:tab/>
      </w:r>
      <w:r w:rsidR="00CB563F" w:rsidRPr="00B40BF5">
        <w:rPr>
          <w:rFonts w:ascii="Courier New" w:hAnsi="Courier New" w:cs="Courier New"/>
          <w:color w:val="000000" w:themeColor="text1"/>
          <w:sz w:val="20"/>
          <w:szCs w:val="20"/>
        </w:rPr>
        <w:tab/>
        <w:t>&lt;type</w:t>
      </w:r>
      <w:r w:rsidR="00CB563F">
        <w:rPr>
          <w:rFonts w:ascii="Courier New" w:hAnsi="Courier New" w:cs="Courier New"/>
          <w:color w:val="000000" w:themeColor="text1"/>
          <w:sz w:val="20"/>
          <w:szCs w:val="20"/>
        </w:rPr>
        <w:t>name</w:t>
      </w:r>
      <w:r w:rsidR="00CB563F" w:rsidRPr="00B40BF5">
        <w:rPr>
          <w:rFonts w:ascii="Courier New" w:hAnsi="Courier New" w:cs="Courier New"/>
          <w:color w:val="000000" w:themeColor="text1"/>
          <w:sz w:val="20"/>
          <w:szCs w:val="20"/>
        </w:rPr>
        <w:t>&gt;</w:t>
      </w:r>
      <w:r w:rsidR="00CB563F" w:rsidRPr="00B40BF5">
        <w:rPr>
          <w:rFonts w:ascii="Courier New" w:hAnsi="Courier New" w:cs="Courier New"/>
          <w:i/>
          <w:color w:val="1F497D" w:themeColor="text2"/>
          <w:sz w:val="20"/>
          <w:szCs w:val="20"/>
        </w:rPr>
        <w:t xml:space="preserve">type </w:t>
      </w:r>
      <w:r w:rsidR="00CB563F">
        <w:rPr>
          <w:rFonts w:ascii="Courier New" w:hAnsi="Courier New" w:cs="Courier New"/>
          <w:i/>
          <w:color w:val="1F497D" w:themeColor="text2"/>
          <w:sz w:val="20"/>
          <w:szCs w:val="20"/>
        </w:rPr>
        <w:t>name</w:t>
      </w:r>
      <w:r w:rsidR="00CB563F" w:rsidRPr="00B40BF5">
        <w:rPr>
          <w:rFonts w:ascii="Courier New" w:hAnsi="Courier New" w:cs="Courier New"/>
          <w:color w:val="000000" w:themeColor="text1"/>
          <w:sz w:val="20"/>
          <w:szCs w:val="20"/>
        </w:rPr>
        <w:t>&lt;/type</w:t>
      </w:r>
      <w:r w:rsidR="00CB563F">
        <w:rPr>
          <w:rFonts w:ascii="Courier New" w:hAnsi="Courier New" w:cs="Courier New"/>
          <w:color w:val="000000" w:themeColor="text1"/>
          <w:sz w:val="20"/>
          <w:szCs w:val="20"/>
        </w:rPr>
        <w:t>name</w:t>
      </w:r>
      <w:r w:rsidR="00CB563F" w:rsidRPr="00B40BF5">
        <w:rPr>
          <w:rFonts w:ascii="Courier New" w:hAnsi="Courier New" w:cs="Courier New"/>
          <w:color w:val="000000" w:themeColor="text1"/>
          <w:sz w:val="20"/>
          <w:szCs w:val="20"/>
        </w:rPr>
        <w:t>&gt;</w:t>
      </w:r>
    </w:p>
    <w:p w14:paraId="4D40FB73" w14:textId="09808E93" w:rsidR="00316D7E" w:rsidRPr="00B40BF5"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&lt;x&gt;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&lt;/x&gt;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&lt;y&gt;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&lt;/y&gt;</w:t>
      </w:r>
    </w:p>
    <w:p w14:paraId="01D3D701"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&lt;useSecureId&gt;true/false&lt;/useSecureId&gt;</w:t>
      </w:r>
    </w:p>
    <w:p w14:paraId="4EF84ED3" w14:textId="77777777"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&lt;successSequence&gt;sequence name&lt;/successSequence&gt;</w:t>
      </w:r>
    </w:p>
    <w:p w14:paraId="7DAB24AF" w14:textId="550BA65E"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&lt;successTimeout&gt;milliseconds value&lt;/successTimeout&gt;</w:t>
      </w:r>
    </w:p>
    <w:p w14:paraId="2F50CBC1"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&lt;failureSequence&gt;sequence name&lt;/failureSequence&gt;</w:t>
      </w:r>
    </w:p>
    <w:p w14:paraId="6A414078" w14:textId="77777777"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&lt;failureTimeout&gt;milliseconds value&lt;/failureTimeout&gt;</w:t>
      </w:r>
    </w:p>
    <w:p w14:paraId="38DA0765"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&lt;errorSequence&gt;sequence name&lt;/errorSequence&gt;</w:t>
      </w:r>
    </w:p>
    <w:p w14:paraId="371C6522" w14:textId="77777777" w:rsidR="00CB563F"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&lt;errorTimeout&gt;milliseconds value&lt;/errorTimeout&gt;</w:t>
      </w:r>
    </w:p>
    <w:p w14:paraId="45AB7F49" w14:textId="77777777" w:rsidR="00417EAE" w:rsidRDefault="00316D7E" w:rsidP="00417EAE">
      <w:pPr>
        <w:pStyle w:val="Body"/>
        <w:spacing w:before="0"/>
        <w:ind w:left="14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&lt;idleSequence&gt;sequence name&lt;/idleSequence&gt;</w:t>
      </w:r>
      <w:r w:rsidR="00417EAE">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&lt;readers&gt;</w:t>
      </w:r>
    </w:p>
    <w:p w14:paraId="575B5C66" w14:textId="77777777" w:rsidR="00417EAE" w:rsidRDefault="00433B66" w:rsidP="00417EAE">
      <w:pPr>
        <w:pStyle w:val="Body"/>
        <w:spacing w:before="0"/>
        <w:ind w:left="144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&lt;reader&gt;</w:t>
      </w:r>
    </w:p>
    <w:p w14:paraId="6C7BCF97" w14:textId="66F4A0E0"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&lt;name&gt;</w:t>
      </w:r>
      <w:r w:rsidRPr="00B40BF5">
        <w:rPr>
          <w:rFonts w:ascii="Courier New" w:hAnsi="Courier New" w:cs="Courier New"/>
          <w:i/>
          <w:color w:val="1F497D" w:themeColor="text2"/>
          <w:sz w:val="20"/>
          <w:szCs w:val="20"/>
        </w:rPr>
        <w:t>reader name</w:t>
      </w:r>
      <w:r w:rsidRPr="00B40BF5">
        <w:rPr>
          <w:rFonts w:ascii="Courier New" w:hAnsi="Courier New" w:cs="Courier New"/>
          <w:color w:val="000000" w:themeColor="text1"/>
          <w:sz w:val="20"/>
          <w:szCs w:val="20"/>
        </w:rPr>
        <w:t>&lt;/name&gt;</w:t>
      </w:r>
    </w:p>
    <w:p w14:paraId="1CC9EB2F" w14:textId="64D7B9FB" w:rsidR="00CB563F" w:rsidRDefault="00433B66" w:rsidP="00417EAE">
      <w:pPr>
        <w:pStyle w:val="Body"/>
        <w:spacing w:before="0"/>
        <w:ind w:left="261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&lt;id&gt;</w:t>
      </w:r>
      <w:r w:rsidRPr="00B40BF5">
        <w:rPr>
          <w:rFonts w:ascii="Courier New" w:hAnsi="Courier New" w:cs="Courier New"/>
          <w:i/>
          <w:color w:val="1F497D" w:themeColor="text2"/>
          <w:sz w:val="20"/>
          <w:szCs w:val="20"/>
        </w:rPr>
        <w:t>reader id</w:t>
      </w:r>
      <w:r w:rsidRPr="00B40BF5">
        <w:rPr>
          <w:rFonts w:ascii="Courier New" w:hAnsi="Courier New" w:cs="Courier New"/>
          <w:color w:val="000000" w:themeColor="text1"/>
          <w:sz w:val="20"/>
          <w:szCs w:val="20"/>
        </w:rPr>
        <w:t>&lt;/id&gt;</w:t>
      </w:r>
    </w:p>
    <w:p w14:paraId="044593AA" w14:textId="77777777" w:rsidR="00CB563F"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&lt;deviceid&gt;</w:t>
      </w:r>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&lt;/deviceid&gt;</w:t>
      </w:r>
    </w:p>
    <w:p w14:paraId="75550D9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&lt;type&gt;</w:t>
      </w:r>
      <w:r w:rsidRPr="00B40BF5">
        <w:rPr>
          <w:rFonts w:ascii="Courier New" w:hAnsi="Courier New" w:cs="Courier New"/>
          <w:i/>
          <w:color w:val="1F497D" w:themeColor="text2"/>
          <w:sz w:val="20"/>
          <w:szCs w:val="20"/>
        </w:rPr>
        <w:t>reader type</w:t>
      </w:r>
      <w:r w:rsidRPr="00B40BF5">
        <w:rPr>
          <w:rFonts w:ascii="Courier New" w:hAnsi="Courier New" w:cs="Courier New"/>
          <w:color w:val="000000" w:themeColor="text1"/>
          <w:sz w:val="20"/>
          <w:szCs w:val="20"/>
        </w:rPr>
        <w:t>&lt;/type&gt;</w:t>
      </w:r>
    </w:p>
    <w:p w14:paraId="45B90EB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&lt;macaddress&gt;</w:t>
      </w:r>
      <w:r w:rsidRPr="00B40BF5">
        <w:rPr>
          <w:rFonts w:ascii="Courier New" w:hAnsi="Courier New" w:cs="Courier New"/>
          <w:i/>
          <w:color w:val="1F497D" w:themeColor="text2"/>
          <w:sz w:val="20"/>
          <w:szCs w:val="20"/>
        </w:rPr>
        <w:t>address</w:t>
      </w:r>
      <w:r w:rsidRPr="00B40BF5">
        <w:rPr>
          <w:rFonts w:ascii="Courier New" w:hAnsi="Courier New" w:cs="Courier New"/>
          <w:color w:val="000000" w:themeColor="text1"/>
          <w:sz w:val="20"/>
          <w:szCs w:val="20"/>
        </w:rPr>
        <w:t>&lt;/macaddress&gt;</w:t>
      </w:r>
    </w:p>
    <w:p w14:paraId="3252EC82"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&lt;ipaddress&gt;</w:t>
      </w:r>
      <w:r w:rsidRPr="00B40BF5">
        <w:rPr>
          <w:rFonts w:ascii="Courier New" w:hAnsi="Courier New" w:cs="Courier New"/>
          <w:i/>
          <w:color w:val="1F497D" w:themeColor="text2"/>
          <w:sz w:val="20"/>
          <w:szCs w:val="20"/>
        </w:rPr>
        <w:t>address</w:t>
      </w:r>
      <w:r w:rsidRPr="00B40BF5">
        <w:rPr>
          <w:rFonts w:ascii="Courier New" w:hAnsi="Courier New" w:cs="Courier New"/>
          <w:color w:val="000000" w:themeColor="text1"/>
          <w:sz w:val="20"/>
          <w:szCs w:val="20"/>
        </w:rPr>
        <w:t>&lt;/ipaddress&gt;</w:t>
      </w:r>
    </w:p>
    <w:p w14:paraId="3BA8220A"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&lt;port&gt;</w:t>
      </w:r>
      <w:r w:rsidRPr="00B40BF5">
        <w:rPr>
          <w:rFonts w:ascii="Courier New" w:hAnsi="Courier New" w:cs="Courier New"/>
          <w:i/>
          <w:color w:val="1F497D" w:themeColor="text2"/>
          <w:sz w:val="20"/>
          <w:szCs w:val="20"/>
        </w:rPr>
        <w:t>port number</w:t>
      </w:r>
      <w:r w:rsidRPr="00B40BF5">
        <w:rPr>
          <w:rFonts w:ascii="Courier New" w:hAnsi="Courier New" w:cs="Courier New"/>
          <w:color w:val="000000" w:themeColor="text1"/>
          <w:sz w:val="20"/>
          <w:szCs w:val="20"/>
        </w:rPr>
        <w:t>&lt;/port&gt;</w:t>
      </w:r>
    </w:p>
    <w:p w14:paraId="74EC2FF7" w14:textId="7EA9B8C8"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&lt;gain&gt;</w:t>
      </w:r>
      <w:r w:rsidR="00C05B41">
        <w:rPr>
          <w:rFonts w:ascii="Courier New" w:hAnsi="Courier New" w:cs="Courier New"/>
          <w:i/>
          <w:color w:val="1F497D" w:themeColor="text2"/>
          <w:sz w:val="20"/>
          <w:szCs w:val="20"/>
        </w:rPr>
        <w:t>double from -25.0-25</w:t>
      </w:r>
      <w:r w:rsidRPr="00B40BF5">
        <w:rPr>
          <w:rFonts w:ascii="Courier New" w:hAnsi="Courier New" w:cs="Courier New"/>
          <w:i/>
          <w:color w:val="1F497D" w:themeColor="text2"/>
          <w:sz w:val="20"/>
          <w:szCs w:val="20"/>
        </w:rPr>
        <w:t>.0</w:t>
      </w:r>
      <w:r w:rsidRPr="00B40BF5">
        <w:rPr>
          <w:rFonts w:ascii="Courier New" w:hAnsi="Courier New" w:cs="Courier New"/>
          <w:color w:val="000000" w:themeColor="text1"/>
          <w:sz w:val="20"/>
          <w:szCs w:val="20"/>
        </w:rPr>
        <w:t>&lt;/gain&gt;</w:t>
      </w:r>
    </w:p>
    <w:p w14:paraId="10508853" w14:textId="77777777" w:rsidR="00417EAE" w:rsidRDefault="00CB563F"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&lt;lane&gt;</w:t>
      </w:r>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&lt;/lane&gt;</w:t>
      </w:r>
    </w:p>
    <w:p w14:paraId="4F96A3CF"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&lt;threshold&gt;</w:t>
      </w:r>
      <w:r w:rsidRPr="00B40BF5">
        <w:rPr>
          <w:rFonts w:ascii="Courier New" w:hAnsi="Courier New" w:cs="Courier New"/>
          <w:i/>
          <w:color w:val="1F497D" w:themeColor="text2"/>
          <w:sz w:val="20"/>
          <w:szCs w:val="20"/>
        </w:rPr>
        <w:t>integer from 0-63</w:t>
      </w:r>
      <w:r w:rsidRPr="00B40BF5">
        <w:rPr>
          <w:rFonts w:ascii="Courier New" w:hAnsi="Courier New" w:cs="Courier New"/>
          <w:color w:val="000000" w:themeColor="text1"/>
          <w:sz w:val="20"/>
          <w:szCs w:val="20"/>
        </w:rPr>
        <w:t>&lt;/threshold&gt;</w:t>
      </w:r>
    </w:p>
    <w:p w14:paraId="045259C8"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&lt;timelasthello&gt;</w:t>
      </w:r>
      <w:r w:rsidRPr="00B40BF5">
        <w:rPr>
          <w:rFonts w:ascii="Courier New" w:hAnsi="Courier New" w:cs="Courier New"/>
          <w:i/>
          <w:color w:val="1F497D" w:themeColor="text2"/>
          <w:sz w:val="20"/>
          <w:szCs w:val="20"/>
        </w:rPr>
        <w:t>date</w:t>
      </w:r>
      <w:r w:rsidRPr="00B40BF5">
        <w:rPr>
          <w:rFonts w:ascii="Courier New" w:hAnsi="Courier New" w:cs="Courier New"/>
          <w:color w:val="000000" w:themeColor="text1"/>
          <w:sz w:val="20"/>
          <w:szCs w:val="20"/>
        </w:rPr>
        <w:t>&lt;/timelasthello&gt;</w:t>
      </w:r>
    </w:p>
    <w:p w14:paraId="0EA136C4"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&lt;status&gt;</w:t>
      </w:r>
      <w:r w:rsidRPr="00B40BF5">
        <w:rPr>
          <w:rFonts w:ascii="Courier New" w:hAnsi="Courier New" w:cs="Courier New"/>
          <w:i/>
          <w:color w:val="1F497D" w:themeColor="text2"/>
          <w:sz w:val="20"/>
          <w:szCs w:val="20"/>
        </w:rPr>
        <w:t>Red/Yellow/Green</w:t>
      </w:r>
      <w:r w:rsidRPr="00B40BF5">
        <w:rPr>
          <w:rFonts w:ascii="Courier New" w:hAnsi="Courier New" w:cs="Courier New"/>
          <w:color w:val="000000" w:themeColor="text1"/>
          <w:sz w:val="20"/>
          <w:szCs w:val="20"/>
        </w:rPr>
        <w:t>&lt;/status&gt;</w:t>
      </w:r>
    </w:p>
    <w:p w14:paraId="17E1336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&lt;statusMessage&gt;</w:t>
      </w:r>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&lt;/statusMessage&gt;</w:t>
      </w:r>
    </w:p>
    <w:p w14:paraId="59A09545"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&lt;version&gt;</w:t>
      </w:r>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&lt;/version&gt;</w:t>
      </w:r>
    </w:p>
    <w:p w14:paraId="1F54F7D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&lt;minXbrcVersion&gt;</w:t>
      </w:r>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&lt;/minXbrcVersion&gt;</w:t>
      </w:r>
    </w:p>
    <w:p w14:paraId="179BCBA8"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&lt;xbioSerialNumber&gt;</w:t>
      </w:r>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&lt;/xbioSerialNumber&gt;</w:t>
      </w:r>
    </w:p>
    <w:p w14:paraId="6B11556C"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&lt;istransmitter&gt;</w:t>
      </w:r>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&lt;/istransmitter&gt;</w:t>
      </w:r>
    </w:p>
    <w:p w14:paraId="2A691A10" w14:textId="1D19A6DD" w:rsidR="00F35958" w:rsidRDefault="00F35958" w:rsidP="00417EAE">
      <w:pPr>
        <w:pStyle w:val="Body"/>
        <w:spacing w:before="0"/>
        <w:ind w:left="2160" w:firstLine="720"/>
        <w:jc w:val="left"/>
        <w:rPr>
          <w:rFonts w:ascii="Courier New" w:hAnsi="Courier New" w:cs="Courier New"/>
          <w:color w:val="000000" w:themeColor="text1"/>
          <w:sz w:val="20"/>
          <w:szCs w:val="20"/>
        </w:rPr>
      </w:pPr>
      <w:r>
        <w:rPr>
          <w:rFonts w:ascii="Courier New" w:hAnsi="Courier New" w:cs="Courier New"/>
          <w:color w:val="000000" w:themeColor="text1"/>
          <w:sz w:val="20"/>
          <w:szCs w:val="20"/>
        </w:rPr>
        <w:t>&lt;battery&gt;</w:t>
      </w:r>
    </w:p>
    <w:p w14:paraId="12E0870E" w14:textId="77777777" w:rsidR="00417EAE"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&lt;transmitPayload&gt;</w:t>
      </w:r>
      <w:r w:rsidRPr="00B40BF5">
        <w:rPr>
          <w:rFonts w:ascii="Courier New" w:hAnsi="Courier New" w:cs="Courier New"/>
          <w:i/>
          <w:color w:val="1F497D" w:themeColor="text2"/>
          <w:sz w:val="20"/>
          <w:szCs w:val="20"/>
        </w:rPr>
        <w:t>use only by simulators</w:t>
      </w:r>
      <w:r w:rsidRPr="00B40BF5">
        <w:rPr>
          <w:rFonts w:ascii="Courier New" w:hAnsi="Courier New" w:cs="Courier New"/>
          <w:color w:val="000000" w:themeColor="text1"/>
          <w:sz w:val="20"/>
          <w:szCs w:val="20"/>
        </w:rPr>
        <w:t>&lt;/transmitPayload&gt;</w:t>
      </w:r>
    </w:p>
    <w:p w14:paraId="5EA9E3A4" w14:textId="77777777" w:rsidR="00417EAE"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&lt;useSecureId&gt;</w:t>
      </w:r>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&lt;/useSecureId&gt;</w:t>
      </w:r>
    </w:p>
    <w:p w14:paraId="7A88B375" w14:textId="368EE192" w:rsidR="00BA2288" w:rsidRPr="00B40BF5"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&lt;transmitCommands&gt;</w:t>
      </w:r>
    </w:p>
    <w:p w14:paraId="4F0A2C0A" w14:textId="77777777" w:rsidR="00417EAE" w:rsidRDefault="00375B37"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&lt;transmitCommand&gt;</w:t>
      </w:r>
    </w:p>
    <w:p w14:paraId="66FF726A" w14:textId="77777777" w:rsidR="005601F9" w:rsidRDefault="00375B37" w:rsidP="00417EAE">
      <w:pPr>
        <w:pStyle w:val="Body"/>
        <w:spacing w:before="0"/>
        <w:ind w:left="3600" w:firstLine="72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&lt;command&gt;</w:t>
      </w:r>
      <w:r w:rsidRPr="00B40BF5">
        <w:rPr>
          <w:rFonts w:ascii="Courier New" w:hAnsi="Courier New" w:cs="Courier New"/>
          <w:i/>
          <w:color w:val="1F497D" w:themeColor="text2"/>
          <w:sz w:val="20"/>
          <w:szCs w:val="20"/>
        </w:rPr>
        <w:t>FAST_RX_ONLY/SLOW_PING/FAST_PING</w:t>
      </w:r>
    </w:p>
    <w:p w14:paraId="7BF0119D" w14:textId="70D532B6" w:rsidR="00417EAE" w:rsidRDefault="00375B37"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&lt;/command</w:t>
      </w:r>
      <w:r w:rsidR="00D90ED6" w:rsidRPr="00B40BF5">
        <w:rPr>
          <w:rFonts w:ascii="Courier New" w:hAnsi="Courier New" w:cs="Courier New"/>
          <w:color w:val="000000" w:themeColor="text1"/>
          <w:sz w:val="20"/>
          <w:szCs w:val="20"/>
        </w:rPr>
        <w:t>&gt;</w:t>
      </w:r>
    </w:p>
    <w:p w14:paraId="0F0E7746"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&lt;interval&gt;</w:t>
      </w:r>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&lt;/interval&gt;</w:t>
      </w:r>
    </w:p>
    <w:p w14:paraId="40F25D21"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&lt;mode&gt;</w:t>
      </w:r>
      <w:r w:rsidRPr="00B40BF5">
        <w:rPr>
          <w:rFonts w:ascii="Courier New" w:hAnsi="Courier New" w:cs="Courier New"/>
          <w:i/>
          <w:color w:val="1F497D" w:themeColor="text2"/>
          <w:sz w:val="20"/>
          <w:szCs w:val="20"/>
        </w:rPr>
        <w:t>REPLY/BROADCAST</w:t>
      </w:r>
      <w:r w:rsidRPr="00B40BF5">
        <w:rPr>
          <w:rFonts w:ascii="Courier New" w:hAnsi="Courier New" w:cs="Courier New"/>
          <w:color w:val="000000" w:themeColor="text1"/>
          <w:sz w:val="20"/>
          <w:szCs w:val="20"/>
        </w:rPr>
        <w:t>&lt;/mode&gt;</w:t>
      </w:r>
    </w:p>
    <w:p w14:paraId="73E7FB5F" w14:textId="0AAB11C0" w:rsidR="00D90ED6" w:rsidRPr="00B40BF5"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&lt;recipients&gt;</w:t>
      </w:r>
    </w:p>
    <w:p w14:paraId="3E0757AB" w14:textId="77777777" w:rsidR="005601F9" w:rsidRDefault="00D90ED6" w:rsidP="00417EAE">
      <w:pPr>
        <w:pStyle w:val="Body"/>
        <w:spacing w:before="0"/>
        <w:ind w:left="4320" w:firstLine="72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&lt;recipientLocationId&gt;</w:t>
      </w:r>
      <w:r w:rsidRPr="00B40BF5">
        <w:rPr>
          <w:rFonts w:ascii="Courier New" w:hAnsi="Courier New" w:cs="Courier New"/>
          <w:i/>
          <w:color w:val="1F497D" w:themeColor="text2"/>
          <w:sz w:val="20"/>
          <w:szCs w:val="20"/>
        </w:rPr>
        <w:t>integer</w:t>
      </w:r>
    </w:p>
    <w:p w14:paraId="067CAB98" w14:textId="3ABB1629" w:rsidR="00417EAE" w:rsidRDefault="000C2BE9" w:rsidP="00417EAE">
      <w:pPr>
        <w:pStyle w:val="Body"/>
        <w:spacing w:before="0"/>
        <w:ind w:left="432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&lt;/recipientLocation&gt;</w:t>
      </w:r>
    </w:p>
    <w:p w14:paraId="0D97A3D7" w14:textId="77777777" w:rsidR="00417EAE" w:rsidRDefault="006A4BD1" w:rsidP="00417EAE">
      <w:pPr>
        <w:pStyle w:val="Body"/>
        <w:spacing w:before="0"/>
        <w:ind w:left="432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lastRenderedPageBreak/>
        <w:t xml:space="preserve">… </w:t>
      </w:r>
      <w:r w:rsidR="00D90ED6" w:rsidRPr="00B40BF5">
        <w:rPr>
          <w:rFonts w:ascii="Courier New" w:hAnsi="Courier New" w:cs="Courier New"/>
          <w:color w:val="000000" w:themeColor="text1"/>
          <w:sz w:val="20"/>
          <w:szCs w:val="20"/>
        </w:rPr>
        <w:t>-- other recipient location IDs</w:t>
      </w:r>
    </w:p>
    <w:p w14:paraId="2F5A791C"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&lt;/recipients&gt;</w:t>
      </w:r>
    </w:p>
    <w:p w14:paraId="43EE23F7" w14:textId="3CE4E510" w:rsidR="00D90ED6" w:rsidRPr="00B40BF5"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&lt;timeout&gt;</w:t>
      </w:r>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&lt;/timeout&gt;</w:t>
      </w:r>
    </w:p>
    <w:p w14:paraId="5B064603" w14:textId="77777777" w:rsidR="00417EAE" w:rsidRDefault="00375B37"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&lt;/transmitCommand&gt;</w:t>
      </w:r>
    </w:p>
    <w:p w14:paraId="15F69D82" w14:textId="1AB8BD08" w:rsidR="006A4BD1" w:rsidRPr="00B40BF5" w:rsidRDefault="006A4BD1"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 -- other transmit commands</w:t>
      </w:r>
    </w:p>
    <w:p w14:paraId="60269CAE"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&lt;/transmitCommands&gt;</w:t>
      </w:r>
    </w:p>
    <w:p w14:paraId="2A9B1CB9"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&lt;hardwareType&gt;</w:t>
      </w:r>
      <w:r w:rsidRPr="00B40BF5">
        <w:rPr>
          <w:rFonts w:ascii="Courier New" w:hAnsi="Courier New" w:cs="Courier New"/>
          <w:i/>
          <w:color w:val="1F497D" w:themeColor="text2"/>
          <w:sz w:val="20"/>
          <w:szCs w:val="20"/>
        </w:rPr>
        <w:t>xTP1/xTP2/…</w:t>
      </w:r>
      <w:r w:rsidRPr="00B40BF5">
        <w:rPr>
          <w:rFonts w:ascii="Courier New" w:hAnsi="Courier New" w:cs="Courier New"/>
          <w:color w:val="000000" w:themeColor="text1"/>
          <w:sz w:val="20"/>
          <w:szCs w:val="20"/>
        </w:rPr>
        <w:t>&lt;/hardwareType&gt;</w:t>
      </w:r>
    </w:p>
    <w:p w14:paraId="12D84672" w14:textId="27BBD7A7" w:rsidR="00417EAE" w:rsidRDefault="00BA2288" w:rsidP="005601F9">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&lt;signalStrengthTransitThreshold&gt;</w:t>
      </w:r>
      <w:r w:rsidRPr="00B40BF5">
        <w:rPr>
          <w:rFonts w:ascii="Courier New" w:hAnsi="Courier New" w:cs="Courier New"/>
          <w:i/>
          <w:color w:val="1F497D" w:themeColor="text2"/>
          <w:sz w:val="20"/>
          <w:szCs w:val="20"/>
        </w:rPr>
        <w:t>integer from -127 to -40</w:t>
      </w:r>
      <w:r w:rsidRPr="00B40BF5">
        <w:rPr>
          <w:rFonts w:ascii="Courier New" w:hAnsi="Courier New" w:cs="Courier New"/>
          <w:i/>
          <w:color w:val="000000" w:themeColor="text1"/>
          <w:sz w:val="20"/>
          <w:szCs w:val="20"/>
        </w:rPr>
        <w:t>&lt;/</w:t>
      </w:r>
      <w:r w:rsidRPr="00B40BF5">
        <w:rPr>
          <w:rFonts w:ascii="Courier New" w:hAnsi="Courier New" w:cs="Courier New"/>
          <w:color w:val="000000" w:themeColor="text1"/>
          <w:sz w:val="20"/>
          <w:szCs w:val="20"/>
        </w:rPr>
        <w:t>signalStrengthTransitThreshold&gt;</w:t>
      </w:r>
    </w:p>
    <w:p w14:paraId="0E7A2BC1" w14:textId="6ED5C169" w:rsidR="00F35958" w:rsidRDefault="006B64AB" w:rsidP="005601F9">
      <w:pPr>
        <w:pStyle w:val="Body"/>
        <w:spacing w:before="0"/>
        <w:ind w:left="2880" w:firstLine="0"/>
        <w:jc w:val="left"/>
        <w:rPr>
          <w:rFonts w:ascii="Courier New" w:hAnsi="Courier New" w:cs="Courier New"/>
          <w:i/>
          <w:color w:val="1F497D" w:themeColor="text2"/>
          <w:sz w:val="20"/>
          <w:szCs w:val="20"/>
        </w:rPr>
      </w:pPr>
      <w:r w:rsidRPr="006B64AB">
        <w:rPr>
          <w:rFonts w:ascii="Courier New" w:hAnsi="Courier New" w:cs="Courier New"/>
          <w:i/>
          <w:sz w:val="20"/>
          <w:szCs w:val="20"/>
        </w:rPr>
        <w:t>&lt;batteryLevel&gt;</w:t>
      </w:r>
      <w:r>
        <w:rPr>
          <w:rFonts w:ascii="Courier New" w:hAnsi="Courier New" w:cs="Courier New"/>
          <w:i/>
          <w:color w:val="1F497D" w:themeColor="text2"/>
          <w:sz w:val="20"/>
          <w:szCs w:val="20"/>
        </w:rPr>
        <w:t>battery charge percent – only present if a battery is present</w:t>
      </w:r>
      <w:r w:rsidRPr="00F35958">
        <w:rPr>
          <w:rFonts w:ascii="Courier New" w:hAnsi="Courier New" w:cs="Courier New"/>
          <w:i/>
          <w:color w:val="1F497D" w:themeColor="text2"/>
          <w:sz w:val="20"/>
          <w:szCs w:val="20"/>
        </w:rPr>
        <w:t xml:space="preserve"> </w:t>
      </w:r>
      <w:r w:rsidR="00F35958" w:rsidRPr="006B64AB">
        <w:rPr>
          <w:rFonts w:ascii="Courier New" w:hAnsi="Courier New" w:cs="Courier New"/>
          <w:i/>
          <w:sz w:val="20"/>
          <w:szCs w:val="20"/>
        </w:rPr>
        <w:t>&lt;/batteryLevel&gt;</w:t>
      </w:r>
    </w:p>
    <w:p w14:paraId="4B6FF990" w14:textId="66A88E41" w:rsidR="00F35958" w:rsidRDefault="006B64AB" w:rsidP="005601F9">
      <w:pPr>
        <w:pStyle w:val="Body"/>
        <w:spacing w:before="0"/>
        <w:ind w:left="2880" w:firstLine="0"/>
        <w:jc w:val="left"/>
        <w:rPr>
          <w:rFonts w:ascii="Courier New" w:hAnsi="Courier New" w:cs="Courier New"/>
          <w:i/>
          <w:color w:val="1F497D" w:themeColor="text2"/>
          <w:sz w:val="20"/>
          <w:szCs w:val="20"/>
        </w:rPr>
      </w:pPr>
      <w:r w:rsidRPr="006B64AB">
        <w:rPr>
          <w:rFonts w:ascii="Courier New" w:hAnsi="Courier New" w:cs="Courier New"/>
          <w:i/>
          <w:sz w:val="20"/>
          <w:szCs w:val="20"/>
        </w:rPr>
        <w:t>&lt;batteryTime&gt;</w:t>
      </w:r>
      <w:r>
        <w:rPr>
          <w:rFonts w:ascii="Courier New" w:hAnsi="Courier New" w:cs="Courier New"/>
          <w:i/>
          <w:color w:val="1F497D" w:themeColor="text2"/>
          <w:sz w:val="20"/>
          <w:szCs w:val="20"/>
        </w:rPr>
        <w:t>estimated battery life left in minutes – only present if an estimate can be generated</w:t>
      </w:r>
      <w:r w:rsidR="00F35958" w:rsidRPr="006B64AB">
        <w:rPr>
          <w:rFonts w:ascii="Courier New" w:hAnsi="Courier New" w:cs="Courier New"/>
          <w:i/>
          <w:sz w:val="20"/>
          <w:szCs w:val="20"/>
        </w:rPr>
        <w:t>&lt;/batteryTime&gt;</w:t>
      </w:r>
    </w:p>
    <w:p w14:paraId="3ECDAAAB" w14:textId="4E14FCD5" w:rsidR="00F35958" w:rsidRDefault="00F35958" w:rsidP="005601F9">
      <w:pPr>
        <w:pStyle w:val="Body"/>
        <w:spacing w:before="0"/>
        <w:ind w:left="2880" w:firstLine="0"/>
        <w:jc w:val="left"/>
        <w:rPr>
          <w:rFonts w:ascii="Courier New" w:hAnsi="Courier New" w:cs="Courier New"/>
          <w:i/>
          <w:color w:val="1F497D" w:themeColor="text2"/>
          <w:sz w:val="20"/>
          <w:szCs w:val="20"/>
        </w:rPr>
      </w:pPr>
      <w:r w:rsidRPr="006B64AB">
        <w:rPr>
          <w:rFonts w:ascii="Courier New" w:hAnsi="Courier New" w:cs="Courier New"/>
          <w:i/>
          <w:sz w:val="20"/>
          <w:szCs w:val="20"/>
        </w:rPr>
        <w:t>&lt;temperature&gt;</w:t>
      </w:r>
      <w:r w:rsidR="006B64AB">
        <w:rPr>
          <w:rFonts w:ascii="Courier New" w:hAnsi="Courier New" w:cs="Courier New"/>
          <w:i/>
          <w:color w:val="1F497D" w:themeColor="text2"/>
          <w:sz w:val="20"/>
          <w:szCs w:val="20"/>
        </w:rPr>
        <w:t>temperature in Celsius</w:t>
      </w:r>
      <w:r w:rsidRPr="006B64AB">
        <w:rPr>
          <w:rFonts w:ascii="Courier New" w:hAnsi="Courier New" w:cs="Courier New"/>
          <w:i/>
          <w:sz w:val="20"/>
          <w:szCs w:val="20"/>
        </w:rPr>
        <w:t>&lt;/temperature&gt;</w:t>
      </w:r>
    </w:p>
    <w:p w14:paraId="41860739" w14:textId="7714D109" w:rsidR="00F35958" w:rsidRPr="006B64AB" w:rsidRDefault="00F35958" w:rsidP="005601F9">
      <w:pPr>
        <w:pStyle w:val="Body"/>
        <w:spacing w:before="0"/>
        <w:ind w:left="2880" w:firstLine="0"/>
        <w:jc w:val="left"/>
        <w:rPr>
          <w:rFonts w:ascii="Courier New" w:hAnsi="Courier New" w:cs="Courier New"/>
          <w:i/>
          <w:sz w:val="20"/>
          <w:szCs w:val="20"/>
        </w:rPr>
      </w:pPr>
      <w:r w:rsidRPr="006B64AB">
        <w:rPr>
          <w:rFonts w:ascii="Courier New" w:hAnsi="Courier New" w:cs="Courier New"/>
          <w:i/>
          <w:sz w:val="20"/>
          <w:szCs w:val="20"/>
        </w:rPr>
        <w:t>&lt;antennas&gt;</w:t>
      </w:r>
      <w:r w:rsidR="006B64AB" w:rsidRPr="00F35958">
        <w:rPr>
          <w:rFonts w:ascii="Courier New" w:hAnsi="Courier New" w:cs="Courier New"/>
          <w:i/>
          <w:color w:val="1F497D" w:themeColor="text2"/>
          <w:sz w:val="20"/>
          <w:szCs w:val="20"/>
        </w:rPr>
        <w:t>true</w:t>
      </w:r>
      <w:r w:rsidR="006B64AB">
        <w:rPr>
          <w:rFonts w:ascii="Courier New" w:hAnsi="Courier New" w:cs="Courier New"/>
          <w:i/>
          <w:color w:val="1F497D" w:themeColor="text2"/>
          <w:sz w:val="20"/>
          <w:szCs w:val="20"/>
        </w:rPr>
        <w:t>/false – should xBRv4 antenna be powered</w:t>
      </w:r>
      <w:r w:rsidR="006B64AB" w:rsidRPr="00F35958">
        <w:rPr>
          <w:rFonts w:ascii="Courier New" w:hAnsi="Courier New" w:cs="Courier New"/>
          <w:i/>
          <w:color w:val="1F497D" w:themeColor="text2"/>
          <w:sz w:val="20"/>
          <w:szCs w:val="20"/>
        </w:rPr>
        <w:t xml:space="preserve"> </w:t>
      </w:r>
      <w:r w:rsidR="006B64AB">
        <w:rPr>
          <w:rFonts w:ascii="Courier New" w:hAnsi="Courier New" w:cs="Courier New"/>
          <w:i/>
          <w:color w:val="1F497D" w:themeColor="text2"/>
          <w:sz w:val="20"/>
          <w:szCs w:val="20"/>
        </w:rPr>
        <w:t>and will have as many as there are antennas</w:t>
      </w:r>
      <w:r w:rsidRPr="006B64AB">
        <w:rPr>
          <w:rFonts w:ascii="Courier New" w:hAnsi="Courier New" w:cs="Courier New"/>
          <w:i/>
          <w:sz w:val="20"/>
          <w:szCs w:val="20"/>
        </w:rPr>
        <w:t>&lt;/antennas&gt;</w:t>
      </w:r>
    </w:p>
    <w:p w14:paraId="7C1686A1" w14:textId="77777777" w:rsidR="00417EAE" w:rsidRDefault="00433B66" w:rsidP="00417EAE">
      <w:pPr>
        <w:pStyle w:val="Body"/>
        <w:spacing w:before="0"/>
        <w:ind w:left="144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&lt;/reader&gt;</w:t>
      </w:r>
    </w:p>
    <w:p w14:paraId="08B67558" w14:textId="77777777" w:rsidR="00417EAE" w:rsidRDefault="00433B66" w:rsidP="00417EAE">
      <w:pPr>
        <w:pStyle w:val="Body"/>
        <w:spacing w:before="0"/>
        <w:ind w:left="14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&lt;/readers&gt;</w:t>
      </w:r>
    </w:p>
    <w:p w14:paraId="359AF8C5" w14:textId="77777777" w:rsidR="00417EAE" w:rsidRDefault="00433B66" w:rsidP="00417EAE">
      <w:pPr>
        <w:pStyle w:val="Body"/>
        <w:spacing w:before="0"/>
        <w:ind w:left="72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&lt;/readerlocation&gt;</w:t>
      </w:r>
      <w:r w:rsidRPr="00B40BF5">
        <w:rPr>
          <w:rFonts w:ascii="Courier New" w:hAnsi="Courier New" w:cs="Courier New"/>
          <w:color w:val="000000" w:themeColor="text1"/>
          <w:sz w:val="20"/>
          <w:szCs w:val="20"/>
        </w:rPr>
        <w:tab/>
        <w:t>… other reader locations …</w:t>
      </w:r>
    </w:p>
    <w:p w14:paraId="694D36A3" w14:textId="77777777" w:rsidR="00417EAE" w:rsidRDefault="00417EAE" w:rsidP="00417EAE">
      <w:pPr>
        <w:pStyle w:val="Body"/>
        <w:spacing w:before="0"/>
        <w:jc w:val="left"/>
        <w:rPr>
          <w:rFonts w:ascii="Courier New" w:hAnsi="Courier New" w:cs="Courier New"/>
          <w:color w:val="000000" w:themeColor="text1"/>
          <w:sz w:val="20"/>
          <w:szCs w:val="20"/>
        </w:rPr>
      </w:pPr>
      <w:r>
        <w:rPr>
          <w:rFonts w:ascii="Courier New" w:hAnsi="Courier New" w:cs="Courier New"/>
          <w:color w:val="000000" w:themeColor="text1"/>
          <w:sz w:val="20"/>
          <w:szCs w:val="20"/>
        </w:rPr>
        <w:t>&lt;/readerlocationinfo&gt;</w:t>
      </w:r>
    </w:p>
    <w:p w14:paraId="7C77920E" w14:textId="52360738" w:rsidR="00433B66" w:rsidRPr="00B40BF5" w:rsidRDefault="00433B66" w:rsidP="00417EAE">
      <w:pPr>
        <w:pStyle w:val="Body"/>
        <w:spacing w:befor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&lt;/venue&gt;</w:t>
      </w:r>
    </w:p>
    <w:p w14:paraId="6E9DBCBD" w14:textId="77777777" w:rsidR="00F83244" w:rsidRDefault="00F83244" w:rsidP="00702D60">
      <w:pPr>
        <w:pStyle w:val="Body"/>
        <w:ind w:firstLine="0"/>
        <w:jc w:val="left"/>
        <w:rPr>
          <w:rFonts w:ascii="Courier New" w:hAnsi="Courier New" w:cs="Courier New"/>
          <w:color w:val="000000" w:themeColor="text1"/>
        </w:rPr>
      </w:pPr>
    </w:p>
    <w:tbl>
      <w:tblPr>
        <w:tblStyle w:val="LightList"/>
        <w:tblW w:w="0" w:type="auto"/>
        <w:tblBorders>
          <w:insideH w:val="single" w:sz="8" w:space="0" w:color="000000" w:themeColor="text1"/>
        </w:tblBorders>
        <w:tblLook w:val="04A0" w:firstRow="1" w:lastRow="0" w:firstColumn="1" w:lastColumn="0" w:noHBand="0" w:noVBand="1"/>
      </w:tblPr>
      <w:tblGrid>
        <w:gridCol w:w="1908"/>
        <w:gridCol w:w="1530"/>
        <w:gridCol w:w="6138"/>
      </w:tblGrid>
      <w:tr w:rsidR="00F83244" w:rsidRPr="00774684" w14:paraId="7094A2B0" w14:textId="77777777" w:rsidTr="007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C2EBD4C" w14:textId="5429C098" w:rsidR="00F83244" w:rsidRPr="00774684" w:rsidRDefault="00F83244" w:rsidP="00F83244">
            <w:pPr>
              <w:keepLines/>
              <w:rPr>
                <w:rFonts w:asciiTheme="minorHAnsi" w:hAnsiTheme="minorHAnsi" w:cstheme="minorHAnsi"/>
              </w:rPr>
            </w:pPr>
            <w:r>
              <w:rPr>
                <w:rFonts w:asciiTheme="minorHAnsi" w:hAnsiTheme="minorHAnsi" w:cstheme="minorHAnsi"/>
              </w:rPr>
              <w:lastRenderedPageBreak/>
              <w:t>Element</w:t>
            </w:r>
          </w:p>
        </w:tc>
        <w:tc>
          <w:tcPr>
            <w:tcW w:w="7668" w:type="dxa"/>
            <w:gridSpan w:val="2"/>
          </w:tcPr>
          <w:p w14:paraId="0820E242" w14:textId="77777777" w:rsidR="00F83244" w:rsidRPr="00774684" w:rsidRDefault="00F83244" w:rsidP="00F83244">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F83244" w:rsidRPr="00774684" w14:paraId="0F4FD991"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5291EFED" w14:textId="451F5902" w:rsidR="00F83244" w:rsidRDefault="00417EAE" w:rsidP="00F83244">
            <w:pPr>
              <w:keepLines/>
              <w:rPr>
                <w:rFonts w:asciiTheme="minorHAnsi" w:hAnsiTheme="minorHAnsi" w:cstheme="minorHAnsi"/>
              </w:rPr>
            </w:pPr>
            <w:r>
              <w:rPr>
                <w:rFonts w:asciiTheme="minorHAnsi" w:hAnsiTheme="minorHAnsi" w:cstheme="minorHAnsi"/>
              </w:rPr>
              <w:t>N</w:t>
            </w:r>
            <w:r w:rsidR="00F83244">
              <w:rPr>
                <w:rFonts w:asciiTheme="minorHAnsi" w:hAnsiTheme="minorHAnsi" w:cstheme="minorHAnsi"/>
              </w:rPr>
              <w:t>ame</w:t>
            </w:r>
          </w:p>
        </w:tc>
        <w:tc>
          <w:tcPr>
            <w:tcW w:w="7668" w:type="dxa"/>
            <w:gridSpan w:val="2"/>
            <w:tcBorders>
              <w:top w:val="none" w:sz="0" w:space="0" w:color="auto"/>
              <w:bottom w:val="none" w:sz="0" w:space="0" w:color="auto"/>
              <w:right w:val="none" w:sz="0" w:space="0" w:color="auto"/>
            </w:tcBorders>
          </w:tcPr>
          <w:p w14:paraId="43AE4312" w14:textId="5C90F614" w:rsidR="00F83244" w:rsidRPr="00774684" w:rsidRDefault="00F83244" w:rsidP="00FB672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Name of the reader location which appears in the &lt;readerlocation&gt; elements in other get requests and messages.</w:t>
            </w:r>
          </w:p>
        </w:tc>
      </w:tr>
      <w:tr w:rsidR="00F83244" w:rsidRPr="00774684" w14:paraId="278BDCB5"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5978FED2" w14:textId="34BF7143" w:rsidR="00F83244" w:rsidRDefault="00417EAE" w:rsidP="00F83244">
            <w:pPr>
              <w:keepLines/>
              <w:rPr>
                <w:rFonts w:asciiTheme="minorHAnsi" w:hAnsiTheme="minorHAnsi" w:cstheme="minorHAnsi"/>
              </w:rPr>
            </w:pPr>
            <w:r>
              <w:rPr>
                <w:rFonts w:asciiTheme="minorHAnsi" w:hAnsiTheme="minorHAnsi" w:cstheme="minorHAnsi"/>
              </w:rPr>
              <w:t>I</w:t>
            </w:r>
            <w:r w:rsidR="00F83244">
              <w:rPr>
                <w:rFonts w:asciiTheme="minorHAnsi" w:hAnsiTheme="minorHAnsi" w:cstheme="minorHAnsi"/>
              </w:rPr>
              <w:t>d</w:t>
            </w:r>
          </w:p>
        </w:tc>
        <w:tc>
          <w:tcPr>
            <w:tcW w:w="7668" w:type="dxa"/>
            <w:gridSpan w:val="2"/>
            <w:tcBorders>
              <w:bottom w:val="single" w:sz="8" w:space="0" w:color="000000" w:themeColor="text1"/>
            </w:tcBorders>
          </w:tcPr>
          <w:p w14:paraId="11D4B0B5" w14:textId="50A74830" w:rsidR="00F83244" w:rsidRPr="00774684" w:rsidRDefault="00F83244" w:rsidP="00FB672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Numeric id of the reader location which appea</w:t>
            </w:r>
            <w:r w:rsidR="00FB6728">
              <w:rPr>
                <w:rFonts w:asciiTheme="minorHAnsi" w:hAnsiTheme="minorHAnsi" w:cstheme="minorHAnsi"/>
              </w:rPr>
              <w:t xml:space="preserve">rs in the &lt;readerlocation&gt; </w:t>
            </w:r>
            <w:r>
              <w:rPr>
                <w:rFonts w:asciiTheme="minorHAnsi" w:hAnsiTheme="minorHAnsi" w:cstheme="minorHAnsi"/>
              </w:rPr>
              <w:t xml:space="preserve"> elements in other get requests and messages.</w:t>
            </w:r>
          </w:p>
        </w:tc>
      </w:tr>
      <w:tr w:rsidR="00F83244" w:rsidRPr="00774684" w14:paraId="2241CD3B"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il"/>
            </w:tcBorders>
          </w:tcPr>
          <w:p w14:paraId="60C2BC68" w14:textId="0B4C97A5" w:rsidR="00F83244" w:rsidRDefault="00F83244" w:rsidP="00F83244">
            <w:pPr>
              <w:keepLines/>
              <w:rPr>
                <w:rFonts w:asciiTheme="minorHAnsi" w:hAnsiTheme="minorHAnsi" w:cstheme="minorHAnsi"/>
              </w:rPr>
            </w:pPr>
            <w:r>
              <w:rPr>
                <w:rFonts w:asciiTheme="minorHAnsi" w:hAnsiTheme="minorHAnsi" w:cstheme="minorHAnsi"/>
              </w:rPr>
              <w:t>type</w:t>
            </w:r>
          </w:p>
        </w:tc>
        <w:tc>
          <w:tcPr>
            <w:tcW w:w="7668" w:type="dxa"/>
            <w:gridSpan w:val="2"/>
            <w:tcBorders>
              <w:top w:val="none" w:sz="0" w:space="0" w:color="auto"/>
              <w:bottom w:val="nil"/>
              <w:right w:val="none" w:sz="0" w:space="0" w:color="auto"/>
            </w:tcBorders>
          </w:tcPr>
          <w:p w14:paraId="0EE27F7E" w14:textId="36AF6102" w:rsidR="00F83244" w:rsidRPr="00702D60" w:rsidRDefault="00F83244" w:rsidP="00702D60">
            <w:pPr>
              <w:cnfStyle w:val="000000100000" w:firstRow="0" w:lastRow="0" w:firstColumn="0" w:lastColumn="0" w:oddVBand="0" w:evenVBand="0" w:oddHBand="1" w:evenHBand="0" w:firstRowFirstColumn="0" w:firstRowLastColumn="0" w:lastRowFirstColumn="0" w:lastRowLastColumn="0"/>
            </w:pPr>
            <w:r>
              <w:t>I</w:t>
            </w:r>
            <w:r w:rsidRPr="00433B66">
              <w:t>nteger identifying the operational type of the location. These values are defined as:</w:t>
            </w:r>
          </w:p>
        </w:tc>
      </w:tr>
      <w:tr w:rsidR="00F83244" w:rsidRPr="00774684" w14:paraId="5C9C7ACA"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CF0B652"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11323A4B" w14:textId="327BA835" w:rsidR="00F83244" w:rsidRPr="008C0092"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1 (ENTRY)</w:t>
            </w:r>
          </w:p>
        </w:tc>
        <w:tc>
          <w:tcPr>
            <w:tcW w:w="6138" w:type="dxa"/>
            <w:tcBorders>
              <w:top w:val="nil"/>
              <w:bottom w:val="nil"/>
            </w:tcBorders>
          </w:tcPr>
          <w:p w14:paraId="4EF30891" w14:textId="77777777" w:rsidR="00F83244"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reader location used to indicate </w:t>
            </w:r>
            <w:r w:rsidRPr="008271A3">
              <w:rPr>
                <w:rFonts w:asciiTheme="minorHAnsi" w:hAnsiTheme="minorHAnsi" w:cstheme="minorHAnsi"/>
                <w:color w:val="000000" w:themeColor="text1"/>
              </w:rPr>
              <w:t>entry</w:t>
            </w:r>
            <w:r>
              <w:rPr>
                <w:rFonts w:asciiTheme="minorHAnsi" w:hAnsiTheme="minorHAnsi" w:cstheme="minorHAnsi"/>
                <w:color w:val="000000" w:themeColor="text1"/>
              </w:rPr>
              <w:t xml:space="preserve"> to a venue (in the Attraction and Controller Space model).</w:t>
            </w:r>
          </w:p>
        </w:tc>
      </w:tr>
      <w:tr w:rsidR="00F83244" w:rsidRPr="00774684" w14:paraId="6B7395AA"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261BCD35"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7A1F8899" w14:textId="180C2CB5" w:rsidR="00F83244" w:rsidRPr="008C0092"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2 (WAYPOINT)</w:t>
            </w:r>
          </w:p>
        </w:tc>
        <w:tc>
          <w:tcPr>
            <w:tcW w:w="6138" w:type="dxa"/>
            <w:tcBorders>
              <w:top w:val="nil"/>
              <w:bottom w:val="nil"/>
              <w:right w:val="none" w:sz="0" w:space="0" w:color="auto"/>
            </w:tcBorders>
          </w:tcPr>
          <w:p w14:paraId="26C84108" w14:textId="77777777" w:rsidR="00F83244" w:rsidRPr="0077468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An intermediate reader location used to trigger an external action or simply to keep track of a guest’s location.</w:t>
            </w:r>
          </w:p>
        </w:tc>
      </w:tr>
      <w:tr w:rsidR="00F83244" w:rsidRPr="00774684" w14:paraId="349B8DBB"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0732EA48"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4C4178B8" w14:textId="6C40A626" w:rsidR="00F83244" w:rsidRPr="008C0092"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3 (EXIT)</w:t>
            </w:r>
          </w:p>
        </w:tc>
        <w:tc>
          <w:tcPr>
            <w:tcW w:w="6138" w:type="dxa"/>
            <w:tcBorders>
              <w:top w:val="nil"/>
              <w:bottom w:val="nil"/>
            </w:tcBorders>
          </w:tcPr>
          <w:p w14:paraId="06C0FC4B" w14:textId="77777777" w:rsidR="00F83244" w:rsidRPr="00774684"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used to detect when a Guest has exited an Attraction or controlled Space.</w:t>
            </w:r>
          </w:p>
        </w:tc>
      </w:tr>
      <w:tr w:rsidR="00F83244" w:rsidRPr="00774684" w14:paraId="3BCD513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1DA75ABB"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4E991985" w14:textId="439DF406" w:rsidR="00F8324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4 (LOAD)</w:t>
            </w:r>
          </w:p>
        </w:tc>
        <w:tc>
          <w:tcPr>
            <w:tcW w:w="6138" w:type="dxa"/>
            <w:tcBorders>
              <w:top w:val="nil"/>
              <w:bottom w:val="nil"/>
              <w:right w:val="none" w:sz="0" w:space="0" w:color="auto"/>
            </w:tcBorders>
          </w:tcPr>
          <w:p w14:paraId="6274F44E" w14:textId="77777777" w:rsidR="00F8324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immediately before a Guest boards an attraction “car”. The readers at the location will detect bands attached to attraction cars in addition to those worn by Guests.</w:t>
            </w:r>
          </w:p>
        </w:tc>
      </w:tr>
      <w:tr w:rsidR="00F83244" w:rsidRPr="00774684" w14:paraId="7FDBE95F"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3BE3E8E"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4EB2897F" w14:textId="01B97B5D" w:rsidR="00F83244"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5 (INCAR)</w:t>
            </w:r>
          </w:p>
        </w:tc>
        <w:tc>
          <w:tcPr>
            <w:tcW w:w="6138" w:type="dxa"/>
            <w:tcBorders>
              <w:top w:val="nil"/>
              <w:bottom w:val="nil"/>
            </w:tcBorders>
          </w:tcPr>
          <w:p w14:paraId="32519C0A" w14:textId="77777777" w:rsidR="00F83244"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so that it detects only a particular attraction car and the guests within it.</w:t>
            </w:r>
          </w:p>
        </w:tc>
      </w:tr>
      <w:tr w:rsidR="00F83244" w:rsidRPr="00774684" w14:paraId="13B442CD"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6A6E41F3"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3294D521" w14:textId="6DA4E83C" w:rsidR="00F8324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6 (MERGE)</w:t>
            </w:r>
          </w:p>
        </w:tc>
        <w:tc>
          <w:tcPr>
            <w:tcW w:w="6138" w:type="dxa"/>
            <w:tcBorders>
              <w:top w:val="nil"/>
              <w:bottom w:val="nil"/>
              <w:right w:val="none" w:sz="0" w:space="0" w:color="auto"/>
            </w:tcBorders>
          </w:tcPr>
          <w:p w14:paraId="12C110F5" w14:textId="77777777" w:rsidR="00F8324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where the xPass and standby queues merge.</w:t>
            </w:r>
          </w:p>
        </w:tc>
      </w:tr>
      <w:tr w:rsidR="00F83244" w:rsidRPr="00774684" w14:paraId="6BDA3E82"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7F32188A"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il"/>
            </w:tcBorders>
          </w:tcPr>
          <w:p w14:paraId="05736401" w14:textId="47400CA6" w:rsidR="00F83244"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7 (XPASSENTRY)</w:t>
            </w:r>
          </w:p>
        </w:tc>
        <w:tc>
          <w:tcPr>
            <w:tcW w:w="6138" w:type="dxa"/>
            <w:tcBorders>
              <w:top w:val="nil"/>
              <w:bottom w:val="nil"/>
            </w:tcBorders>
          </w:tcPr>
          <w:p w14:paraId="36D03050" w14:textId="77777777" w:rsidR="00F83244" w:rsidRDefault="00F83244" w:rsidP="00F8324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at the beginning of the xPass queue. Readers at this location are involved with xPass entitlement checking.</w:t>
            </w:r>
          </w:p>
        </w:tc>
      </w:tr>
      <w:tr w:rsidR="00F83244" w:rsidRPr="00774684" w14:paraId="4BDCBF25"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one" w:sz="0" w:space="0" w:color="auto"/>
            </w:tcBorders>
          </w:tcPr>
          <w:p w14:paraId="5983588D" w14:textId="77777777" w:rsidR="00F83244" w:rsidRDefault="00F83244" w:rsidP="00F83244">
            <w:pPr>
              <w:keepLines/>
              <w:rPr>
                <w:rFonts w:asciiTheme="minorHAnsi" w:hAnsiTheme="minorHAnsi" w:cstheme="minorHAnsi"/>
                <w:color w:val="000000" w:themeColor="text1"/>
              </w:rPr>
            </w:pPr>
          </w:p>
        </w:tc>
        <w:tc>
          <w:tcPr>
            <w:tcW w:w="1530" w:type="dxa"/>
            <w:tcBorders>
              <w:top w:val="nil"/>
              <w:bottom w:val="none" w:sz="0" w:space="0" w:color="auto"/>
            </w:tcBorders>
          </w:tcPr>
          <w:p w14:paraId="2E9CEC13" w14:textId="35E97D94" w:rsidR="00F8324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8 (COMBO)</w:t>
            </w:r>
          </w:p>
        </w:tc>
        <w:tc>
          <w:tcPr>
            <w:tcW w:w="6138" w:type="dxa"/>
            <w:tcBorders>
              <w:top w:val="nil"/>
              <w:bottom w:val="none" w:sz="0" w:space="0" w:color="auto"/>
              <w:right w:val="none" w:sz="0" w:space="0" w:color="auto"/>
            </w:tcBorders>
          </w:tcPr>
          <w:p w14:paraId="55196FA4" w14:textId="77777777" w:rsidR="00F83244" w:rsidRDefault="00F83244" w:rsidP="00F8324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that serves as both XPASSENTRY and MERGE.</w:t>
            </w:r>
          </w:p>
        </w:tc>
      </w:tr>
      <w:tr w:rsidR="00ED6F4A" w:rsidRPr="00774684" w14:paraId="62478AAD"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52FCF7EA" w14:textId="58497732" w:rsidR="00ED6F4A" w:rsidRDefault="0061156B" w:rsidP="00702D60">
            <w:pPr>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7668" w:type="dxa"/>
            <w:gridSpan w:val="2"/>
          </w:tcPr>
          <w:p w14:paraId="4D94D8A2" w14:textId="156E8CF0" w:rsidR="00ED6F4A" w:rsidRDefault="0061156B" w:rsidP="00702D6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24ECB497"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2C019D83" w14:textId="3B81371E" w:rsidR="0061156B" w:rsidRDefault="0061156B" w:rsidP="00702D60">
            <w:pPr>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7668" w:type="dxa"/>
            <w:gridSpan w:val="2"/>
            <w:tcBorders>
              <w:top w:val="none" w:sz="0" w:space="0" w:color="auto"/>
              <w:bottom w:val="none" w:sz="0" w:space="0" w:color="auto"/>
              <w:right w:val="none" w:sz="0" w:space="0" w:color="auto"/>
            </w:tcBorders>
          </w:tcPr>
          <w:p w14:paraId="550466E8" w14:textId="672C5DB3" w:rsidR="0061156B" w:rsidRDefault="0061156B" w:rsidP="00702D6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737B0988"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12E33143" w14:textId="52299A3F" w:rsidR="0061156B" w:rsidRDefault="0061156B" w:rsidP="00702D60">
            <w:pPr>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7668" w:type="dxa"/>
            <w:gridSpan w:val="2"/>
          </w:tcPr>
          <w:p w14:paraId="30E59B14" w14:textId="21A6C344" w:rsidR="0061156B" w:rsidRDefault="0061156B" w:rsidP="00702D6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not provided a global</w:t>
            </w:r>
            <w:r w:rsidR="00EB3EF6">
              <w:rPr>
                <w:rFonts w:asciiTheme="minorHAnsi" w:hAnsiTheme="minorHAnsi" w:cstheme="minorHAnsi"/>
                <w:color w:val="000000" w:themeColor="text1"/>
              </w:rPr>
              <w:t xml:space="preserve"> configuration</w:t>
            </w:r>
            <w:r>
              <w:rPr>
                <w:rFonts w:asciiTheme="minorHAnsi" w:hAnsiTheme="minorHAnsi" w:cstheme="minorHAnsi"/>
                <w:color w:val="000000" w:themeColor="text1"/>
              </w:rPr>
              <w:t xml:space="preserve"> setting is used. If </w:t>
            </w:r>
            <w:r w:rsidRPr="00382119">
              <w:rPr>
                <w:rFonts w:asciiTheme="minorHAnsi" w:hAnsiTheme="minorHAnsi" w:cstheme="minorHAnsi"/>
                <w:i/>
                <w:color w:val="1F497D" w:themeColor="text2"/>
              </w:rPr>
              <w:t>true</w:t>
            </w:r>
            <w:r>
              <w:rPr>
                <w:rFonts w:asciiTheme="minorHAnsi" w:hAnsiTheme="minorHAnsi" w:cstheme="minorHAnsi"/>
                <w:color w:val="000000" w:themeColor="text1"/>
              </w:rPr>
              <w:t>, xBRC instructs xTPs to read Secure ID off of the rfid media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and uses the Secure ID read to verify that media against the IDMS database. Otherwise, Public ID is used.</w:t>
            </w:r>
          </w:p>
        </w:tc>
      </w:tr>
      <w:tr w:rsidR="0061156B" w:rsidRPr="00774684" w14:paraId="048A9BA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8EA078B" w14:textId="36D3411A" w:rsidR="0061156B" w:rsidRDefault="00206DFC" w:rsidP="00702D60">
            <w:pPr>
              <w:keepLines/>
              <w:rPr>
                <w:rFonts w:asciiTheme="minorHAnsi" w:hAnsiTheme="minorHAnsi" w:cstheme="minorHAnsi"/>
                <w:color w:val="000000" w:themeColor="text1"/>
              </w:rPr>
            </w:pPr>
            <w:r>
              <w:rPr>
                <w:rFonts w:asciiTheme="minorHAnsi" w:hAnsiTheme="minorHAnsi" w:cstheme="minorHAnsi"/>
                <w:color w:val="000000" w:themeColor="text1"/>
              </w:rPr>
              <w:t>successSequence</w:t>
            </w:r>
          </w:p>
        </w:tc>
        <w:tc>
          <w:tcPr>
            <w:tcW w:w="7668" w:type="dxa"/>
            <w:gridSpan w:val="2"/>
            <w:tcBorders>
              <w:top w:val="none" w:sz="0" w:space="0" w:color="auto"/>
              <w:bottom w:val="none" w:sz="0" w:space="0" w:color="auto"/>
              <w:right w:val="none" w:sz="0" w:space="0" w:color="auto"/>
            </w:tcBorders>
          </w:tcPr>
          <w:p w14:paraId="65302F11" w14:textId="531F0BF4" w:rsidR="0061156B" w:rsidRDefault="00206DFC" w:rsidP="00E34206">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w:t>
            </w:r>
            <w:r w:rsidR="00860069">
              <w:rPr>
                <w:rFonts w:asciiTheme="minorHAnsi" w:hAnsiTheme="minorHAnsi" w:cstheme="minorHAnsi"/>
                <w:color w:val="000000" w:themeColor="text1"/>
              </w:rPr>
              <w:t xml:space="preserve">by a xTP reader </w:t>
            </w:r>
            <w:r>
              <w:rPr>
                <w:rFonts w:asciiTheme="minorHAnsi" w:hAnsiTheme="minorHAnsi" w:cstheme="minorHAnsi"/>
                <w:color w:val="000000" w:themeColor="text1"/>
              </w:rPr>
              <w:t xml:space="preserve">in the event of a successful </w:t>
            </w:r>
            <w:r w:rsidR="000C2BE9">
              <w:rPr>
                <w:rFonts w:asciiTheme="minorHAnsi" w:hAnsiTheme="minorHAnsi" w:cstheme="minorHAnsi"/>
                <w:color w:val="000000" w:themeColor="text1"/>
              </w:rPr>
              <w:t>touch</w:t>
            </w:r>
            <w:r>
              <w:rPr>
                <w:rFonts w:asciiTheme="minorHAnsi" w:hAnsiTheme="minorHAnsi" w:cstheme="minorHAnsi"/>
                <w:color w:val="000000" w:themeColor="text1"/>
              </w:rPr>
              <w:t>.</w:t>
            </w:r>
            <w:r w:rsidR="00860069">
              <w:rPr>
                <w:rFonts w:asciiTheme="minorHAnsi" w:hAnsiTheme="minorHAnsi" w:cstheme="minorHAnsi"/>
                <w:color w:val="000000" w:themeColor="text1"/>
              </w:rPr>
              <w:t xml:space="preserve"> Definition of a successful</w:t>
            </w:r>
            <w:r w:rsidR="000C2BE9">
              <w:rPr>
                <w:rFonts w:asciiTheme="minorHAnsi" w:hAnsiTheme="minorHAnsi" w:cstheme="minorHAnsi"/>
                <w:color w:val="000000" w:themeColor="text1"/>
              </w:rPr>
              <w:t xml:space="preserve"> touch </w:t>
            </w:r>
            <w:r w:rsidR="00860069">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BAE9B3"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7A9DE76" w14:textId="52A43CF6" w:rsidR="00860069" w:rsidRDefault="00860069" w:rsidP="00702D60">
            <w:pPr>
              <w:keepLines/>
              <w:rPr>
                <w:rFonts w:asciiTheme="minorHAnsi" w:hAnsiTheme="minorHAnsi" w:cstheme="minorHAnsi"/>
                <w:color w:val="000000" w:themeColor="text1"/>
              </w:rPr>
            </w:pPr>
            <w:r>
              <w:rPr>
                <w:rFonts w:asciiTheme="minorHAnsi" w:hAnsiTheme="minorHAnsi" w:cstheme="minorHAnsi"/>
                <w:color w:val="000000" w:themeColor="text1"/>
              </w:rPr>
              <w:t>successTimeout</w:t>
            </w:r>
          </w:p>
        </w:tc>
        <w:tc>
          <w:tcPr>
            <w:tcW w:w="7668" w:type="dxa"/>
            <w:gridSpan w:val="2"/>
          </w:tcPr>
          <w:p w14:paraId="0AC81ADB" w14:textId="5F4A79A1" w:rsidR="00860069" w:rsidRDefault="002576B2" w:rsidP="002F13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Stop playing the success </w:t>
            </w:r>
            <w:r w:rsidR="002F13D0">
              <w:rPr>
                <w:rFonts w:asciiTheme="minorHAnsi" w:hAnsiTheme="minorHAnsi" w:cstheme="minorHAnsi"/>
                <w:color w:val="000000" w:themeColor="text1"/>
              </w:rPr>
              <w:t>sequence</w:t>
            </w:r>
            <w:r>
              <w:rPr>
                <w:rFonts w:asciiTheme="minorHAnsi" w:hAnsiTheme="minorHAnsi" w:cstheme="minorHAnsi"/>
                <w:color w:val="000000" w:themeColor="text1"/>
              </w:rPr>
              <w:t xml:space="preserv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2A7E54E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D26DC5E" w14:textId="4B8CF86A" w:rsidR="00860069" w:rsidRDefault="00860069" w:rsidP="00702D60">
            <w:pPr>
              <w:keepLines/>
              <w:rPr>
                <w:rFonts w:asciiTheme="minorHAnsi" w:hAnsiTheme="minorHAnsi" w:cstheme="minorHAnsi"/>
                <w:color w:val="000000" w:themeColor="text1"/>
              </w:rPr>
            </w:pPr>
            <w:r>
              <w:rPr>
                <w:rFonts w:asciiTheme="minorHAnsi" w:hAnsiTheme="minorHAnsi" w:cstheme="minorHAnsi"/>
                <w:color w:val="000000" w:themeColor="text1"/>
              </w:rPr>
              <w:t>failureSequence</w:t>
            </w:r>
          </w:p>
        </w:tc>
        <w:tc>
          <w:tcPr>
            <w:tcW w:w="7668" w:type="dxa"/>
            <w:gridSpan w:val="2"/>
            <w:tcBorders>
              <w:top w:val="none" w:sz="0" w:space="0" w:color="auto"/>
              <w:bottom w:val="none" w:sz="0" w:space="0" w:color="auto"/>
              <w:right w:val="none" w:sz="0" w:space="0" w:color="auto"/>
            </w:tcBorders>
          </w:tcPr>
          <w:p w14:paraId="76E0D5FD" w14:textId="34F7293C" w:rsidR="00860069" w:rsidRDefault="00860069" w:rsidP="0086006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a xTP reader in the event of a rejected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 rejected</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w:t>
            </w:r>
            <w:r w:rsidR="00E34206">
              <w:rPr>
                <w:rFonts w:asciiTheme="minorHAnsi" w:hAnsiTheme="minorHAnsi" w:cstheme="minorHAnsi"/>
                <w:color w:val="000000" w:themeColor="text1"/>
              </w:rPr>
              <w:lastRenderedPageBreak/>
              <w:t>setting is used.</w:t>
            </w:r>
          </w:p>
        </w:tc>
      </w:tr>
      <w:tr w:rsidR="00860069" w:rsidRPr="00774684" w14:paraId="2CE3986B"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0C427848" w14:textId="325B073B" w:rsidR="00860069" w:rsidRDefault="00860069" w:rsidP="00702D60">
            <w:pPr>
              <w:keepLines/>
              <w:rPr>
                <w:rFonts w:asciiTheme="minorHAnsi" w:hAnsiTheme="minorHAnsi" w:cstheme="minorHAnsi"/>
                <w:color w:val="000000" w:themeColor="text1"/>
              </w:rPr>
            </w:pPr>
            <w:r>
              <w:rPr>
                <w:rFonts w:asciiTheme="minorHAnsi" w:hAnsiTheme="minorHAnsi" w:cstheme="minorHAnsi"/>
                <w:color w:val="000000" w:themeColor="text1"/>
              </w:rPr>
              <w:lastRenderedPageBreak/>
              <w:t>failureTimeout</w:t>
            </w:r>
          </w:p>
        </w:tc>
        <w:tc>
          <w:tcPr>
            <w:tcW w:w="7668" w:type="dxa"/>
            <w:gridSpan w:val="2"/>
          </w:tcPr>
          <w:p w14:paraId="6D0D28D0" w14:textId="1F15A307" w:rsidR="00860069" w:rsidRDefault="002F13D0" w:rsidP="002F13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failure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2963D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31537C70" w14:textId="03E75C04" w:rsidR="00860069" w:rsidRDefault="00860069" w:rsidP="00702D60">
            <w:pPr>
              <w:keepLines/>
              <w:rPr>
                <w:rFonts w:asciiTheme="minorHAnsi" w:hAnsiTheme="minorHAnsi" w:cstheme="minorHAnsi"/>
                <w:color w:val="000000" w:themeColor="text1"/>
              </w:rPr>
            </w:pPr>
            <w:r>
              <w:rPr>
                <w:rFonts w:asciiTheme="minorHAnsi" w:hAnsiTheme="minorHAnsi" w:cstheme="minorHAnsi"/>
                <w:color w:val="000000" w:themeColor="text1"/>
              </w:rPr>
              <w:t>errorSequence</w:t>
            </w:r>
          </w:p>
        </w:tc>
        <w:tc>
          <w:tcPr>
            <w:tcW w:w="7668" w:type="dxa"/>
            <w:gridSpan w:val="2"/>
            <w:tcBorders>
              <w:top w:val="none" w:sz="0" w:space="0" w:color="auto"/>
              <w:bottom w:val="none" w:sz="0" w:space="0" w:color="auto"/>
              <w:right w:val="none" w:sz="0" w:space="0" w:color="auto"/>
            </w:tcBorders>
          </w:tcPr>
          <w:p w14:paraId="6AD99B58" w14:textId="5788FCEB" w:rsidR="00860069" w:rsidRDefault="00860069" w:rsidP="0086006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a xTP reader in the event of an error on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an error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CF6F6FF"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104EEE8" w14:textId="696E79F0" w:rsidR="00860069" w:rsidRDefault="00860069" w:rsidP="00702D60">
            <w:pPr>
              <w:keepLines/>
              <w:rPr>
                <w:rFonts w:asciiTheme="minorHAnsi" w:hAnsiTheme="minorHAnsi" w:cstheme="minorHAnsi"/>
                <w:color w:val="000000" w:themeColor="text1"/>
              </w:rPr>
            </w:pPr>
            <w:r>
              <w:rPr>
                <w:rFonts w:asciiTheme="minorHAnsi" w:hAnsiTheme="minorHAnsi" w:cstheme="minorHAnsi"/>
                <w:color w:val="000000" w:themeColor="text1"/>
              </w:rPr>
              <w:t>errorTimeout</w:t>
            </w:r>
          </w:p>
        </w:tc>
        <w:tc>
          <w:tcPr>
            <w:tcW w:w="7668" w:type="dxa"/>
            <w:gridSpan w:val="2"/>
          </w:tcPr>
          <w:p w14:paraId="254E03DD" w14:textId="4E124212" w:rsidR="00860069" w:rsidRDefault="00E72FA6" w:rsidP="0086006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error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67C3D0A2"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6ACEA301" w14:textId="5E27C9CA" w:rsidR="00860069" w:rsidRDefault="00860069" w:rsidP="00702D60">
            <w:pPr>
              <w:keepLines/>
              <w:rPr>
                <w:rFonts w:asciiTheme="minorHAnsi" w:hAnsiTheme="minorHAnsi" w:cstheme="minorHAnsi"/>
                <w:color w:val="000000" w:themeColor="text1"/>
              </w:rPr>
            </w:pPr>
            <w:r>
              <w:rPr>
                <w:rFonts w:asciiTheme="minorHAnsi" w:hAnsiTheme="minorHAnsi" w:cstheme="minorHAnsi"/>
                <w:color w:val="000000" w:themeColor="text1"/>
              </w:rPr>
              <w:t>idleSequence</w:t>
            </w:r>
          </w:p>
        </w:tc>
        <w:tc>
          <w:tcPr>
            <w:tcW w:w="7668" w:type="dxa"/>
            <w:gridSpan w:val="2"/>
            <w:tcBorders>
              <w:top w:val="none" w:sz="0" w:space="0" w:color="auto"/>
              <w:bottom w:val="none" w:sz="0" w:space="0" w:color="auto"/>
              <w:right w:val="none" w:sz="0" w:space="0" w:color="auto"/>
            </w:tcBorders>
          </w:tcPr>
          <w:p w14:paraId="14504DC2" w14:textId="2D7D8F99" w:rsidR="00860069" w:rsidRDefault="00741C94" w:rsidP="00741C9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a xTP reader continuously. </w:t>
            </w:r>
            <w:r w:rsidR="00E34206">
              <w:rPr>
                <w:rFonts w:asciiTheme="minorHAnsi" w:hAnsiTheme="minorHAnsi" w:cstheme="minorHAnsi"/>
                <w:color w:val="000000" w:themeColor="text1"/>
              </w:rPr>
              <w:t>When not explicitly provided on a location a global configuration setting is used.</w:t>
            </w:r>
          </w:p>
        </w:tc>
      </w:tr>
    </w:tbl>
    <w:p w14:paraId="7C77922C" w14:textId="77777777" w:rsidR="00624473" w:rsidRDefault="00624473" w:rsidP="005D52F8">
      <w:pPr>
        <w:pStyle w:val="H2Body"/>
        <w:tabs>
          <w:tab w:val="left" w:pos="954"/>
        </w:tabs>
        <w:ind w:left="0"/>
      </w:pPr>
    </w:p>
    <w:p w14:paraId="7C77922E" w14:textId="4C5FCC01" w:rsidR="002F3CD0" w:rsidRDefault="002F3CD0" w:rsidP="00433B66">
      <w:pPr>
        <w:pStyle w:val="H2Body"/>
        <w:tabs>
          <w:tab w:val="left" w:pos="954"/>
        </w:tabs>
      </w:pPr>
      <w:r>
        <w:t xml:space="preserve">The &lt;readers&gt; element enumerates all of the readers (xBR or </w:t>
      </w:r>
      <w:r w:rsidR="000C2BE9">
        <w:t>xTP</w:t>
      </w:r>
      <w:r>
        <w:t>) present at the reader location. Long range xBR readers are typically deployed in “gangs” of 4 while</w:t>
      </w:r>
      <w:r w:rsidR="000C2BE9">
        <w:t xml:space="preserve"> touch </w:t>
      </w:r>
      <w:r>
        <w:t>readers are typically deployed 2-8 per location (two in the Attraction model, eight at park entry). For each reader, the following information is provided:</w:t>
      </w:r>
    </w:p>
    <w:tbl>
      <w:tblPr>
        <w:tblStyle w:val="LightList"/>
        <w:tblW w:w="0" w:type="auto"/>
        <w:tblLook w:val="04A0" w:firstRow="1" w:lastRow="0" w:firstColumn="1" w:lastColumn="0" w:noHBand="0" w:noVBand="1"/>
      </w:tblPr>
      <w:tblGrid>
        <w:gridCol w:w="2813"/>
        <w:gridCol w:w="4788"/>
      </w:tblGrid>
      <w:tr w:rsidR="002F3CD0" w:rsidRPr="00774684" w14:paraId="7C779231"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22F" w14:textId="77777777" w:rsidR="002F3CD0" w:rsidRPr="00774684" w:rsidRDefault="002F3CD0" w:rsidP="002F3CD0">
            <w:pPr>
              <w:keepLines/>
              <w:rPr>
                <w:rFonts w:asciiTheme="minorHAnsi" w:hAnsiTheme="minorHAnsi" w:cstheme="minorHAnsi"/>
              </w:rPr>
            </w:pPr>
            <w:r>
              <w:rPr>
                <w:rFonts w:asciiTheme="minorHAnsi" w:hAnsiTheme="minorHAnsi" w:cstheme="minorHAnsi"/>
              </w:rPr>
              <w:lastRenderedPageBreak/>
              <w:t>Reader Element</w:t>
            </w:r>
          </w:p>
        </w:tc>
        <w:tc>
          <w:tcPr>
            <w:tcW w:w="4788" w:type="dxa"/>
          </w:tcPr>
          <w:p w14:paraId="7C779230" w14:textId="77777777" w:rsidR="002F3CD0" w:rsidRPr="00774684" w:rsidRDefault="002F3CD0" w:rsidP="002F3CD0">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2F3CD0" w:rsidRPr="00774684" w14:paraId="7C77923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2" w14:textId="77777777" w:rsidR="002F3CD0" w:rsidRPr="008C0092"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name</w:t>
            </w:r>
          </w:p>
        </w:tc>
        <w:tc>
          <w:tcPr>
            <w:tcW w:w="4788" w:type="dxa"/>
          </w:tcPr>
          <w:p w14:paraId="7C779233"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Note that reader names are generally chosen to reflect the location. For example, the Entry location may consist of four xBRs named “entry-1”, “entry-2”, “entry-3” and “entry-4”.</w:t>
            </w:r>
          </w:p>
        </w:tc>
      </w:tr>
      <w:tr w:rsidR="002F3CD0" w:rsidRPr="00774684" w14:paraId="7C77923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5"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id</w:t>
            </w:r>
          </w:p>
        </w:tc>
        <w:tc>
          <w:tcPr>
            <w:tcW w:w="4788" w:type="dxa"/>
          </w:tcPr>
          <w:p w14:paraId="7C779236" w14:textId="77777777" w:rsidR="002F3CD0"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id remains constant even if the reader is renamed.</w:t>
            </w:r>
          </w:p>
        </w:tc>
      </w:tr>
      <w:tr w:rsidR="002F3CD0" w:rsidRPr="00774684" w14:paraId="7C77923A"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8"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deviceid</w:t>
            </w:r>
          </w:p>
        </w:tc>
        <w:tc>
          <w:tcPr>
            <w:tcW w:w="4788" w:type="dxa"/>
          </w:tcPr>
          <w:p w14:paraId="7C779239" w14:textId="77777777" w:rsidR="002F3CD0" w:rsidRPr="00A24BF1"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Similar to </w:t>
            </w:r>
            <w:r>
              <w:rPr>
                <w:rFonts w:asciiTheme="minorHAnsi" w:hAnsiTheme="minorHAnsi" w:cstheme="minorHAnsi"/>
                <w:i/>
                <w:color w:val="000000" w:themeColor="text1"/>
              </w:rPr>
              <w:t>id</w:t>
            </w:r>
            <w:r>
              <w:rPr>
                <w:rFonts w:asciiTheme="minorHAnsi" w:hAnsiTheme="minorHAnsi" w:cstheme="minorHAnsi"/>
                <w:color w:val="000000" w:themeColor="text1"/>
              </w:rPr>
              <w:t>, but assigned by the OneSource system.</w:t>
            </w:r>
          </w:p>
        </w:tc>
      </w:tr>
      <w:tr w:rsidR="002F3CD0" w:rsidRPr="00774684" w14:paraId="7C77923D"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B"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lane</w:t>
            </w:r>
          </w:p>
        </w:tc>
        <w:tc>
          <w:tcPr>
            <w:tcW w:w="4788" w:type="dxa"/>
          </w:tcPr>
          <w:p w14:paraId="7C77923C" w14:textId="77777777" w:rsidR="002F3CD0"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Attraction model, this is typically 0 or 1 for the left and right-side reader at a location. In Park Entry, however, this is typically 0-7. The value is N/A for long-range readers.</w:t>
            </w:r>
          </w:p>
        </w:tc>
      </w:tr>
      <w:tr w:rsidR="002F3CD0" w:rsidRPr="00774684" w14:paraId="7C779240"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E" w14:textId="77777777" w:rsidR="002F3CD0" w:rsidRPr="008C0092"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C77923F" w14:textId="445185CE" w:rsidR="002F3CD0" w:rsidRPr="00774684"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“lrr” (an xBR), “</w:t>
            </w:r>
            <w:r w:rsidR="00CF7F2E">
              <w:rPr>
                <w:rFonts w:asciiTheme="minorHAnsi" w:hAnsiTheme="minorHAnsi" w:cstheme="minorHAnsi"/>
                <w:color w:val="000000" w:themeColor="text1"/>
              </w:rPr>
              <w:t>xTP</w:t>
            </w:r>
            <w:r>
              <w:rPr>
                <w:rFonts w:asciiTheme="minorHAnsi" w:hAnsiTheme="minorHAnsi" w:cstheme="minorHAnsi"/>
                <w:color w:val="000000" w:themeColor="text1"/>
              </w:rPr>
              <w:t>” (</w:t>
            </w:r>
            <w:r w:rsidR="000C2BE9">
              <w:rPr>
                <w:rFonts w:asciiTheme="minorHAnsi" w:hAnsiTheme="minorHAnsi" w:cstheme="minorHAnsi"/>
                <w:color w:val="000000" w:themeColor="text1"/>
              </w:rPr>
              <w:t>touch</w:t>
            </w:r>
            <w:r>
              <w:rPr>
                <w:rFonts w:asciiTheme="minorHAnsi" w:hAnsiTheme="minorHAnsi" w:cstheme="minorHAnsi"/>
                <w:color w:val="000000" w:themeColor="text1"/>
              </w:rPr>
              <w:t>) or “</w:t>
            </w:r>
            <w:r w:rsidR="00CF7F2E">
              <w:rPr>
                <w:rFonts w:asciiTheme="minorHAnsi" w:hAnsiTheme="minorHAnsi" w:cstheme="minorHAnsi"/>
                <w:color w:val="000000" w:themeColor="text1"/>
              </w:rPr>
              <w:t>xTP</w:t>
            </w:r>
            <w:r>
              <w:rPr>
                <w:rFonts w:asciiTheme="minorHAnsi" w:hAnsiTheme="minorHAnsi" w:cstheme="minorHAnsi"/>
                <w:color w:val="000000" w:themeColor="text1"/>
              </w:rPr>
              <w:t>+xbio” (</w:t>
            </w:r>
            <w:r w:rsidR="000C2BE9">
              <w:rPr>
                <w:rFonts w:asciiTheme="minorHAnsi" w:hAnsiTheme="minorHAnsi" w:cstheme="minorHAnsi"/>
                <w:color w:val="000000" w:themeColor="text1"/>
              </w:rPr>
              <w:t>touch</w:t>
            </w:r>
            <w:r>
              <w:rPr>
                <w:rFonts w:asciiTheme="minorHAnsi" w:hAnsiTheme="minorHAnsi" w:cstheme="minorHAnsi"/>
                <w:color w:val="000000" w:themeColor="text1"/>
              </w:rPr>
              <w:t xml:space="preserve"> with biometrics)</w:t>
            </w:r>
          </w:p>
        </w:tc>
      </w:tr>
      <w:tr w:rsidR="002F3CD0" w:rsidRPr="00774684" w14:paraId="7C779243"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1" w14:textId="77777777" w:rsidR="002F3CD0" w:rsidRPr="008C0092" w:rsidRDefault="002F3CD0" w:rsidP="002F3CD0">
            <w:pPr>
              <w:keepLines/>
              <w:rPr>
                <w:rFonts w:asciiTheme="minorHAnsi" w:hAnsiTheme="minorHAnsi" w:cstheme="minorHAnsi"/>
                <w:i/>
                <w:color w:val="000000" w:themeColor="text1"/>
              </w:rPr>
            </w:pPr>
            <w:r>
              <w:rPr>
                <w:rFonts w:asciiTheme="minorHAnsi" w:hAnsiTheme="minorHAnsi" w:cstheme="minorHAnsi"/>
                <w:color w:val="000000" w:themeColor="text1"/>
              </w:rPr>
              <w:t>macaddress</w:t>
            </w:r>
          </w:p>
        </w:tc>
        <w:tc>
          <w:tcPr>
            <w:tcW w:w="4788" w:type="dxa"/>
          </w:tcPr>
          <w:p w14:paraId="7C779242" w14:textId="77777777" w:rsidR="002F3CD0" w:rsidRPr="00774684"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network MAC address of the reader.</w:t>
            </w:r>
          </w:p>
        </w:tc>
      </w:tr>
      <w:tr w:rsidR="002F3CD0" w:rsidRPr="00774684" w14:paraId="7C779246"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4"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ipaddress</w:t>
            </w:r>
          </w:p>
        </w:tc>
        <w:tc>
          <w:tcPr>
            <w:tcW w:w="4788" w:type="dxa"/>
          </w:tcPr>
          <w:p w14:paraId="7C779245"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reader. This is expected to be an address on a physical or virtual private network of the form 192.168.0.x. Note that the xBRC operates as a DHCP server for devices in the private network.</w:t>
            </w:r>
          </w:p>
        </w:tc>
      </w:tr>
      <w:tr w:rsidR="002F3CD0" w:rsidRPr="00774684" w14:paraId="7C779249"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7"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port</w:t>
            </w:r>
          </w:p>
        </w:tc>
        <w:tc>
          <w:tcPr>
            <w:tcW w:w="4788" w:type="dxa"/>
          </w:tcPr>
          <w:p w14:paraId="7C779248" w14:textId="77777777" w:rsidR="002F3CD0"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TCP port on which the reader listens for configuration and monitoring requests (typically, 8080).</w:t>
            </w:r>
          </w:p>
        </w:tc>
      </w:tr>
      <w:tr w:rsidR="002F3CD0" w:rsidRPr="00774684" w14:paraId="7C77924C"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A"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gain</w:t>
            </w:r>
          </w:p>
        </w:tc>
        <w:tc>
          <w:tcPr>
            <w:tcW w:w="4788" w:type="dxa"/>
          </w:tcPr>
          <w:p w14:paraId="7C77924B"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floating point (double) value from 0-63.0 that is used to attenuate signal strength data received by the reader.  An incoming signal strength value from the reader will be multiplied by its gain value.</w:t>
            </w:r>
          </w:p>
        </w:tc>
      </w:tr>
      <w:tr w:rsidR="002F3CD0" w:rsidRPr="00774684" w14:paraId="7C77924F"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D"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threshold</w:t>
            </w:r>
          </w:p>
        </w:tc>
        <w:tc>
          <w:tcPr>
            <w:tcW w:w="4788" w:type="dxa"/>
          </w:tcPr>
          <w:p w14:paraId="7C77924E" w14:textId="77777777" w:rsidR="002F3CD0" w:rsidRPr="00BF3D4D"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An integer value from -90 to -40 used to filter out low signal strengths. A band message whose signal strength (after being multiplied by the reader’s </w:t>
            </w:r>
            <w:r>
              <w:rPr>
                <w:rFonts w:asciiTheme="minorHAnsi" w:hAnsiTheme="minorHAnsi" w:cstheme="minorHAnsi"/>
                <w:i/>
                <w:color w:val="000000" w:themeColor="text1"/>
              </w:rPr>
              <w:t>gain</w:t>
            </w:r>
            <w:r>
              <w:rPr>
                <w:rFonts w:asciiTheme="minorHAnsi" w:hAnsiTheme="minorHAnsi" w:cstheme="minorHAnsi"/>
                <w:color w:val="000000" w:themeColor="text1"/>
              </w:rPr>
              <w:t>) is less than the threshold value will be ignored.</w:t>
            </w:r>
          </w:p>
        </w:tc>
      </w:tr>
      <w:tr w:rsidR="002F3CD0" w:rsidRPr="00774684" w14:paraId="7C779252"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0"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timelasthello</w:t>
            </w:r>
          </w:p>
        </w:tc>
        <w:tc>
          <w:tcPr>
            <w:tcW w:w="4788" w:type="dxa"/>
          </w:tcPr>
          <w:p w14:paraId="7C779251"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Long integer - milliseconds since the start of the epoch. Identifies when the reader has sent a PUT hello to the xBRC.</w:t>
            </w:r>
          </w:p>
        </w:tc>
      </w:tr>
      <w:tr w:rsidR="002F3CD0" w:rsidRPr="00774684" w14:paraId="7C779255"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3"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788" w:type="dxa"/>
          </w:tcPr>
          <w:p w14:paraId="7C779254" w14:textId="77777777" w:rsidR="002F3CD0"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“Yellow” or “Green”</w:t>
            </w:r>
          </w:p>
        </w:tc>
      </w:tr>
      <w:tr w:rsidR="002F3CD0" w:rsidRPr="00774684" w14:paraId="7C779258"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6"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788" w:type="dxa"/>
          </w:tcPr>
          <w:p w14:paraId="7C779257"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Explanatory text if status is not “Green”</w:t>
            </w:r>
          </w:p>
        </w:tc>
      </w:tr>
      <w:tr w:rsidR="002F3CD0" w:rsidRPr="00774684" w14:paraId="7C77925B"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9"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788" w:type="dxa"/>
          </w:tcPr>
          <w:p w14:paraId="7C77925A" w14:textId="77777777" w:rsidR="002F3CD0"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installed version of the reader software</w:t>
            </w:r>
          </w:p>
        </w:tc>
      </w:tr>
      <w:tr w:rsidR="002F3CD0" w:rsidRPr="00774684" w14:paraId="7C77925E"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C"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lastRenderedPageBreak/>
              <w:t>minXbrcVersion</w:t>
            </w:r>
          </w:p>
        </w:tc>
        <w:tc>
          <w:tcPr>
            <w:tcW w:w="4788" w:type="dxa"/>
          </w:tcPr>
          <w:p w14:paraId="7C77925D"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minimal version of the xBRC software with which the reader is designed to work.</w:t>
            </w:r>
          </w:p>
        </w:tc>
      </w:tr>
      <w:tr w:rsidR="002F3CD0" w:rsidRPr="00774684" w14:paraId="7C779261"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F"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xbioSerialNumber</w:t>
            </w:r>
          </w:p>
        </w:tc>
        <w:tc>
          <w:tcPr>
            <w:tcW w:w="4788" w:type="dxa"/>
          </w:tcPr>
          <w:p w14:paraId="7C779260" w14:textId="77777777" w:rsidR="002F3CD0" w:rsidRPr="007151EE"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The serial number of the biometric hardware, if </w:t>
            </w:r>
            <w:r>
              <w:rPr>
                <w:rFonts w:asciiTheme="minorHAnsi" w:hAnsiTheme="minorHAnsi" w:cstheme="minorHAnsi"/>
                <w:i/>
                <w:color w:val="000000" w:themeColor="text1"/>
              </w:rPr>
              <w:t>type</w:t>
            </w:r>
            <w:r>
              <w:rPr>
                <w:rFonts w:asciiTheme="minorHAnsi" w:hAnsiTheme="minorHAnsi" w:cstheme="minorHAnsi"/>
                <w:color w:val="000000" w:themeColor="text1"/>
              </w:rPr>
              <w:t xml:space="preserve"> is </w:t>
            </w:r>
            <w:r>
              <w:rPr>
                <w:rFonts w:asciiTheme="minorHAnsi" w:hAnsiTheme="minorHAnsi" w:cstheme="minorHAnsi"/>
                <w:i/>
                <w:color w:val="000000" w:themeColor="text1"/>
              </w:rPr>
              <w:t>xfp+xbio</w:t>
            </w:r>
          </w:p>
        </w:tc>
      </w:tr>
      <w:tr w:rsidR="002F3CD0" w:rsidRPr="00774684" w14:paraId="7C77926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62"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4788" w:type="dxa"/>
          </w:tcPr>
          <w:p w14:paraId="7C779263" w14:textId="77777777" w:rsidR="002F3CD0" w:rsidRDefault="002F3CD0"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 coordinate of the reader. The reader may be assigned an (x,y) location for user interface visualization purposes. This value serves no other functional role in the xBRC.</w:t>
            </w:r>
          </w:p>
        </w:tc>
      </w:tr>
      <w:tr w:rsidR="002F3CD0" w:rsidRPr="00774684" w14:paraId="7C77926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65" w14:textId="77777777" w:rsidR="002F3CD0" w:rsidRDefault="002F3CD0" w:rsidP="002F3CD0">
            <w:pPr>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4788" w:type="dxa"/>
          </w:tcPr>
          <w:p w14:paraId="7C779266" w14:textId="77777777" w:rsidR="002F3CD0" w:rsidRDefault="002F3CD0"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They coordinate of the reader. The reader may be assigned an (x,y) location for user interface visualization purposes. This value serves no other functional role in the xBRC.</w:t>
            </w:r>
          </w:p>
        </w:tc>
      </w:tr>
      <w:tr w:rsidR="00FA2F83" w:rsidRPr="00774684" w14:paraId="6AC4958D"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6126E9D" w14:textId="04B21806" w:rsidR="00FA2F83" w:rsidRDefault="00B34F76" w:rsidP="002F3CD0">
            <w:pPr>
              <w:keepLines/>
              <w:rPr>
                <w:rFonts w:asciiTheme="minorHAnsi" w:hAnsiTheme="minorHAnsi" w:cstheme="minorHAnsi"/>
                <w:color w:val="000000" w:themeColor="text1"/>
              </w:rPr>
            </w:pPr>
            <w:r>
              <w:rPr>
                <w:rFonts w:asciiTheme="minorHAnsi" w:hAnsiTheme="minorHAnsi" w:cstheme="minorHAnsi"/>
                <w:color w:val="000000" w:themeColor="text1"/>
              </w:rPr>
              <w:t>i</w:t>
            </w:r>
            <w:r w:rsidR="00AA2678">
              <w:rPr>
                <w:rFonts w:asciiTheme="minorHAnsi" w:hAnsiTheme="minorHAnsi" w:cstheme="minorHAnsi"/>
                <w:color w:val="000000" w:themeColor="text1"/>
              </w:rPr>
              <w:t>stransmitter</w:t>
            </w:r>
          </w:p>
        </w:tc>
        <w:tc>
          <w:tcPr>
            <w:tcW w:w="4788" w:type="dxa"/>
          </w:tcPr>
          <w:p w14:paraId="2C2A3874" w14:textId="42D7FEDC" w:rsidR="00FA2F83" w:rsidRDefault="00AA2678" w:rsidP="002F3CD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Is this reader </w:t>
            </w:r>
            <w:r w:rsidR="004624E9">
              <w:rPr>
                <w:rFonts w:asciiTheme="minorHAnsi" w:hAnsiTheme="minorHAnsi" w:cstheme="minorHAnsi"/>
                <w:color w:val="000000" w:themeColor="text1"/>
              </w:rPr>
              <w:t xml:space="preserve">capable and </w:t>
            </w:r>
            <w:r>
              <w:rPr>
                <w:rFonts w:asciiTheme="minorHAnsi" w:hAnsiTheme="minorHAnsi" w:cstheme="minorHAnsi"/>
                <w:color w:val="000000" w:themeColor="text1"/>
              </w:rPr>
              <w:t>configured to transmit commands to xbands.</w:t>
            </w:r>
            <w:r w:rsidR="004624E9">
              <w:rPr>
                <w:rFonts w:asciiTheme="minorHAnsi" w:hAnsiTheme="minorHAnsi" w:cstheme="minorHAnsi"/>
                <w:color w:val="000000" w:themeColor="text1"/>
              </w:rPr>
              <w:t xml:space="preserve"> Applies only to xBR readers.</w:t>
            </w:r>
          </w:p>
        </w:tc>
      </w:tr>
      <w:tr w:rsidR="004624E9" w:rsidRPr="00774684" w14:paraId="2A6B76D6"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0200C120" w14:textId="77BAB1E7" w:rsidR="004624E9" w:rsidRDefault="004624E9" w:rsidP="002F3CD0">
            <w:pPr>
              <w:keepLines/>
              <w:rPr>
                <w:rFonts w:asciiTheme="minorHAnsi" w:hAnsiTheme="minorHAnsi" w:cstheme="minorHAnsi"/>
                <w:color w:val="000000" w:themeColor="text1"/>
              </w:rPr>
            </w:pPr>
            <w:r>
              <w:rPr>
                <w:rFonts w:asciiTheme="minorHAnsi" w:hAnsiTheme="minorHAnsi" w:cstheme="minorHAnsi"/>
                <w:color w:val="000000" w:themeColor="text1"/>
              </w:rPr>
              <w:t>transmitPayload</w:t>
            </w:r>
          </w:p>
        </w:tc>
        <w:tc>
          <w:tcPr>
            <w:tcW w:w="4788" w:type="dxa"/>
          </w:tcPr>
          <w:p w14:paraId="71FDA337" w14:textId="5047D3AB" w:rsidR="004624E9" w:rsidRDefault="004624E9" w:rsidP="002F3CD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4624E9" w:rsidRPr="00774684" w14:paraId="13741983"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A10CFAC" w14:textId="5BFD0B43" w:rsidR="004624E9" w:rsidRDefault="004624E9" w:rsidP="002F3CD0">
            <w:pPr>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4788" w:type="dxa"/>
          </w:tcPr>
          <w:p w14:paraId="61FBC9A8" w14:textId="2F5262DE" w:rsidR="004624E9" w:rsidRDefault="00860069" w:rsidP="00D2615D">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Inherited from the location.</w:t>
            </w:r>
          </w:p>
        </w:tc>
      </w:tr>
      <w:tr w:rsidR="00D2615D" w:rsidRPr="00774684" w14:paraId="57DA1E52"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41905E0E" w14:textId="65CA25F3" w:rsidR="00D2615D" w:rsidRDefault="00D2615D" w:rsidP="002F3CD0">
            <w:pPr>
              <w:keepLines/>
              <w:rPr>
                <w:rFonts w:asciiTheme="minorHAnsi" w:hAnsiTheme="minorHAnsi" w:cstheme="minorHAnsi"/>
                <w:color w:val="000000" w:themeColor="text1"/>
              </w:rPr>
            </w:pPr>
            <w:r>
              <w:rPr>
                <w:rFonts w:asciiTheme="minorHAnsi" w:hAnsiTheme="minorHAnsi" w:cstheme="minorHAnsi"/>
                <w:color w:val="000000" w:themeColor="text1"/>
              </w:rPr>
              <w:t>hardwareType</w:t>
            </w:r>
          </w:p>
        </w:tc>
        <w:tc>
          <w:tcPr>
            <w:tcW w:w="4788" w:type="dxa"/>
          </w:tcPr>
          <w:p w14:paraId="5A750F55" w14:textId="4DA9835A" w:rsidR="00D2615D" w:rsidRDefault="00D2615D" w:rsidP="00D2615D">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xTP1</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represents the first version of xTP without the RGB capabilities. </w:t>
            </w:r>
            <w:r w:rsidRPr="00702D60">
              <w:rPr>
                <w:rFonts w:asciiTheme="minorHAnsi" w:hAnsiTheme="minorHAnsi" w:cstheme="minorHAnsi"/>
                <w:i/>
                <w:color w:val="1F497D" w:themeColor="text2"/>
              </w:rPr>
              <w:t>xTP2</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represents xTPs with RGB LED lights.</w:t>
            </w:r>
          </w:p>
        </w:tc>
      </w:tr>
      <w:tr w:rsidR="00D2615D" w:rsidRPr="00774684" w14:paraId="792C166F"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5B38C12" w14:textId="2B65A88C" w:rsidR="00D2615D" w:rsidRDefault="00D2615D" w:rsidP="002F3CD0">
            <w:pPr>
              <w:keepLines/>
              <w:rPr>
                <w:rFonts w:asciiTheme="minorHAnsi" w:hAnsiTheme="minorHAnsi" w:cstheme="minorHAnsi"/>
                <w:color w:val="000000" w:themeColor="text1"/>
              </w:rPr>
            </w:pPr>
            <w:r>
              <w:rPr>
                <w:rFonts w:asciiTheme="minorHAnsi" w:hAnsiTheme="minorHAnsi" w:cstheme="minorHAnsi"/>
                <w:color w:val="000000" w:themeColor="text1"/>
              </w:rPr>
              <w:t>signalStrengthTransitThreshold</w:t>
            </w:r>
          </w:p>
        </w:tc>
        <w:tc>
          <w:tcPr>
            <w:tcW w:w="4788" w:type="dxa"/>
          </w:tcPr>
          <w:p w14:paraId="14115D11" w14:textId="74789CBB" w:rsidR="00D2615D" w:rsidRDefault="00FE6F4F" w:rsidP="00FE6F4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Transmitting xBR transmits applicable commands in response to a ping from bands transmitting with a signal strength specified in this element. Valid range is -127 to -40.</w:t>
            </w:r>
          </w:p>
        </w:tc>
      </w:tr>
    </w:tbl>
    <w:p w14:paraId="7C779268" w14:textId="77777777" w:rsidR="00624473" w:rsidRDefault="00624473" w:rsidP="001F4DD4">
      <w:pPr>
        <w:pStyle w:val="H2Body"/>
      </w:pPr>
    </w:p>
    <w:p w14:paraId="75C5B3DB" w14:textId="41145333" w:rsidR="004624E9" w:rsidRDefault="004624E9" w:rsidP="004624E9">
      <w:pPr>
        <w:pStyle w:val="H2Body"/>
        <w:tabs>
          <w:tab w:val="left" w:pos="954"/>
        </w:tabs>
      </w:pPr>
      <w:r>
        <w:t>The &lt;transmitCommands&gt; element enumerates band commands that</w:t>
      </w:r>
      <w:r w:rsidR="00481462">
        <w:t xml:space="preserve"> a transmitting</w:t>
      </w:r>
      <w:r>
        <w:t xml:space="preserve"> long range reader is configured to either broadcast or send </w:t>
      </w:r>
      <w:r w:rsidR="00481462">
        <w:t>on reply</w:t>
      </w:r>
      <w:r>
        <w:t>. For transmit command, the following information is provided:</w:t>
      </w:r>
    </w:p>
    <w:tbl>
      <w:tblPr>
        <w:tblStyle w:val="LightList"/>
        <w:tblW w:w="0" w:type="auto"/>
        <w:tblInd w:w="720" w:type="dxa"/>
        <w:tblLook w:val="04A0" w:firstRow="1" w:lastRow="0" w:firstColumn="1" w:lastColumn="0" w:noHBand="0" w:noVBand="1"/>
      </w:tblPr>
      <w:tblGrid>
        <w:gridCol w:w="2268"/>
        <w:gridCol w:w="4788"/>
      </w:tblGrid>
      <w:tr w:rsidR="004624E9" w:rsidRPr="00774684" w14:paraId="7645CA4C" w14:textId="77777777" w:rsidTr="0046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B8E301" w14:textId="77777777" w:rsidR="004624E9" w:rsidRPr="00774684" w:rsidRDefault="004624E9" w:rsidP="004624E9">
            <w:pPr>
              <w:keepLines/>
              <w:rPr>
                <w:rFonts w:asciiTheme="minorHAnsi" w:hAnsiTheme="minorHAnsi" w:cstheme="minorHAnsi"/>
              </w:rPr>
            </w:pPr>
            <w:r>
              <w:rPr>
                <w:rFonts w:asciiTheme="minorHAnsi" w:hAnsiTheme="minorHAnsi" w:cstheme="minorHAnsi"/>
              </w:rPr>
              <w:lastRenderedPageBreak/>
              <w:t>Element</w:t>
            </w:r>
          </w:p>
        </w:tc>
        <w:tc>
          <w:tcPr>
            <w:tcW w:w="4788" w:type="dxa"/>
          </w:tcPr>
          <w:p w14:paraId="38E9A403" w14:textId="77777777" w:rsidR="004624E9" w:rsidRPr="00774684" w:rsidRDefault="004624E9" w:rsidP="004624E9">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4624E9" w:rsidRPr="00774684" w14:paraId="6567F316"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6EC330" w14:textId="5D050DAB" w:rsidR="004624E9" w:rsidRPr="008C0092" w:rsidRDefault="004624E9" w:rsidP="004624E9">
            <w:pPr>
              <w:keepLines/>
              <w:rPr>
                <w:rFonts w:asciiTheme="minorHAnsi" w:hAnsiTheme="minorHAnsi" w:cstheme="minorHAnsi"/>
                <w:color w:val="000000" w:themeColor="text1"/>
              </w:rPr>
            </w:pPr>
            <w:r>
              <w:rPr>
                <w:rFonts w:asciiTheme="minorHAnsi" w:hAnsiTheme="minorHAnsi" w:cstheme="minorHAnsi"/>
                <w:color w:val="000000" w:themeColor="text1"/>
              </w:rPr>
              <w:t>command</w:t>
            </w:r>
          </w:p>
        </w:tc>
        <w:tc>
          <w:tcPr>
            <w:tcW w:w="4788" w:type="dxa"/>
          </w:tcPr>
          <w:p w14:paraId="2A42F2C3" w14:textId="110AFCB2" w:rsidR="004624E9" w:rsidRDefault="006B633C" w:rsidP="000117F5">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Command to</w:t>
            </w:r>
            <w:r w:rsidR="00701D22">
              <w:rPr>
                <w:rFonts w:asciiTheme="minorHAnsi" w:hAnsiTheme="minorHAnsi" w:cstheme="minorHAnsi"/>
                <w:color w:val="000000" w:themeColor="text1"/>
              </w:rPr>
              <w:t xml:space="preserve"> transmit. Possible choices are </w:t>
            </w:r>
            <w:r w:rsidR="002356AC" w:rsidRPr="00702D60">
              <w:rPr>
                <w:rFonts w:asciiTheme="minorHAnsi" w:hAnsiTheme="minorHAnsi" w:cstheme="minorHAnsi"/>
                <w:i/>
                <w:color w:val="1F497D" w:themeColor="text2"/>
              </w:rPr>
              <w:t>FAST_PING</w:t>
            </w:r>
            <w:r w:rsidR="002356AC">
              <w:rPr>
                <w:rFonts w:asciiTheme="minorHAnsi" w:hAnsiTheme="minorHAnsi" w:cstheme="minorHAnsi"/>
                <w:color w:val="000000" w:themeColor="text1"/>
              </w:rPr>
              <w:t xml:space="preserve">, </w:t>
            </w:r>
            <w:r w:rsidR="002356AC" w:rsidRPr="00702D60">
              <w:rPr>
                <w:rFonts w:asciiTheme="minorHAnsi" w:hAnsiTheme="minorHAnsi" w:cstheme="minorHAnsi"/>
                <w:i/>
                <w:color w:val="1F497D" w:themeColor="text2"/>
              </w:rPr>
              <w:t>SLOW_PING</w:t>
            </w:r>
            <w:r w:rsidR="002356AC">
              <w:rPr>
                <w:rFonts w:asciiTheme="minorHAnsi" w:hAnsiTheme="minorHAnsi" w:cstheme="minorHAnsi"/>
                <w:color w:val="000000" w:themeColor="text1"/>
              </w:rPr>
              <w:t xml:space="preserve">, and </w:t>
            </w:r>
            <w:r w:rsidR="002356AC" w:rsidRPr="00702D60">
              <w:rPr>
                <w:rFonts w:asciiTheme="minorHAnsi" w:hAnsiTheme="minorHAnsi" w:cstheme="minorHAnsi"/>
                <w:i/>
                <w:color w:val="1F497D" w:themeColor="text2"/>
              </w:rPr>
              <w:t>FAST_RX_ONLY</w:t>
            </w:r>
            <w:r w:rsidR="000117F5">
              <w:rPr>
                <w:rFonts w:asciiTheme="minorHAnsi" w:hAnsiTheme="minorHAnsi" w:cstheme="minorHAnsi"/>
                <w:color w:val="000000" w:themeColor="text1"/>
              </w:rPr>
              <w:t>.</w:t>
            </w:r>
          </w:p>
        </w:tc>
      </w:tr>
      <w:tr w:rsidR="004624E9" w:rsidRPr="00774684" w14:paraId="53DF010B"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5FE5816F" w14:textId="5B75A663" w:rsidR="004624E9" w:rsidRPr="008C0092" w:rsidRDefault="004624E9" w:rsidP="004624E9">
            <w:pPr>
              <w:keepLines/>
              <w:rPr>
                <w:rFonts w:asciiTheme="minorHAnsi" w:hAnsiTheme="minorHAnsi" w:cstheme="minorHAnsi"/>
                <w:color w:val="000000" w:themeColor="text1"/>
              </w:rPr>
            </w:pPr>
            <w:r>
              <w:rPr>
                <w:rFonts w:asciiTheme="minorHAnsi" w:hAnsiTheme="minorHAnsi" w:cstheme="minorHAnsi"/>
                <w:color w:val="000000" w:themeColor="text1"/>
              </w:rPr>
              <w:t>interval</w:t>
            </w:r>
          </w:p>
        </w:tc>
        <w:tc>
          <w:tcPr>
            <w:tcW w:w="4788" w:type="dxa"/>
          </w:tcPr>
          <w:p w14:paraId="02A3757D" w14:textId="3A48141B" w:rsidR="004624E9" w:rsidRPr="00774684" w:rsidRDefault="008B7390" w:rsidP="0006582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Band commands will be transmitted as often as specified by the interval. Specified in milliseconds.</w:t>
            </w:r>
          </w:p>
        </w:tc>
      </w:tr>
      <w:tr w:rsidR="004624E9" w:rsidRPr="00774684" w14:paraId="77C079C3"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37EB86" w14:textId="13537CFA" w:rsidR="004624E9" w:rsidRPr="008C0092" w:rsidRDefault="004624E9" w:rsidP="004624E9">
            <w:pPr>
              <w:keepLines/>
              <w:rPr>
                <w:rFonts w:asciiTheme="minorHAnsi" w:hAnsiTheme="minorHAnsi" w:cstheme="minorHAnsi"/>
                <w:i/>
                <w:color w:val="000000" w:themeColor="text1"/>
              </w:rPr>
            </w:pPr>
            <w:r>
              <w:rPr>
                <w:rFonts w:asciiTheme="minorHAnsi" w:hAnsiTheme="minorHAnsi" w:cstheme="minorHAnsi"/>
                <w:color w:val="000000" w:themeColor="text1"/>
              </w:rPr>
              <w:t>mode</w:t>
            </w:r>
          </w:p>
        </w:tc>
        <w:tc>
          <w:tcPr>
            <w:tcW w:w="4788" w:type="dxa"/>
          </w:tcPr>
          <w:p w14:paraId="4AD07FC9" w14:textId="63E27BAF" w:rsidR="0036024B" w:rsidRDefault="0036024B" w:rsidP="004624E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Either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of </w:t>
            </w:r>
            <w:r w:rsidRPr="00702D60">
              <w:rPr>
                <w:rFonts w:asciiTheme="minorHAnsi" w:hAnsiTheme="minorHAnsi" w:cstheme="minorHAnsi"/>
                <w:i/>
                <w:color w:val="1F497D" w:themeColor="text2"/>
              </w:rPr>
              <w:t>BROADCAST</w:t>
            </w:r>
            <w:r w:rsidR="000C2BE9">
              <w:rPr>
                <w:rFonts w:asciiTheme="minorHAnsi" w:hAnsiTheme="minorHAnsi" w:cstheme="minorHAnsi"/>
                <w:color w:val="000000" w:themeColor="text1"/>
              </w:rPr>
              <w:t>.</w:t>
            </w:r>
          </w:p>
          <w:p w14:paraId="3989CD8D" w14:textId="52CD51D8" w:rsidR="0036024B" w:rsidRDefault="0036024B" w:rsidP="004624E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means that a transmitting xBR will reply to a ping from a band by sending it a command. This means that a command will be sent on a second ping, since the first ping is used for detection and the second ping is used to respond to.</w:t>
            </w:r>
          </w:p>
          <w:p w14:paraId="17672753" w14:textId="2C3DC89F" w:rsidR="0036024B" w:rsidRDefault="0036024B" w:rsidP="004624E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modes translates to a transmitting xBR sending a band command continuously to be picked up by a band as soon</w:t>
            </w:r>
            <w:r w:rsidR="000C2BE9">
              <w:rPr>
                <w:rFonts w:asciiTheme="minorHAnsi" w:hAnsiTheme="minorHAnsi" w:cstheme="minorHAnsi"/>
                <w:color w:val="000000" w:themeColor="text1"/>
              </w:rPr>
              <w:t xml:space="preserve"> as its first ping is detected.</w:t>
            </w:r>
          </w:p>
          <w:p w14:paraId="55534D11" w14:textId="6B5C5F43" w:rsidR="004624E9" w:rsidRPr="00774684" w:rsidRDefault="0036024B" w:rsidP="004624E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single transmitting xBR can be configured to send either a single </w:t>
            </w: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command or a list of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commands, but not a combination of the two.</w:t>
            </w:r>
          </w:p>
        </w:tc>
      </w:tr>
      <w:tr w:rsidR="004624E9" w:rsidRPr="00774684" w14:paraId="10E4EEF1"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2E0C1FF5" w14:textId="75CFAE94" w:rsidR="004624E9" w:rsidRDefault="004624E9" w:rsidP="004624E9">
            <w:pPr>
              <w:keepLines/>
              <w:rPr>
                <w:rFonts w:asciiTheme="minorHAnsi" w:hAnsiTheme="minorHAnsi" w:cstheme="minorHAnsi"/>
                <w:color w:val="000000" w:themeColor="text1"/>
              </w:rPr>
            </w:pPr>
            <w:r>
              <w:rPr>
                <w:rFonts w:asciiTheme="minorHAnsi" w:hAnsiTheme="minorHAnsi" w:cstheme="minorHAnsi"/>
                <w:color w:val="000000" w:themeColor="text1"/>
              </w:rPr>
              <w:t>recipients</w:t>
            </w:r>
          </w:p>
        </w:tc>
        <w:tc>
          <w:tcPr>
            <w:tcW w:w="4788" w:type="dxa"/>
          </w:tcPr>
          <w:p w14:paraId="2232C60F" w14:textId="7CEDC39C" w:rsidR="004624E9" w:rsidRDefault="00034BE4" w:rsidP="00034BE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One to</w:t>
            </w:r>
            <w:r w:rsidR="007546AC">
              <w:rPr>
                <w:rFonts w:asciiTheme="minorHAnsi" w:hAnsiTheme="minorHAnsi" w:cstheme="minorHAnsi"/>
                <w:color w:val="000000" w:themeColor="text1"/>
              </w:rPr>
              <w:t>o</w:t>
            </w:r>
            <w:r>
              <w:rPr>
                <w:rFonts w:asciiTheme="minorHAnsi" w:hAnsiTheme="minorHAnsi" w:cstheme="minorHAnsi"/>
                <w:color w:val="000000" w:themeColor="text1"/>
              </w:rPr>
              <w:t xml:space="preserve"> many location IDs</w:t>
            </w:r>
            <w:r w:rsidR="009416EA">
              <w:rPr>
                <w:rFonts w:asciiTheme="minorHAnsi" w:hAnsiTheme="minorHAnsi" w:cstheme="minorHAnsi"/>
                <w:color w:val="000000" w:themeColor="text1"/>
              </w:rPr>
              <w:t>.</w:t>
            </w:r>
            <w:r>
              <w:rPr>
                <w:rFonts w:asciiTheme="minorHAnsi" w:hAnsiTheme="minorHAnsi" w:cstheme="minorHAnsi"/>
                <w:color w:val="000000" w:themeColor="text1"/>
              </w:rPr>
              <w:t xml:space="preserve"> The list of bands that are to receive this command is comprised of bands seen at these locations since the last time the GST table has been cleared.</w:t>
            </w:r>
            <w:r w:rsidR="009416EA">
              <w:rPr>
                <w:rFonts w:asciiTheme="minorHAnsi" w:hAnsiTheme="minorHAnsi" w:cstheme="minorHAnsi"/>
                <w:color w:val="000000" w:themeColor="text1"/>
              </w:rPr>
              <w:t xml:space="preserve"> Applicable to </w:t>
            </w:r>
            <w:r w:rsidR="009416EA" w:rsidRPr="00702D60">
              <w:rPr>
                <w:rFonts w:asciiTheme="minorHAnsi" w:hAnsiTheme="minorHAnsi" w:cstheme="minorHAnsi"/>
                <w:i/>
                <w:color w:val="1F497D" w:themeColor="text2"/>
              </w:rPr>
              <w:t>REPLY</w:t>
            </w:r>
            <w:r w:rsidR="009416EA" w:rsidRPr="00702D60">
              <w:rPr>
                <w:rFonts w:asciiTheme="minorHAnsi" w:hAnsiTheme="minorHAnsi" w:cstheme="minorHAnsi"/>
                <w:color w:val="1F497D" w:themeColor="text2"/>
              </w:rPr>
              <w:t xml:space="preserve"> </w:t>
            </w:r>
            <w:r w:rsidR="009416EA">
              <w:rPr>
                <w:rFonts w:asciiTheme="minorHAnsi" w:hAnsiTheme="minorHAnsi" w:cstheme="minorHAnsi"/>
                <w:color w:val="000000" w:themeColor="text1"/>
              </w:rPr>
              <w:t>mode commands only.</w:t>
            </w:r>
          </w:p>
        </w:tc>
      </w:tr>
      <w:tr w:rsidR="004624E9" w:rsidRPr="00774684" w14:paraId="62745E25"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AF3D96" w14:textId="5BC3F172" w:rsidR="004624E9" w:rsidRDefault="004624E9" w:rsidP="004624E9">
            <w:pPr>
              <w:keepLines/>
              <w:rPr>
                <w:rFonts w:asciiTheme="minorHAnsi" w:hAnsiTheme="minorHAnsi" w:cstheme="minorHAnsi"/>
                <w:color w:val="000000" w:themeColor="text1"/>
              </w:rPr>
            </w:pPr>
            <w:r>
              <w:rPr>
                <w:rFonts w:asciiTheme="minorHAnsi" w:hAnsiTheme="minorHAnsi" w:cstheme="minorHAnsi"/>
                <w:color w:val="000000" w:themeColor="text1"/>
              </w:rPr>
              <w:t>timeout</w:t>
            </w:r>
          </w:p>
        </w:tc>
        <w:tc>
          <w:tcPr>
            <w:tcW w:w="4788" w:type="dxa"/>
          </w:tcPr>
          <w:p w14:paraId="12DA7983" w14:textId="56942154" w:rsidR="004624E9" w:rsidRDefault="00E45ADA" w:rsidP="00B02F4C">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Number of milliseconds after which a band will revert to </w:t>
            </w:r>
            <w:r w:rsidR="00B02F4C">
              <w:rPr>
                <w:rFonts w:asciiTheme="minorHAnsi" w:hAnsiTheme="minorHAnsi" w:cstheme="minorHAnsi"/>
                <w:color w:val="000000" w:themeColor="text1"/>
              </w:rPr>
              <w:t xml:space="preserve">the next most energy efficient </w:t>
            </w:r>
            <w:r>
              <w:rPr>
                <w:rFonts w:asciiTheme="minorHAnsi" w:hAnsiTheme="minorHAnsi" w:cstheme="minorHAnsi"/>
                <w:color w:val="000000" w:themeColor="text1"/>
              </w:rPr>
              <w:t>mode.</w:t>
            </w:r>
            <w:r w:rsidR="00B01C0D">
              <w:rPr>
                <w:rFonts w:asciiTheme="minorHAnsi" w:hAnsiTheme="minorHAnsi" w:cstheme="minorHAnsi"/>
                <w:color w:val="000000" w:themeColor="text1"/>
              </w:rPr>
              <w:t xml:space="preserve"> FAST_PING reverts to SLOW_PING, which reverts to FAST_RX_ONLY, which in turn reverts to SLOW_RX_ONLY. A band may not be set </w:t>
            </w:r>
            <w:r w:rsidR="000E6D9A">
              <w:rPr>
                <w:rFonts w:asciiTheme="minorHAnsi" w:hAnsiTheme="minorHAnsi" w:cstheme="minorHAnsi"/>
                <w:color w:val="000000" w:themeColor="text1"/>
              </w:rPr>
              <w:t xml:space="preserve">to the SLOW_RX_ONLY </w:t>
            </w:r>
            <w:r w:rsidR="00B01C0D">
              <w:rPr>
                <w:rFonts w:asciiTheme="minorHAnsi" w:hAnsiTheme="minorHAnsi" w:cstheme="minorHAnsi"/>
                <w:color w:val="000000" w:themeColor="text1"/>
              </w:rPr>
              <w:t xml:space="preserve"> mode, it can only revert to it.</w:t>
            </w:r>
          </w:p>
        </w:tc>
      </w:tr>
    </w:tbl>
    <w:p w14:paraId="6525CA10" w14:textId="77777777" w:rsidR="004624E9" w:rsidRDefault="004624E9" w:rsidP="001F4DD4">
      <w:pPr>
        <w:pStyle w:val="H2Body"/>
      </w:pPr>
    </w:p>
    <w:p w14:paraId="59B63943" w14:textId="3785DB33" w:rsidR="002356AC" w:rsidRDefault="00077652" w:rsidP="001F4DD4">
      <w:pPr>
        <w:pStyle w:val="H2Body"/>
      </w:pPr>
      <w:r>
        <w:t xml:space="preserve">Refer to xBand_RF_ICD.doc for details on communication protocol between </w:t>
      </w:r>
      <w:r w:rsidR="00184B61">
        <w:t xml:space="preserve">the </w:t>
      </w:r>
      <w:r>
        <w:t xml:space="preserve">xBand and </w:t>
      </w:r>
      <w:r w:rsidR="00184B61">
        <w:t xml:space="preserve">the </w:t>
      </w:r>
      <w:r>
        <w:t>xBR.</w:t>
      </w:r>
    </w:p>
    <w:p w14:paraId="7C779269" w14:textId="77777777" w:rsidR="002F3CD0" w:rsidRDefault="002F3CD0" w:rsidP="002F3CD0">
      <w:pPr>
        <w:pStyle w:val="Heading2"/>
      </w:pPr>
      <w:bookmarkStart w:id="17" w:name="_Toc366145003"/>
      <w:r w:rsidRPr="002F3CD0">
        <w:t>GET readerstats/reader/&lt;reader name&gt;</w:t>
      </w:r>
      <w:bookmarkEnd w:id="17"/>
    </w:p>
    <w:p w14:paraId="7C77926A" w14:textId="77777777" w:rsidR="002F3CD0" w:rsidRDefault="002F3CD0" w:rsidP="002F3CD0">
      <w:pPr>
        <w:pStyle w:val="H2Body"/>
      </w:pPr>
      <w:r w:rsidRPr="002F3CD0">
        <w:t>Returns statistical information regarding the performance of a particular reader (identified by &lt;reader name&gt;:</w:t>
      </w:r>
    </w:p>
    <w:p w14:paraId="7C77926B" w14:textId="77777777" w:rsidR="002F3CD0" w:rsidRDefault="002F3CD0" w:rsidP="002F3CD0">
      <w:pPr>
        <w:pStyle w:val="Body"/>
        <w:ind w:left="45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000000" w:themeColor="text1"/>
        </w:rPr>
        <w:t>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&lt;channel&gt;</w:t>
      </w:r>
      <w:r w:rsidRPr="00781C61">
        <w:rPr>
          <w:rFonts w:ascii="Courier New" w:hAnsi="Courier New" w:cs="Courier New"/>
          <w:i/>
          <w:color w:val="1F497D" w:themeColor="text2"/>
        </w:rPr>
        <w:t>number</w:t>
      </w:r>
      <w:r>
        <w:rPr>
          <w:rFonts w:ascii="Courier New" w:hAnsi="Courier New" w:cs="Courier New"/>
          <w:color w:val="000000" w:themeColor="text1"/>
        </w:rPr>
        <w:t>&lt;/channel&gt;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&lt;frequency&gt;</w:t>
      </w:r>
      <w:r w:rsidRPr="00781C61">
        <w:rPr>
          <w:rFonts w:ascii="Courier New" w:hAnsi="Courier New" w:cs="Courier New"/>
          <w:i/>
          <w:color w:val="1F497D" w:themeColor="text2"/>
        </w:rPr>
        <w:t>number</w:t>
      </w:r>
      <w:r>
        <w:rPr>
          <w:rFonts w:ascii="Courier New" w:hAnsi="Courier New" w:cs="Courier New"/>
          <w:color w:val="000000" w:themeColor="text1"/>
        </w:rPr>
        <w:t>&lt;/frequency&gt;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781C61">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&lt;count&gt;</w:t>
      </w:r>
      <w:r w:rsidRPr="00781C61">
        <w:rPr>
          <w:rFonts w:ascii="Courier New" w:hAnsi="Courier New" w:cs="Courier New"/>
          <w:i/>
          <w:color w:val="1F497D" w:themeColor="text2"/>
        </w:rPr>
        <w:t>number</w:t>
      </w:r>
      <w:r>
        <w:rPr>
          <w:rFonts w:ascii="Courier New" w:hAnsi="Courier New" w:cs="Courier New"/>
          <w:color w:val="000000" w:themeColor="text1"/>
        </w:rPr>
        <w:t>&lt;/count&gt;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more stat elements …</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reader elements …&gt;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t>&lt;/venue&gt;</w:t>
      </w:r>
    </w:p>
    <w:p w14:paraId="7C77926C" w14:textId="77777777" w:rsidR="001E6C4F" w:rsidRDefault="001E6C4F" w:rsidP="001E6C4F"/>
    <w:p w14:paraId="7C77926D" w14:textId="77777777" w:rsidR="002F3CD0" w:rsidRDefault="001960C2" w:rsidP="002F3CD0">
      <w:pPr>
        <w:pStyle w:val="H2Body"/>
      </w:pPr>
      <w:r w:rsidRPr="001960C2">
        <w:t>The name element value should match the name in the URL. The stats elements provide information about the 8 radios present in the reader. These radios are organized into two different channels (0 or 1). Each radio is programmed to one of four frequencies. This request returns a signal strength histogram for the data received by each of the 8 radios. Each stat element identifies a radio (channel, frequency) and identifies how many events (count) were received with a particular signal strength (ss). The statistical data for the reader is cleared after the response is generated.</w:t>
      </w:r>
    </w:p>
    <w:p w14:paraId="7C77926E" w14:textId="77777777" w:rsidR="001960C2" w:rsidRDefault="001960C2" w:rsidP="001E6C4F">
      <w:pPr>
        <w:ind w:left="450"/>
      </w:pPr>
      <w:r>
        <w:t xml:space="preserve">The elements in </w:t>
      </w:r>
      <w:r>
        <w:rPr>
          <w:i/>
        </w:rPr>
        <w:t>stat</w:t>
      </w:r>
      <w:r>
        <w:t xml:space="preserve"> are defined as per the following table.</w:t>
      </w:r>
    </w:p>
    <w:tbl>
      <w:tblPr>
        <w:tblStyle w:val="LightList"/>
        <w:tblW w:w="0" w:type="auto"/>
        <w:tblInd w:w="720" w:type="dxa"/>
        <w:tblLook w:val="04A0" w:firstRow="1" w:lastRow="0" w:firstColumn="1" w:lastColumn="0" w:noHBand="0" w:noVBand="1"/>
      </w:tblPr>
      <w:tblGrid>
        <w:gridCol w:w="1368"/>
        <w:gridCol w:w="5688"/>
      </w:tblGrid>
      <w:tr w:rsidR="001960C2" w:rsidRPr="00774684" w14:paraId="7C779271" w14:textId="77777777" w:rsidTr="00C14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6F" w14:textId="77777777" w:rsidR="001960C2" w:rsidRPr="00774684" w:rsidRDefault="001960C2" w:rsidP="001F3A80">
            <w:pPr>
              <w:keepLines/>
              <w:rPr>
                <w:rFonts w:asciiTheme="minorHAnsi" w:hAnsiTheme="minorHAnsi" w:cstheme="minorHAnsi"/>
              </w:rPr>
            </w:pPr>
            <w:r>
              <w:rPr>
                <w:rFonts w:asciiTheme="minorHAnsi" w:hAnsiTheme="minorHAnsi" w:cstheme="minorHAnsi"/>
              </w:rPr>
              <w:t>Stat Element</w:t>
            </w:r>
          </w:p>
        </w:tc>
        <w:tc>
          <w:tcPr>
            <w:tcW w:w="5688" w:type="dxa"/>
          </w:tcPr>
          <w:p w14:paraId="7C779270" w14:textId="77777777" w:rsidR="001960C2" w:rsidRPr="00774684" w:rsidRDefault="001960C2" w:rsidP="001F3A80">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960C2" w:rsidRPr="00774684" w14:paraId="7C779274"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2" w14:textId="77777777" w:rsidR="001960C2" w:rsidRPr="008C0092" w:rsidRDefault="001960C2" w:rsidP="001F3A80">
            <w:pPr>
              <w:keepLines/>
              <w:rPr>
                <w:rFonts w:asciiTheme="minorHAnsi" w:hAnsiTheme="minorHAnsi" w:cstheme="minorHAnsi"/>
                <w:color w:val="000000" w:themeColor="text1"/>
              </w:rPr>
            </w:pPr>
            <w:r>
              <w:rPr>
                <w:rFonts w:asciiTheme="minorHAnsi" w:hAnsiTheme="minorHAnsi" w:cstheme="minorHAnsi"/>
                <w:color w:val="000000" w:themeColor="text1"/>
              </w:rPr>
              <w:t>channel</w:t>
            </w:r>
          </w:p>
        </w:tc>
        <w:tc>
          <w:tcPr>
            <w:tcW w:w="5688" w:type="dxa"/>
          </w:tcPr>
          <w:p w14:paraId="7C779273" w14:textId="77777777" w:rsidR="001960C2" w:rsidRDefault="001960C2"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number (0 or 1) of the radio</w:t>
            </w:r>
          </w:p>
        </w:tc>
      </w:tr>
      <w:tr w:rsidR="001960C2" w:rsidRPr="00774684" w14:paraId="7C779277"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5" w14:textId="77777777" w:rsidR="001960C2" w:rsidRPr="008C0092" w:rsidRDefault="001960C2" w:rsidP="001F3A80">
            <w:pPr>
              <w:keepLines/>
              <w:rPr>
                <w:rFonts w:asciiTheme="minorHAnsi" w:hAnsiTheme="minorHAnsi" w:cstheme="minorHAnsi"/>
                <w:color w:val="000000" w:themeColor="text1"/>
              </w:rPr>
            </w:pPr>
            <w:r>
              <w:rPr>
                <w:rFonts w:asciiTheme="minorHAnsi" w:hAnsiTheme="minorHAnsi" w:cstheme="minorHAnsi"/>
                <w:color w:val="000000" w:themeColor="text1"/>
              </w:rPr>
              <w:t>frequency</w:t>
            </w:r>
          </w:p>
        </w:tc>
        <w:tc>
          <w:tcPr>
            <w:tcW w:w="5688" w:type="dxa"/>
          </w:tcPr>
          <w:p w14:paraId="7C779276" w14:textId="77777777" w:rsidR="001960C2" w:rsidRPr="00774684" w:rsidRDefault="001960C2" w:rsidP="001F3A8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of the radio (2401, 2424, 2450 or 2476)</w:t>
            </w:r>
          </w:p>
        </w:tc>
      </w:tr>
      <w:tr w:rsidR="001960C2" w:rsidRPr="00774684" w14:paraId="7C77927A"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8" w14:textId="77777777" w:rsidR="001960C2" w:rsidRPr="008C0092" w:rsidRDefault="001960C2" w:rsidP="001F3A80">
            <w:pPr>
              <w:keepLines/>
              <w:rPr>
                <w:rFonts w:asciiTheme="minorHAnsi" w:hAnsiTheme="minorHAnsi" w:cstheme="minorHAnsi"/>
                <w:i/>
                <w:color w:val="000000" w:themeColor="text1"/>
              </w:rPr>
            </w:pPr>
            <w:r>
              <w:rPr>
                <w:rFonts w:asciiTheme="minorHAnsi" w:hAnsiTheme="minorHAnsi" w:cstheme="minorHAnsi"/>
                <w:color w:val="000000" w:themeColor="text1"/>
              </w:rPr>
              <w:t>ss</w:t>
            </w:r>
          </w:p>
        </w:tc>
        <w:tc>
          <w:tcPr>
            <w:tcW w:w="5688" w:type="dxa"/>
          </w:tcPr>
          <w:p w14:paraId="7C779279" w14:textId="77777777" w:rsidR="001960C2" w:rsidRPr="00774684" w:rsidRDefault="001960C2"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particular signal strength (-90 to -40).</w:t>
            </w:r>
          </w:p>
        </w:tc>
      </w:tr>
      <w:tr w:rsidR="001960C2" w:rsidRPr="00774684" w14:paraId="7C77927D"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B" w14:textId="77777777" w:rsidR="001960C2" w:rsidRDefault="001960C2" w:rsidP="001F3A80">
            <w:pPr>
              <w:keepLines/>
              <w:rPr>
                <w:rFonts w:asciiTheme="minorHAnsi" w:hAnsiTheme="minorHAnsi" w:cstheme="minorHAnsi"/>
                <w:color w:val="000000" w:themeColor="text1"/>
              </w:rPr>
            </w:pPr>
            <w:r>
              <w:rPr>
                <w:rFonts w:asciiTheme="minorHAnsi" w:hAnsiTheme="minorHAnsi" w:cstheme="minorHAnsi"/>
                <w:color w:val="000000" w:themeColor="text1"/>
              </w:rPr>
              <w:t>count</w:t>
            </w:r>
          </w:p>
        </w:tc>
        <w:tc>
          <w:tcPr>
            <w:tcW w:w="5688" w:type="dxa"/>
          </w:tcPr>
          <w:p w14:paraId="7C77927C" w14:textId="77777777" w:rsidR="001960C2" w:rsidRPr="00A452E2" w:rsidRDefault="001960C2" w:rsidP="001F3A8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number of events received with the indicated signal strength. Note that if </w:t>
            </w:r>
            <w:r>
              <w:rPr>
                <w:rFonts w:asciiTheme="minorHAnsi" w:hAnsiTheme="minorHAnsi" w:cstheme="minorHAnsi"/>
                <w:i/>
                <w:color w:val="000000" w:themeColor="text1"/>
              </w:rPr>
              <w:t>count</w:t>
            </w:r>
            <w:r>
              <w:rPr>
                <w:rFonts w:asciiTheme="minorHAnsi" w:hAnsiTheme="minorHAnsi" w:cstheme="minorHAnsi"/>
                <w:color w:val="000000" w:themeColor="text1"/>
              </w:rPr>
              <w:t xml:space="preserve"> is zero, the entire </w:t>
            </w:r>
            <w:r>
              <w:rPr>
                <w:rFonts w:asciiTheme="minorHAnsi" w:hAnsiTheme="minorHAnsi" w:cstheme="minorHAnsi"/>
                <w:i/>
                <w:color w:val="000000" w:themeColor="text1"/>
              </w:rPr>
              <w:t>stat</w:t>
            </w:r>
            <w:r>
              <w:rPr>
                <w:rFonts w:asciiTheme="minorHAnsi" w:hAnsiTheme="minorHAnsi" w:cstheme="minorHAnsi"/>
                <w:color w:val="000000" w:themeColor="text1"/>
              </w:rPr>
              <w:t xml:space="preserve"> element is omitted.</w:t>
            </w:r>
          </w:p>
        </w:tc>
      </w:tr>
    </w:tbl>
    <w:p w14:paraId="7C77927E" w14:textId="77777777" w:rsidR="002F3CD0" w:rsidRPr="002F3CD0" w:rsidRDefault="002F3CD0" w:rsidP="002F3CD0">
      <w:pPr>
        <w:pStyle w:val="H2Body"/>
      </w:pPr>
    </w:p>
    <w:p w14:paraId="7C77927F" w14:textId="59463D66" w:rsidR="002F3CD0" w:rsidRDefault="001960C2" w:rsidP="001960C2">
      <w:pPr>
        <w:pStyle w:val="Heading2"/>
      </w:pPr>
      <w:bookmarkStart w:id="18" w:name="_Toc366145004"/>
      <w:r w:rsidRPr="001960C2">
        <w:t>DELETE readerstats</w:t>
      </w:r>
      <w:bookmarkEnd w:id="18"/>
    </w:p>
    <w:p w14:paraId="7C779280" w14:textId="77777777" w:rsidR="001960C2" w:rsidRPr="001960C2" w:rsidRDefault="001960C2" w:rsidP="001960C2">
      <w:pPr>
        <w:pStyle w:val="H2Body"/>
        <w:rPr>
          <w:b/>
          <w:sz w:val="28"/>
          <w:szCs w:val="28"/>
        </w:rPr>
      </w:pPr>
      <w:r w:rsidRPr="001960C2">
        <w:rPr>
          <w:b/>
          <w:sz w:val="28"/>
          <w:szCs w:val="28"/>
        </w:rPr>
        <w:t>DELETE readerstats/reader/&lt;reader name&gt;</w:t>
      </w:r>
    </w:p>
    <w:p w14:paraId="7C779281" w14:textId="77777777" w:rsidR="001960C2" w:rsidRDefault="001E6C4F" w:rsidP="001960C2">
      <w:pPr>
        <w:pStyle w:val="Body"/>
      </w:pPr>
      <w:r>
        <w:t>This c</w:t>
      </w:r>
      <w:r w:rsidR="001960C2">
        <w:t>lears reader performance statistics for a particular reader (second form) or for all readers.</w:t>
      </w:r>
    </w:p>
    <w:p w14:paraId="7C779283" w14:textId="77777777" w:rsidR="002F3CD0" w:rsidRDefault="001960C2" w:rsidP="002F3CD0">
      <w:pPr>
        <w:pStyle w:val="Heading2"/>
      </w:pPr>
      <w:bookmarkStart w:id="19" w:name="_Toc366145005"/>
      <w:r>
        <w:t>GET bandevents/band/&lt;long-range bandid&gt;</w:t>
      </w:r>
      <w:bookmarkEnd w:id="19"/>
    </w:p>
    <w:p w14:paraId="7C779284" w14:textId="77777777" w:rsidR="00624473" w:rsidRDefault="00D67433" w:rsidP="001F4DD4">
      <w:pPr>
        <w:pStyle w:val="H2Body"/>
      </w:pPr>
      <w:r w:rsidRPr="00D67433">
        <w:t>This URL is used to retrieve data to support the “power level” UI functionality in the xBRC. The operation retrieves the latest (most recent packet number) low-level xBR (long-range) events for the band with the indicated long-range id:</w:t>
      </w:r>
    </w:p>
    <w:p w14:paraId="7C779285" w14:textId="77777777" w:rsidR="001960C2" w:rsidRDefault="00D67433" w:rsidP="001F4DD4">
      <w:pPr>
        <w:pStyle w:val="H2Body"/>
      </w:pPr>
      <w:r>
        <w:rPr>
          <w:rFonts w:ascii="Courier New" w:hAnsi="Courier New" w:cs="Courier New"/>
        </w:rPr>
        <w:lastRenderedPageBreak/>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Pr>
          <w:rFonts w:ascii="Courier New" w:hAnsi="Courier New" w:cs="Courier New"/>
          <w:i/>
          <w:color w:val="1F497D" w:themeColor="text2"/>
        </w:rPr>
        <w:t>LRR</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&lt;xlrid&gt;</w:t>
      </w:r>
      <w:r w:rsidRPr="00B421E4">
        <w:rPr>
          <w:rFonts w:ascii="Courier New" w:hAnsi="Courier New" w:cs="Courier New"/>
          <w:i/>
          <w:color w:val="1F497D" w:themeColor="text2"/>
        </w:rPr>
        <w:t>id</w:t>
      </w:r>
      <w:r>
        <w:rPr>
          <w:rFonts w:ascii="Courier New" w:hAnsi="Courier New" w:cs="Courier New"/>
          <w:color w:val="000000" w:themeColor="text1"/>
        </w:rPr>
        <w:t>&lt;/xlrid&gt;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&lt;time&gt;</w:t>
      </w:r>
      <w:r w:rsidRPr="00B421E4">
        <w:rPr>
          <w:rFonts w:ascii="Courier New" w:hAnsi="Courier New" w:cs="Courier New"/>
          <w:i/>
          <w:color w:val="1F497D" w:themeColor="text2"/>
        </w:rPr>
        <w:t>timestamp</w:t>
      </w:r>
      <w:r>
        <w:rPr>
          <w:rFonts w:ascii="Courier New" w:hAnsi="Courier New" w:cs="Courier New"/>
          <w:color w:val="000000" w:themeColor="text1"/>
        </w:rPr>
        <w:t>&lt;/time&gt;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&lt;readerName&gt;</w:t>
      </w:r>
      <w:r w:rsidRPr="00B421E4">
        <w:rPr>
          <w:rFonts w:ascii="Courier New" w:hAnsi="Courier New" w:cs="Courier New"/>
          <w:i/>
          <w:color w:val="1F497D" w:themeColor="text2"/>
        </w:rPr>
        <w:t>name</w:t>
      </w:r>
      <w:r>
        <w:rPr>
          <w:rFonts w:ascii="Courier New" w:hAnsi="Courier New" w:cs="Courier New"/>
          <w:color w:val="000000" w:themeColor="text1"/>
        </w:rPr>
        <w:t>&lt;/readerName&gt;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&lt;eno&gt;</w:t>
      </w:r>
      <w:r w:rsidRPr="00B421E4">
        <w:rPr>
          <w:rFonts w:ascii="Courier New" w:hAnsi="Courier New" w:cs="Courier New"/>
          <w:i/>
          <w:color w:val="1F497D" w:themeColor="text2"/>
        </w:rPr>
        <w:t>number</w:t>
      </w:r>
      <w:r>
        <w:rPr>
          <w:rFonts w:ascii="Courier New" w:hAnsi="Courier New" w:cs="Courier New"/>
          <w:color w:val="000000" w:themeColor="text1"/>
        </w:rPr>
        <w:t>&lt;/eno&gt;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&lt;pno&gt;</w:t>
      </w:r>
      <w:r w:rsidRPr="00B421E4">
        <w:rPr>
          <w:rFonts w:ascii="Courier New" w:hAnsi="Courier New" w:cs="Courier New"/>
          <w:i/>
          <w:color w:val="1F497D" w:themeColor="text2"/>
        </w:rPr>
        <w:t>number</w:t>
      </w:r>
      <w:r w:rsidRPr="00FE5798">
        <w:rPr>
          <w:rFonts w:ascii="Courier New" w:hAnsi="Courier New" w:cs="Courier New"/>
          <w:color w:val="000000" w:themeColor="text1"/>
        </w:rPr>
        <w:t>&lt;/pno&gt;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&lt;freq&gt;</w:t>
      </w:r>
      <w:r w:rsidRPr="00B421E4">
        <w:rPr>
          <w:rFonts w:ascii="Courier New" w:hAnsi="Courier New" w:cs="Courier New"/>
          <w:i/>
          <w:color w:val="1F497D" w:themeColor="text2"/>
        </w:rPr>
        <w:t>number</w:t>
      </w:r>
      <w:r>
        <w:rPr>
          <w:rFonts w:ascii="Courier New" w:hAnsi="Courier New" w:cs="Courier New"/>
          <w:color w:val="000000" w:themeColor="text1"/>
        </w:rPr>
        <w:t>&lt;/freq&gt;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&lt;chan&gt;</w:t>
      </w:r>
      <w:r w:rsidRPr="00B421E4">
        <w:rPr>
          <w:rFonts w:ascii="Courier New" w:hAnsi="Courier New" w:cs="Courier New"/>
          <w:i/>
          <w:color w:val="1F497D" w:themeColor="text2"/>
        </w:rPr>
        <w:t>number</w:t>
      </w:r>
      <w:r>
        <w:rPr>
          <w:rFonts w:ascii="Courier New" w:hAnsi="Courier New" w:cs="Courier New"/>
          <w:color w:val="000000" w:themeColor="text1"/>
        </w:rPr>
        <w:t>&lt;/chan&gt;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B421E4">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event elements …</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t>&lt;/venue&gt;</w:t>
      </w:r>
    </w:p>
    <w:p w14:paraId="7C779286" w14:textId="77777777" w:rsidR="001960C2" w:rsidRDefault="001960C2" w:rsidP="001F4DD4">
      <w:pPr>
        <w:pStyle w:val="H2Body"/>
      </w:pPr>
    </w:p>
    <w:tbl>
      <w:tblPr>
        <w:tblStyle w:val="LightList"/>
        <w:tblW w:w="0" w:type="auto"/>
        <w:tblLook w:val="04A0" w:firstRow="1" w:lastRow="0" w:firstColumn="1" w:lastColumn="0" w:noHBand="0" w:noVBand="1"/>
      </w:tblPr>
      <w:tblGrid>
        <w:gridCol w:w="2268"/>
        <w:gridCol w:w="4788"/>
      </w:tblGrid>
      <w:tr w:rsidR="00D67433" w:rsidRPr="00774684" w14:paraId="7C779289"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7" w14:textId="77777777" w:rsidR="00D67433" w:rsidRPr="00774684" w:rsidRDefault="00D67433" w:rsidP="001F3A80">
            <w:pPr>
              <w:keepLines/>
              <w:rPr>
                <w:rFonts w:asciiTheme="minorHAnsi" w:hAnsiTheme="minorHAnsi" w:cstheme="minorHAnsi"/>
              </w:rPr>
            </w:pPr>
            <w:r>
              <w:rPr>
                <w:rFonts w:asciiTheme="minorHAnsi" w:hAnsiTheme="minorHAnsi" w:cstheme="minorHAnsi"/>
              </w:rPr>
              <w:t>Event Element</w:t>
            </w:r>
          </w:p>
        </w:tc>
        <w:tc>
          <w:tcPr>
            <w:tcW w:w="4788" w:type="dxa"/>
          </w:tcPr>
          <w:p w14:paraId="7C779288" w14:textId="77777777" w:rsidR="00D67433" w:rsidRPr="00774684" w:rsidRDefault="00D67433" w:rsidP="001F3A80">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67433" w:rsidRPr="00774684" w14:paraId="7C77928C"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A" w14:textId="77777777" w:rsidR="00D67433" w:rsidRPr="008C0092"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C77928B" w14:textId="77777777" w:rsidR="00D67433" w:rsidRDefault="00D67433"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type of event. Always “LRR”.</w:t>
            </w:r>
          </w:p>
        </w:tc>
      </w:tr>
      <w:tr w:rsidR="00D67433" w:rsidRPr="00774684" w14:paraId="7C77928F"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8D" w14:textId="77777777" w:rsidR="00D67433" w:rsidRPr="008C0092"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xlrid</w:t>
            </w:r>
          </w:p>
        </w:tc>
        <w:tc>
          <w:tcPr>
            <w:tcW w:w="4788" w:type="dxa"/>
          </w:tcPr>
          <w:p w14:paraId="7C77928E" w14:textId="77777777" w:rsidR="00D67433" w:rsidRPr="00774684" w:rsidRDefault="00D67433" w:rsidP="001F3A8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long-range id that originated this message. Should match the id specified in the URL.</w:t>
            </w:r>
          </w:p>
        </w:tc>
      </w:tr>
      <w:tr w:rsidR="00D67433" w:rsidRPr="00774684" w14:paraId="7C779292"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0" w14:textId="77777777" w:rsidR="00D67433" w:rsidRPr="008C0092" w:rsidRDefault="00D67433" w:rsidP="001F3A80">
            <w:pPr>
              <w:keepLines/>
              <w:rPr>
                <w:rFonts w:asciiTheme="minorHAnsi" w:hAnsiTheme="minorHAnsi" w:cstheme="minorHAnsi"/>
                <w:i/>
                <w:color w:val="000000" w:themeColor="text1"/>
              </w:rPr>
            </w:pPr>
            <w:r>
              <w:rPr>
                <w:rFonts w:asciiTheme="minorHAnsi" w:hAnsiTheme="minorHAnsi" w:cstheme="minorHAnsi"/>
                <w:color w:val="000000" w:themeColor="text1"/>
              </w:rPr>
              <w:t>time</w:t>
            </w:r>
          </w:p>
        </w:tc>
        <w:tc>
          <w:tcPr>
            <w:tcW w:w="4788" w:type="dxa"/>
          </w:tcPr>
          <w:p w14:paraId="7C779291" w14:textId="77777777" w:rsidR="00D67433" w:rsidRPr="00774684" w:rsidRDefault="00D67433"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timestamp associated with the event (in ISO 8601 form).</w:t>
            </w:r>
          </w:p>
        </w:tc>
      </w:tr>
      <w:tr w:rsidR="00D67433" w:rsidRPr="00774684" w14:paraId="7C779295"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3" w14:textId="77777777" w:rsidR="00D67433"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4788" w:type="dxa"/>
          </w:tcPr>
          <w:p w14:paraId="7C779294" w14:textId="77777777" w:rsidR="00D67433" w:rsidRDefault="00D67433" w:rsidP="001F3A8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xBR reader reporting the event.</w:t>
            </w:r>
          </w:p>
        </w:tc>
      </w:tr>
      <w:tr w:rsidR="00D67433" w:rsidRPr="00774684" w14:paraId="7C779298"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6" w14:textId="77777777" w:rsidR="00D67433"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eno</w:t>
            </w:r>
          </w:p>
        </w:tc>
        <w:tc>
          <w:tcPr>
            <w:tcW w:w="4788" w:type="dxa"/>
          </w:tcPr>
          <w:p w14:paraId="7C779297" w14:textId="77777777" w:rsidR="00D67433" w:rsidRDefault="00D67433"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event number of the event.</w:t>
            </w:r>
          </w:p>
        </w:tc>
      </w:tr>
      <w:tr w:rsidR="00D67433" w:rsidRPr="00774684" w14:paraId="7C77929B"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9" w14:textId="77777777" w:rsidR="00D67433"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pno</w:t>
            </w:r>
          </w:p>
        </w:tc>
        <w:tc>
          <w:tcPr>
            <w:tcW w:w="4788" w:type="dxa"/>
          </w:tcPr>
          <w:p w14:paraId="7C77929A" w14:textId="77777777" w:rsidR="00D67433" w:rsidRDefault="00D67433" w:rsidP="001F3A8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packet number (0-255) of the event. All the events in the xml message will have the same packet number value.</w:t>
            </w:r>
          </w:p>
        </w:tc>
      </w:tr>
      <w:tr w:rsidR="00D67433" w:rsidRPr="00774684" w14:paraId="7C77929E"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C" w14:textId="77777777" w:rsidR="00D67433"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freq</w:t>
            </w:r>
          </w:p>
        </w:tc>
        <w:tc>
          <w:tcPr>
            <w:tcW w:w="4788" w:type="dxa"/>
          </w:tcPr>
          <w:p w14:paraId="7C77929D" w14:textId="77777777" w:rsidR="00D67433" w:rsidRDefault="00D67433"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(2401, 2424, 2450 or 2476) of the radio that received the event.</w:t>
            </w:r>
          </w:p>
        </w:tc>
      </w:tr>
      <w:tr w:rsidR="00D67433" w:rsidRPr="00774684" w14:paraId="7C7792A1"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F" w14:textId="77777777" w:rsidR="00D67433"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chan</w:t>
            </w:r>
          </w:p>
        </w:tc>
        <w:tc>
          <w:tcPr>
            <w:tcW w:w="4788" w:type="dxa"/>
          </w:tcPr>
          <w:p w14:paraId="7C7792A0" w14:textId="77777777" w:rsidR="00D67433" w:rsidRDefault="00D67433" w:rsidP="001F3A80">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(0 or 1) of the radio bank that received the event.</w:t>
            </w:r>
          </w:p>
        </w:tc>
      </w:tr>
      <w:tr w:rsidR="00D67433" w:rsidRPr="00774684" w14:paraId="7C7792A4"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A2" w14:textId="77777777" w:rsidR="00D67433" w:rsidRDefault="00D67433" w:rsidP="001F3A80">
            <w:pPr>
              <w:keepLines/>
              <w:rPr>
                <w:rFonts w:asciiTheme="minorHAnsi" w:hAnsiTheme="minorHAnsi" w:cstheme="minorHAnsi"/>
                <w:color w:val="000000" w:themeColor="text1"/>
              </w:rPr>
            </w:pPr>
            <w:r>
              <w:rPr>
                <w:rFonts w:asciiTheme="minorHAnsi" w:hAnsiTheme="minorHAnsi" w:cstheme="minorHAnsi"/>
                <w:color w:val="000000" w:themeColor="text1"/>
              </w:rPr>
              <w:t>ss</w:t>
            </w:r>
          </w:p>
        </w:tc>
        <w:tc>
          <w:tcPr>
            <w:tcW w:w="4788" w:type="dxa"/>
          </w:tcPr>
          <w:p w14:paraId="7C7792A3" w14:textId="77777777" w:rsidR="00D67433" w:rsidRDefault="00D67433" w:rsidP="001F3A80">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signal strength (0-64) associated with the event.</w:t>
            </w:r>
          </w:p>
        </w:tc>
      </w:tr>
    </w:tbl>
    <w:p w14:paraId="7C7792A5" w14:textId="77777777" w:rsidR="001960C2" w:rsidRDefault="001960C2" w:rsidP="001F4DD4">
      <w:pPr>
        <w:pStyle w:val="H2Body"/>
      </w:pPr>
    </w:p>
    <w:p w14:paraId="7C7792A6" w14:textId="77777777" w:rsidR="00D67433" w:rsidRDefault="00D67433" w:rsidP="000500E7">
      <w:pPr>
        <w:pStyle w:val="Heading2"/>
      </w:pPr>
      <w:bookmarkStart w:id="20" w:name="_Toc318452799"/>
      <w:bookmarkStart w:id="21" w:name="_Toc366145006"/>
      <w:r>
        <w:t>PUT storeconfiguration</w:t>
      </w:r>
      <w:bookmarkEnd w:id="20"/>
      <w:bookmarkEnd w:id="21"/>
    </w:p>
    <w:p w14:paraId="7C7792A7" w14:textId="77777777" w:rsidR="001960C2" w:rsidRDefault="000500E7" w:rsidP="000500E7">
      <w:pPr>
        <w:pStyle w:val="H2Body"/>
        <w:ind w:left="360"/>
      </w:pPr>
      <w:r w:rsidRPr="000500E7">
        <w:t>This request stores current configuration information in the “stored configurations” table of the xBRC. An xBRC can store multiple configurations and can switch between them on request. A configuration consists of:</w:t>
      </w:r>
    </w:p>
    <w:p w14:paraId="7C7792A8" w14:textId="77777777" w:rsidR="000500E7" w:rsidRDefault="000500E7" w:rsidP="000500E7">
      <w:pPr>
        <w:pStyle w:val="H2Body"/>
        <w:ind w:left="360"/>
      </w:pPr>
      <w:r>
        <w:lastRenderedPageBreak/>
        <w:t>This request stores current configuration information in the “stored configurations” table of the xBRC. An xBRC can store multiple configurations and can switch between them on request. A configuration consists of:</w:t>
      </w:r>
    </w:p>
    <w:p w14:paraId="7C7792A9" w14:textId="77777777" w:rsidR="000500E7" w:rsidRDefault="000500E7" w:rsidP="000500E7">
      <w:pPr>
        <w:pStyle w:val="H2Body"/>
        <w:ind w:left="360"/>
      </w:pPr>
      <w:r>
        <w:t>-</w:t>
      </w:r>
      <w:r>
        <w:tab/>
        <w:t>All the configuration parameter values</w:t>
      </w:r>
    </w:p>
    <w:p w14:paraId="7C7792AA" w14:textId="77777777" w:rsidR="000500E7" w:rsidRDefault="000500E7" w:rsidP="000500E7">
      <w:pPr>
        <w:pStyle w:val="H2Body"/>
        <w:ind w:left="360"/>
      </w:pPr>
      <w:r>
        <w:t>-</w:t>
      </w:r>
      <w:r>
        <w:tab/>
        <w:t>The reader location and reader tables</w:t>
      </w:r>
    </w:p>
    <w:p w14:paraId="7C7792AB" w14:textId="77777777" w:rsidR="000500E7" w:rsidRDefault="000500E7" w:rsidP="000500E7">
      <w:pPr>
        <w:pStyle w:val="H2Body"/>
        <w:ind w:left="360"/>
      </w:pPr>
      <w:r>
        <w:t>-</w:t>
      </w:r>
      <w:r>
        <w:tab/>
        <w:t>The “subway diagram” for the configuration</w:t>
      </w:r>
    </w:p>
    <w:p w14:paraId="7C7792AC" w14:textId="77777777" w:rsidR="001960C2" w:rsidRDefault="000500E7" w:rsidP="000500E7">
      <w:pPr>
        <w:pStyle w:val="H2Body"/>
        <w:ind w:left="360"/>
      </w:pPr>
      <w:r>
        <w:t>-</w:t>
      </w:r>
      <w:r>
        <w:tab/>
        <w:t>Additional, model-specific, information</w:t>
      </w:r>
    </w:p>
    <w:p w14:paraId="7C7792AD" w14:textId="77777777" w:rsidR="001960C2" w:rsidRDefault="000500E7" w:rsidP="000500E7">
      <w:pPr>
        <w:pStyle w:val="H2Body"/>
        <w:ind w:left="360"/>
      </w:pPr>
      <w:r w:rsidRPr="000500E7">
        <w:t>PUT storeconfiguration supports two parameters, name and description. As parameters are specified as part of the URL, remember to escape these as necessary to conform to URL encoding rules</w:t>
      </w:r>
      <w:r>
        <w:t>.</w:t>
      </w:r>
    </w:p>
    <w:p w14:paraId="7C7792B0" w14:textId="77777777" w:rsidR="000500E7" w:rsidRDefault="000500E7" w:rsidP="000500E7">
      <w:pPr>
        <w:pStyle w:val="H2Body"/>
        <w:ind w:left="0"/>
      </w:pPr>
    </w:p>
    <w:tbl>
      <w:tblPr>
        <w:tblStyle w:val="LightList"/>
        <w:tblW w:w="0" w:type="auto"/>
        <w:tblLook w:val="04A0" w:firstRow="1" w:lastRow="0" w:firstColumn="1" w:lastColumn="0" w:noHBand="0" w:noVBand="1"/>
      </w:tblPr>
      <w:tblGrid>
        <w:gridCol w:w="2268"/>
        <w:gridCol w:w="7110"/>
      </w:tblGrid>
      <w:tr w:rsidR="000500E7" w:rsidRPr="00774684" w14:paraId="7C7792B3" w14:textId="77777777" w:rsidTr="001F3A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1" w14:textId="77777777" w:rsidR="000500E7" w:rsidRPr="00774684" w:rsidRDefault="000500E7" w:rsidP="001F3A80">
            <w:pPr>
              <w:rPr>
                <w:rFonts w:asciiTheme="minorHAnsi" w:hAnsiTheme="minorHAnsi" w:cstheme="minorHAnsi"/>
              </w:rPr>
            </w:pPr>
            <w:r>
              <w:rPr>
                <w:rFonts w:asciiTheme="minorHAnsi" w:hAnsiTheme="minorHAnsi" w:cstheme="minorHAnsi"/>
              </w:rPr>
              <w:t>Parameter</w:t>
            </w:r>
          </w:p>
        </w:tc>
        <w:tc>
          <w:tcPr>
            <w:tcW w:w="7110" w:type="dxa"/>
          </w:tcPr>
          <w:p w14:paraId="7C7792B2" w14:textId="77777777" w:rsidR="000500E7" w:rsidRPr="00774684" w:rsidRDefault="000500E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500E7" w:rsidRPr="00774684" w14:paraId="7C7792B6" w14:textId="77777777" w:rsidTr="001F3A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4" w14:textId="77777777" w:rsidR="000500E7" w:rsidRPr="008C0092" w:rsidRDefault="000500E7" w:rsidP="001F3A80">
            <w:pPr>
              <w:rPr>
                <w:rFonts w:asciiTheme="minorHAnsi" w:hAnsiTheme="minorHAnsi" w:cstheme="minorHAnsi"/>
                <w:color w:val="000000" w:themeColor="text1"/>
              </w:rPr>
            </w:pPr>
            <w:r>
              <w:rPr>
                <w:rFonts w:asciiTheme="minorHAnsi" w:hAnsiTheme="minorHAnsi" w:cstheme="minorHAnsi"/>
                <w:color w:val="000000" w:themeColor="text1"/>
              </w:rPr>
              <w:t>name=</w:t>
            </w:r>
            <w:r>
              <w:rPr>
                <w:rFonts w:asciiTheme="minorHAnsi" w:hAnsiTheme="minorHAnsi" w:cstheme="minorHAnsi"/>
                <w:i/>
                <w:color w:val="000000" w:themeColor="text1"/>
              </w:rPr>
              <w:t>string</w:t>
            </w:r>
          </w:p>
        </w:tc>
        <w:tc>
          <w:tcPr>
            <w:tcW w:w="7110" w:type="dxa"/>
          </w:tcPr>
          <w:p w14:paraId="7C7792B5" w14:textId="77777777" w:rsidR="000500E7" w:rsidRPr="00A6444D" w:rsidRDefault="000500E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name to be given to the stored configuration. Note that names must be unique. If a configuration already exists with the given name, a 500 error will be returned.</w:t>
            </w:r>
          </w:p>
        </w:tc>
      </w:tr>
      <w:tr w:rsidR="000500E7" w:rsidRPr="00774684" w14:paraId="7C7792B9" w14:textId="77777777" w:rsidTr="001F3A8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B7" w14:textId="77777777" w:rsidR="000500E7" w:rsidRDefault="000500E7" w:rsidP="001F3A80">
            <w:pPr>
              <w:rPr>
                <w:rFonts w:asciiTheme="minorHAnsi" w:hAnsiTheme="minorHAnsi" w:cstheme="minorHAnsi"/>
                <w:color w:val="000000" w:themeColor="text1"/>
              </w:rPr>
            </w:pPr>
            <w:r>
              <w:rPr>
                <w:rFonts w:asciiTheme="minorHAnsi" w:hAnsiTheme="minorHAnsi" w:cstheme="minorHAnsi"/>
                <w:color w:val="000000" w:themeColor="text1"/>
              </w:rPr>
              <w:t>description=</w:t>
            </w:r>
            <w:r w:rsidRPr="00DA229A">
              <w:rPr>
                <w:rFonts w:asciiTheme="minorHAnsi" w:hAnsiTheme="minorHAnsi" w:cstheme="minorHAnsi"/>
                <w:i/>
                <w:color w:val="000000" w:themeColor="text1"/>
              </w:rPr>
              <w:t>string</w:t>
            </w:r>
          </w:p>
        </w:tc>
        <w:tc>
          <w:tcPr>
            <w:tcW w:w="7110" w:type="dxa"/>
          </w:tcPr>
          <w:p w14:paraId="7C7792B8" w14:textId="77777777" w:rsidR="000500E7" w:rsidRDefault="000500E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description of the stored configuration. Note that if this parameter is omitted, the xBRC will assign a description based on the time when the configuration was stored.</w:t>
            </w:r>
          </w:p>
        </w:tc>
      </w:tr>
    </w:tbl>
    <w:p w14:paraId="7C7792BA" w14:textId="77777777" w:rsidR="000500E7" w:rsidRDefault="000500E7" w:rsidP="000500E7">
      <w:pPr>
        <w:pStyle w:val="H2Body"/>
        <w:ind w:left="0"/>
      </w:pPr>
    </w:p>
    <w:p w14:paraId="7C7792BB" w14:textId="77777777" w:rsidR="000500E7" w:rsidRDefault="000500E7" w:rsidP="00C14893">
      <w:pPr>
        <w:pStyle w:val="H2Body"/>
      </w:pPr>
      <w:r w:rsidRPr="000500E7">
        <w:t xml:space="preserve">PUT </w:t>
      </w:r>
      <w:r w:rsidRPr="00C14893">
        <w:t>storeconfiguration</w:t>
      </w:r>
      <w:r w:rsidRPr="000500E7">
        <w:t xml:space="preserve"> returns a text-encoded number (mime type text/plain) that is numeric id assigned to the newly stored configuration. This number may be used later in the PUT selectconfiguration request.</w:t>
      </w:r>
    </w:p>
    <w:p w14:paraId="443D68C3" w14:textId="77777777" w:rsidR="00580FC2" w:rsidRDefault="0072371E" w:rsidP="001E6C4F">
      <w:pPr>
        <w:pStyle w:val="Heading2"/>
      </w:pPr>
      <w:bookmarkStart w:id="22" w:name="_Toc366145007"/>
      <w:r w:rsidRPr="0072371E">
        <w:t>GET configurations</w:t>
      </w:r>
      <w:bookmarkEnd w:id="22"/>
    </w:p>
    <w:p w14:paraId="7C7792BD" w14:textId="003684C3" w:rsidR="000500E7" w:rsidRPr="00580FC2" w:rsidRDefault="0072371E" w:rsidP="00580FC2">
      <w:pPr>
        <w:ind w:left="360"/>
        <w:rPr>
          <w:b/>
        </w:rPr>
      </w:pPr>
      <w:r w:rsidRPr="00580FC2">
        <w:rPr>
          <w:b/>
        </w:rPr>
        <w:t>Note: returns JSON!</w:t>
      </w:r>
    </w:p>
    <w:p w14:paraId="7C7792BE" w14:textId="77777777" w:rsidR="000500E7" w:rsidRDefault="00E445BE" w:rsidP="00E445BE">
      <w:pPr>
        <w:pStyle w:val="H2Body"/>
        <w:ind w:left="360"/>
      </w:pPr>
      <w:r w:rsidRPr="00E445BE">
        <w:t>This request returns information about the configurations stored in an xBRC. The result is a JSON encoded object of the form:</w:t>
      </w:r>
    </w:p>
    <w:p w14:paraId="7C7792BF" w14:textId="77777777" w:rsidR="00E445BE" w:rsidRDefault="00E445BE" w:rsidP="00E445BE">
      <w:pPr>
        <w:pStyle w:val="code"/>
      </w:pPr>
      <w:r>
        <w:t>{</w:t>
      </w:r>
      <w:r>
        <w:br/>
      </w:r>
      <w:r>
        <w:tab/>
        <w:t>“configurations”:</w:t>
      </w:r>
      <w:r>
        <w:br/>
      </w:r>
      <w:r>
        <w:tab/>
        <w:t>[</w:t>
      </w:r>
      <w:r>
        <w:br/>
      </w:r>
      <w:r>
        <w:tab/>
      </w:r>
      <w:r>
        <w:tab/>
        <w:t>{</w:t>
      </w:r>
      <w:r>
        <w:br/>
      </w:r>
      <w:r>
        <w:tab/>
      </w:r>
      <w:r>
        <w:tab/>
      </w:r>
      <w:r>
        <w:tab/>
        <w:t xml:space="preserve">“configurationId” : </w:t>
      </w:r>
      <w:r w:rsidRPr="008D2C68">
        <w:rPr>
          <w:i/>
          <w:color w:val="1F497D" w:themeColor="text2"/>
        </w:rPr>
        <w:t>number</w:t>
      </w:r>
      <w:r>
        <w:t>,</w:t>
      </w:r>
      <w:r>
        <w:br/>
      </w:r>
      <w:r>
        <w:tab/>
      </w:r>
      <w:r>
        <w:tab/>
      </w:r>
      <w:r>
        <w:tab/>
        <w:t xml:space="preserve">“name” : </w:t>
      </w:r>
      <w:r w:rsidRPr="008D2C68">
        <w:rPr>
          <w:i/>
          <w:color w:val="1F497D" w:themeColor="text2"/>
        </w:rPr>
        <w:t>string</w:t>
      </w:r>
      <w:r>
        <w:t>,</w:t>
      </w:r>
      <w:r>
        <w:br/>
      </w:r>
      <w:r>
        <w:tab/>
      </w:r>
      <w:r>
        <w:tab/>
      </w:r>
      <w:r>
        <w:tab/>
        <w:t xml:space="preserve">“description” : </w:t>
      </w:r>
      <w:r w:rsidRPr="008D2C68">
        <w:rPr>
          <w:i/>
          <w:color w:val="1F497D" w:themeColor="text2"/>
        </w:rPr>
        <w:t>string</w:t>
      </w:r>
      <w:r>
        <w:br/>
      </w:r>
      <w:r>
        <w:tab/>
      </w:r>
      <w:r>
        <w:tab/>
        <w:t>},</w:t>
      </w:r>
      <w:r>
        <w:br/>
      </w:r>
      <w:r>
        <w:tab/>
      </w:r>
      <w:r>
        <w:tab/>
        <w:t>… other configurations …</w:t>
      </w:r>
      <w:r>
        <w:br/>
      </w:r>
      <w:r>
        <w:tab/>
        <w:t>]</w:t>
      </w:r>
      <w:r>
        <w:br/>
        <w:t>}</w:t>
      </w:r>
    </w:p>
    <w:p w14:paraId="7C7792C0" w14:textId="77777777" w:rsidR="00E445BE" w:rsidRDefault="00E445BE" w:rsidP="00E445BE">
      <w:pPr>
        <w:pStyle w:val="H2Body"/>
        <w:ind w:left="360"/>
      </w:pPr>
      <w:r>
        <w:t xml:space="preserve">“configurationId” identifies the number assigned to the stored configuration. “name” identifies the name provided when the configuration was stored. “description” is either </w:t>
      </w:r>
      <w:r>
        <w:lastRenderedPageBreak/>
        <w:t>the description provided when the configuration was stored or an automatically generated description in none was provided.</w:t>
      </w:r>
    </w:p>
    <w:p w14:paraId="7C7792C1" w14:textId="77777777" w:rsidR="00E445BE" w:rsidRDefault="00E445BE" w:rsidP="00E445BE">
      <w:pPr>
        <w:pStyle w:val="H2Body"/>
        <w:ind w:left="360"/>
      </w:pPr>
      <w:r>
        <w:t>This request returns JSON as the primary customer for this request is a GXP application that can more easily parse JSON than XML</w:t>
      </w:r>
    </w:p>
    <w:p w14:paraId="7C7792C6" w14:textId="77777777" w:rsidR="000500E7" w:rsidRDefault="000500E7" w:rsidP="000500E7">
      <w:pPr>
        <w:pStyle w:val="H2Body"/>
        <w:ind w:left="0"/>
      </w:pPr>
    </w:p>
    <w:p w14:paraId="7C7792C7" w14:textId="76AE6764" w:rsidR="000500E7" w:rsidRDefault="00E445BE" w:rsidP="00E445BE">
      <w:pPr>
        <w:pStyle w:val="Heading2"/>
      </w:pPr>
      <w:bookmarkStart w:id="23" w:name="_Toc366145008"/>
      <w:r w:rsidRPr="00E445BE">
        <w:t>GET currentconfiguration</w:t>
      </w:r>
      <w:bookmarkEnd w:id="23"/>
    </w:p>
    <w:p w14:paraId="7C7792C8" w14:textId="77777777" w:rsidR="000500E7" w:rsidRPr="002D363E" w:rsidRDefault="002D363E" w:rsidP="002D363E">
      <w:pPr>
        <w:pStyle w:val="H2Body"/>
        <w:ind w:left="360"/>
        <w:rPr>
          <w:b/>
          <w:sz w:val="28"/>
          <w:szCs w:val="28"/>
        </w:rPr>
      </w:pPr>
      <w:r w:rsidRPr="002D363E">
        <w:rPr>
          <w:b/>
          <w:sz w:val="28"/>
          <w:szCs w:val="28"/>
        </w:rPr>
        <w:t>GET configuration/name/&lt;name&gt;</w:t>
      </w:r>
    </w:p>
    <w:p w14:paraId="7C7792C9" w14:textId="77777777" w:rsidR="00E445BE" w:rsidRPr="002D363E" w:rsidRDefault="002D363E" w:rsidP="002D363E">
      <w:pPr>
        <w:pStyle w:val="H2Body"/>
        <w:ind w:left="360"/>
        <w:rPr>
          <w:b/>
          <w:sz w:val="28"/>
          <w:szCs w:val="28"/>
        </w:rPr>
      </w:pPr>
      <w:r w:rsidRPr="002D363E">
        <w:rPr>
          <w:b/>
          <w:sz w:val="28"/>
          <w:szCs w:val="28"/>
        </w:rPr>
        <w:t>GET configuration/id/&lt;id&gt;</w:t>
      </w:r>
    </w:p>
    <w:p w14:paraId="7C7792CA" w14:textId="77777777" w:rsidR="00E445BE" w:rsidRDefault="002D363E" w:rsidP="002D363E">
      <w:pPr>
        <w:pStyle w:val="H2Body"/>
        <w:ind w:left="360"/>
      </w:pPr>
      <w:r w:rsidRPr="002D363E">
        <w:t>This request returns an XML document that describes a configuration. The configuration can be requested by name (including “current” for the current configuration) or by id. The “currentconfiguration” path yields the same results as “configuration/name/current”.  The general format of the returned document (of mime type application/xml) is:</w:t>
      </w:r>
    </w:p>
    <w:p w14:paraId="7C7792CB" w14:textId="320125A0" w:rsidR="002D363E" w:rsidRDefault="002D363E" w:rsidP="002D363E">
      <w:pPr>
        <w:pStyle w:val="code"/>
        <w:rPr>
          <w:sz w:val="20"/>
          <w:szCs w:val="20"/>
        </w:rPr>
      </w:pPr>
      <w:r w:rsidRPr="00C14893">
        <w:rPr>
          <w:sz w:val="20"/>
          <w:szCs w:val="20"/>
        </w:rPr>
        <w:t>&lt;?xml version=”1.0” encoding=”UTF-8” standalone=”no” ?&gt;</w:t>
      </w:r>
      <w:r w:rsidRPr="00C14893">
        <w:rPr>
          <w:sz w:val="20"/>
          <w:szCs w:val="20"/>
        </w:rPr>
        <w:br/>
        <w:t>&lt;venue name=”</w:t>
      </w:r>
      <w:r w:rsidRPr="00C14893">
        <w:rPr>
          <w:i/>
          <w:color w:val="1F497D" w:themeColor="text2"/>
          <w:sz w:val="20"/>
          <w:szCs w:val="20"/>
        </w:rPr>
        <w:t>venue name</w:t>
      </w:r>
      <w:r w:rsidRPr="00C14893">
        <w:rPr>
          <w:sz w:val="20"/>
          <w:szCs w:val="20"/>
        </w:rPr>
        <w:t>” time=”</w:t>
      </w:r>
      <w:r w:rsidRPr="00C14893">
        <w:rPr>
          <w:i/>
          <w:color w:val="1F497D" w:themeColor="text2"/>
          <w:sz w:val="20"/>
          <w:szCs w:val="20"/>
        </w:rPr>
        <w:t>timestamp</w:t>
      </w:r>
      <w:r w:rsidRPr="00C14893">
        <w:rPr>
          <w:sz w:val="20"/>
          <w:szCs w:val="20"/>
        </w:rPr>
        <w:t>”&gt;</w:t>
      </w:r>
      <w:r w:rsidRPr="00C14893">
        <w:rPr>
          <w:sz w:val="20"/>
          <w:szCs w:val="20"/>
        </w:rPr>
        <w:br/>
      </w:r>
      <w:r w:rsidRPr="00C14893">
        <w:rPr>
          <w:sz w:val="20"/>
          <w:szCs w:val="20"/>
        </w:rPr>
        <w:tab/>
        <w:t>&lt;configuration name=”current” type=”full”&gt;</w:t>
      </w:r>
      <w:r w:rsidRPr="00C14893">
        <w:rPr>
          <w:sz w:val="20"/>
          <w:szCs w:val="20"/>
        </w:rPr>
        <w:br/>
      </w:r>
      <w:r w:rsidRPr="00C14893">
        <w:rPr>
          <w:sz w:val="20"/>
          <w:szCs w:val="20"/>
        </w:rPr>
        <w:tab/>
      </w:r>
      <w:r w:rsidRPr="00C14893">
        <w:rPr>
          <w:sz w:val="20"/>
          <w:szCs w:val="20"/>
        </w:rPr>
        <w:tab/>
        <w:t xml:space="preserve">&lt;description/&gt;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r>
      <w:r w:rsidRPr="00C14893">
        <w:rPr>
          <w:sz w:val="20"/>
          <w:szCs w:val="20"/>
        </w:rPr>
        <w:tab/>
        <w:t>&lt;property class=”</w:t>
      </w:r>
      <w:r w:rsidRPr="00C14893">
        <w:rPr>
          <w:i/>
          <w:color w:val="4F81BD" w:themeColor="accent1"/>
          <w:sz w:val="20"/>
          <w:szCs w:val="20"/>
        </w:rPr>
        <w:t>class</w:t>
      </w:r>
      <w:r w:rsidRPr="00C14893">
        <w:rPr>
          <w:i/>
          <w:sz w:val="20"/>
          <w:szCs w:val="20"/>
        </w:rPr>
        <w:t>”</w:t>
      </w:r>
      <w:r w:rsidRPr="00C14893">
        <w:rPr>
          <w:sz w:val="20"/>
          <w:szCs w:val="20"/>
        </w:rPr>
        <w:t xml:space="preserve"> name=”</w:t>
      </w:r>
      <w:r w:rsidRPr="00C14893">
        <w:rPr>
          <w:i/>
          <w:color w:val="4F81BD" w:themeColor="accent1"/>
          <w:sz w:val="20"/>
          <w:szCs w:val="20"/>
        </w:rPr>
        <w:t>name</w:t>
      </w:r>
      <w:r w:rsidRPr="00C14893">
        <w:rPr>
          <w:i/>
          <w:sz w:val="20"/>
          <w:szCs w:val="20"/>
        </w:rPr>
        <w:t>”</w:t>
      </w:r>
      <w:r w:rsidRPr="00C14893">
        <w:rPr>
          <w:sz w:val="20"/>
          <w:szCs w:val="20"/>
        </w:rPr>
        <w:t>&gt;</w:t>
      </w:r>
      <w:r w:rsidRPr="00C14893">
        <w:rPr>
          <w:i/>
          <w:color w:val="4F81BD" w:themeColor="accent1"/>
          <w:sz w:val="20"/>
          <w:szCs w:val="20"/>
        </w:rPr>
        <w:t>value</w:t>
      </w:r>
      <w:r w:rsidRPr="00C14893">
        <w:rPr>
          <w:sz w:val="20"/>
          <w:szCs w:val="20"/>
        </w:rPr>
        <w:t>&lt;/property&gt;</w:t>
      </w:r>
      <w:r w:rsidRPr="00C14893">
        <w:rPr>
          <w:sz w:val="20"/>
          <w:szCs w:val="20"/>
        </w:rPr>
        <w:br/>
      </w:r>
      <w:r w:rsidRPr="00C14893">
        <w:rPr>
          <w:sz w:val="20"/>
          <w:szCs w:val="20"/>
        </w:rPr>
        <w:tab/>
      </w:r>
      <w:r w:rsidRPr="00C14893">
        <w:rPr>
          <w:sz w:val="20"/>
          <w:szCs w:val="20"/>
        </w:rPr>
        <w:tab/>
      </w:r>
      <w:r w:rsidRPr="00C14893">
        <w:rPr>
          <w:sz w:val="20"/>
          <w:szCs w:val="20"/>
        </w:rPr>
        <w:tab/>
        <w:t>… more properties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t>&lt;readerlocationin</w:t>
      </w:r>
      <w:r w:rsidR="005A691B" w:rsidRPr="00C14893">
        <w:rPr>
          <w:sz w:val="20"/>
          <w:szCs w:val="20"/>
        </w:rPr>
        <w:t>fo&gt;</w:t>
      </w:r>
      <w:r w:rsidR="005A691B" w:rsidRPr="00C14893">
        <w:rPr>
          <w:sz w:val="20"/>
          <w:szCs w:val="20"/>
        </w:rPr>
        <w:br/>
      </w:r>
      <w:r w:rsidR="005A691B" w:rsidRPr="00C14893">
        <w:rPr>
          <w:sz w:val="20"/>
          <w:szCs w:val="20"/>
        </w:rPr>
        <w:tab/>
      </w:r>
      <w:r w:rsidR="005A691B" w:rsidRPr="00C14893">
        <w:rPr>
          <w:sz w:val="20"/>
          <w:szCs w:val="20"/>
        </w:rPr>
        <w:tab/>
      </w:r>
      <w:r w:rsidR="005A691B" w:rsidRPr="00C14893">
        <w:rPr>
          <w:sz w:val="20"/>
          <w:szCs w:val="20"/>
        </w:rPr>
        <w:tab/>
        <w:t>…</w:t>
      </w:r>
      <w:r w:rsidRPr="00C14893">
        <w:rPr>
          <w:sz w:val="20"/>
          <w:szCs w:val="20"/>
        </w:rPr>
        <w:t>…</w:t>
      </w:r>
      <w:r w:rsidRPr="00C14893">
        <w:rPr>
          <w:sz w:val="20"/>
          <w:szCs w:val="20"/>
        </w:rPr>
        <w:br/>
      </w:r>
      <w:r w:rsidRPr="00C14893">
        <w:rPr>
          <w:sz w:val="20"/>
          <w:szCs w:val="20"/>
        </w:rPr>
        <w:tab/>
      </w:r>
      <w:r w:rsidRPr="00C14893">
        <w:rPr>
          <w:sz w:val="20"/>
          <w:szCs w:val="20"/>
        </w:rPr>
        <w:tab/>
        <w:t>&lt;/readerlocationinfo&gt;</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r>
      <w:r w:rsidRPr="00C14893">
        <w:rPr>
          <w:sz w:val="20"/>
          <w:szCs w:val="20"/>
        </w:rPr>
        <w:tab/>
        <w:t>&lt;griditem id=”</w:t>
      </w:r>
      <w:r w:rsidRPr="00C14893">
        <w:rPr>
          <w:i/>
          <w:color w:val="4F81BD" w:themeColor="accent1"/>
          <w:sz w:val="20"/>
          <w:szCs w:val="20"/>
        </w:rPr>
        <w:t>number</w:t>
      </w:r>
      <w:r w:rsidRPr="00C14893">
        <w:rPr>
          <w:i/>
          <w:sz w:val="20"/>
          <w:szCs w:val="20"/>
        </w:rPr>
        <w:t xml:space="preserve">” </w:t>
      </w:r>
      <w:r w:rsidRPr="00C14893">
        <w:rPr>
          <w:sz w:val="20"/>
          <w:szCs w:val="20"/>
        </w:rPr>
        <w:t>type=”</w:t>
      </w:r>
      <w:r w:rsidRPr="00C14893">
        <w:rPr>
          <w:i/>
          <w:color w:val="4F81BD" w:themeColor="accent1"/>
          <w:sz w:val="20"/>
          <w:szCs w:val="20"/>
        </w:rPr>
        <w:t>type</w:t>
      </w:r>
      <w:r w:rsidRPr="00C14893">
        <w:rPr>
          <w:i/>
          <w:sz w:val="20"/>
          <w:szCs w:val="20"/>
        </w:rPr>
        <w: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xgrid=”</w:t>
      </w:r>
      <w:r w:rsidRPr="00C14893">
        <w:rPr>
          <w:i/>
          <w:color w:val="4F81BD" w:themeColor="accent1"/>
          <w:sz w:val="20"/>
          <w:szCs w:val="20"/>
        </w:rPr>
        <w:t>number</w:t>
      </w:r>
      <w:r w:rsidRPr="00C14893">
        <w:rPr>
          <w:i/>
          <w:sz w:val="20"/>
          <w:szCs w:val="20"/>
        </w:rPr>
        <w:t>”</w:t>
      </w:r>
      <w:r w:rsidRPr="00C14893">
        <w:rPr>
          <w:sz w:val="20"/>
          <w:szCs w:val="20"/>
        </w:rPr>
        <w:t xml:space="preserve"> ygrid=”</w:t>
      </w:r>
      <w:r w:rsidRPr="00C14893">
        <w:rPr>
          <w:i/>
          <w:color w:val="4F81BD" w:themeColor="accent1"/>
          <w:sz w:val="20"/>
          <w:szCs w:val="20"/>
        </w:rPr>
        <w:t>number</w:t>
      </w:r>
      <w:r w:rsidRPr="00C14893">
        <w:rPr>
          <w:i/>
          <w:sz w:val="20"/>
          <w:szCs w:val="20"/>
        </w:rPr>
        <w:t>”</w:t>
      </w:r>
      <w:r w:rsidRPr="00C14893">
        <w:rPr>
          <w:sz w:val="20"/>
          <w:szCs w:val="20"/>
        </w:rPr>
        <w:t>&gt;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&lt;state&gt;</w:t>
      </w:r>
      <w:r w:rsidRPr="00C14893">
        <w:rPr>
          <w:i/>
          <w:color w:val="4F81BD" w:themeColor="accent1"/>
          <w:sz w:val="20"/>
          <w:szCs w:val="20"/>
        </w:rPr>
        <w:t>string</w:t>
      </w:r>
      <w:r w:rsidRPr="00C14893">
        <w:rPr>
          <w:sz w:val="20"/>
          <w:szCs w:val="20"/>
        </w:rPr>
        <w:t>&lt;/state&gt;</w:t>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ab/>
      </w:r>
      <w:r w:rsidRPr="00C14893">
        <w:rPr>
          <w:sz w:val="20"/>
          <w:szCs w:val="20"/>
        </w:rPr>
        <w:tab/>
      </w:r>
      <w:r w:rsidRPr="00C14893">
        <w:rPr>
          <w:sz w:val="20"/>
          <w:szCs w:val="20"/>
        </w:rPr>
        <w:tab/>
      </w:r>
      <w:r w:rsidRPr="00C14893">
        <w:rPr>
          <w:sz w:val="20"/>
          <w:szCs w:val="20"/>
        </w:rPr>
        <w:tab/>
        <w:t>&lt;label&gt;</w:t>
      </w:r>
      <w:r w:rsidRPr="00C14893">
        <w:rPr>
          <w:i/>
          <w:color w:val="4F81BD" w:themeColor="accent1"/>
          <w:sz w:val="20"/>
          <w:szCs w:val="20"/>
        </w:rPr>
        <w:t>string</w:t>
      </w:r>
      <w:r w:rsidRPr="00C14893">
        <w:rPr>
          <w:sz w:val="20"/>
          <w:szCs w:val="20"/>
        </w:rPr>
        <w:t>&lt;/label&gt;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&lt;description&gt;</w:t>
      </w:r>
      <w:r w:rsidRPr="00C14893">
        <w:rPr>
          <w:i/>
          <w:color w:val="4F81BD" w:themeColor="accent1"/>
          <w:sz w:val="20"/>
          <w:szCs w:val="20"/>
        </w:rPr>
        <w:t>string</w:t>
      </w:r>
      <w:r w:rsidRPr="00C14893">
        <w:rPr>
          <w:sz w:val="20"/>
          <w:szCs w:val="20"/>
        </w:rPr>
        <w:t>&lt;/description&gt;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&lt;image&gt;</w:t>
      </w:r>
      <w:r w:rsidRPr="00C14893">
        <w:rPr>
          <w:i/>
          <w:color w:val="4F81BD" w:themeColor="accent1"/>
          <w:sz w:val="20"/>
          <w:szCs w:val="20"/>
        </w:rPr>
        <w:t>string</w:t>
      </w:r>
      <w:r w:rsidRPr="00C14893">
        <w:rPr>
          <w:sz w:val="20"/>
          <w:szCs w:val="20"/>
        </w:rPr>
        <w:t>&lt;/image&gt;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&lt;sequence&gt;</w:t>
      </w:r>
      <w:r w:rsidRPr="00C14893">
        <w:rPr>
          <w:i/>
          <w:color w:val="4F81BD" w:themeColor="accent1"/>
          <w:sz w:val="20"/>
          <w:szCs w:val="20"/>
        </w:rPr>
        <w:t>number</w:t>
      </w:r>
      <w:r w:rsidRPr="00C14893">
        <w:rPr>
          <w:sz w:val="20"/>
          <w:szCs w:val="20"/>
        </w:rPr>
        <w:t>&lt;/sequence&gt;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&lt;gueststoshow&gt;</w:t>
      </w:r>
      <w:r w:rsidRPr="00C14893">
        <w:rPr>
          <w:i/>
          <w:color w:val="4F81BD" w:themeColor="accent1"/>
          <w:sz w:val="20"/>
          <w:szCs w:val="20"/>
        </w:rPr>
        <w:t>0,1 or 2</w:t>
      </w:r>
      <w:r w:rsidRPr="00C14893">
        <w:rPr>
          <w:sz w:val="20"/>
          <w:szCs w:val="20"/>
        </w:rPr>
        <w:t>&lt;/gueststoshow&gt;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&lt;locationid&gt;</w:t>
      </w:r>
      <w:r w:rsidRPr="00C14893">
        <w:rPr>
          <w:i/>
          <w:color w:val="4F81BD" w:themeColor="accent1"/>
          <w:sz w:val="20"/>
          <w:szCs w:val="20"/>
        </w:rPr>
        <w:t>number</w:t>
      </w:r>
      <w:r w:rsidRPr="00C14893">
        <w:rPr>
          <w:sz w:val="20"/>
          <w:szCs w:val="20"/>
        </w:rPr>
        <w:t>&lt;/locationid&gt;</w:t>
      </w:r>
      <w:r w:rsidRPr="00C14893">
        <w:rPr>
          <w:sz w:val="20"/>
          <w:szCs w:val="20"/>
        </w:rPr>
        <w:br/>
      </w:r>
      <w:r w:rsidRPr="00C14893">
        <w:rPr>
          <w:sz w:val="20"/>
          <w:szCs w:val="20"/>
        </w:rPr>
        <w:tab/>
      </w:r>
      <w:r w:rsidRPr="00C14893">
        <w:rPr>
          <w:sz w:val="20"/>
          <w:szCs w:val="20"/>
        </w:rPr>
        <w:tab/>
      </w:r>
      <w:r w:rsidRPr="00C14893">
        <w:rPr>
          <w:sz w:val="20"/>
          <w:szCs w:val="20"/>
        </w:rPr>
        <w:tab/>
        <w:t>&lt;/griditem&gt;</w:t>
      </w:r>
      <w:r w:rsidRPr="00C14893">
        <w:rPr>
          <w:sz w:val="20"/>
          <w:szCs w:val="20"/>
        </w:rPr>
        <w:br/>
      </w:r>
      <w:r w:rsidRPr="00C14893">
        <w:rPr>
          <w:sz w:val="20"/>
          <w:szCs w:val="20"/>
        </w:rPr>
        <w:tab/>
      </w:r>
      <w:r w:rsidRPr="00C14893">
        <w:rPr>
          <w:sz w:val="20"/>
          <w:szCs w:val="20"/>
        </w:rPr>
        <w:tab/>
      </w:r>
      <w:r w:rsidRPr="00C14893">
        <w:rPr>
          <w:sz w:val="20"/>
          <w:szCs w:val="20"/>
        </w:rPr>
        <w:tab/>
        <w:t>… more grid item entries…</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r>
      <w:r w:rsidRPr="00C14893">
        <w:rPr>
          <w:sz w:val="20"/>
          <w:szCs w:val="20"/>
        </w:rPr>
        <w:tab/>
        <w:t>… image information …</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t>&lt;model&gt;</w:t>
      </w:r>
      <w:r w:rsidRPr="00C14893">
        <w:rPr>
          <w:i/>
          <w:color w:val="4F81BD" w:themeColor="accent1"/>
          <w:sz w:val="20"/>
          <w:szCs w:val="20"/>
        </w:rPr>
        <w:t>model specific tags</w:t>
      </w:r>
      <w:r w:rsidRPr="00C14893">
        <w:rPr>
          <w:sz w:val="20"/>
          <w:szCs w:val="20"/>
        </w:rPr>
        <w:t>&lt;/model&gt;</w:t>
      </w:r>
      <w:r w:rsidRPr="00C14893">
        <w:rPr>
          <w:sz w:val="20"/>
          <w:szCs w:val="20"/>
        </w:rPr>
        <w:br/>
      </w:r>
      <w:r w:rsidRPr="00C14893">
        <w:rPr>
          <w:sz w:val="20"/>
          <w:szCs w:val="20"/>
        </w:rPr>
        <w:tab/>
        <w:t>&lt;/configuration&gt;</w:t>
      </w:r>
      <w:r w:rsidRPr="00C14893">
        <w:rPr>
          <w:sz w:val="20"/>
          <w:szCs w:val="20"/>
        </w:rPr>
        <w:br/>
        <w:t>&lt;/venue&gt;</w:t>
      </w:r>
    </w:p>
    <w:p w14:paraId="72D11A69" w14:textId="77777777" w:rsidR="00C14893" w:rsidRPr="00C14893" w:rsidRDefault="00C14893" w:rsidP="002D363E">
      <w:pPr>
        <w:pStyle w:val="code"/>
        <w:rPr>
          <w:sz w:val="20"/>
          <w:szCs w:val="20"/>
        </w:rPr>
      </w:pPr>
    </w:p>
    <w:p w14:paraId="7C7792CC" w14:textId="77777777" w:rsidR="002D363E" w:rsidRPr="00C14893" w:rsidRDefault="002D363E" w:rsidP="00C14893">
      <w:pPr>
        <w:pStyle w:val="H2Body"/>
      </w:pPr>
      <w:r>
        <w:t xml:space="preserve">The name attribute in the configuration tag will always be “current” and the type attribute will always be “full”. The description tag will always be empty. If the retrieved XML is used as a template for uploaded configurations (see section 4.13), these values should be </w:t>
      </w:r>
      <w:r w:rsidRPr="00C14893">
        <w:t>changed as necessary. Note that a “full” configuration completely replaces an existing one (when selected) whereas a “partial” configuration is “additive” (it only replaces existing data with data provided in the new configuration).</w:t>
      </w:r>
    </w:p>
    <w:p w14:paraId="7C7792CD" w14:textId="432A96D8" w:rsidR="002D363E" w:rsidRPr="00C14893" w:rsidRDefault="002D363E" w:rsidP="00C14893">
      <w:pPr>
        <w:pStyle w:val="H2Body"/>
      </w:pPr>
      <w:r w:rsidRPr="00C14893">
        <w:t xml:space="preserve">The properties section contains all of the name-value pairs that are used to control and fine-tune the operation of the xBRC. xBRCs use dozens of properties to identify adjunct systems (for example, to locate a GXP or Omni system), to provide credentials and to tune various operations (for example, abandonment timeouts or </w:t>
      </w:r>
      <w:r w:rsidR="000C2BE9" w:rsidRPr="00C14893">
        <w:t>xTP</w:t>
      </w:r>
      <w:r w:rsidRPr="00C14893">
        <w:t xml:space="preserve"> light durations.</w:t>
      </w:r>
    </w:p>
    <w:p w14:paraId="7C7792CE" w14:textId="77777777" w:rsidR="002D363E" w:rsidRPr="00C14893" w:rsidRDefault="002D363E" w:rsidP="00C14893">
      <w:pPr>
        <w:pStyle w:val="H2Body"/>
      </w:pPr>
      <w:r w:rsidRPr="00C14893">
        <w:t>The readerlocationinfo section is exactly as described earlier in section 4.6 - it describes all of the reader locations configured in the xBRC and the readers assigned to those locations.</w:t>
      </w:r>
    </w:p>
    <w:p w14:paraId="7C7792CF" w14:textId="77777777" w:rsidR="002D363E" w:rsidRDefault="002D363E" w:rsidP="00C14893">
      <w:pPr>
        <w:pStyle w:val="H2Body"/>
      </w:pPr>
      <w:r w:rsidRPr="00C14893">
        <w:t>The griditems section describes the “subway diagram” for the xBRC. It consists of a series of griditem</w:t>
      </w:r>
      <w:r>
        <w:t xml:space="preserve"> tags each of which defines an entry in a subway map square. Each grid item is identified by an id number and is of a provided type and occupies the x, y location in the grid identified by xgrid and ygrid. These and other tags/attributes are described in the following table:</w:t>
      </w:r>
    </w:p>
    <w:tbl>
      <w:tblPr>
        <w:tblStyle w:val="LightList"/>
        <w:tblW w:w="9576" w:type="dxa"/>
        <w:tblInd w:w="720" w:type="dxa"/>
        <w:tblLook w:val="04A0" w:firstRow="1" w:lastRow="0" w:firstColumn="1" w:lastColumn="0" w:noHBand="0" w:noVBand="1"/>
      </w:tblPr>
      <w:tblGrid>
        <w:gridCol w:w="2988"/>
        <w:gridCol w:w="6588"/>
      </w:tblGrid>
      <w:tr w:rsidR="002D363E" w14:paraId="7C7792D2" w14:textId="77777777" w:rsidTr="002D3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0" w14:textId="77777777" w:rsidR="002D363E" w:rsidRDefault="002D363E" w:rsidP="001F3A80">
            <w:pPr>
              <w:pStyle w:val="Body"/>
              <w:ind w:firstLine="0"/>
            </w:pPr>
            <w:r>
              <w:t>&lt;griditem&gt; tag or attribute</w:t>
            </w:r>
          </w:p>
        </w:tc>
        <w:tc>
          <w:tcPr>
            <w:tcW w:w="6588" w:type="dxa"/>
          </w:tcPr>
          <w:p w14:paraId="7C7792D1" w14:textId="77777777" w:rsidR="002D363E" w:rsidRDefault="002D363E" w:rsidP="001F3A80">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2D363E" w14:paraId="7C7792D5"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3" w14:textId="77777777" w:rsidR="002D363E" w:rsidRDefault="002D363E" w:rsidP="001F3A80">
            <w:pPr>
              <w:pStyle w:val="Body"/>
              <w:ind w:firstLine="0"/>
            </w:pPr>
            <w:r>
              <w:t>id</w:t>
            </w:r>
          </w:p>
        </w:tc>
        <w:tc>
          <w:tcPr>
            <w:tcW w:w="6588" w:type="dxa"/>
          </w:tcPr>
          <w:p w14:paraId="7C7792D4"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numeric id assigned to the item.</w:t>
            </w:r>
          </w:p>
        </w:tc>
      </w:tr>
      <w:tr w:rsidR="002D363E" w14:paraId="7C7792D8"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6" w14:textId="77777777" w:rsidR="002D363E" w:rsidRDefault="002D363E" w:rsidP="001F3A80">
            <w:pPr>
              <w:pStyle w:val="Body"/>
              <w:ind w:firstLine="0"/>
            </w:pPr>
            <w:r>
              <w:t>type</w:t>
            </w:r>
          </w:p>
        </w:tc>
        <w:tc>
          <w:tcPr>
            <w:tcW w:w="6588" w:type="dxa"/>
          </w:tcPr>
          <w:p w14:paraId="7C7792D7" w14:textId="77777777" w:rsidR="002D363E" w:rsidRPr="00727D07"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rPr>
                <w:i/>
              </w:rPr>
            </w:pPr>
            <w:r>
              <w:t xml:space="preserve">A string identifying the type of grid item: </w:t>
            </w:r>
            <w:r>
              <w:rPr>
                <w:i/>
              </w:rPr>
              <w:t>Gate, HPath, VPath, TNorth, TSouth, TWest, TEast, Cross, ESTurn, WSTurn, ENTurn, WNTurn.</w:t>
            </w:r>
          </w:p>
        </w:tc>
      </w:tr>
      <w:tr w:rsidR="002D363E" w14:paraId="7C7792DB"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9" w14:textId="77777777" w:rsidR="002D363E" w:rsidRDefault="002D363E" w:rsidP="001F3A80">
            <w:pPr>
              <w:pStyle w:val="Body"/>
              <w:ind w:firstLine="0"/>
            </w:pPr>
            <w:r>
              <w:t>xgrid, ygrid</w:t>
            </w:r>
          </w:p>
        </w:tc>
        <w:tc>
          <w:tcPr>
            <w:tcW w:w="6588" w:type="dxa"/>
          </w:tcPr>
          <w:p w14:paraId="7C7792DA"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x and y coordinate of the item.</w:t>
            </w:r>
          </w:p>
        </w:tc>
      </w:tr>
      <w:tr w:rsidR="002D363E" w14:paraId="7C7792DE"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C" w14:textId="77777777" w:rsidR="002D363E" w:rsidRDefault="002D363E" w:rsidP="001F3A80">
            <w:pPr>
              <w:pStyle w:val="Body"/>
              <w:ind w:firstLine="0"/>
            </w:pPr>
            <w:r>
              <w:t>label</w:t>
            </w:r>
          </w:p>
        </w:tc>
        <w:tc>
          <w:tcPr>
            <w:tcW w:w="6588" w:type="dxa"/>
          </w:tcPr>
          <w:p w14:paraId="7C7792DD" w14:textId="77777777" w:rsidR="002D363E" w:rsidRPr="00800A45"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 xml:space="preserve">A string to display in a </w:t>
            </w:r>
            <w:r>
              <w:rPr>
                <w:i/>
              </w:rPr>
              <w:t>Gate</w:t>
            </w:r>
            <w:r>
              <w:t xml:space="preserve"> type item.</w:t>
            </w:r>
          </w:p>
        </w:tc>
      </w:tr>
      <w:tr w:rsidR="002D363E" w14:paraId="7C7792E1"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F" w14:textId="77777777" w:rsidR="002D363E" w:rsidRDefault="002D363E" w:rsidP="001F3A80">
            <w:pPr>
              <w:pStyle w:val="Body"/>
              <w:ind w:firstLine="0"/>
            </w:pPr>
            <w:r>
              <w:t>image</w:t>
            </w:r>
          </w:p>
        </w:tc>
        <w:tc>
          <w:tcPr>
            <w:tcW w:w="6588" w:type="dxa"/>
          </w:tcPr>
          <w:p w14:paraId="7C7792E0" w14:textId="77777777" w:rsidR="002D363E" w:rsidRPr="00800A45"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 xml:space="preserve">A URL (local to the xBRC) identifying the bitmap to display for a </w:t>
            </w:r>
            <w:r>
              <w:rPr>
                <w:i/>
              </w:rPr>
              <w:t>Gate.</w:t>
            </w:r>
          </w:p>
        </w:tc>
      </w:tr>
      <w:tr w:rsidR="002D363E" w14:paraId="7C7792E4"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2" w14:textId="77777777" w:rsidR="002D363E" w:rsidRDefault="002D363E" w:rsidP="001F3A80">
            <w:pPr>
              <w:pStyle w:val="Body"/>
              <w:ind w:firstLine="0"/>
            </w:pPr>
            <w:r>
              <w:t>description</w:t>
            </w:r>
          </w:p>
        </w:tc>
        <w:tc>
          <w:tcPr>
            <w:tcW w:w="6588" w:type="dxa"/>
          </w:tcPr>
          <w:p w14:paraId="7C7792E3"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A description (used for popup text) to associate with the item.</w:t>
            </w:r>
          </w:p>
        </w:tc>
      </w:tr>
      <w:tr w:rsidR="002D363E" w14:paraId="7C7792E7"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5" w14:textId="77777777" w:rsidR="002D363E" w:rsidRDefault="002D363E" w:rsidP="001F3A80">
            <w:pPr>
              <w:pStyle w:val="Body"/>
              <w:ind w:firstLine="0"/>
            </w:pPr>
            <w:r>
              <w:t>state</w:t>
            </w:r>
          </w:p>
        </w:tc>
        <w:tc>
          <w:tcPr>
            <w:tcW w:w="6588" w:type="dxa"/>
          </w:tcPr>
          <w:p w14:paraId="7C7792E6"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model state for which the grid item should display guest counts. This tag is mutually exclusive with &lt;locationid&gt;.</w:t>
            </w:r>
          </w:p>
        </w:tc>
      </w:tr>
      <w:tr w:rsidR="002D363E" w14:paraId="7C7792EA"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8" w14:textId="77777777" w:rsidR="002D363E" w:rsidRDefault="002D363E" w:rsidP="001F3A80">
            <w:pPr>
              <w:pStyle w:val="Body"/>
              <w:ind w:firstLine="0"/>
            </w:pPr>
            <w:r>
              <w:t>locationid</w:t>
            </w:r>
          </w:p>
        </w:tc>
        <w:tc>
          <w:tcPr>
            <w:tcW w:w="6588" w:type="dxa"/>
          </w:tcPr>
          <w:p w14:paraId="7C7792E9"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The location id for which the grid item should display guest counts. This tag is mutually exclusive with &lt;state&gt;.</w:t>
            </w:r>
          </w:p>
        </w:tc>
      </w:tr>
      <w:tr w:rsidR="002D363E" w14:paraId="7C7792ED"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B" w14:textId="77777777" w:rsidR="002D363E" w:rsidRDefault="002D363E" w:rsidP="001F3A80">
            <w:pPr>
              <w:pStyle w:val="Body"/>
              <w:ind w:firstLine="0"/>
            </w:pPr>
            <w:r>
              <w:t>sequence</w:t>
            </w:r>
          </w:p>
        </w:tc>
        <w:tc>
          <w:tcPr>
            <w:tcW w:w="6588" w:type="dxa"/>
          </w:tcPr>
          <w:p w14:paraId="7C7792EC"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number assigning the priority of this item relative to other items displaying similar guest counts</w:t>
            </w:r>
          </w:p>
        </w:tc>
      </w:tr>
      <w:tr w:rsidR="002D363E" w14:paraId="7C7792F0"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E" w14:textId="77777777" w:rsidR="002D363E" w:rsidRDefault="002D363E" w:rsidP="001F3A80">
            <w:pPr>
              <w:pStyle w:val="Body"/>
              <w:ind w:firstLine="0"/>
            </w:pPr>
            <w:r>
              <w:t>gueststoshow</w:t>
            </w:r>
          </w:p>
        </w:tc>
        <w:tc>
          <w:tcPr>
            <w:tcW w:w="6588" w:type="dxa"/>
          </w:tcPr>
          <w:p w14:paraId="7C7792EF"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0 if all guests, 1 if xPass only, 2 if standby only</w:t>
            </w:r>
          </w:p>
        </w:tc>
      </w:tr>
    </w:tbl>
    <w:p w14:paraId="7C7792F1" w14:textId="77777777" w:rsidR="002D363E" w:rsidRDefault="002D363E" w:rsidP="000500E7">
      <w:pPr>
        <w:pStyle w:val="H2Body"/>
        <w:ind w:left="0"/>
      </w:pPr>
    </w:p>
    <w:p w14:paraId="7C7792F2" w14:textId="77777777" w:rsidR="002D363E" w:rsidRDefault="003476D6" w:rsidP="00443537">
      <w:pPr>
        <w:pStyle w:val="H2Body"/>
        <w:ind w:left="720"/>
      </w:pPr>
      <w:r w:rsidRPr="003476D6">
        <w:lastRenderedPageBreak/>
        <w:t>The images section describes any images stored in the xBRC (typically, for use by the subway diagram) while the model section can contain additional, model-specific, information.</w:t>
      </w:r>
    </w:p>
    <w:p w14:paraId="7C7792F5" w14:textId="1BC15267" w:rsidR="000500E7" w:rsidRDefault="003476D6" w:rsidP="00F01ED9">
      <w:pPr>
        <w:pStyle w:val="Heading2"/>
        <w:rPr>
          <w:i/>
        </w:rPr>
      </w:pPr>
      <w:bookmarkStart w:id="24" w:name="_Ref316332682"/>
      <w:bookmarkStart w:id="25" w:name="_Toc366145009"/>
      <w:r>
        <w:t>POST</w:t>
      </w:r>
      <w:r w:rsidR="00F01ED9">
        <w:t xml:space="preserve"> </w:t>
      </w:r>
      <w:r>
        <w:t>configuration</w:t>
      </w:r>
      <w:bookmarkEnd w:id="24"/>
      <w:r>
        <w:t>?name=</w:t>
      </w:r>
      <w:r>
        <w:rPr>
          <w:i/>
        </w:rPr>
        <w:t>name</w:t>
      </w:r>
      <w:r>
        <w:t>&amp;description</w:t>
      </w:r>
      <w:bookmarkStart w:id="26" w:name="_Toc325104408"/>
      <w:r>
        <w:t>=</w:t>
      </w:r>
      <w:r w:rsidR="00F01ED9">
        <w:rPr>
          <w:i/>
        </w:rPr>
        <w:t>descr</w:t>
      </w:r>
      <w:r w:rsidRPr="00F01ED9">
        <w:rPr>
          <w:i/>
        </w:rPr>
        <w:t>iption</w:t>
      </w:r>
      <w:bookmarkEnd w:id="25"/>
      <w:bookmarkEnd w:id="26"/>
    </w:p>
    <w:p w14:paraId="0B4E2CD1" w14:textId="409F7E74" w:rsidR="00AD1B1E" w:rsidRPr="00AD1B1E" w:rsidRDefault="00AD1B1E" w:rsidP="00AD1B1E">
      <w:pPr>
        <w:pStyle w:val="H2Body"/>
      </w:pPr>
      <w:r>
        <w:rPr>
          <w:rFonts w:eastAsia="Times New Roman"/>
          <w:b/>
          <w:iCs/>
          <w:kern w:val="32"/>
          <w:sz w:val="28"/>
          <w:szCs w:val="28"/>
        </w:rPr>
        <w:t>POST newconfiguratio</w:t>
      </w:r>
      <w:r w:rsidR="000A63D0">
        <w:rPr>
          <w:rFonts w:eastAsia="Times New Roman"/>
          <w:b/>
          <w:iCs/>
          <w:kern w:val="32"/>
          <w:sz w:val="28"/>
          <w:szCs w:val="28"/>
        </w:rPr>
        <w:t>n?name=</w:t>
      </w:r>
      <w:r w:rsidR="000A63D0" w:rsidRPr="000A63D0">
        <w:rPr>
          <w:rFonts w:eastAsia="Times New Roman"/>
          <w:b/>
          <w:i/>
          <w:iCs/>
          <w:kern w:val="32"/>
          <w:sz w:val="28"/>
          <w:szCs w:val="28"/>
        </w:rPr>
        <w:t>name</w:t>
      </w:r>
      <w:r w:rsidR="000A63D0">
        <w:rPr>
          <w:rFonts w:eastAsia="Times New Roman"/>
          <w:b/>
          <w:iCs/>
          <w:kern w:val="32"/>
          <w:sz w:val="28"/>
          <w:szCs w:val="28"/>
        </w:rPr>
        <w:t>&amp;description=</w:t>
      </w:r>
      <w:r w:rsidR="000A63D0" w:rsidRPr="000A63D0">
        <w:rPr>
          <w:rFonts w:eastAsia="Times New Roman"/>
          <w:b/>
          <w:i/>
          <w:iCs/>
          <w:kern w:val="32"/>
          <w:sz w:val="28"/>
          <w:szCs w:val="28"/>
        </w:rPr>
        <w:t>description</w:t>
      </w:r>
    </w:p>
    <w:p w14:paraId="252202F3" w14:textId="24D7F13B" w:rsidR="00AD1B1E" w:rsidRPr="00AD1B1E" w:rsidRDefault="00F01ED9" w:rsidP="00AD1B1E">
      <w:pPr>
        <w:pStyle w:val="H2Body"/>
        <w:rPr>
          <w:b/>
          <w:i/>
          <w:sz w:val="28"/>
          <w:szCs w:val="28"/>
        </w:rPr>
      </w:pPr>
      <w:r>
        <w:rPr>
          <w:b/>
          <w:sz w:val="28"/>
          <w:szCs w:val="28"/>
        </w:rPr>
        <w:t xml:space="preserve">PUT </w:t>
      </w:r>
      <w:r w:rsidR="003476D6">
        <w:rPr>
          <w:b/>
          <w:sz w:val="28"/>
          <w:szCs w:val="28"/>
        </w:rPr>
        <w:t>c</w:t>
      </w:r>
      <w:r w:rsidR="003476D6" w:rsidRPr="003476D6">
        <w:rPr>
          <w:b/>
          <w:sz w:val="28"/>
          <w:szCs w:val="28"/>
        </w:rPr>
        <w:t>onfiguration?name=</w:t>
      </w:r>
      <w:r w:rsidR="003476D6" w:rsidRPr="003476D6">
        <w:rPr>
          <w:b/>
          <w:i/>
          <w:sz w:val="28"/>
          <w:szCs w:val="28"/>
        </w:rPr>
        <w:t>name</w:t>
      </w:r>
      <w:r w:rsidR="003476D6" w:rsidRPr="003476D6">
        <w:rPr>
          <w:b/>
          <w:sz w:val="28"/>
          <w:szCs w:val="28"/>
        </w:rPr>
        <w:t>&amp;description=</w:t>
      </w:r>
      <w:r w:rsidR="003476D6" w:rsidRPr="003476D6">
        <w:rPr>
          <w:b/>
          <w:i/>
          <w:sz w:val="28"/>
          <w:szCs w:val="28"/>
        </w:rPr>
        <w:t>description</w:t>
      </w:r>
    </w:p>
    <w:p w14:paraId="7C7792F8" w14:textId="5708795C" w:rsidR="003476D6" w:rsidRPr="00C14893" w:rsidRDefault="003476D6" w:rsidP="00C14893">
      <w:pPr>
        <w:pStyle w:val="H2Body"/>
      </w:pPr>
      <w:r>
        <w:t xml:space="preserve">This request allows a configuration to be uploaded. If the POST verb is used, a new configuration is created. If the PUT verb is used, the configuration with the given name is </w:t>
      </w:r>
      <w:r w:rsidRPr="00C14893">
        <w:t>replaced by the uploaded version. The information for the uploaded configuration is provided as they payload of the request. The form of this payload is identical to the form described in GE</w:t>
      </w:r>
      <w:r w:rsidR="000C2BE9" w:rsidRPr="00C14893">
        <w:t>T configuration (section 4.13).</w:t>
      </w:r>
    </w:p>
    <w:p w14:paraId="7C7792F9" w14:textId="77777777" w:rsidR="000500E7" w:rsidRPr="00C14893" w:rsidRDefault="003476D6" w:rsidP="00C14893">
      <w:pPr>
        <w:pStyle w:val="H2Body"/>
      </w:pPr>
      <w:r w:rsidRPr="00C14893">
        <w:t>The name and description for the configuration can be provided by URL parameters or in the supplied XML.</w:t>
      </w:r>
    </w:p>
    <w:p w14:paraId="7C7792FA" w14:textId="77777777" w:rsidR="003476D6" w:rsidRDefault="005B0547" w:rsidP="00C14893">
      <w:pPr>
        <w:pStyle w:val="H2Body"/>
      </w:pPr>
      <w:r w:rsidRPr="00C14893">
        <w:t>Either “full” or “partial” type configurations may be uploaded. Partial configurations need not have</w:t>
      </w:r>
      <w:r w:rsidRPr="005B0547">
        <w:t xml:space="preserve"> all sections of the configuration specified - only the sections where they specify changes.</w:t>
      </w:r>
    </w:p>
    <w:p w14:paraId="7060BF4F" w14:textId="4A9823B9" w:rsidR="00AD1B1E" w:rsidRDefault="00AD1B1E" w:rsidP="00C14893">
      <w:pPr>
        <w:pStyle w:val="H2Body"/>
      </w:pPr>
      <w:r>
        <w:t>The newconfiguration endpoint is identical to POST configuration behavior.</w:t>
      </w:r>
    </w:p>
    <w:p w14:paraId="54D4AA37" w14:textId="77777777" w:rsidR="00EF4B9D" w:rsidRDefault="005B0547" w:rsidP="00EF4B9D">
      <w:pPr>
        <w:pStyle w:val="Heading2"/>
      </w:pPr>
      <w:bookmarkStart w:id="27" w:name="_Toc366145010"/>
      <w:r>
        <w:t>DELETE configuration/name/&lt;name&gt;</w:t>
      </w:r>
      <w:bookmarkEnd w:id="27"/>
    </w:p>
    <w:p w14:paraId="7C7792FD" w14:textId="7D92E641" w:rsidR="000500E7" w:rsidRPr="00580FC2" w:rsidRDefault="005B0547" w:rsidP="00EF4B9D">
      <w:pPr>
        <w:pStyle w:val="Heading2"/>
        <w:numPr>
          <w:ilvl w:val="0"/>
          <w:numId w:val="0"/>
        </w:numPr>
        <w:ind w:left="720" w:hanging="360"/>
      </w:pPr>
      <w:bookmarkStart w:id="28" w:name="_Toc366145011"/>
      <w:r w:rsidRPr="00580FC2">
        <w:t>DELETE configuration/id/&lt;id</w:t>
      </w:r>
      <w:r w:rsidR="000A2BDC" w:rsidRPr="00580FC2">
        <w:t>&gt;</w:t>
      </w:r>
      <w:bookmarkEnd w:id="28"/>
    </w:p>
    <w:p w14:paraId="7C7792FE" w14:textId="080FEB1C" w:rsidR="005B0547" w:rsidRDefault="00EF4B9D" w:rsidP="005B0547">
      <w:pPr>
        <w:pStyle w:val="Body"/>
      </w:pPr>
      <w:r>
        <w:t>These</w:t>
      </w:r>
      <w:r w:rsidR="005B0547">
        <w:t xml:space="preserve"> request</w:t>
      </w:r>
      <w:r>
        <w:t>s</w:t>
      </w:r>
      <w:r w:rsidR="005B0547">
        <w:t xml:space="preserve"> can be used to delete stored configurations by specifying their </w:t>
      </w:r>
      <w:r>
        <w:t xml:space="preserve">name or </w:t>
      </w:r>
      <w:r w:rsidR="005B0547">
        <w:t>id.</w:t>
      </w:r>
    </w:p>
    <w:p w14:paraId="7C779300" w14:textId="77777777" w:rsidR="000500E7" w:rsidRDefault="005B0547" w:rsidP="000500E7">
      <w:pPr>
        <w:pStyle w:val="Heading2"/>
      </w:pPr>
      <w:bookmarkStart w:id="29" w:name="_Toc366145012"/>
      <w:r>
        <w:t>PUT selectconfiguration/name/&lt;name&gt;</w:t>
      </w:r>
      <w:bookmarkEnd w:id="29"/>
    </w:p>
    <w:p w14:paraId="7C779301" w14:textId="1A423AFC" w:rsidR="000500E7" w:rsidRPr="005B0547" w:rsidRDefault="005B0547" w:rsidP="005B0547">
      <w:pPr>
        <w:pStyle w:val="H2Body"/>
        <w:ind w:left="0" w:firstLine="360"/>
        <w:rPr>
          <w:b/>
          <w:sz w:val="28"/>
          <w:szCs w:val="28"/>
        </w:rPr>
      </w:pPr>
      <w:r w:rsidRPr="005B0547">
        <w:rPr>
          <w:b/>
          <w:sz w:val="28"/>
          <w:szCs w:val="28"/>
        </w:rPr>
        <w:t>PUT selectconfiguration/id/&lt;id</w:t>
      </w:r>
      <w:r w:rsidR="00745D08">
        <w:rPr>
          <w:b/>
          <w:sz w:val="28"/>
          <w:szCs w:val="28"/>
        </w:rPr>
        <w:t>&gt;</w:t>
      </w:r>
    </w:p>
    <w:p w14:paraId="7C779302" w14:textId="77777777" w:rsidR="000500E7" w:rsidRDefault="005B0547" w:rsidP="00C14893">
      <w:pPr>
        <w:pStyle w:val="H2Body"/>
      </w:pPr>
      <w:r w:rsidRPr="005B0547">
        <w:t xml:space="preserve">These requests replace the current configuration with a stored configuration identified by its name or by its assigned id. If the stored configuration is a full configuration, the operation begins by removing all current properties, reader locations, readers and grid items. The configuration must fully specify all the information needed to repopulate these items. If the stored configuration is a partial configuration, however, it need only contains the items that it wants to change. In this case, PUT selectconfiguration does not delete items en masse - it only deletes an item when it detects that a value is being provided in the selected configuration. As a result of this algorithm, note that partial </w:t>
      </w:r>
      <w:r w:rsidRPr="005B0547">
        <w:lastRenderedPageBreak/>
        <w:t>configurations are always “additive”. A partial configuration can never “delete” a current setting; it can only overwrite it with a new value.</w:t>
      </w:r>
    </w:p>
    <w:p w14:paraId="7C779306" w14:textId="7B2491F7" w:rsidR="005B0547" w:rsidRDefault="005B0547" w:rsidP="005B0547">
      <w:pPr>
        <w:pStyle w:val="Heading2"/>
      </w:pPr>
      <w:bookmarkStart w:id="30" w:name="_Toc318452805"/>
      <w:bookmarkStart w:id="31" w:name="_Toc366145013"/>
      <w:r>
        <w:t>GET ekgposition</w:t>
      </w:r>
      <w:bookmarkEnd w:id="30"/>
      <w:bookmarkEnd w:id="31"/>
    </w:p>
    <w:p w14:paraId="7C779307" w14:textId="53BBED6A" w:rsidR="005B0547" w:rsidRDefault="005B0547" w:rsidP="005B0547">
      <w:pPr>
        <w:pStyle w:val="H2Body"/>
      </w:pPr>
      <w:r>
        <w:t>This request returns the current “cursor” position of the low-level “ekg” event log file. The purpose of this call is to help provide a value for the position parameter in t</w:t>
      </w:r>
      <w:r w:rsidR="00580FC2">
        <w:t>he GET</w:t>
      </w:r>
      <w:r w:rsidR="00EF4B9D">
        <w:t xml:space="preserve"> ekg request (section 4.19</w:t>
      </w:r>
      <w:r>
        <w:t>).</w:t>
      </w:r>
    </w:p>
    <w:p w14:paraId="7C779308" w14:textId="77777777" w:rsidR="005B0547" w:rsidRDefault="005B0547" w:rsidP="005B0547">
      <w:pPr>
        <w:pStyle w:val="H2Body"/>
      </w:pPr>
      <w:r>
        <w:t>The ekg file is used, mostly, for diagnosing the low-level  operation of the xBRC; it is of little interest once an xBRC has been deployed and configured for a particular facility.</w:t>
      </w:r>
    </w:p>
    <w:p w14:paraId="7C779309" w14:textId="77777777" w:rsidR="005B0547" w:rsidRDefault="005B0547" w:rsidP="005B0547">
      <w:pPr>
        <w:pStyle w:val="H2Body"/>
      </w:pPr>
      <w:r>
        <w:t>GET ekgposition returns a “long” text encoded number (mime type text/plain).</w:t>
      </w:r>
    </w:p>
    <w:p w14:paraId="7C77930B" w14:textId="77777777" w:rsidR="005B0547" w:rsidRDefault="005B0547" w:rsidP="005B0547">
      <w:pPr>
        <w:pStyle w:val="Heading2"/>
      </w:pPr>
      <w:bookmarkStart w:id="32" w:name="_Toc366145014"/>
      <w:r>
        <w:t>GET ekg</w:t>
      </w:r>
      <w:bookmarkEnd w:id="32"/>
    </w:p>
    <w:p w14:paraId="7C77930C" w14:textId="77777777" w:rsidR="005B0547" w:rsidRDefault="005B0547" w:rsidP="005B0547">
      <w:pPr>
        <w:pStyle w:val="H2Body"/>
      </w:pPr>
      <w:r w:rsidRPr="005B0547">
        <w:t>This request returns the contents of the low-level ekg event log file. The request supports two parameters:</w:t>
      </w:r>
    </w:p>
    <w:tbl>
      <w:tblPr>
        <w:tblStyle w:val="LightList"/>
        <w:tblW w:w="9378" w:type="dxa"/>
        <w:tblInd w:w="720" w:type="dxa"/>
        <w:tblLook w:val="04A0" w:firstRow="1" w:lastRow="0" w:firstColumn="1" w:lastColumn="0" w:noHBand="0" w:noVBand="1"/>
      </w:tblPr>
      <w:tblGrid>
        <w:gridCol w:w="2268"/>
        <w:gridCol w:w="7110"/>
      </w:tblGrid>
      <w:tr w:rsidR="005B0547" w:rsidRPr="00774684" w14:paraId="7C77930F" w14:textId="77777777" w:rsidTr="005B05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0D" w14:textId="77777777" w:rsidR="005B0547" w:rsidRPr="00774684" w:rsidRDefault="005B0547" w:rsidP="001F3A80">
            <w:pPr>
              <w:rPr>
                <w:rFonts w:asciiTheme="minorHAnsi" w:hAnsiTheme="minorHAnsi" w:cstheme="minorHAnsi"/>
              </w:rPr>
            </w:pPr>
            <w:r>
              <w:rPr>
                <w:rFonts w:asciiTheme="minorHAnsi" w:hAnsiTheme="minorHAnsi" w:cstheme="minorHAnsi"/>
              </w:rPr>
              <w:t>Parameter</w:t>
            </w:r>
          </w:p>
        </w:tc>
        <w:tc>
          <w:tcPr>
            <w:tcW w:w="7110" w:type="dxa"/>
          </w:tcPr>
          <w:p w14:paraId="7C77930E" w14:textId="77777777" w:rsidR="005B0547" w:rsidRPr="00774684" w:rsidRDefault="005B054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B0547" w:rsidRPr="00774684" w14:paraId="7C779312" w14:textId="77777777" w:rsidTr="005B05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10" w14:textId="77777777" w:rsidR="005B0547" w:rsidRPr="008C0092" w:rsidRDefault="005B0547" w:rsidP="001F3A80">
            <w:pPr>
              <w:rPr>
                <w:rFonts w:asciiTheme="minorHAnsi" w:hAnsiTheme="minorHAnsi" w:cstheme="minorHAnsi"/>
                <w:color w:val="000000" w:themeColor="text1"/>
              </w:rPr>
            </w:pPr>
            <w:r>
              <w:rPr>
                <w:rFonts w:asciiTheme="minorHAnsi" w:hAnsiTheme="minorHAnsi" w:cstheme="minorHAnsi"/>
                <w:color w:val="000000" w:themeColor="text1"/>
              </w:rPr>
              <w:t>position=</w:t>
            </w:r>
            <w:r>
              <w:rPr>
                <w:rFonts w:asciiTheme="minorHAnsi" w:hAnsiTheme="minorHAnsi" w:cstheme="minorHAnsi"/>
                <w:i/>
                <w:color w:val="000000" w:themeColor="text1"/>
              </w:rPr>
              <w:t>long int</w:t>
            </w:r>
          </w:p>
        </w:tc>
        <w:tc>
          <w:tcPr>
            <w:tcW w:w="7110" w:type="dxa"/>
          </w:tcPr>
          <w:p w14:paraId="7C779311" w14:textId="77777777" w:rsidR="005B0547" w:rsidRPr="00A6444D" w:rsidRDefault="005B054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initial position within the ekg file from which the xBRC should read.</w:t>
            </w:r>
          </w:p>
        </w:tc>
      </w:tr>
      <w:tr w:rsidR="005B0547" w:rsidRPr="00774684" w14:paraId="7C779315" w14:textId="77777777" w:rsidTr="005B0547">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313" w14:textId="77777777" w:rsidR="005B0547" w:rsidRDefault="005B0547" w:rsidP="001F3A80">
            <w:pPr>
              <w:rPr>
                <w:rFonts w:asciiTheme="minorHAnsi" w:hAnsiTheme="minorHAnsi" w:cstheme="minorHAnsi"/>
                <w:color w:val="000000" w:themeColor="text1"/>
              </w:rPr>
            </w:pPr>
            <w:r>
              <w:rPr>
                <w:rFonts w:asciiTheme="minorHAnsi" w:hAnsiTheme="minorHAnsi" w:cstheme="minorHAnsi"/>
                <w:color w:val="000000" w:themeColor="text1"/>
              </w:rPr>
              <w:t>max=</w:t>
            </w:r>
            <w:r>
              <w:rPr>
                <w:rFonts w:asciiTheme="minorHAnsi" w:hAnsiTheme="minorHAnsi" w:cstheme="minorHAnsi"/>
                <w:i/>
                <w:color w:val="000000" w:themeColor="text1"/>
              </w:rPr>
              <w:t>int</w:t>
            </w:r>
          </w:p>
        </w:tc>
        <w:tc>
          <w:tcPr>
            <w:tcW w:w="7110" w:type="dxa"/>
          </w:tcPr>
          <w:p w14:paraId="7C779314" w14:textId="77777777" w:rsidR="005B0547" w:rsidRDefault="005B054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maximum number of lines that the request should return.</w:t>
            </w:r>
          </w:p>
        </w:tc>
      </w:tr>
    </w:tbl>
    <w:p w14:paraId="39C2F058" w14:textId="77777777" w:rsidR="00C14893" w:rsidRDefault="00C14893" w:rsidP="005B0547">
      <w:pPr>
        <w:pStyle w:val="H2Body"/>
      </w:pPr>
    </w:p>
    <w:p w14:paraId="7C779317" w14:textId="068B31D5" w:rsidR="005B0547" w:rsidRDefault="005B0547" w:rsidP="005B0547">
      <w:pPr>
        <w:pStyle w:val="H2Body"/>
      </w:pPr>
      <w:r>
        <w:t>The response to the request is of mime type text/plain. It consists of the requested contents of the ekg file appended with a text encoded number that identifies the next value that can be used as the position value if another chunk of data is to be read.</w:t>
      </w:r>
      <w:r>
        <w:cr/>
        <w:t>In general, the algorithm for reading the ekg file through the HTTP interface is:</w:t>
      </w:r>
    </w:p>
    <w:p w14:paraId="7C779318" w14:textId="77777777" w:rsidR="005B0547" w:rsidRDefault="005B0547" w:rsidP="005B0547">
      <w:pPr>
        <w:pStyle w:val="H2Body"/>
      </w:pPr>
      <w:r>
        <w:t>1.</w:t>
      </w:r>
      <w:r>
        <w:tab/>
        <w:t>Use GET ekgposition to determine the current end of file</w:t>
      </w:r>
    </w:p>
    <w:p w14:paraId="7C779319" w14:textId="77777777" w:rsidR="005B0547" w:rsidRDefault="005B0547" w:rsidP="005B0547">
      <w:pPr>
        <w:pStyle w:val="H2Body"/>
      </w:pPr>
      <w:r>
        <w:t>2.</w:t>
      </w:r>
      <w:r>
        <w:tab/>
        <w:t>Loop</w:t>
      </w:r>
    </w:p>
    <w:p w14:paraId="7C77931A" w14:textId="77777777" w:rsidR="005B0547" w:rsidRDefault="005B0547" w:rsidP="005B0547">
      <w:pPr>
        <w:pStyle w:val="H2Body"/>
        <w:ind w:left="720"/>
      </w:pPr>
      <w:r>
        <w:t>a. Call GET EKG?position=value where value is the number returned in step 1.</w:t>
      </w:r>
    </w:p>
    <w:p w14:paraId="7C77931B" w14:textId="77777777" w:rsidR="005B0547" w:rsidRDefault="005B0547" w:rsidP="005B0547">
      <w:pPr>
        <w:pStyle w:val="H2Body"/>
        <w:ind w:left="720"/>
      </w:pPr>
      <w:r>
        <w:t>b. Read the response but treat the last line as a number providing a new value for position</w:t>
      </w:r>
      <w:r w:rsidR="001F3A80">
        <w:t>.</w:t>
      </w:r>
    </w:p>
    <w:p w14:paraId="7C77931D" w14:textId="77777777" w:rsidR="005B0547" w:rsidRDefault="001F3A80" w:rsidP="001F3A80">
      <w:pPr>
        <w:pStyle w:val="Heading2"/>
      </w:pPr>
      <w:bookmarkStart w:id="33" w:name="_Toc366145015"/>
      <w:r w:rsidRPr="001F3A80">
        <w:t>PUT logcomment?text=&lt;string&gt;</w:t>
      </w:r>
      <w:bookmarkEnd w:id="33"/>
    </w:p>
    <w:p w14:paraId="7C77931E" w14:textId="77777777" w:rsidR="001F3A80" w:rsidRDefault="001F3A80" w:rsidP="001F3A80">
      <w:pPr>
        <w:pStyle w:val="H2Body"/>
      </w:pPr>
      <w:r w:rsidRPr="001F3A80">
        <w:t>Inserts a string into the ekg file. This call can be used by diagnostic tools to insert a recognizable marker into the low -level event file.</w:t>
      </w:r>
    </w:p>
    <w:p w14:paraId="7C779320" w14:textId="77777777" w:rsidR="005B0547" w:rsidRDefault="001F3A80" w:rsidP="001F3A80">
      <w:pPr>
        <w:pStyle w:val="Heading2"/>
      </w:pPr>
      <w:bookmarkStart w:id="34" w:name="_Toc366145016"/>
      <w:r w:rsidRPr="001F3A80">
        <w:t>PUT updateconfig</w:t>
      </w:r>
      <w:bookmarkEnd w:id="34"/>
    </w:p>
    <w:p w14:paraId="7C779321" w14:textId="77777777" w:rsidR="001F3A80" w:rsidRDefault="001F3A80" w:rsidP="001F3A80">
      <w:pPr>
        <w:pStyle w:val="H2Body"/>
      </w:pPr>
      <w:r w:rsidRPr="001F3A80">
        <w:t>This request is used by external programs (for example, the xBRC UI or xbrcconfig) that modify the xBRCs database directly then need to inform the xBRC that it should re-read its configuration from the database.</w:t>
      </w:r>
    </w:p>
    <w:p w14:paraId="7C779323" w14:textId="77777777" w:rsidR="005B0547" w:rsidRDefault="001F3A80" w:rsidP="001F3A80">
      <w:pPr>
        <w:pStyle w:val="Heading2"/>
      </w:pPr>
      <w:bookmarkStart w:id="35" w:name="_Toc366145017"/>
      <w:r w:rsidRPr="001F3A80">
        <w:lastRenderedPageBreak/>
        <w:t>DELETE cache</w:t>
      </w:r>
      <w:bookmarkEnd w:id="35"/>
    </w:p>
    <w:p w14:paraId="7C779324" w14:textId="2ACA583A" w:rsidR="001F3A80" w:rsidRDefault="001F3A80" w:rsidP="001F3A80">
      <w:pPr>
        <w:pStyle w:val="H2Body"/>
        <w:tabs>
          <w:tab w:val="left" w:pos="1407"/>
        </w:tabs>
      </w:pPr>
      <w:r w:rsidRPr="001F3A80">
        <w:t>Removes cached guest and band information from the xBRC. This call should be used if changes have been made to the xBMS or other band service and there is the possibility that the xBRC is holding out-of-date information.</w:t>
      </w:r>
      <w:r w:rsidR="009C0D3F">
        <w:t xml:space="preserve"> Various forms of this path are available as documented below.</w:t>
      </w:r>
    </w:p>
    <w:p w14:paraId="50215BC4" w14:textId="487594E5" w:rsidR="009C0D3F" w:rsidRDefault="009C0D3F" w:rsidP="009C0D3F">
      <w:pPr>
        <w:pStyle w:val="Heading3"/>
      </w:pPr>
      <w:bookmarkStart w:id="36" w:name="_Toc366145018"/>
      <w:r>
        <w:t>DELETE cache</w:t>
      </w:r>
      <w:bookmarkEnd w:id="36"/>
    </w:p>
    <w:p w14:paraId="2FA783BC" w14:textId="190B4462" w:rsidR="009C0D3F" w:rsidRDefault="009C0D3F" w:rsidP="009C0D3F">
      <w:pPr>
        <w:pStyle w:val="H3Body"/>
      </w:pPr>
      <w:r>
        <w:t>This form removes all cached information from the xBRC.</w:t>
      </w:r>
    </w:p>
    <w:p w14:paraId="61DDE79C" w14:textId="622DBA36" w:rsidR="009C0D3F" w:rsidRDefault="009C0D3F" w:rsidP="009C0D3F">
      <w:pPr>
        <w:pStyle w:val="Heading3"/>
      </w:pPr>
      <w:bookmarkStart w:id="37" w:name="_Toc366145019"/>
      <w:r>
        <w:t>DELETE cache/guest/id/&lt;guest-id&gt;</w:t>
      </w:r>
      <w:bookmarkEnd w:id="37"/>
    </w:p>
    <w:p w14:paraId="604B2EFA" w14:textId="03EEF046" w:rsidR="009C0D3F" w:rsidRDefault="009C0D3F" w:rsidP="009C0D3F">
      <w:pPr>
        <w:pStyle w:val="H3Body"/>
      </w:pPr>
      <w:r>
        <w:t>Removes cached guest information for the guest identified by the given guest id.</w:t>
      </w:r>
    </w:p>
    <w:p w14:paraId="13268CB9" w14:textId="77777777" w:rsidR="00EF4B9D" w:rsidRDefault="009C0D3F" w:rsidP="00EF4B9D">
      <w:pPr>
        <w:pStyle w:val="Heading2"/>
      </w:pPr>
      <w:bookmarkStart w:id="38" w:name="_Toc366145020"/>
      <w:r>
        <w:t xml:space="preserve">DELETE </w:t>
      </w:r>
      <w:r w:rsidRPr="00EF4B9D">
        <w:t>cache</w:t>
      </w:r>
      <w:r>
        <w:t>/band/secureid/&lt;secure-id&gt;</w:t>
      </w:r>
      <w:bookmarkEnd w:id="38"/>
    </w:p>
    <w:p w14:paraId="0C898C95" w14:textId="77777777" w:rsidR="00EF4B9D" w:rsidRDefault="009C0D3F" w:rsidP="00EF4B9D">
      <w:pPr>
        <w:pStyle w:val="Heading3"/>
        <w:numPr>
          <w:ilvl w:val="0"/>
          <w:numId w:val="0"/>
        </w:numPr>
        <w:ind w:left="1080" w:hanging="360"/>
      </w:pPr>
      <w:bookmarkStart w:id="39" w:name="_Toc366145021"/>
      <w:r>
        <w:t>DELETE cache/band/lrid/&lt;long-range</w:t>
      </w:r>
      <w:r w:rsidR="00F3026F">
        <w:t>-id&gt;</w:t>
      </w:r>
      <w:bookmarkEnd w:id="39"/>
    </w:p>
    <w:p w14:paraId="307E9A37" w14:textId="13E2F1B2" w:rsidR="009C0D3F" w:rsidRDefault="00F3026F" w:rsidP="00EF4B9D">
      <w:pPr>
        <w:pStyle w:val="Heading3"/>
        <w:numPr>
          <w:ilvl w:val="0"/>
          <w:numId w:val="0"/>
        </w:numPr>
        <w:ind w:left="1080" w:hanging="360"/>
      </w:pPr>
      <w:bookmarkStart w:id="40" w:name="_Toc366145022"/>
      <w:r>
        <w:t>DELETE cache/band/rfid/&lt;rf-</w:t>
      </w:r>
      <w:r w:rsidR="009C0D3F">
        <w:t>id&gt;</w:t>
      </w:r>
      <w:bookmarkEnd w:id="40"/>
    </w:p>
    <w:p w14:paraId="4630AF29" w14:textId="65BB49AA" w:rsidR="00F3026F" w:rsidRPr="00F3026F" w:rsidRDefault="00F3026F" w:rsidP="00F3026F">
      <w:pPr>
        <w:pStyle w:val="H3Body"/>
      </w:pPr>
      <w:r>
        <w:t xml:space="preserve">Removes cached band information for the band identified by the given </w:t>
      </w:r>
      <w:r w:rsidR="00EF4B9D">
        <w:t xml:space="preserve">secure ID, long range ID or </w:t>
      </w:r>
      <w:r w:rsidR="00051151">
        <w:t>RFID</w:t>
      </w:r>
      <w:r>
        <w:t xml:space="preserve"> (tap id).</w:t>
      </w:r>
    </w:p>
    <w:p w14:paraId="79527BF2" w14:textId="77777777" w:rsidR="009C0D3F" w:rsidRDefault="009C0D3F" w:rsidP="001F3A80">
      <w:pPr>
        <w:pStyle w:val="H2Body"/>
        <w:tabs>
          <w:tab w:val="left" w:pos="1407"/>
        </w:tabs>
      </w:pPr>
    </w:p>
    <w:p w14:paraId="7C779326" w14:textId="45009EE0" w:rsidR="005B0547" w:rsidRDefault="001F3A80" w:rsidP="00EF4B9D">
      <w:pPr>
        <w:pStyle w:val="Heading2"/>
      </w:pPr>
      <w:bookmarkStart w:id="41" w:name="_Toc366145023"/>
      <w:r w:rsidRPr="001F3A80">
        <w:t xml:space="preserve">GET </w:t>
      </w:r>
      <w:r w:rsidRPr="00EF4B9D">
        <w:t>refreshpackages</w:t>
      </w:r>
      <w:bookmarkEnd w:id="41"/>
    </w:p>
    <w:p w14:paraId="7C779327" w14:textId="77777777" w:rsidR="001F3A80" w:rsidRPr="001F3A80" w:rsidRDefault="001F3A80" w:rsidP="001F3A80">
      <w:pPr>
        <w:pStyle w:val="H2Body"/>
      </w:pPr>
      <w:r>
        <w:t>Request the xBRC to refresh the reader packages from the disk</w:t>
      </w:r>
    </w:p>
    <w:p w14:paraId="7C779329" w14:textId="738199A0" w:rsidR="005B0547" w:rsidRDefault="007F4EB9" w:rsidP="005B0547">
      <w:pPr>
        <w:pStyle w:val="Heading2"/>
      </w:pPr>
      <w:bookmarkStart w:id="42" w:name="_Toc366145024"/>
      <w:r>
        <w:t>PUT vid</w:t>
      </w:r>
      <w:r w:rsidR="001F3A80">
        <w:t>event</w:t>
      </w:r>
      <w:bookmarkEnd w:id="42"/>
    </w:p>
    <w:p w14:paraId="7C77932A" w14:textId="77777777" w:rsidR="001F3A80" w:rsidRDefault="001F3A80" w:rsidP="001F3A80">
      <w:pPr>
        <w:ind w:left="360"/>
      </w:pPr>
      <w:r>
        <w:t>Notify the xBRC that a vehicle just passed a detection point. The payload of the request is shown below.</w:t>
      </w:r>
    </w:p>
    <w:p w14:paraId="42F65FF8" w14:textId="1593A635" w:rsidR="00B128F9" w:rsidRDefault="00B128F9" w:rsidP="00B128F9">
      <w:pPr>
        <w:pStyle w:val="H2Body"/>
        <w:ind w:left="0" w:firstLine="360"/>
      </w:pPr>
      <w:r>
        <w:t xml:space="preserve">NOTE: </w:t>
      </w:r>
      <w:hyperlink w:history="1">
        <w:r w:rsidR="00972230">
          <w:rPr>
            <w:rStyle w:val="Hyperlink"/>
          </w:rPr>
          <w:t xml:space="preserve">PUT </w:t>
        </w:r>
        <w:r w:rsidRPr="00296F64">
          <w:rPr>
            <w:rStyle w:val="Hyperlink"/>
          </w:rPr>
          <w:t>avmsevent</w:t>
        </w:r>
      </w:hyperlink>
      <w:r>
        <w:t xml:space="preserve"> is deprecated in xBRC version 1.6.</w:t>
      </w:r>
    </w:p>
    <w:p w14:paraId="7C77932B" w14:textId="77777777" w:rsidR="001F3A80" w:rsidRPr="006A4EAC" w:rsidRDefault="001F3A80" w:rsidP="00D7513C">
      <w:pPr>
        <w:pStyle w:val="code"/>
      </w:pPr>
      <w:r w:rsidRPr="006A4EAC">
        <w:t>&lt;message type="VEHICLE" time="2012-02-02T22:07:52.5000000-05:00"&gt;</w:t>
      </w:r>
    </w:p>
    <w:p w14:paraId="7C77932C" w14:textId="77777777" w:rsidR="001F3A80" w:rsidRPr="006A4EAC" w:rsidRDefault="001F3A80" w:rsidP="00D7513C">
      <w:pPr>
        <w:pStyle w:val="code"/>
      </w:pPr>
      <w:r w:rsidRPr="006A4EAC">
        <w:t xml:space="preserve">  &lt;vehicleid&gt;123456&lt;/vehicleid&gt;</w:t>
      </w:r>
    </w:p>
    <w:p w14:paraId="7C77932D" w14:textId="77777777" w:rsidR="001F3A80" w:rsidRPr="006A4EAC" w:rsidRDefault="001F3A80" w:rsidP="00D7513C">
      <w:pPr>
        <w:pStyle w:val="code"/>
      </w:pPr>
      <w:r w:rsidRPr="006A4EAC">
        <w:t xml:space="preserve">  &lt;attractionid&gt;WMKHAMA&lt;/attractionid&gt;</w:t>
      </w:r>
    </w:p>
    <w:p w14:paraId="7C77932E" w14:textId="77777777" w:rsidR="001F3A80" w:rsidRPr="006A4EAC" w:rsidRDefault="001F3A80" w:rsidP="00D7513C">
      <w:pPr>
        <w:pStyle w:val="code"/>
      </w:pPr>
      <w:r w:rsidRPr="006A4EAC">
        <w:t xml:space="preserve">  &lt;sceneid&gt;13B&lt;/sceneid&gt;</w:t>
      </w:r>
    </w:p>
    <w:p w14:paraId="7C77932F" w14:textId="77777777" w:rsidR="001F3A80" w:rsidRPr="006A4EAC" w:rsidRDefault="001F3A80" w:rsidP="00D7513C">
      <w:pPr>
        <w:pStyle w:val="code"/>
      </w:pPr>
      <w:r w:rsidRPr="006A4EAC">
        <w:t xml:space="preserve">  &lt;locationid&gt;01&lt;/locationid&gt;</w:t>
      </w:r>
    </w:p>
    <w:p w14:paraId="7C779330" w14:textId="77777777" w:rsidR="001F3A80" w:rsidRPr="006A4EAC" w:rsidRDefault="001F3A80" w:rsidP="00D7513C">
      <w:pPr>
        <w:pStyle w:val="code"/>
      </w:pPr>
      <w:r w:rsidRPr="006A4EAC">
        <w:t xml:space="preserve">  &lt;confidence&gt;99&lt;/confidence&gt;</w:t>
      </w:r>
    </w:p>
    <w:p w14:paraId="7C779331" w14:textId="77777777" w:rsidR="001F3A80" w:rsidRDefault="001F3A80" w:rsidP="00D7513C">
      <w:pPr>
        <w:pStyle w:val="code"/>
      </w:pPr>
      <w:r w:rsidRPr="006A4EAC">
        <w:t>&lt;/message&gt;</w:t>
      </w:r>
    </w:p>
    <w:p w14:paraId="3F01186F" w14:textId="40A47CED" w:rsidR="00826296" w:rsidRDefault="00742A9E" w:rsidP="00826296">
      <w:pPr>
        <w:pStyle w:val="Heading2"/>
      </w:pPr>
      <w:bookmarkStart w:id="43" w:name="_Toc366145025"/>
      <w:r>
        <w:t>PUT vid</w:t>
      </w:r>
      <w:r w:rsidR="00826296">
        <w:t>hello</w:t>
      </w:r>
      <w:bookmarkEnd w:id="43"/>
    </w:p>
    <w:p w14:paraId="105F75D3" w14:textId="75A12F7B" w:rsidR="00826296" w:rsidRDefault="00826296" w:rsidP="00826296">
      <w:pPr>
        <w:ind w:left="360"/>
      </w:pPr>
      <w:r>
        <w:t xml:space="preserve">The </w:t>
      </w:r>
      <w:r w:rsidR="00742A9E">
        <w:t>VID</w:t>
      </w:r>
      <w:r>
        <w:t xml:space="preserve"> reader needs to call this endpoint once per minute.</w:t>
      </w:r>
    </w:p>
    <w:p w14:paraId="4A9D56B2" w14:textId="0866C34C" w:rsidR="00B128F9" w:rsidRDefault="00B128F9" w:rsidP="00B128F9">
      <w:pPr>
        <w:pStyle w:val="H2Body"/>
        <w:ind w:left="0" w:firstLine="360"/>
      </w:pPr>
      <w:r>
        <w:t xml:space="preserve">NOTE: </w:t>
      </w:r>
      <w:r w:rsidR="00972230">
        <w:t xml:space="preserve">PUT </w:t>
      </w:r>
      <w:r>
        <w:t>avmshello is deprecated in xBRC version 1.6.</w:t>
      </w:r>
    </w:p>
    <w:p w14:paraId="3937C737" w14:textId="77777777" w:rsidR="00826296" w:rsidRPr="006A4EAC" w:rsidRDefault="00826296" w:rsidP="00826296">
      <w:pPr>
        <w:pStyle w:val="code"/>
      </w:pPr>
      <w:r w:rsidRPr="006A4EAC">
        <w:lastRenderedPageBreak/>
        <w:t>&lt;message type="VEHICLE</w:t>
      </w:r>
      <w:r>
        <w:t>HELLO</w:t>
      </w:r>
      <w:r w:rsidRPr="006A4EAC">
        <w:t>" time="2012-02-02T22:07:52.5000000-05:00"&gt;</w:t>
      </w:r>
    </w:p>
    <w:p w14:paraId="2BE25F39" w14:textId="77777777" w:rsidR="00826296" w:rsidRPr="006A4EAC" w:rsidRDefault="00826296" w:rsidP="00826296">
      <w:pPr>
        <w:pStyle w:val="code"/>
      </w:pPr>
      <w:r w:rsidRPr="006A4EAC">
        <w:t xml:space="preserve">  &lt;attractionid&gt;WMKHAMA&lt;/attractionid&gt;</w:t>
      </w:r>
    </w:p>
    <w:p w14:paraId="266BEA2C" w14:textId="77777777" w:rsidR="00826296" w:rsidRPr="006A4EAC" w:rsidRDefault="00826296" w:rsidP="00826296">
      <w:pPr>
        <w:pStyle w:val="code"/>
      </w:pPr>
      <w:r w:rsidRPr="006A4EAC">
        <w:t xml:space="preserve">  &lt;sceneid&gt;13B&lt;/sceneid&gt;</w:t>
      </w:r>
    </w:p>
    <w:p w14:paraId="15035302" w14:textId="77777777" w:rsidR="00826296" w:rsidRPr="006A4EAC" w:rsidRDefault="00826296" w:rsidP="00826296">
      <w:pPr>
        <w:pStyle w:val="code"/>
      </w:pPr>
      <w:r w:rsidRPr="006A4EAC">
        <w:t xml:space="preserve">  &lt;locationid&gt;01&lt;/locationid&gt;</w:t>
      </w:r>
    </w:p>
    <w:p w14:paraId="3B942FF8" w14:textId="77777777" w:rsidR="00826296" w:rsidRDefault="00826296" w:rsidP="00826296">
      <w:pPr>
        <w:pStyle w:val="code"/>
        <w:ind w:left="0" w:firstLine="360"/>
      </w:pPr>
      <w:r w:rsidRPr="006A4EAC">
        <w:t>&lt;/message&gt;</w:t>
      </w:r>
    </w:p>
    <w:p w14:paraId="5737D4A4" w14:textId="77777777" w:rsidR="00BF0C71" w:rsidRDefault="00BF0C71" w:rsidP="00826296">
      <w:pPr>
        <w:pStyle w:val="code"/>
        <w:ind w:left="0" w:firstLine="360"/>
      </w:pPr>
    </w:p>
    <w:p w14:paraId="63E98B4B" w14:textId="77777777" w:rsidR="00BF0C71" w:rsidRDefault="00BF0C71" w:rsidP="00BF0C71">
      <w:pPr>
        <w:ind w:left="360"/>
      </w:pPr>
      <w:r>
        <w:t>All the fields in the message are echoed back in the INVEHICLE event published when a guest is associated to a vehicle.</w:t>
      </w:r>
    </w:p>
    <w:p w14:paraId="096F6745" w14:textId="77777777" w:rsidR="00BF0C71" w:rsidRDefault="00BF0C71" w:rsidP="00826296">
      <w:pPr>
        <w:pStyle w:val="code"/>
        <w:ind w:left="0" w:firstLine="360"/>
      </w:pPr>
    </w:p>
    <w:p w14:paraId="61A8FA3F" w14:textId="08097A14" w:rsidR="00DD7226" w:rsidRDefault="00BF0C71" w:rsidP="00BF0C71">
      <w:pPr>
        <w:ind w:left="360"/>
      </w:pPr>
      <w:r>
        <w:t>Version 1.7.2 of</w:t>
      </w:r>
      <w:r w:rsidR="000F6412">
        <w:t xml:space="preserve"> the xBRC introduced support for </w:t>
      </w:r>
      <w:r w:rsidR="00DD7226">
        <w:t xml:space="preserve">the </w:t>
      </w:r>
      <w:r>
        <w:t xml:space="preserve">VID </w:t>
      </w:r>
      <w:r w:rsidR="000F6412" w:rsidRPr="00DD7226">
        <w:rPr>
          <w:i/>
        </w:rPr>
        <w:t xml:space="preserve">software </w:t>
      </w:r>
      <w:r w:rsidRPr="00DD7226">
        <w:rPr>
          <w:i/>
        </w:rPr>
        <w:t>system</w:t>
      </w:r>
      <w:r>
        <w:t xml:space="preserve"> hell</w:t>
      </w:r>
      <w:r w:rsidR="002E5126">
        <w:t>o message. This message is</w:t>
      </w:r>
      <w:r w:rsidR="00DD7226">
        <w:t xml:space="preserve"> also</w:t>
      </w:r>
      <w:r w:rsidR="002E5126">
        <w:t xml:space="preserve"> </w:t>
      </w:r>
      <w:r>
        <w:t xml:space="preserve">sent </w:t>
      </w:r>
      <w:r w:rsidR="00F15CA3">
        <w:t xml:space="preserve">to the xBRC </w:t>
      </w:r>
      <w:r>
        <w:t>using the /vidhello endpoint. The VID software system may send this message once per minute. Once the first message is received by the xBRC, the xBRC will start monitoring for subsequent messages. If no message</w:t>
      </w:r>
      <w:r w:rsidR="00F15CA3">
        <w:t>s</w:t>
      </w:r>
      <w:r>
        <w:t xml:space="preserve"> </w:t>
      </w:r>
      <w:r w:rsidR="00F15CA3">
        <w:t>are</w:t>
      </w:r>
      <w:r>
        <w:t xml:space="preserve"> received </w:t>
      </w:r>
      <w:r w:rsidR="00F15CA3">
        <w:t xml:space="preserve">within the </w:t>
      </w:r>
      <w:r w:rsidR="00F15CA3" w:rsidRPr="00F15CA3">
        <w:rPr>
          <w:i/>
        </w:rPr>
        <w:t>readerhellotimeout</w:t>
      </w:r>
      <w:r w:rsidR="00F15CA3">
        <w:t xml:space="preserve"> period</w:t>
      </w:r>
      <w:r>
        <w:t xml:space="preserve"> </w:t>
      </w:r>
      <w:r w:rsidR="00F15CA3">
        <w:t xml:space="preserve">(an xBRC configuration setting) </w:t>
      </w:r>
      <w:r>
        <w:t xml:space="preserve">then the xBRC will report the VID system as not responding. </w:t>
      </w:r>
    </w:p>
    <w:p w14:paraId="4BFB14C1" w14:textId="2A9533F5" w:rsidR="00BF0C71" w:rsidRDefault="00DD7226" w:rsidP="00BF0C71">
      <w:pPr>
        <w:ind w:left="360"/>
      </w:pPr>
      <w:r>
        <w:t>Here is an example of a system hello message:</w:t>
      </w:r>
    </w:p>
    <w:p w14:paraId="3420FA9D" w14:textId="77777777" w:rsidR="00BF0C71" w:rsidRDefault="00BF0C71" w:rsidP="00BF0C71">
      <w:pPr>
        <w:pStyle w:val="code"/>
        <w:ind w:firstLine="360"/>
      </w:pPr>
      <w:r>
        <w:t>&lt;message type="SYSTEMHELLO" time="2012-12-21T10:20:43.9697632-05:00"&gt;</w:t>
      </w:r>
    </w:p>
    <w:p w14:paraId="703B3891" w14:textId="77777777" w:rsidR="00BF0C71" w:rsidRDefault="00BF0C71" w:rsidP="00BF0C71">
      <w:pPr>
        <w:pStyle w:val="code"/>
        <w:ind w:firstLine="360"/>
      </w:pPr>
      <w:r>
        <w:t>&lt;vehicleid&gt;HEARTBEAT&lt;/vehicleid&gt;</w:t>
      </w:r>
    </w:p>
    <w:p w14:paraId="2AF60338" w14:textId="77777777" w:rsidR="00BF0C71" w:rsidRDefault="00BF0C71" w:rsidP="00BF0C71">
      <w:pPr>
        <w:pStyle w:val="code"/>
        <w:ind w:firstLine="360"/>
      </w:pPr>
      <w:r>
        <w:t>&lt;attractionid&gt;26068&lt;/attractionid&gt;</w:t>
      </w:r>
    </w:p>
    <w:p w14:paraId="3AE64E71" w14:textId="77777777" w:rsidR="00BF0C71" w:rsidRDefault="00BF0C71" w:rsidP="00BF0C71">
      <w:pPr>
        <w:pStyle w:val="code"/>
        <w:ind w:firstLine="360"/>
      </w:pPr>
      <w:r>
        <w:t>&lt;sceneid&gt;SOFTWARE&lt;/sceneid&gt;</w:t>
      </w:r>
    </w:p>
    <w:p w14:paraId="305C0963" w14:textId="77777777" w:rsidR="00BF0C71" w:rsidRDefault="00BF0C71" w:rsidP="00BF0C71">
      <w:pPr>
        <w:pStyle w:val="code"/>
        <w:ind w:firstLine="360"/>
      </w:pPr>
      <w:r>
        <w:t>&lt;locationid&gt;SOFTWARE&lt;/locationid&gt;</w:t>
      </w:r>
    </w:p>
    <w:p w14:paraId="55E0E79E" w14:textId="77777777" w:rsidR="00BF0C71" w:rsidRDefault="00BF0C71" w:rsidP="00BF0C71">
      <w:pPr>
        <w:pStyle w:val="code"/>
        <w:ind w:firstLine="360"/>
      </w:pPr>
      <w:r>
        <w:t>&lt;confidence&gt;99&lt;/confidence&gt;</w:t>
      </w:r>
    </w:p>
    <w:p w14:paraId="30226B45" w14:textId="495FF6C4" w:rsidR="00BF0C71" w:rsidRDefault="00BF0C71" w:rsidP="00BF0C71">
      <w:pPr>
        <w:pStyle w:val="code"/>
        <w:ind w:firstLine="360"/>
      </w:pPr>
      <w:r>
        <w:t xml:space="preserve">&lt;status&gt;Yellow&lt;/status&gt;                                                                    </w:t>
      </w:r>
    </w:p>
    <w:p w14:paraId="337A0BDC" w14:textId="7905798E" w:rsidR="00BF0C71" w:rsidRDefault="00BF0C71" w:rsidP="00BF0C71">
      <w:pPr>
        <w:pStyle w:val="code"/>
        <w:ind w:firstLine="360"/>
      </w:pPr>
      <w:r>
        <w:t>&lt;statusmessage&gt;System low on memory&lt;/statusmessage&gt;</w:t>
      </w:r>
    </w:p>
    <w:p w14:paraId="7A5804A1" w14:textId="6C25CFEF" w:rsidR="00BF0C71" w:rsidRDefault="00BF0C71" w:rsidP="00BF0C71">
      <w:pPr>
        <w:pStyle w:val="code"/>
        <w:ind w:left="0" w:firstLine="360"/>
      </w:pPr>
      <w:r>
        <w:t>&lt;/message&gt;</w:t>
      </w:r>
    </w:p>
    <w:p w14:paraId="1DD91BB2" w14:textId="77777777" w:rsidR="00BF0C71" w:rsidRDefault="00BF0C71" w:rsidP="00BF0C71">
      <w:pPr>
        <w:pStyle w:val="code"/>
        <w:ind w:left="0" w:firstLine="360"/>
      </w:pPr>
    </w:p>
    <w:tbl>
      <w:tblPr>
        <w:tblStyle w:val="LightList"/>
        <w:tblW w:w="9378" w:type="dxa"/>
        <w:tblInd w:w="720" w:type="dxa"/>
        <w:tblLook w:val="04A0" w:firstRow="1" w:lastRow="0" w:firstColumn="1" w:lastColumn="0" w:noHBand="0" w:noVBand="1"/>
      </w:tblPr>
      <w:tblGrid>
        <w:gridCol w:w="2268"/>
        <w:gridCol w:w="7110"/>
      </w:tblGrid>
      <w:tr w:rsidR="00BF0C71" w:rsidRPr="00774684" w14:paraId="0D51AD96" w14:textId="77777777" w:rsidTr="00BF0C7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99DB103" w14:textId="77777777" w:rsidR="00BF0C71" w:rsidRPr="00774684" w:rsidRDefault="00BF0C71" w:rsidP="00BF0C71">
            <w:pPr>
              <w:rPr>
                <w:rFonts w:asciiTheme="minorHAnsi" w:hAnsiTheme="minorHAnsi" w:cstheme="minorHAnsi"/>
              </w:rPr>
            </w:pPr>
            <w:r>
              <w:rPr>
                <w:rFonts w:asciiTheme="minorHAnsi" w:hAnsiTheme="minorHAnsi" w:cstheme="minorHAnsi"/>
              </w:rPr>
              <w:lastRenderedPageBreak/>
              <w:t>Parameter</w:t>
            </w:r>
          </w:p>
        </w:tc>
        <w:tc>
          <w:tcPr>
            <w:tcW w:w="7110" w:type="dxa"/>
          </w:tcPr>
          <w:p w14:paraId="219C8972" w14:textId="77777777" w:rsidR="00BF0C71" w:rsidRPr="00774684" w:rsidRDefault="00BF0C71" w:rsidP="00BF0C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283BAC" w:rsidRPr="00A6444D" w14:paraId="0B9DE95E" w14:textId="77777777" w:rsidTr="00BF0C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993A1DD" w14:textId="440E6568" w:rsidR="00283BAC" w:rsidRDefault="00283BAC" w:rsidP="00BF0C71">
            <w:pPr>
              <w:rPr>
                <w:rFonts w:asciiTheme="minorHAnsi" w:hAnsiTheme="minorHAnsi" w:cstheme="minorHAnsi"/>
                <w:color w:val="000000" w:themeColor="text1"/>
              </w:rPr>
            </w:pPr>
            <w:r>
              <w:rPr>
                <w:rFonts w:asciiTheme="minorHAnsi" w:hAnsiTheme="minorHAnsi" w:cstheme="minorHAnsi"/>
                <w:color w:val="000000" w:themeColor="text1"/>
              </w:rPr>
              <w:t>type</w:t>
            </w:r>
          </w:p>
        </w:tc>
        <w:tc>
          <w:tcPr>
            <w:tcW w:w="7110" w:type="dxa"/>
          </w:tcPr>
          <w:p w14:paraId="1FB55C2D" w14:textId="25A7E115" w:rsidR="00283BAC" w:rsidRDefault="00283BAC" w:rsidP="00BF0C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Must be “</w:t>
            </w:r>
            <w:r w:rsidRPr="00283BAC">
              <w:rPr>
                <w:rFonts w:asciiTheme="minorHAnsi" w:hAnsiTheme="minorHAnsi" w:cstheme="minorHAnsi"/>
                <w:color w:val="000000" w:themeColor="text1"/>
              </w:rPr>
              <w:t>HEARTBEAT</w:t>
            </w:r>
            <w:r>
              <w:rPr>
                <w:rFonts w:asciiTheme="minorHAnsi" w:hAnsiTheme="minorHAnsi" w:cstheme="minorHAnsi"/>
                <w:color w:val="000000" w:themeColor="text1"/>
              </w:rPr>
              <w:t>” (case sensitive)</w:t>
            </w:r>
          </w:p>
        </w:tc>
      </w:tr>
      <w:tr w:rsidR="00283BAC" w:rsidRPr="00A6444D" w14:paraId="231BE81C" w14:textId="77777777" w:rsidTr="00BF0C71">
        <w:trPr>
          <w:cantSplit/>
        </w:trPr>
        <w:tc>
          <w:tcPr>
            <w:cnfStyle w:val="001000000000" w:firstRow="0" w:lastRow="0" w:firstColumn="1" w:lastColumn="0" w:oddVBand="0" w:evenVBand="0" w:oddHBand="0" w:evenHBand="0" w:firstRowFirstColumn="0" w:firstRowLastColumn="0" w:lastRowFirstColumn="0" w:lastRowLastColumn="0"/>
            <w:tcW w:w="2268" w:type="dxa"/>
          </w:tcPr>
          <w:p w14:paraId="29D155C9" w14:textId="3472AC96" w:rsidR="00283BAC" w:rsidRDefault="00283BAC" w:rsidP="00BF0C71">
            <w:pPr>
              <w:rPr>
                <w:rFonts w:asciiTheme="minorHAnsi" w:hAnsiTheme="minorHAnsi" w:cstheme="minorHAnsi"/>
                <w:color w:val="000000" w:themeColor="text1"/>
              </w:rPr>
            </w:pPr>
            <w:r>
              <w:rPr>
                <w:rFonts w:asciiTheme="minorHAnsi" w:hAnsiTheme="minorHAnsi" w:cstheme="minorHAnsi"/>
                <w:color w:val="000000" w:themeColor="text1"/>
              </w:rPr>
              <w:t>time</w:t>
            </w:r>
          </w:p>
        </w:tc>
        <w:tc>
          <w:tcPr>
            <w:tcW w:w="7110" w:type="dxa"/>
          </w:tcPr>
          <w:p w14:paraId="5ED4C1CE" w14:textId="5C476E45" w:rsidR="00283BAC" w:rsidRDefault="00283BAC" w:rsidP="00BF0C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time when the message was sent by the VID software system.</w:t>
            </w:r>
          </w:p>
        </w:tc>
      </w:tr>
      <w:tr w:rsidR="00BF0C71" w:rsidRPr="00A6444D" w14:paraId="65A3A6D2" w14:textId="77777777" w:rsidTr="00BF0C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117D1ECC" w14:textId="64994388" w:rsidR="00BF0C71" w:rsidRPr="008C0092"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vehicleid</w:t>
            </w:r>
          </w:p>
        </w:tc>
        <w:tc>
          <w:tcPr>
            <w:tcW w:w="7110" w:type="dxa"/>
          </w:tcPr>
          <w:p w14:paraId="081340A5" w14:textId="69331F54" w:rsidR="00BF0C71" w:rsidRPr="00A6444D" w:rsidRDefault="00BF0C71" w:rsidP="00BF0C71">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This field is left for compatibility with the videvent message. It is ignored.</w:t>
            </w:r>
          </w:p>
        </w:tc>
      </w:tr>
      <w:tr w:rsidR="00BF0C71" w14:paraId="02D0A4DA" w14:textId="77777777" w:rsidTr="00BF0C71">
        <w:trPr>
          <w:cantSplit/>
        </w:trPr>
        <w:tc>
          <w:tcPr>
            <w:cnfStyle w:val="001000000000" w:firstRow="0" w:lastRow="0" w:firstColumn="1" w:lastColumn="0" w:oddVBand="0" w:evenVBand="0" w:oddHBand="0" w:evenHBand="0" w:firstRowFirstColumn="0" w:firstRowLastColumn="0" w:lastRowFirstColumn="0" w:lastRowLastColumn="0"/>
            <w:tcW w:w="2268" w:type="dxa"/>
          </w:tcPr>
          <w:p w14:paraId="5243BEEC" w14:textId="58E30296" w:rsidR="00BF0C71"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attractionid</w:t>
            </w:r>
          </w:p>
        </w:tc>
        <w:tc>
          <w:tcPr>
            <w:tcW w:w="7110" w:type="dxa"/>
          </w:tcPr>
          <w:p w14:paraId="0C004E83" w14:textId="253C5ED4" w:rsidR="00BF0C71" w:rsidRDefault="00BF0C71" w:rsidP="00BF0C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field is left for compatibility with the videvent message. It is ignored.</w:t>
            </w:r>
          </w:p>
        </w:tc>
      </w:tr>
      <w:tr w:rsidR="00BF0C71" w14:paraId="232AF11C" w14:textId="77777777" w:rsidTr="00BF0C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1950E796" w14:textId="7B3D6E45" w:rsidR="00BF0C71"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sceneid</w:t>
            </w:r>
          </w:p>
        </w:tc>
        <w:tc>
          <w:tcPr>
            <w:tcW w:w="7110" w:type="dxa"/>
          </w:tcPr>
          <w:p w14:paraId="4FD1154C" w14:textId="1D2A7B08" w:rsidR="00BF0C71" w:rsidRDefault="00BF0C71" w:rsidP="00BF0C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filed is left for compatibility with the videvent message. It is ignored.</w:t>
            </w:r>
          </w:p>
        </w:tc>
      </w:tr>
      <w:tr w:rsidR="00BF0C71" w14:paraId="75D06E55" w14:textId="77777777" w:rsidTr="00BF0C71">
        <w:trPr>
          <w:cantSplit/>
        </w:trPr>
        <w:tc>
          <w:tcPr>
            <w:cnfStyle w:val="001000000000" w:firstRow="0" w:lastRow="0" w:firstColumn="1" w:lastColumn="0" w:oddVBand="0" w:evenVBand="0" w:oddHBand="0" w:evenHBand="0" w:firstRowFirstColumn="0" w:firstRowLastColumn="0" w:lastRowFirstColumn="0" w:lastRowLastColumn="0"/>
            <w:tcW w:w="2268" w:type="dxa"/>
          </w:tcPr>
          <w:p w14:paraId="4170733F" w14:textId="257205C7" w:rsidR="00BF0C71"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locationid</w:t>
            </w:r>
          </w:p>
        </w:tc>
        <w:tc>
          <w:tcPr>
            <w:tcW w:w="7110" w:type="dxa"/>
          </w:tcPr>
          <w:p w14:paraId="12021AF2" w14:textId="68FBB570" w:rsidR="00BF0C71" w:rsidRDefault="00BF0C71" w:rsidP="00BF0C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field is left for compatibility with the videvent message. It is ignored.</w:t>
            </w:r>
          </w:p>
        </w:tc>
      </w:tr>
      <w:tr w:rsidR="00BF0C71" w14:paraId="5CAE17EF" w14:textId="77777777" w:rsidTr="00BF0C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5825AA77" w14:textId="1AA2294A" w:rsidR="00BF0C71"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confidence</w:t>
            </w:r>
          </w:p>
        </w:tc>
        <w:tc>
          <w:tcPr>
            <w:tcW w:w="7110" w:type="dxa"/>
          </w:tcPr>
          <w:p w14:paraId="38096D2D" w14:textId="72519C60" w:rsidR="00BF0C71" w:rsidRDefault="00BF0C71" w:rsidP="00BF0C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field is left for compatibility with the videvent message. It is ignored.</w:t>
            </w:r>
          </w:p>
        </w:tc>
      </w:tr>
      <w:tr w:rsidR="00BF0C71" w14:paraId="545D66DC" w14:textId="77777777" w:rsidTr="00BF0C71">
        <w:trPr>
          <w:cantSplit/>
        </w:trPr>
        <w:tc>
          <w:tcPr>
            <w:cnfStyle w:val="001000000000" w:firstRow="0" w:lastRow="0" w:firstColumn="1" w:lastColumn="0" w:oddVBand="0" w:evenVBand="0" w:oddHBand="0" w:evenHBand="0" w:firstRowFirstColumn="0" w:firstRowLastColumn="0" w:lastRowFirstColumn="0" w:lastRowLastColumn="0"/>
            <w:tcW w:w="2268" w:type="dxa"/>
          </w:tcPr>
          <w:p w14:paraId="71BACDED" w14:textId="1E3FF412" w:rsidR="00BF0C71"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status</w:t>
            </w:r>
          </w:p>
        </w:tc>
        <w:tc>
          <w:tcPr>
            <w:tcW w:w="7110" w:type="dxa"/>
          </w:tcPr>
          <w:p w14:paraId="267AE985" w14:textId="4DA46516" w:rsidR="00BF0C71" w:rsidRDefault="00DD7226" w:rsidP="00BF0C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field. It is e</w:t>
            </w:r>
            <w:r w:rsidR="00BF0C71">
              <w:rPr>
                <w:rFonts w:asciiTheme="minorHAnsi" w:hAnsiTheme="minorHAnsi" w:cstheme="minorHAnsi"/>
                <w:color w:val="000000" w:themeColor="text1"/>
              </w:rPr>
              <w:t>ither “Green”, “Yellow”, or “Red”</w:t>
            </w:r>
            <w:r w:rsidR="007B01B1">
              <w:rPr>
                <w:rFonts w:asciiTheme="minorHAnsi" w:hAnsiTheme="minorHAnsi" w:cstheme="minorHAnsi"/>
                <w:color w:val="000000" w:themeColor="text1"/>
              </w:rPr>
              <w:t xml:space="preserve"> (case sensitive</w:t>
            </w:r>
            <w:r w:rsidR="000F6412">
              <w:rPr>
                <w:rFonts w:asciiTheme="minorHAnsi" w:hAnsiTheme="minorHAnsi" w:cstheme="minorHAnsi"/>
                <w:color w:val="000000" w:themeColor="text1"/>
              </w:rPr>
              <w:t>) indicating</w:t>
            </w:r>
            <w:r w:rsidR="00BF0C71">
              <w:rPr>
                <w:rFonts w:asciiTheme="minorHAnsi" w:hAnsiTheme="minorHAnsi" w:cstheme="minorHAnsi"/>
                <w:color w:val="000000" w:themeColor="text1"/>
              </w:rPr>
              <w:t xml:space="preserve"> the severity of the statusmessage field.</w:t>
            </w:r>
          </w:p>
        </w:tc>
      </w:tr>
      <w:tr w:rsidR="00BF0C71" w14:paraId="563D1B75" w14:textId="77777777" w:rsidTr="00BF0C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999DCCD" w14:textId="01534760" w:rsidR="00BF0C71" w:rsidRDefault="00BF0C71" w:rsidP="00BF0C71">
            <w:pPr>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7110" w:type="dxa"/>
          </w:tcPr>
          <w:p w14:paraId="0EB87A6B" w14:textId="38F6F527" w:rsidR="00BF0C71" w:rsidRDefault="00BF0C71" w:rsidP="00BF0C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VID system may notify the xBRC of any severe problems</w:t>
            </w:r>
            <w:r w:rsidR="007B01B1">
              <w:rPr>
                <w:rFonts w:asciiTheme="minorHAnsi" w:hAnsiTheme="minorHAnsi" w:cstheme="minorHAnsi"/>
                <w:color w:val="000000" w:themeColor="text1"/>
              </w:rPr>
              <w:t xml:space="preserve"> that impact system functionality. This message is the description of the problem.</w:t>
            </w:r>
            <w:r w:rsidR="00DD7226">
              <w:rPr>
                <w:rFonts w:asciiTheme="minorHAnsi" w:hAnsiTheme="minorHAnsi" w:cstheme="minorHAnsi"/>
                <w:color w:val="000000" w:themeColor="text1"/>
              </w:rPr>
              <w:t xml:space="preserve"> If the status is Green, then this field is ignored.</w:t>
            </w:r>
          </w:p>
        </w:tc>
      </w:tr>
    </w:tbl>
    <w:p w14:paraId="11919A0F" w14:textId="77777777" w:rsidR="00BF0C71" w:rsidRDefault="00BF0C71" w:rsidP="00D7513C">
      <w:pPr>
        <w:pStyle w:val="code"/>
      </w:pPr>
    </w:p>
    <w:p w14:paraId="4908834E" w14:textId="141A635A" w:rsidR="000F0AB6" w:rsidRDefault="00B747EA" w:rsidP="000F0AB6">
      <w:pPr>
        <w:pStyle w:val="Heading2"/>
      </w:pPr>
      <w:bookmarkStart w:id="44" w:name="_Toc366145026"/>
      <w:r>
        <w:t xml:space="preserve">GET </w:t>
      </w:r>
      <w:r w:rsidR="000F0AB6">
        <w:t>perfmetricsmetadata</w:t>
      </w:r>
      <w:bookmarkEnd w:id="44"/>
    </w:p>
    <w:p w14:paraId="26A148BC" w14:textId="5460BF20" w:rsidR="000F0AB6" w:rsidRDefault="000F0AB6" w:rsidP="000F0AB6">
      <w:pPr>
        <w:ind w:left="360"/>
      </w:pPr>
      <w:r>
        <w:t xml:space="preserve">This request returns the metadata </w:t>
      </w:r>
      <w:r w:rsidR="00B747EA">
        <w:t>describing</w:t>
      </w:r>
      <w:r>
        <w:t xml:space="preserve"> the performance metrics that xBRC collects. </w:t>
      </w:r>
      <w:r w:rsidR="0012798F">
        <w:t>The following information about each metric is returned:</w:t>
      </w:r>
    </w:p>
    <w:tbl>
      <w:tblPr>
        <w:tblStyle w:val="LightList"/>
        <w:tblW w:w="9378" w:type="dxa"/>
        <w:tblInd w:w="720" w:type="dxa"/>
        <w:tblLook w:val="04A0" w:firstRow="1" w:lastRow="0" w:firstColumn="1" w:lastColumn="0" w:noHBand="0" w:noVBand="1"/>
      </w:tblPr>
      <w:tblGrid>
        <w:gridCol w:w="2268"/>
        <w:gridCol w:w="7110"/>
      </w:tblGrid>
      <w:tr w:rsidR="0012798F" w:rsidRPr="00774684" w14:paraId="3699F714" w14:textId="77777777" w:rsidTr="0059696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A0E9094" w14:textId="77777777" w:rsidR="0012798F" w:rsidRPr="00774684" w:rsidRDefault="0012798F" w:rsidP="00596963">
            <w:pPr>
              <w:rPr>
                <w:rFonts w:asciiTheme="minorHAnsi" w:hAnsiTheme="minorHAnsi" w:cstheme="minorHAnsi"/>
              </w:rPr>
            </w:pPr>
            <w:r>
              <w:rPr>
                <w:rFonts w:asciiTheme="minorHAnsi" w:hAnsiTheme="minorHAnsi" w:cstheme="minorHAnsi"/>
              </w:rPr>
              <w:t>Parameter</w:t>
            </w:r>
          </w:p>
        </w:tc>
        <w:tc>
          <w:tcPr>
            <w:tcW w:w="7110" w:type="dxa"/>
          </w:tcPr>
          <w:p w14:paraId="1BCD85FD" w14:textId="77777777" w:rsidR="0012798F" w:rsidRPr="00774684" w:rsidRDefault="0012798F" w:rsidP="0059696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2798F" w:rsidRPr="00774684" w14:paraId="4799930E"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BA88EA2" w14:textId="4BB7B91F" w:rsidR="0012798F" w:rsidRPr="008C0092"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name</w:t>
            </w:r>
          </w:p>
        </w:tc>
        <w:tc>
          <w:tcPr>
            <w:tcW w:w="7110" w:type="dxa"/>
          </w:tcPr>
          <w:p w14:paraId="1C74CAEC" w14:textId="166E5107" w:rsidR="0012798F" w:rsidRPr="00A6444D" w:rsidRDefault="0012798F" w:rsidP="007F3BBC">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Name under which the xBRC stor</w:t>
            </w:r>
            <w:r w:rsidR="007F3BBC">
              <w:rPr>
                <w:rFonts w:asciiTheme="minorHAnsi" w:hAnsiTheme="minorHAnsi" w:cstheme="minorHAnsi"/>
                <w:color w:val="000000" w:themeColor="text1"/>
              </w:rPr>
              <w:t>es this metric’s data structure on its status object.</w:t>
            </w:r>
          </w:p>
        </w:tc>
      </w:tr>
      <w:tr w:rsidR="0012798F" w:rsidRPr="00774684" w14:paraId="1561D1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69AB5953" w14:textId="2D6346A4" w:rsidR="0012798F"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displayName</w:t>
            </w:r>
          </w:p>
        </w:tc>
        <w:tc>
          <w:tcPr>
            <w:tcW w:w="7110" w:type="dxa"/>
          </w:tcPr>
          <w:p w14:paraId="6D8EABCD" w14:textId="42576506" w:rsidR="0012798F" w:rsidRDefault="0012798F" w:rsidP="00E81E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Human friendly name to use as a </w:t>
            </w:r>
            <w:r w:rsidR="007F3BBC">
              <w:rPr>
                <w:rFonts w:asciiTheme="minorHAnsi" w:hAnsiTheme="minorHAnsi" w:cstheme="minorHAnsi"/>
                <w:color w:val="000000" w:themeColor="text1"/>
              </w:rPr>
              <w:t xml:space="preserve">user facing </w:t>
            </w:r>
            <w:r>
              <w:rPr>
                <w:rFonts w:asciiTheme="minorHAnsi" w:hAnsiTheme="minorHAnsi" w:cstheme="minorHAnsi"/>
                <w:color w:val="000000" w:themeColor="text1"/>
              </w:rPr>
              <w:t xml:space="preserve">title </w:t>
            </w:r>
            <w:r w:rsidR="007F3BBC">
              <w:rPr>
                <w:rFonts w:asciiTheme="minorHAnsi" w:hAnsiTheme="minorHAnsi" w:cstheme="minorHAnsi"/>
                <w:color w:val="000000" w:themeColor="text1"/>
              </w:rPr>
              <w:t>for this metric</w:t>
            </w:r>
            <w:r w:rsidR="00E81EF1">
              <w:rPr>
                <w:rFonts w:asciiTheme="minorHAnsi" w:hAnsiTheme="minorHAnsi" w:cstheme="minorHAnsi"/>
                <w:color w:val="000000" w:themeColor="text1"/>
              </w:rPr>
              <w:t>.</w:t>
            </w:r>
          </w:p>
        </w:tc>
      </w:tr>
      <w:tr w:rsidR="0012798F" w:rsidRPr="00774684" w14:paraId="5DB7D518"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205B36F" w14:textId="76713650" w:rsidR="0012798F"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description</w:t>
            </w:r>
          </w:p>
        </w:tc>
        <w:tc>
          <w:tcPr>
            <w:tcW w:w="7110" w:type="dxa"/>
          </w:tcPr>
          <w:p w14:paraId="1FC1827E" w14:textId="19A0967B" w:rsidR="0012798F" w:rsidRDefault="0012798F" w:rsidP="00E907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Description of </w:t>
            </w:r>
            <w:r w:rsidR="00E907F9">
              <w:rPr>
                <w:rFonts w:asciiTheme="minorHAnsi" w:hAnsiTheme="minorHAnsi" w:cstheme="minorHAnsi"/>
                <w:color w:val="000000" w:themeColor="text1"/>
              </w:rPr>
              <w:t>performance</w:t>
            </w:r>
            <w:r>
              <w:rPr>
                <w:rFonts w:asciiTheme="minorHAnsi" w:hAnsiTheme="minorHAnsi" w:cstheme="minorHAnsi"/>
                <w:color w:val="000000" w:themeColor="text1"/>
              </w:rPr>
              <w:t xml:space="preserve"> data </w:t>
            </w:r>
            <w:r w:rsidR="00E907F9">
              <w:rPr>
                <w:rFonts w:asciiTheme="minorHAnsi" w:hAnsiTheme="minorHAnsi" w:cstheme="minorHAnsi"/>
                <w:color w:val="000000" w:themeColor="text1"/>
              </w:rPr>
              <w:t>collected by this metric</w:t>
            </w:r>
            <w:r>
              <w:rPr>
                <w:rFonts w:asciiTheme="minorHAnsi" w:hAnsiTheme="minorHAnsi" w:cstheme="minorHAnsi"/>
                <w:color w:val="000000" w:themeColor="text1"/>
              </w:rPr>
              <w:t>.</w:t>
            </w:r>
          </w:p>
        </w:tc>
      </w:tr>
      <w:tr w:rsidR="0012798F" w:rsidRPr="00774684" w14:paraId="145662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0670B678" w14:textId="7869CFB5" w:rsidR="0012798F" w:rsidRDefault="005E21B4" w:rsidP="00596963">
            <w:pPr>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7110" w:type="dxa"/>
          </w:tcPr>
          <w:p w14:paraId="2D14DC5B" w14:textId="5A3E67A8" w:rsidR="0012798F" w:rsidRDefault="00596963" w:rsidP="0059696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Version of this me</w:t>
            </w:r>
            <w:r w:rsidR="002406E4">
              <w:rPr>
                <w:rFonts w:asciiTheme="minorHAnsi" w:hAnsiTheme="minorHAnsi" w:cstheme="minorHAnsi"/>
                <w:color w:val="000000" w:themeColor="text1"/>
              </w:rPr>
              <w:t>ta data. This is used to preserve histori</w:t>
            </w:r>
            <w:r w:rsidR="00E81EF1">
              <w:rPr>
                <w:rFonts w:asciiTheme="minorHAnsi" w:hAnsiTheme="minorHAnsi" w:cstheme="minorHAnsi"/>
                <w:color w:val="000000" w:themeColor="text1"/>
              </w:rPr>
              <w:t xml:space="preserve">cal meaning of this </w:t>
            </w:r>
            <w:r w:rsidR="002406E4">
              <w:rPr>
                <w:rFonts w:asciiTheme="minorHAnsi" w:hAnsiTheme="minorHAnsi" w:cstheme="minorHAnsi"/>
                <w:color w:val="000000" w:themeColor="text1"/>
              </w:rPr>
              <w:t>metric.</w:t>
            </w:r>
          </w:p>
        </w:tc>
      </w:tr>
      <w:tr w:rsidR="00596963" w:rsidRPr="00774684" w14:paraId="5E2DED05"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004EDD9" w14:textId="22EAC4CA" w:rsidR="00596963" w:rsidRDefault="00596963" w:rsidP="00596963">
            <w:pPr>
              <w:rPr>
                <w:rFonts w:asciiTheme="minorHAnsi" w:hAnsiTheme="minorHAnsi" w:cstheme="minorHAnsi"/>
                <w:color w:val="000000" w:themeColor="text1"/>
              </w:rPr>
            </w:pPr>
            <w:r>
              <w:rPr>
                <w:rFonts w:asciiTheme="minorHAnsi" w:hAnsiTheme="minorHAnsi" w:cstheme="minorHAnsi"/>
                <w:color w:val="000000" w:themeColor="text1"/>
              </w:rPr>
              <w:t>type</w:t>
            </w:r>
          </w:p>
        </w:tc>
        <w:tc>
          <w:tcPr>
            <w:tcW w:w="7110" w:type="dxa"/>
          </w:tcPr>
          <w:p w14:paraId="482568AF" w14:textId="1D2162B9" w:rsidR="00596963" w:rsidRDefault="00596963" w:rsidP="0059696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Units of </w:t>
            </w:r>
            <w:r w:rsidR="00E81EF1">
              <w:rPr>
                <w:rFonts w:asciiTheme="minorHAnsi" w:hAnsiTheme="minorHAnsi" w:cstheme="minorHAnsi"/>
                <w:color w:val="000000" w:themeColor="text1"/>
              </w:rPr>
              <w:t xml:space="preserve">performance </w:t>
            </w:r>
            <w:r>
              <w:rPr>
                <w:rFonts w:asciiTheme="minorHAnsi" w:hAnsiTheme="minorHAnsi" w:cstheme="minorHAnsi"/>
                <w:color w:val="000000" w:themeColor="text1"/>
              </w:rPr>
              <w:t>dat</w:t>
            </w:r>
            <w:r w:rsidR="00E81EF1">
              <w:rPr>
                <w:rFonts w:asciiTheme="minorHAnsi" w:hAnsiTheme="minorHAnsi" w:cstheme="minorHAnsi"/>
                <w:color w:val="000000" w:themeColor="text1"/>
              </w:rPr>
              <w:t xml:space="preserve">a collected by this </w:t>
            </w:r>
            <w:r>
              <w:rPr>
                <w:rFonts w:asciiTheme="minorHAnsi" w:hAnsiTheme="minorHAnsi" w:cstheme="minorHAnsi"/>
                <w:color w:val="000000" w:themeColor="text1"/>
              </w:rPr>
              <w:t>metric.</w:t>
            </w:r>
          </w:p>
        </w:tc>
      </w:tr>
    </w:tbl>
    <w:p w14:paraId="6AFDD355" w14:textId="77777777" w:rsidR="000F0AB6" w:rsidRPr="000F0AB6" w:rsidRDefault="000F0AB6" w:rsidP="00702D60">
      <w:pPr>
        <w:pStyle w:val="H2Body"/>
        <w:ind w:left="0"/>
      </w:pPr>
    </w:p>
    <w:p w14:paraId="512C6CE6" w14:textId="26295B4B" w:rsidR="00F24B24" w:rsidRDefault="00F24B24" w:rsidP="00F24B24">
      <w:pPr>
        <w:pStyle w:val="Heading2"/>
      </w:pPr>
      <w:bookmarkStart w:id="45" w:name="_Toc366145027"/>
      <w:r>
        <w:t>PUT mediapackage</w:t>
      </w:r>
      <w:bookmarkEnd w:id="45"/>
    </w:p>
    <w:p w14:paraId="1E2FADC0" w14:textId="715A8EB1" w:rsidR="00F24B24" w:rsidRDefault="009F6888" w:rsidP="00F24B24">
      <w:pPr>
        <w:pStyle w:val="H2Body"/>
      </w:pPr>
      <w:r>
        <w:t>This request allows a file containing media content (color sequences, sound sequences, WAV files) to be uploaded to the xBRC. In turn, the media package is pushed to all of the readers that the xBRC is associated with. The xBRC can be configured through the xBRC user interface to play individual media files or media sequences in response to various xBRC events. In addition, media files and sequences can be queued to a reader using the playsequence API.</w:t>
      </w:r>
    </w:p>
    <w:p w14:paraId="5F41CC4B" w14:textId="201DD2C1" w:rsidR="009F6888" w:rsidRDefault="009F6888" w:rsidP="00F24B24">
      <w:pPr>
        <w:pStyle w:val="H2Body"/>
      </w:pPr>
      <w:r>
        <w:t xml:space="preserve">A call to mediapackage should include a binary encoded file as the message body of an HTTP POST request. This media package file should consist of a collection of directories </w:t>
      </w:r>
      <w:r>
        <w:lastRenderedPageBreak/>
        <w:t>and files th</w:t>
      </w:r>
      <w:r w:rsidR="00212D06">
        <w:t>at</w:t>
      </w:r>
      <w:r>
        <w:t xml:space="preserve"> are compressed into a single file using TAR and GZIP</w:t>
      </w:r>
      <w:r w:rsidR="00E01819">
        <w:t>. The naming convention of the resulting file is not important (an example might be “media.tar.gz”).</w:t>
      </w:r>
    </w:p>
    <w:p w14:paraId="159C029A" w14:textId="58D988C6" w:rsidR="009F6888" w:rsidRDefault="00E01819" w:rsidP="00F24B24">
      <w:pPr>
        <w:pStyle w:val="H2Body"/>
      </w:pPr>
      <w:r>
        <w:t xml:space="preserve">The media package folder and file structure is flexible but does require two directories for successful operation. The first is LEDSCRIPTS, which contain scripts to drive a </w:t>
      </w:r>
      <w:r w:rsidR="00212D06">
        <w:t>combination of light and sound e</w:t>
      </w:r>
      <w:r>
        <w:t>ffects. These scripts can refer to any other file within any arbitrary directory structure within the file. The final required directory is SOUNDS, which contains any number of WAV files that could be referenced by LED scripts or played individually.</w:t>
      </w:r>
    </w:p>
    <w:p w14:paraId="231703FF" w14:textId="559F8429" w:rsidR="00E01819" w:rsidRDefault="00E01819" w:rsidP="00E01819">
      <w:pPr>
        <w:pStyle w:val="Heading2"/>
      </w:pPr>
      <w:bookmarkStart w:id="46" w:name="_Toc366145028"/>
      <w:r>
        <w:t>DELETE mediapackage</w:t>
      </w:r>
      <w:bookmarkEnd w:id="46"/>
    </w:p>
    <w:p w14:paraId="4501156B" w14:textId="44F18CD2" w:rsidR="00E01819" w:rsidRDefault="00E01819" w:rsidP="00E01819">
      <w:pPr>
        <w:pStyle w:val="H2Body"/>
      </w:pPr>
      <w:r>
        <w:t>This allows any existing media package to be deleted from the xBRC. In turn, any associated readers will have their media packages deleted.</w:t>
      </w:r>
      <w:r w:rsidR="00745D08">
        <w:t xml:space="preserve"> Given that an xBRC can have one and only one media package installed at any given time, a package name does not need to be specified and any existing package will be deleted in response to the request.</w:t>
      </w:r>
    </w:p>
    <w:p w14:paraId="01B43F24" w14:textId="2357FB7C" w:rsidR="00745D08" w:rsidRDefault="00745D08" w:rsidP="00745D08">
      <w:pPr>
        <w:pStyle w:val="Heading2"/>
      </w:pPr>
      <w:bookmarkStart w:id="47" w:name="_Toc366145029"/>
      <w:r>
        <w:t>PUT playsequence/&lt;readername&gt;?sequence</w:t>
      </w:r>
      <w:r w:rsidR="008D2675">
        <w:t>name</w:t>
      </w:r>
      <w:r>
        <w:t>=&lt;sequencename&gt;&amp;timeout=&lt;timeoutlength&gt;</w:t>
      </w:r>
      <w:bookmarkEnd w:id="47"/>
    </w:p>
    <w:p w14:paraId="6A2058EE" w14:textId="630CFB9E" w:rsidR="00745D08" w:rsidRPr="00C14893" w:rsidRDefault="00745D08" w:rsidP="00C14893">
      <w:pPr>
        <w:pStyle w:val="H2Body"/>
      </w:pPr>
      <w:r>
        <w:t xml:space="preserve">This request allows a media sequence (or media resource) to be queued through a specific reader. The specific reader to receive the request must be associated with the xBRC and is identified by the reader’s name through &lt;readername&gt;. The sequence to queue, </w:t>
      </w:r>
      <w:r w:rsidRPr="00C14893">
        <w:t>as identified by &lt;sequencename&gt;, can be a script name,</w:t>
      </w:r>
      <w:r w:rsidR="000C2BE9" w:rsidRPr="00C14893">
        <w:t xml:space="preserve"> color sequence, or sound file.</w:t>
      </w:r>
    </w:p>
    <w:p w14:paraId="5443A63B" w14:textId="6412C092" w:rsidR="00745D08" w:rsidRDefault="00745D08" w:rsidP="00C14893">
      <w:pPr>
        <w:pStyle w:val="H2Body"/>
      </w:pPr>
      <w:r w:rsidRPr="00C14893">
        <w:t>The timeout is an optional parameter, as specified by &lt;timeoutlength&gt; in milliseconds, that allows the request to override a sequence’s default sequence length. If no timeout is specified</w:t>
      </w:r>
      <w:r>
        <w:t>, a sequence script will run according to its own default values and LED sequences and WAV files will play in its entirety. If 0 is specified as the timeout, the specified media sequence will loop indefinitely. To terminate a looping sequence, a playsequence request can be made to the same reader with a reserved sequence name of “off”.</w:t>
      </w:r>
    </w:p>
    <w:p w14:paraId="3E728C43" w14:textId="651E1B2A" w:rsidR="00745D08" w:rsidRDefault="00745D08" w:rsidP="00745D08">
      <w:pPr>
        <w:pStyle w:val="Heading2"/>
      </w:pPr>
      <w:bookmarkStart w:id="48" w:name="_Toc366145030"/>
      <w:r>
        <w:t>GET sequences</w:t>
      </w:r>
      <w:bookmarkEnd w:id="48"/>
    </w:p>
    <w:p w14:paraId="4B7BBD68" w14:textId="55807FA9" w:rsidR="00745D08" w:rsidRDefault="00745D08" w:rsidP="00745D08">
      <w:pPr>
        <w:pStyle w:val="H2Body"/>
      </w:pPr>
      <w:r>
        <w:t xml:space="preserve">This request allows the retrieval of all supported sequences within the xBRC’s current media package. The </w:t>
      </w:r>
      <w:r w:rsidR="00212D06">
        <w:t xml:space="preserve">retrieved names can be used as </w:t>
      </w:r>
      <w:r>
        <w:t>the &lt;sequencename&gt; parameter to the playsequence API.</w:t>
      </w:r>
    </w:p>
    <w:p w14:paraId="4CF46706" w14:textId="0564E304" w:rsidR="00745D08" w:rsidRDefault="00745D08" w:rsidP="00745D08">
      <w:pPr>
        <w:pStyle w:val="H2Body"/>
      </w:pPr>
      <w:r>
        <w:t>The request returns the following example payload (and includes supported default sequence names):</w:t>
      </w:r>
    </w:p>
    <w:p w14:paraId="1E3F89C3" w14:textId="77777777" w:rsidR="00212D06" w:rsidRDefault="00212D06" w:rsidP="00212D06">
      <w:pPr>
        <w:spacing w:after="0" w:line="240" w:lineRule="auto"/>
        <w:ind w:left="720"/>
        <w:rPr>
          <w:rFonts w:ascii="Courier New" w:hAnsi="Courier New" w:cs="Courier New"/>
          <w:color w:val="000000" w:themeColor="text1"/>
          <w:szCs w:val="20"/>
        </w:rPr>
      </w:pPr>
      <w:r w:rsidRPr="00212D06">
        <w:rPr>
          <w:rFonts w:ascii="Courier New" w:hAnsi="Courier New" w:cs="Courier New"/>
          <w:color w:val="000000" w:themeColor="text1"/>
          <w:szCs w:val="20"/>
        </w:rPr>
        <w:t>&lt;sequences time="2012-11-29T22:47:58.597"&gt;</w:t>
      </w:r>
    </w:p>
    <w:p w14:paraId="162BCB02"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name="blue" readerdefault="true"/&gt;</w:t>
      </w:r>
    </w:p>
    <w:p w14:paraId="105C7090"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name="exception" readerdefault="true"/&gt;</w:t>
      </w:r>
    </w:p>
    <w:p w14:paraId="3774EF23"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name="green" readerdefault="true"/&gt;</w:t>
      </w:r>
    </w:p>
    <w:p w14:paraId="5070794B"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name="inner_blue" readerdefault="true"/&gt;</w:t>
      </w:r>
    </w:p>
    <w:p w14:paraId="7DFE43B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lastRenderedPageBreak/>
        <w:t>&lt;sequence name="inner_green" readerdefault="true"/&gt;</w:t>
      </w:r>
    </w:p>
    <w:p w14:paraId="4A12384A"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name="inner_red" readerdefault="true"/&gt;</w:t>
      </w:r>
    </w:p>
    <w:p w14:paraId="63FB548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name="inner_white" readerdefault="true"/&gt;</w:t>
      </w:r>
    </w:p>
    <w:p w14:paraId="48B81C9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name="inner_yellow" readerdefault="true"/&gt;</w:t>
      </w:r>
    </w:p>
    <w:p w14:paraId="1221BE7E"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name="off" readerdefault="true"/&gt;</w:t>
      </w:r>
    </w:p>
    <w:p w14:paraId="10997396"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name="outer_blue" readerdefault="true"/&gt;</w:t>
      </w:r>
    </w:p>
    <w:p w14:paraId="4DE74CD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name="outer_green" readerdefault="true"/&gt;</w:t>
      </w:r>
    </w:p>
    <w:p w14:paraId="3A9F1FF7"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name="outer_red" readerdefault="true"/&gt;</w:t>
      </w:r>
    </w:p>
    <w:p w14:paraId="0453790D"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name="outer_white" readerdefault="true"/&gt;</w:t>
      </w:r>
    </w:p>
    <w:p w14:paraId="6A5C948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name="outer_yellow" readerdefault="true"/&gt;</w:t>
      </w:r>
    </w:p>
    <w:p w14:paraId="16A085C2"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name="red" readerdefault="true"/&gt;</w:t>
      </w:r>
    </w:p>
    <w:p w14:paraId="2CA4AE06"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name="success" readerdefault="true"/&gt;</w:t>
      </w:r>
    </w:p>
    <w:p w14:paraId="69B718D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name="thinking" readerdefault="true"/&gt;</w:t>
      </w:r>
    </w:p>
    <w:p w14:paraId="70A4B0C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name="white" readerdefault="true"/&gt;</w:t>
      </w:r>
    </w:p>
    <w:p w14:paraId="5A21C1A5"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name="yellow" readerdefault="true"/&gt;</w:t>
      </w:r>
    </w:p>
    <w:p w14:paraId="36DE3B83" w14:textId="77777777" w:rsidR="006E1C8F" w:rsidRDefault="00212D06" w:rsidP="00212D06">
      <w:pPr>
        <w:spacing w:after="0" w:line="240" w:lineRule="auto"/>
        <w:ind w:left="720"/>
        <w:rPr>
          <w:rFonts w:ascii="Courier New" w:hAnsi="Courier New" w:cs="Courier New"/>
          <w:color w:val="000000" w:themeColor="text1"/>
          <w:szCs w:val="20"/>
        </w:rPr>
      </w:pPr>
      <w:r w:rsidRPr="00212D06">
        <w:rPr>
          <w:rFonts w:ascii="Courier New" w:hAnsi="Courier New" w:cs="Courier New"/>
          <w:color w:val="000000" w:themeColor="text1"/>
          <w:szCs w:val="20"/>
        </w:rPr>
        <w:t>&lt;/sequences&gt;</w:t>
      </w:r>
    </w:p>
    <w:p w14:paraId="705320E5" w14:textId="63D5C62F" w:rsidR="006E1C8F" w:rsidRDefault="006E1C8F" w:rsidP="006E1C8F">
      <w:pPr>
        <w:pStyle w:val="Heading2"/>
      </w:pPr>
      <w:bookmarkStart w:id="49" w:name="_Toc366145031"/>
      <w:r>
        <w:t>PUT scheduleoverrideon</w:t>
      </w:r>
      <w:r w:rsidR="00F35958">
        <w:t>?minutes=&lt;minutes&gt;</w:t>
      </w:r>
      <w:bookmarkEnd w:id="49"/>
    </w:p>
    <w:p w14:paraId="5027FD34" w14:textId="02ECC3D3" w:rsidR="006E1C8F" w:rsidRDefault="006E1C8F" w:rsidP="006E1C8F">
      <w:pPr>
        <w:pStyle w:val="H2Body"/>
      </w:pPr>
      <w:r>
        <w:t xml:space="preserve">Inform battery powered devices (like an xBRv4) that they should remain ‘on’ for some duration given by the </w:t>
      </w:r>
      <w:r w:rsidR="00D94210">
        <w:t>‘minutes’ parameter.</w:t>
      </w:r>
    </w:p>
    <w:p w14:paraId="3C317E5D" w14:textId="77777777" w:rsidR="006968AB" w:rsidRDefault="006968AB" w:rsidP="006E1C8F">
      <w:pPr>
        <w:pStyle w:val="H2Body"/>
      </w:pPr>
      <w:r>
        <w:t>This interface is only of use if a schedule is set (see properties) and battery powered devices are in use. Using this interface under other circumstances will not cause problems.</w:t>
      </w:r>
    </w:p>
    <w:p w14:paraId="7A5970AC" w14:textId="2C8AFB09" w:rsidR="006968AB" w:rsidRDefault="006968AB" w:rsidP="006E1C8F">
      <w:pPr>
        <w:pStyle w:val="H2Body"/>
      </w:pPr>
      <w:r>
        <w:t xml:space="preserve">If the interface is used during a scheduled ‘on’ period, the ‘on’ period will be extended by the </w:t>
      </w:r>
      <w:r w:rsidR="00D94210">
        <w:t>‘minutes’</w:t>
      </w:r>
      <w:r>
        <w:t xml:space="preserve"> parameter.</w:t>
      </w:r>
    </w:p>
    <w:p w14:paraId="6DA0D512" w14:textId="268DB49B" w:rsidR="006968AB" w:rsidRDefault="006968AB" w:rsidP="006E1C8F">
      <w:pPr>
        <w:pStyle w:val="H2Body"/>
      </w:pPr>
      <w:r>
        <w:t xml:space="preserve">If the interface is used during a schedule ‘off’ period, the devices will be turned on for at least the time specified by the </w:t>
      </w:r>
      <w:r w:rsidR="00D94210">
        <w:t>‘minutes’</w:t>
      </w:r>
      <w:r>
        <w:t xml:space="preserve"> parameter.</w:t>
      </w:r>
    </w:p>
    <w:p w14:paraId="5FD77F4B" w14:textId="4E8FEE64" w:rsidR="006968AB" w:rsidRDefault="006968AB" w:rsidP="006968AB">
      <w:pPr>
        <w:pStyle w:val="Heading2"/>
      </w:pPr>
      <w:bookmarkStart w:id="50" w:name="_Toc366145032"/>
      <w:r>
        <w:t>GET scheduleoverrideclear</w:t>
      </w:r>
      <w:bookmarkEnd w:id="50"/>
    </w:p>
    <w:p w14:paraId="59CF5904" w14:textId="7E5DDB13" w:rsidR="00C14893" w:rsidRPr="00D37B00" w:rsidRDefault="006968AB" w:rsidP="00D37B00">
      <w:pPr>
        <w:pStyle w:val="H2Body"/>
      </w:pPr>
      <w:r>
        <w:t xml:space="preserve">Clear any existing schedule override set with the scheduleoverrideon interface. This </w:t>
      </w:r>
      <w:r w:rsidR="00F35958">
        <w:t xml:space="preserve">is </w:t>
      </w:r>
      <w:r>
        <w:t>useful if the override was scheduled in error or the requested</w:t>
      </w:r>
      <w:r w:rsidR="00D37B00">
        <w:t xml:space="preserve"> length of time was not needed.</w:t>
      </w:r>
    </w:p>
    <w:p w14:paraId="1433E19B" w14:textId="025B10FF" w:rsidR="00D37B00" w:rsidRDefault="00D37B00">
      <w:pPr>
        <w:pStyle w:val="Heading2"/>
      </w:pPr>
      <w:bookmarkStart w:id="51" w:name="_Toc366145033"/>
      <w:r>
        <w:t>GET transmitreaderstatus</w:t>
      </w:r>
      <w:bookmarkEnd w:id="51"/>
    </w:p>
    <w:p w14:paraId="10B7BCC9" w14:textId="6075C2D8" w:rsidR="00D2619E" w:rsidRDefault="00D2619E" w:rsidP="00D2619E">
      <w:pPr>
        <w:pStyle w:val="H2Body"/>
      </w:pPr>
      <w:r>
        <w:t xml:space="preserve">The xBRC allows for </w:t>
      </w:r>
      <w:r w:rsidR="0049497C">
        <w:t xml:space="preserve">configuring </w:t>
      </w:r>
      <w:r>
        <w:t>a prioritized list of long range reader</w:t>
      </w:r>
      <w:r w:rsidR="0049497C">
        <w:t>s capable of transmitting band commands at a location. Only one reader is told to transmit at a time. When the current transmitter stops saying Hello to the xBRC, the xBRC picks the next priority reader as the transmitter.</w:t>
      </w:r>
    </w:p>
    <w:p w14:paraId="20C0CA10" w14:textId="1F148961" w:rsidR="0049497C" w:rsidRDefault="0049497C" w:rsidP="00D2619E">
      <w:pPr>
        <w:pStyle w:val="H2Body"/>
      </w:pPr>
      <w:r>
        <w:t>The transtmitreaderstatus can be used to find out which of the long range transmit readers are currently designated to transmit band commands for each location configured with transmit commands.</w:t>
      </w:r>
    </w:p>
    <w:p w14:paraId="45DABF6C" w14:textId="5D87FCD0" w:rsidR="0049497C" w:rsidRPr="00D2619E" w:rsidRDefault="0049497C" w:rsidP="00D2619E">
      <w:pPr>
        <w:pStyle w:val="H2Body"/>
      </w:pPr>
      <w:r>
        <w:t>Below is an example output of the transmitreaderstatus REST call.</w:t>
      </w:r>
    </w:p>
    <w:p w14:paraId="605B0BCF"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&lt;transmitReaderStatus facilityId="26068" name="Expedition Everest" time="2013-05-15T17:31:49.178"&gt;</w:t>
      </w:r>
    </w:p>
    <w:p w14:paraId="1FE0FAAA"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&lt;locations&gt;</w:t>
      </w:r>
    </w:p>
    <w:p w14:paraId="14FD05E8"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&lt;location&gt;</w:t>
      </w:r>
    </w:p>
    <w:p w14:paraId="49D846F5"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&lt;currentTransmitter&gt;lrr-2&lt;/currentTransmitter&gt;</w:t>
      </w:r>
    </w:p>
    <w:p w14:paraId="09270F42"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lastRenderedPageBreak/>
        <w:t xml:space="preserve">         &lt;name&gt;Entry&lt;/name&gt;</w:t>
      </w:r>
    </w:p>
    <w:p w14:paraId="3A80F9D2"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&lt;readers&gt;</w:t>
      </w:r>
    </w:p>
    <w:p w14:paraId="00FCB287"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&lt;reader&gt;</w:t>
      </w:r>
    </w:p>
    <w:p w14:paraId="79599239"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&lt;alive&gt;true&lt;/alive&gt;</w:t>
      </w:r>
    </w:p>
    <w:p w14:paraId="7C4B82D9"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&lt;currentTransmitter&gt;true&lt;/currentTransmitter&gt;</w:t>
      </w:r>
    </w:p>
    <w:p w14:paraId="77E7CB05"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&lt;ipAddress&gt;127.0.0.1&lt;/ipAddress&gt;</w:t>
      </w:r>
    </w:p>
    <w:p w14:paraId="12647954"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&lt;name&gt;lrr-2&lt;/name&gt;</w:t>
      </w:r>
    </w:p>
    <w:p w14:paraId="338F3E65"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&lt;transmitterHaPriority&gt;1&lt;/transmitterHaPriority&gt;</w:t>
      </w:r>
    </w:p>
    <w:p w14:paraId="195968FC"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&lt;/reader&gt;</w:t>
      </w:r>
    </w:p>
    <w:p w14:paraId="161D392E"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&lt;reader&gt;</w:t>
      </w:r>
    </w:p>
    <w:p w14:paraId="7A2764F0"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&lt;alive&gt;true&lt;/alive&gt;</w:t>
      </w:r>
    </w:p>
    <w:p w14:paraId="5458331D"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&lt;currentTransmitter&gt;false&lt;/currentTransmitter&gt;</w:t>
      </w:r>
    </w:p>
    <w:p w14:paraId="56ADB6FA"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&lt;ipAddress&gt;127.0.0.1&lt;/ipAddress&gt;</w:t>
      </w:r>
    </w:p>
    <w:p w14:paraId="61516DAF"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&lt;name&gt;lrr-1&lt;/name&gt;</w:t>
      </w:r>
    </w:p>
    <w:p w14:paraId="0BE9BCC0"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&lt;transmitterHaPriority&gt;2&lt;/transmitterHaPriority&gt;</w:t>
      </w:r>
    </w:p>
    <w:p w14:paraId="59E04F73" w14:textId="28B17F9D" w:rsidR="00D37B00" w:rsidRPr="00D37B00" w:rsidRDefault="00D37B00" w:rsidP="00D2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w:t>
      </w:r>
      <w:r w:rsidR="00D2619E">
        <w:rPr>
          <w:rFonts w:asciiTheme="minorHAnsi" w:eastAsia="Times New Roman" w:hAnsiTheme="minorHAnsi" w:cstheme="minorHAnsi"/>
          <w:sz w:val="18"/>
          <w:szCs w:val="18"/>
        </w:rPr>
        <w:t xml:space="preserve">&lt;/reader&gt; </w:t>
      </w:r>
    </w:p>
    <w:p w14:paraId="0D54C253" w14:textId="77777777" w:rsid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&lt;/readers&gt;</w:t>
      </w:r>
    </w:p>
    <w:p w14:paraId="590695B7" w14:textId="2055A56B" w:rsidR="00D2619E" w:rsidRPr="00D37B00" w:rsidRDefault="00D2619E"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Pr>
          <w:rFonts w:asciiTheme="minorHAnsi" w:eastAsia="Times New Roman" w:hAnsiTheme="minorHAnsi" w:cstheme="minorHAnsi"/>
          <w:sz w:val="18"/>
          <w:szCs w:val="18"/>
        </w:rPr>
        <w:tab/>
        <w:t xml:space="preserve">    </w:t>
      </w:r>
      <w:r w:rsidRPr="00D2619E">
        <w:rPr>
          <w:rFonts w:asciiTheme="minorHAnsi" w:eastAsia="Times New Roman" w:hAnsiTheme="minorHAnsi" w:cstheme="minorHAnsi"/>
          <w:sz w:val="18"/>
          <w:szCs w:val="18"/>
        </w:rPr>
        <w:t>&lt;statusMessage&gt;There are currently no transmit readers responding at this location.&lt;/statusMessage&gt;</w:t>
      </w:r>
    </w:p>
    <w:p w14:paraId="07AFB1F0"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&lt;/location&gt;</w:t>
      </w:r>
    </w:p>
    <w:p w14:paraId="5AA585FC"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 xml:space="preserve">   &lt;/locations&gt;</w:t>
      </w:r>
    </w:p>
    <w:p w14:paraId="1B1201F2" w14:textId="77777777" w:rsidR="00D37B00" w:rsidRPr="00D37B00" w:rsidRDefault="00D37B00" w:rsidP="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sz w:val="18"/>
          <w:szCs w:val="18"/>
        </w:rPr>
      </w:pPr>
      <w:r w:rsidRPr="00D37B00">
        <w:rPr>
          <w:rFonts w:asciiTheme="minorHAnsi" w:eastAsia="Times New Roman" w:hAnsiTheme="minorHAnsi" w:cstheme="minorHAnsi"/>
          <w:sz w:val="18"/>
          <w:szCs w:val="18"/>
        </w:rPr>
        <w:t>&lt;/transmitReaderStatus&gt;</w:t>
      </w:r>
    </w:p>
    <w:p w14:paraId="7AA7C340" w14:textId="77777777" w:rsidR="00D37B00" w:rsidRPr="00D37B00" w:rsidRDefault="00D37B00" w:rsidP="00D37B00">
      <w:pPr>
        <w:pStyle w:val="H2Body"/>
      </w:pPr>
    </w:p>
    <w:p w14:paraId="2E242B1E" w14:textId="77777777" w:rsidR="00D37B00" w:rsidRDefault="00D37B00">
      <w:pPr>
        <w:spacing w:after="0" w:line="240" w:lineRule="auto"/>
        <w:rPr>
          <w:rFonts w:eastAsia="Times New Roman"/>
          <w:b/>
          <w:bCs/>
          <w:kern w:val="32"/>
          <w:sz w:val="32"/>
          <w:szCs w:val="32"/>
        </w:rPr>
      </w:pPr>
      <w:r>
        <w:br w:type="page"/>
      </w:r>
    </w:p>
    <w:p w14:paraId="7C779335" w14:textId="52C68237" w:rsidR="001F3A80" w:rsidRDefault="001F3A80" w:rsidP="001F3A80">
      <w:pPr>
        <w:pStyle w:val="Heading1"/>
      </w:pPr>
      <w:bookmarkStart w:id="52" w:name="_Toc366145034"/>
      <w:r>
        <w:lastRenderedPageBreak/>
        <w:t>Messaging Interface</w:t>
      </w:r>
      <w:bookmarkEnd w:id="52"/>
    </w:p>
    <w:p w14:paraId="7C779336" w14:textId="77777777" w:rsidR="001F3A80" w:rsidRDefault="001F3A80" w:rsidP="001F3A80">
      <w:pPr>
        <w:pStyle w:val="H2Body"/>
      </w:pPr>
      <w:r w:rsidRPr="001F3A80">
        <w:t>This section describes the format of the XML messages sent via JMS or HTTP to downstream applications.</w:t>
      </w:r>
    </w:p>
    <w:p w14:paraId="7C779338" w14:textId="77777777" w:rsidR="001F3A80" w:rsidRPr="001F3A80" w:rsidRDefault="001F3A80" w:rsidP="001F3A80">
      <w:pPr>
        <w:pStyle w:val="Heading2"/>
      </w:pPr>
      <w:bookmarkStart w:id="53" w:name="_Toc366145035"/>
      <w:r>
        <w:t>xBRC Models</w:t>
      </w:r>
      <w:bookmarkEnd w:id="53"/>
    </w:p>
    <w:p w14:paraId="7C779339" w14:textId="77777777" w:rsidR="001F3A80" w:rsidRDefault="001F3A80" w:rsidP="001F3A80">
      <w:pPr>
        <w:pStyle w:val="H2Body"/>
      </w:pPr>
      <w:r w:rsidRPr="001F3A80">
        <w:t>Not all of the messages described in this document are generated in all of the xBRC operating models. The following table identifies which messages are used by each model.</w:t>
      </w:r>
    </w:p>
    <w:tbl>
      <w:tblPr>
        <w:tblStyle w:val="LightList"/>
        <w:tblW w:w="0" w:type="auto"/>
        <w:tblInd w:w="720" w:type="dxa"/>
        <w:tblLook w:val="04A0" w:firstRow="1" w:lastRow="0" w:firstColumn="1" w:lastColumn="0" w:noHBand="0" w:noVBand="1"/>
      </w:tblPr>
      <w:tblGrid>
        <w:gridCol w:w="2628"/>
        <w:gridCol w:w="4788"/>
      </w:tblGrid>
      <w:tr w:rsidR="001F3A80" w14:paraId="7C77933D"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B" w14:textId="77777777" w:rsidR="001F3A80" w:rsidRDefault="001F3A80" w:rsidP="001F3A80">
            <w:pPr>
              <w:pStyle w:val="Body"/>
              <w:ind w:firstLine="0"/>
            </w:pPr>
            <w:r>
              <w:t>Model</w:t>
            </w:r>
          </w:p>
        </w:tc>
        <w:tc>
          <w:tcPr>
            <w:tcW w:w="4788" w:type="dxa"/>
          </w:tcPr>
          <w:p w14:paraId="7C77933C" w14:textId="77777777" w:rsidR="001F3A80" w:rsidRDefault="001F3A80" w:rsidP="001F3A80">
            <w:pPr>
              <w:pStyle w:val="Body"/>
              <w:ind w:firstLine="0"/>
              <w:cnfStyle w:val="100000000000" w:firstRow="1" w:lastRow="0" w:firstColumn="0" w:lastColumn="0" w:oddVBand="0" w:evenVBand="0" w:oddHBand="0" w:evenHBand="0" w:firstRowFirstColumn="0" w:firstRowLastColumn="0" w:lastRowFirstColumn="0" w:lastRowLastColumn="0"/>
            </w:pPr>
            <w:r>
              <w:t>Message Types Used</w:t>
            </w:r>
          </w:p>
        </w:tc>
      </w:tr>
      <w:tr w:rsidR="001F3A80" w14:paraId="7C779340"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E" w14:textId="77777777" w:rsidR="001F3A80" w:rsidRDefault="001F3A80" w:rsidP="001F3A80">
            <w:pPr>
              <w:pStyle w:val="Body"/>
              <w:ind w:firstLine="0"/>
            </w:pPr>
            <w:r>
              <w:t>Attraction</w:t>
            </w:r>
          </w:p>
        </w:tc>
        <w:tc>
          <w:tcPr>
            <w:tcW w:w="4788" w:type="dxa"/>
          </w:tcPr>
          <w:p w14:paraId="7C77933F" w14:textId="469F871E" w:rsidR="001F3A80" w:rsidRDefault="001F3A80" w:rsidP="00BB1859">
            <w:pPr>
              <w:pStyle w:val="Body"/>
              <w:ind w:firstLine="0"/>
              <w:jc w:val="left"/>
              <w:cnfStyle w:val="000000100000" w:firstRow="0" w:lastRow="0" w:firstColumn="0" w:lastColumn="0" w:oddVBand="0" w:evenVBand="0" w:oddHBand="1" w:evenHBand="0" w:firstRowFirstColumn="0" w:firstRowLastColumn="0" w:lastRowFirstColumn="0" w:lastRowLastColumn="0"/>
            </w:pPr>
            <w:r>
              <w:t xml:space="preserve">ENTRY, MERGE, LOAD, </w:t>
            </w:r>
            <w:r w:rsidR="00BB1859">
              <w:t>INVEHICLE, EXIT, ABANDON</w:t>
            </w:r>
            <w:r>
              <w:t xml:space="preserve">, METRICS, </w:t>
            </w:r>
            <w:r w:rsidR="00BB1859">
              <w:t xml:space="preserve">BANDSTATUS, LOCATIONEVENT, LOCATIONABANDON, </w:t>
            </w:r>
            <w:r w:rsidR="00B85CA8">
              <w:t>DISCOVERY</w:t>
            </w:r>
          </w:p>
        </w:tc>
      </w:tr>
      <w:tr w:rsidR="001F3A80" w14:paraId="7C779343" w14:textId="77777777" w:rsidTr="001F3A80">
        <w:tc>
          <w:tcPr>
            <w:cnfStyle w:val="001000000000" w:firstRow="0" w:lastRow="0" w:firstColumn="1" w:lastColumn="0" w:oddVBand="0" w:evenVBand="0" w:oddHBand="0" w:evenHBand="0" w:firstRowFirstColumn="0" w:firstRowLastColumn="0" w:lastRowFirstColumn="0" w:lastRowLastColumn="0"/>
            <w:tcW w:w="2628" w:type="dxa"/>
          </w:tcPr>
          <w:p w14:paraId="7C779341" w14:textId="77777777" w:rsidR="001F3A80" w:rsidRDefault="001F3A80" w:rsidP="001F3A80">
            <w:pPr>
              <w:pStyle w:val="Body"/>
              <w:ind w:firstLine="0"/>
            </w:pPr>
            <w:r>
              <w:t>Space</w:t>
            </w:r>
          </w:p>
        </w:tc>
        <w:tc>
          <w:tcPr>
            <w:tcW w:w="4788" w:type="dxa"/>
          </w:tcPr>
          <w:p w14:paraId="7C779342" w14:textId="1603A2B1" w:rsidR="001F3A80" w:rsidRDefault="00C21ED2" w:rsidP="001F3A80">
            <w:pPr>
              <w:pStyle w:val="Body"/>
              <w:ind w:firstLine="0"/>
              <w:cnfStyle w:val="000000000000" w:firstRow="0" w:lastRow="0" w:firstColumn="0" w:lastColumn="0" w:oddVBand="0" w:evenVBand="0" w:oddHBand="0" w:evenHBand="0" w:firstRowFirstColumn="0" w:firstRowLastColumn="0" w:lastRowFirstColumn="0" w:lastRowLastColumn="0"/>
            </w:pPr>
            <w:r>
              <w:t>METRICS, LOCATIONEVENT, LOCATIONABANDON</w:t>
            </w:r>
            <w:r w:rsidR="00B85CA8">
              <w:t>, DISCOVERY</w:t>
            </w:r>
          </w:p>
        </w:tc>
      </w:tr>
      <w:tr w:rsidR="001F3A80" w14:paraId="7C779346"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44" w14:textId="77777777" w:rsidR="001F3A80" w:rsidRDefault="001F3A80" w:rsidP="001F3A80">
            <w:pPr>
              <w:pStyle w:val="Body"/>
              <w:ind w:firstLine="0"/>
            </w:pPr>
            <w:r>
              <w:t>Park Entry</w:t>
            </w:r>
          </w:p>
        </w:tc>
        <w:tc>
          <w:tcPr>
            <w:tcW w:w="4788" w:type="dxa"/>
          </w:tcPr>
          <w:p w14:paraId="7C779345" w14:textId="7B0283B3" w:rsidR="001F3A80" w:rsidRDefault="00C21ED2" w:rsidP="00580FC2">
            <w:pPr>
              <w:pStyle w:val="Body"/>
              <w:ind w:firstLine="0"/>
              <w:jc w:val="left"/>
              <w:cnfStyle w:val="000000100000" w:firstRow="0" w:lastRow="0" w:firstColumn="0" w:lastColumn="0" w:oddVBand="0" w:evenVBand="0" w:oddHBand="1" w:evenHBand="0" w:firstRowFirstColumn="0" w:firstRowLastColumn="0" w:lastRowFirstColumn="0" w:lastRowLastColumn="0"/>
            </w:pPr>
            <w:r>
              <w:t xml:space="preserve">METRICS, </w:t>
            </w:r>
            <w:r w:rsidR="00AE49C2">
              <w:t>TAPPED, ABANDONED, BLUELANE, HASENTERED</w:t>
            </w:r>
            <w:r>
              <w:t>,</w:t>
            </w:r>
            <w:r w:rsidR="00580FC2">
              <w:t xml:space="preserve"> </w:t>
            </w:r>
            <w:r>
              <w:t xml:space="preserve">PARKENTRYEVENT, PARKENTRYABANDON, BANDSTATUS, </w:t>
            </w:r>
            <w:r w:rsidR="00B85CA8">
              <w:t>DISCOVERY</w:t>
            </w:r>
          </w:p>
        </w:tc>
      </w:tr>
    </w:tbl>
    <w:p w14:paraId="7C779347" w14:textId="77777777" w:rsidR="001F3A80" w:rsidRDefault="001F3A80" w:rsidP="001F3A80"/>
    <w:p w14:paraId="7C77934A" w14:textId="77777777" w:rsidR="001F3A80" w:rsidRDefault="001F3A80" w:rsidP="005B0547">
      <w:pPr>
        <w:pStyle w:val="Heading2"/>
      </w:pPr>
      <w:bookmarkStart w:id="54" w:name="_Toc366145036"/>
      <w:r>
        <w:t xml:space="preserve">High Level </w:t>
      </w:r>
      <w:r w:rsidR="005B0547">
        <w:t>De</w:t>
      </w:r>
      <w:r>
        <w:t>scription of xBRC Messages</w:t>
      </w:r>
      <w:bookmarkEnd w:id="54"/>
    </w:p>
    <w:p w14:paraId="7C77934B" w14:textId="3D34FF13" w:rsidR="000D7D3E" w:rsidRDefault="000D7D3E" w:rsidP="00C14893">
      <w:pPr>
        <w:pStyle w:val="H2Body"/>
      </w:pPr>
      <w:r w:rsidRPr="000D7D3E">
        <w:t>Before describing how xBRC messages may be read, let us consider what data xBRC messages might contain. In general, an xBRC datum reflects some “event” that has occurred due to an xBand transmitter communicating with a reader (</w:t>
      </w:r>
      <w:r w:rsidR="000C2BE9">
        <w:t>touch</w:t>
      </w:r>
      <w:r w:rsidRPr="000D7D3E">
        <w:t xml:space="preserve"> or long-range). Many xBRC messages correspond one-to-one with xBR events as documented in the Reader Interface Control Document. The following table describes the different types of messages/events that an xBRC can report. The table identifies a message type with a st</w:t>
      </w:r>
      <w:r w:rsidR="00243320">
        <w:t>ring. These same strings appear</w:t>
      </w:r>
      <w:r w:rsidRPr="000D7D3E">
        <w:t xml:space="preserve"> later in message payloads identifying the nature of the message.</w:t>
      </w:r>
    </w:p>
    <w:p w14:paraId="7C77934C" w14:textId="77777777" w:rsidR="000D7D3E" w:rsidRDefault="000D7D3E">
      <w:pPr>
        <w:spacing w:after="0" w:line="240" w:lineRule="auto"/>
      </w:pPr>
      <w:r>
        <w:br w:type="page"/>
      </w:r>
    </w:p>
    <w:p w14:paraId="7C77934D" w14:textId="77777777" w:rsidR="001F3A80" w:rsidRDefault="001F3A80" w:rsidP="000D7D3E"/>
    <w:tbl>
      <w:tblPr>
        <w:tblStyle w:val="MediumShading1"/>
        <w:tblW w:w="0" w:type="auto"/>
        <w:tblLayout w:type="fixed"/>
        <w:tblLook w:val="04A0" w:firstRow="1" w:lastRow="0" w:firstColumn="1" w:lastColumn="0" w:noHBand="0" w:noVBand="1"/>
      </w:tblPr>
      <w:tblGrid>
        <w:gridCol w:w="2358"/>
        <w:gridCol w:w="7218"/>
      </w:tblGrid>
      <w:tr w:rsidR="000D7D3E" w14:paraId="7C779350" w14:textId="77777777" w:rsidTr="009A7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4E" w14:textId="77777777" w:rsidR="000D7D3E" w:rsidRDefault="000D7D3E" w:rsidP="000D7D3E">
            <w:pPr>
              <w:pStyle w:val="Body"/>
              <w:ind w:firstLine="0"/>
            </w:pPr>
            <w:r>
              <w:t>Message Type</w:t>
            </w:r>
          </w:p>
        </w:tc>
        <w:tc>
          <w:tcPr>
            <w:tcW w:w="7218" w:type="dxa"/>
          </w:tcPr>
          <w:p w14:paraId="7C77934F" w14:textId="77777777" w:rsidR="000D7D3E" w:rsidRDefault="000D7D3E" w:rsidP="000D7D3E">
            <w:pPr>
              <w:pStyle w:val="Body"/>
              <w:ind w:firstLine="0"/>
              <w:cnfStyle w:val="100000000000" w:firstRow="1" w:lastRow="0" w:firstColumn="0" w:lastColumn="0" w:oddVBand="0" w:evenVBand="0" w:oddHBand="0" w:evenHBand="0" w:firstRowFirstColumn="0" w:firstRowLastColumn="0" w:lastRowFirstColumn="0" w:lastRowLastColumn="0"/>
            </w:pPr>
            <w:r>
              <w:t>Purpose</w:t>
            </w:r>
          </w:p>
        </w:tc>
      </w:tr>
      <w:tr w:rsidR="000D7D3E" w14:paraId="7C779353"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51" w14:textId="77777777" w:rsidR="000D7D3E" w:rsidRDefault="000D7D3E" w:rsidP="000D7D3E">
            <w:pPr>
              <w:pStyle w:val="Body"/>
              <w:ind w:firstLine="0"/>
            </w:pPr>
            <w:r>
              <w:t>ENTRY</w:t>
            </w:r>
          </w:p>
        </w:tc>
        <w:tc>
          <w:tcPr>
            <w:tcW w:w="7218" w:type="dxa"/>
          </w:tcPr>
          <w:p w14:paraId="7C779352"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entered an “venue”</w:t>
            </w:r>
          </w:p>
        </w:tc>
      </w:tr>
      <w:tr w:rsidR="000D7D3E" w14:paraId="7C779356"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54" w14:textId="77777777" w:rsidR="000D7D3E" w:rsidRDefault="000D7D3E" w:rsidP="000D7D3E">
            <w:pPr>
              <w:pStyle w:val="Body"/>
              <w:ind w:firstLine="0"/>
            </w:pPr>
            <w:r>
              <w:t>MERGE</w:t>
            </w:r>
          </w:p>
        </w:tc>
        <w:tc>
          <w:tcPr>
            <w:tcW w:w="7218" w:type="dxa"/>
          </w:tcPr>
          <w:p w14:paraId="7C779355" w14:textId="66F22CFB" w:rsidR="000D7D3E" w:rsidRDefault="000D7D3E" w:rsidP="00C85989">
            <w:pPr>
              <w:pStyle w:val="Body"/>
              <w:ind w:firstLine="0"/>
              <w:cnfStyle w:val="000000010000" w:firstRow="0" w:lastRow="0" w:firstColumn="0" w:lastColumn="0" w:oddVBand="0" w:evenVBand="0" w:oddHBand="0" w:evenHBand="1" w:firstRowFirstColumn="0" w:firstRowLastColumn="0" w:lastRowFirstColumn="0" w:lastRowLastColumn="0"/>
            </w:pPr>
            <w:r>
              <w:t xml:space="preserve">A Guest has </w:t>
            </w:r>
            <w:r w:rsidR="000C2BE9">
              <w:t>touched</w:t>
            </w:r>
            <w:r w:rsidR="00C85989">
              <w:t xml:space="preserve"> a merge-point reader (in a FP+ </w:t>
            </w:r>
            <w:r>
              <w:t>queue)</w:t>
            </w:r>
          </w:p>
        </w:tc>
      </w:tr>
      <w:tr w:rsidR="000D7D3E" w14:paraId="7C779359"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57" w14:textId="77777777" w:rsidR="000D7D3E" w:rsidRDefault="000D7D3E" w:rsidP="000D7D3E">
            <w:pPr>
              <w:pStyle w:val="Body"/>
              <w:ind w:firstLine="0"/>
            </w:pPr>
            <w:r>
              <w:t>LOAD</w:t>
            </w:r>
          </w:p>
        </w:tc>
        <w:tc>
          <w:tcPr>
            <w:tcW w:w="7218" w:type="dxa"/>
          </w:tcPr>
          <w:p w14:paraId="7C779358"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been “loaded” onto a venue vehicle (typically, on some type of “car”)</w:t>
            </w:r>
          </w:p>
        </w:tc>
      </w:tr>
      <w:tr w:rsidR="009A7AF9" w14:paraId="45BF1EB8"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889232C" w14:textId="7AED136E" w:rsidR="009A7AF9" w:rsidRDefault="009A7AF9" w:rsidP="000D7D3E">
            <w:pPr>
              <w:pStyle w:val="Body"/>
              <w:ind w:firstLine="0"/>
            </w:pPr>
            <w:r>
              <w:t>INVEHICLE</w:t>
            </w:r>
          </w:p>
        </w:tc>
        <w:tc>
          <w:tcPr>
            <w:tcW w:w="7218" w:type="dxa"/>
          </w:tcPr>
          <w:p w14:paraId="701737A8" w14:textId="740F6290" w:rsidR="009A7AF9" w:rsidRDefault="009A7AF9" w:rsidP="000D7D3E">
            <w:pPr>
              <w:pStyle w:val="Body"/>
              <w:ind w:firstLine="0"/>
              <w:cnfStyle w:val="000000010000" w:firstRow="0" w:lastRow="0" w:firstColumn="0" w:lastColumn="0" w:oddVBand="0" w:evenVBand="0" w:oddHBand="0" w:evenHBand="1" w:firstRowFirstColumn="0" w:firstRowLastColumn="0" w:lastRowFirstColumn="0" w:lastRowLastColumn="0"/>
            </w:pPr>
            <w:r>
              <w:t>Similar to LOAD event, but generated in response to the VEHICLE event received from the AGC system.</w:t>
            </w:r>
          </w:p>
        </w:tc>
      </w:tr>
      <w:tr w:rsidR="000D7D3E" w14:paraId="7C77935C"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5A" w14:textId="77777777" w:rsidR="000D7D3E" w:rsidRDefault="000D7D3E" w:rsidP="000D7D3E">
            <w:pPr>
              <w:pStyle w:val="Body"/>
              <w:ind w:firstLine="0"/>
            </w:pPr>
            <w:r>
              <w:t>EXIT</w:t>
            </w:r>
          </w:p>
        </w:tc>
        <w:tc>
          <w:tcPr>
            <w:tcW w:w="7218" w:type="dxa"/>
          </w:tcPr>
          <w:p w14:paraId="7C77935B"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exited a venue</w:t>
            </w:r>
          </w:p>
        </w:tc>
      </w:tr>
      <w:tr w:rsidR="009A7AF9" w14:paraId="7C77935F"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5D" w14:textId="77777777" w:rsidR="000D7D3E" w:rsidRDefault="000D7D3E" w:rsidP="000D7D3E">
            <w:pPr>
              <w:pStyle w:val="Body"/>
              <w:ind w:firstLine="0"/>
            </w:pPr>
            <w:r>
              <w:t>ABANDON</w:t>
            </w:r>
          </w:p>
        </w:tc>
        <w:tc>
          <w:tcPr>
            <w:tcW w:w="7218" w:type="dxa"/>
          </w:tcPr>
          <w:p w14:paraId="7C77935E"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Guest has abandoned a venue</w:t>
            </w:r>
          </w:p>
        </w:tc>
      </w:tr>
      <w:tr w:rsidR="000D7D3E" w14:paraId="7C779362"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60" w14:textId="77777777" w:rsidR="000D7D3E" w:rsidRDefault="000D7D3E" w:rsidP="000D7D3E">
            <w:pPr>
              <w:pStyle w:val="Body"/>
              <w:ind w:firstLine="0"/>
            </w:pPr>
            <w:r>
              <w:t>METRICS</w:t>
            </w:r>
          </w:p>
        </w:tc>
        <w:tc>
          <w:tcPr>
            <w:tcW w:w="7218" w:type="dxa"/>
          </w:tcPr>
          <w:p w14:paraId="7C779361"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venue is reporting aggregate metrics</w:t>
            </w:r>
          </w:p>
        </w:tc>
      </w:tr>
      <w:tr w:rsidR="009A7AF9" w14:paraId="7C779365"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63" w14:textId="2F65CBAE" w:rsidR="000D7D3E" w:rsidRDefault="009A7AF9" w:rsidP="000D7D3E">
            <w:pPr>
              <w:pStyle w:val="Body"/>
              <w:ind w:firstLine="0"/>
            </w:pPr>
            <w:r>
              <w:t>TAPPED</w:t>
            </w:r>
          </w:p>
        </w:tc>
        <w:tc>
          <w:tcPr>
            <w:tcW w:w="7218" w:type="dxa"/>
          </w:tcPr>
          <w:p w14:paraId="7C779364" w14:textId="6DFDCFB8" w:rsidR="000D7D3E" w:rsidRDefault="00C85989" w:rsidP="009A7AF9">
            <w:pPr>
              <w:pStyle w:val="Body"/>
              <w:ind w:firstLine="0"/>
              <w:cnfStyle w:val="000000010000" w:firstRow="0" w:lastRow="0" w:firstColumn="0" w:lastColumn="0" w:oddVBand="0" w:evenVBand="0" w:oddHBand="0" w:evenHBand="1" w:firstRowFirstColumn="0" w:firstRowLastColumn="0" w:lastRowFirstColumn="0" w:lastRowLastColumn="0"/>
            </w:pPr>
            <w:r>
              <w:t>A Guest has touched a Park Entry DAP reader</w:t>
            </w:r>
          </w:p>
        </w:tc>
      </w:tr>
      <w:tr w:rsidR="009A7AF9" w14:paraId="1E457DE1"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99A545A" w14:textId="4470E8F4" w:rsidR="009A7AF9" w:rsidRDefault="00C85989" w:rsidP="000D7D3E">
            <w:pPr>
              <w:pStyle w:val="Body"/>
              <w:ind w:firstLine="0"/>
            </w:pPr>
            <w:r>
              <w:t>ABANDONED</w:t>
            </w:r>
          </w:p>
        </w:tc>
        <w:tc>
          <w:tcPr>
            <w:tcW w:w="7218" w:type="dxa"/>
          </w:tcPr>
          <w:p w14:paraId="20A2BD51" w14:textId="4D348F70" w:rsidR="009A7AF9" w:rsidRDefault="00C85989" w:rsidP="008F0494">
            <w:pPr>
              <w:pStyle w:val="Body"/>
              <w:ind w:firstLine="0"/>
              <w:cnfStyle w:val="000000100000" w:firstRow="0" w:lastRow="0" w:firstColumn="0" w:lastColumn="0" w:oddVBand="0" w:evenVBand="0" w:oddHBand="1" w:evenHBand="0" w:firstRowFirstColumn="0" w:firstRowLastColumn="0" w:lastRowFirstColumn="0" w:lastRowLastColumn="0"/>
            </w:pPr>
            <w:r>
              <w:t>A Gues</w:t>
            </w:r>
            <w:r w:rsidR="008F0494">
              <w:t>t that tapped on a Park Entry DAP reader abandoned the entrance. Reason is supplied in message (timed out, tapped elsewhere, incomplete bio-scan)</w:t>
            </w:r>
          </w:p>
        </w:tc>
      </w:tr>
      <w:tr w:rsidR="009A7AF9" w14:paraId="3D66C72B"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FCDBDCA" w14:textId="00E27430" w:rsidR="009A7AF9" w:rsidRDefault="00C85989" w:rsidP="000D7D3E">
            <w:pPr>
              <w:pStyle w:val="Body"/>
              <w:ind w:firstLine="0"/>
            </w:pPr>
            <w:r>
              <w:t>BLUELANED</w:t>
            </w:r>
          </w:p>
        </w:tc>
        <w:tc>
          <w:tcPr>
            <w:tcW w:w="7218" w:type="dxa"/>
          </w:tcPr>
          <w:p w14:paraId="32F6B411" w14:textId="746F8A6F" w:rsidR="009A7AF9" w:rsidRDefault="008F0494" w:rsidP="009A7AF9">
            <w:pPr>
              <w:pStyle w:val="Body"/>
              <w:ind w:firstLine="0"/>
              <w:cnfStyle w:val="000000010000" w:firstRow="0" w:lastRow="0" w:firstColumn="0" w:lastColumn="0" w:oddVBand="0" w:evenVBand="0" w:oddHBand="0" w:evenHBand="1" w:firstRowFirstColumn="0" w:firstRowLastColumn="0" w:lastRowFirstColumn="0" w:lastRowLastColumn="0"/>
            </w:pPr>
            <w:r>
              <w:t>A Guest that tapped on a Park Entry DAP reader was denied entry due to a ticketing problem.</w:t>
            </w:r>
          </w:p>
        </w:tc>
      </w:tr>
      <w:tr w:rsidR="009A7AF9" w14:paraId="1D6250A9"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569FC43" w14:textId="5FBD149F" w:rsidR="009A7AF9" w:rsidRDefault="009A7AF9" w:rsidP="000D7D3E">
            <w:pPr>
              <w:pStyle w:val="Body"/>
              <w:ind w:firstLine="0"/>
            </w:pPr>
            <w:r>
              <w:t>HASENTERED</w:t>
            </w:r>
          </w:p>
        </w:tc>
        <w:tc>
          <w:tcPr>
            <w:tcW w:w="7218" w:type="dxa"/>
          </w:tcPr>
          <w:p w14:paraId="0DFF7CC5" w14:textId="761EC0DA" w:rsidR="009A7AF9" w:rsidRDefault="008F0494" w:rsidP="009A7AF9">
            <w:pPr>
              <w:pStyle w:val="Body"/>
              <w:ind w:firstLine="0"/>
              <w:cnfStyle w:val="000000100000" w:firstRow="0" w:lastRow="0" w:firstColumn="0" w:lastColumn="0" w:oddVBand="0" w:evenVBand="0" w:oddHBand="1" w:evenHBand="0" w:firstRowFirstColumn="0" w:firstRowLastColumn="0" w:lastRowFirstColumn="0" w:lastRowLastColumn="0"/>
            </w:pPr>
            <w:r>
              <w:t>A Guest that tapped on a Park Entry DAP reader was successfully verified against ticketing and was granted access.</w:t>
            </w:r>
          </w:p>
        </w:tc>
      </w:tr>
      <w:tr w:rsidR="009A7AF9" w14:paraId="79127826"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9987FF2" w14:textId="611470A4" w:rsidR="009A7AF9" w:rsidRDefault="009A7AF9" w:rsidP="000D7D3E">
            <w:pPr>
              <w:pStyle w:val="Body"/>
              <w:ind w:firstLine="0"/>
            </w:pPr>
            <w:r>
              <w:t>PARKENTRYEVENT</w:t>
            </w:r>
          </w:p>
        </w:tc>
        <w:tc>
          <w:tcPr>
            <w:tcW w:w="7218" w:type="dxa"/>
          </w:tcPr>
          <w:p w14:paraId="4A71568F" w14:textId="4DD311F9" w:rsidR="009A7AF9" w:rsidRDefault="008F0494" w:rsidP="008F0494">
            <w:pPr>
              <w:pStyle w:val="Body"/>
              <w:ind w:firstLine="0"/>
              <w:cnfStyle w:val="000000010000" w:firstRow="0" w:lastRow="0" w:firstColumn="0" w:lastColumn="0" w:oddVBand="0" w:evenVBand="0" w:oddHBand="0" w:evenHBand="1" w:firstRowFirstColumn="0" w:firstRowLastColumn="0" w:lastRowFirstColumn="0" w:lastRowLastColumn="0"/>
            </w:pPr>
            <w:r>
              <w:t xml:space="preserve">A Guest was seen near the Park Entry </w:t>
            </w:r>
            <w:r w:rsidR="00A552C3">
              <w:t xml:space="preserve">long range </w:t>
            </w:r>
            <w:r>
              <w:t>reader location(s) of a given xBRC.</w:t>
            </w:r>
          </w:p>
        </w:tc>
      </w:tr>
      <w:tr w:rsidR="009A7AF9" w14:paraId="4E6057C8"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14CA3A5" w14:textId="68322D60" w:rsidR="009A7AF9" w:rsidRDefault="009A7AF9" w:rsidP="000D7D3E">
            <w:pPr>
              <w:pStyle w:val="Body"/>
              <w:ind w:firstLine="0"/>
            </w:pPr>
            <w:r>
              <w:t>PARKENTRYABANDON</w:t>
            </w:r>
          </w:p>
        </w:tc>
        <w:tc>
          <w:tcPr>
            <w:tcW w:w="7218" w:type="dxa"/>
          </w:tcPr>
          <w:p w14:paraId="442EB19B" w14:textId="0A6000F8" w:rsidR="009A7AF9" w:rsidRDefault="008F0494" w:rsidP="009A7AF9">
            <w:pPr>
              <w:pStyle w:val="Body"/>
              <w:ind w:firstLine="0"/>
              <w:cnfStyle w:val="000000100000" w:firstRow="0" w:lastRow="0" w:firstColumn="0" w:lastColumn="0" w:oddVBand="0" w:evenVBand="0" w:oddHBand="1" w:evenHBand="0" w:firstRowFirstColumn="0" w:firstRowLastColumn="0" w:lastRowFirstColumn="0" w:lastRowLastColumn="0"/>
            </w:pPr>
            <w:r>
              <w:t xml:space="preserve">A Guest that was seen near the Park Entry </w:t>
            </w:r>
            <w:r w:rsidR="00A552C3">
              <w:t xml:space="preserve">long range </w:t>
            </w:r>
            <w:r>
              <w:t>reader</w:t>
            </w:r>
            <w:r w:rsidR="00A552C3">
              <w:t xml:space="preserve"> location(s) of a given xBRC appears to have left and is no longer detectable.</w:t>
            </w:r>
          </w:p>
        </w:tc>
      </w:tr>
      <w:tr w:rsidR="009A7AF9" w14:paraId="7C77936B"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779369" w14:textId="26505FC6" w:rsidR="009A7AF9" w:rsidRDefault="009A7AF9" w:rsidP="000D7D3E">
            <w:pPr>
              <w:pStyle w:val="Body"/>
              <w:ind w:firstLine="0"/>
            </w:pPr>
            <w:r>
              <w:t>BANDSTATUS</w:t>
            </w:r>
          </w:p>
        </w:tc>
        <w:tc>
          <w:tcPr>
            <w:tcW w:w="7218" w:type="dxa"/>
          </w:tcPr>
          <w:p w14:paraId="7C77936A" w14:textId="1EAD7ABF" w:rsidR="009A7AF9" w:rsidRDefault="00A552C3" w:rsidP="000D7D3E">
            <w:pPr>
              <w:pStyle w:val="Body"/>
              <w:ind w:firstLine="0"/>
              <w:cnfStyle w:val="000000010000" w:firstRow="0" w:lastRow="0" w:firstColumn="0" w:lastColumn="0" w:oddVBand="0" w:evenVBand="0" w:oddHBand="0" w:evenHBand="1" w:firstRowFirstColumn="0" w:firstRowLastColumn="0" w:lastRowFirstColumn="0" w:lastRowLastColumn="0"/>
            </w:pPr>
            <w:r>
              <w:t>A Guest tapped on a reader at a location that has a known long range reader associated to it, the guest however was not detected by the long range reader which suggests that the band may be having problems (waking or out of battery power).</w:t>
            </w:r>
          </w:p>
        </w:tc>
      </w:tr>
      <w:tr w:rsidR="009A7AF9" w14:paraId="4873E5E1"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785A39C" w14:textId="67BEDE30" w:rsidR="009A7AF9" w:rsidRDefault="009A7AF9" w:rsidP="000D7D3E">
            <w:pPr>
              <w:pStyle w:val="Body"/>
              <w:ind w:firstLine="0"/>
            </w:pPr>
            <w:r>
              <w:t>LOCATIONEVENT</w:t>
            </w:r>
          </w:p>
        </w:tc>
        <w:tc>
          <w:tcPr>
            <w:tcW w:w="7218" w:type="dxa"/>
          </w:tcPr>
          <w:p w14:paraId="6CE280CB" w14:textId="50D52B1D" w:rsidR="009A7AF9" w:rsidRDefault="009A7AF9" w:rsidP="000D7D3E">
            <w:pPr>
              <w:pStyle w:val="Body"/>
              <w:ind w:firstLine="0"/>
              <w:cnfStyle w:val="000000100000" w:firstRow="0" w:lastRow="0" w:firstColumn="0" w:lastColumn="0" w:oddVBand="0" w:evenVBand="0" w:oddHBand="1" w:evenHBand="0" w:firstRowFirstColumn="0" w:firstRowLastColumn="0" w:lastRowFirstColumn="0" w:lastRowLastColumn="0"/>
            </w:pPr>
            <w:r>
              <w:t>A reader has sensed an xBand</w:t>
            </w:r>
            <w:r w:rsidR="008F0494">
              <w:t xml:space="preserve"> (by a tap or long range read)</w:t>
            </w:r>
          </w:p>
        </w:tc>
      </w:tr>
      <w:tr w:rsidR="009A7AF9" w14:paraId="29D44010" w14:textId="77777777" w:rsidTr="009A7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8EBFF60" w14:textId="51798AB9" w:rsidR="009A7AF9" w:rsidRDefault="009A7AF9" w:rsidP="000D7D3E">
            <w:pPr>
              <w:pStyle w:val="Body"/>
              <w:ind w:firstLine="0"/>
            </w:pPr>
            <w:r>
              <w:t>LOCATIONABANDON</w:t>
            </w:r>
          </w:p>
        </w:tc>
        <w:tc>
          <w:tcPr>
            <w:tcW w:w="7218" w:type="dxa"/>
          </w:tcPr>
          <w:p w14:paraId="50B0CDCE" w14:textId="3ECBB1C0" w:rsidR="009A7AF9" w:rsidRDefault="009A7AF9" w:rsidP="000D7D3E">
            <w:pPr>
              <w:pStyle w:val="Body"/>
              <w:ind w:firstLine="0"/>
              <w:cnfStyle w:val="000000010000" w:firstRow="0" w:lastRow="0" w:firstColumn="0" w:lastColumn="0" w:oddVBand="0" w:evenVBand="0" w:oddHBand="0" w:evenHBand="1" w:firstRowFirstColumn="0" w:firstRowLastColumn="0" w:lastRowFirstColumn="0" w:lastRowLastColumn="0"/>
            </w:pPr>
            <w:r>
              <w:t>A Guest has left a specific venue location (no longer detected by a long range reader)</w:t>
            </w:r>
          </w:p>
        </w:tc>
      </w:tr>
      <w:tr w:rsidR="00C85989" w14:paraId="59FD48AB" w14:textId="77777777" w:rsidTr="009A7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98A9D93" w14:textId="64D9BC68" w:rsidR="00C85989" w:rsidRDefault="00C85989" w:rsidP="000D7D3E">
            <w:pPr>
              <w:pStyle w:val="Body"/>
              <w:ind w:firstLine="0"/>
            </w:pPr>
            <w:r>
              <w:t>DISCOVERY</w:t>
            </w:r>
          </w:p>
        </w:tc>
        <w:tc>
          <w:tcPr>
            <w:tcW w:w="7218" w:type="dxa"/>
          </w:tcPr>
          <w:p w14:paraId="65CBE42C" w14:textId="38F7E774" w:rsidR="00C85989" w:rsidRDefault="00C21ED2" w:rsidP="000D7D3E">
            <w:pPr>
              <w:pStyle w:val="Body"/>
              <w:ind w:firstLine="0"/>
              <w:cnfStyle w:val="000000100000" w:firstRow="0" w:lastRow="0" w:firstColumn="0" w:lastColumn="0" w:oddVBand="0" w:evenVBand="0" w:oddHBand="1" w:evenHBand="0" w:firstRowFirstColumn="0" w:firstRowLastColumn="0" w:lastRowFirstColumn="0" w:lastRowLastColumn="0"/>
            </w:pPr>
            <w:r>
              <w:t xml:space="preserve">Message used to describe an available service to the xBRMS xConnect Management System. Identifies information such as name, address, port, </w:t>
            </w:r>
            <w:r>
              <w:lastRenderedPageBreak/>
              <w:t>type, role, and current status of service.</w:t>
            </w:r>
          </w:p>
        </w:tc>
      </w:tr>
    </w:tbl>
    <w:p w14:paraId="6C296361" w14:textId="77777777" w:rsidR="007E187B" w:rsidRDefault="007E187B" w:rsidP="00DD08EC">
      <w:pPr>
        <w:pStyle w:val="Heading2"/>
        <w:numPr>
          <w:ilvl w:val="0"/>
          <w:numId w:val="0"/>
        </w:numPr>
        <w:ind w:left="360"/>
        <w:rPr>
          <w:b w:val="0"/>
          <w:sz w:val="20"/>
          <w:szCs w:val="20"/>
        </w:rPr>
      </w:pPr>
    </w:p>
    <w:p w14:paraId="7C77936D" w14:textId="77777777" w:rsidR="000D7D3E" w:rsidRDefault="000D7D3E" w:rsidP="007E187B">
      <w:pPr>
        <w:pStyle w:val="H2Body"/>
      </w:pPr>
      <w:r w:rsidRPr="000D7D3E">
        <w:t>Whether these messages are communicated using JMS or RESTful HTTP, data payloads describing these messages will be formatted in XML.</w:t>
      </w:r>
    </w:p>
    <w:p w14:paraId="7C77936E" w14:textId="77777777" w:rsidR="000D7D3E" w:rsidRPr="000D7D3E" w:rsidRDefault="000D7D3E" w:rsidP="000D7D3E">
      <w:pPr>
        <w:pStyle w:val="H2Body"/>
      </w:pPr>
    </w:p>
    <w:p w14:paraId="7C77936F" w14:textId="77777777" w:rsidR="005B0547" w:rsidRDefault="000D7D3E" w:rsidP="000D7D3E">
      <w:pPr>
        <w:pStyle w:val="Heading2"/>
      </w:pPr>
      <w:bookmarkStart w:id="55" w:name="_Toc366145037"/>
      <w:r w:rsidRPr="000D7D3E">
        <w:t>General XML Payload Format</w:t>
      </w:r>
      <w:bookmarkEnd w:id="55"/>
    </w:p>
    <w:p w14:paraId="7C779370" w14:textId="77777777" w:rsidR="000D7D3E" w:rsidRDefault="000D7D3E" w:rsidP="000D7D3E">
      <w:pPr>
        <w:pStyle w:val="H2Body"/>
      </w:pPr>
      <w:r>
        <w:t>The general format for an xBRC message payload will be:</w:t>
      </w:r>
    </w:p>
    <w:p w14:paraId="350DA40E" w14:textId="77777777" w:rsidR="00DD299B" w:rsidRDefault="000D7D3E" w:rsidP="00D7513C">
      <w:pPr>
        <w:pStyle w:val="code"/>
        <w:rPr>
          <w:sz w:val="20"/>
          <w:szCs w:val="20"/>
        </w:rPr>
      </w:pPr>
      <w:r w:rsidRPr="007E187B">
        <w:rPr>
          <w:sz w:val="20"/>
          <w:szCs w:val="20"/>
        </w:rPr>
        <w:t>&lt;venue name=”</w:t>
      </w:r>
      <w:r w:rsidRPr="007E187B">
        <w:rPr>
          <w:i/>
          <w:color w:val="1F497D" w:themeColor="text2"/>
          <w:sz w:val="20"/>
          <w:szCs w:val="20"/>
        </w:rPr>
        <w:t>venue name</w:t>
      </w:r>
      <w:r w:rsidRPr="007E187B">
        <w:rPr>
          <w:sz w:val="20"/>
          <w:szCs w:val="20"/>
        </w:rPr>
        <w:t>” time=”</w:t>
      </w:r>
      <w:r w:rsidRPr="007E187B">
        <w:rPr>
          <w:i/>
          <w:color w:val="1F497D" w:themeColor="text2"/>
          <w:sz w:val="20"/>
          <w:szCs w:val="20"/>
        </w:rPr>
        <w:t>timestamp</w:t>
      </w:r>
      <w:r w:rsidRPr="007E187B">
        <w:rPr>
          <w:sz w:val="20"/>
          <w:szCs w:val="20"/>
        </w:rPr>
        <w:t>”&gt;</w:t>
      </w:r>
      <w:r w:rsidRPr="007E187B">
        <w:rPr>
          <w:sz w:val="20"/>
          <w:szCs w:val="20"/>
        </w:rPr>
        <w:br/>
      </w:r>
      <w:r w:rsidRPr="007E187B">
        <w:rPr>
          <w:sz w:val="20"/>
          <w:szCs w:val="20"/>
        </w:rPr>
        <w:tab/>
        <w:t>&lt;message type=”</w:t>
      </w:r>
      <w:r w:rsidRPr="007E187B">
        <w:rPr>
          <w:i/>
          <w:color w:val="1F497D" w:themeColor="text2"/>
          <w:sz w:val="20"/>
          <w:szCs w:val="20"/>
        </w:rPr>
        <w:t>message type</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r w:rsidRPr="007E187B">
        <w:rPr>
          <w:sz w:val="20"/>
          <w:szCs w:val="20"/>
        </w:rPr>
        <w:br/>
        <w:t>… additional elements depending on message type …</w:t>
      </w:r>
    </w:p>
    <w:p w14:paraId="7C779371" w14:textId="07628E27" w:rsidR="000D7D3E" w:rsidRPr="00DD299B" w:rsidRDefault="00DD299B" w:rsidP="00DD299B">
      <w:pPr>
        <w:pStyle w:val="code"/>
        <w:ind w:left="720"/>
      </w:pPr>
      <w:r>
        <w:t>&lt;sequence&gt;</w:t>
      </w:r>
      <w:r>
        <w:rPr>
          <w:i/>
          <w:color w:val="1F497D" w:themeColor="text2"/>
          <w:sz w:val="20"/>
          <w:szCs w:val="20"/>
        </w:rPr>
        <w:t>sequence number</w:t>
      </w:r>
      <w:r w:rsidR="007B7BE9">
        <w:rPr>
          <w:i/>
          <w:color w:val="1F497D" w:themeColor="text2"/>
          <w:sz w:val="20"/>
          <w:szCs w:val="20"/>
        </w:rPr>
        <w:t xml:space="preserve"> (See section 4.3)</w:t>
      </w:r>
      <w:r>
        <w:t>&lt;/sequence&gt;</w:t>
      </w:r>
      <w:r>
        <w:rPr>
          <w:sz w:val="20"/>
          <w:szCs w:val="20"/>
        </w:rPr>
        <w:br/>
      </w:r>
      <w:r w:rsidR="000D7D3E" w:rsidRPr="007E187B">
        <w:rPr>
          <w:sz w:val="20"/>
          <w:szCs w:val="20"/>
        </w:rPr>
        <w:t>&lt;/message&gt;</w:t>
      </w:r>
      <w:r w:rsidR="000D7D3E" w:rsidRPr="007E187B">
        <w:rPr>
          <w:sz w:val="20"/>
          <w:szCs w:val="20"/>
        </w:rPr>
        <w:br/>
        <w:t>… additional messages …</w:t>
      </w:r>
      <w:r w:rsidR="000D7D3E" w:rsidRPr="007E187B">
        <w:rPr>
          <w:sz w:val="20"/>
          <w:szCs w:val="20"/>
        </w:rPr>
        <w:br/>
        <w:t>&lt;/venue&gt;</w:t>
      </w:r>
    </w:p>
    <w:p w14:paraId="7C779372" w14:textId="6AF425EA" w:rsidR="001F3A80" w:rsidRPr="001F3A80" w:rsidRDefault="000D7D3E" w:rsidP="000D7D3E">
      <w:pPr>
        <w:pStyle w:val="H2Body"/>
      </w:pPr>
      <w:r>
        <w:t>The venue name identifies the attraction, dining experience or other application in which the xBRC is installed. Message type is a string taken from Table 1 while time is an ISO 8601 formatted time stamp, for example: “2011-06-20T13:41:00:891” (note the inclusion of milliseconds). Times are always stored in UTC form although they may be displayed as local time for usability purposes. Note that the timestamp in the venue element represents the time when the “batch” of messages are delivered whereas the timestamp in the message element represents the time when the message was generated.</w:t>
      </w:r>
      <w:r w:rsidR="007B7BE9">
        <w:t xml:space="preserve"> Each message includes an identifying sequence number which is explained in chapter 4.3 of this document.</w:t>
      </w:r>
    </w:p>
    <w:p w14:paraId="7C779374" w14:textId="77777777" w:rsidR="000D7D3E" w:rsidRPr="00765FAB" w:rsidRDefault="000D7D3E" w:rsidP="000D7D3E">
      <w:pPr>
        <w:pStyle w:val="Heading2"/>
      </w:pPr>
      <w:bookmarkStart w:id="56" w:name="_Toc366145038"/>
      <w:r w:rsidRPr="00765FAB">
        <w:t>Specific Message Payloads</w:t>
      </w:r>
      <w:bookmarkEnd w:id="56"/>
    </w:p>
    <w:p w14:paraId="7C779375" w14:textId="77777777" w:rsidR="000D7D3E" w:rsidRPr="00765FAB" w:rsidRDefault="000D7D3E" w:rsidP="000D7D3E">
      <w:pPr>
        <w:pStyle w:val="Heading3"/>
      </w:pPr>
      <w:bookmarkStart w:id="57" w:name="_Toc366145039"/>
      <w:r w:rsidRPr="00765FAB">
        <w:t>ENTRY Message</w:t>
      </w:r>
      <w:bookmarkEnd w:id="57"/>
    </w:p>
    <w:p w14:paraId="14F78659" w14:textId="77777777" w:rsidR="00237E3D" w:rsidRPr="00BA3F10" w:rsidRDefault="000D7D3E" w:rsidP="00237E3D">
      <w:pPr>
        <w:pStyle w:val="code"/>
        <w:rPr>
          <w:color w:val="auto"/>
        </w:rPr>
      </w:pPr>
      <w:r w:rsidRPr="00BA3F10">
        <w:rPr>
          <w:color w:val="auto"/>
        </w:rPr>
        <w:t>&lt;message type=”ENTRY</w:t>
      </w:r>
      <w:r w:rsidRPr="00BA3F10">
        <w:rPr>
          <w:i/>
          <w:color w:val="auto"/>
        </w:rPr>
        <w:t>”</w:t>
      </w:r>
      <w:r w:rsidRPr="00BA3F10">
        <w:rPr>
          <w:color w:val="auto"/>
        </w:rPr>
        <w:t xml:space="preserve"> time=”</w:t>
      </w:r>
      <w:r w:rsidRPr="00BA3F10">
        <w:rPr>
          <w:i/>
          <w:color w:val="auto"/>
        </w:rPr>
        <w:t>timestamp</w:t>
      </w:r>
      <w:r w:rsidR="00237E3D" w:rsidRPr="00BA3F10">
        <w:rPr>
          <w:color w:val="auto"/>
        </w:rPr>
        <w:t>”&gt;</w:t>
      </w:r>
    </w:p>
    <w:p w14:paraId="7B7BC0DE" w14:textId="76E9CCEF" w:rsidR="00237E3D" w:rsidRPr="00BA3F10" w:rsidRDefault="000D7D3E" w:rsidP="00237E3D">
      <w:pPr>
        <w:pStyle w:val="code"/>
        <w:ind w:left="1170" w:firstLine="270"/>
        <w:rPr>
          <w:color w:val="auto"/>
        </w:rPr>
      </w:pPr>
      <w:r w:rsidRPr="00BA3F10">
        <w:rPr>
          <w:color w:val="auto"/>
        </w:rPr>
        <w:t>&lt;guestid&gt;</w:t>
      </w:r>
      <w:r w:rsidRPr="00BA3F10">
        <w:rPr>
          <w:i/>
          <w:color w:val="auto"/>
        </w:rPr>
        <w:t>guest id</w:t>
      </w:r>
      <w:r w:rsidR="00237E3D" w:rsidRPr="00BA3F10">
        <w:rPr>
          <w:color w:val="auto"/>
        </w:rPr>
        <w:t>&lt;/guestid&gt;</w:t>
      </w:r>
    </w:p>
    <w:p w14:paraId="5FEA0FE7" w14:textId="56212CAC" w:rsidR="00CF4996" w:rsidRPr="00BA3F10" w:rsidRDefault="00CF4996" w:rsidP="00CF4996">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23962EFB" w14:textId="66198298" w:rsidR="00237E3D" w:rsidRPr="00BA3F10" w:rsidRDefault="00547762" w:rsidP="00237E3D">
      <w:pPr>
        <w:pStyle w:val="code"/>
        <w:ind w:left="1440"/>
        <w:rPr>
          <w:color w:val="auto"/>
        </w:rPr>
      </w:pPr>
      <w:r w:rsidRPr="00BA3F10">
        <w:rPr>
          <w:color w:val="auto"/>
        </w:rPr>
        <w:t>&lt;linkid&gt;</w:t>
      </w:r>
      <w:r w:rsidR="002378DB" w:rsidRPr="00BA3F10">
        <w:rPr>
          <w:i/>
          <w:color w:val="auto"/>
        </w:rPr>
        <w:t>link id</w:t>
      </w:r>
      <w:r w:rsidR="00237E3D" w:rsidRPr="00BA3F10">
        <w:rPr>
          <w:i/>
          <w:color w:val="auto"/>
        </w:rPr>
        <w:t xml:space="preserve"> value</w:t>
      </w:r>
      <w:r w:rsidR="007E0655" w:rsidRPr="00BA3F10">
        <w:rPr>
          <w:color w:val="auto"/>
        </w:rPr>
        <w:t>&lt;/linkid&gt;</w:t>
      </w:r>
    </w:p>
    <w:p w14:paraId="096CF68A" w14:textId="4E32D5A1" w:rsidR="006F54F6" w:rsidRPr="00BA3F10" w:rsidRDefault="006F54F6" w:rsidP="006F54F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1604E3D4" w14:textId="2EF8BC66" w:rsidR="00237E3D" w:rsidRPr="00BA3F10" w:rsidRDefault="00C2522B" w:rsidP="00237E3D">
      <w:pPr>
        <w:pStyle w:val="code"/>
        <w:ind w:left="720" w:firstLine="720"/>
        <w:rPr>
          <w:color w:val="auto"/>
        </w:rPr>
      </w:pPr>
      <w:r w:rsidRPr="00BA3F10">
        <w:rPr>
          <w:color w:val="auto"/>
        </w:rPr>
        <w:t>&lt;bandtyp</w:t>
      </w:r>
      <w:r w:rsidR="00237E3D" w:rsidRPr="00BA3F10">
        <w:rPr>
          <w:color w:val="auto"/>
        </w:rPr>
        <w:t>e&gt;</w:t>
      </w:r>
      <w:r w:rsidR="00937FEF" w:rsidRPr="00BA3F10">
        <w:rPr>
          <w:color w:val="auto"/>
        </w:rPr>
        <w:t>[</w:t>
      </w:r>
      <w:r w:rsidR="00937FEF" w:rsidRPr="00BA3F10">
        <w:rPr>
          <w:i/>
          <w:color w:val="auto"/>
        </w:rPr>
        <w:t>Guest | Attraction Card | Cast Member</w:t>
      </w:r>
      <w:r w:rsidR="00937FEF" w:rsidRPr="00BA3F10">
        <w:rPr>
          <w:color w:val="auto"/>
        </w:rPr>
        <w:t>]</w:t>
      </w:r>
      <w:r w:rsidR="00237E3D" w:rsidRPr="00BA3F10">
        <w:rPr>
          <w:color w:val="auto"/>
        </w:rPr>
        <w:t>&lt;/bandtype&gt;</w:t>
      </w:r>
    </w:p>
    <w:p w14:paraId="73D5D373" w14:textId="77777777" w:rsidR="00237E3D" w:rsidRPr="00BA3F10" w:rsidRDefault="000D7D3E" w:rsidP="00237E3D">
      <w:pPr>
        <w:pStyle w:val="code"/>
        <w:ind w:left="720" w:firstLine="720"/>
        <w:rPr>
          <w:color w:val="auto"/>
        </w:rPr>
      </w:pPr>
      <w:r w:rsidRPr="00BA3F10">
        <w:rPr>
          <w:color w:val="auto"/>
        </w:rPr>
        <w:t>&lt;xpass&gt;[</w:t>
      </w:r>
      <w:r w:rsidRPr="00BA3F10">
        <w:rPr>
          <w:i/>
          <w:color w:val="auto"/>
        </w:rPr>
        <w:t>true | false</w:t>
      </w:r>
      <w:r w:rsidRPr="00BA3F10">
        <w:rPr>
          <w:color w:val="auto"/>
        </w:rPr>
        <w:t>]</w:t>
      </w:r>
      <w:r w:rsidR="00237E3D" w:rsidRPr="00BA3F10">
        <w:rPr>
          <w:color w:val="auto"/>
        </w:rPr>
        <w:t>&lt;/xpass&gt;</w:t>
      </w:r>
    </w:p>
    <w:p w14:paraId="2E49570A" w14:textId="0987392B" w:rsidR="00237E3D" w:rsidRPr="00BA3F10" w:rsidRDefault="00C17BAC" w:rsidP="00237E3D">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3ACDBC74" w14:textId="6BA103A7" w:rsidR="00237E3D" w:rsidRPr="00BA3F10" w:rsidRDefault="000D7D3E" w:rsidP="00237E3D">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56131269" w14:textId="34B6253B" w:rsidR="00BA3F10" w:rsidRPr="00BA3F10" w:rsidRDefault="00BA3F10" w:rsidP="00237E3D">
      <w:pPr>
        <w:pStyle w:val="code"/>
        <w:ind w:left="720" w:firstLine="720"/>
        <w:rPr>
          <w:color w:val="auto"/>
        </w:rPr>
      </w:pPr>
      <w:r w:rsidRPr="00BA3F10">
        <w:rPr>
          <w:color w:val="auto"/>
        </w:rPr>
        <w:lastRenderedPageBreak/>
        <w:t>&lt;readername&gt;</w:t>
      </w:r>
      <w:r w:rsidRPr="00BA3F10">
        <w:rPr>
          <w:i/>
          <w:color w:val="auto"/>
        </w:rPr>
        <w:t>reader name</w:t>
      </w:r>
      <w:r w:rsidRPr="00BA3F10">
        <w:rPr>
          <w:color w:val="auto"/>
        </w:rPr>
        <w:t>&lt;/readername&gt;</w:t>
      </w:r>
    </w:p>
    <w:p w14:paraId="65C0BEE0" w14:textId="71A86A8D" w:rsidR="00610026" w:rsidRPr="00BA3F10" w:rsidRDefault="00610026" w:rsidP="00610026">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4D453384" w14:textId="77777777" w:rsidR="00DD299B" w:rsidRPr="00BA3F10" w:rsidRDefault="00DD299B" w:rsidP="00DD299B">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7C779376" w14:textId="01C38FC7" w:rsidR="000D7D3E" w:rsidRPr="00BA3F10" w:rsidRDefault="000D7D3E" w:rsidP="00237E3D">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728"/>
        <w:gridCol w:w="6570"/>
      </w:tblGrid>
      <w:tr w:rsidR="00DD08EC" w:rsidRPr="00765FAB" w14:paraId="7C779379"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7" w14:textId="77777777" w:rsidR="00DD08EC" w:rsidRPr="00765FAB" w:rsidRDefault="00DD08EC" w:rsidP="00D001CF">
            <w:pPr>
              <w:rPr>
                <w:rFonts w:asciiTheme="minorHAnsi" w:hAnsiTheme="minorHAnsi" w:cstheme="minorHAnsi"/>
                <w:color w:val="auto"/>
              </w:rPr>
            </w:pPr>
            <w:r w:rsidRPr="00765FAB">
              <w:rPr>
                <w:rFonts w:asciiTheme="minorHAnsi" w:hAnsiTheme="minorHAnsi" w:cstheme="minorHAnsi"/>
                <w:color w:val="auto"/>
              </w:rPr>
              <w:t>Element</w:t>
            </w:r>
          </w:p>
        </w:tc>
        <w:tc>
          <w:tcPr>
            <w:tcW w:w="6570" w:type="dxa"/>
          </w:tcPr>
          <w:p w14:paraId="7C779378" w14:textId="77777777" w:rsidR="00DD08EC" w:rsidRPr="00765FAB" w:rsidRDefault="00DD08EC" w:rsidP="00D001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DD08EC" w:rsidRPr="00765FAB" w14:paraId="7C77937C"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A" w14:textId="180A2B6B" w:rsidR="00DD08EC" w:rsidRPr="00765FAB" w:rsidRDefault="00CF4996" w:rsidP="00D001CF">
            <w:pPr>
              <w:rPr>
                <w:rFonts w:asciiTheme="minorHAnsi" w:hAnsiTheme="minorHAnsi" w:cstheme="minorHAnsi"/>
              </w:rPr>
            </w:pPr>
            <w:r w:rsidRPr="00765FAB">
              <w:rPr>
                <w:rFonts w:asciiTheme="minorHAnsi" w:hAnsiTheme="minorHAnsi" w:cstheme="minorHAnsi"/>
              </w:rPr>
              <w:t>g</w:t>
            </w:r>
            <w:r w:rsidR="00DD08EC" w:rsidRPr="00765FAB">
              <w:rPr>
                <w:rFonts w:asciiTheme="minorHAnsi" w:hAnsiTheme="minorHAnsi" w:cstheme="minorHAnsi"/>
              </w:rPr>
              <w:t>uestid</w:t>
            </w:r>
          </w:p>
        </w:tc>
        <w:tc>
          <w:tcPr>
            <w:tcW w:w="6570" w:type="dxa"/>
          </w:tcPr>
          <w:p w14:paraId="7C77937B" w14:textId="5BA83211" w:rsidR="00DD08EC" w:rsidRPr="00765FAB" w:rsidRDefault="00087331"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8F5A1E" w:rsidRPr="00765FAB">
              <w:rPr>
                <w:rFonts w:asciiTheme="minorHAnsi" w:hAnsiTheme="minorHAnsi" w:cstheme="minorHAnsi"/>
              </w:rPr>
              <w:t xml:space="preserve"> of the guest</w:t>
            </w:r>
            <w:r w:rsidR="00DD08EC" w:rsidRPr="00765FAB">
              <w:rPr>
                <w:rFonts w:asciiTheme="minorHAnsi" w:hAnsiTheme="minorHAnsi" w:cstheme="minorHAnsi"/>
              </w:rPr>
              <w:t xml:space="preserve"> that triggered the entry message.</w:t>
            </w:r>
          </w:p>
        </w:tc>
      </w:tr>
      <w:tr w:rsidR="00CF4996" w:rsidRPr="00765FAB" w14:paraId="0EE61E24"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0BE21D7" w14:textId="78D4B597" w:rsidR="00CF4996" w:rsidRPr="00765FAB" w:rsidRDefault="00CF4996" w:rsidP="00D001CF">
            <w:pPr>
              <w:rPr>
                <w:rFonts w:asciiTheme="minorHAnsi" w:hAnsiTheme="minorHAnsi" w:cstheme="minorHAnsi"/>
              </w:rPr>
            </w:pPr>
            <w:r w:rsidRPr="00765FAB">
              <w:rPr>
                <w:rFonts w:asciiTheme="minorHAnsi" w:hAnsiTheme="minorHAnsi" w:cstheme="minorHAnsi"/>
              </w:rPr>
              <w:t>publicid</w:t>
            </w:r>
          </w:p>
        </w:tc>
        <w:tc>
          <w:tcPr>
            <w:tcW w:w="6570" w:type="dxa"/>
          </w:tcPr>
          <w:p w14:paraId="292516BD" w14:textId="5070004D" w:rsidR="00CF4996" w:rsidRPr="00765FAB" w:rsidRDefault="00E80A3C"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5E7163" w:rsidRPr="00765FAB" w14:paraId="5B93C13D"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F247DDC" w14:textId="281C471D" w:rsidR="005E7163" w:rsidRPr="00765FAB" w:rsidRDefault="005E7163" w:rsidP="00D001CF">
            <w:pPr>
              <w:rPr>
                <w:rFonts w:asciiTheme="minorHAnsi" w:hAnsiTheme="minorHAnsi" w:cstheme="minorHAnsi"/>
              </w:rPr>
            </w:pPr>
            <w:r w:rsidRPr="00765FAB">
              <w:rPr>
                <w:rFonts w:asciiTheme="minorHAnsi" w:hAnsiTheme="minorHAnsi" w:cstheme="minorHAnsi"/>
              </w:rPr>
              <w:t>linkid</w:t>
            </w:r>
          </w:p>
        </w:tc>
        <w:tc>
          <w:tcPr>
            <w:tcW w:w="6570" w:type="dxa"/>
          </w:tcPr>
          <w:p w14:paraId="05FD257C" w14:textId="04CAD69F" w:rsidR="005E7163" w:rsidRPr="00765FAB" w:rsidRDefault="005E7163"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3E3041F3"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916AA3D" w14:textId="1402CC26" w:rsidR="005E7163" w:rsidRPr="00765FAB" w:rsidRDefault="005E7163" w:rsidP="00D001CF">
            <w:pPr>
              <w:rPr>
                <w:rFonts w:asciiTheme="minorHAnsi" w:hAnsiTheme="minorHAnsi" w:cstheme="minorHAnsi"/>
              </w:rPr>
            </w:pPr>
            <w:r w:rsidRPr="00765FAB">
              <w:rPr>
                <w:rFonts w:asciiTheme="minorHAnsi" w:hAnsiTheme="minorHAnsi" w:cstheme="minorHAnsi"/>
              </w:rPr>
              <w:t>linkidtype</w:t>
            </w:r>
          </w:p>
        </w:tc>
        <w:tc>
          <w:tcPr>
            <w:tcW w:w="6570" w:type="dxa"/>
          </w:tcPr>
          <w:p w14:paraId="558DDBA6" w14:textId="532ACBC5" w:rsidR="005E7163" w:rsidRPr="00765FAB" w:rsidRDefault="005E7163"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937FEF" w:rsidRPr="00765FAB" w14:paraId="47C50BC5"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BD40BF" w14:textId="5134EDC9" w:rsidR="00937FEF" w:rsidRPr="00765FAB" w:rsidRDefault="00380501" w:rsidP="00D001CF">
            <w:pPr>
              <w:rPr>
                <w:rFonts w:asciiTheme="minorHAnsi" w:hAnsiTheme="minorHAnsi" w:cstheme="minorHAnsi"/>
              </w:rPr>
            </w:pPr>
            <w:r w:rsidRPr="00765FAB">
              <w:rPr>
                <w:rFonts w:asciiTheme="minorHAnsi" w:hAnsiTheme="minorHAnsi" w:cstheme="minorHAnsi"/>
              </w:rPr>
              <w:t>b</w:t>
            </w:r>
            <w:r w:rsidR="00937FEF" w:rsidRPr="00765FAB">
              <w:rPr>
                <w:rFonts w:asciiTheme="minorHAnsi" w:hAnsiTheme="minorHAnsi" w:cstheme="minorHAnsi"/>
              </w:rPr>
              <w:t>andtype</w:t>
            </w:r>
          </w:p>
        </w:tc>
        <w:tc>
          <w:tcPr>
            <w:tcW w:w="6570" w:type="dxa"/>
          </w:tcPr>
          <w:p w14:paraId="0569D2B5" w14:textId="30ACF5AC" w:rsidR="00937FEF" w:rsidRPr="00765FAB"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DD08EC" w:rsidRPr="00765FAB" w14:paraId="7C77937F"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7D" w14:textId="77777777" w:rsidR="00DD08EC" w:rsidRPr="00765FAB" w:rsidRDefault="00DD08EC" w:rsidP="00D001CF">
            <w:pPr>
              <w:rPr>
                <w:rFonts w:asciiTheme="minorHAnsi" w:hAnsiTheme="minorHAnsi" w:cstheme="minorHAnsi"/>
              </w:rPr>
            </w:pPr>
            <w:r w:rsidRPr="00765FAB">
              <w:rPr>
                <w:rFonts w:asciiTheme="minorHAnsi" w:hAnsiTheme="minorHAnsi" w:cstheme="minorHAnsi"/>
              </w:rPr>
              <w:t>xpass*</w:t>
            </w:r>
          </w:p>
        </w:tc>
        <w:tc>
          <w:tcPr>
            <w:tcW w:w="6570" w:type="dxa"/>
          </w:tcPr>
          <w:p w14:paraId="7C77937E" w14:textId="2673595B" w:rsidR="00D7513C" w:rsidRPr="00765FAB"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DD08EC" w:rsidRPr="00765FAB" w14:paraId="7C779382"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80" w14:textId="364DBE90" w:rsidR="00DD08EC" w:rsidRPr="00765FAB" w:rsidRDefault="00C17BAC" w:rsidP="00D001CF">
            <w:pPr>
              <w:rPr>
                <w:rFonts w:asciiTheme="minorHAnsi" w:hAnsiTheme="minorHAnsi" w:cstheme="minorHAnsi"/>
              </w:rPr>
            </w:pPr>
            <w:r>
              <w:rPr>
                <w:rFonts w:asciiTheme="minorHAnsi" w:hAnsiTheme="minorHAnsi" w:cstheme="minorHAnsi"/>
              </w:rPr>
              <w:t>locationid</w:t>
            </w:r>
          </w:p>
        </w:tc>
        <w:tc>
          <w:tcPr>
            <w:tcW w:w="6570" w:type="dxa"/>
          </w:tcPr>
          <w:p w14:paraId="7C779381" w14:textId="32BC60C9" w:rsidR="00DD08EC" w:rsidRPr="00765FAB" w:rsidRDefault="00DD08EC" w:rsidP="00C17B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sidR="00C17BAC">
              <w:rPr>
                <w:rFonts w:asciiTheme="minorHAnsi" w:hAnsiTheme="minorHAnsi" w:cstheme="minorHAnsi"/>
              </w:rPr>
              <w:t>location</w:t>
            </w:r>
            <w:r w:rsidRPr="00765FAB">
              <w:rPr>
                <w:rFonts w:asciiTheme="minorHAnsi" w:hAnsiTheme="minorHAnsi" w:cstheme="minorHAnsi"/>
              </w:rPr>
              <w:t xml:space="preserve"> (a </w:t>
            </w:r>
            <w:r w:rsidR="00C17BAC">
              <w:rPr>
                <w:rFonts w:asciiTheme="minorHAnsi" w:hAnsiTheme="minorHAnsi" w:cstheme="minorHAnsi"/>
              </w:rPr>
              <w:t xml:space="preserve">administrator </w:t>
            </w:r>
            <w:r w:rsidRPr="00765FAB">
              <w:rPr>
                <w:rFonts w:asciiTheme="minorHAnsi" w:hAnsiTheme="minorHAnsi" w:cstheme="minorHAnsi"/>
              </w:rPr>
              <w:t>configured string</w:t>
            </w:r>
            <w:r w:rsidR="00C17BAC">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DD08EC" w:rsidRPr="00765FAB" w14:paraId="7C779385"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83" w14:textId="77777777" w:rsidR="00DD08EC" w:rsidRPr="00765FAB" w:rsidRDefault="00DD08EC" w:rsidP="00D001CF">
            <w:pPr>
              <w:rPr>
                <w:rFonts w:asciiTheme="minorHAnsi" w:hAnsiTheme="minorHAnsi" w:cstheme="minorHAnsi"/>
              </w:rPr>
            </w:pPr>
            <w:r w:rsidRPr="00765FAB">
              <w:rPr>
                <w:rFonts w:asciiTheme="minorHAnsi" w:hAnsiTheme="minorHAnsi" w:cstheme="minorHAnsi"/>
              </w:rPr>
              <w:t>readerlocation</w:t>
            </w:r>
          </w:p>
        </w:tc>
        <w:tc>
          <w:tcPr>
            <w:tcW w:w="6570" w:type="dxa"/>
          </w:tcPr>
          <w:p w14:paraId="7C779384" w14:textId="4343B026" w:rsidR="00DD08EC" w:rsidRPr="00765FAB" w:rsidRDefault="00DD08EC" w:rsidP="00E44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w:t>
            </w:r>
            <w:r w:rsidR="00E44527">
              <w:rPr>
                <w:rFonts w:asciiTheme="minorHAnsi" w:hAnsiTheme="minorHAnsi" w:cstheme="minorHAnsi"/>
              </w:rPr>
              <w:t xml:space="preserve"> name</w:t>
            </w:r>
            <w:r w:rsidRPr="00765FAB">
              <w:rPr>
                <w:rFonts w:asciiTheme="minorHAnsi" w:hAnsiTheme="minorHAnsi" w:cstheme="minorHAnsi"/>
              </w:rPr>
              <w:t xml:space="preserve"> of the readers (e.g. “entry”, “load”, etc.).</w:t>
            </w:r>
            <w:r w:rsidR="00E44527">
              <w:rPr>
                <w:rFonts w:asciiTheme="minorHAnsi" w:hAnsiTheme="minorHAnsi" w:cstheme="minorHAnsi"/>
              </w:rPr>
              <w:t xml:space="preserve"> The names are unique per defined location.</w:t>
            </w:r>
          </w:p>
        </w:tc>
      </w:tr>
      <w:tr w:rsidR="002037CB" w:rsidRPr="00765FAB" w14:paraId="64D3A435"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25FF2FD" w14:textId="6EB4D770" w:rsidR="002037CB" w:rsidRPr="00765FAB" w:rsidRDefault="002037CB" w:rsidP="00D001CF">
            <w:pPr>
              <w:rPr>
                <w:rFonts w:asciiTheme="minorHAnsi" w:hAnsiTheme="minorHAnsi" w:cstheme="minorHAnsi"/>
              </w:rPr>
            </w:pPr>
            <w:r w:rsidRPr="00765FAB">
              <w:rPr>
                <w:rFonts w:asciiTheme="minorHAnsi" w:hAnsiTheme="minorHAnsi" w:cstheme="minorHAnsi"/>
              </w:rPr>
              <w:t>readername</w:t>
            </w:r>
          </w:p>
        </w:tc>
        <w:tc>
          <w:tcPr>
            <w:tcW w:w="6570" w:type="dxa"/>
          </w:tcPr>
          <w:p w14:paraId="55F9A249" w14:textId="2CE2A404" w:rsidR="002037CB" w:rsidRPr="00765FAB" w:rsidRDefault="002037CB" w:rsidP="00720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2037CB" w:rsidRPr="00765FAB" w14:paraId="23BA285E"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67F2B0FD" w14:textId="162D73EB" w:rsidR="002037CB" w:rsidRPr="00765FAB" w:rsidRDefault="002037CB" w:rsidP="00D001CF">
            <w:pPr>
              <w:rPr>
                <w:rFonts w:asciiTheme="minorHAnsi" w:hAnsiTheme="minorHAnsi" w:cstheme="minorHAnsi"/>
              </w:rPr>
            </w:pPr>
            <w:r w:rsidRPr="00765FAB">
              <w:rPr>
                <w:rFonts w:asciiTheme="minorHAnsi" w:hAnsiTheme="minorHAnsi" w:cstheme="minorHAnsi"/>
              </w:rPr>
              <w:t>readerdeviceid</w:t>
            </w:r>
          </w:p>
        </w:tc>
        <w:tc>
          <w:tcPr>
            <w:tcW w:w="6570" w:type="dxa"/>
          </w:tcPr>
          <w:p w14:paraId="647CD311" w14:textId="68C4C69A" w:rsidR="002037CB" w:rsidRPr="00765FAB" w:rsidRDefault="002037CB" w:rsidP="00E44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7C779386" w14:textId="78EC4536" w:rsidR="000D7D3E" w:rsidRPr="00765FAB" w:rsidRDefault="000D7D3E" w:rsidP="007E187B">
      <w:pPr>
        <w:pStyle w:val="H3Body"/>
      </w:pPr>
      <w:r w:rsidRPr="00765FAB">
        <w:t xml:space="preserve">*Note that if an xBRC is operating with the Space model (as opposed to the Attraction model) that the </w:t>
      </w:r>
      <w:r w:rsidRPr="00765FAB">
        <w:rPr>
          <w:i/>
        </w:rPr>
        <w:t>xpass</w:t>
      </w:r>
      <w:r w:rsidRPr="00765FAB">
        <w:t xml:space="preserve"> value will always be set to </w:t>
      </w:r>
      <w:r w:rsidRPr="00765FAB">
        <w:rPr>
          <w:i/>
        </w:rPr>
        <w:t>true</w:t>
      </w:r>
      <w:r w:rsidRPr="00765FAB">
        <w:t xml:space="preserve"> indicating that the guest entered the controlled space through an </w:t>
      </w:r>
      <w:r w:rsidR="00CF7F2E" w:rsidRPr="00765FAB">
        <w:t>xTP</w:t>
      </w:r>
      <w:r w:rsidR="000C2BE9" w:rsidRPr="00765FAB">
        <w:t xml:space="preserve"> touch </w:t>
      </w:r>
      <w:r w:rsidRPr="00765FAB">
        <w:t>reader.</w:t>
      </w:r>
    </w:p>
    <w:p w14:paraId="7C779387" w14:textId="77777777" w:rsidR="000D7D3E" w:rsidRPr="00765FAB" w:rsidRDefault="000D7D3E" w:rsidP="000500E7">
      <w:pPr>
        <w:pStyle w:val="H2Body"/>
        <w:ind w:left="0"/>
        <w:rPr>
          <w:rFonts w:ascii="Courier New" w:hAnsi="Courier New" w:cs="Courier New"/>
        </w:rPr>
      </w:pPr>
    </w:p>
    <w:p w14:paraId="7C779388" w14:textId="77777777" w:rsidR="000D7D3E" w:rsidRPr="00765FAB" w:rsidRDefault="000D7D3E" w:rsidP="000D7D3E">
      <w:pPr>
        <w:pStyle w:val="Heading3"/>
      </w:pPr>
      <w:bookmarkStart w:id="58" w:name="_Toc366145040"/>
      <w:r w:rsidRPr="00765FAB">
        <w:t>MERGE Message</w:t>
      </w:r>
      <w:bookmarkEnd w:id="58"/>
    </w:p>
    <w:p w14:paraId="61A09C66" w14:textId="77777777" w:rsidR="008F5A1E" w:rsidRPr="00BA3F10" w:rsidRDefault="000D7D3E" w:rsidP="008F5A1E">
      <w:pPr>
        <w:pStyle w:val="code"/>
        <w:rPr>
          <w:color w:val="auto"/>
        </w:rPr>
      </w:pPr>
      <w:r w:rsidRPr="00BA3F10">
        <w:rPr>
          <w:color w:val="auto"/>
        </w:rPr>
        <w:t>&lt;message type=”MERGE</w:t>
      </w:r>
      <w:r w:rsidRPr="00BA3F10">
        <w:rPr>
          <w:i/>
          <w:color w:val="auto"/>
        </w:rPr>
        <w:t>”</w:t>
      </w:r>
      <w:r w:rsidRPr="00BA3F10">
        <w:rPr>
          <w:color w:val="auto"/>
        </w:rPr>
        <w:t xml:space="preserve"> time=”</w:t>
      </w:r>
      <w:r w:rsidRPr="00BA3F10">
        <w:rPr>
          <w:i/>
          <w:color w:val="auto"/>
        </w:rPr>
        <w:t>timestamp</w:t>
      </w:r>
      <w:r w:rsidR="008F5A1E" w:rsidRPr="00BA3F10">
        <w:rPr>
          <w:color w:val="auto"/>
        </w:rPr>
        <w:t>”&gt;</w:t>
      </w:r>
    </w:p>
    <w:p w14:paraId="51BB95A7" w14:textId="24691956" w:rsidR="00CF4996" w:rsidRPr="00BA3F10" w:rsidRDefault="000D7D3E" w:rsidP="00CF4996">
      <w:pPr>
        <w:pStyle w:val="code"/>
        <w:ind w:left="1170" w:firstLine="270"/>
        <w:rPr>
          <w:color w:val="auto"/>
        </w:rPr>
      </w:pPr>
      <w:r w:rsidRPr="00BA3F10">
        <w:rPr>
          <w:color w:val="auto"/>
        </w:rPr>
        <w:t>&lt;guestid&gt;</w:t>
      </w:r>
      <w:r w:rsidRPr="00BA3F10">
        <w:rPr>
          <w:i/>
          <w:color w:val="auto"/>
        </w:rPr>
        <w:t>guest id</w:t>
      </w:r>
      <w:r w:rsidR="008F5A1E" w:rsidRPr="00BA3F10">
        <w:rPr>
          <w:color w:val="auto"/>
        </w:rPr>
        <w:t>&lt;/guestid&gt;</w:t>
      </w:r>
    </w:p>
    <w:p w14:paraId="6EFDC0C5" w14:textId="045973B3" w:rsidR="00CF4996" w:rsidRPr="00BA3F10" w:rsidRDefault="00CF4996" w:rsidP="00CF4996">
      <w:pPr>
        <w:pStyle w:val="code"/>
        <w:ind w:left="720" w:firstLine="720"/>
        <w:rPr>
          <w:color w:val="auto"/>
        </w:rPr>
      </w:pPr>
      <w:r w:rsidRPr="00BA3F10">
        <w:rPr>
          <w:color w:val="auto"/>
        </w:rPr>
        <w:lastRenderedPageBreak/>
        <w:t>&lt;publicid&gt;</w:t>
      </w:r>
      <w:r w:rsidRPr="00BA3F10">
        <w:rPr>
          <w:i/>
          <w:color w:val="auto"/>
        </w:rPr>
        <w:t>public id of card or band</w:t>
      </w:r>
      <w:r w:rsidRPr="00BA3F10">
        <w:rPr>
          <w:color w:val="auto"/>
        </w:rPr>
        <w:t>&lt;/publicid&gt;</w:t>
      </w:r>
    </w:p>
    <w:p w14:paraId="298849A4" w14:textId="67A1E0CA" w:rsidR="002378DB" w:rsidRPr="00BA3F10" w:rsidRDefault="002378DB" w:rsidP="002378DB">
      <w:pPr>
        <w:pStyle w:val="code"/>
        <w:ind w:left="1440"/>
        <w:rPr>
          <w:color w:val="auto"/>
        </w:rPr>
      </w:pPr>
      <w:r w:rsidRPr="00BA3F10">
        <w:rPr>
          <w:color w:val="auto"/>
        </w:rPr>
        <w:t>&lt;linkid&gt;</w:t>
      </w:r>
      <w:r w:rsidRPr="00BA3F10">
        <w:rPr>
          <w:i/>
          <w:color w:val="auto"/>
        </w:rPr>
        <w:t>link id value</w:t>
      </w:r>
      <w:r w:rsidRPr="00BA3F10">
        <w:rPr>
          <w:color w:val="auto"/>
        </w:rPr>
        <w:t>&lt;/linkid&gt;</w:t>
      </w:r>
    </w:p>
    <w:p w14:paraId="4F50EA52" w14:textId="77777777" w:rsidR="006F54F6" w:rsidRPr="00BA3F10" w:rsidRDefault="006F54F6" w:rsidP="006F54F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322699F5" w14:textId="77777777" w:rsidR="002378DB" w:rsidRPr="00BA3F10" w:rsidRDefault="002378DB" w:rsidP="002378DB">
      <w:pPr>
        <w:pStyle w:val="code"/>
        <w:ind w:left="720" w:firstLine="720"/>
        <w:rPr>
          <w:color w:val="auto"/>
        </w:rPr>
      </w:pPr>
      <w:r w:rsidRPr="00BA3F10">
        <w:rPr>
          <w:color w:val="auto"/>
        </w:rPr>
        <w:t>&lt;bandtype&gt;[</w:t>
      </w:r>
      <w:r w:rsidRPr="00BA3F10">
        <w:rPr>
          <w:i/>
          <w:color w:val="auto"/>
        </w:rPr>
        <w:t>Guest | Attraction Card | Cast Member</w:t>
      </w:r>
      <w:r w:rsidRPr="00BA3F10">
        <w:rPr>
          <w:color w:val="auto"/>
        </w:rPr>
        <w:t>]&lt;/bandtype&gt;</w:t>
      </w:r>
    </w:p>
    <w:p w14:paraId="22A9B852" w14:textId="77777777" w:rsidR="008F5A1E" w:rsidRPr="00BA3F10" w:rsidRDefault="000D7D3E" w:rsidP="008F5A1E">
      <w:pPr>
        <w:pStyle w:val="code"/>
        <w:ind w:left="720" w:firstLine="720"/>
        <w:rPr>
          <w:color w:val="auto"/>
        </w:rPr>
      </w:pPr>
      <w:r w:rsidRPr="00BA3F10">
        <w:rPr>
          <w:color w:val="auto"/>
        </w:rPr>
        <w:t>&lt;xpass&gt;</w:t>
      </w:r>
      <w:r w:rsidRPr="00BA3F10">
        <w:rPr>
          <w:i/>
          <w:color w:val="auto"/>
        </w:rPr>
        <w:t>true</w:t>
      </w:r>
      <w:r w:rsidR="008F5A1E" w:rsidRPr="00BA3F10">
        <w:rPr>
          <w:color w:val="auto"/>
        </w:rPr>
        <w:t>&lt;/xpass&gt;</w:t>
      </w:r>
    </w:p>
    <w:p w14:paraId="424E4E08" w14:textId="20C0B760" w:rsidR="008F5A1E" w:rsidRPr="00BA3F10" w:rsidRDefault="00C17BAC" w:rsidP="008F5A1E">
      <w:pPr>
        <w:pStyle w:val="code"/>
        <w:ind w:left="1170" w:firstLine="270"/>
        <w:rPr>
          <w:color w:val="auto"/>
        </w:rPr>
      </w:pPr>
      <w:r w:rsidRPr="00BA3F10">
        <w:rPr>
          <w:color w:val="auto"/>
        </w:rPr>
        <w:t>&lt;locationid&gt;</w:t>
      </w:r>
      <w:r w:rsidRPr="00BA3F10">
        <w:rPr>
          <w:i/>
          <w:color w:val="auto"/>
        </w:rPr>
        <w:t>reader location identifier</w:t>
      </w:r>
      <w:r w:rsidRPr="00BA3F10">
        <w:rPr>
          <w:color w:val="auto"/>
        </w:rPr>
        <w:t>&lt;/locationid&gt;</w:t>
      </w:r>
    </w:p>
    <w:p w14:paraId="77885464" w14:textId="2AFFB3DA" w:rsidR="008F5A1E" w:rsidRPr="00BA3F10" w:rsidRDefault="000D7D3E" w:rsidP="008F5A1E">
      <w:pPr>
        <w:pStyle w:val="code"/>
        <w:ind w:left="900" w:firstLine="54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0114F6B1" w14:textId="28AE5690" w:rsidR="00BA3F10" w:rsidRPr="00BA3F10" w:rsidRDefault="00BA3F10" w:rsidP="00BA3F10">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30FA7D5E" w14:textId="14A83BB2" w:rsidR="00610026" w:rsidRPr="00BA3F10" w:rsidRDefault="00610026" w:rsidP="008F5A1E">
      <w:pPr>
        <w:pStyle w:val="code"/>
        <w:ind w:left="900" w:firstLine="540"/>
        <w:rPr>
          <w:color w:val="auto"/>
        </w:rPr>
      </w:pPr>
      <w:r w:rsidRPr="00BA3F10">
        <w:rPr>
          <w:color w:val="auto"/>
        </w:rPr>
        <w:t>&lt;readerdeviceid&gt;</w:t>
      </w:r>
      <w:r w:rsidRPr="00BA3F10">
        <w:rPr>
          <w:i/>
          <w:color w:val="auto"/>
        </w:rPr>
        <w:t>unique reader id</w:t>
      </w:r>
      <w:r w:rsidRPr="00BA3F10">
        <w:rPr>
          <w:color w:val="auto"/>
        </w:rPr>
        <w:t>&lt;/readerdeviceid&gt;</w:t>
      </w:r>
    </w:p>
    <w:p w14:paraId="0F4B0D2D" w14:textId="77777777" w:rsidR="00DD299B" w:rsidRPr="00BA3F10" w:rsidRDefault="00DD299B" w:rsidP="00DD299B">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5EBECA8F" w14:textId="586DBB05" w:rsidR="008F5A1E" w:rsidRPr="00BA3F10" w:rsidRDefault="000D7D3E" w:rsidP="008F5A1E">
      <w:pPr>
        <w:pStyle w:val="code"/>
        <w:rPr>
          <w:color w:val="auto"/>
        </w:rPr>
      </w:pPr>
      <w:r w:rsidRPr="00BA3F10">
        <w:rPr>
          <w:color w:val="auto"/>
        </w:rPr>
        <w:t>&lt;/message&gt;</w:t>
      </w:r>
    </w:p>
    <w:tbl>
      <w:tblPr>
        <w:tblStyle w:val="LightList"/>
        <w:tblW w:w="0" w:type="auto"/>
        <w:tblInd w:w="720" w:type="dxa"/>
        <w:tblCellMar>
          <w:left w:w="115" w:type="dxa"/>
          <w:right w:w="115" w:type="dxa"/>
        </w:tblCellMar>
        <w:tblLook w:val="04A0" w:firstRow="1" w:lastRow="0" w:firstColumn="1" w:lastColumn="0" w:noHBand="0" w:noVBand="1"/>
      </w:tblPr>
      <w:tblGrid>
        <w:gridCol w:w="7"/>
        <w:gridCol w:w="1638"/>
        <w:gridCol w:w="6390"/>
      </w:tblGrid>
      <w:tr w:rsidR="000D7D3E" w:rsidRPr="00765FAB" w14:paraId="7C77938C" w14:textId="77777777" w:rsidTr="007E18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A" w14:textId="77777777" w:rsidR="000D7D3E" w:rsidRPr="00765FAB" w:rsidRDefault="000D7D3E" w:rsidP="000D7D3E">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7C77938B" w14:textId="77777777" w:rsidR="000D7D3E" w:rsidRPr="00765FAB" w:rsidRDefault="000D7D3E" w:rsidP="000D7D3E">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8F"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D" w14:textId="6B4F9B10" w:rsidR="000D7D3E" w:rsidRPr="00765FAB" w:rsidRDefault="00CF4996" w:rsidP="000D7D3E">
            <w:pPr>
              <w:rPr>
                <w:rFonts w:asciiTheme="minorHAnsi" w:hAnsiTheme="minorHAnsi" w:cstheme="minorHAnsi"/>
              </w:rPr>
            </w:pPr>
            <w:r w:rsidRPr="00765FAB">
              <w:rPr>
                <w:rFonts w:asciiTheme="minorHAnsi" w:hAnsiTheme="minorHAnsi" w:cstheme="minorHAnsi"/>
              </w:rPr>
              <w:t>g</w:t>
            </w:r>
            <w:r w:rsidR="000D7D3E" w:rsidRPr="00765FAB">
              <w:rPr>
                <w:rFonts w:asciiTheme="minorHAnsi" w:hAnsiTheme="minorHAnsi" w:cstheme="minorHAnsi"/>
              </w:rPr>
              <w:t>uestid</w:t>
            </w:r>
          </w:p>
        </w:tc>
        <w:tc>
          <w:tcPr>
            <w:tcW w:w="6390" w:type="dxa"/>
          </w:tcPr>
          <w:p w14:paraId="7C77938E" w14:textId="2A77FE7D" w:rsidR="000D7D3E" w:rsidRPr="00765FAB" w:rsidRDefault="00087331"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B240C6" w:rsidRPr="00765FAB">
              <w:rPr>
                <w:rFonts w:asciiTheme="minorHAnsi" w:hAnsiTheme="minorHAnsi" w:cstheme="minorHAnsi"/>
              </w:rPr>
              <w:t xml:space="preserve"> of the guest </w:t>
            </w:r>
            <w:r w:rsidR="000D7D3E" w:rsidRPr="00765FAB">
              <w:rPr>
                <w:rFonts w:asciiTheme="minorHAnsi" w:hAnsiTheme="minorHAnsi" w:cstheme="minorHAnsi"/>
              </w:rPr>
              <w:t>that triggered the merge message.</w:t>
            </w:r>
          </w:p>
        </w:tc>
      </w:tr>
      <w:tr w:rsidR="00CF4996" w:rsidRPr="00765FAB" w14:paraId="783FA426"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4957A390" w14:textId="13476249" w:rsidR="00CF4996" w:rsidRPr="00765FAB" w:rsidRDefault="00CF4996" w:rsidP="000D7D3E">
            <w:pPr>
              <w:rPr>
                <w:rFonts w:asciiTheme="minorHAnsi" w:hAnsiTheme="minorHAnsi" w:cstheme="minorHAnsi"/>
              </w:rPr>
            </w:pPr>
            <w:r w:rsidRPr="00765FAB">
              <w:rPr>
                <w:rFonts w:asciiTheme="minorHAnsi" w:hAnsiTheme="minorHAnsi" w:cstheme="minorHAnsi"/>
              </w:rPr>
              <w:t>publicid</w:t>
            </w:r>
          </w:p>
        </w:tc>
        <w:tc>
          <w:tcPr>
            <w:tcW w:w="6390" w:type="dxa"/>
          </w:tcPr>
          <w:p w14:paraId="422A9FC2" w14:textId="052CEF99" w:rsidR="00CF4996" w:rsidRPr="00765FAB" w:rsidRDefault="00E80A3C"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5E7163" w:rsidRPr="00765FAB" w14:paraId="4A7E515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CC3FFFC" w14:textId="61EA8C88" w:rsidR="005E7163" w:rsidRPr="00765FAB" w:rsidRDefault="005E7163" w:rsidP="000D7D3E">
            <w:pPr>
              <w:rPr>
                <w:rFonts w:asciiTheme="minorHAnsi" w:hAnsiTheme="minorHAnsi" w:cstheme="minorHAnsi"/>
              </w:rPr>
            </w:pPr>
            <w:r w:rsidRPr="00765FAB">
              <w:rPr>
                <w:rFonts w:asciiTheme="minorHAnsi" w:hAnsiTheme="minorHAnsi" w:cstheme="minorHAnsi"/>
              </w:rPr>
              <w:t>linkid</w:t>
            </w:r>
          </w:p>
        </w:tc>
        <w:tc>
          <w:tcPr>
            <w:tcW w:w="6390" w:type="dxa"/>
          </w:tcPr>
          <w:p w14:paraId="66404405" w14:textId="5C48EE34" w:rsidR="005E7163" w:rsidRPr="00765FAB" w:rsidRDefault="005E7163"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00C4593D"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1D056B2F" w14:textId="6393FBE0" w:rsidR="005E7163" w:rsidRPr="00765FAB" w:rsidRDefault="005E7163" w:rsidP="000D7D3E">
            <w:pPr>
              <w:rPr>
                <w:rFonts w:asciiTheme="minorHAnsi" w:hAnsiTheme="minorHAnsi" w:cstheme="minorHAnsi"/>
              </w:rPr>
            </w:pPr>
            <w:r w:rsidRPr="00765FAB">
              <w:rPr>
                <w:rFonts w:asciiTheme="minorHAnsi" w:hAnsiTheme="minorHAnsi" w:cstheme="minorHAnsi"/>
              </w:rPr>
              <w:t>linkidtype</w:t>
            </w:r>
          </w:p>
        </w:tc>
        <w:tc>
          <w:tcPr>
            <w:tcW w:w="6390" w:type="dxa"/>
          </w:tcPr>
          <w:p w14:paraId="73EDB1A1" w14:textId="2BD816EA" w:rsidR="005E7163" w:rsidRPr="00765FAB" w:rsidRDefault="005E7163"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937FEF" w:rsidRPr="00765FAB" w14:paraId="2E1809C6"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05586A93" w14:textId="16BCDA57" w:rsidR="00937FEF" w:rsidRPr="00765FAB" w:rsidRDefault="00CF4996" w:rsidP="000D7D3E">
            <w:pPr>
              <w:rPr>
                <w:rFonts w:asciiTheme="minorHAnsi" w:hAnsiTheme="minorHAnsi" w:cstheme="minorHAnsi"/>
              </w:rPr>
            </w:pPr>
            <w:r w:rsidRPr="00765FAB">
              <w:rPr>
                <w:rFonts w:asciiTheme="minorHAnsi" w:hAnsiTheme="minorHAnsi" w:cstheme="minorHAnsi"/>
              </w:rPr>
              <w:t>b</w:t>
            </w:r>
            <w:r w:rsidR="00937FEF" w:rsidRPr="00765FAB">
              <w:rPr>
                <w:rFonts w:asciiTheme="minorHAnsi" w:hAnsiTheme="minorHAnsi" w:cstheme="minorHAnsi"/>
              </w:rPr>
              <w:t>andtype</w:t>
            </w:r>
          </w:p>
        </w:tc>
        <w:tc>
          <w:tcPr>
            <w:tcW w:w="6390" w:type="dxa"/>
          </w:tcPr>
          <w:p w14:paraId="2BFD43A0" w14:textId="3EEECB7D"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0D7D3E" w:rsidRPr="00765FAB" w14:paraId="7C779392"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0" w14:textId="34997451" w:rsidR="000D7D3E" w:rsidRPr="00765FAB" w:rsidRDefault="00CF4996" w:rsidP="000D7D3E">
            <w:pPr>
              <w:rPr>
                <w:rFonts w:asciiTheme="minorHAnsi" w:hAnsiTheme="minorHAnsi" w:cstheme="minorHAnsi"/>
              </w:rPr>
            </w:pPr>
            <w:r w:rsidRPr="00765FAB">
              <w:rPr>
                <w:rFonts w:asciiTheme="minorHAnsi" w:hAnsiTheme="minorHAnsi" w:cstheme="minorHAnsi"/>
              </w:rPr>
              <w:t>x</w:t>
            </w:r>
            <w:r w:rsidR="000D7D3E" w:rsidRPr="00765FAB">
              <w:rPr>
                <w:rFonts w:asciiTheme="minorHAnsi" w:hAnsiTheme="minorHAnsi" w:cstheme="minorHAnsi"/>
              </w:rPr>
              <w:t>pass</w:t>
            </w:r>
          </w:p>
        </w:tc>
        <w:tc>
          <w:tcPr>
            <w:tcW w:w="6390" w:type="dxa"/>
          </w:tcPr>
          <w:p w14:paraId="7C779391"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Currently, only xPass guests generate MERGE messages so this value is always </w:t>
            </w:r>
            <w:r w:rsidRPr="00765FAB">
              <w:rPr>
                <w:rFonts w:asciiTheme="minorHAnsi" w:hAnsiTheme="minorHAnsi" w:cstheme="minorHAnsi"/>
                <w:i/>
              </w:rPr>
              <w:t>true</w:t>
            </w:r>
          </w:p>
        </w:tc>
      </w:tr>
      <w:tr w:rsidR="005752DA" w:rsidRPr="00765FAB" w14:paraId="7C779395" w14:textId="77777777" w:rsidTr="007E187B">
        <w:tblPrEx>
          <w:tblCellMar>
            <w:left w:w="108" w:type="dxa"/>
            <w:right w:w="108" w:type="dxa"/>
          </w:tblCellMar>
        </w:tblPrEx>
        <w:trPr>
          <w:gridBefore w:val="1"/>
          <w:cnfStyle w:val="000000100000" w:firstRow="0" w:lastRow="0" w:firstColumn="0" w:lastColumn="0" w:oddVBand="0" w:evenVBand="0" w:oddHBand="1" w:evenHBand="0" w:firstRowFirstColumn="0" w:firstRowLastColumn="0" w:lastRowFirstColumn="0" w:lastRowLastColumn="0"/>
          <w:wBefore w:w="7" w:type="dxa"/>
          <w:cantSplit/>
        </w:trPr>
        <w:tc>
          <w:tcPr>
            <w:cnfStyle w:val="001000000000" w:firstRow="0" w:lastRow="0" w:firstColumn="1" w:lastColumn="0" w:oddVBand="0" w:evenVBand="0" w:oddHBand="0" w:evenHBand="0" w:firstRowFirstColumn="0" w:firstRowLastColumn="0" w:lastRowFirstColumn="0" w:lastRowLastColumn="0"/>
            <w:tcW w:w="1638" w:type="dxa"/>
          </w:tcPr>
          <w:p w14:paraId="7C779393" w14:textId="0D5D5709" w:rsidR="005752DA" w:rsidRPr="00765FAB" w:rsidRDefault="005752DA" w:rsidP="000D7D3E">
            <w:pPr>
              <w:rPr>
                <w:rFonts w:asciiTheme="minorHAnsi" w:hAnsiTheme="minorHAnsi" w:cstheme="minorHAnsi"/>
              </w:rPr>
            </w:pPr>
            <w:r>
              <w:rPr>
                <w:rFonts w:asciiTheme="minorHAnsi" w:hAnsiTheme="minorHAnsi" w:cstheme="minorHAnsi"/>
              </w:rPr>
              <w:t>locationid</w:t>
            </w:r>
          </w:p>
        </w:tc>
        <w:tc>
          <w:tcPr>
            <w:tcW w:w="6390" w:type="dxa"/>
          </w:tcPr>
          <w:p w14:paraId="7C779394" w14:textId="566D7219" w:rsidR="005752DA" w:rsidRPr="00765FAB" w:rsidRDefault="005752DA"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0D7D3E" w:rsidRPr="00765FAB" w14:paraId="7C779398"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6"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readerlocation</w:t>
            </w:r>
          </w:p>
        </w:tc>
        <w:tc>
          <w:tcPr>
            <w:tcW w:w="6390" w:type="dxa"/>
          </w:tcPr>
          <w:p w14:paraId="7C779397" w14:textId="4CE7CB63"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of the readers (e.g. “entry”, “load”, etc.).</w:t>
            </w:r>
            <w:r w:rsidR="00E44527">
              <w:rPr>
                <w:rFonts w:asciiTheme="minorHAnsi" w:hAnsiTheme="minorHAnsi" w:cstheme="minorHAnsi"/>
              </w:rPr>
              <w:t xml:space="preserve"> The names are unique per defined location.</w:t>
            </w:r>
          </w:p>
        </w:tc>
      </w:tr>
      <w:tr w:rsidR="002037CB" w:rsidRPr="00765FAB" w14:paraId="4977ACCE"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3F187667" w14:textId="6FAC996C" w:rsidR="002037CB" w:rsidRPr="00765FAB" w:rsidRDefault="002037CB" w:rsidP="000D7D3E">
            <w:pPr>
              <w:rPr>
                <w:rFonts w:asciiTheme="minorHAnsi" w:hAnsiTheme="minorHAnsi" w:cstheme="minorHAnsi"/>
              </w:rPr>
            </w:pPr>
            <w:r w:rsidRPr="00765FAB">
              <w:rPr>
                <w:rFonts w:asciiTheme="minorHAnsi" w:hAnsiTheme="minorHAnsi" w:cstheme="minorHAnsi"/>
              </w:rPr>
              <w:t>readername</w:t>
            </w:r>
          </w:p>
        </w:tc>
        <w:tc>
          <w:tcPr>
            <w:tcW w:w="6390" w:type="dxa"/>
          </w:tcPr>
          <w:p w14:paraId="28832037" w14:textId="793CCF1E" w:rsidR="002037CB" w:rsidRPr="00765FAB" w:rsidRDefault="002037CB" w:rsidP="00720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610026" w:rsidRPr="00765FAB" w14:paraId="16AECE94"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59133EC" w14:textId="4B37D24A" w:rsidR="00610026" w:rsidRPr="00765FAB" w:rsidRDefault="00610026" w:rsidP="000D7D3E">
            <w:pPr>
              <w:rPr>
                <w:rFonts w:asciiTheme="minorHAnsi" w:hAnsiTheme="minorHAnsi" w:cstheme="minorHAnsi"/>
              </w:rPr>
            </w:pPr>
            <w:r w:rsidRPr="00765FAB">
              <w:rPr>
                <w:rFonts w:asciiTheme="minorHAnsi" w:hAnsiTheme="minorHAnsi" w:cstheme="minorHAnsi"/>
              </w:rPr>
              <w:t>readerdeviceid</w:t>
            </w:r>
          </w:p>
        </w:tc>
        <w:tc>
          <w:tcPr>
            <w:tcW w:w="6390" w:type="dxa"/>
          </w:tcPr>
          <w:p w14:paraId="3E81DAAC" w14:textId="6C235902" w:rsidR="00610026" w:rsidRPr="00765FAB" w:rsidRDefault="00610026"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18389744" w14:textId="20515DD2" w:rsidR="007E187B" w:rsidRPr="00765FAB" w:rsidRDefault="007E187B" w:rsidP="000500E7">
      <w:pPr>
        <w:pStyle w:val="H2Body"/>
        <w:ind w:left="0"/>
        <w:rPr>
          <w:rFonts w:ascii="Courier New" w:hAnsi="Courier New" w:cs="Courier New"/>
        </w:rPr>
      </w:pPr>
    </w:p>
    <w:p w14:paraId="6C88F6DC" w14:textId="77777777" w:rsidR="007E187B" w:rsidRPr="00765FAB" w:rsidRDefault="007E187B">
      <w:pPr>
        <w:spacing w:after="0" w:line="240" w:lineRule="auto"/>
        <w:rPr>
          <w:rFonts w:ascii="Courier New" w:hAnsi="Courier New" w:cs="Courier New"/>
        </w:rPr>
      </w:pPr>
      <w:r w:rsidRPr="00765FAB">
        <w:rPr>
          <w:rFonts w:ascii="Courier New" w:hAnsi="Courier New" w:cs="Courier New"/>
        </w:rPr>
        <w:br w:type="page"/>
      </w:r>
    </w:p>
    <w:p w14:paraId="7C77939A" w14:textId="77777777" w:rsidR="000D7D3E" w:rsidRPr="00765FAB" w:rsidRDefault="000D7D3E" w:rsidP="000D7D3E">
      <w:pPr>
        <w:pStyle w:val="Heading3"/>
      </w:pPr>
      <w:bookmarkStart w:id="59" w:name="_Toc366145041"/>
      <w:r w:rsidRPr="00765FAB">
        <w:lastRenderedPageBreak/>
        <w:t>LOAD Message</w:t>
      </w:r>
      <w:bookmarkEnd w:id="59"/>
    </w:p>
    <w:p w14:paraId="5736673D" w14:textId="77777777" w:rsidR="002378DB" w:rsidRPr="00BA3F10" w:rsidRDefault="000D7D3E" w:rsidP="002378DB">
      <w:pPr>
        <w:pStyle w:val="code"/>
        <w:rPr>
          <w:color w:val="auto"/>
        </w:rPr>
      </w:pPr>
      <w:r w:rsidRPr="00BA3F10">
        <w:rPr>
          <w:color w:val="auto"/>
        </w:rPr>
        <w:t>&lt;message type=”LOAD</w:t>
      </w:r>
      <w:r w:rsidRPr="00BA3F10">
        <w:rPr>
          <w:i/>
          <w:color w:val="auto"/>
        </w:rPr>
        <w:t>”</w:t>
      </w:r>
      <w:r w:rsidRPr="00BA3F10">
        <w:rPr>
          <w:color w:val="auto"/>
        </w:rPr>
        <w:t xml:space="preserve"> time=”</w:t>
      </w:r>
      <w:r w:rsidRPr="00BA3F10">
        <w:rPr>
          <w:i/>
          <w:color w:val="auto"/>
        </w:rPr>
        <w:t>timestamp</w:t>
      </w:r>
      <w:r w:rsidR="002378DB" w:rsidRPr="00BA3F10">
        <w:rPr>
          <w:color w:val="auto"/>
        </w:rPr>
        <w:t>”&gt;</w:t>
      </w:r>
    </w:p>
    <w:p w14:paraId="0DED0D1F" w14:textId="5D237164" w:rsidR="002378DB" w:rsidRPr="00BA3F10" w:rsidRDefault="000D7D3E" w:rsidP="002378DB">
      <w:pPr>
        <w:pStyle w:val="code"/>
        <w:ind w:left="1440"/>
        <w:rPr>
          <w:color w:val="auto"/>
        </w:rPr>
      </w:pPr>
      <w:r w:rsidRPr="00BA3F10">
        <w:rPr>
          <w:color w:val="auto"/>
        </w:rPr>
        <w:t>&lt;guestid&gt;</w:t>
      </w:r>
      <w:r w:rsidRPr="00BA3F10">
        <w:rPr>
          <w:i/>
          <w:color w:val="auto"/>
        </w:rPr>
        <w:t>guest id</w:t>
      </w:r>
      <w:r w:rsidRPr="00BA3F10">
        <w:rPr>
          <w:color w:val="auto"/>
        </w:rPr>
        <w:t>&lt;/guestid&gt;</w:t>
      </w:r>
    </w:p>
    <w:p w14:paraId="350E2078" w14:textId="7C8C6D2D" w:rsidR="00B0291C" w:rsidRPr="00BA3F10" w:rsidRDefault="00B0291C" w:rsidP="00B0291C">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275B3B8D" w14:textId="2A38BF44" w:rsidR="002378DB" w:rsidRPr="00BA3F10" w:rsidRDefault="002378DB" w:rsidP="002378DB">
      <w:pPr>
        <w:pStyle w:val="code"/>
        <w:ind w:left="1170" w:firstLine="270"/>
        <w:rPr>
          <w:color w:val="auto"/>
        </w:rPr>
      </w:pPr>
      <w:r w:rsidRPr="00BA3F10">
        <w:rPr>
          <w:color w:val="auto"/>
        </w:rPr>
        <w:t>&lt;linkid&gt;</w:t>
      </w:r>
      <w:r w:rsidRPr="00BA3F10">
        <w:rPr>
          <w:i/>
          <w:color w:val="auto"/>
        </w:rPr>
        <w:t>link id value</w:t>
      </w:r>
      <w:r w:rsidRPr="00BA3F10">
        <w:rPr>
          <w:color w:val="auto"/>
        </w:rPr>
        <w:t>&lt;/linkid&gt;</w:t>
      </w:r>
    </w:p>
    <w:p w14:paraId="720855E7" w14:textId="0949D980" w:rsidR="002378DB" w:rsidRPr="00BA3F10" w:rsidRDefault="006F54F6" w:rsidP="006F54F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6FDA4106" w14:textId="77777777" w:rsidR="002378DB" w:rsidRPr="00BA3F10" w:rsidRDefault="002378DB" w:rsidP="002378DB">
      <w:pPr>
        <w:pStyle w:val="code"/>
        <w:ind w:left="1170" w:firstLine="270"/>
        <w:rPr>
          <w:color w:val="auto"/>
        </w:rPr>
      </w:pPr>
      <w:r w:rsidRPr="00BA3F10">
        <w:rPr>
          <w:color w:val="auto"/>
        </w:rPr>
        <w:t>&lt;bandtype&gt;[</w:t>
      </w:r>
      <w:r w:rsidRPr="00BA3F10">
        <w:rPr>
          <w:i/>
          <w:color w:val="auto"/>
        </w:rPr>
        <w:t>Guest | Attraction Card | Cast Member</w:t>
      </w:r>
      <w:r w:rsidRPr="00BA3F10">
        <w:rPr>
          <w:color w:val="auto"/>
        </w:rPr>
        <w:t>]&lt;/bandtype&gt;</w:t>
      </w:r>
    </w:p>
    <w:p w14:paraId="42203189" w14:textId="77777777" w:rsidR="002378DB" w:rsidRPr="00BA3F10" w:rsidRDefault="000D7D3E" w:rsidP="002378DB">
      <w:pPr>
        <w:pStyle w:val="code"/>
        <w:ind w:left="1170" w:firstLine="270"/>
        <w:rPr>
          <w:color w:val="auto"/>
        </w:rPr>
      </w:pPr>
      <w:r w:rsidRPr="00BA3F10">
        <w:rPr>
          <w:color w:val="auto"/>
        </w:rPr>
        <w:t>&lt;xpass&gt;[</w:t>
      </w:r>
      <w:r w:rsidRPr="00BA3F10">
        <w:rPr>
          <w:i/>
          <w:color w:val="auto"/>
        </w:rPr>
        <w:t>true | false</w:t>
      </w:r>
      <w:r w:rsidRPr="00BA3F10">
        <w:rPr>
          <w:color w:val="auto"/>
        </w:rPr>
        <w:t>]&lt;/xpass&gt;</w:t>
      </w:r>
    </w:p>
    <w:p w14:paraId="1519CF0C" w14:textId="03B397F0" w:rsidR="002378DB" w:rsidRPr="00BA3F10" w:rsidRDefault="00C17BAC" w:rsidP="002378DB">
      <w:pPr>
        <w:pStyle w:val="code"/>
        <w:ind w:left="1170" w:firstLine="270"/>
        <w:rPr>
          <w:color w:val="auto"/>
        </w:rPr>
      </w:pPr>
      <w:r w:rsidRPr="00BA3F10">
        <w:rPr>
          <w:color w:val="auto"/>
        </w:rPr>
        <w:t>&lt;locationid&gt;</w:t>
      </w:r>
      <w:r w:rsidRPr="00BA3F10">
        <w:rPr>
          <w:i/>
          <w:color w:val="auto"/>
        </w:rPr>
        <w:t>reader location identifier</w:t>
      </w:r>
      <w:r w:rsidRPr="00BA3F10">
        <w:rPr>
          <w:color w:val="auto"/>
        </w:rPr>
        <w:t>&lt;/locationid&gt;</w:t>
      </w:r>
    </w:p>
    <w:p w14:paraId="5029144A" w14:textId="737269DB" w:rsidR="002378DB" w:rsidRPr="00BA3F10" w:rsidRDefault="000D7D3E" w:rsidP="002378DB">
      <w:pPr>
        <w:pStyle w:val="code"/>
        <w:ind w:left="1170" w:firstLine="27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0F2D37FA" w14:textId="490E450C" w:rsidR="00BA3F10" w:rsidRPr="00BA3F10" w:rsidRDefault="00BA3F10" w:rsidP="00BA3F10">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1506C627" w14:textId="4258A27A" w:rsidR="00610026" w:rsidRPr="00BA3F10" w:rsidRDefault="00610026" w:rsidP="002378DB">
      <w:pPr>
        <w:pStyle w:val="code"/>
        <w:ind w:left="1170" w:firstLine="270"/>
        <w:rPr>
          <w:color w:val="auto"/>
        </w:rPr>
      </w:pPr>
      <w:r w:rsidRPr="00BA3F10">
        <w:rPr>
          <w:color w:val="auto"/>
        </w:rPr>
        <w:t>&lt;readerdeviceid&gt;</w:t>
      </w:r>
      <w:r w:rsidRPr="00BA3F10">
        <w:rPr>
          <w:i/>
          <w:color w:val="auto"/>
        </w:rPr>
        <w:t>unique reader id</w:t>
      </w:r>
      <w:r w:rsidRPr="00BA3F10">
        <w:rPr>
          <w:color w:val="auto"/>
        </w:rPr>
        <w:t>&lt;/readerdeviceid&gt;</w:t>
      </w:r>
    </w:p>
    <w:p w14:paraId="0A20DF67" w14:textId="77777777" w:rsidR="002378DB" w:rsidRPr="00BA3F10" w:rsidRDefault="000D7D3E" w:rsidP="002378DB">
      <w:pPr>
        <w:pStyle w:val="code"/>
        <w:ind w:left="1170" w:firstLine="270"/>
        <w:rPr>
          <w:color w:val="auto"/>
        </w:rPr>
      </w:pPr>
      <w:r w:rsidRPr="00BA3F10">
        <w:rPr>
          <w:color w:val="auto"/>
        </w:rPr>
        <w:t>&lt;carid&gt;</w:t>
      </w:r>
      <w:r w:rsidRPr="00BA3F10">
        <w:rPr>
          <w:i/>
          <w:color w:val="auto"/>
        </w:rPr>
        <w:t>car id</w:t>
      </w:r>
      <w:r w:rsidRPr="00BA3F10">
        <w:rPr>
          <w:color w:val="auto"/>
        </w:rPr>
        <w:t>&lt;/carid&gt;</w:t>
      </w:r>
    </w:p>
    <w:p w14:paraId="056EEC77" w14:textId="4A2DA6C3" w:rsidR="00DD299B" w:rsidRPr="00BA3F10" w:rsidRDefault="00DD299B" w:rsidP="00DD299B">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7C77939B" w14:textId="2A273149" w:rsidR="000D7D3E" w:rsidRPr="00BA3F10" w:rsidRDefault="000D7D3E" w:rsidP="002378DB">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818"/>
        <w:gridCol w:w="6120"/>
      </w:tblGrid>
      <w:tr w:rsidR="000D7D3E" w:rsidRPr="00765FAB" w14:paraId="7C77939E"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C" w14:textId="77777777" w:rsidR="000D7D3E" w:rsidRPr="00765FAB" w:rsidRDefault="000D7D3E" w:rsidP="000D7D3E">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120" w:type="dxa"/>
          </w:tcPr>
          <w:p w14:paraId="7C77939D" w14:textId="77777777" w:rsidR="000D7D3E" w:rsidRPr="00765FAB" w:rsidRDefault="000D7D3E" w:rsidP="000D7D3E">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A1"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F"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guestid</w:t>
            </w:r>
          </w:p>
        </w:tc>
        <w:tc>
          <w:tcPr>
            <w:tcW w:w="6120" w:type="dxa"/>
          </w:tcPr>
          <w:p w14:paraId="7C7793A0" w14:textId="15280669" w:rsidR="000D7D3E" w:rsidRPr="00765FAB" w:rsidRDefault="00087331"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B240C6" w:rsidRPr="00765FAB">
              <w:rPr>
                <w:rFonts w:asciiTheme="minorHAnsi" w:hAnsiTheme="minorHAnsi" w:cstheme="minorHAnsi"/>
              </w:rPr>
              <w:t xml:space="preserve"> of the guest </w:t>
            </w:r>
            <w:r w:rsidR="000D7D3E" w:rsidRPr="00765FAB">
              <w:rPr>
                <w:rFonts w:asciiTheme="minorHAnsi" w:hAnsiTheme="minorHAnsi" w:cstheme="minorHAnsi"/>
              </w:rPr>
              <w:t xml:space="preserve">that triggered the </w:t>
            </w:r>
            <w:r w:rsidR="00B240C6" w:rsidRPr="00765FAB">
              <w:rPr>
                <w:rFonts w:asciiTheme="minorHAnsi" w:hAnsiTheme="minorHAnsi" w:cstheme="minorHAnsi"/>
              </w:rPr>
              <w:t>load</w:t>
            </w:r>
            <w:r w:rsidR="000D7D3E" w:rsidRPr="00765FAB">
              <w:rPr>
                <w:rFonts w:asciiTheme="minorHAnsi" w:hAnsiTheme="minorHAnsi" w:cstheme="minorHAnsi"/>
              </w:rPr>
              <w:t xml:space="preserve"> message.</w:t>
            </w:r>
          </w:p>
        </w:tc>
      </w:tr>
      <w:tr w:rsidR="00B0291C" w:rsidRPr="00765FAB" w14:paraId="3D3B3A7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64F5E4F4" w14:textId="243E7864" w:rsidR="00B0291C" w:rsidRPr="00765FAB" w:rsidRDefault="00B0291C" w:rsidP="000D7D3E">
            <w:pPr>
              <w:rPr>
                <w:rFonts w:asciiTheme="minorHAnsi" w:hAnsiTheme="minorHAnsi" w:cstheme="minorHAnsi"/>
              </w:rPr>
            </w:pPr>
            <w:r w:rsidRPr="00765FAB">
              <w:rPr>
                <w:rFonts w:asciiTheme="minorHAnsi" w:hAnsiTheme="minorHAnsi" w:cstheme="minorHAnsi"/>
              </w:rPr>
              <w:t>publicid</w:t>
            </w:r>
          </w:p>
        </w:tc>
        <w:tc>
          <w:tcPr>
            <w:tcW w:w="6120" w:type="dxa"/>
          </w:tcPr>
          <w:p w14:paraId="485D455F" w14:textId="055AE6EB" w:rsidR="00B0291C" w:rsidRPr="00765FAB" w:rsidRDefault="00E80A3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5E7163" w:rsidRPr="00765FAB" w14:paraId="4AAC455F"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8648115" w14:textId="7167F085" w:rsidR="005E7163" w:rsidRPr="00765FAB" w:rsidRDefault="005E7163" w:rsidP="000D7D3E">
            <w:pPr>
              <w:rPr>
                <w:rFonts w:asciiTheme="minorHAnsi" w:hAnsiTheme="minorHAnsi" w:cstheme="minorHAnsi"/>
              </w:rPr>
            </w:pPr>
            <w:r w:rsidRPr="00765FAB">
              <w:rPr>
                <w:rFonts w:asciiTheme="minorHAnsi" w:hAnsiTheme="minorHAnsi" w:cstheme="minorHAnsi"/>
              </w:rPr>
              <w:t>linkid</w:t>
            </w:r>
          </w:p>
        </w:tc>
        <w:tc>
          <w:tcPr>
            <w:tcW w:w="6120" w:type="dxa"/>
          </w:tcPr>
          <w:p w14:paraId="42B8E815" w14:textId="633072F6" w:rsidR="005E7163" w:rsidRPr="00765FAB" w:rsidRDefault="005E7163"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49BDDED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1A356E80" w14:textId="1DD2EBC5" w:rsidR="005E7163" w:rsidRPr="00765FAB" w:rsidRDefault="005E7163" w:rsidP="000D7D3E">
            <w:pPr>
              <w:rPr>
                <w:rFonts w:asciiTheme="minorHAnsi" w:hAnsiTheme="minorHAnsi" w:cstheme="minorHAnsi"/>
              </w:rPr>
            </w:pPr>
            <w:r w:rsidRPr="00765FAB">
              <w:rPr>
                <w:rFonts w:asciiTheme="minorHAnsi" w:hAnsiTheme="minorHAnsi" w:cstheme="minorHAnsi"/>
              </w:rPr>
              <w:t>linkidtype</w:t>
            </w:r>
          </w:p>
        </w:tc>
        <w:tc>
          <w:tcPr>
            <w:tcW w:w="6120" w:type="dxa"/>
          </w:tcPr>
          <w:p w14:paraId="0EDCDAAD" w14:textId="1BF3DA63" w:rsidR="005E7163" w:rsidRPr="00765FAB" w:rsidRDefault="005E7163"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937FEF" w:rsidRPr="00765FAB" w14:paraId="0280BB0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0701342D" w14:textId="72686351" w:rsidR="00937FEF" w:rsidRPr="00765FAB" w:rsidRDefault="00937FEF" w:rsidP="000D7D3E">
            <w:pPr>
              <w:rPr>
                <w:rFonts w:asciiTheme="minorHAnsi" w:hAnsiTheme="minorHAnsi" w:cstheme="minorHAnsi"/>
              </w:rPr>
            </w:pPr>
            <w:r w:rsidRPr="00765FAB">
              <w:rPr>
                <w:rFonts w:asciiTheme="minorHAnsi" w:hAnsiTheme="minorHAnsi" w:cstheme="minorHAnsi"/>
              </w:rPr>
              <w:t>bandtype</w:t>
            </w:r>
          </w:p>
        </w:tc>
        <w:tc>
          <w:tcPr>
            <w:tcW w:w="6120" w:type="dxa"/>
          </w:tcPr>
          <w:p w14:paraId="543B5034" w14:textId="6C2176B9"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0D7D3E" w:rsidRPr="00765FAB" w14:paraId="7C7793A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2"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xpass</w:t>
            </w:r>
          </w:p>
        </w:tc>
        <w:tc>
          <w:tcPr>
            <w:tcW w:w="6120" w:type="dxa"/>
          </w:tcPr>
          <w:p w14:paraId="7C7793A3"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BE21FE" w:rsidRPr="00765FAB" w14:paraId="7C7793A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7793A5" w14:textId="777C933F" w:rsidR="00BE21FE" w:rsidRPr="00765FAB" w:rsidRDefault="00BE21FE" w:rsidP="000D7D3E">
            <w:pPr>
              <w:rPr>
                <w:rFonts w:asciiTheme="minorHAnsi" w:hAnsiTheme="minorHAnsi" w:cstheme="minorHAnsi"/>
              </w:rPr>
            </w:pPr>
            <w:r>
              <w:rPr>
                <w:rFonts w:asciiTheme="minorHAnsi" w:hAnsiTheme="minorHAnsi" w:cstheme="minorHAnsi"/>
              </w:rPr>
              <w:t>locationid</w:t>
            </w:r>
          </w:p>
        </w:tc>
        <w:tc>
          <w:tcPr>
            <w:tcW w:w="6120" w:type="dxa"/>
          </w:tcPr>
          <w:p w14:paraId="7C7793A6" w14:textId="3D005FEE" w:rsidR="00BE21FE" w:rsidRPr="00765FAB" w:rsidRDefault="00BE21F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0D7D3E" w:rsidRPr="00765FAB" w14:paraId="7C7793A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8" w14:textId="7E7C4C85" w:rsidR="000D7D3E" w:rsidRPr="00765FAB" w:rsidRDefault="002378DB" w:rsidP="000D7D3E">
            <w:pPr>
              <w:rPr>
                <w:rFonts w:asciiTheme="minorHAnsi" w:hAnsiTheme="minorHAnsi" w:cstheme="minorHAnsi"/>
              </w:rPr>
            </w:pPr>
            <w:r w:rsidRPr="00765FAB">
              <w:rPr>
                <w:rFonts w:asciiTheme="minorHAnsi" w:hAnsiTheme="minorHAnsi" w:cstheme="minorHAnsi"/>
              </w:rPr>
              <w:t>r</w:t>
            </w:r>
            <w:r w:rsidR="000D7D3E" w:rsidRPr="00765FAB">
              <w:rPr>
                <w:rFonts w:asciiTheme="minorHAnsi" w:hAnsiTheme="minorHAnsi" w:cstheme="minorHAnsi"/>
              </w:rPr>
              <w:t>eaderlocation</w:t>
            </w:r>
          </w:p>
        </w:tc>
        <w:tc>
          <w:tcPr>
            <w:tcW w:w="6120" w:type="dxa"/>
          </w:tcPr>
          <w:p w14:paraId="7C7793A9" w14:textId="2017A83E"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of the readers (e.g. “entry”, “load”, etc.).</w:t>
            </w:r>
            <w:r w:rsidR="00E44527">
              <w:rPr>
                <w:rFonts w:asciiTheme="minorHAnsi" w:hAnsiTheme="minorHAnsi" w:cstheme="minorHAnsi"/>
              </w:rPr>
              <w:t xml:space="preserve"> The names are unique per defined location.</w:t>
            </w:r>
          </w:p>
        </w:tc>
      </w:tr>
      <w:tr w:rsidR="002037CB" w:rsidRPr="00765FAB" w14:paraId="3AFDF7BF"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6D94301C" w14:textId="2E2EAE30" w:rsidR="002037CB" w:rsidRPr="00765FAB" w:rsidRDefault="002037CB" w:rsidP="000D7D3E">
            <w:pPr>
              <w:rPr>
                <w:rFonts w:asciiTheme="minorHAnsi" w:hAnsiTheme="minorHAnsi" w:cstheme="minorHAnsi"/>
              </w:rPr>
            </w:pPr>
            <w:r w:rsidRPr="00765FAB">
              <w:rPr>
                <w:rFonts w:asciiTheme="minorHAnsi" w:hAnsiTheme="minorHAnsi" w:cstheme="minorHAnsi"/>
              </w:rPr>
              <w:t>readername</w:t>
            </w:r>
          </w:p>
        </w:tc>
        <w:tc>
          <w:tcPr>
            <w:tcW w:w="6120" w:type="dxa"/>
          </w:tcPr>
          <w:p w14:paraId="69068A8B" w14:textId="79D19B39" w:rsidR="002037CB" w:rsidRPr="00765FAB" w:rsidRDefault="002037CB" w:rsidP="00720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2037CB" w:rsidRPr="00765FAB" w14:paraId="1F345BF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60640501" w14:textId="57F9DC9B" w:rsidR="002037CB" w:rsidRPr="00765FAB" w:rsidRDefault="002037CB" w:rsidP="000D7D3E">
            <w:pPr>
              <w:rPr>
                <w:rFonts w:asciiTheme="minorHAnsi" w:hAnsiTheme="minorHAnsi" w:cstheme="minorHAnsi"/>
              </w:rPr>
            </w:pPr>
            <w:r w:rsidRPr="00765FAB">
              <w:rPr>
                <w:rFonts w:asciiTheme="minorHAnsi" w:hAnsiTheme="minorHAnsi" w:cstheme="minorHAnsi"/>
              </w:rPr>
              <w:t>readerdeviceid</w:t>
            </w:r>
          </w:p>
        </w:tc>
        <w:tc>
          <w:tcPr>
            <w:tcW w:w="6120" w:type="dxa"/>
          </w:tcPr>
          <w:p w14:paraId="7820D911" w14:textId="279112A8" w:rsidR="002037CB" w:rsidRPr="00765FAB" w:rsidRDefault="002037CB"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r w:rsidR="000D7D3E" w:rsidRPr="00765FAB" w14:paraId="7C7793A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AB" w14:textId="20BF95E4" w:rsidR="000D7D3E" w:rsidRPr="00765FAB" w:rsidRDefault="00DF34DC" w:rsidP="000D7D3E">
            <w:pPr>
              <w:rPr>
                <w:rFonts w:asciiTheme="minorHAnsi" w:hAnsiTheme="minorHAnsi" w:cstheme="minorHAnsi"/>
              </w:rPr>
            </w:pPr>
            <w:r w:rsidRPr="00765FAB">
              <w:rPr>
                <w:rFonts w:asciiTheme="minorHAnsi" w:hAnsiTheme="minorHAnsi" w:cstheme="minorHAnsi"/>
              </w:rPr>
              <w:t>c</w:t>
            </w:r>
            <w:r w:rsidR="000D7D3E" w:rsidRPr="00765FAB">
              <w:rPr>
                <w:rFonts w:asciiTheme="minorHAnsi" w:hAnsiTheme="minorHAnsi" w:cstheme="minorHAnsi"/>
              </w:rPr>
              <w:t>arid</w:t>
            </w:r>
          </w:p>
        </w:tc>
        <w:tc>
          <w:tcPr>
            <w:tcW w:w="6120" w:type="dxa"/>
          </w:tcPr>
          <w:p w14:paraId="7C7793AC"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 associated with the guestid at the load location</w:t>
            </w:r>
          </w:p>
        </w:tc>
      </w:tr>
      <w:tr w:rsidR="00610026" w:rsidRPr="00765FAB" w14:paraId="5D6061EC" w14:textId="77777777" w:rsidTr="00610026">
        <w:tc>
          <w:tcPr>
            <w:cnfStyle w:val="001000000000" w:firstRow="0" w:lastRow="0" w:firstColumn="1" w:lastColumn="0" w:oddVBand="0" w:evenVBand="0" w:oddHBand="0" w:evenHBand="0" w:firstRowFirstColumn="0" w:firstRowLastColumn="0" w:lastRowFirstColumn="0" w:lastRowLastColumn="0"/>
            <w:tcW w:w="1818" w:type="dxa"/>
          </w:tcPr>
          <w:p w14:paraId="79440FD8" w14:textId="77777777" w:rsidR="00610026" w:rsidRPr="00765FAB" w:rsidRDefault="00610026" w:rsidP="00A609BF">
            <w:pPr>
              <w:rPr>
                <w:rFonts w:asciiTheme="minorHAnsi" w:hAnsiTheme="minorHAnsi" w:cstheme="minorHAnsi"/>
              </w:rPr>
            </w:pPr>
            <w:r w:rsidRPr="00765FAB">
              <w:rPr>
                <w:rFonts w:asciiTheme="minorHAnsi" w:hAnsiTheme="minorHAnsi" w:cstheme="minorHAnsi"/>
              </w:rPr>
              <w:t>readerdeviceid</w:t>
            </w:r>
          </w:p>
        </w:tc>
        <w:tc>
          <w:tcPr>
            <w:tcW w:w="6120" w:type="dxa"/>
          </w:tcPr>
          <w:p w14:paraId="4320D38B" w14:textId="77777777" w:rsidR="00610026" w:rsidRPr="00765FAB"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474360D4" w14:textId="0F1E0F05" w:rsidR="007E187B" w:rsidRPr="00765FAB" w:rsidRDefault="007E187B">
      <w:pPr>
        <w:spacing w:after="0" w:line="240" w:lineRule="auto"/>
      </w:pPr>
    </w:p>
    <w:p w14:paraId="7C7793AF" w14:textId="77777777" w:rsidR="000D7D3E" w:rsidRPr="00765FAB" w:rsidRDefault="000D7D3E" w:rsidP="00334A48">
      <w:pPr>
        <w:pStyle w:val="Heading3"/>
      </w:pPr>
      <w:bookmarkStart w:id="60" w:name="_Toc366145042"/>
      <w:r w:rsidRPr="00765FAB">
        <w:t>INVEHICLE Message</w:t>
      </w:r>
      <w:bookmarkEnd w:id="60"/>
    </w:p>
    <w:p w14:paraId="0E353E0F" w14:textId="77777777" w:rsidR="002378DB" w:rsidRPr="002037CB" w:rsidRDefault="000D7D3E" w:rsidP="002378DB">
      <w:pPr>
        <w:pStyle w:val="code"/>
        <w:rPr>
          <w:color w:val="auto"/>
        </w:rPr>
      </w:pPr>
      <w:r w:rsidRPr="002037CB">
        <w:rPr>
          <w:color w:val="auto"/>
        </w:rPr>
        <w:t>&lt;message type="INVEHICLE" time=”timestamp”&gt;</w:t>
      </w:r>
    </w:p>
    <w:p w14:paraId="06CBEFCB" w14:textId="77777777" w:rsidR="002378DB" w:rsidRPr="002037CB" w:rsidRDefault="000D7D3E" w:rsidP="002378DB">
      <w:pPr>
        <w:pStyle w:val="code"/>
        <w:ind w:left="1170" w:firstLine="270"/>
        <w:rPr>
          <w:color w:val="auto"/>
        </w:rPr>
      </w:pPr>
      <w:r w:rsidRPr="002037CB">
        <w:rPr>
          <w:color w:val="auto"/>
        </w:rPr>
        <w:t>&lt;guestid&gt;</w:t>
      </w:r>
      <w:r w:rsidRPr="002037CB">
        <w:rPr>
          <w:i/>
          <w:color w:val="auto"/>
        </w:rPr>
        <w:t>guest id</w:t>
      </w:r>
      <w:r w:rsidRPr="002037CB">
        <w:rPr>
          <w:color w:val="auto"/>
        </w:rPr>
        <w:t>&lt;/guestid&gt;</w:t>
      </w:r>
    </w:p>
    <w:p w14:paraId="32455A8C" w14:textId="4E1FCF14" w:rsidR="00B0291C" w:rsidRPr="002037CB" w:rsidRDefault="00B0291C" w:rsidP="00B0291C">
      <w:pPr>
        <w:pStyle w:val="code"/>
        <w:ind w:left="720" w:firstLine="720"/>
        <w:rPr>
          <w:color w:val="auto"/>
        </w:rPr>
      </w:pPr>
      <w:r w:rsidRPr="002037CB">
        <w:rPr>
          <w:color w:val="auto"/>
        </w:rPr>
        <w:t>&lt;publicid&gt;</w:t>
      </w:r>
      <w:r w:rsidRPr="002037CB">
        <w:rPr>
          <w:i/>
          <w:color w:val="auto"/>
        </w:rPr>
        <w:t>public id of card or band</w:t>
      </w:r>
      <w:r w:rsidRPr="002037CB">
        <w:rPr>
          <w:color w:val="auto"/>
        </w:rPr>
        <w:t>&lt;/publicid&gt;</w:t>
      </w:r>
    </w:p>
    <w:p w14:paraId="3318C748" w14:textId="1B22FBC6" w:rsidR="002378DB" w:rsidRPr="002037CB" w:rsidRDefault="002378DB" w:rsidP="002378DB">
      <w:pPr>
        <w:pStyle w:val="code"/>
        <w:ind w:left="1170" w:firstLine="270"/>
        <w:rPr>
          <w:color w:val="auto"/>
        </w:rPr>
      </w:pPr>
      <w:r w:rsidRPr="002037CB">
        <w:rPr>
          <w:color w:val="auto"/>
        </w:rPr>
        <w:t>&lt;linkid&gt;</w:t>
      </w:r>
      <w:r w:rsidRPr="002037CB">
        <w:rPr>
          <w:i/>
          <w:color w:val="auto"/>
        </w:rPr>
        <w:t>link id value</w:t>
      </w:r>
      <w:r w:rsidRPr="002037CB">
        <w:rPr>
          <w:color w:val="auto"/>
        </w:rPr>
        <w:t>&lt;/linkid&gt;</w:t>
      </w:r>
    </w:p>
    <w:p w14:paraId="7129C6C8" w14:textId="77777777" w:rsidR="006F54F6" w:rsidRPr="002037CB" w:rsidRDefault="006F54F6" w:rsidP="006F54F6">
      <w:pPr>
        <w:pStyle w:val="code"/>
        <w:ind w:left="900" w:firstLine="540"/>
        <w:rPr>
          <w:color w:val="auto"/>
        </w:rPr>
      </w:pPr>
      <w:r w:rsidRPr="002037CB">
        <w:rPr>
          <w:color w:val="auto"/>
        </w:rPr>
        <w:lastRenderedPageBreak/>
        <w:t>&lt;linkidtype&gt;[</w:t>
      </w:r>
      <w:r w:rsidRPr="002037CB">
        <w:rPr>
          <w:i/>
          <w:color w:val="auto"/>
        </w:rPr>
        <w:t>xbms-link-id | gxp-link-id | fidelio-link-id | other</w:t>
      </w:r>
      <w:r w:rsidRPr="002037CB">
        <w:rPr>
          <w:color w:val="auto"/>
        </w:rPr>
        <w:t>]&lt;/linkidtype&gt;</w:t>
      </w:r>
    </w:p>
    <w:p w14:paraId="548BDEA4" w14:textId="77777777" w:rsidR="002378DB" w:rsidRPr="002037CB" w:rsidRDefault="002378DB" w:rsidP="002378DB">
      <w:pPr>
        <w:pStyle w:val="code"/>
        <w:ind w:left="1170" w:firstLine="270"/>
        <w:rPr>
          <w:color w:val="auto"/>
        </w:rPr>
      </w:pPr>
      <w:r w:rsidRPr="002037CB">
        <w:rPr>
          <w:color w:val="auto"/>
        </w:rPr>
        <w:t>&lt;bandtype&gt;[</w:t>
      </w:r>
      <w:r w:rsidRPr="002037CB">
        <w:rPr>
          <w:i/>
          <w:color w:val="auto"/>
        </w:rPr>
        <w:t>Guest | Attraction Card | Cast Member</w:t>
      </w:r>
      <w:r w:rsidRPr="002037CB">
        <w:rPr>
          <w:color w:val="auto"/>
        </w:rPr>
        <w:t>]&lt;/bandtype&gt;</w:t>
      </w:r>
    </w:p>
    <w:p w14:paraId="576842B6" w14:textId="77777777" w:rsidR="002378DB" w:rsidRPr="002037CB" w:rsidRDefault="000D7D3E" w:rsidP="002378DB">
      <w:pPr>
        <w:pStyle w:val="code"/>
        <w:ind w:left="1170" w:firstLine="270"/>
        <w:rPr>
          <w:color w:val="auto"/>
        </w:rPr>
      </w:pPr>
      <w:r w:rsidRPr="002037CB">
        <w:rPr>
          <w:color w:val="auto"/>
        </w:rPr>
        <w:t>&lt;xpass&gt;</w:t>
      </w:r>
      <w:r w:rsidRPr="002037CB">
        <w:rPr>
          <w:i/>
          <w:color w:val="auto"/>
        </w:rPr>
        <w:t>true/false</w:t>
      </w:r>
      <w:r w:rsidRPr="002037CB">
        <w:rPr>
          <w:color w:val="auto"/>
        </w:rPr>
        <w:t>&lt;/xpass&gt;</w:t>
      </w:r>
    </w:p>
    <w:p w14:paraId="475D44AC" w14:textId="59FD39EA" w:rsidR="002378DB" w:rsidRPr="002037CB" w:rsidRDefault="00C17BAC" w:rsidP="002378DB">
      <w:pPr>
        <w:pStyle w:val="code"/>
        <w:ind w:left="1170" w:firstLine="270"/>
        <w:rPr>
          <w:color w:val="auto"/>
        </w:rPr>
      </w:pPr>
      <w:r w:rsidRPr="002037CB">
        <w:rPr>
          <w:color w:val="auto"/>
        </w:rPr>
        <w:t>&lt;locationid&gt;</w:t>
      </w:r>
      <w:r w:rsidRPr="002037CB">
        <w:rPr>
          <w:i/>
          <w:color w:val="auto"/>
        </w:rPr>
        <w:t>reader location identifier</w:t>
      </w:r>
      <w:r w:rsidRPr="002037CB">
        <w:rPr>
          <w:color w:val="auto"/>
        </w:rPr>
        <w:t>&lt;/locationid&gt;</w:t>
      </w:r>
    </w:p>
    <w:p w14:paraId="5B80DF1C" w14:textId="469E2086" w:rsidR="002378DB" w:rsidRDefault="000D7D3E" w:rsidP="002378DB">
      <w:pPr>
        <w:pStyle w:val="code"/>
        <w:ind w:left="1170" w:firstLine="270"/>
        <w:rPr>
          <w:color w:val="auto"/>
        </w:rPr>
      </w:pPr>
      <w:r w:rsidRPr="002037CB">
        <w:rPr>
          <w:color w:val="auto"/>
        </w:rPr>
        <w:t>&lt;readerlocation&gt;</w:t>
      </w:r>
      <w:r w:rsidRPr="002037CB">
        <w:rPr>
          <w:i/>
          <w:color w:val="auto"/>
        </w:rPr>
        <w:t>reader location</w:t>
      </w:r>
      <w:r w:rsidR="00E44527" w:rsidRPr="002037CB">
        <w:rPr>
          <w:i/>
          <w:color w:val="auto"/>
        </w:rPr>
        <w:t xml:space="preserve"> name</w:t>
      </w:r>
      <w:r w:rsidRPr="002037CB">
        <w:rPr>
          <w:color w:val="auto"/>
        </w:rPr>
        <w:t>&lt;/readerlocation&gt;</w:t>
      </w:r>
    </w:p>
    <w:p w14:paraId="7335C8C9" w14:textId="7164BB4E" w:rsidR="002037CB" w:rsidRPr="002037CB" w:rsidRDefault="002037CB" w:rsidP="002378DB">
      <w:pPr>
        <w:pStyle w:val="code"/>
        <w:ind w:left="1170" w:firstLine="270"/>
        <w:rPr>
          <w:color w:val="auto"/>
        </w:rPr>
      </w:pPr>
      <w:r w:rsidRPr="00BA3F10">
        <w:rPr>
          <w:color w:val="auto"/>
        </w:rPr>
        <w:t>&lt;readername&gt;</w:t>
      </w:r>
      <w:r w:rsidRPr="00BA3F10">
        <w:rPr>
          <w:i/>
          <w:color w:val="auto"/>
        </w:rPr>
        <w:t>reader name</w:t>
      </w:r>
      <w:r w:rsidRPr="00BA3F10">
        <w:rPr>
          <w:color w:val="auto"/>
        </w:rPr>
        <w:t>&lt;/readername&gt;</w:t>
      </w:r>
    </w:p>
    <w:p w14:paraId="5E23D693" w14:textId="6A69E3C9" w:rsidR="002378DB" w:rsidRPr="002037CB" w:rsidRDefault="00610026" w:rsidP="001677C0">
      <w:pPr>
        <w:pStyle w:val="code"/>
        <w:ind w:left="1170" w:firstLine="270"/>
        <w:rPr>
          <w:color w:val="auto"/>
        </w:rPr>
      </w:pPr>
      <w:r w:rsidRPr="002037CB">
        <w:rPr>
          <w:color w:val="auto"/>
        </w:rPr>
        <w:t>&lt;readerdeviceid&gt;</w:t>
      </w:r>
      <w:r w:rsidRPr="002037CB">
        <w:rPr>
          <w:i/>
          <w:color w:val="auto"/>
        </w:rPr>
        <w:t>unique reader id</w:t>
      </w:r>
      <w:r w:rsidRPr="002037CB">
        <w:rPr>
          <w:color w:val="auto"/>
        </w:rPr>
        <w:t>&lt;/readerdeviceid&gt;</w:t>
      </w:r>
    </w:p>
    <w:p w14:paraId="6A3133CC" w14:textId="31E98359" w:rsidR="00962E0A" w:rsidRPr="002037CB" w:rsidRDefault="00962E0A" w:rsidP="002378DB">
      <w:pPr>
        <w:pStyle w:val="code"/>
        <w:ind w:left="1170" w:firstLine="270"/>
        <w:rPr>
          <w:color w:val="auto"/>
        </w:rPr>
      </w:pPr>
      <w:r w:rsidRPr="002037CB">
        <w:rPr>
          <w:color w:val="auto"/>
        </w:rPr>
        <w:t>&lt;vehicle&gt;</w:t>
      </w:r>
      <w:r w:rsidRPr="002037CB">
        <w:rPr>
          <w:i/>
          <w:color w:val="auto"/>
        </w:rPr>
        <w:t>vehicle tag id</w:t>
      </w:r>
      <w:r w:rsidRPr="002037CB">
        <w:rPr>
          <w:color w:val="auto"/>
        </w:rPr>
        <w:t>&lt;/vehicle&gt;</w:t>
      </w:r>
    </w:p>
    <w:p w14:paraId="7C9D1988" w14:textId="65EE1902" w:rsidR="00962E0A" w:rsidRPr="002037CB" w:rsidRDefault="00962E0A" w:rsidP="002378DB">
      <w:pPr>
        <w:pStyle w:val="code"/>
        <w:ind w:left="1170" w:firstLine="270"/>
        <w:rPr>
          <w:color w:val="auto"/>
        </w:rPr>
      </w:pPr>
      <w:r w:rsidRPr="002037CB">
        <w:rPr>
          <w:color w:val="auto"/>
        </w:rPr>
        <w:t>&lt;car&gt;</w:t>
      </w:r>
      <w:r w:rsidRPr="002037CB">
        <w:rPr>
          <w:i/>
          <w:color w:val="auto"/>
        </w:rPr>
        <w:t>car number of train</w:t>
      </w:r>
      <w:r w:rsidRPr="002037CB">
        <w:rPr>
          <w:color w:val="auto"/>
        </w:rPr>
        <w:t>&lt;/car&gt;</w:t>
      </w:r>
    </w:p>
    <w:p w14:paraId="7A423CFC" w14:textId="5534ACFA" w:rsidR="00962E0A" w:rsidRPr="002037CB" w:rsidRDefault="00962E0A" w:rsidP="002378DB">
      <w:pPr>
        <w:pStyle w:val="code"/>
        <w:ind w:left="1170" w:firstLine="270"/>
        <w:rPr>
          <w:color w:val="auto"/>
        </w:rPr>
      </w:pPr>
      <w:r w:rsidRPr="002037CB">
        <w:rPr>
          <w:color w:val="auto"/>
        </w:rPr>
        <w:t>&lt;row&gt;</w:t>
      </w:r>
      <w:r w:rsidRPr="002037CB">
        <w:rPr>
          <w:i/>
          <w:color w:val="auto"/>
        </w:rPr>
        <w:t>row number of car or vehicle</w:t>
      </w:r>
      <w:r w:rsidRPr="002037CB">
        <w:rPr>
          <w:color w:val="auto"/>
        </w:rPr>
        <w:t>&lt;/row&gt;</w:t>
      </w:r>
    </w:p>
    <w:p w14:paraId="5A2A98E4" w14:textId="7326B1A5" w:rsidR="00962E0A" w:rsidRPr="002037CB" w:rsidRDefault="00962E0A" w:rsidP="002378DB">
      <w:pPr>
        <w:pStyle w:val="code"/>
        <w:ind w:left="1170" w:firstLine="270"/>
        <w:rPr>
          <w:color w:val="auto"/>
        </w:rPr>
      </w:pPr>
      <w:r w:rsidRPr="002037CB">
        <w:rPr>
          <w:color w:val="auto"/>
        </w:rPr>
        <w:t>&lt;seat&gt;</w:t>
      </w:r>
      <w:r w:rsidRPr="002037CB">
        <w:rPr>
          <w:i/>
          <w:color w:val="auto"/>
        </w:rPr>
        <w:t>seat number</w:t>
      </w:r>
      <w:r w:rsidR="00380A3D" w:rsidRPr="002037CB">
        <w:rPr>
          <w:i/>
          <w:color w:val="auto"/>
        </w:rPr>
        <w:t xml:space="preserve"> or identifier</w:t>
      </w:r>
      <w:r w:rsidRPr="002037CB">
        <w:rPr>
          <w:color w:val="auto"/>
        </w:rPr>
        <w:t>&lt;/seat&gt;</w:t>
      </w:r>
    </w:p>
    <w:p w14:paraId="26305BAC" w14:textId="77777777" w:rsidR="002378DB" w:rsidRPr="002037CB" w:rsidRDefault="000D7D3E" w:rsidP="002378DB">
      <w:pPr>
        <w:pStyle w:val="code"/>
        <w:ind w:left="1170" w:firstLine="270"/>
        <w:rPr>
          <w:color w:val="auto"/>
        </w:rPr>
      </w:pPr>
      <w:r w:rsidRPr="002037CB">
        <w:rPr>
          <w:color w:val="auto"/>
        </w:rPr>
        <w:t>&lt;attractionid&gt;</w:t>
      </w:r>
      <w:r w:rsidRPr="002037CB">
        <w:rPr>
          <w:i/>
          <w:color w:val="auto"/>
        </w:rPr>
        <w:t>attraction id</w:t>
      </w:r>
      <w:r w:rsidRPr="002037CB">
        <w:rPr>
          <w:color w:val="auto"/>
        </w:rPr>
        <w:t>&lt;/attractionid&gt;</w:t>
      </w:r>
    </w:p>
    <w:p w14:paraId="71DFD488" w14:textId="77777777" w:rsidR="002378DB" w:rsidRPr="002037CB" w:rsidRDefault="000D7D3E" w:rsidP="002378DB">
      <w:pPr>
        <w:pStyle w:val="code"/>
        <w:ind w:left="1170" w:firstLine="270"/>
        <w:rPr>
          <w:color w:val="auto"/>
        </w:rPr>
      </w:pPr>
      <w:r w:rsidRPr="002037CB">
        <w:rPr>
          <w:color w:val="auto"/>
        </w:rPr>
        <w:t>&lt;sceneid&gt;</w:t>
      </w:r>
      <w:r w:rsidRPr="002037CB">
        <w:rPr>
          <w:i/>
          <w:color w:val="auto"/>
        </w:rPr>
        <w:t>scene id</w:t>
      </w:r>
      <w:r w:rsidRPr="002037CB">
        <w:rPr>
          <w:color w:val="auto"/>
        </w:rPr>
        <w:t>&lt;/sceneid&gt;</w:t>
      </w:r>
    </w:p>
    <w:p w14:paraId="5B73ADCD" w14:textId="275E81AF" w:rsidR="002378DB" w:rsidRPr="002037CB" w:rsidRDefault="000D7D3E" w:rsidP="002378DB">
      <w:pPr>
        <w:pStyle w:val="code"/>
        <w:ind w:left="1170" w:firstLine="270"/>
        <w:rPr>
          <w:color w:val="auto"/>
        </w:rPr>
      </w:pPr>
      <w:r w:rsidRPr="002037CB">
        <w:rPr>
          <w:color w:val="auto"/>
        </w:rPr>
        <w:t>&lt;</w:t>
      </w:r>
      <w:r w:rsidR="0066626F">
        <w:rPr>
          <w:color w:val="auto"/>
        </w:rPr>
        <w:t>vid</w:t>
      </w:r>
      <w:r w:rsidRPr="002037CB">
        <w:rPr>
          <w:color w:val="auto"/>
        </w:rPr>
        <w:t>locationid&gt;</w:t>
      </w:r>
      <w:r w:rsidRPr="002037CB">
        <w:rPr>
          <w:i/>
          <w:color w:val="auto"/>
        </w:rPr>
        <w:t>location id</w:t>
      </w:r>
      <w:r w:rsidR="0066626F">
        <w:rPr>
          <w:i/>
          <w:color w:val="auto"/>
        </w:rPr>
        <w:t xml:space="preserve"> as received from the VID reader</w:t>
      </w:r>
      <w:r w:rsidRPr="002037CB">
        <w:rPr>
          <w:color w:val="auto"/>
        </w:rPr>
        <w:t>&lt;/</w:t>
      </w:r>
      <w:r w:rsidR="0066626F">
        <w:rPr>
          <w:color w:val="auto"/>
        </w:rPr>
        <w:t>vid</w:t>
      </w:r>
      <w:r w:rsidRPr="002037CB">
        <w:rPr>
          <w:color w:val="auto"/>
        </w:rPr>
        <w:t>locationid&gt;</w:t>
      </w:r>
    </w:p>
    <w:p w14:paraId="15D1FCEA" w14:textId="77777777" w:rsidR="002378DB" w:rsidRPr="002037CB" w:rsidRDefault="000D7D3E" w:rsidP="002378DB">
      <w:pPr>
        <w:pStyle w:val="code"/>
        <w:ind w:left="1170" w:firstLine="270"/>
        <w:rPr>
          <w:color w:val="auto"/>
        </w:rPr>
      </w:pPr>
      <w:r w:rsidRPr="002037CB">
        <w:rPr>
          <w:color w:val="auto"/>
        </w:rPr>
        <w:t>&lt;confidence&gt;</w:t>
      </w:r>
      <w:r w:rsidRPr="002037CB">
        <w:rPr>
          <w:i/>
          <w:color w:val="auto"/>
        </w:rPr>
        <w:t>confidence</w:t>
      </w:r>
      <w:r w:rsidRPr="002037CB">
        <w:rPr>
          <w:color w:val="auto"/>
        </w:rPr>
        <w:t>&lt;/confidence&gt;</w:t>
      </w:r>
    </w:p>
    <w:p w14:paraId="470F002A" w14:textId="77777777" w:rsidR="00DD299B" w:rsidRPr="002037CB" w:rsidRDefault="00DD299B" w:rsidP="00DD299B">
      <w:pPr>
        <w:pStyle w:val="code"/>
        <w:ind w:left="720" w:firstLine="720"/>
        <w:rPr>
          <w:color w:val="auto"/>
        </w:rPr>
      </w:pPr>
      <w:r w:rsidRPr="002037CB">
        <w:rPr>
          <w:color w:val="auto"/>
        </w:rPr>
        <w:t>&lt;sequence&gt;</w:t>
      </w:r>
      <w:r w:rsidRPr="002037CB">
        <w:rPr>
          <w:i/>
          <w:color w:val="auto"/>
        </w:rPr>
        <w:t>sequence number</w:t>
      </w:r>
      <w:r w:rsidRPr="002037CB">
        <w:rPr>
          <w:color w:val="auto"/>
        </w:rPr>
        <w:t>&lt;/sequence&gt;</w:t>
      </w:r>
    </w:p>
    <w:p w14:paraId="7C7793BB" w14:textId="77777777" w:rsidR="000D7D3E" w:rsidRPr="002037CB" w:rsidRDefault="000D7D3E" w:rsidP="002378DB">
      <w:pPr>
        <w:pStyle w:val="code"/>
        <w:rPr>
          <w:color w:val="auto"/>
        </w:rPr>
      </w:pPr>
      <w:r w:rsidRPr="002037CB">
        <w:rPr>
          <w:color w:val="auto"/>
        </w:rPr>
        <w:t>&lt;/message&gt;</w:t>
      </w:r>
    </w:p>
    <w:tbl>
      <w:tblPr>
        <w:tblStyle w:val="LightList"/>
        <w:tblW w:w="0" w:type="auto"/>
        <w:tblInd w:w="720" w:type="dxa"/>
        <w:tblLook w:val="04A0" w:firstRow="1" w:lastRow="0" w:firstColumn="1" w:lastColumn="0" w:noHBand="0" w:noVBand="1"/>
      </w:tblPr>
      <w:tblGrid>
        <w:gridCol w:w="1459"/>
        <w:gridCol w:w="6480"/>
      </w:tblGrid>
      <w:tr w:rsidR="000D7D3E" w:rsidRPr="00765FAB" w14:paraId="7C7793BE" w14:textId="77777777" w:rsidTr="001677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BC" w14:textId="77777777" w:rsidR="000D7D3E" w:rsidRPr="00765FAB" w:rsidRDefault="000D7D3E" w:rsidP="000D7D3E">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480" w:type="dxa"/>
          </w:tcPr>
          <w:p w14:paraId="7C7793BD" w14:textId="77777777" w:rsidR="000D7D3E" w:rsidRPr="00765FAB" w:rsidRDefault="000D7D3E" w:rsidP="000D7D3E">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C1"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BF" w14:textId="51872E8B" w:rsidR="000D7D3E" w:rsidRPr="00765FAB" w:rsidRDefault="00B240C6" w:rsidP="000D7D3E">
            <w:pPr>
              <w:rPr>
                <w:rFonts w:asciiTheme="minorHAnsi" w:hAnsiTheme="minorHAnsi" w:cstheme="minorHAnsi"/>
              </w:rPr>
            </w:pPr>
            <w:r w:rsidRPr="00765FAB">
              <w:rPr>
                <w:rFonts w:asciiTheme="minorHAnsi" w:hAnsiTheme="minorHAnsi" w:cstheme="minorHAnsi"/>
              </w:rPr>
              <w:t>g</w:t>
            </w:r>
            <w:r w:rsidR="000D7D3E" w:rsidRPr="00765FAB">
              <w:rPr>
                <w:rFonts w:asciiTheme="minorHAnsi" w:hAnsiTheme="minorHAnsi" w:cstheme="minorHAnsi"/>
              </w:rPr>
              <w:t>uestid</w:t>
            </w:r>
          </w:p>
        </w:tc>
        <w:tc>
          <w:tcPr>
            <w:tcW w:w="6480" w:type="dxa"/>
          </w:tcPr>
          <w:p w14:paraId="7C7793C0" w14:textId="4FEA6D24" w:rsidR="000D7D3E" w:rsidRPr="00765FAB" w:rsidRDefault="00087331"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B240C6" w:rsidRPr="00765FAB">
              <w:rPr>
                <w:rFonts w:asciiTheme="minorHAnsi" w:hAnsiTheme="minorHAnsi" w:cstheme="minorHAnsi"/>
              </w:rPr>
              <w:t xml:space="preserve"> of the guest </w:t>
            </w:r>
            <w:r w:rsidR="000D7D3E" w:rsidRPr="00765FAB">
              <w:rPr>
                <w:rFonts w:asciiTheme="minorHAnsi" w:hAnsiTheme="minorHAnsi" w:cstheme="minorHAnsi"/>
              </w:rPr>
              <w:t xml:space="preserve">that triggered the </w:t>
            </w:r>
            <w:r w:rsidR="00B240C6" w:rsidRPr="00765FAB">
              <w:rPr>
                <w:rFonts w:asciiTheme="minorHAnsi" w:hAnsiTheme="minorHAnsi" w:cstheme="minorHAnsi"/>
              </w:rPr>
              <w:t>in-vehicle</w:t>
            </w:r>
            <w:r w:rsidR="000D7D3E" w:rsidRPr="00765FAB">
              <w:rPr>
                <w:rFonts w:asciiTheme="minorHAnsi" w:hAnsiTheme="minorHAnsi" w:cstheme="minorHAnsi"/>
              </w:rPr>
              <w:t xml:space="preserve"> message.</w:t>
            </w:r>
          </w:p>
        </w:tc>
      </w:tr>
      <w:tr w:rsidR="00B0291C" w:rsidRPr="00765FAB" w14:paraId="70ACA433"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94ADA2A" w14:textId="2A2420AE" w:rsidR="00B0291C" w:rsidRPr="00765FAB" w:rsidRDefault="00B0291C" w:rsidP="000D7D3E">
            <w:pPr>
              <w:rPr>
                <w:rFonts w:asciiTheme="minorHAnsi" w:hAnsiTheme="minorHAnsi" w:cstheme="minorHAnsi"/>
              </w:rPr>
            </w:pPr>
            <w:r w:rsidRPr="00765FAB">
              <w:rPr>
                <w:rFonts w:asciiTheme="minorHAnsi" w:hAnsiTheme="minorHAnsi" w:cstheme="minorHAnsi"/>
              </w:rPr>
              <w:t>publicid</w:t>
            </w:r>
          </w:p>
        </w:tc>
        <w:tc>
          <w:tcPr>
            <w:tcW w:w="6480" w:type="dxa"/>
          </w:tcPr>
          <w:p w14:paraId="47A06E1A" w14:textId="29D75CD1" w:rsidR="00B0291C" w:rsidRPr="00765FAB" w:rsidRDefault="00B0291C" w:rsidP="00A419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w:t>
            </w:r>
            <w:r w:rsidR="000C2BE9" w:rsidRPr="00765FAB">
              <w:rPr>
                <w:rFonts w:asciiTheme="minorHAnsi" w:hAnsiTheme="minorHAnsi" w:cstheme="minorHAnsi"/>
              </w:rPr>
              <w:t xml:space="preserve"> touch </w:t>
            </w:r>
            <w:r w:rsidRPr="00765FAB">
              <w:rPr>
                <w:rFonts w:asciiTheme="minorHAnsi" w:hAnsiTheme="minorHAnsi" w:cstheme="minorHAnsi"/>
              </w:rPr>
              <w:t>or long range read event for this location. In long range reads, the band’s provisioned LRID is the public ID (pid).</w:t>
            </w:r>
            <w:r w:rsidR="00DE7E2E" w:rsidRPr="00765FAB">
              <w:rPr>
                <w:rFonts w:asciiTheme="minorHAnsi" w:hAnsiTheme="minorHAnsi" w:cstheme="minorHAnsi"/>
              </w:rPr>
              <w:t xml:space="preserve"> This value is </w:t>
            </w:r>
            <w:r w:rsidR="00A41980" w:rsidRPr="00765FAB">
              <w:rPr>
                <w:rFonts w:asciiTheme="minorHAnsi" w:hAnsiTheme="minorHAnsi" w:cstheme="minorHAnsi"/>
              </w:rPr>
              <w:t>in</w:t>
            </w:r>
            <w:r w:rsidR="00DE7E2E" w:rsidRPr="00765FAB">
              <w:rPr>
                <w:rFonts w:asciiTheme="minorHAnsi" w:hAnsiTheme="minorHAnsi" w:cstheme="minorHAnsi"/>
              </w:rPr>
              <w:t xml:space="preserve"> decimal.</w:t>
            </w:r>
          </w:p>
        </w:tc>
      </w:tr>
      <w:tr w:rsidR="005E7163" w:rsidRPr="00765FAB" w14:paraId="0F3C58DA"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62E272AB" w14:textId="0CBBD67C" w:rsidR="005E7163" w:rsidRPr="00765FAB" w:rsidRDefault="005E7163" w:rsidP="000D7D3E">
            <w:pPr>
              <w:rPr>
                <w:rFonts w:asciiTheme="minorHAnsi" w:hAnsiTheme="minorHAnsi" w:cstheme="minorHAnsi"/>
              </w:rPr>
            </w:pPr>
            <w:r w:rsidRPr="00765FAB">
              <w:rPr>
                <w:rFonts w:asciiTheme="minorHAnsi" w:hAnsiTheme="minorHAnsi" w:cstheme="minorHAnsi"/>
              </w:rPr>
              <w:t>linkid</w:t>
            </w:r>
          </w:p>
        </w:tc>
        <w:tc>
          <w:tcPr>
            <w:tcW w:w="6480" w:type="dxa"/>
          </w:tcPr>
          <w:p w14:paraId="2455EB9B" w14:textId="22C5B8AF" w:rsidR="005E7163" w:rsidRPr="00765FAB" w:rsidRDefault="005E7163"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2A585D15"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3711BD16" w14:textId="6B436A3A" w:rsidR="005E7163" w:rsidRPr="00765FAB" w:rsidRDefault="005E7163" w:rsidP="000D7D3E">
            <w:pPr>
              <w:rPr>
                <w:rFonts w:asciiTheme="minorHAnsi" w:hAnsiTheme="minorHAnsi" w:cstheme="minorHAnsi"/>
              </w:rPr>
            </w:pPr>
            <w:r w:rsidRPr="00765FAB">
              <w:rPr>
                <w:rFonts w:asciiTheme="minorHAnsi" w:hAnsiTheme="minorHAnsi" w:cstheme="minorHAnsi"/>
              </w:rPr>
              <w:t>linkidtype</w:t>
            </w:r>
          </w:p>
        </w:tc>
        <w:tc>
          <w:tcPr>
            <w:tcW w:w="6480" w:type="dxa"/>
          </w:tcPr>
          <w:p w14:paraId="3E8FB67B" w14:textId="750DD776" w:rsidR="005E7163" w:rsidRPr="00765FAB" w:rsidRDefault="005E7163"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937FEF" w:rsidRPr="00765FAB" w14:paraId="162B0724"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28716A8E" w14:textId="0E7E26C8" w:rsidR="00937FEF" w:rsidRPr="00765FAB" w:rsidRDefault="00937FEF" w:rsidP="000D7D3E">
            <w:pPr>
              <w:rPr>
                <w:rFonts w:asciiTheme="minorHAnsi" w:hAnsiTheme="minorHAnsi" w:cstheme="minorHAnsi"/>
              </w:rPr>
            </w:pPr>
            <w:r w:rsidRPr="00765FAB">
              <w:rPr>
                <w:rFonts w:asciiTheme="minorHAnsi" w:hAnsiTheme="minorHAnsi" w:cstheme="minorHAnsi"/>
              </w:rPr>
              <w:t>bandtype</w:t>
            </w:r>
          </w:p>
        </w:tc>
        <w:tc>
          <w:tcPr>
            <w:tcW w:w="6480" w:type="dxa"/>
          </w:tcPr>
          <w:p w14:paraId="22118BC0" w14:textId="2EC0BEAB"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0D7D3E" w:rsidRPr="00765FAB" w14:paraId="7C7793C4"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C2"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xpass</w:t>
            </w:r>
          </w:p>
        </w:tc>
        <w:tc>
          <w:tcPr>
            <w:tcW w:w="6480" w:type="dxa"/>
          </w:tcPr>
          <w:p w14:paraId="7C7793C3"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BE21FE" w:rsidRPr="00765FAB" w14:paraId="7C7793C7" w14:textId="77777777" w:rsidTr="0016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7C7793C5" w14:textId="0211A14B" w:rsidR="00BE21FE" w:rsidRPr="00765FAB" w:rsidRDefault="00BE21FE" w:rsidP="000D7D3E">
            <w:pPr>
              <w:rPr>
                <w:rFonts w:asciiTheme="minorHAnsi" w:hAnsiTheme="minorHAnsi" w:cstheme="minorHAnsi"/>
              </w:rPr>
            </w:pPr>
            <w:r>
              <w:rPr>
                <w:rFonts w:asciiTheme="minorHAnsi" w:hAnsiTheme="minorHAnsi" w:cstheme="minorHAnsi"/>
              </w:rPr>
              <w:t>locationid</w:t>
            </w:r>
          </w:p>
        </w:tc>
        <w:tc>
          <w:tcPr>
            <w:tcW w:w="6480" w:type="dxa"/>
          </w:tcPr>
          <w:p w14:paraId="7C7793C6" w14:textId="4157B917" w:rsidR="00BE21FE" w:rsidRPr="00765FAB" w:rsidRDefault="00BE21F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0D7D3E" w:rsidRPr="00765FAB" w14:paraId="7C7793CA"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C8" w14:textId="1E8245F0" w:rsidR="000D7D3E" w:rsidRPr="00765FAB" w:rsidRDefault="002378DB" w:rsidP="000D7D3E">
            <w:pPr>
              <w:rPr>
                <w:rFonts w:asciiTheme="minorHAnsi" w:hAnsiTheme="minorHAnsi" w:cstheme="minorHAnsi"/>
              </w:rPr>
            </w:pPr>
            <w:r w:rsidRPr="00765FAB">
              <w:rPr>
                <w:rFonts w:asciiTheme="minorHAnsi" w:hAnsiTheme="minorHAnsi" w:cstheme="minorHAnsi"/>
              </w:rPr>
              <w:t>r</w:t>
            </w:r>
            <w:r w:rsidR="000D7D3E" w:rsidRPr="00765FAB">
              <w:rPr>
                <w:rFonts w:asciiTheme="minorHAnsi" w:hAnsiTheme="minorHAnsi" w:cstheme="minorHAnsi"/>
              </w:rPr>
              <w:t>eaderlocation</w:t>
            </w:r>
          </w:p>
        </w:tc>
        <w:tc>
          <w:tcPr>
            <w:tcW w:w="6480" w:type="dxa"/>
          </w:tcPr>
          <w:p w14:paraId="7C7793C9" w14:textId="2D7A4162"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w:t>
            </w:r>
            <w:r w:rsidR="00E44527">
              <w:rPr>
                <w:rFonts w:asciiTheme="minorHAnsi" w:hAnsiTheme="minorHAnsi" w:cstheme="minorHAnsi"/>
              </w:rPr>
              <w:t xml:space="preserve"> name</w:t>
            </w:r>
            <w:r w:rsidRPr="00765FAB">
              <w:rPr>
                <w:rFonts w:asciiTheme="minorHAnsi" w:hAnsiTheme="minorHAnsi" w:cstheme="minorHAnsi"/>
              </w:rPr>
              <w:t xml:space="preserve"> of the readers (e.g. “entry”, “load”, etc.).</w:t>
            </w:r>
            <w:r w:rsidR="00E44527">
              <w:rPr>
                <w:rFonts w:asciiTheme="minorHAnsi" w:hAnsiTheme="minorHAnsi" w:cstheme="minorHAnsi"/>
              </w:rPr>
              <w:t xml:space="preserve"> The names are unique per defined location.</w:t>
            </w:r>
          </w:p>
        </w:tc>
      </w:tr>
      <w:tr w:rsidR="002037CB" w:rsidRPr="00765FAB" w14:paraId="15338E3A"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A134E6C" w14:textId="5FF980B2" w:rsidR="002037CB" w:rsidRPr="00765FAB" w:rsidRDefault="002037CB" w:rsidP="000D7D3E">
            <w:pPr>
              <w:rPr>
                <w:rFonts w:asciiTheme="minorHAnsi" w:hAnsiTheme="minorHAnsi" w:cstheme="minorHAnsi"/>
              </w:rPr>
            </w:pPr>
            <w:r w:rsidRPr="00765FAB">
              <w:rPr>
                <w:rFonts w:asciiTheme="minorHAnsi" w:hAnsiTheme="minorHAnsi" w:cstheme="minorHAnsi"/>
              </w:rPr>
              <w:t>readername</w:t>
            </w:r>
          </w:p>
        </w:tc>
        <w:tc>
          <w:tcPr>
            <w:tcW w:w="6480" w:type="dxa"/>
          </w:tcPr>
          <w:p w14:paraId="51B483DD" w14:textId="4F869A13" w:rsidR="002037CB" w:rsidRPr="00765FAB" w:rsidRDefault="002037CB" w:rsidP="00720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2037CB" w:rsidRPr="00765FAB" w14:paraId="4C6E3CA4"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57CC44DE" w14:textId="656C0D08" w:rsidR="002037CB" w:rsidRPr="00765FAB" w:rsidRDefault="002037CB" w:rsidP="000D7D3E">
            <w:pPr>
              <w:rPr>
                <w:rFonts w:asciiTheme="minorHAnsi" w:hAnsiTheme="minorHAnsi" w:cstheme="minorHAnsi"/>
              </w:rPr>
            </w:pPr>
            <w:r w:rsidRPr="00765FAB">
              <w:rPr>
                <w:rFonts w:asciiTheme="minorHAnsi" w:hAnsiTheme="minorHAnsi" w:cstheme="minorHAnsi"/>
              </w:rPr>
              <w:t>readerdeviceid</w:t>
            </w:r>
          </w:p>
        </w:tc>
        <w:tc>
          <w:tcPr>
            <w:tcW w:w="6480" w:type="dxa"/>
          </w:tcPr>
          <w:p w14:paraId="527ACF44" w14:textId="7D3CE2D1" w:rsidR="002037CB" w:rsidRPr="00765FAB" w:rsidRDefault="002037CB"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r w:rsidR="00962E0A" w:rsidRPr="00765FAB" w14:paraId="2ADFB7D0"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2D2E5C6F" w14:textId="75942927" w:rsidR="00962E0A" w:rsidRPr="00765FAB" w:rsidRDefault="00962E0A" w:rsidP="000D7D3E">
            <w:pPr>
              <w:rPr>
                <w:rFonts w:asciiTheme="minorHAnsi" w:hAnsiTheme="minorHAnsi" w:cstheme="minorHAnsi"/>
              </w:rPr>
            </w:pPr>
            <w:r w:rsidRPr="00765FAB">
              <w:rPr>
                <w:rFonts w:asciiTheme="minorHAnsi" w:hAnsiTheme="minorHAnsi" w:cstheme="minorHAnsi"/>
              </w:rPr>
              <w:t>vehicle</w:t>
            </w:r>
          </w:p>
        </w:tc>
        <w:tc>
          <w:tcPr>
            <w:tcW w:w="6480" w:type="dxa"/>
          </w:tcPr>
          <w:p w14:paraId="669CDD39" w14:textId="3EC4F921" w:rsidR="00962E0A" w:rsidRPr="00765FAB" w:rsidRDefault="00962E0A"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“vehicle” associated with the guestid. This id is received in the AGC VEHICLE event. Value is a string.</w:t>
            </w:r>
          </w:p>
        </w:tc>
      </w:tr>
      <w:tr w:rsidR="00962E0A" w:rsidRPr="00765FAB" w14:paraId="11C43DCD"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4A5BEB1D" w14:textId="4FFBABC3" w:rsidR="00962E0A" w:rsidRPr="00765FAB" w:rsidRDefault="00962E0A" w:rsidP="000D7D3E">
            <w:pPr>
              <w:rPr>
                <w:rFonts w:asciiTheme="minorHAnsi" w:hAnsiTheme="minorHAnsi" w:cstheme="minorHAnsi"/>
              </w:rPr>
            </w:pPr>
            <w:r w:rsidRPr="00765FAB">
              <w:rPr>
                <w:rFonts w:asciiTheme="minorHAnsi" w:hAnsiTheme="minorHAnsi" w:cstheme="minorHAnsi"/>
              </w:rPr>
              <w:t>car</w:t>
            </w:r>
          </w:p>
        </w:tc>
        <w:tc>
          <w:tcPr>
            <w:tcW w:w="6480" w:type="dxa"/>
          </w:tcPr>
          <w:p w14:paraId="4357938C" w14:textId="1CE20B15" w:rsidR="00962E0A" w:rsidRPr="00765FAB" w:rsidRDefault="00962E0A" w:rsidP="00962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 associated with the guestid. This id is based on the count of cars that make up a train for a rollercoaster style attraction. This is a sequence number that counts starting with 1. Value is in decimal.</w:t>
            </w:r>
            <w:r w:rsidR="00E51704" w:rsidRPr="00765FAB">
              <w:rPr>
                <w:rFonts w:asciiTheme="minorHAnsi" w:hAnsiTheme="minorHAnsi" w:cstheme="minorHAnsi"/>
              </w:rPr>
              <w:t xml:space="preserve"> This is optional in the message format.</w:t>
            </w:r>
          </w:p>
        </w:tc>
      </w:tr>
      <w:tr w:rsidR="00962E0A" w:rsidRPr="00765FAB" w14:paraId="5DB7FF2C"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28803C5" w14:textId="04F93594" w:rsidR="00962E0A" w:rsidRPr="00765FAB" w:rsidRDefault="00962E0A" w:rsidP="000D7D3E">
            <w:pPr>
              <w:rPr>
                <w:rFonts w:asciiTheme="minorHAnsi" w:hAnsiTheme="minorHAnsi" w:cstheme="minorHAnsi"/>
              </w:rPr>
            </w:pPr>
            <w:r w:rsidRPr="00765FAB">
              <w:rPr>
                <w:rFonts w:asciiTheme="minorHAnsi" w:hAnsiTheme="minorHAnsi" w:cstheme="minorHAnsi"/>
              </w:rPr>
              <w:t>row</w:t>
            </w:r>
          </w:p>
        </w:tc>
        <w:tc>
          <w:tcPr>
            <w:tcW w:w="6480" w:type="dxa"/>
          </w:tcPr>
          <w:p w14:paraId="67059F2A" w14:textId="37795E7F" w:rsidR="00962E0A" w:rsidRPr="00765FAB" w:rsidRDefault="0042289D" w:rsidP="004228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“row” associated with the guestid. This id is based on the count of rows that make up a car (in train scenarios) or vehicle (boat or single car attraction). This is a sequence number that counts starting with 1. Value is in decimal.</w:t>
            </w:r>
            <w:r w:rsidR="00E51704" w:rsidRPr="00765FAB">
              <w:rPr>
                <w:rFonts w:asciiTheme="minorHAnsi" w:hAnsiTheme="minorHAnsi" w:cstheme="minorHAnsi"/>
              </w:rPr>
              <w:t xml:space="preserve"> This is optional in the message format.</w:t>
            </w:r>
          </w:p>
        </w:tc>
      </w:tr>
      <w:tr w:rsidR="00962E0A" w:rsidRPr="00765FAB" w14:paraId="525D1939"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4883CA9D" w14:textId="67892B28" w:rsidR="00962E0A" w:rsidRPr="00765FAB" w:rsidRDefault="00962E0A" w:rsidP="000D7D3E">
            <w:pPr>
              <w:rPr>
                <w:rFonts w:asciiTheme="minorHAnsi" w:hAnsiTheme="minorHAnsi" w:cstheme="minorHAnsi"/>
              </w:rPr>
            </w:pPr>
            <w:r w:rsidRPr="00765FAB">
              <w:rPr>
                <w:rFonts w:asciiTheme="minorHAnsi" w:hAnsiTheme="minorHAnsi" w:cstheme="minorHAnsi"/>
              </w:rPr>
              <w:t>seat</w:t>
            </w:r>
          </w:p>
        </w:tc>
        <w:tc>
          <w:tcPr>
            <w:tcW w:w="6480" w:type="dxa"/>
          </w:tcPr>
          <w:p w14:paraId="0300D7A2" w14:textId="7D2B447D" w:rsidR="00962E0A" w:rsidRPr="00765FAB" w:rsidRDefault="0042289D"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Seat number of theater or car/vehicle associated with the guestid. Value is a string. 13A, 2, 4-L, etc.</w:t>
            </w:r>
            <w:r w:rsidR="00E51704" w:rsidRPr="00765FAB">
              <w:rPr>
                <w:rFonts w:asciiTheme="minorHAnsi" w:hAnsiTheme="minorHAnsi" w:cstheme="minorHAnsi"/>
              </w:rPr>
              <w:t xml:space="preserve"> This is optional in the message format.</w:t>
            </w:r>
          </w:p>
        </w:tc>
      </w:tr>
      <w:tr w:rsidR="000D7D3E" w:rsidRPr="00765FAB" w14:paraId="7C7793D0"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CE" w14:textId="2317AE85" w:rsidR="000D7D3E" w:rsidRPr="00765FAB" w:rsidRDefault="002378DB" w:rsidP="000D7D3E">
            <w:pPr>
              <w:rPr>
                <w:rFonts w:asciiTheme="minorHAnsi" w:hAnsiTheme="minorHAnsi" w:cstheme="minorHAnsi"/>
              </w:rPr>
            </w:pPr>
            <w:r w:rsidRPr="00765FAB">
              <w:rPr>
                <w:rFonts w:asciiTheme="minorHAnsi" w:hAnsiTheme="minorHAnsi" w:cstheme="minorHAnsi"/>
              </w:rPr>
              <w:lastRenderedPageBreak/>
              <w:t>attractioni</w:t>
            </w:r>
            <w:r w:rsidR="000D7D3E" w:rsidRPr="00765FAB">
              <w:rPr>
                <w:rFonts w:asciiTheme="minorHAnsi" w:hAnsiTheme="minorHAnsi" w:cstheme="minorHAnsi"/>
              </w:rPr>
              <w:t>d</w:t>
            </w:r>
          </w:p>
        </w:tc>
        <w:tc>
          <w:tcPr>
            <w:tcW w:w="6480" w:type="dxa"/>
          </w:tcPr>
          <w:p w14:paraId="7C7793CF"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Attraction id received in the AGC VEHICLE event.</w:t>
            </w:r>
          </w:p>
        </w:tc>
      </w:tr>
      <w:tr w:rsidR="000D7D3E" w:rsidRPr="00765FAB" w14:paraId="7C7793D3"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D1" w14:textId="0CB0F6C0" w:rsidR="000D7D3E" w:rsidRPr="00765FAB" w:rsidRDefault="002378DB" w:rsidP="000D7D3E">
            <w:pPr>
              <w:rPr>
                <w:rFonts w:asciiTheme="minorHAnsi" w:hAnsiTheme="minorHAnsi" w:cstheme="minorHAnsi"/>
              </w:rPr>
            </w:pPr>
            <w:r w:rsidRPr="00765FAB">
              <w:rPr>
                <w:rFonts w:asciiTheme="minorHAnsi" w:hAnsiTheme="minorHAnsi" w:cstheme="minorHAnsi"/>
              </w:rPr>
              <w:t>scenei</w:t>
            </w:r>
            <w:r w:rsidR="000D7D3E" w:rsidRPr="00765FAB">
              <w:rPr>
                <w:rFonts w:asciiTheme="minorHAnsi" w:hAnsiTheme="minorHAnsi" w:cstheme="minorHAnsi"/>
              </w:rPr>
              <w:t>d</w:t>
            </w:r>
          </w:p>
        </w:tc>
        <w:tc>
          <w:tcPr>
            <w:tcW w:w="6480" w:type="dxa"/>
          </w:tcPr>
          <w:p w14:paraId="7C7793D2"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Scene id received in the AGC VEHICLE event.</w:t>
            </w:r>
          </w:p>
        </w:tc>
      </w:tr>
      <w:tr w:rsidR="000D7D3E" w:rsidRPr="00765FAB" w14:paraId="7C7793D6"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D4" w14:textId="4D9794DD" w:rsidR="000D7D3E" w:rsidRPr="00765FAB" w:rsidRDefault="002378DB" w:rsidP="000D7D3E">
            <w:pPr>
              <w:rPr>
                <w:rFonts w:asciiTheme="minorHAnsi" w:hAnsiTheme="minorHAnsi" w:cstheme="minorHAnsi"/>
              </w:rPr>
            </w:pPr>
            <w:r w:rsidRPr="00765FAB">
              <w:rPr>
                <w:rFonts w:asciiTheme="minorHAnsi" w:hAnsiTheme="minorHAnsi" w:cstheme="minorHAnsi"/>
              </w:rPr>
              <w:t>locationi</w:t>
            </w:r>
            <w:r w:rsidR="000D7D3E" w:rsidRPr="00765FAB">
              <w:rPr>
                <w:rFonts w:asciiTheme="minorHAnsi" w:hAnsiTheme="minorHAnsi" w:cstheme="minorHAnsi"/>
              </w:rPr>
              <w:t>d</w:t>
            </w:r>
          </w:p>
        </w:tc>
        <w:tc>
          <w:tcPr>
            <w:tcW w:w="6480" w:type="dxa"/>
          </w:tcPr>
          <w:p w14:paraId="7C7793D5"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Location Id received in the AGC VEHICLE event.</w:t>
            </w:r>
          </w:p>
        </w:tc>
      </w:tr>
      <w:tr w:rsidR="000D7D3E" w:rsidRPr="00765FAB" w14:paraId="7C7793D9"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D7" w14:textId="443ABE62" w:rsidR="000D7D3E" w:rsidRPr="00765FAB" w:rsidRDefault="002378DB" w:rsidP="000D7D3E">
            <w:pPr>
              <w:rPr>
                <w:rFonts w:asciiTheme="minorHAnsi" w:hAnsiTheme="minorHAnsi" w:cstheme="minorHAnsi"/>
              </w:rPr>
            </w:pPr>
            <w:r w:rsidRPr="00765FAB">
              <w:rPr>
                <w:rFonts w:asciiTheme="minorHAnsi" w:hAnsiTheme="minorHAnsi" w:cstheme="minorHAnsi"/>
              </w:rPr>
              <w:t>c</w:t>
            </w:r>
            <w:r w:rsidR="000D7D3E" w:rsidRPr="00765FAB">
              <w:rPr>
                <w:rFonts w:asciiTheme="minorHAnsi" w:hAnsiTheme="minorHAnsi" w:cstheme="minorHAnsi"/>
              </w:rPr>
              <w:t>onfidence</w:t>
            </w:r>
          </w:p>
        </w:tc>
        <w:tc>
          <w:tcPr>
            <w:tcW w:w="6480" w:type="dxa"/>
          </w:tcPr>
          <w:p w14:paraId="7C7793D8"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Confidence received in the AGC VEHICLE event.</w:t>
            </w:r>
          </w:p>
        </w:tc>
      </w:tr>
      <w:tr w:rsidR="000D7D3E" w:rsidRPr="00765FAB" w14:paraId="7C7793DC"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DA" w14:textId="3D133123" w:rsidR="000D7D3E" w:rsidRPr="00765FAB" w:rsidRDefault="002378DB" w:rsidP="000D7D3E">
            <w:pPr>
              <w:rPr>
                <w:rFonts w:asciiTheme="minorHAnsi" w:hAnsiTheme="minorHAnsi" w:cstheme="minorHAnsi"/>
              </w:rPr>
            </w:pPr>
            <w:r w:rsidRPr="00765FAB">
              <w:rPr>
                <w:rFonts w:asciiTheme="minorHAnsi" w:hAnsiTheme="minorHAnsi" w:cstheme="minorHAnsi"/>
              </w:rPr>
              <w:t>s</w:t>
            </w:r>
            <w:r w:rsidR="000D7D3E" w:rsidRPr="00765FAB">
              <w:rPr>
                <w:rFonts w:asciiTheme="minorHAnsi" w:hAnsiTheme="minorHAnsi" w:cstheme="minorHAnsi"/>
              </w:rPr>
              <w:t>equence</w:t>
            </w:r>
          </w:p>
        </w:tc>
        <w:tc>
          <w:tcPr>
            <w:tcW w:w="6480" w:type="dxa"/>
          </w:tcPr>
          <w:p w14:paraId="7C7793DB"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Sequence received in the AGC VEHICLE event.</w:t>
            </w:r>
          </w:p>
        </w:tc>
      </w:tr>
      <w:tr w:rsidR="00610026" w:rsidRPr="00765FAB" w14:paraId="73B0B857" w14:textId="77777777" w:rsidTr="001677C0">
        <w:tc>
          <w:tcPr>
            <w:cnfStyle w:val="001000000000" w:firstRow="0" w:lastRow="0" w:firstColumn="1" w:lastColumn="0" w:oddVBand="0" w:evenVBand="0" w:oddHBand="0" w:evenHBand="0" w:firstRowFirstColumn="0" w:firstRowLastColumn="0" w:lastRowFirstColumn="0" w:lastRowLastColumn="0"/>
            <w:tcW w:w="1459" w:type="dxa"/>
          </w:tcPr>
          <w:p w14:paraId="55998030" w14:textId="77777777" w:rsidR="00610026" w:rsidRPr="00765FAB" w:rsidRDefault="00610026" w:rsidP="00A609BF">
            <w:pPr>
              <w:rPr>
                <w:rFonts w:asciiTheme="minorHAnsi" w:hAnsiTheme="minorHAnsi" w:cstheme="minorHAnsi"/>
              </w:rPr>
            </w:pPr>
            <w:r w:rsidRPr="00765FAB">
              <w:rPr>
                <w:rFonts w:asciiTheme="minorHAnsi" w:hAnsiTheme="minorHAnsi" w:cstheme="minorHAnsi"/>
              </w:rPr>
              <w:t>readerdeviceid</w:t>
            </w:r>
          </w:p>
        </w:tc>
        <w:tc>
          <w:tcPr>
            <w:tcW w:w="6480" w:type="dxa"/>
          </w:tcPr>
          <w:p w14:paraId="7CD78906" w14:textId="77777777" w:rsidR="00610026" w:rsidRPr="00765FAB"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0642763B" w14:textId="77777777" w:rsidR="00537618" w:rsidRDefault="00537618" w:rsidP="00537618">
      <w:pPr>
        <w:pStyle w:val="H3Body"/>
        <w:ind w:left="0"/>
      </w:pPr>
    </w:p>
    <w:p w14:paraId="0C09E7EE" w14:textId="2961237C" w:rsidR="00337436" w:rsidRDefault="00337436" w:rsidP="00337436">
      <w:pPr>
        <w:pStyle w:val="Heading3"/>
      </w:pPr>
      <w:bookmarkStart w:id="61" w:name="_Toc366145043"/>
      <w:r>
        <w:t>WITHCHARACTER</w:t>
      </w:r>
      <w:r w:rsidRPr="00765FAB">
        <w:t xml:space="preserve"> Message</w:t>
      </w:r>
      <w:r w:rsidR="00061065">
        <w:t xml:space="preserve"> </w:t>
      </w:r>
      <w:r w:rsidR="00061065" w:rsidRPr="00061065">
        <w:rPr>
          <w:highlight w:val="yellow"/>
        </w:rPr>
        <w:t>(Draft – planned future feature in 1.8)</w:t>
      </w:r>
      <w:bookmarkEnd w:id="61"/>
    </w:p>
    <w:p w14:paraId="0E9B278A" w14:textId="27229878" w:rsidR="00061065" w:rsidRPr="00061065" w:rsidRDefault="00061065" w:rsidP="00061065">
      <w:pPr>
        <w:pStyle w:val="H3Body"/>
      </w:pPr>
      <w:r>
        <w:t xml:space="preserve">This message type would be sent in scenarios where a given long range reader location </w:t>
      </w:r>
      <w:r w:rsidR="00F15D2A">
        <w:t>is enabled to associate designated Character bands with regular Guest bands. The association event would occur when the xBRC is able to read multiple bands for both guests and characters from a common reader location. Character bands are those that are defined in xBMS (bandrole = “Character Band”) resulting in IDMS as bandtype = “Character Band”. If more than on Character Band is present at the same guest location, then the xBRC will send a WITHCHARACTER message per Character.</w:t>
      </w:r>
    </w:p>
    <w:p w14:paraId="73134E41" w14:textId="7C1D5CA3" w:rsidR="00337436" w:rsidRPr="00BA3F10" w:rsidRDefault="00337436" w:rsidP="00337436">
      <w:pPr>
        <w:pStyle w:val="code"/>
        <w:rPr>
          <w:color w:val="auto"/>
        </w:rPr>
      </w:pPr>
      <w:r w:rsidRPr="00BA3F10">
        <w:rPr>
          <w:color w:val="auto"/>
        </w:rPr>
        <w:t>&lt;message type="WITHCHARACTER" time=”timestamp”&gt;</w:t>
      </w:r>
    </w:p>
    <w:p w14:paraId="46AE07AD" w14:textId="77777777" w:rsidR="00337436" w:rsidRPr="00BA3F10" w:rsidRDefault="00337436" w:rsidP="00337436">
      <w:pPr>
        <w:pStyle w:val="code"/>
        <w:ind w:left="1170" w:firstLine="270"/>
        <w:rPr>
          <w:color w:val="auto"/>
        </w:rPr>
      </w:pPr>
      <w:r w:rsidRPr="00BA3F10">
        <w:rPr>
          <w:color w:val="auto"/>
        </w:rPr>
        <w:t>&lt;guestid&gt;</w:t>
      </w:r>
      <w:r w:rsidRPr="00BA3F10">
        <w:rPr>
          <w:i/>
          <w:color w:val="auto"/>
        </w:rPr>
        <w:t>guest id</w:t>
      </w:r>
      <w:r w:rsidRPr="00BA3F10">
        <w:rPr>
          <w:color w:val="auto"/>
        </w:rPr>
        <w:t>&lt;/guestid&gt;</w:t>
      </w:r>
    </w:p>
    <w:p w14:paraId="1D695FA0" w14:textId="668DD59C" w:rsidR="00337436" w:rsidRPr="00BA3F10" w:rsidRDefault="00337436" w:rsidP="00337436">
      <w:pPr>
        <w:pStyle w:val="code"/>
        <w:ind w:left="720" w:firstLine="720"/>
        <w:rPr>
          <w:color w:val="auto"/>
        </w:rPr>
      </w:pPr>
      <w:r w:rsidRPr="00BA3F10">
        <w:rPr>
          <w:color w:val="auto"/>
        </w:rPr>
        <w:t>&lt;publicid&gt;</w:t>
      </w:r>
      <w:r w:rsidR="00061065" w:rsidRPr="00BA3F10">
        <w:rPr>
          <w:i/>
          <w:color w:val="auto"/>
        </w:rPr>
        <w:t xml:space="preserve">guest band </w:t>
      </w:r>
      <w:r w:rsidRPr="00BA3F10">
        <w:rPr>
          <w:i/>
          <w:color w:val="auto"/>
        </w:rPr>
        <w:t>public id</w:t>
      </w:r>
      <w:r w:rsidRPr="00BA3F10">
        <w:rPr>
          <w:color w:val="auto"/>
        </w:rPr>
        <w:t>&lt;/publicid&gt;</w:t>
      </w:r>
    </w:p>
    <w:p w14:paraId="6E86468D" w14:textId="77777777" w:rsidR="00337436" w:rsidRPr="00BA3F10" w:rsidRDefault="00337436" w:rsidP="00337436">
      <w:pPr>
        <w:pStyle w:val="code"/>
        <w:ind w:left="1170" w:firstLine="270"/>
        <w:rPr>
          <w:color w:val="auto"/>
        </w:rPr>
      </w:pPr>
      <w:r w:rsidRPr="00BA3F10">
        <w:rPr>
          <w:color w:val="auto"/>
        </w:rPr>
        <w:t>&lt;linkid&gt;</w:t>
      </w:r>
      <w:r w:rsidRPr="00BA3F10">
        <w:rPr>
          <w:i/>
          <w:color w:val="auto"/>
        </w:rPr>
        <w:t>link id value</w:t>
      </w:r>
      <w:r w:rsidRPr="00BA3F10">
        <w:rPr>
          <w:color w:val="auto"/>
        </w:rPr>
        <w:t>&lt;/linkid&gt;</w:t>
      </w:r>
    </w:p>
    <w:p w14:paraId="304D8FBA" w14:textId="77777777" w:rsidR="00337436" w:rsidRPr="00BA3F10" w:rsidRDefault="00337436" w:rsidP="0033743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2A8F99D4" w14:textId="77777777" w:rsidR="00337436" w:rsidRPr="00BA3F10" w:rsidRDefault="00337436" w:rsidP="00337436">
      <w:pPr>
        <w:pStyle w:val="code"/>
        <w:ind w:left="1170" w:firstLine="270"/>
        <w:rPr>
          <w:color w:val="auto"/>
        </w:rPr>
      </w:pPr>
      <w:r w:rsidRPr="00BA3F10">
        <w:rPr>
          <w:color w:val="auto"/>
        </w:rPr>
        <w:t>&lt;bandtype&gt;[</w:t>
      </w:r>
      <w:r w:rsidRPr="00BA3F10">
        <w:rPr>
          <w:i/>
          <w:color w:val="auto"/>
        </w:rPr>
        <w:t>Guest | Attraction Card | Cast Member</w:t>
      </w:r>
      <w:r w:rsidRPr="00BA3F10">
        <w:rPr>
          <w:color w:val="auto"/>
        </w:rPr>
        <w:t>]&lt;/bandtype&gt;</w:t>
      </w:r>
    </w:p>
    <w:p w14:paraId="620D29E3" w14:textId="77777777" w:rsidR="00337436" w:rsidRPr="00BA3F10" w:rsidRDefault="00337436" w:rsidP="00337436">
      <w:pPr>
        <w:pStyle w:val="code"/>
        <w:ind w:left="1170" w:firstLine="270"/>
        <w:rPr>
          <w:color w:val="auto"/>
        </w:rPr>
      </w:pPr>
      <w:r w:rsidRPr="00BA3F10">
        <w:rPr>
          <w:color w:val="auto"/>
        </w:rPr>
        <w:t>&lt;xpass&gt;</w:t>
      </w:r>
      <w:r w:rsidRPr="00BA3F10">
        <w:rPr>
          <w:i/>
          <w:color w:val="auto"/>
        </w:rPr>
        <w:t>true/false</w:t>
      </w:r>
      <w:r w:rsidRPr="00BA3F10">
        <w:rPr>
          <w:color w:val="auto"/>
        </w:rPr>
        <w:t>&lt;/xpass&gt;</w:t>
      </w:r>
    </w:p>
    <w:p w14:paraId="2E0CDB6F" w14:textId="3CFB39B1" w:rsidR="00337436" w:rsidRPr="00BA3F10" w:rsidRDefault="00C17BAC" w:rsidP="00337436">
      <w:pPr>
        <w:pStyle w:val="code"/>
        <w:ind w:left="1170" w:firstLine="270"/>
        <w:rPr>
          <w:color w:val="auto"/>
        </w:rPr>
      </w:pPr>
      <w:r w:rsidRPr="00BA3F10">
        <w:rPr>
          <w:color w:val="auto"/>
        </w:rPr>
        <w:t>&lt;locationid&gt;</w:t>
      </w:r>
      <w:r w:rsidRPr="00BA3F10">
        <w:rPr>
          <w:i/>
          <w:color w:val="auto"/>
        </w:rPr>
        <w:t>reader location identifier</w:t>
      </w:r>
      <w:r w:rsidRPr="00BA3F10">
        <w:rPr>
          <w:color w:val="auto"/>
        </w:rPr>
        <w:t>&lt;/locationid&gt;</w:t>
      </w:r>
    </w:p>
    <w:p w14:paraId="3E4AEF5E" w14:textId="77777777" w:rsidR="00337436" w:rsidRDefault="00337436" w:rsidP="00337436">
      <w:pPr>
        <w:pStyle w:val="code"/>
        <w:ind w:left="1170" w:firstLine="270"/>
        <w:rPr>
          <w:color w:val="auto"/>
        </w:rPr>
      </w:pPr>
      <w:r w:rsidRPr="00BA3F10">
        <w:rPr>
          <w:color w:val="auto"/>
        </w:rPr>
        <w:t>&lt;readerlocation&gt;</w:t>
      </w:r>
      <w:r w:rsidRPr="00BA3F10">
        <w:rPr>
          <w:i/>
          <w:color w:val="auto"/>
        </w:rPr>
        <w:t>reader location name</w:t>
      </w:r>
      <w:r w:rsidRPr="00BA3F10">
        <w:rPr>
          <w:color w:val="auto"/>
        </w:rPr>
        <w:t>&lt;/readerlocation&gt;</w:t>
      </w:r>
    </w:p>
    <w:p w14:paraId="1C61B759" w14:textId="6BC38973" w:rsidR="007207D5" w:rsidRPr="00BA3F10" w:rsidRDefault="007207D5" w:rsidP="00337436">
      <w:pPr>
        <w:pStyle w:val="code"/>
        <w:ind w:left="1170" w:firstLine="270"/>
        <w:rPr>
          <w:color w:val="auto"/>
        </w:rPr>
      </w:pPr>
      <w:r w:rsidRPr="00BA3F10">
        <w:rPr>
          <w:color w:val="auto"/>
        </w:rPr>
        <w:t>&lt;readername&gt;</w:t>
      </w:r>
      <w:r w:rsidRPr="00BA3F10">
        <w:rPr>
          <w:i/>
          <w:color w:val="auto"/>
        </w:rPr>
        <w:t>reader name</w:t>
      </w:r>
      <w:r w:rsidRPr="00BA3F10">
        <w:rPr>
          <w:color w:val="auto"/>
        </w:rPr>
        <w:t>&lt;/readername&gt;</w:t>
      </w:r>
    </w:p>
    <w:p w14:paraId="5BCDABE8" w14:textId="77777777" w:rsidR="00337436" w:rsidRPr="00BA3F10" w:rsidRDefault="00337436" w:rsidP="00337436">
      <w:pPr>
        <w:pStyle w:val="code"/>
        <w:ind w:left="1170" w:firstLine="270"/>
        <w:rPr>
          <w:color w:val="auto"/>
        </w:rPr>
      </w:pPr>
      <w:r w:rsidRPr="00BA3F10">
        <w:rPr>
          <w:color w:val="auto"/>
        </w:rPr>
        <w:t>&lt;readerdeviceid&gt;</w:t>
      </w:r>
      <w:r w:rsidRPr="00BA3F10">
        <w:rPr>
          <w:i/>
          <w:color w:val="auto"/>
        </w:rPr>
        <w:t>unique reader id</w:t>
      </w:r>
      <w:r w:rsidRPr="00BA3F10">
        <w:rPr>
          <w:color w:val="auto"/>
        </w:rPr>
        <w:t>&lt;/readerdeviceid&gt;</w:t>
      </w:r>
    </w:p>
    <w:p w14:paraId="7C48DD69" w14:textId="287E0409" w:rsidR="00337436" w:rsidRPr="00BA3F10" w:rsidRDefault="00337436" w:rsidP="00337436">
      <w:pPr>
        <w:pStyle w:val="code"/>
        <w:ind w:left="1170" w:firstLine="270"/>
        <w:rPr>
          <w:color w:val="auto"/>
        </w:rPr>
      </w:pPr>
      <w:r w:rsidRPr="00BA3F10">
        <w:rPr>
          <w:color w:val="auto"/>
        </w:rPr>
        <w:t>&lt;</w:t>
      </w:r>
      <w:r w:rsidR="002532FB" w:rsidRPr="00BA3F10">
        <w:rPr>
          <w:color w:val="auto"/>
        </w:rPr>
        <w:t>characterid</w:t>
      </w:r>
      <w:r w:rsidRPr="00BA3F10">
        <w:rPr>
          <w:color w:val="auto"/>
        </w:rPr>
        <w:t>&gt;</w:t>
      </w:r>
      <w:r w:rsidR="002532FB" w:rsidRPr="00BA3F10">
        <w:rPr>
          <w:i/>
          <w:color w:val="auto"/>
        </w:rPr>
        <w:t>character</w:t>
      </w:r>
      <w:r w:rsidRPr="00BA3F10">
        <w:rPr>
          <w:i/>
          <w:color w:val="auto"/>
        </w:rPr>
        <w:t xml:space="preserve"> id</w:t>
      </w:r>
      <w:r w:rsidRPr="00BA3F10">
        <w:rPr>
          <w:color w:val="auto"/>
        </w:rPr>
        <w:t>&lt;/</w:t>
      </w:r>
      <w:r w:rsidR="002532FB" w:rsidRPr="00BA3F10">
        <w:rPr>
          <w:color w:val="auto"/>
        </w:rPr>
        <w:t>characterid</w:t>
      </w:r>
      <w:r w:rsidRPr="00BA3F10">
        <w:rPr>
          <w:color w:val="auto"/>
        </w:rPr>
        <w:t>&gt;</w:t>
      </w:r>
    </w:p>
    <w:p w14:paraId="12630832" w14:textId="055C5A79" w:rsidR="00337436" w:rsidRPr="00BA3F10" w:rsidRDefault="00337436" w:rsidP="00337436">
      <w:pPr>
        <w:pStyle w:val="code"/>
        <w:ind w:left="1170" w:firstLine="270"/>
        <w:rPr>
          <w:color w:val="auto"/>
        </w:rPr>
      </w:pPr>
      <w:r w:rsidRPr="00BA3F10">
        <w:rPr>
          <w:color w:val="auto"/>
        </w:rPr>
        <w:t>&lt;</w:t>
      </w:r>
      <w:r w:rsidR="002532FB" w:rsidRPr="00BA3F10">
        <w:rPr>
          <w:color w:val="auto"/>
        </w:rPr>
        <w:t>characterpublicid</w:t>
      </w:r>
      <w:r w:rsidRPr="00BA3F10">
        <w:rPr>
          <w:color w:val="auto"/>
        </w:rPr>
        <w:t>&gt;</w:t>
      </w:r>
      <w:r w:rsidR="002532FB" w:rsidRPr="00BA3F10">
        <w:rPr>
          <w:i/>
          <w:color w:val="auto"/>
        </w:rPr>
        <w:t>character band</w:t>
      </w:r>
      <w:r w:rsidR="002532FB" w:rsidRPr="00BA3F10">
        <w:rPr>
          <w:color w:val="auto"/>
        </w:rPr>
        <w:t xml:space="preserve"> </w:t>
      </w:r>
      <w:r w:rsidR="002532FB" w:rsidRPr="00BA3F10">
        <w:rPr>
          <w:i/>
          <w:color w:val="auto"/>
        </w:rPr>
        <w:t>public id</w:t>
      </w:r>
      <w:r w:rsidRPr="00BA3F10">
        <w:rPr>
          <w:color w:val="auto"/>
        </w:rPr>
        <w:t>&lt;/</w:t>
      </w:r>
      <w:r w:rsidR="002532FB" w:rsidRPr="00BA3F10">
        <w:rPr>
          <w:color w:val="auto"/>
        </w:rPr>
        <w:t>characterpublicid</w:t>
      </w:r>
      <w:r w:rsidRPr="00BA3F10">
        <w:rPr>
          <w:color w:val="auto"/>
        </w:rPr>
        <w:t>&gt;</w:t>
      </w:r>
    </w:p>
    <w:p w14:paraId="7C3E3429" w14:textId="5960A251" w:rsidR="00337436" w:rsidRPr="00BA3F10" w:rsidRDefault="00337436" w:rsidP="00337436">
      <w:pPr>
        <w:pStyle w:val="code"/>
        <w:ind w:left="1170" w:firstLine="270"/>
        <w:rPr>
          <w:color w:val="auto"/>
        </w:rPr>
      </w:pPr>
      <w:r w:rsidRPr="00BA3F10">
        <w:rPr>
          <w:color w:val="auto"/>
        </w:rPr>
        <w:t>&lt;</w:t>
      </w:r>
      <w:r w:rsidR="002532FB" w:rsidRPr="00BA3F10">
        <w:rPr>
          <w:color w:val="auto"/>
        </w:rPr>
        <w:t>characterlinkid</w:t>
      </w:r>
      <w:r w:rsidRPr="00BA3F10">
        <w:rPr>
          <w:color w:val="auto"/>
        </w:rPr>
        <w:t>&gt;</w:t>
      </w:r>
      <w:r w:rsidR="00061065" w:rsidRPr="00BA3F10">
        <w:rPr>
          <w:i/>
          <w:color w:val="auto"/>
        </w:rPr>
        <w:t>character link id value</w:t>
      </w:r>
      <w:r w:rsidRPr="00BA3F10">
        <w:rPr>
          <w:color w:val="auto"/>
        </w:rPr>
        <w:t>&lt;/</w:t>
      </w:r>
      <w:r w:rsidR="002532FB" w:rsidRPr="00BA3F10">
        <w:rPr>
          <w:color w:val="auto"/>
        </w:rPr>
        <w:t>characterlinkid</w:t>
      </w:r>
      <w:r w:rsidRPr="00BA3F10">
        <w:rPr>
          <w:color w:val="auto"/>
        </w:rPr>
        <w:t>&gt;</w:t>
      </w:r>
    </w:p>
    <w:p w14:paraId="79640C77" w14:textId="25809B87" w:rsidR="00337436" w:rsidRPr="00BA3F10" w:rsidRDefault="00337436" w:rsidP="00337436">
      <w:pPr>
        <w:pStyle w:val="code"/>
        <w:ind w:left="1170" w:firstLine="270"/>
        <w:rPr>
          <w:color w:val="auto"/>
        </w:rPr>
      </w:pPr>
      <w:r w:rsidRPr="00BA3F10">
        <w:rPr>
          <w:color w:val="auto"/>
        </w:rPr>
        <w:lastRenderedPageBreak/>
        <w:t>&lt;</w:t>
      </w:r>
      <w:r w:rsidR="002532FB" w:rsidRPr="00BA3F10">
        <w:rPr>
          <w:color w:val="auto"/>
        </w:rPr>
        <w:t>characterlinkidtype</w:t>
      </w:r>
      <w:r w:rsidRPr="00BA3F10">
        <w:rPr>
          <w:color w:val="auto"/>
        </w:rPr>
        <w:t>&gt;</w:t>
      </w:r>
      <w:r w:rsidR="00061065" w:rsidRPr="00BA3F10">
        <w:rPr>
          <w:i/>
          <w:color w:val="auto"/>
        </w:rPr>
        <w:t xml:space="preserve">character link id type </w:t>
      </w:r>
      <w:r w:rsidR="00061065" w:rsidRPr="00BA3F10">
        <w:rPr>
          <w:color w:val="auto"/>
        </w:rPr>
        <w:t>[</w:t>
      </w:r>
      <w:r w:rsidR="00061065" w:rsidRPr="00BA3F10">
        <w:rPr>
          <w:i/>
          <w:color w:val="auto"/>
        </w:rPr>
        <w:t>xbms-link-id | gxp-link-id | fidelio-link-id | other</w:t>
      </w:r>
      <w:r w:rsidR="00061065" w:rsidRPr="00BA3F10">
        <w:rPr>
          <w:color w:val="auto"/>
        </w:rPr>
        <w:t>]</w:t>
      </w:r>
      <w:r w:rsidRPr="00BA3F10">
        <w:rPr>
          <w:color w:val="auto"/>
        </w:rPr>
        <w:t>&lt;/</w:t>
      </w:r>
      <w:r w:rsidR="002532FB" w:rsidRPr="00BA3F10">
        <w:rPr>
          <w:color w:val="auto"/>
        </w:rPr>
        <w:t>characterlinkidtype</w:t>
      </w:r>
      <w:r w:rsidRPr="00BA3F10">
        <w:rPr>
          <w:color w:val="auto"/>
        </w:rPr>
        <w:t>&gt;</w:t>
      </w:r>
    </w:p>
    <w:p w14:paraId="7AEAD023" w14:textId="77777777" w:rsidR="00337436" w:rsidRPr="00BA3F10" w:rsidRDefault="00337436" w:rsidP="00337436">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1D3FDA02" w14:textId="77777777" w:rsidR="00337436" w:rsidRPr="00BA3F10" w:rsidRDefault="00337436" w:rsidP="00337436">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831"/>
        <w:gridCol w:w="6480"/>
      </w:tblGrid>
      <w:tr w:rsidR="00337436" w:rsidRPr="00765FAB" w14:paraId="2829A618" w14:textId="77777777" w:rsidTr="002532F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359B4BFB" w14:textId="77777777" w:rsidR="00337436" w:rsidRPr="00765FAB" w:rsidRDefault="00337436" w:rsidP="00337436">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480" w:type="dxa"/>
          </w:tcPr>
          <w:p w14:paraId="21BE9A14" w14:textId="77777777" w:rsidR="00337436" w:rsidRPr="00765FAB" w:rsidRDefault="00337436" w:rsidP="00337436">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337436" w:rsidRPr="00765FAB" w14:paraId="13A986F7" w14:textId="77777777" w:rsidTr="002532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60D59C5E"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guestid</w:t>
            </w:r>
          </w:p>
        </w:tc>
        <w:tc>
          <w:tcPr>
            <w:tcW w:w="6480" w:type="dxa"/>
          </w:tcPr>
          <w:p w14:paraId="7DDC9E15" w14:textId="6F9E0049" w:rsidR="00337436" w:rsidRPr="00765FAB" w:rsidRDefault="00337436" w:rsidP="003374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Pr="00765FAB">
              <w:rPr>
                <w:rFonts w:asciiTheme="minorHAnsi" w:hAnsiTheme="minorHAnsi" w:cstheme="minorHAnsi"/>
              </w:rPr>
              <w:t xml:space="preserve"> of the gue</w:t>
            </w:r>
            <w:r w:rsidR="00061065">
              <w:rPr>
                <w:rFonts w:asciiTheme="minorHAnsi" w:hAnsiTheme="minorHAnsi" w:cstheme="minorHAnsi"/>
              </w:rPr>
              <w:t>st that triggered the with-character</w:t>
            </w:r>
            <w:r w:rsidRPr="00765FAB">
              <w:rPr>
                <w:rFonts w:asciiTheme="minorHAnsi" w:hAnsiTheme="minorHAnsi" w:cstheme="minorHAnsi"/>
              </w:rPr>
              <w:t xml:space="preserve"> message.</w:t>
            </w:r>
          </w:p>
        </w:tc>
      </w:tr>
      <w:tr w:rsidR="00337436" w:rsidRPr="00765FAB" w14:paraId="7076D55C"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69AB649B"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publicid</w:t>
            </w:r>
          </w:p>
        </w:tc>
        <w:tc>
          <w:tcPr>
            <w:tcW w:w="6480" w:type="dxa"/>
          </w:tcPr>
          <w:p w14:paraId="6F3F74F5" w14:textId="460D4708" w:rsidR="00337436" w:rsidRPr="00765FAB" w:rsidRDefault="00337436" w:rsidP="003374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sidR="002532FB">
              <w:rPr>
                <w:rFonts w:asciiTheme="minorHAnsi" w:hAnsiTheme="minorHAnsi" w:cstheme="minorHAnsi"/>
              </w:rPr>
              <w:t xml:space="preserve">guest </w:t>
            </w:r>
            <w:r w:rsidRPr="00765FAB">
              <w:rPr>
                <w:rFonts w:asciiTheme="minorHAnsi" w:hAnsiTheme="minorHAnsi" w:cstheme="minorHAnsi"/>
              </w:rPr>
              <w:t>band used</w:t>
            </w:r>
            <w:r w:rsidR="00061065">
              <w:rPr>
                <w:rFonts w:asciiTheme="minorHAnsi" w:hAnsiTheme="minorHAnsi" w:cstheme="minorHAnsi"/>
              </w:rPr>
              <w:t xml:space="preserve"> at the location of the</w:t>
            </w:r>
            <w:r w:rsidRPr="00765FAB">
              <w:rPr>
                <w:rFonts w:asciiTheme="minorHAnsi" w:hAnsiTheme="minorHAnsi" w:cstheme="minorHAnsi"/>
              </w:rPr>
              <w:t xml:space="preserve"> long range </w:t>
            </w:r>
            <w:r w:rsidR="00061065">
              <w:rPr>
                <w:rFonts w:asciiTheme="minorHAnsi" w:hAnsiTheme="minorHAnsi" w:cstheme="minorHAnsi"/>
              </w:rPr>
              <w:t>read event for this location. With</w:t>
            </w:r>
            <w:r w:rsidRPr="00765FAB">
              <w:rPr>
                <w:rFonts w:asciiTheme="minorHAnsi" w:hAnsiTheme="minorHAnsi" w:cstheme="minorHAnsi"/>
              </w:rPr>
              <w:t xml:space="preserve"> long range reads, the band’s provisioned LRID is the public ID (pid). This value is in decimal.</w:t>
            </w:r>
          </w:p>
        </w:tc>
      </w:tr>
      <w:tr w:rsidR="00337436" w:rsidRPr="00765FAB" w14:paraId="7978C594" w14:textId="77777777" w:rsidTr="002532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19E41C17"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linkid</w:t>
            </w:r>
          </w:p>
        </w:tc>
        <w:tc>
          <w:tcPr>
            <w:tcW w:w="6480" w:type="dxa"/>
          </w:tcPr>
          <w:p w14:paraId="5F1666F6" w14:textId="14DF05A8" w:rsidR="00337436" w:rsidRPr="00765FAB" w:rsidRDefault="00337436" w:rsidP="003374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r w:rsidR="002532FB">
              <w:rPr>
                <w:rFonts w:asciiTheme="minorHAnsi" w:hAnsiTheme="minorHAnsi" w:cstheme="minorHAnsi"/>
              </w:rPr>
              <w:t>.</w:t>
            </w:r>
          </w:p>
        </w:tc>
      </w:tr>
      <w:tr w:rsidR="00337436" w:rsidRPr="00765FAB" w14:paraId="26C9EE86"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2940B348"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linkidtype</w:t>
            </w:r>
          </w:p>
        </w:tc>
        <w:tc>
          <w:tcPr>
            <w:tcW w:w="6480" w:type="dxa"/>
          </w:tcPr>
          <w:p w14:paraId="322A9604" w14:textId="347B8593" w:rsidR="00337436" w:rsidRPr="00765FAB" w:rsidRDefault="00337436" w:rsidP="003374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w:t>
            </w:r>
            <w:r w:rsidR="002532FB">
              <w:rPr>
                <w:rFonts w:asciiTheme="minorHAnsi" w:hAnsiTheme="minorHAnsi" w:cstheme="minorHAnsi"/>
              </w:rPr>
              <w:t xml:space="preserve"> for the guest</w:t>
            </w:r>
            <w:r w:rsidRPr="00765FAB">
              <w:rPr>
                <w:rFonts w:asciiTheme="minorHAnsi" w:hAnsiTheme="minorHAnsi" w:cstheme="minorHAnsi"/>
              </w:rPr>
              <w:t>. Typically “xbms-link-id”</w:t>
            </w:r>
            <w:r>
              <w:rPr>
                <w:rFonts w:asciiTheme="minorHAnsi" w:hAnsiTheme="minorHAnsi" w:cstheme="minorHAnsi"/>
              </w:rPr>
              <w:t>, or “fidelio-link-id”, or “gxp-link-id” depending on link identifier type preference order match.</w:t>
            </w:r>
          </w:p>
        </w:tc>
      </w:tr>
      <w:tr w:rsidR="00337436" w:rsidRPr="00765FAB" w14:paraId="476AF290" w14:textId="77777777" w:rsidTr="002532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BD040B4"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bandtype</w:t>
            </w:r>
          </w:p>
        </w:tc>
        <w:tc>
          <w:tcPr>
            <w:tcW w:w="6480" w:type="dxa"/>
          </w:tcPr>
          <w:p w14:paraId="6F4F11CE" w14:textId="4E47D083" w:rsidR="00337436" w:rsidRPr="00765FAB" w:rsidRDefault="00337436" w:rsidP="003374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w:t>
            </w:r>
            <w:r w:rsidR="00061065">
              <w:rPr>
                <w:rFonts w:asciiTheme="minorHAnsi" w:hAnsiTheme="minorHAnsi" w:cstheme="minorHAnsi"/>
              </w:rPr>
              <w:t xml:space="preserve">ndicate the role of the </w:t>
            </w:r>
            <w:r w:rsidRPr="00765FAB">
              <w:rPr>
                <w:rFonts w:asciiTheme="minorHAnsi" w:hAnsiTheme="minorHAnsi" w:cstheme="minorHAnsi"/>
              </w:rPr>
              <w:t>band which was used to identify the owner. Typically “Guest”, other forms may include “Attraction Card”, “TEST”, “Cast Member”</w:t>
            </w:r>
          </w:p>
        </w:tc>
      </w:tr>
      <w:tr w:rsidR="00337436" w:rsidRPr="00765FAB" w14:paraId="4DD62CE5"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6CE85959"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xpass</w:t>
            </w:r>
          </w:p>
        </w:tc>
        <w:tc>
          <w:tcPr>
            <w:tcW w:w="6480" w:type="dxa"/>
          </w:tcPr>
          <w:p w14:paraId="28B89FC6" w14:textId="77777777" w:rsidR="00337436" w:rsidRPr="00765FAB" w:rsidRDefault="00337436" w:rsidP="003374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BE21FE" w:rsidRPr="00765FAB" w14:paraId="2FB10405" w14:textId="77777777" w:rsidTr="00253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2C852F59" w14:textId="0CE26645" w:rsidR="00BE21FE" w:rsidRPr="00765FAB" w:rsidRDefault="00BE21FE" w:rsidP="00337436">
            <w:pPr>
              <w:rPr>
                <w:rFonts w:asciiTheme="minorHAnsi" w:hAnsiTheme="minorHAnsi" w:cstheme="minorHAnsi"/>
              </w:rPr>
            </w:pPr>
            <w:r>
              <w:rPr>
                <w:rFonts w:asciiTheme="minorHAnsi" w:hAnsiTheme="minorHAnsi" w:cstheme="minorHAnsi"/>
              </w:rPr>
              <w:t>locationid</w:t>
            </w:r>
          </w:p>
        </w:tc>
        <w:tc>
          <w:tcPr>
            <w:tcW w:w="6480" w:type="dxa"/>
          </w:tcPr>
          <w:p w14:paraId="0C76413A" w14:textId="3D2E8599" w:rsidR="00BE21FE" w:rsidRPr="00765FAB" w:rsidRDefault="00BE21FE" w:rsidP="003374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337436" w:rsidRPr="00765FAB" w14:paraId="5111FA06"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34F40544" w14:textId="77777777" w:rsidR="00337436" w:rsidRPr="00765FAB" w:rsidRDefault="00337436" w:rsidP="00337436">
            <w:pPr>
              <w:rPr>
                <w:rFonts w:asciiTheme="minorHAnsi" w:hAnsiTheme="minorHAnsi" w:cstheme="minorHAnsi"/>
              </w:rPr>
            </w:pPr>
            <w:r w:rsidRPr="00765FAB">
              <w:rPr>
                <w:rFonts w:asciiTheme="minorHAnsi" w:hAnsiTheme="minorHAnsi" w:cstheme="minorHAnsi"/>
              </w:rPr>
              <w:t>readerlocation</w:t>
            </w:r>
          </w:p>
        </w:tc>
        <w:tc>
          <w:tcPr>
            <w:tcW w:w="6480" w:type="dxa"/>
          </w:tcPr>
          <w:p w14:paraId="107AC631" w14:textId="77777777" w:rsidR="00337436" w:rsidRPr="00765FAB" w:rsidRDefault="00337436" w:rsidP="003374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w:t>
            </w:r>
            <w:r>
              <w:rPr>
                <w:rFonts w:asciiTheme="minorHAnsi" w:hAnsiTheme="minorHAnsi" w:cstheme="minorHAnsi"/>
              </w:rPr>
              <w:t xml:space="preserve"> name</w:t>
            </w:r>
            <w:r w:rsidRPr="00765FAB">
              <w:rPr>
                <w:rFonts w:asciiTheme="minorHAnsi" w:hAnsiTheme="minorHAnsi" w:cstheme="minorHAnsi"/>
              </w:rPr>
              <w:t xml:space="preserve"> of the readers (e.g. “entry”, “load”, etc.).</w:t>
            </w:r>
            <w:r>
              <w:rPr>
                <w:rFonts w:asciiTheme="minorHAnsi" w:hAnsiTheme="minorHAnsi" w:cstheme="minorHAnsi"/>
              </w:rPr>
              <w:t xml:space="preserve"> The names are unique per defined location.</w:t>
            </w:r>
          </w:p>
        </w:tc>
      </w:tr>
      <w:tr w:rsidR="007207D5" w:rsidRPr="00765FAB" w14:paraId="135C20D8" w14:textId="77777777" w:rsidTr="002532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7D8F837" w14:textId="244374D3" w:rsidR="007207D5" w:rsidRPr="00765FAB" w:rsidRDefault="007207D5" w:rsidP="00337436">
            <w:pPr>
              <w:rPr>
                <w:rFonts w:asciiTheme="minorHAnsi" w:hAnsiTheme="minorHAnsi" w:cstheme="minorHAnsi"/>
              </w:rPr>
            </w:pPr>
            <w:r w:rsidRPr="00765FAB">
              <w:rPr>
                <w:rFonts w:asciiTheme="minorHAnsi" w:hAnsiTheme="minorHAnsi" w:cstheme="minorHAnsi"/>
              </w:rPr>
              <w:t>readername</w:t>
            </w:r>
          </w:p>
        </w:tc>
        <w:tc>
          <w:tcPr>
            <w:tcW w:w="6480" w:type="dxa"/>
          </w:tcPr>
          <w:p w14:paraId="49B72D92" w14:textId="4AE5809E" w:rsidR="007207D5" w:rsidRPr="00765FAB" w:rsidRDefault="007207D5" w:rsidP="003374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2532FB" w:rsidRPr="00765FAB" w14:paraId="60C6B403"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39B1A92C" w14:textId="49D143BC" w:rsidR="002532FB" w:rsidRPr="00765FAB" w:rsidRDefault="002532FB" w:rsidP="00337436">
            <w:pPr>
              <w:rPr>
                <w:rFonts w:asciiTheme="minorHAnsi" w:hAnsiTheme="minorHAnsi" w:cstheme="minorHAnsi"/>
              </w:rPr>
            </w:pPr>
            <w:r w:rsidRPr="00765FAB">
              <w:rPr>
                <w:rFonts w:asciiTheme="minorHAnsi" w:hAnsiTheme="minorHAnsi" w:cstheme="minorHAnsi"/>
              </w:rPr>
              <w:t>readerdeviceid</w:t>
            </w:r>
          </w:p>
        </w:tc>
        <w:tc>
          <w:tcPr>
            <w:tcW w:w="6480" w:type="dxa"/>
          </w:tcPr>
          <w:p w14:paraId="6FB3D386" w14:textId="03B855D3" w:rsidR="002532FB" w:rsidRPr="00765FAB" w:rsidRDefault="002532FB" w:rsidP="003374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r w:rsidR="00337436" w:rsidRPr="00765FAB" w14:paraId="725D6581" w14:textId="77777777" w:rsidTr="002532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41F4CC81" w14:textId="7E686CE9" w:rsidR="00337436" w:rsidRPr="00765FAB" w:rsidRDefault="002532FB" w:rsidP="00337436">
            <w:pPr>
              <w:rPr>
                <w:rFonts w:asciiTheme="minorHAnsi" w:hAnsiTheme="minorHAnsi" w:cstheme="minorHAnsi"/>
              </w:rPr>
            </w:pPr>
            <w:r>
              <w:rPr>
                <w:rFonts w:asciiTheme="minorHAnsi" w:hAnsiTheme="minorHAnsi" w:cstheme="minorHAnsi"/>
              </w:rPr>
              <w:t>characterid</w:t>
            </w:r>
          </w:p>
        </w:tc>
        <w:tc>
          <w:tcPr>
            <w:tcW w:w="6480" w:type="dxa"/>
          </w:tcPr>
          <w:p w14:paraId="67563C8A" w14:textId="432D30D2" w:rsidR="00337436" w:rsidRPr="00765FAB" w:rsidRDefault="002532FB" w:rsidP="002532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Pr="00765FAB">
              <w:rPr>
                <w:rFonts w:asciiTheme="minorHAnsi" w:hAnsiTheme="minorHAnsi" w:cstheme="minorHAnsi"/>
              </w:rPr>
              <w:t xml:space="preserve"> of the </w:t>
            </w:r>
            <w:r>
              <w:rPr>
                <w:rFonts w:asciiTheme="minorHAnsi" w:hAnsiTheme="minorHAnsi" w:cstheme="minorHAnsi"/>
              </w:rPr>
              <w:t>character</w:t>
            </w:r>
            <w:r w:rsidRPr="00765FAB">
              <w:rPr>
                <w:rFonts w:asciiTheme="minorHAnsi" w:hAnsiTheme="minorHAnsi" w:cstheme="minorHAnsi"/>
              </w:rPr>
              <w:t xml:space="preserve"> that </w:t>
            </w:r>
            <w:r>
              <w:rPr>
                <w:rFonts w:asciiTheme="minorHAnsi" w:hAnsiTheme="minorHAnsi" w:cstheme="minorHAnsi"/>
              </w:rPr>
              <w:t>was associated to the guest in this with-character</w:t>
            </w:r>
            <w:r w:rsidRPr="00765FAB">
              <w:rPr>
                <w:rFonts w:asciiTheme="minorHAnsi" w:hAnsiTheme="minorHAnsi" w:cstheme="minorHAnsi"/>
              </w:rPr>
              <w:t xml:space="preserve"> message.</w:t>
            </w:r>
          </w:p>
        </w:tc>
      </w:tr>
      <w:tr w:rsidR="00337436" w:rsidRPr="00765FAB" w14:paraId="6196B6E9"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040BEADF" w14:textId="05A811F6" w:rsidR="00337436" w:rsidRPr="00765FAB" w:rsidRDefault="002532FB" w:rsidP="00337436">
            <w:pPr>
              <w:rPr>
                <w:rFonts w:asciiTheme="minorHAnsi" w:hAnsiTheme="minorHAnsi" w:cstheme="minorHAnsi"/>
              </w:rPr>
            </w:pPr>
            <w:r>
              <w:rPr>
                <w:rFonts w:asciiTheme="minorHAnsi" w:hAnsiTheme="minorHAnsi" w:cstheme="minorHAnsi"/>
              </w:rPr>
              <w:t>characterpublicid</w:t>
            </w:r>
          </w:p>
        </w:tc>
        <w:tc>
          <w:tcPr>
            <w:tcW w:w="6480" w:type="dxa"/>
          </w:tcPr>
          <w:p w14:paraId="583E1ACB" w14:textId="249D9FE7" w:rsidR="00337436" w:rsidRPr="00765FAB" w:rsidRDefault="002532FB" w:rsidP="000610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sidR="00061065">
              <w:rPr>
                <w:rFonts w:asciiTheme="minorHAnsi" w:hAnsiTheme="minorHAnsi" w:cstheme="minorHAnsi"/>
              </w:rPr>
              <w:t>character</w:t>
            </w:r>
            <w:r w:rsidRPr="00765FAB">
              <w:rPr>
                <w:rFonts w:asciiTheme="minorHAnsi" w:hAnsiTheme="minorHAnsi" w:cstheme="minorHAnsi"/>
              </w:rPr>
              <w:t xml:space="preserve"> band used</w:t>
            </w:r>
            <w:r w:rsidR="00061065">
              <w:rPr>
                <w:rFonts w:asciiTheme="minorHAnsi" w:hAnsiTheme="minorHAnsi" w:cstheme="minorHAnsi"/>
              </w:rPr>
              <w:t xml:space="preserve"> at the location of the</w:t>
            </w:r>
            <w:r w:rsidRPr="00765FAB">
              <w:rPr>
                <w:rFonts w:asciiTheme="minorHAnsi" w:hAnsiTheme="minorHAnsi" w:cstheme="minorHAnsi"/>
              </w:rPr>
              <w:t xml:space="preserve"> long range </w:t>
            </w:r>
            <w:r w:rsidR="00061065">
              <w:rPr>
                <w:rFonts w:asciiTheme="minorHAnsi" w:hAnsiTheme="minorHAnsi" w:cstheme="minorHAnsi"/>
              </w:rPr>
              <w:t>read event for this location. Wtih</w:t>
            </w:r>
            <w:r w:rsidRPr="00765FAB">
              <w:rPr>
                <w:rFonts w:asciiTheme="minorHAnsi" w:hAnsiTheme="minorHAnsi" w:cstheme="minorHAnsi"/>
              </w:rPr>
              <w:t xml:space="preserve"> long range reads, the band’s provisioned LRID is the public ID (pid). This value is in decimal.</w:t>
            </w:r>
          </w:p>
        </w:tc>
      </w:tr>
      <w:tr w:rsidR="00337436" w:rsidRPr="00765FAB" w14:paraId="387F2FB5" w14:textId="77777777" w:rsidTr="002532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6DF3E853" w14:textId="0A590CEE" w:rsidR="00337436" w:rsidRPr="00765FAB" w:rsidRDefault="002532FB" w:rsidP="00337436">
            <w:pPr>
              <w:rPr>
                <w:rFonts w:asciiTheme="minorHAnsi" w:hAnsiTheme="minorHAnsi" w:cstheme="minorHAnsi"/>
              </w:rPr>
            </w:pPr>
            <w:r>
              <w:rPr>
                <w:rFonts w:asciiTheme="minorHAnsi" w:hAnsiTheme="minorHAnsi" w:cstheme="minorHAnsi"/>
              </w:rPr>
              <w:t>characterlinkid</w:t>
            </w:r>
          </w:p>
        </w:tc>
        <w:tc>
          <w:tcPr>
            <w:tcW w:w="6480" w:type="dxa"/>
          </w:tcPr>
          <w:p w14:paraId="4124B6A2" w14:textId="688FBEC5" w:rsidR="00337436" w:rsidRPr="00765FAB" w:rsidRDefault="002532FB" w:rsidP="002532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Global identifier the </w:t>
            </w:r>
            <w:r>
              <w:rPr>
                <w:rFonts w:asciiTheme="minorHAnsi" w:hAnsiTheme="minorHAnsi" w:cstheme="minorHAnsi"/>
              </w:rPr>
              <w:t>character</w:t>
            </w:r>
            <w:r w:rsidRPr="00765FAB">
              <w:rPr>
                <w:rFonts w:asciiTheme="minorHAnsi" w:hAnsiTheme="minorHAnsi" w:cstheme="minorHAnsi"/>
              </w:rPr>
              <w:t xml:space="preserve">. Typically the xBMS link identifier GUID of a </w:t>
            </w:r>
            <w:r>
              <w:rPr>
                <w:rFonts w:asciiTheme="minorHAnsi" w:hAnsiTheme="minorHAnsi" w:cstheme="minorHAnsi"/>
              </w:rPr>
              <w:t>character</w:t>
            </w:r>
            <w:r w:rsidRPr="00765FAB">
              <w:rPr>
                <w:rFonts w:asciiTheme="minorHAnsi" w:hAnsiTheme="minorHAnsi" w:cstheme="minorHAnsi"/>
              </w:rPr>
              <w: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337436" w:rsidRPr="00765FAB" w14:paraId="3DE81482" w14:textId="77777777" w:rsidTr="002532FB">
        <w:trPr>
          <w:cantSplit/>
        </w:trPr>
        <w:tc>
          <w:tcPr>
            <w:cnfStyle w:val="001000000000" w:firstRow="0" w:lastRow="0" w:firstColumn="1" w:lastColumn="0" w:oddVBand="0" w:evenVBand="0" w:oddHBand="0" w:evenHBand="0" w:firstRowFirstColumn="0" w:firstRowLastColumn="0" w:lastRowFirstColumn="0" w:lastRowLastColumn="0"/>
            <w:tcW w:w="1831" w:type="dxa"/>
          </w:tcPr>
          <w:p w14:paraId="0255F7D8" w14:textId="7DC6C1CB" w:rsidR="00337436" w:rsidRPr="00765FAB" w:rsidRDefault="002532FB" w:rsidP="00337436">
            <w:pPr>
              <w:rPr>
                <w:rFonts w:asciiTheme="minorHAnsi" w:hAnsiTheme="minorHAnsi" w:cstheme="minorHAnsi"/>
              </w:rPr>
            </w:pPr>
            <w:r>
              <w:rPr>
                <w:rFonts w:asciiTheme="minorHAnsi" w:hAnsiTheme="minorHAnsi" w:cstheme="minorHAnsi"/>
              </w:rPr>
              <w:t>characterlinkidtype</w:t>
            </w:r>
          </w:p>
        </w:tc>
        <w:tc>
          <w:tcPr>
            <w:tcW w:w="6480" w:type="dxa"/>
          </w:tcPr>
          <w:p w14:paraId="3711B8B7" w14:textId="46250288" w:rsidR="00337436" w:rsidRPr="00765FAB" w:rsidRDefault="002532FB" w:rsidP="002532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w:t>
            </w:r>
            <w:r>
              <w:rPr>
                <w:rFonts w:asciiTheme="minorHAnsi" w:hAnsiTheme="minorHAnsi" w:cstheme="minorHAnsi"/>
              </w:rPr>
              <w:t xml:space="preserve"> for the character</w:t>
            </w:r>
            <w:r w:rsidRPr="00765FAB">
              <w:rPr>
                <w:rFonts w:asciiTheme="minorHAnsi" w:hAnsiTheme="minorHAnsi" w:cstheme="minorHAnsi"/>
              </w:rPr>
              <w:t>. Typically “xbms-link-id”</w:t>
            </w:r>
            <w:r>
              <w:rPr>
                <w:rFonts w:asciiTheme="minorHAnsi" w:hAnsiTheme="minorHAnsi" w:cstheme="minorHAnsi"/>
              </w:rPr>
              <w:t>, or “fidelio-link-id”, or “gxp-link-id” depending on link identifier type preference order match.</w:t>
            </w:r>
          </w:p>
        </w:tc>
      </w:tr>
    </w:tbl>
    <w:p w14:paraId="542AE116" w14:textId="77777777" w:rsidR="00337436" w:rsidRPr="00765FAB" w:rsidRDefault="00337436" w:rsidP="00537618">
      <w:pPr>
        <w:pStyle w:val="H3Body"/>
        <w:ind w:left="0"/>
      </w:pPr>
    </w:p>
    <w:p w14:paraId="7C7793E0" w14:textId="77777777" w:rsidR="000D7D3E" w:rsidRPr="00765FAB" w:rsidRDefault="000D7D3E" w:rsidP="004C09C8">
      <w:pPr>
        <w:pStyle w:val="Heading3"/>
      </w:pPr>
      <w:bookmarkStart w:id="62" w:name="_Toc366145044"/>
      <w:r w:rsidRPr="00765FAB">
        <w:t>EXIT Message</w:t>
      </w:r>
      <w:bookmarkEnd w:id="62"/>
    </w:p>
    <w:p w14:paraId="4BB4CBE3" w14:textId="77777777" w:rsidR="002378DB" w:rsidRPr="00BA3F10" w:rsidRDefault="000D7D3E" w:rsidP="002378DB">
      <w:pPr>
        <w:pStyle w:val="code"/>
        <w:rPr>
          <w:color w:val="auto"/>
        </w:rPr>
      </w:pPr>
      <w:r w:rsidRPr="00BA3F10">
        <w:rPr>
          <w:color w:val="auto"/>
        </w:rPr>
        <w:t>&lt;message type=”EXIT</w:t>
      </w:r>
      <w:r w:rsidRPr="00BA3F10">
        <w:rPr>
          <w:i/>
          <w:color w:val="auto"/>
        </w:rPr>
        <w:t>”</w:t>
      </w:r>
      <w:r w:rsidRPr="00BA3F10">
        <w:rPr>
          <w:color w:val="auto"/>
        </w:rPr>
        <w:t xml:space="preserve"> time=”</w:t>
      </w:r>
      <w:r w:rsidRPr="00BA3F10">
        <w:rPr>
          <w:i/>
          <w:color w:val="auto"/>
        </w:rPr>
        <w:t>timestamp</w:t>
      </w:r>
      <w:r w:rsidR="002378DB" w:rsidRPr="00BA3F10">
        <w:rPr>
          <w:color w:val="auto"/>
        </w:rPr>
        <w:t>”&gt;</w:t>
      </w:r>
    </w:p>
    <w:p w14:paraId="212A9A8D" w14:textId="77777777" w:rsidR="002378DB" w:rsidRPr="00BA3F10" w:rsidRDefault="000D7D3E" w:rsidP="002378DB">
      <w:pPr>
        <w:pStyle w:val="code"/>
        <w:ind w:left="900" w:firstLine="540"/>
        <w:rPr>
          <w:color w:val="auto"/>
        </w:rPr>
      </w:pPr>
      <w:r w:rsidRPr="00BA3F10">
        <w:rPr>
          <w:color w:val="auto"/>
        </w:rPr>
        <w:t>&lt;guestid&gt;</w:t>
      </w:r>
      <w:r w:rsidRPr="00BA3F10">
        <w:rPr>
          <w:i/>
          <w:color w:val="auto"/>
        </w:rPr>
        <w:t>guest id</w:t>
      </w:r>
      <w:r w:rsidR="002378DB" w:rsidRPr="00BA3F10">
        <w:rPr>
          <w:color w:val="auto"/>
        </w:rPr>
        <w:t>&lt;/guestid&gt;</w:t>
      </w:r>
    </w:p>
    <w:p w14:paraId="246C35BE" w14:textId="1BCF56A1" w:rsidR="00B0291C" w:rsidRPr="00BA3F10" w:rsidRDefault="00B0291C" w:rsidP="00B0291C">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61A6C055" w14:textId="3EDD312F" w:rsidR="002378DB" w:rsidRPr="00BA3F10" w:rsidRDefault="002378DB" w:rsidP="002378DB">
      <w:pPr>
        <w:pStyle w:val="code"/>
        <w:ind w:left="1170" w:firstLine="270"/>
        <w:rPr>
          <w:color w:val="auto"/>
        </w:rPr>
      </w:pPr>
      <w:r w:rsidRPr="00BA3F10">
        <w:rPr>
          <w:color w:val="auto"/>
        </w:rPr>
        <w:t>&lt;linkid&gt;</w:t>
      </w:r>
      <w:r w:rsidR="00E9459B" w:rsidRPr="00BA3F10">
        <w:rPr>
          <w:i/>
          <w:color w:val="auto"/>
        </w:rPr>
        <w:t>link id</w:t>
      </w:r>
      <w:r w:rsidRPr="00BA3F10">
        <w:rPr>
          <w:i/>
          <w:color w:val="auto"/>
        </w:rPr>
        <w:t xml:space="preserve"> value</w:t>
      </w:r>
      <w:r w:rsidRPr="00BA3F10">
        <w:rPr>
          <w:color w:val="auto"/>
        </w:rPr>
        <w:t>&lt;/linkid&gt;</w:t>
      </w:r>
    </w:p>
    <w:p w14:paraId="6ABBEB34" w14:textId="77777777" w:rsidR="006F54F6" w:rsidRPr="00BA3F10" w:rsidRDefault="006F54F6" w:rsidP="006F54F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4B9D71E4" w14:textId="77777777" w:rsidR="002378DB" w:rsidRPr="00BA3F10" w:rsidRDefault="002378DB" w:rsidP="002378DB">
      <w:pPr>
        <w:pStyle w:val="code"/>
        <w:ind w:left="1170" w:firstLine="270"/>
        <w:rPr>
          <w:color w:val="auto"/>
        </w:rPr>
      </w:pPr>
      <w:r w:rsidRPr="00BA3F10">
        <w:rPr>
          <w:color w:val="auto"/>
        </w:rPr>
        <w:t>&lt;bandtype&gt;[</w:t>
      </w:r>
      <w:r w:rsidRPr="00BA3F10">
        <w:rPr>
          <w:i/>
          <w:color w:val="auto"/>
        </w:rPr>
        <w:t>Guest | Attraction Card | Cast Member</w:t>
      </w:r>
      <w:r w:rsidRPr="00BA3F10">
        <w:rPr>
          <w:color w:val="auto"/>
        </w:rPr>
        <w:t>]&lt;/bandtype&gt;</w:t>
      </w:r>
    </w:p>
    <w:p w14:paraId="177875A9" w14:textId="2F70F4B8" w:rsidR="002378DB" w:rsidRPr="00BA3F10" w:rsidRDefault="00C17BAC" w:rsidP="002378DB">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77232920" w14:textId="462B0552" w:rsidR="002378DB" w:rsidRDefault="000D7D3E" w:rsidP="002378DB">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2486B71C" w14:textId="0598C091" w:rsidR="002037CB" w:rsidRPr="00BA3F10" w:rsidRDefault="002037CB" w:rsidP="002378DB">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14C1F6C6" w14:textId="7024D1A2" w:rsidR="00610026" w:rsidRPr="00BA3F10" w:rsidRDefault="00610026" w:rsidP="002378DB">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54CDEBE1" w14:textId="34C80970" w:rsidR="002378DB" w:rsidRPr="00BA3F10" w:rsidRDefault="000D7D3E" w:rsidP="002378DB">
      <w:pPr>
        <w:pStyle w:val="code"/>
        <w:ind w:left="720" w:firstLine="720"/>
        <w:rPr>
          <w:color w:val="auto"/>
        </w:rPr>
      </w:pPr>
      <w:r w:rsidRPr="00BA3F10">
        <w:rPr>
          <w:color w:val="auto"/>
        </w:rPr>
        <w:t>&lt;xpass&gt;</w:t>
      </w:r>
      <w:r w:rsidRPr="00BA3F10">
        <w:rPr>
          <w:i/>
          <w:color w:val="auto"/>
        </w:rPr>
        <w:t>true</w:t>
      </w:r>
      <w:r w:rsidRPr="00BA3F10">
        <w:rPr>
          <w:color w:val="auto"/>
        </w:rPr>
        <w:t xml:space="preserve"> | </w:t>
      </w:r>
      <w:r w:rsidRPr="00BA3F10">
        <w:rPr>
          <w:i/>
          <w:color w:val="auto"/>
        </w:rPr>
        <w:t>false</w:t>
      </w:r>
      <w:r w:rsidR="002378DB" w:rsidRPr="00BA3F10">
        <w:rPr>
          <w:color w:val="auto"/>
        </w:rPr>
        <w:t>&lt;/xpass&gt;</w:t>
      </w:r>
    </w:p>
    <w:p w14:paraId="259B85E7" w14:textId="77777777" w:rsidR="002378DB" w:rsidRPr="00BA3F10" w:rsidRDefault="000D7D3E" w:rsidP="002378DB">
      <w:pPr>
        <w:pStyle w:val="code"/>
        <w:ind w:left="720" w:firstLine="720"/>
        <w:rPr>
          <w:color w:val="auto"/>
        </w:rPr>
      </w:pPr>
      <w:r w:rsidRPr="00BA3F10">
        <w:rPr>
          <w:color w:val="auto"/>
        </w:rPr>
        <w:t>&lt;carid&gt;</w:t>
      </w:r>
      <w:r w:rsidRPr="00BA3F10">
        <w:rPr>
          <w:i/>
          <w:color w:val="auto"/>
        </w:rPr>
        <w:t>car id</w:t>
      </w:r>
      <w:r w:rsidR="002378DB" w:rsidRPr="00BA3F10">
        <w:rPr>
          <w:color w:val="auto"/>
        </w:rPr>
        <w:t>&lt;/carid&gt;</w:t>
      </w:r>
    </w:p>
    <w:p w14:paraId="113D85D8" w14:textId="77777777" w:rsidR="00145C8B" w:rsidRPr="00BA3F10" w:rsidRDefault="002378DB" w:rsidP="00145C8B">
      <w:pPr>
        <w:pStyle w:val="code"/>
        <w:ind w:left="720" w:firstLine="720"/>
        <w:rPr>
          <w:color w:val="auto"/>
        </w:rPr>
      </w:pPr>
      <w:r w:rsidRPr="00BA3F10">
        <w:rPr>
          <w:color w:val="auto"/>
        </w:rPr>
        <w:t>&lt;statistics&gt;</w:t>
      </w:r>
    </w:p>
    <w:p w14:paraId="6FA7B97E" w14:textId="77777777" w:rsidR="00145C8B" w:rsidRPr="00BA3F10" w:rsidRDefault="000D7D3E" w:rsidP="00145C8B">
      <w:pPr>
        <w:pStyle w:val="code"/>
        <w:ind w:left="720" w:firstLine="720"/>
        <w:rPr>
          <w:color w:val="auto"/>
        </w:rPr>
      </w:pPr>
      <w:r w:rsidRPr="00BA3F10">
        <w:rPr>
          <w:color w:val="auto"/>
        </w:rPr>
        <w:t>&lt;waittime&gt;</w:t>
      </w:r>
      <w:r w:rsidRPr="00BA3F10">
        <w:rPr>
          <w:i/>
          <w:color w:val="auto"/>
        </w:rPr>
        <w:t>wait time</w:t>
      </w:r>
      <w:r w:rsidR="002378DB" w:rsidRPr="00BA3F10">
        <w:rPr>
          <w:color w:val="auto"/>
        </w:rPr>
        <w:t>&lt;/waittime&gt;</w:t>
      </w:r>
    </w:p>
    <w:p w14:paraId="0105AC07" w14:textId="77777777" w:rsidR="00145C8B" w:rsidRPr="00BA3F10" w:rsidRDefault="000D7D3E" w:rsidP="00145C8B">
      <w:pPr>
        <w:pStyle w:val="code"/>
        <w:ind w:left="720" w:firstLine="720"/>
        <w:rPr>
          <w:color w:val="auto"/>
        </w:rPr>
      </w:pPr>
      <w:r w:rsidRPr="00BA3F10">
        <w:rPr>
          <w:color w:val="auto"/>
        </w:rPr>
        <w:t>&lt;mergetime&gt;</w:t>
      </w:r>
      <w:r w:rsidRPr="00BA3F10">
        <w:rPr>
          <w:i/>
          <w:color w:val="auto"/>
        </w:rPr>
        <w:t>merge time</w:t>
      </w:r>
      <w:r w:rsidR="002378DB" w:rsidRPr="00BA3F10">
        <w:rPr>
          <w:color w:val="auto"/>
        </w:rPr>
        <w:t>&lt;/mergetime&gt;</w:t>
      </w:r>
    </w:p>
    <w:p w14:paraId="348B7724" w14:textId="51A5277D" w:rsidR="002378DB" w:rsidRPr="00BA3F10" w:rsidRDefault="000D7D3E" w:rsidP="00145C8B">
      <w:pPr>
        <w:pStyle w:val="code"/>
        <w:ind w:left="720" w:firstLine="720"/>
        <w:rPr>
          <w:color w:val="auto"/>
        </w:rPr>
      </w:pPr>
      <w:r w:rsidRPr="00BA3F10">
        <w:rPr>
          <w:color w:val="auto"/>
        </w:rPr>
        <w:t>&lt;totaltime&gt;</w:t>
      </w:r>
      <w:r w:rsidRPr="00BA3F10">
        <w:rPr>
          <w:i/>
          <w:color w:val="auto"/>
        </w:rPr>
        <w:t>total time</w:t>
      </w:r>
      <w:r w:rsidR="002378DB" w:rsidRPr="00BA3F10">
        <w:rPr>
          <w:color w:val="auto"/>
        </w:rPr>
        <w:t>&lt;/totaltime&gt;</w:t>
      </w:r>
    </w:p>
    <w:p w14:paraId="1F5D8B48" w14:textId="77777777" w:rsidR="002378DB" w:rsidRPr="00BA3F10" w:rsidRDefault="002378DB" w:rsidP="002378DB">
      <w:pPr>
        <w:pStyle w:val="code"/>
        <w:ind w:left="1440"/>
        <w:rPr>
          <w:color w:val="auto"/>
        </w:rPr>
      </w:pPr>
      <w:r w:rsidRPr="00BA3F10">
        <w:rPr>
          <w:color w:val="auto"/>
        </w:rPr>
        <w:t>&lt;/statistics&gt;</w:t>
      </w:r>
    </w:p>
    <w:p w14:paraId="06442605" w14:textId="02BC7602" w:rsidR="0085254F" w:rsidRPr="00BA3F10" w:rsidRDefault="0085254F" w:rsidP="0085254F">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7C7793E1" w14:textId="62B51655" w:rsidR="000D7D3E" w:rsidRPr="00BA3F10" w:rsidRDefault="000D7D3E" w:rsidP="002378DB">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459"/>
        <w:gridCol w:w="6570"/>
      </w:tblGrid>
      <w:tr w:rsidR="000D7D3E" w:rsidRPr="00765FAB" w14:paraId="7C7793E4" w14:textId="77777777" w:rsidTr="005E716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E2" w14:textId="77777777" w:rsidR="000D7D3E" w:rsidRPr="00765FAB" w:rsidRDefault="000D7D3E" w:rsidP="000D7D3E">
            <w:pPr>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570" w:type="dxa"/>
          </w:tcPr>
          <w:p w14:paraId="7C7793E3" w14:textId="77777777" w:rsidR="000D7D3E" w:rsidRPr="00765FAB" w:rsidRDefault="000D7D3E" w:rsidP="000D7D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0D7D3E" w:rsidRPr="00765FAB" w14:paraId="7C7793E7"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E5" w14:textId="01E9BB47" w:rsidR="000D7D3E" w:rsidRPr="00765FAB" w:rsidRDefault="00E8473D" w:rsidP="000D7D3E">
            <w:pPr>
              <w:rPr>
                <w:rFonts w:asciiTheme="minorHAnsi" w:hAnsiTheme="minorHAnsi" w:cstheme="minorHAnsi"/>
              </w:rPr>
            </w:pPr>
            <w:r w:rsidRPr="00765FAB">
              <w:rPr>
                <w:rFonts w:asciiTheme="minorHAnsi" w:hAnsiTheme="minorHAnsi" w:cstheme="minorHAnsi"/>
              </w:rPr>
              <w:t>g</w:t>
            </w:r>
            <w:r w:rsidR="000D7D3E" w:rsidRPr="00765FAB">
              <w:rPr>
                <w:rFonts w:asciiTheme="minorHAnsi" w:hAnsiTheme="minorHAnsi" w:cstheme="minorHAnsi"/>
              </w:rPr>
              <w:t>uestid</w:t>
            </w:r>
          </w:p>
        </w:tc>
        <w:tc>
          <w:tcPr>
            <w:tcW w:w="6570" w:type="dxa"/>
          </w:tcPr>
          <w:p w14:paraId="7C7793E6" w14:textId="4A0EA9BC" w:rsidR="000D7D3E" w:rsidRPr="00765FAB" w:rsidRDefault="00087331"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B240C6" w:rsidRPr="00765FAB">
              <w:rPr>
                <w:rFonts w:asciiTheme="minorHAnsi" w:hAnsiTheme="minorHAnsi" w:cstheme="minorHAnsi"/>
              </w:rPr>
              <w:t xml:space="preserve"> of the guest </w:t>
            </w:r>
            <w:r w:rsidR="000D7D3E" w:rsidRPr="00765FAB">
              <w:rPr>
                <w:rFonts w:asciiTheme="minorHAnsi" w:hAnsiTheme="minorHAnsi" w:cstheme="minorHAnsi"/>
              </w:rPr>
              <w:t xml:space="preserve">that triggered the </w:t>
            </w:r>
            <w:r w:rsidR="00B240C6" w:rsidRPr="00765FAB">
              <w:rPr>
                <w:rFonts w:asciiTheme="minorHAnsi" w:hAnsiTheme="minorHAnsi" w:cstheme="minorHAnsi"/>
              </w:rPr>
              <w:t>exit</w:t>
            </w:r>
            <w:r w:rsidR="000D7D3E" w:rsidRPr="00765FAB">
              <w:rPr>
                <w:rFonts w:asciiTheme="minorHAnsi" w:hAnsiTheme="minorHAnsi" w:cstheme="minorHAnsi"/>
              </w:rPr>
              <w:t xml:space="preserve"> message.</w:t>
            </w:r>
          </w:p>
        </w:tc>
      </w:tr>
      <w:tr w:rsidR="00B0291C" w:rsidRPr="00765FAB" w14:paraId="5A4158FD"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71FB7867" w14:textId="7C59AA65" w:rsidR="00B0291C" w:rsidRPr="00765FAB" w:rsidRDefault="00E8473D" w:rsidP="000D7D3E">
            <w:pPr>
              <w:rPr>
                <w:rFonts w:asciiTheme="minorHAnsi" w:hAnsiTheme="minorHAnsi" w:cstheme="minorHAnsi"/>
              </w:rPr>
            </w:pPr>
            <w:r w:rsidRPr="00765FAB">
              <w:rPr>
                <w:rFonts w:asciiTheme="minorHAnsi" w:hAnsiTheme="minorHAnsi" w:cstheme="minorHAnsi"/>
              </w:rPr>
              <w:t>p</w:t>
            </w:r>
            <w:r w:rsidR="00B0291C" w:rsidRPr="00765FAB">
              <w:rPr>
                <w:rFonts w:asciiTheme="minorHAnsi" w:hAnsiTheme="minorHAnsi" w:cstheme="minorHAnsi"/>
              </w:rPr>
              <w:t>ublicid</w:t>
            </w:r>
          </w:p>
        </w:tc>
        <w:tc>
          <w:tcPr>
            <w:tcW w:w="6570" w:type="dxa"/>
          </w:tcPr>
          <w:p w14:paraId="574702C0" w14:textId="02B28D60" w:rsidR="00B0291C" w:rsidRPr="00765FAB" w:rsidRDefault="00B0291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w:t>
            </w:r>
            <w:r w:rsidR="00A41980" w:rsidRPr="00765FAB">
              <w:rPr>
                <w:rFonts w:asciiTheme="minorHAnsi" w:hAnsiTheme="minorHAnsi" w:cstheme="minorHAnsi"/>
              </w:rPr>
              <w:t xml:space="preserve"> Identifies the card or band used at the location of the</w:t>
            </w:r>
            <w:r w:rsidR="000C2BE9" w:rsidRPr="00765FAB">
              <w:rPr>
                <w:rFonts w:asciiTheme="minorHAnsi" w:hAnsiTheme="minorHAnsi" w:cstheme="minorHAnsi"/>
              </w:rPr>
              <w:t xml:space="preserve"> touch </w:t>
            </w:r>
            <w:r w:rsidR="00A41980" w:rsidRPr="00765FAB">
              <w:rPr>
                <w:rFonts w:asciiTheme="minorHAnsi" w:hAnsiTheme="minorHAnsi" w:cstheme="minorHAnsi"/>
              </w:rPr>
              <w:t>or long range read event for this location. In long range reads, the band’s provisioned LRID is the public ID (pid). This value is in decimal.</w:t>
            </w:r>
          </w:p>
        </w:tc>
      </w:tr>
      <w:tr w:rsidR="005E7163" w:rsidRPr="00765FAB" w14:paraId="541A84A8"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4D6A4BD4" w14:textId="67BEDE79" w:rsidR="005E7163" w:rsidRPr="00765FAB" w:rsidRDefault="005E7163" w:rsidP="000D7D3E">
            <w:pPr>
              <w:rPr>
                <w:rFonts w:asciiTheme="minorHAnsi" w:hAnsiTheme="minorHAnsi" w:cstheme="minorHAnsi"/>
              </w:rPr>
            </w:pPr>
            <w:r w:rsidRPr="00765FAB">
              <w:rPr>
                <w:rFonts w:asciiTheme="minorHAnsi" w:hAnsiTheme="minorHAnsi" w:cstheme="minorHAnsi"/>
              </w:rPr>
              <w:t>linkid</w:t>
            </w:r>
          </w:p>
        </w:tc>
        <w:tc>
          <w:tcPr>
            <w:tcW w:w="6570" w:type="dxa"/>
          </w:tcPr>
          <w:p w14:paraId="01EBF4C9" w14:textId="0F86C8A4" w:rsidR="005E7163" w:rsidRPr="00765FAB" w:rsidRDefault="005E7163"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348FDB54"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5F4DDD1D" w14:textId="77D8DCBB" w:rsidR="005E7163" w:rsidRPr="00765FAB" w:rsidRDefault="005E7163" w:rsidP="000D7D3E">
            <w:pPr>
              <w:rPr>
                <w:rFonts w:asciiTheme="minorHAnsi" w:hAnsiTheme="minorHAnsi" w:cstheme="minorHAnsi"/>
              </w:rPr>
            </w:pPr>
            <w:r w:rsidRPr="00765FAB">
              <w:rPr>
                <w:rFonts w:asciiTheme="minorHAnsi" w:hAnsiTheme="minorHAnsi" w:cstheme="minorHAnsi"/>
              </w:rPr>
              <w:t>linkidtype</w:t>
            </w:r>
          </w:p>
        </w:tc>
        <w:tc>
          <w:tcPr>
            <w:tcW w:w="6570" w:type="dxa"/>
          </w:tcPr>
          <w:p w14:paraId="492892AD" w14:textId="2F0FBF5B" w:rsidR="005E7163" w:rsidRPr="00765FAB" w:rsidRDefault="005E7163"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937FEF" w:rsidRPr="00765FAB" w14:paraId="5836BB34"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4BCEA7ED" w14:textId="288C78F3" w:rsidR="00937FEF" w:rsidRPr="00765FAB" w:rsidRDefault="00937FEF" w:rsidP="000D7D3E">
            <w:pPr>
              <w:rPr>
                <w:rFonts w:asciiTheme="minorHAnsi" w:hAnsiTheme="minorHAnsi" w:cstheme="minorHAnsi"/>
              </w:rPr>
            </w:pPr>
            <w:r w:rsidRPr="00765FAB">
              <w:rPr>
                <w:rFonts w:asciiTheme="minorHAnsi" w:hAnsiTheme="minorHAnsi" w:cstheme="minorHAnsi"/>
              </w:rPr>
              <w:t>bandtype</w:t>
            </w:r>
          </w:p>
        </w:tc>
        <w:tc>
          <w:tcPr>
            <w:tcW w:w="6570" w:type="dxa"/>
          </w:tcPr>
          <w:p w14:paraId="520D02F1" w14:textId="5DAF4B0E" w:rsidR="00937FEF" w:rsidRPr="00765FAB"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BE21FE" w:rsidRPr="00765FAB" w14:paraId="7C7793EA"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E8" w14:textId="03A96D34" w:rsidR="00BE21FE" w:rsidRPr="00765FAB" w:rsidRDefault="00BE21FE" w:rsidP="000D7D3E">
            <w:pPr>
              <w:rPr>
                <w:rFonts w:asciiTheme="minorHAnsi" w:hAnsiTheme="minorHAnsi" w:cstheme="minorHAnsi"/>
              </w:rPr>
            </w:pPr>
            <w:r>
              <w:rPr>
                <w:rFonts w:asciiTheme="minorHAnsi" w:hAnsiTheme="minorHAnsi" w:cstheme="minorHAnsi"/>
              </w:rPr>
              <w:t>locationid</w:t>
            </w:r>
          </w:p>
        </w:tc>
        <w:tc>
          <w:tcPr>
            <w:tcW w:w="6570" w:type="dxa"/>
          </w:tcPr>
          <w:p w14:paraId="7C7793E9" w14:textId="42A99AE0" w:rsidR="00BE21FE" w:rsidRPr="00765FAB" w:rsidRDefault="00BE21F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0D7D3E" w:rsidRPr="00765FAB" w14:paraId="7C7793ED"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EB"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readerlocation</w:t>
            </w:r>
          </w:p>
        </w:tc>
        <w:tc>
          <w:tcPr>
            <w:tcW w:w="6570" w:type="dxa"/>
          </w:tcPr>
          <w:p w14:paraId="7C7793EC" w14:textId="346DCA43"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of the readers (e.g. “entry”, “load”, etc.).</w:t>
            </w:r>
            <w:r w:rsidR="00E44527">
              <w:rPr>
                <w:rFonts w:asciiTheme="minorHAnsi" w:hAnsiTheme="minorHAnsi" w:cstheme="minorHAnsi"/>
              </w:rPr>
              <w:t xml:space="preserve"> The names are unique per defined location.</w:t>
            </w:r>
          </w:p>
        </w:tc>
      </w:tr>
      <w:tr w:rsidR="002037CB" w:rsidRPr="00765FAB" w14:paraId="5B1856B4"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13F59911" w14:textId="2FBDE981" w:rsidR="002037CB" w:rsidRPr="00765FAB" w:rsidRDefault="002037CB" w:rsidP="000D7D3E">
            <w:pPr>
              <w:rPr>
                <w:rFonts w:asciiTheme="minorHAnsi" w:hAnsiTheme="minorHAnsi" w:cstheme="minorHAnsi"/>
              </w:rPr>
            </w:pPr>
            <w:r w:rsidRPr="00765FAB">
              <w:rPr>
                <w:rFonts w:asciiTheme="minorHAnsi" w:hAnsiTheme="minorHAnsi" w:cstheme="minorHAnsi"/>
              </w:rPr>
              <w:t>readername</w:t>
            </w:r>
          </w:p>
        </w:tc>
        <w:tc>
          <w:tcPr>
            <w:tcW w:w="6570" w:type="dxa"/>
          </w:tcPr>
          <w:p w14:paraId="4FFDEA74" w14:textId="61840F8E" w:rsidR="002037CB" w:rsidRPr="00765FAB" w:rsidRDefault="002037CB" w:rsidP="007207D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481C01" w:rsidRPr="00765FAB" w14:paraId="17039F46"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0AD9C4A7" w14:textId="1F0A2983" w:rsidR="00481C01" w:rsidRPr="00765FAB" w:rsidRDefault="00481C01" w:rsidP="000D7D3E">
            <w:pPr>
              <w:rPr>
                <w:rFonts w:asciiTheme="minorHAnsi" w:hAnsiTheme="minorHAnsi" w:cstheme="minorHAnsi"/>
              </w:rPr>
            </w:pPr>
            <w:r w:rsidRPr="00765FAB">
              <w:rPr>
                <w:rFonts w:asciiTheme="minorHAnsi" w:hAnsiTheme="minorHAnsi" w:cstheme="minorHAnsi"/>
              </w:rPr>
              <w:t>readerdeviceid</w:t>
            </w:r>
          </w:p>
        </w:tc>
        <w:tc>
          <w:tcPr>
            <w:tcW w:w="6570" w:type="dxa"/>
          </w:tcPr>
          <w:p w14:paraId="5F59E719" w14:textId="63E74980" w:rsidR="00481C01" w:rsidRPr="00765FAB" w:rsidRDefault="00481C01" w:rsidP="007207D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r w:rsidR="000D7D3E" w:rsidRPr="00765FAB" w14:paraId="7C7793F0"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EE"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xpass*</w:t>
            </w:r>
          </w:p>
        </w:tc>
        <w:tc>
          <w:tcPr>
            <w:tcW w:w="6570" w:type="dxa"/>
          </w:tcPr>
          <w:p w14:paraId="7C7793EF"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0D7D3E" w:rsidRPr="00765FAB" w14:paraId="7C7793F3"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F1"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carid*</w:t>
            </w:r>
          </w:p>
        </w:tc>
        <w:tc>
          <w:tcPr>
            <w:tcW w:w="6570" w:type="dxa"/>
          </w:tcPr>
          <w:p w14:paraId="7C7793F2"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 associated with the guestid at the load location</w:t>
            </w:r>
          </w:p>
        </w:tc>
      </w:tr>
      <w:tr w:rsidR="000D7D3E" w:rsidRPr="00765FAB" w14:paraId="7C7793F6"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F4"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waittime*</w:t>
            </w:r>
          </w:p>
        </w:tc>
        <w:tc>
          <w:tcPr>
            <w:tcW w:w="6570" w:type="dxa"/>
          </w:tcPr>
          <w:p w14:paraId="7C7793F5"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time the Guest spent waiting to load the venue’s “ride” (from “entry”)</w:t>
            </w:r>
          </w:p>
        </w:tc>
      </w:tr>
      <w:tr w:rsidR="000D7D3E" w:rsidRPr="00765FAB" w14:paraId="7C7793F9" w14:textId="77777777" w:rsidTr="005E71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F7"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mergetime*</w:t>
            </w:r>
          </w:p>
        </w:tc>
        <w:tc>
          <w:tcPr>
            <w:tcW w:w="6570" w:type="dxa"/>
          </w:tcPr>
          <w:p w14:paraId="7C7793F8" w14:textId="77777777" w:rsidR="000D7D3E" w:rsidRPr="00765FAB"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time the Guest spent waiting to reach the merge point. This element is only present if the Guest entered through the xPass queue.</w:t>
            </w:r>
          </w:p>
        </w:tc>
      </w:tr>
      <w:tr w:rsidR="000D7D3E" w:rsidRPr="00765FAB" w14:paraId="7C7793FC" w14:textId="77777777" w:rsidTr="005E7163">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FA" w14:textId="77777777" w:rsidR="000D7D3E" w:rsidRPr="00765FAB" w:rsidRDefault="000D7D3E" w:rsidP="000D7D3E">
            <w:pPr>
              <w:rPr>
                <w:rFonts w:asciiTheme="minorHAnsi" w:hAnsiTheme="minorHAnsi" w:cstheme="minorHAnsi"/>
              </w:rPr>
            </w:pPr>
            <w:r w:rsidRPr="00765FAB">
              <w:rPr>
                <w:rFonts w:asciiTheme="minorHAnsi" w:hAnsiTheme="minorHAnsi" w:cstheme="minorHAnsi"/>
              </w:rPr>
              <w:t>totaltime</w:t>
            </w:r>
          </w:p>
        </w:tc>
        <w:tc>
          <w:tcPr>
            <w:tcW w:w="6570" w:type="dxa"/>
          </w:tcPr>
          <w:p w14:paraId="7C7793FB" w14:textId="77777777" w:rsidR="000D7D3E" w:rsidRPr="00765FAB"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total time the Guest spent in the venue</w:t>
            </w:r>
          </w:p>
        </w:tc>
      </w:tr>
    </w:tbl>
    <w:p w14:paraId="7C7793FD" w14:textId="77777777" w:rsidR="000D7D3E" w:rsidRPr="00765FAB" w:rsidRDefault="000D7D3E" w:rsidP="000500E7">
      <w:pPr>
        <w:pStyle w:val="H2Body"/>
        <w:ind w:left="0"/>
        <w:rPr>
          <w:rFonts w:ascii="Courier New" w:hAnsi="Courier New" w:cs="Courier New"/>
        </w:rPr>
      </w:pPr>
    </w:p>
    <w:p w14:paraId="1C6F6D0D" w14:textId="27086422" w:rsidR="00537618" w:rsidRPr="00765FAB" w:rsidRDefault="000D7D3E" w:rsidP="00537618">
      <w:pPr>
        <w:pStyle w:val="H3Body"/>
      </w:pPr>
      <w:r w:rsidRPr="00765FAB">
        <w:t xml:space="preserve">*Note that if an xBRC is operating with the Controlled Space model (as opposed to the Attraction model) that the </w:t>
      </w:r>
      <w:r w:rsidRPr="00765FAB">
        <w:rPr>
          <w:i/>
        </w:rPr>
        <w:t>xpass</w:t>
      </w:r>
      <w:r w:rsidRPr="00765FAB">
        <w:t xml:space="preserve"> value will always be set to </w:t>
      </w:r>
      <w:r w:rsidRPr="00765FAB">
        <w:rPr>
          <w:i/>
        </w:rPr>
        <w:t>true</w:t>
      </w:r>
      <w:r w:rsidRPr="00765FAB">
        <w:t xml:space="preserve"> indicating that the guest exited the controlled space through an </w:t>
      </w:r>
      <w:r w:rsidR="00CF7F2E" w:rsidRPr="00765FAB">
        <w:t>xTP</w:t>
      </w:r>
      <w:r w:rsidR="000C2BE9" w:rsidRPr="00765FAB">
        <w:t xml:space="preserve"> touch </w:t>
      </w:r>
      <w:r w:rsidRPr="00765FAB">
        <w:t xml:space="preserve">reader. Additionally, </w:t>
      </w:r>
      <w:r w:rsidRPr="00765FAB">
        <w:rPr>
          <w:i/>
        </w:rPr>
        <w:t>waittime</w:t>
      </w:r>
      <w:r w:rsidRPr="00765FAB">
        <w:t xml:space="preserve"> and </w:t>
      </w:r>
      <w:r w:rsidRPr="00765FAB">
        <w:rPr>
          <w:i/>
        </w:rPr>
        <w:t>mergetime</w:t>
      </w:r>
      <w:r w:rsidRPr="00765FAB">
        <w:t xml:space="preserve"> values will not be set. The </w:t>
      </w:r>
      <w:r w:rsidRPr="00765FAB">
        <w:rPr>
          <w:i/>
        </w:rPr>
        <w:t>carid</w:t>
      </w:r>
      <w:r w:rsidRPr="00765FAB">
        <w:t xml:space="preserve"> value may or may not be </w:t>
      </w:r>
      <w:r w:rsidRPr="00765FAB">
        <w:lastRenderedPageBreak/>
        <w:t xml:space="preserve">set, depending on the actual venue. Restaurants, for example, will populate the </w:t>
      </w:r>
      <w:r w:rsidRPr="00765FAB">
        <w:rPr>
          <w:i/>
        </w:rPr>
        <w:t>carid</w:t>
      </w:r>
      <w:r w:rsidRPr="00765FAB">
        <w:t xml:space="preserve"> value with some reference to Guests’ table locations.</w:t>
      </w:r>
    </w:p>
    <w:p w14:paraId="07F62FB7" w14:textId="77777777" w:rsidR="00537618" w:rsidRPr="00765FAB" w:rsidRDefault="00537618" w:rsidP="00537618">
      <w:pPr>
        <w:pStyle w:val="H3Body"/>
      </w:pPr>
    </w:p>
    <w:p w14:paraId="7C779400" w14:textId="77777777" w:rsidR="000D7D3E" w:rsidRPr="00765FAB" w:rsidRDefault="000D7D3E" w:rsidP="004C09C8">
      <w:pPr>
        <w:pStyle w:val="Heading3"/>
      </w:pPr>
      <w:bookmarkStart w:id="63" w:name="_Toc366145045"/>
      <w:r w:rsidRPr="00765FAB">
        <w:t>ABANDON Message</w:t>
      </w:r>
      <w:bookmarkEnd w:id="63"/>
    </w:p>
    <w:p w14:paraId="7C779401" w14:textId="58B98430" w:rsidR="005D1026" w:rsidRPr="00765FAB" w:rsidRDefault="005D1026" w:rsidP="004C09C8">
      <w:pPr>
        <w:ind w:left="720"/>
      </w:pPr>
      <w:r w:rsidRPr="00765FAB">
        <w:t xml:space="preserve">The ABANDON message is used </w:t>
      </w:r>
      <w:r w:rsidR="003142F8" w:rsidRPr="00765FAB">
        <w:t>in</w:t>
      </w:r>
      <w:r w:rsidRPr="00765FAB">
        <w:t xml:space="preserve"> the Attraction </w:t>
      </w:r>
      <w:r w:rsidR="003142F8" w:rsidRPr="00765FAB">
        <w:t>model. T</w:t>
      </w:r>
      <w:r w:rsidRPr="00765FAB">
        <w:t>he ABANDON message is used to identify guests that have not been reported at any reader in a venue for a configurable amount of time. Typically, this occurs when a guest has left a venue prematurely, perh</w:t>
      </w:r>
      <w:r w:rsidR="003142F8" w:rsidRPr="00765FAB">
        <w:t>aps ducking under a queue rope.</w:t>
      </w:r>
    </w:p>
    <w:p w14:paraId="17CA4E59" w14:textId="77777777" w:rsidR="00B240C6" w:rsidRPr="00BA3F10" w:rsidRDefault="005D1026" w:rsidP="00B240C6">
      <w:pPr>
        <w:pStyle w:val="code"/>
        <w:rPr>
          <w:color w:val="auto"/>
        </w:rPr>
      </w:pPr>
      <w:r w:rsidRPr="00BA3F10">
        <w:rPr>
          <w:color w:val="auto"/>
        </w:rPr>
        <w:t>&lt;message type=”ABANDON</w:t>
      </w:r>
      <w:r w:rsidRPr="00BA3F10">
        <w:rPr>
          <w:i/>
          <w:color w:val="auto"/>
        </w:rPr>
        <w:t>”</w:t>
      </w:r>
      <w:r w:rsidRPr="00BA3F10">
        <w:rPr>
          <w:color w:val="auto"/>
        </w:rPr>
        <w:t xml:space="preserve"> time=”</w:t>
      </w:r>
      <w:r w:rsidRPr="00BA3F10">
        <w:rPr>
          <w:i/>
          <w:color w:val="auto"/>
        </w:rPr>
        <w:t>timestamp</w:t>
      </w:r>
      <w:r w:rsidR="00B240C6" w:rsidRPr="00BA3F10">
        <w:rPr>
          <w:color w:val="auto"/>
        </w:rPr>
        <w:t>”&gt;</w:t>
      </w:r>
    </w:p>
    <w:p w14:paraId="47427D69" w14:textId="77777777" w:rsidR="00B240C6" w:rsidRPr="00BA3F10" w:rsidRDefault="005D1026" w:rsidP="00B240C6">
      <w:pPr>
        <w:pStyle w:val="code"/>
        <w:ind w:left="720" w:firstLine="720"/>
        <w:rPr>
          <w:color w:val="auto"/>
        </w:rPr>
      </w:pPr>
      <w:r w:rsidRPr="00BA3F10">
        <w:rPr>
          <w:color w:val="auto"/>
        </w:rPr>
        <w:t>&lt;guestid&gt;</w:t>
      </w:r>
      <w:r w:rsidRPr="00BA3F10">
        <w:rPr>
          <w:i/>
          <w:color w:val="auto"/>
        </w:rPr>
        <w:t>guest id</w:t>
      </w:r>
      <w:r w:rsidR="00B240C6" w:rsidRPr="00BA3F10">
        <w:rPr>
          <w:color w:val="auto"/>
        </w:rPr>
        <w:t>&lt;/guestid&gt;</w:t>
      </w:r>
    </w:p>
    <w:p w14:paraId="37666D9B" w14:textId="3F7565BB" w:rsidR="00A41980" w:rsidRPr="00BA3F10" w:rsidRDefault="00A41980" w:rsidP="00A41980">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5DE7D7C6" w14:textId="1AAD4B9E" w:rsidR="00B240C6" w:rsidRPr="00BA3F10" w:rsidRDefault="00B240C6" w:rsidP="00B240C6">
      <w:pPr>
        <w:pStyle w:val="code"/>
        <w:ind w:left="1170" w:firstLine="270"/>
        <w:rPr>
          <w:color w:val="auto"/>
        </w:rPr>
      </w:pPr>
      <w:r w:rsidRPr="00BA3F10">
        <w:rPr>
          <w:color w:val="auto"/>
        </w:rPr>
        <w:t>&lt;linkid&gt;</w:t>
      </w:r>
      <w:r w:rsidR="00E9459B" w:rsidRPr="00BA3F10">
        <w:rPr>
          <w:i/>
          <w:color w:val="auto"/>
        </w:rPr>
        <w:t>link id</w:t>
      </w:r>
      <w:r w:rsidRPr="00BA3F10">
        <w:rPr>
          <w:i/>
          <w:color w:val="auto"/>
        </w:rPr>
        <w:t xml:space="preserve"> value</w:t>
      </w:r>
      <w:r w:rsidRPr="00BA3F10">
        <w:rPr>
          <w:color w:val="auto"/>
        </w:rPr>
        <w:t>&lt;/linkid&gt;</w:t>
      </w:r>
    </w:p>
    <w:p w14:paraId="463B102B" w14:textId="77777777" w:rsidR="006F54F6" w:rsidRPr="00BA3F10" w:rsidRDefault="006F54F6" w:rsidP="006F54F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16993D31" w14:textId="77777777" w:rsidR="00B240C6" w:rsidRPr="00BA3F10" w:rsidRDefault="00B240C6" w:rsidP="00B240C6">
      <w:pPr>
        <w:pStyle w:val="code"/>
        <w:ind w:left="1170" w:firstLine="270"/>
        <w:rPr>
          <w:color w:val="auto"/>
        </w:rPr>
      </w:pPr>
      <w:r w:rsidRPr="00BA3F10">
        <w:rPr>
          <w:color w:val="auto"/>
        </w:rPr>
        <w:t>&lt;bandtype&gt;[</w:t>
      </w:r>
      <w:r w:rsidRPr="00BA3F10">
        <w:rPr>
          <w:i/>
          <w:color w:val="auto"/>
        </w:rPr>
        <w:t>Guest | Attraction Card | Cast Member</w:t>
      </w:r>
      <w:r w:rsidRPr="00BA3F10">
        <w:rPr>
          <w:color w:val="auto"/>
        </w:rPr>
        <w:t>]&lt;/bandtype&gt;</w:t>
      </w:r>
    </w:p>
    <w:p w14:paraId="6BC193B0" w14:textId="678FD623" w:rsidR="00B240C6" w:rsidRPr="00BA3F10" w:rsidRDefault="005D1026" w:rsidP="00B240C6">
      <w:pPr>
        <w:pStyle w:val="code"/>
        <w:ind w:left="720" w:firstLine="720"/>
        <w:rPr>
          <w:color w:val="auto"/>
        </w:rPr>
      </w:pPr>
      <w:r w:rsidRPr="00BA3F10">
        <w:rPr>
          <w:color w:val="auto"/>
        </w:rPr>
        <w:t>&lt;xpass</w:t>
      </w:r>
      <w:r w:rsidR="00E8473D" w:rsidRPr="00BA3F10">
        <w:rPr>
          <w:i/>
          <w:color w:val="auto"/>
        </w:rPr>
        <w:t>&gt;</w:t>
      </w:r>
      <w:r w:rsidRPr="00BA3F10">
        <w:rPr>
          <w:i/>
          <w:color w:val="auto"/>
        </w:rPr>
        <w:t>true | false</w:t>
      </w:r>
      <w:r w:rsidR="00B240C6" w:rsidRPr="00BA3F10">
        <w:rPr>
          <w:color w:val="auto"/>
        </w:rPr>
        <w:t>&lt;/xpass&gt;</w:t>
      </w:r>
    </w:p>
    <w:p w14:paraId="60D140F7" w14:textId="28FC97E3" w:rsidR="00B240C6" w:rsidRPr="00BA3F10" w:rsidRDefault="00C17BAC" w:rsidP="00B240C6">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483A0014" w14:textId="72F52EB9" w:rsidR="00B240C6" w:rsidRPr="00BA3F10" w:rsidRDefault="005D1026" w:rsidP="00B240C6">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00B240C6" w:rsidRPr="00BA3F10">
        <w:rPr>
          <w:color w:val="auto"/>
        </w:rPr>
        <w:t>&lt;/readerlocation&gt;</w:t>
      </w:r>
    </w:p>
    <w:p w14:paraId="3C1640E4" w14:textId="4D9447EF" w:rsidR="00BA3F10" w:rsidRPr="00BA3F10" w:rsidRDefault="00BA3F10" w:rsidP="00BA3F10">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4F8B2D89" w14:textId="295EBA03" w:rsidR="00610026" w:rsidRPr="00BA3F10" w:rsidRDefault="00610026" w:rsidP="00B240C6">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40FB9BFA" w14:textId="77777777" w:rsidR="00B240C6" w:rsidRPr="00BA3F10" w:rsidRDefault="005D1026" w:rsidP="00B240C6">
      <w:pPr>
        <w:pStyle w:val="code"/>
        <w:ind w:left="720" w:firstLine="720"/>
        <w:rPr>
          <w:color w:val="auto"/>
        </w:rPr>
      </w:pPr>
      <w:r w:rsidRPr="00BA3F10">
        <w:rPr>
          <w:color w:val="auto"/>
        </w:rPr>
        <w:t>&lt;lastxmit&gt;</w:t>
      </w:r>
      <w:r w:rsidRPr="00BA3F10">
        <w:rPr>
          <w:i/>
          <w:color w:val="auto"/>
        </w:rPr>
        <w:t>time</w:t>
      </w:r>
      <w:r w:rsidR="00B240C6" w:rsidRPr="00BA3F10">
        <w:rPr>
          <w:color w:val="auto"/>
        </w:rPr>
        <w:t>&lt;/lastxmit&gt;</w:t>
      </w:r>
    </w:p>
    <w:p w14:paraId="1307EC4B" w14:textId="5E904226" w:rsidR="0085254F" w:rsidRPr="00BA3F10" w:rsidRDefault="0085254F" w:rsidP="0085254F">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7C779402" w14:textId="0F9BA62E" w:rsidR="000D7D3E" w:rsidRPr="00BA3F10" w:rsidRDefault="005D1026" w:rsidP="00B240C6">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638"/>
        <w:gridCol w:w="6390"/>
      </w:tblGrid>
      <w:tr w:rsidR="005D1026" w:rsidRPr="00765FAB" w14:paraId="7C779405"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3" w14:textId="77777777" w:rsidR="005D1026" w:rsidRPr="00765FAB" w:rsidRDefault="005D1026" w:rsidP="00A57048">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7C779404" w14:textId="77777777" w:rsidR="005D1026" w:rsidRPr="00765FAB" w:rsidRDefault="005D1026" w:rsidP="00A57048">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5D1026" w:rsidRPr="00765FAB" w14:paraId="7C77940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6"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guestid</w:t>
            </w:r>
          </w:p>
        </w:tc>
        <w:tc>
          <w:tcPr>
            <w:tcW w:w="6390" w:type="dxa"/>
          </w:tcPr>
          <w:p w14:paraId="7C779407" w14:textId="1D870203" w:rsidR="005D1026" w:rsidRPr="00765FAB" w:rsidRDefault="00087331" w:rsidP="00B240C6">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B240C6" w:rsidRPr="00765FAB">
              <w:rPr>
                <w:rFonts w:asciiTheme="minorHAnsi" w:hAnsiTheme="minorHAnsi" w:cstheme="minorHAnsi"/>
              </w:rPr>
              <w:t xml:space="preserve"> of the guest </w:t>
            </w:r>
            <w:r w:rsidR="005D1026" w:rsidRPr="00765FAB">
              <w:rPr>
                <w:rFonts w:asciiTheme="minorHAnsi" w:hAnsiTheme="minorHAnsi" w:cstheme="minorHAnsi"/>
              </w:rPr>
              <w:t xml:space="preserve">that triggered the </w:t>
            </w:r>
            <w:r w:rsidR="00B240C6" w:rsidRPr="00765FAB">
              <w:rPr>
                <w:rFonts w:asciiTheme="minorHAnsi" w:hAnsiTheme="minorHAnsi" w:cstheme="minorHAnsi"/>
              </w:rPr>
              <w:t>abandon</w:t>
            </w:r>
            <w:r w:rsidR="005D1026" w:rsidRPr="00765FAB">
              <w:rPr>
                <w:rFonts w:asciiTheme="minorHAnsi" w:hAnsiTheme="minorHAnsi" w:cstheme="minorHAnsi"/>
              </w:rPr>
              <w:t xml:space="preserve"> message.</w:t>
            </w:r>
          </w:p>
        </w:tc>
      </w:tr>
      <w:tr w:rsidR="00A41980" w:rsidRPr="00765FAB" w14:paraId="0799508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2A09B72C" w14:textId="427BFAF2" w:rsidR="00A41980" w:rsidRPr="00765FAB" w:rsidRDefault="00A41980" w:rsidP="00A57048">
            <w:pPr>
              <w:keepLines/>
              <w:rPr>
                <w:rFonts w:asciiTheme="minorHAnsi" w:hAnsiTheme="minorHAnsi" w:cstheme="minorHAnsi"/>
              </w:rPr>
            </w:pPr>
            <w:r w:rsidRPr="00765FAB">
              <w:rPr>
                <w:rFonts w:asciiTheme="minorHAnsi" w:hAnsiTheme="minorHAnsi" w:cstheme="minorHAnsi"/>
              </w:rPr>
              <w:t>publicid</w:t>
            </w:r>
          </w:p>
        </w:tc>
        <w:tc>
          <w:tcPr>
            <w:tcW w:w="6390" w:type="dxa"/>
          </w:tcPr>
          <w:p w14:paraId="51C4D7D8" w14:textId="4007AED1" w:rsidR="00A41980" w:rsidRPr="00765FAB" w:rsidRDefault="00A41980" w:rsidP="00B240C6">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w:t>
            </w:r>
            <w:r w:rsidR="000C2BE9" w:rsidRPr="00765FAB">
              <w:rPr>
                <w:rFonts w:asciiTheme="minorHAnsi" w:hAnsiTheme="minorHAnsi" w:cstheme="minorHAnsi"/>
              </w:rPr>
              <w:t xml:space="preserve"> touch </w:t>
            </w:r>
            <w:r w:rsidRPr="00765FAB">
              <w:rPr>
                <w:rFonts w:asciiTheme="minorHAnsi" w:hAnsiTheme="minorHAnsi" w:cstheme="minorHAnsi"/>
              </w:rPr>
              <w:t>or long range read event for this location. In long range reads, the band’s provisioned LRID is the public ID (pid). This value is in decimal.</w:t>
            </w:r>
          </w:p>
        </w:tc>
      </w:tr>
      <w:tr w:rsidR="005E7163" w:rsidRPr="00765FAB" w14:paraId="3E06686C"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FCA6315" w14:textId="3D3C1D5D" w:rsidR="005E7163" w:rsidRPr="00765FAB" w:rsidRDefault="005E7163" w:rsidP="00A57048">
            <w:pPr>
              <w:keepLines/>
              <w:rPr>
                <w:rFonts w:asciiTheme="minorHAnsi" w:hAnsiTheme="minorHAnsi" w:cstheme="minorHAnsi"/>
              </w:rPr>
            </w:pPr>
            <w:r w:rsidRPr="00765FAB">
              <w:rPr>
                <w:rFonts w:asciiTheme="minorHAnsi" w:hAnsiTheme="minorHAnsi" w:cstheme="minorHAnsi"/>
              </w:rPr>
              <w:t>linkid</w:t>
            </w:r>
          </w:p>
        </w:tc>
        <w:tc>
          <w:tcPr>
            <w:tcW w:w="6390" w:type="dxa"/>
          </w:tcPr>
          <w:p w14:paraId="2247F81E" w14:textId="34880C0B" w:rsidR="005E7163" w:rsidRPr="00765FAB" w:rsidRDefault="005E7163" w:rsidP="00A5704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3CA4C337"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6F6692D4" w14:textId="04F5C573" w:rsidR="005E7163" w:rsidRPr="00765FAB" w:rsidRDefault="005E7163" w:rsidP="00A57048">
            <w:pPr>
              <w:keepLines/>
              <w:rPr>
                <w:rFonts w:asciiTheme="minorHAnsi" w:hAnsiTheme="minorHAnsi" w:cstheme="minorHAnsi"/>
              </w:rPr>
            </w:pPr>
            <w:r w:rsidRPr="00765FAB">
              <w:rPr>
                <w:rFonts w:asciiTheme="minorHAnsi" w:hAnsiTheme="minorHAnsi" w:cstheme="minorHAnsi"/>
              </w:rPr>
              <w:t>linkidtype</w:t>
            </w:r>
          </w:p>
        </w:tc>
        <w:tc>
          <w:tcPr>
            <w:tcW w:w="6390" w:type="dxa"/>
          </w:tcPr>
          <w:p w14:paraId="4D1BC015" w14:textId="0A2CD8B5" w:rsidR="005E7163" w:rsidRPr="00765FAB" w:rsidRDefault="005E7163" w:rsidP="002E3B2C">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937FEF" w:rsidRPr="00765FAB" w14:paraId="6D7F48EE"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D33E93D" w14:textId="38C4F031" w:rsidR="00937FEF" w:rsidRPr="00765FAB" w:rsidRDefault="00937FEF" w:rsidP="00A57048">
            <w:pPr>
              <w:keepLines/>
              <w:rPr>
                <w:rFonts w:asciiTheme="minorHAnsi" w:hAnsiTheme="minorHAnsi" w:cstheme="minorHAnsi"/>
              </w:rPr>
            </w:pPr>
            <w:r w:rsidRPr="00765FAB">
              <w:rPr>
                <w:rFonts w:asciiTheme="minorHAnsi" w:hAnsiTheme="minorHAnsi" w:cstheme="minorHAnsi"/>
              </w:rPr>
              <w:t>bandtype</w:t>
            </w:r>
          </w:p>
        </w:tc>
        <w:tc>
          <w:tcPr>
            <w:tcW w:w="6390" w:type="dxa"/>
          </w:tcPr>
          <w:p w14:paraId="0B87A2DA" w14:textId="77135373" w:rsidR="00937FEF" w:rsidRPr="00765FAB" w:rsidRDefault="00937FEF" w:rsidP="00A5704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5D1026" w:rsidRPr="00765FAB" w14:paraId="7C77940B"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9" w14:textId="2E208E7A" w:rsidR="005D1026" w:rsidRPr="00765FAB" w:rsidRDefault="0001020B" w:rsidP="00A57048">
            <w:pPr>
              <w:keepLines/>
              <w:rPr>
                <w:rFonts w:asciiTheme="minorHAnsi" w:hAnsiTheme="minorHAnsi" w:cstheme="minorHAnsi"/>
              </w:rPr>
            </w:pPr>
            <w:r w:rsidRPr="00765FAB">
              <w:rPr>
                <w:rFonts w:asciiTheme="minorHAnsi" w:hAnsiTheme="minorHAnsi" w:cstheme="minorHAnsi"/>
              </w:rPr>
              <w:t>xpass</w:t>
            </w:r>
          </w:p>
        </w:tc>
        <w:tc>
          <w:tcPr>
            <w:tcW w:w="6390" w:type="dxa"/>
          </w:tcPr>
          <w:p w14:paraId="7C77940A" w14:textId="77777777" w:rsidR="005D1026" w:rsidRPr="00765FAB" w:rsidRDefault="005D1026" w:rsidP="00A5704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BE21FE" w:rsidRPr="00765FAB" w14:paraId="7C77940E"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77940C" w14:textId="465816D3" w:rsidR="00BE21FE" w:rsidRPr="00765FAB" w:rsidRDefault="00BE21FE" w:rsidP="00A57048">
            <w:pPr>
              <w:rPr>
                <w:rFonts w:asciiTheme="minorHAnsi" w:hAnsiTheme="minorHAnsi" w:cstheme="minorHAnsi"/>
              </w:rPr>
            </w:pPr>
            <w:r>
              <w:rPr>
                <w:rFonts w:asciiTheme="minorHAnsi" w:hAnsiTheme="minorHAnsi" w:cstheme="minorHAnsi"/>
              </w:rPr>
              <w:t>locationid</w:t>
            </w:r>
          </w:p>
        </w:tc>
        <w:tc>
          <w:tcPr>
            <w:tcW w:w="6390" w:type="dxa"/>
          </w:tcPr>
          <w:p w14:paraId="7C77940D" w14:textId="42C082F6" w:rsidR="00BE21FE" w:rsidRPr="00765FAB" w:rsidRDefault="00BE21FE"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5D1026" w:rsidRPr="00765FAB" w14:paraId="7C779411"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F" w14:textId="45FA8154" w:rsidR="005D1026" w:rsidRPr="00765FAB" w:rsidRDefault="007E187B" w:rsidP="00A57048">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7C779410" w14:textId="2B6A5AE8" w:rsidR="005D1026" w:rsidRPr="00765FAB" w:rsidRDefault="005D1026" w:rsidP="00A5704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of the readers (e.g. “entry”, “load”, etc.).</w:t>
            </w:r>
            <w:r w:rsidR="00E44527">
              <w:rPr>
                <w:rFonts w:asciiTheme="minorHAnsi" w:hAnsiTheme="minorHAnsi" w:cstheme="minorHAnsi"/>
              </w:rPr>
              <w:t xml:space="preserve"> The names are unique per defined location.</w:t>
            </w:r>
          </w:p>
        </w:tc>
      </w:tr>
      <w:tr w:rsidR="002037CB" w:rsidRPr="00765FAB" w14:paraId="1639842C"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13311E3" w14:textId="5EBD7643" w:rsidR="002037CB" w:rsidRPr="00765FAB" w:rsidRDefault="002037CB" w:rsidP="00A57048">
            <w:pPr>
              <w:keepLines/>
              <w:rPr>
                <w:rFonts w:asciiTheme="minorHAnsi" w:hAnsiTheme="minorHAnsi" w:cstheme="minorHAnsi"/>
              </w:rPr>
            </w:pPr>
            <w:r w:rsidRPr="00765FAB">
              <w:rPr>
                <w:rFonts w:asciiTheme="minorHAnsi" w:hAnsiTheme="minorHAnsi" w:cstheme="minorHAnsi"/>
              </w:rPr>
              <w:t>readername</w:t>
            </w:r>
          </w:p>
        </w:tc>
        <w:tc>
          <w:tcPr>
            <w:tcW w:w="6390" w:type="dxa"/>
          </w:tcPr>
          <w:p w14:paraId="2F421C04" w14:textId="2255927B" w:rsidR="002037CB" w:rsidRPr="00765FAB" w:rsidRDefault="002037CB" w:rsidP="007207D5">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5D1026" w:rsidRPr="00765FAB" w14:paraId="7C77941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12"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lastxmit</w:t>
            </w:r>
          </w:p>
        </w:tc>
        <w:tc>
          <w:tcPr>
            <w:tcW w:w="6390" w:type="dxa"/>
          </w:tcPr>
          <w:p w14:paraId="7C779413" w14:textId="77777777" w:rsidR="005D1026" w:rsidRPr="00765FAB" w:rsidRDefault="005D1026" w:rsidP="00A5704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the time (in ISO 8601 format) when the last activity was noted from the band</w:t>
            </w:r>
          </w:p>
        </w:tc>
      </w:tr>
      <w:tr w:rsidR="00610026" w:rsidRPr="00765FAB" w14:paraId="58E416E8"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EBC9C6E" w14:textId="77777777" w:rsidR="00610026" w:rsidRPr="00765FAB" w:rsidRDefault="00610026" w:rsidP="00A609BF">
            <w:pPr>
              <w:rPr>
                <w:rFonts w:asciiTheme="minorHAnsi" w:hAnsiTheme="minorHAnsi" w:cstheme="minorHAnsi"/>
              </w:rPr>
            </w:pPr>
            <w:r w:rsidRPr="00765FAB">
              <w:rPr>
                <w:rFonts w:asciiTheme="minorHAnsi" w:hAnsiTheme="minorHAnsi" w:cstheme="minorHAnsi"/>
              </w:rPr>
              <w:t>readerdeviceid</w:t>
            </w:r>
          </w:p>
        </w:tc>
        <w:tc>
          <w:tcPr>
            <w:tcW w:w="6390" w:type="dxa"/>
          </w:tcPr>
          <w:p w14:paraId="04CA1DC1" w14:textId="24C6CE4D" w:rsidR="00610026" w:rsidRPr="00765FAB" w:rsidRDefault="007207D5" w:rsidP="00A609B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w:t>
            </w:r>
            <w:r w:rsidR="00610026" w:rsidRPr="00765FAB">
              <w:rPr>
                <w:rFonts w:asciiTheme="minorHAnsi" w:hAnsiTheme="minorHAnsi" w:cstheme="minorHAnsi"/>
              </w:rPr>
              <w:t xml:space="preserve"> reader device id</w:t>
            </w:r>
          </w:p>
        </w:tc>
      </w:tr>
    </w:tbl>
    <w:p w14:paraId="3EBE567A" w14:textId="77777777" w:rsidR="00537618" w:rsidRPr="00765FAB" w:rsidRDefault="00537618" w:rsidP="004C09C8">
      <w:pPr>
        <w:ind w:left="720"/>
      </w:pPr>
    </w:p>
    <w:p w14:paraId="7C779417" w14:textId="77777777" w:rsidR="005D1026" w:rsidRPr="00765FAB" w:rsidRDefault="005D1026" w:rsidP="004C09C8">
      <w:pPr>
        <w:pStyle w:val="Heading3"/>
      </w:pPr>
      <w:bookmarkStart w:id="64" w:name="_Toc366145046"/>
      <w:r w:rsidRPr="00765FAB">
        <w:t>METRICS Message</w:t>
      </w:r>
      <w:bookmarkEnd w:id="64"/>
    </w:p>
    <w:p w14:paraId="4CD2D317" w14:textId="77777777" w:rsidR="006A071A" w:rsidRPr="007207D5" w:rsidRDefault="005D1026" w:rsidP="00E9459B">
      <w:pPr>
        <w:pStyle w:val="code"/>
        <w:rPr>
          <w:color w:val="auto"/>
        </w:rPr>
      </w:pPr>
      <w:r w:rsidRPr="007207D5">
        <w:rPr>
          <w:color w:val="auto"/>
        </w:rPr>
        <w:t>&lt;message type=”METRICS</w:t>
      </w:r>
      <w:r w:rsidRPr="007207D5">
        <w:rPr>
          <w:i/>
          <w:color w:val="auto"/>
        </w:rPr>
        <w:t>”</w:t>
      </w:r>
      <w:r w:rsidRPr="007207D5">
        <w:rPr>
          <w:color w:val="auto"/>
        </w:rPr>
        <w:t xml:space="preserve"> time=”</w:t>
      </w:r>
      <w:r w:rsidRPr="007207D5">
        <w:rPr>
          <w:i/>
          <w:color w:val="auto"/>
        </w:rPr>
        <w:t>timestamp</w:t>
      </w:r>
      <w:r w:rsidR="006A071A" w:rsidRPr="007207D5">
        <w:rPr>
          <w:color w:val="auto"/>
        </w:rPr>
        <w:t>”&gt;</w:t>
      </w:r>
    </w:p>
    <w:p w14:paraId="74F67704" w14:textId="77777777" w:rsidR="006A071A" w:rsidRPr="007207D5" w:rsidRDefault="005D1026" w:rsidP="00E9459B">
      <w:pPr>
        <w:pStyle w:val="code"/>
        <w:rPr>
          <w:color w:val="auto"/>
        </w:rPr>
      </w:pPr>
      <w:r w:rsidRPr="007207D5">
        <w:rPr>
          <w:color w:val="auto"/>
        </w:rPr>
        <w:t>&lt;starttime&gt;</w:t>
      </w:r>
      <w:r w:rsidRPr="007207D5">
        <w:rPr>
          <w:i/>
          <w:color w:val="auto"/>
        </w:rPr>
        <w:t>time</w:t>
      </w:r>
      <w:r w:rsidR="006A071A" w:rsidRPr="007207D5">
        <w:rPr>
          <w:color w:val="auto"/>
        </w:rPr>
        <w:t>&lt;/starttime&gt;</w:t>
      </w:r>
    </w:p>
    <w:p w14:paraId="070B5D1B" w14:textId="77777777" w:rsidR="006A071A" w:rsidRPr="007207D5" w:rsidRDefault="005D1026" w:rsidP="00E9459B">
      <w:pPr>
        <w:pStyle w:val="code"/>
        <w:rPr>
          <w:color w:val="auto"/>
        </w:rPr>
      </w:pPr>
      <w:r w:rsidRPr="007207D5">
        <w:rPr>
          <w:color w:val="auto"/>
        </w:rPr>
        <w:t>&lt;endtime&gt;</w:t>
      </w:r>
      <w:r w:rsidRPr="007207D5">
        <w:rPr>
          <w:i/>
          <w:color w:val="auto"/>
        </w:rPr>
        <w:t>time</w:t>
      </w:r>
      <w:r w:rsidR="006A071A" w:rsidRPr="007207D5">
        <w:rPr>
          <w:color w:val="auto"/>
        </w:rPr>
        <w:t>&lt;/endtime&gt;</w:t>
      </w:r>
    </w:p>
    <w:p w14:paraId="7167F7CA" w14:textId="77777777" w:rsidR="006A071A" w:rsidRPr="007207D5" w:rsidRDefault="006A071A" w:rsidP="006A071A">
      <w:pPr>
        <w:pStyle w:val="code"/>
        <w:ind w:left="720" w:firstLine="720"/>
        <w:rPr>
          <w:color w:val="auto"/>
        </w:rPr>
      </w:pPr>
      <w:r w:rsidRPr="007207D5">
        <w:rPr>
          <w:color w:val="auto"/>
        </w:rPr>
        <w:t>&lt;standby&gt;</w:t>
      </w:r>
    </w:p>
    <w:p w14:paraId="07226A4F" w14:textId="77777777" w:rsidR="006A071A" w:rsidRPr="007207D5" w:rsidRDefault="005D1026" w:rsidP="006A071A">
      <w:pPr>
        <w:pStyle w:val="code"/>
        <w:ind w:left="1440" w:firstLine="720"/>
        <w:rPr>
          <w:color w:val="auto"/>
        </w:rPr>
      </w:pPr>
      <w:r w:rsidRPr="007207D5">
        <w:rPr>
          <w:color w:val="auto"/>
        </w:rPr>
        <w:t>&lt;guests&gt;</w:t>
      </w:r>
      <w:r w:rsidRPr="007207D5">
        <w:rPr>
          <w:i/>
          <w:color w:val="auto"/>
        </w:rPr>
        <w:t>guest count</w:t>
      </w:r>
      <w:r w:rsidR="006A071A" w:rsidRPr="007207D5">
        <w:rPr>
          <w:color w:val="auto"/>
        </w:rPr>
        <w:t>&lt;/guests&gt;</w:t>
      </w:r>
    </w:p>
    <w:p w14:paraId="2294AD97" w14:textId="77777777" w:rsidR="006A071A" w:rsidRPr="007207D5" w:rsidRDefault="005D1026" w:rsidP="006A071A">
      <w:pPr>
        <w:pStyle w:val="code"/>
        <w:ind w:left="1440" w:firstLine="720"/>
        <w:rPr>
          <w:color w:val="auto"/>
        </w:rPr>
      </w:pPr>
      <w:r w:rsidRPr="007207D5">
        <w:rPr>
          <w:color w:val="auto"/>
        </w:rPr>
        <w:lastRenderedPageBreak/>
        <w:t>&lt;abandonments&gt;</w:t>
      </w:r>
      <w:r w:rsidRPr="007207D5">
        <w:rPr>
          <w:i/>
          <w:color w:val="auto"/>
        </w:rPr>
        <w:t>abandonment count</w:t>
      </w:r>
      <w:r w:rsidR="006A071A" w:rsidRPr="007207D5">
        <w:rPr>
          <w:color w:val="auto"/>
        </w:rPr>
        <w:t>&lt;/abandonments&gt;</w:t>
      </w:r>
    </w:p>
    <w:p w14:paraId="20E7BA75" w14:textId="77777777" w:rsidR="006A071A" w:rsidRPr="007207D5" w:rsidRDefault="005D1026" w:rsidP="006A071A">
      <w:pPr>
        <w:pStyle w:val="code"/>
        <w:ind w:left="1440" w:firstLine="720"/>
        <w:rPr>
          <w:color w:val="auto"/>
        </w:rPr>
      </w:pPr>
      <w:r w:rsidRPr="007207D5">
        <w:rPr>
          <w:color w:val="auto"/>
        </w:rPr>
        <w:t>&lt;waittime&gt;</w:t>
      </w:r>
      <w:r w:rsidRPr="007207D5">
        <w:rPr>
          <w:i/>
          <w:color w:val="auto"/>
        </w:rPr>
        <w:t>wait time</w:t>
      </w:r>
      <w:r w:rsidRPr="007207D5">
        <w:rPr>
          <w:color w:val="auto"/>
        </w:rPr>
        <w:t>&lt;/w</w:t>
      </w:r>
      <w:r w:rsidR="006A071A" w:rsidRPr="007207D5">
        <w:rPr>
          <w:color w:val="auto"/>
        </w:rPr>
        <w:t>aittime&gt;</w:t>
      </w:r>
    </w:p>
    <w:p w14:paraId="30D4490F" w14:textId="77777777" w:rsidR="006A071A" w:rsidRPr="007207D5" w:rsidRDefault="005D1026" w:rsidP="006A071A">
      <w:pPr>
        <w:pStyle w:val="code"/>
        <w:ind w:left="1440" w:firstLine="720"/>
        <w:rPr>
          <w:color w:val="auto"/>
        </w:rPr>
      </w:pPr>
      <w:r w:rsidRPr="007207D5">
        <w:rPr>
          <w:color w:val="auto"/>
        </w:rPr>
        <w:t>&lt;totaltime&gt;</w:t>
      </w:r>
      <w:r w:rsidRPr="007207D5">
        <w:rPr>
          <w:i/>
          <w:color w:val="auto"/>
        </w:rPr>
        <w:t>total time</w:t>
      </w:r>
      <w:r w:rsidR="006A071A" w:rsidRPr="007207D5">
        <w:rPr>
          <w:color w:val="auto"/>
        </w:rPr>
        <w:t>&lt;/totaltime&gt;</w:t>
      </w:r>
    </w:p>
    <w:p w14:paraId="1126B963" w14:textId="77777777" w:rsidR="006A071A" w:rsidRPr="007207D5" w:rsidRDefault="006A071A" w:rsidP="006A071A">
      <w:pPr>
        <w:pStyle w:val="code"/>
        <w:ind w:left="1440"/>
        <w:rPr>
          <w:color w:val="auto"/>
        </w:rPr>
      </w:pPr>
      <w:r w:rsidRPr="007207D5">
        <w:rPr>
          <w:color w:val="auto"/>
        </w:rPr>
        <w:t>&lt;/standby&gt;</w:t>
      </w:r>
    </w:p>
    <w:p w14:paraId="7B3ACFAA" w14:textId="77777777" w:rsidR="006A071A" w:rsidRPr="007207D5" w:rsidRDefault="006A071A" w:rsidP="006A071A">
      <w:pPr>
        <w:pStyle w:val="code"/>
        <w:ind w:left="1440"/>
        <w:rPr>
          <w:color w:val="auto"/>
        </w:rPr>
      </w:pPr>
      <w:r w:rsidRPr="007207D5">
        <w:rPr>
          <w:color w:val="auto"/>
        </w:rPr>
        <w:t>&lt;xpass&gt;</w:t>
      </w:r>
    </w:p>
    <w:p w14:paraId="05C2D64A" w14:textId="77777777" w:rsidR="006A071A" w:rsidRPr="007207D5" w:rsidRDefault="005D1026" w:rsidP="006A071A">
      <w:pPr>
        <w:pStyle w:val="code"/>
        <w:ind w:left="1440" w:firstLine="720"/>
        <w:rPr>
          <w:color w:val="auto"/>
        </w:rPr>
      </w:pPr>
      <w:r w:rsidRPr="007207D5">
        <w:rPr>
          <w:color w:val="auto"/>
        </w:rPr>
        <w:t>&lt;guests&gt;</w:t>
      </w:r>
      <w:r w:rsidRPr="007207D5">
        <w:rPr>
          <w:i/>
          <w:color w:val="auto"/>
        </w:rPr>
        <w:t>guest count</w:t>
      </w:r>
      <w:r w:rsidR="006A071A" w:rsidRPr="007207D5">
        <w:rPr>
          <w:color w:val="auto"/>
        </w:rPr>
        <w:t>&lt;/guests&gt;</w:t>
      </w:r>
    </w:p>
    <w:p w14:paraId="71198B65" w14:textId="77777777" w:rsidR="006A071A" w:rsidRPr="007207D5" w:rsidRDefault="005D1026" w:rsidP="006A071A">
      <w:pPr>
        <w:pStyle w:val="code"/>
        <w:ind w:left="1440" w:firstLine="720"/>
        <w:rPr>
          <w:color w:val="auto"/>
        </w:rPr>
      </w:pPr>
      <w:r w:rsidRPr="007207D5">
        <w:rPr>
          <w:color w:val="auto"/>
        </w:rPr>
        <w:t>&lt;abandonments&gt;</w:t>
      </w:r>
      <w:r w:rsidRPr="007207D5">
        <w:rPr>
          <w:i/>
          <w:color w:val="auto"/>
        </w:rPr>
        <w:t>abandonment count</w:t>
      </w:r>
      <w:r w:rsidR="006A071A" w:rsidRPr="007207D5">
        <w:rPr>
          <w:color w:val="auto"/>
        </w:rPr>
        <w:t>&lt;/abandonments&gt;</w:t>
      </w:r>
    </w:p>
    <w:p w14:paraId="2E28D8D6" w14:textId="77777777" w:rsidR="006A071A" w:rsidRPr="007207D5" w:rsidRDefault="005D1026" w:rsidP="006A071A">
      <w:pPr>
        <w:pStyle w:val="code"/>
        <w:ind w:left="1440" w:firstLine="720"/>
        <w:rPr>
          <w:color w:val="auto"/>
        </w:rPr>
      </w:pPr>
      <w:r w:rsidRPr="007207D5">
        <w:rPr>
          <w:color w:val="auto"/>
        </w:rPr>
        <w:t>&lt;mergetime&gt;</w:t>
      </w:r>
      <w:r w:rsidRPr="007207D5">
        <w:rPr>
          <w:i/>
          <w:color w:val="auto"/>
        </w:rPr>
        <w:t>merge time</w:t>
      </w:r>
      <w:r w:rsidR="006A071A" w:rsidRPr="007207D5">
        <w:rPr>
          <w:color w:val="auto"/>
        </w:rPr>
        <w:t>&lt;/mergetime&gt;</w:t>
      </w:r>
    </w:p>
    <w:p w14:paraId="238AFA84" w14:textId="77777777" w:rsidR="006A071A" w:rsidRPr="007207D5" w:rsidRDefault="005D1026" w:rsidP="006A071A">
      <w:pPr>
        <w:pStyle w:val="code"/>
        <w:ind w:left="1440" w:firstLine="720"/>
        <w:rPr>
          <w:color w:val="auto"/>
        </w:rPr>
      </w:pPr>
      <w:r w:rsidRPr="007207D5">
        <w:rPr>
          <w:color w:val="auto"/>
        </w:rPr>
        <w:t>&lt;waittime&gt;</w:t>
      </w:r>
      <w:r w:rsidRPr="007207D5">
        <w:rPr>
          <w:i/>
          <w:color w:val="auto"/>
        </w:rPr>
        <w:t>wait time</w:t>
      </w:r>
      <w:r w:rsidR="006A071A" w:rsidRPr="007207D5">
        <w:rPr>
          <w:color w:val="auto"/>
        </w:rPr>
        <w:t>&lt;/waittime&gt;</w:t>
      </w:r>
    </w:p>
    <w:p w14:paraId="74178F5B" w14:textId="77777777" w:rsidR="006A071A" w:rsidRPr="007207D5" w:rsidRDefault="005D1026" w:rsidP="006A071A">
      <w:pPr>
        <w:pStyle w:val="code"/>
        <w:ind w:left="1440" w:firstLine="720"/>
        <w:rPr>
          <w:color w:val="auto"/>
        </w:rPr>
      </w:pPr>
      <w:r w:rsidRPr="007207D5">
        <w:rPr>
          <w:color w:val="auto"/>
        </w:rPr>
        <w:t>&lt;totaltime&gt;</w:t>
      </w:r>
      <w:r w:rsidRPr="007207D5">
        <w:rPr>
          <w:i/>
          <w:color w:val="auto"/>
        </w:rPr>
        <w:t>total time</w:t>
      </w:r>
      <w:r w:rsidRPr="007207D5">
        <w:rPr>
          <w:color w:val="auto"/>
        </w:rPr>
        <w:t>&lt;/totaltim</w:t>
      </w:r>
      <w:r w:rsidR="006A071A" w:rsidRPr="007207D5">
        <w:rPr>
          <w:color w:val="auto"/>
        </w:rPr>
        <w:t>e&gt;</w:t>
      </w:r>
    </w:p>
    <w:p w14:paraId="71D836D7" w14:textId="77777777" w:rsidR="006A071A" w:rsidRPr="007207D5" w:rsidRDefault="006A071A" w:rsidP="006A071A">
      <w:pPr>
        <w:pStyle w:val="code"/>
        <w:ind w:left="1440"/>
        <w:rPr>
          <w:color w:val="auto"/>
        </w:rPr>
      </w:pPr>
      <w:r w:rsidRPr="007207D5">
        <w:rPr>
          <w:color w:val="auto"/>
        </w:rPr>
        <w:t>&lt;/xpass&gt;</w:t>
      </w:r>
    </w:p>
    <w:p w14:paraId="5F469108" w14:textId="1DC82BCF" w:rsidR="0085254F" w:rsidRPr="007207D5" w:rsidRDefault="0085254F" w:rsidP="0085254F">
      <w:pPr>
        <w:pStyle w:val="code"/>
        <w:ind w:left="1170" w:firstLine="270"/>
        <w:rPr>
          <w:color w:val="auto"/>
        </w:rPr>
      </w:pPr>
      <w:r w:rsidRPr="007207D5">
        <w:rPr>
          <w:color w:val="auto"/>
        </w:rPr>
        <w:t>&lt;sequence&gt;</w:t>
      </w:r>
      <w:r w:rsidRPr="007207D5">
        <w:rPr>
          <w:i/>
          <w:color w:val="auto"/>
        </w:rPr>
        <w:t>sequence number</w:t>
      </w:r>
      <w:r w:rsidRPr="007207D5">
        <w:rPr>
          <w:color w:val="auto"/>
        </w:rPr>
        <w:t>&lt;/sequence&gt;</w:t>
      </w:r>
    </w:p>
    <w:p w14:paraId="7C779418" w14:textId="0EBCBF62" w:rsidR="005D1026" w:rsidRPr="007207D5" w:rsidRDefault="005D1026" w:rsidP="006A071A">
      <w:pPr>
        <w:pStyle w:val="code"/>
        <w:rPr>
          <w:color w:val="auto"/>
        </w:rPr>
      </w:pPr>
      <w:r w:rsidRPr="007207D5">
        <w:rPr>
          <w:color w:val="auto"/>
        </w:rPr>
        <w:t>&lt;/message&gt;</w:t>
      </w:r>
    </w:p>
    <w:tbl>
      <w:tblPr>
        <w:tblStyle w:val="LightList"/>
        <w:tblW w:w="0" w:type="auto"/>
        <w:tblInd w:w="720" w:type="dxa"/>
        <w:tblLook w:val="04A0" w:firstRow="1" w:lastRow="0" w:firstColumn="1" w:lastColumn="0" w:noHBand="0" w:noVBand="1"/>
      </w:tblPr>
      <w:tblGrid>
        <w:gridCol w:w="1548"/>
        <w:gridCol w:w="6480"/>
      </w:tblGrid>
      <w:tr w:rsidR="005D1026" w:rsidRPr="00765FAB" w14:paraId="7C77941B"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9" w14:textId="77777777" w:rsidR="005D1026" w:rsidRPr="00765FAB" w:rsidRDefault="005D1026" w:rsidP="00A57048">
            <w:pPr>
              <w:keepLines/>
              <w:rPr>
                <w:rFonts w:asciiTheme="minorHAnsi" w:hAnsiTheme="minorHAnsi" w:cstheme="minorHAnsi"/>
                <w:color w:val="auto"/>
              </w:rPr>
            </w:pPr>
            <w:r w:rsidRPr="00765FAB">
              <w:rPr>
                <w:rFonts w:asciiTheme="minorHAnsi" w:hAnsiTheme="minorHAnsi" w:cstheme="minorHAnsi"/>
                <w:color w:val="auto"/>
              </w:rPr>
              <w:t>Element</w:t>
            </w:r>
          </w:p>
        </w:tc>
        <w:tc>
          <w:tcPr>
            <w:tcW w:w="6480" w:type="dxa"/>
          </w:tcPr>
          <w:p w14:paraId="7C77941A" w14:textId="77777777" w:rsidR="005D1026" w:rsidRPr="00765FAB" w:rsidRDefault="005D1026" w:rsidP="00A57048">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5D1026" w:rsidRPr="00765FAB" w14:paraId="7C77941E"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C"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starttime</w:t>
            </w:r>
          </w:p>
        </w:tc>
        <w:tc>
          <w:tcPr>
            <w:tcW w:w="6480" w:type="dxa"/>
          </w:tcPr>
          <w:p w14:paraId="7C77941D" w14:textId="77777777" w:rsidR="005D1026" w:rsidRPr="00765FAB" w:rsidRDefault="005D1026" w:rsidP="00A5704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Time (ISO 8061) format when the statistics started to be collected.</w:t>
            </w:r>
          </w:p>
        </w:tc>
      </w:tr>
      <w:tr w:rsidR="005D1026" w:rsidRPr="00765FAB" w14:paraId="7C779421"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1F"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endtime</w:t>
            </w:r>
          </w:p>
        </w:tc>
        <w:tc>
          <w:tcPr>
            <w:tcW w:w="6480" w:type="dxa"/>
          </w:tcPr>
          <w:p w14:paraId="7C779420" w14:textId="77777777" w:rsidR="005D1026" w:rsidRPr="00765FAB" w:rsidRDefault="005D1026" w:rsidP="00A5704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Time when statistics stopped being collected</w:t>
            </w:r>
          </w:p>
        </w:tc>
      </w:tr>
      <w:tr w:rsidR="005D1026" w:rsidRPr="00765FAB" w14:paraId="7C779424"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2"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guests</w:t>
            </w:r>
          </w:p>
        </w:tc>
        <w:tc>
          <w:tcPr>
            <w:tcW w:w="6480" w:type="dxa"/>
          </w:tcPr>
          <w:p w14:paraId="7C779423" w14:textId="77777777" w:rsidR="005D1026" w:rsidRPr="00765FAB" w:rsidRDefault="005D1026" w:rsidP="00A5704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Count (integer) of Guests that entered the venue during the period.</w:t>
            </w:r>
          </w:p>
        </w:tc>
      </w:tr>
      <w:tr w:rsidR="005D1026" w:rsidRPr="00765FAB" w14:paraId="7C779427"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5"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abandonments</w:t>
            </w:r>
          </w:p>
        </w:tc>
        <w:tc>
          <w:tcPr>
            <w:tcW w:w="6480" w:type="dxa"/>
          </w:tcPr>
          <w:p w14:paraId="7C779426" w14:textId="77777777" w:rsidR="005D1026" w:rsidRPr="00765FAB" w:rsidRDefault="005D1026" w:rsidP="00A5704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Count (integer) of Guests that abandoned the venue during the period.</w:t>
            </w:r>
          </w:p>
        </w:tc>
      </w:tr>
      <w:tr w:rsidR="005D1026" w:rsidRPr="00765FAB" w14:paraId="7C77942A"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8"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waittime*</w:t>
            </w:r>
          </w:p>
        </w:tc>
        <w:tc>
          <w:tcPr>
            <w:tcW w:w="6480" w:type="dxa"/>
          </w:tcPr>
          <w:p w14:paraId="7C779429" w14:textId="77777777" w:rsidR="005D1026" w:rsidRPr="00765FAB" w:rsidRDefault="005D1026" w:rsidP="00A5704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time the Guest spent waiting to load the venue’s “ride” (from “entry”)</w:t>
            </w:r>
          </w:p>
        </w:tc>
      </w:tr>
      <w:tr w:rsidR="005D1026" w:rsidRPr="00765FAB" w14:paraId="7C77942D"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B"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mergetime*</w:t>
            </w:r>
          </w:p>
        </w:tc>
        <w:tc>
          <w:tcPr>
            <w:tcW w:w="6480" w:type="dxa"/>
          </w:tcPr>
          <w:p w14:paraId="7C77942C" w14:textId="77777777" w:rsidR="005D1026" w:rsidRPr="00765FAB" w:rsidRDefault="005D1026" w:rsidP="00A5704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average time Guests spent waiting to reach the merge point.  Note that this data is only relevant (and present) for xPass data.</w:t>
            </w:r>
          </w:p>
        </w:tc>
      </w:tr>
      <w:tr w:rsidR="005D1026" w:rsidRPr="00765FAB" w14:paraId="7C779430"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E" w14:textId="77777777" w:rsidR="005D1026" w:rsidRPr="00765FAB" w:rsidRDefault="005D1026" w:rsidP="00A57048">
            <w:pPr>
              <w:keepLines/>
              <w:rPr>
                <w:rFonts w:asciiTheme="minorHAnsi" w:hAnsiTheme="minorHAnsi" w:cstheme="minorHAnsi"/>
              </w:rPr>
            </w:pPr>
            <w:r w:rsidRPr="00765FAB">
              <w:rPr>
                <w:rFonts w:asciiTheme="minorHAnsi" w:hAnsiTheme="minorHAnsi" w:cstheme="minorHAnsi"/>
              </w:rPr>
              <w:t>totaltime</w:t>
            </w:r>
          </w:p>
        </w:tc>
        <w:tc>
          <w:tcPr>
            <w:tcW w:w="6480" w:type="dxa"/>
          </w:tcPr>
          <w:p w14:paraId="7C77942F" w14:textId="77777777" w:rsidR="005D1026" w:rsidRPr="00765FAB" w:rsidRDefault="005D1026" w:rsidP="00A5704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in seconds, the average total time Guests spent in the venue</w:t>
            </w:r>
          </w:p>
        </w:tc>
      </w:tr>
    </w:tbl>
    <w:p w14:paraId="7C779431" w14:textId="77777777" w:rsidR="005D1026" w:rsidRPr="00765FAB" w:rsidRDefault="005D1026" w:rsidP="000500E7">
      <w:pPr>
        <w:pStyle w:val="H2Body"/>
        <w:ind w:left="0"/>
        <w:rPr>
          <w:rFonts w:ascii="Courier New" w:hAnsi="Courier New" w:cs="Courier New"/>
        </w:rPr>
      </w:pPr>
    </w:p>
    <w:p w14:paraId="7C779432" w14:textId="77777777" w:rsidR="005D1026" w:rsidRPr="00765FAB" w:rsidRDefault="005D1026" w:rsidP="007E187B">
      <w:pPr>
        <w:pStyle w:val="H3Body"/>
      </w:pPr>
      <w:r w:rsidRPr="00765FAB">
        <w:t xml:space="preserve">*The format of the METRICS message varies depending on whether the xBRC is configured to use the Attraction or Controlled Space model. In the latter case, only the </w:t>
      </w:r>
      <w:r w:rsidRPr="00765FAB">
        <w:rPr>
          <w:i/>
        </w:rPr>
        <w:t>xpass</w:t>
      </w:r>
      <w:r w:rsidRPr="00765FAB">
        <w:t xml:space="preserve"> section is populated and only a subset of the data is present in that section. Specifically, neither </w:t>
      </w:r>
      <w:r w:rsidRPr="00765FAB">
        <w:rPr>
          <w:i/>
        </w:rPr>
        <w:t xml:space="preserve">waittime </w:t>
      </w:r>
      <w:r w:rsidRPr="00765FAB">
        <w:t xml:space="preserve">nor </w:t>
      </w:r>
      <w:r w:rsidRPr="00765FAB">
        <w:rPr>
          <w:i/>
        </w:rPr>
        <w:t>mergetime</w:t>
      </w:r>
      <w:r w:rsidRPr="00765FAB">
        <w:t xml:space="preserve"> is present.</w:t>
      </w:r>
    </w:p>
    <w:p w14:paraId="7C779433" w14:textId="77777777" w:rsidR="005D1026" w:rsidRPr="00765FAB" w:rsidRDefault="005D1026" w:rsidP="007E187B">
      <w:pPr>
        <w:pStyle w:val="H3Body"/>
      </w:pPr>
      <w:r w:rsidRPr="00765FAB">
        <w:t xml:space="preserve">The METRICS message is sent out on a periodic basis. By default, this period will be every 10 minutes but a mechanism will be provided to change this time value. The METRICS message provides xBRC-calculated statistics summarizing the operational performance of an attraction. The </w:t>
      </w:r>
      <w:r w:rsidRPr="00765FAB">
        <w:rPr>
          <w:i/>
        </w:rPr>
        <w:t>startime</w:t>
      </w:r>
      <w:r w:rsidRPr="00765FAB">
        <w:t xml:space="preserve"> and </w:t>
      </w:r>
      <w:r w:rsidRPr="00765FAB">
        <w:rPr>
          <w:i/>
        </w:rPr>
        <w:t>endtime</w:t>
      </w:r>
      <w:r w:rsidRPr="00765FAB">
        <w:t xml:space="preserve"> elements identify the time period summarized by the message. The </w:t>
      </w:r>
      <w:r w:rsidRPr="00765FAB">
        <w:rPr>
          <w:i/>
        </w:rPr>
        <w:t>standby</w:t>
      </w:r>
      <w:r w:rsidRPr="00765FAB">
        <w:t xml:space="preserve"> and </w:t>
      </w:r>
      <w:r w:rsidRPr="00765FAB">
        <w:rPr>
          <w:i/>
        </w:rPr>
        <w:t>xpass</w:t>
      </w:r>
      <w:r w:rsidRPr="00765FAB">
        <w:t xml:space="preserve"> elements contain </w:t>
      </w:r>
      <w:r w:rsidRPr="00765FAB">
        <w:lastRenderedPageBreak/>
        <w:t>elements summarizing the operational performance of the standby and xPass queues. Data are provided for guest counts and abandonments as well as for wait times, total times and merge times (xPass queue only).</w:t>
      </w:r>
    </w:p>
    <w:p w14:paraId="5D3ABF8B" w14:textId="77777777" w:rsidR="00AE49C2" w:rsidRPr="00765FAB" w:rsidRDefault="00AE49C2" w:rsidP="007E187B">
      <w:pPr>
        <w:pStyle w:val="H3Body"/>
      </w:pPr>
    </w:p>
    <w:p w14:paraId="35CB767E" w14:textId="0AF65A3E" w:rsidR="00AE49C2" w:rsidRPr="00765FAB" w:rsidRDefault="00AE49C2" w:rsidP="00AE49C2">
      <w:pPr>
        <w:pStyle w:val="Heading3"/>
      </w:pPr>
      <w:bookmarkStart w:id="65" w:name="_Toc366145047"/>
      <w:r w:rsidRPr="00765FAB">
        <w:t>TAPPED Message</w:t>
      </w:r>
      <w:bookmarkEnd w:id="65"/>
    </w:p>
    <w:p w14:paraId="598D908B" w14:textId="79935008" w:rsidR="00AE49C2" w:rsidRPr="00765FAB" w:rsidRDefault="00AE49C2" w:rsidP="00AE49C2">
      <w:pPr>
        <w:ind w:left="720"/>
      </w:pPr>
      <w:r w:rsidRPr="00765FAB">
        <w:t>The TAPPED message is used in the Park Entry model. The TAPPED message is used to identify guests that have reported to a reader in one of the locations of a given park entry venue.</w:t>
      </w:r>
    </w:p>
    <w:p w14:paraId="26EF1D5B" w14:textId="710120DD" w:rsidR="00AE49C2" w:rsidRPr="00BA3F10" w:rsidRDefault="00AE49C2" w:rsidP="00AE49C2">
      <w:pPr>
        <w:pStyle w:val="code"/>
        <w:rPr>
          <w:color w:val="auto"/>
        </w:rPr>
      </w:pPr>
      <w:r w:rsidRPr="00BA3F10">
        <w:rPr>
          <w:color w:val="auto"/>
        </w:rPr>
        <w:t>&lt;message type=”TAPPED</w:t>
      </w:r>
      <w:r w:rsidRPr="00BA3F10">
        <w:rPr>
          <w:i/>
          <w:color w:val="auto"/>
        </w:rPr>
        <w:t>”</w:t>
      </w:r>
      <w:r w:rsidRPr="00BA3F10">
        <w:rPr>
          <w:color w:val="auto"/>
        </w:rPr>
        <w:t xml:space="preserve"> time=”</w:t>
      </w:r>
      <w:r w:rsidRPr="00BA3F10">
        <w:rPr>
          <w:i/>
          <w:color w:val="auto"/>
        </w:rPr>
        <w:t>timestamp</w:t>
      </w:r>
      <w:r w:rsidRPr="00BA3F10">
        <w:rPr>
          <w:color w:val="auto"/>
        </w:rPr>
        <w:t>”&gt;</w:t>
      </w:r>
    </w:p>
    <w:p w14:paraId="5356C2C2" w14:textId="77777777" w:rsidR="00AE49C2" w:rsidRPr="00BA3F10" w:rsidRDefault="00AE49C2" w:rsidP="00AE49C2">
      <w:pPr>
        <w:pStyle w:val="code"/>
        <w:ind w:left="720" w:firstLine="720"/>
        <w:rPr>
          <w:color w:val="auto"/>
        </w:rPr>
      </w:pPr>
      <w:r w:rsidRPr="00BA3F10">
        <w:rPr>
          <w:color w:val="auto"/>
        </w:rPr>
        <w:t>&lt;reason&gt;</w:t>
      </w:r>
      <w:r w:rsidRPr="00BA3F10">
        <w:rPr>
          <w:i/>
          <w:color w:val="auto"/>
        </w:rPr>
        <w:t>reason code</w:t>
      </w:r>
      <w:r w:rsidRPr="00BA3F10">
        <w:rPr>
          <w:color w:val="auto"/>
        </w:rPr>
        <w:t>&lt;/reason&gt;</w:t>
      </w:r>
    </w:p>
    <w:p w14:paraId="3E460560" w14:textId="6572D7DA" w:rsidR="00AE49C2" w:rsidRPr="00BA3F10" w:rsidRDefault="00AE49C2" w:rsidP="00AE49C2">
      <w:pPr>
        <w:pStyle w:val="code"/>
        <w:ind w:left="720" w:firstLine="720"/>
        <w:rPr>
          <w:color w:val="auto"/>
        </w:rPr>
      </w:pPr>
      <w:r w:rsidRPr="00BA3F10">
        <w:rPr>
          <w:color w:val="auto"/>
        </w:rPr>
        <w:t>&lt;</w:t>
      </w:r>
      <w:r w:rsidR="0085254F" w:rsidRPr="00BA3F10">
        <w:rPr>
          <w:color w:val="auto"/>
        </w:rPr>
        <w:t>xbrcreferenceno</w:t>
      </w:r>
      <w:r w:rsidRPr="00BA3F10">
        <w:rPr>
          <w:color w:val="auto"/>
        </w:rPr>
        <w:t>&gt;</w:t>
      </w:r>
      <w:r w:rsidR="0085254F" w:rsidRPr="00BA3F10">
        <w:rPr>
          <w:i/>
          <w:color w:val="auto"/>
        </w:rPr>
        <w:t>reference id of card or band</w:t>
      </w:r>
      <w:r w:rsidRPr="00BA3F10">
        <w:rPr>
          <w:color w:val="auto"/>
        </w:rPr>
        <w:t>&lt;/</w:t>
      </w:r>
      <w:r w:rsidR="0085254F" w:rsidRPr="00BA3F10">
        <w:rPr>
          <w:color w:val="auto"/>
        </w:rPr>
        <w:t>xbrcreferenceno</w:t>
      </w:r>
      <w:r w:rsidRPr="00BA3F10">
        <w:rPr>
          <w:color w:val="auto"/>
        </w:rPr>
        <w:t>&gt;</w:t>
      </w:r>
    </w:p>
    <w:p w14:paraId="767CDE5D" w14:textId="77777777" w:rsidR="00380501" w:rsidRPr="00BA3F10" w:rsidRDefault="00380501" w:rsidP="00380501">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20613AA1" w14:textId="3E406C4A" w:rsidR="00AE49C2" w:rsidRPr="00BA3F10" w:rsidRDefault="00C17BAC" w:rsidP="00AE49C2">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4D12E8D0" w14:textId="77777777" w:rsidR="00AE49C2" w:rsidRPr="00BA3F10" w:rsidRDefault="00AE49C2" w:rsidP="00AE49C2">
      <w:pPr>
        <w:pStyle w:val="code"/>
        <w:ind w:left="720" w:firstLine="720"/>
        <w:rPr>
          <w:color w:val="auto"/>
        </w:rPr>
      </w:pPr>
      <w:r w:rsidRPr="00BA3F10">
        <w:rPr>
          <w:color w:val="auto"/>
        </w:rPr>
        <w:t>&lt;readerlocation&gt;</w:t>
      </w:r>
      <w:r w:rsidRPr="00BA3F10">
        <w:rPr>
          <w:i/>
          <w:color w:val="auto"/>
        </w:rPr>
        <w:t>reader location</w:t>
      </w:r>
      <w:r w:rsidRPr="00BA3F10">
        <w:rPr>
          <w:color w:val="auto"/>
        </w:rPr>
        <w:t>&lt;/readerlocation&gt;</w:t>
      </w:r>
    </w:p>
    <w:p w14:paraId="0D4BE045" w14:textId="7220317A" w:rsidR="00B450B9" w:rsidRPr="00BA3F10" w:rsidRDefault="00B450B9" w:rsidP="00AE49C2">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122F2EA8" w14:textId="0CC6847C" w:rsidR="00AE49C2" w:rsidRPr="00BA3F10" w:rsidRDefault="00AE49C2" w:rsidP="00B450B9">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23455EA5" w14:textId="13A8948A" w:rsidR="0085254F" w:rsidRPr="00BA3F10" w:rsidRDefault="0085254F" w:rsidP="0085254F">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371D9921" w14:textId="77777777" w:rsidR="00AE49C2" w:rsidRPr="00BA3F10" w:rsidRDefault="00AE49C2" w:rsidP="00AE49C2">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695"/>
        <w:gridCol w:w="6390"/>
      </w:tblGrid>
      <w:tr w:rsidR="00AE49C2" w:rsidRPr="00765FAB" w14:paraId="1FEBB33D" w14:textId="77777777" w:rsidTr="00D42E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05886660" w14:textId="77777777" w:rsidR="00AE49C2" w:rsidRPr="00765FAB" w:rsidRDefault="00AE49C2" w:rsidP="00AE49C2">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5CCC2D1E" w14:textId="77777777" w:rsidR="00AE49C2" w:rsidRPr="00765FAB" w:rsidRDefault="00AE49C2" w:rsidP="00AE49C2">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AE49C2" w:rsidRPr="00765FAB" w14:paraId="3560A059"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047EEBF" w14:textId="40B52F07" w:rsidR="00AE49C2" w:rsidRPr="00765FAB" w:rsidRDefault="00E8473D" w:rsidP="00AE49C2">
            <w:pPr>
              <w:keepLines/>
              <w:rPr>
                <w:rFonts w:asciiTheme="minorHAnsi" w:hAnsiTheme="minorHAnsi" w:cstheme="minorHAnsi"/>
              </w:rPr>
            </w:pPr>
            <w:r w:rsidRPr="00765FAB">
              <w:rPr>
                <w:rFonts w:asciiTheme="minorHAnsi" w:hAnsiTheme="minorHAnsi" w:cstheme="minorHAnsi"/>
              </w:rPr>
              <w:t>r</w:t>
            </w:r>
            <w:r w:rsidR="00D42EAA" w:rsidRPr="00765FAB">
              <w:rPr>
                <w:rFonts w:asciiTheme="minorHAnsi" w:hAnsiTheme="minorHAnsi" w:cstheme="minorHAnsi"/>
              </w:rPr>
              <w:t>eason</w:t>
            </w:r>
          </w:p>
        </w:tc>
        <w:tc>
          <w:tcPr>
            <w:tcW w:w="6390" w:type="dxa"/>
          </w:tcPr>
          <w:p w14:paraId="529EE915" w14:textId="5B1A0433" w:rsidR="00AE49C2" w:rsidRPr="00765FAB" w:rsidRDefault="00D42EAA" w:rsidP="00D42EAA">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CF2E5A" w:rsidRPr="00765FAB" w14:paraId="5B10F6CA"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56F44861" w14:textId="4AFB29BB" w:rsidR="00CF2E5A" w:rsidRPr="00765FAB" w:rsidRDefault="00CF2E5A" w:rsidP="00AE49C2">
            <w:pPr>
              <w:keepLines/>
              <w:rPr>
                <w:rFonts w:asciiTheme="minorHAnsi" w:hAnsiTheme="minorHAnsi" w:cstheme="minorHAnsi"/>
              </w:rPr>
            </w:pPr>
            <w:r w:rsidRPr="00765FAB">
              <w:rPr>
                <w:rFonts w:asciiTheme="minorHAnsi" w:hAnsiTheme="minorHAnsi" w:cstheme="minorHAnsi"/>
              </w:rPr>
              <w:t>xbrcreferenceno</w:t>
            </w:r>
          </w:p>
        </w:tc>
        <w:tc>
          <w:tcPr>
            <w:tcW w:w="6390" w:type="dxa"/>
          </w:tcPr>
          <w:p w14:paraId="705E9187" w14:textId="45C3E6C3" w:rsidR="00CF2E5A" w:rsidRPr="00765FAB" w:rsidRDefault="00087331" w:rsidP="00CF2E5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xConnect xBRC system identifier</w:t>
            </w:r>
            <w:r w:rsidR="00CF2E5A" w:rsidRPr="00765FAB">
              <w:rPr>
                <w:rFonts w:asciiTheme="minorHAnsi" w:hAnsiTheme="minorHAnsi" w:cstheme="minorHAnsi"/>
                <w:szCs w:val="20"/>
              </w:rPr>
              <w:t xml:space="preserve"> of the media that triggered the abandon message. </w:t>
            </w:r>
            <w:r w:rsidR="00CF2E5A">
              <w:rPr>
                <w:rFonts w:asciiTheme="minorHAnsi" w:hAnsiTheme="minorHAnsi" w:cstheme="minorHAnsi"/>
                <w:szCs w:val="20"/>
              </w:rPr>
              <w:t xml:space="preserve"> Do not use this internal field used by the xBRC.</w:t>
            </w:r>
          </w:p>
          <w:p w14:paraId="7489871A" w14:textId="7701CF37" w:rsidR="00CF2E5A" w:rsidRPr="00765FAB" w:rsidRDefault="00CF2E5A" w:rsidP="0085254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&lt;xbrcreferenceno&gt;?RFID=MD2C81364312657654&lt;/xbrcreferenceno&gt;</w:t>
            </w:r>
          </w:p>
        </w:tc>
      </w:tr>
      <w:tr w:rsidR="00380501" w:rsidRPr="00765FAB" w14:paraId="37921474"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1FD56D9" w14:textId="21A5BA99" w:rsidR="00380501" w:rsidRPr="00765FAB" w:rsidRDefault="00380501" w:rsidP="00AE49C2">
            <w:pPr>
              <w:keepLines/>
              <w:rPr>
                <w:rFonts w:asciiTheme="minorHAnsi" w:hAnsiTheme="minorHAnsi" w:cstheme="minorHAnsi"/>
              </w:rPr>
            </w:pPr>
            <w:r w:rsidRPr="00765FAB">
              <w:rPr>
                <w:rFonts w:asciiTheme="minorHAnsi" w:hAnsiTheme="minorHAnsi" w:cstheme="minorHAnsi"/>
              </w:rPr>
              <w:t>publicid</w:t>
            </w:r>
          </w:p>
        </w:tc>
        <w:tc>
          <w:tcPr>
            <w:tcW w:w="6390" w:type="dxa"/>
          </w:tcPr>
          <w:p w14:paraId="2EF9933B" w14:textId="6DF4548C" w:rsidR="00380501" w:rsidRPr="00765FAB" w:rsidRDefault="00380501" w:rsidP="00AE49C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 Identifies the card or band used at the location of the touch or long range read event for this location. In long range reads, the band’s provisioned LRID is the public ID (pid). This value is in decimal.</w:t>
            </w:r>
          </w:p>
        </w:tc>
      </w:tr>
      <w:tr w:rsidR="00BE21FE" w:rsidRPr="00765FAB" w14:paraId="4F31555D"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07C6AC7" w14:textId="479C2EDF" w:rsidR="00BE21FE" w:rsidRPr="00765FAB" w:rsidRDefault="00BE21FE" w:rsidP="00AE49C2">
            <w:pPr>
              <w:keepLines/>
              <w:rPr>
                <w:rFonts w:asciiTheme="minorHAnsi" w:hAnsiTheme="minorHAnsi" w:cstheme="minorHAnsi"/>
              </w:rPr>
            </w:pPr>
            <w:r>
              <w:rPr>
                <w:rFonts w:asciiTheme="minorHAnsi" w:hAnsiTheme="minorHAnsi" w:cstheme="minorHAnsi"/>
              </w:rPr>
              <w:t>locationid</w:t>
            </w:r>
          </w:p>
        </w:tc>
        <w:tc>
          <w:tcPr>
            <w:tcW w:w="6390" w:type="dxa"/>
          </w:tcPr>
          <w:p w14:paraId="301921C5" w14:textId="320F15DA" w:rsidR="00BE21FE" w:rsidRPr="00765FAB" w:rsidRDefault="00BE21FE" w:rsidP="00AE49C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64263B" w:rsidRPr="00765FAB" w14:paraId="0F140FD3"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607D692" w14:textId="70ACA530" w:rsidR="0064263B" w:rsidRPr="00765FAB" w:rsidRDefault="0064263B" w:rsidP="00AE49C2">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35BF8312" w14:textId="6FF2F727" w:rsidR="0064263B" w:rsidRPr="00765FAB" w:rsidRDefault="0064263B" w:rsidP="00AE49C2">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“MK V 1”, “HS V 5”, etc.). </w:t>
            </w:r>
            <w:r w:rsidR="00E44527">
              <w:rPr>
                <w:rFonts w:asciiTheme="minorHAnsi" w:hAnsiTheme="minorHAnsi" w:cstheme="minorHAnsi"/>
              </w:rPr>
              <w:t xml:space="preserve"> The names are unique per defined location.</w:t>
            </w:r>
          </w:p>
        </w:tc>
      </w:tr>
      <w:tr w:rsidR="0064263B" w:rsidRPr="00765FAB" w14:paraId="79A7BB39"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55AEF93" w14:textId="160DD0C8" w:rsidR="0064263B" w:rsidRPr="00765FAB" w:rsidRDefault="0064263B" w:rsidP="00AE49C2">
            <w:pPr>
              <w:keepLines/>
              <w:rPr>
                <w:rFonts w:asciiTheme="minorHAnsi" w:hAnsiTheme="minorHAnsi" w:cstheme="minorHAnsi"/>
              </w:rPr>
            </w:pPr>
            <w:r w:rsidRPr="00765FAB">
              <w:rPr>
                <w:rFonts w:asciiTheme="minorHAnsi" w:hAnsiTheme="minorHAnsi" w:cstheme="minorHAnsi"/>
              </w:rPr>
              <w:t>readername</w:t>
            </w:r>
          </w:p>
        </w:tc>
        <w:tc>
          <w:tcPr>
            <w:tcW w:w="6390" w:type="dxa"/>
          </w:tcPr>
          <w:p w14:paraId="7CA5A494" w14:textId="04FB1993" w:rsidR="0064263B" w:rsidRPr="00765FAB" w:rsidRDefault="0064263B" w:rsidP="00AE49C2">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64263B" w:rsidRPr="00765FAB" w14:paraId="459481CA"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48CDCC1" w14:textId="1A373548" w:rsidR="0064263B" w:rsidRPr="00765FAB" w:rsidRDefault="0064263B" w:rsidP="00AE49C2">
            <w:pPr>
              <w:keepLines/>
              <w:rPr>
                <w:rFonts w:asciiTheme="minorHAnsi" w:hAnsiTheme="minorHAnsi" w:cstheme="minorHAnsi"/>
              </w:rPr>
            </w:pPr>
            <w:r w:rsidRPr="00765FAB">
              <w:rPr>
                <w:rFonts w:asciiTheme="minorHAnsi" w:hAnsiTheme="minorHAnsi" w:cstheme="minorHAnsi"/>
              </w:rPr>
              <w:t>readerdeviceid</w:t>
            </w:r>
          </w:p>
        </w:tc>
        <w:tc>
          <w:tcPr>
            <w:tcW w:w="6390" w:type="dxa"/>
          </w:tcPr>
          <w:p w14:paraId="0AFDCC55" w14:textId="521C99DE" w:rsidR="0064263B" w:rsidRPr="00765FAB" w:rsidRDefault="0064263B" w:rsidP="00D42EAA">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7C77944B" w14:textId="77777777" w:rsidR="005D1026" w:rsidRPr="00765FAB" w:rsidRDefault="005D1026" w:rsidP="000500E7">
      <w:pPr>
        <w:pStyle w:val="H2Body"/>
        <w:ind w:left="0"/>
      </w:pPr>
    </w:p>
    <w:p w14:paraId="4801C86A" w14:textId="24711687" w:rsidR="001D7FFE" w:rsidRPr="00765FAB" w:rsidRDefault="001D7FFE" w:rsidP="001D7FFE">
      <w:pPr>
        <w:pStyle w:val="Heading3"/>
      </w:pPr>
      <w:bookmarkStart w:id="66" w:name="_Toc366145048"/>
      <w:r w:rsidRPr="00765FAB">
        <w:t>ABANDONED Message</w:t>
      </w:r>
      <w:bookmarkEnd w:id="66"/>
    </w:p>
    <w:p w14:paraId="077257D6" w14:textId="0BFA3AFF" w:rsidR="001D7FFE" w:rsidRPr="00765FAB" w:rsidRDefault="001D7FFE" w:rsidP="001D7FFE">
      <w:pPr>
        <w:ind w:left="720"/>
      </w:pPr>
      <w:r w:rsidRPr="00765FAB">
        <w:t>The ABANDONED message is used in the Park Entry model. The ABANDONED message is used to identify guests that have reported to a reader in one of the locations of a given park entry venue.</w:t>
      </w:r>
    </w:p>
    <w:p w14:paraId="48A0719A" w14:textId="79C1BA20" w:rsidR="001D7FFE" w:rsidRPr="00BA3F10" w:rsidRDefault="001D7FFE" w:rsidP="001D7FFE">
      <w:pPr>
        <w:pStyle w:val="code"/>
        <w:rPr>
          <w:color w:val="auto"/>
        </w:rPr>
      </w:pPr>
      <w:r w:rsidRPr="00BA3F10">
        <w:rPr>
          <w:color w:val="auto"/>
        </w:rPr>
        <w:t>&lt;message type=”</w:t>
      </w:r>
      <w:r w:rsidR="00B573BA" w:rsidRPr="00BA3F10">
        <w:rPr>
          <w:color w:val="auto"/>
        </w:rPr>
        <w:t>ABANDONED</w:t>
      </w:r>
      <w:r w:rsidRPr="00BA3F10">
        <w:rPr>
          <w:i/>
          <w:color w:val="auto"/>
        </w:rPr>
        <w:t>”</w:t>
      </w:r>
      <w:r w:rsidRPr="00BA3F10">
        <w:rPr>
          <w:color w:val="auto"/>
        </w:rPr>
        <w:t xml:space="preserve"> time=”</w:t>
      </w:r>
      <w:r w:rsidRPr="00BA3F10">
        <w:rPr>
          <w:i/>
          <w:color w:val="auto"/>
        </w:rPr>
        <w:t>timestamp</w:t>
      </w:r>
      <w:r w:rsidRPr="00BA3F10">
        <w:rPr>
          <w:color w:val="auto"/>
        </w:rPr>
        <w:t>”&gt;</w:t>
      </w:r>
    </w:p>
    <w:p w14:paraId="4E32F803" w14:textId="77777777" w:rsidR="001D7FFE" w:rsidRPr="00BA3F10" w:rsidRDefault="001D7FFE" w:rsidP="001D7FFE">
      <w:pPr>
        <w:pStyle w:val="code"/>
        <w:ind w:left="720" w:firstLine="720"/>
        <w:rPr>
          <w:color w:val="auto"/>
        </w:rPr>
      </w:pPr>
      <w:r w:rsidRPr="00BA3F10">
        <w:rPr>
          <w:color w:val="auto"/>
        </w:rPr>
        <w:t>&lt;reason&gt;</w:t>
      </w:r>
      <w:r w:rsidRPr="00BA3F10">
        <w:rPr>
          <w:i/>
          <w:color w:val="auto"/>
        </w:rPr>
        <w:t>reason code</w:t>
      </w:r>
      <w:r w:rsidRPr="00BA3F10">
        <w:rPr>
          <w:color w:val="auto"/>
        </w:rPr>
        <w:t>&lt;/reason&gt;</w:t>
      </w:r>
    </w:p>
    <w:p w14:paraId="1461677B" w14:textId="603481BD" w:rsidR="001D7FFE" w:rsidRPr="00BA3F10" w:rsidRDefault="007B7BE9" w:rsidP="001D7FFE">
      <w:pPr>
        <w:pStyle w:val="code"/>
        <w:ind w:left="720" w:firstLine="720"/>
        <w:rPr>
          <w:color w:val="auto"/>
        </w:rPr>
      </w:pPr>
      <w:r w:rsidRPr="00BA3F10">
        <w:rPr>
          <w:color w:val="auto"/>
        </w:rPr>
        <w:t>&lt;xbrcreferenceno&gt;</w:t>
      </w:r>
      <w:r w:rsidRPr="00BA3F10">
        <w:rPr>
          <w:i/>
          <w:color w:val="auto"/>
        </w:rPr>
        <w:t>reference id of card or band</w:t>
      </w:r>
      <w:r w:rsidRPr="00BA3F10">
        <w:rPr>
          <w:color w:val="auto"/>
        </w:rPr>
        <w:t>&lt;/xbrcreferenceno&gt;</w:t>
      </w:r>
    </w:p>
    <w:p w14:paraId="62BA65D9" w14:textId="77777777" w:rsidR="00380501" w:rsidRPr="00BA3F10" w:rsidRDefault="00380501" w:rsidP="00380501">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77CB8BBC" w14:textId="063B7654" w:rsidR="001D7FFE" w:rsidRPr="00BA3F10" w:rsidRDefault="00C17BAC" w:rsidP="001D7FFE">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56BC9206" w14:textId="570080C9" w:rsidR="001D7FFE" w:rsidRPr="00BA3F10" w:rsidRDefault="001D7FFE" w:rsidP="001D7FFE">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1B3ACB38" w14:textId="77777777" w:rsidR="001D7FFE" w:rsidRPr="00BA3F10" w:rsidRDefault="001D7FFE" w:rsidP="001D7FFE">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55447A0D" w14:textId="77777777" w:rsidR="001D7FFE" w:rsidRPr="00BA3F10" w:rsidRDefault="001D7FFE" w:rsidP="001D7FFE">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3FE3415F" w14:textId="0C4FB56A" w:rsidR="0085254F" w:rsidRPr="00BA3F10" w:rsidRDefault="0085254F" w:rsidP="001D7FFE">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3F0B18F1" w14:textId="77777777" w:rsidR="001D7FFE" w:rsidRPr="00BA3F10" w:rsidRDefault="001D7FFE" w:rsidP="001D7FFE">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695"/>
        <w:gridCol w:w="6390"/>
      </w:tblGrid>
      <w:tr w:rsidR="001D7FFE" w:rsidRPr="00765FAB" w14:paraId="3A99D535" w14:textId="77777777" w:rsidTr="001D7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27C8B5B0" w14:textId="77777777" w:rsidR="001D7FFE" w:rsidRPr="00765FAB" w:rsidRDefault="001D7FFE" w:rsidP="001D7FFE">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59EED623" w14:textId="77777777" w:rsidR="001D7FFE" w:rsidRPr="00765FAB" w:rsidRDefault="001D7FFE" w:rsidP="001D7FFE">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1D7FFE" w:rsidRPr="00765FAB" w14:paraId="6E79B8B9"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A951996" w14:textId="77777777" w:rsidR="001D7FFE" w:rsidRPr="00765FAB" w:rsidRDefault="001D7FFE" w:rsidP="001D7FFE">
            <w:pPr>
              <w:keepLines/>
              <w:rPr>
                <w:rFonts w:asciiTheme="minorHAnsi" w:hAnsiTheme="minorHAnsi" w:cstheme="minorHAnsi"/>
              </w:rPr>
            </w:pPr>
            <w:r w:rsidRPr="00765FAB">
              <w:rPr>
                <w:rFonts w:asciiTheme="minorHAnsi" w:hAnsiTheme="minorHAnsi" w:cstheme="minorHAnsi"/>
              </w:rPr>
              <w:t>reason</w:t>
            </w:r>
          </w:p>
        </w:tc>
        <w:tc>
          <w:tcPr>
            <w:tcW w:w="6390" w:type="dxa"/>
          </w:tcPr>
          <w:p w14:paraId="05036657" w14:textId="77777777" w:rsidR="001D7FFE" w:rsidRPr="00765FAB" w:rsidRDefault="001D7FFE"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CF2E5A" w:rsidRPr="00765FAB" w14:paraId="5B7FB934"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EB075FC" w14:textId="6E654D15" w:rsidR="00CF2E5A" w:rsidRPr="00765FAB" w:rsidRDefault="00CF2E5A" w:rsidP="001D7FFE">
            <w:pPr>
              <w:keepLines/>
              <w:rPr>
                <w:rFonts w:asciiTheme="minorHAnsi" w:hAnsiTheme="minorHAnsi" w:cstheme="minorHAnsi"/>
              </w:rPr>
            </w:pPr>
            <w:r w:rsidRPr="00765FAB">
              <w:rPr>
                <w:rFonts w:asciiTheme="minorHAnsi" w:hAnsiTheme="minorHAnsi" w:cstheme="minorHAnsi"/>
              </w:rPr>
              <w:t>xbrcreferenceno</w:t>
            </w:r>
          </w:p>
        </w:tc>
        <w:tc>
          <w:tcPr>
            <w:tcW w:w="6390" w:type="dxa"/>
          </w:tcPr>
          <w:p w14:paraId="3E0A98A6" w14:textId="39CD23FA" w:rsidR="00CF2E5A" w:rsidRPr="00765FAB" w:rsidRDefault="00087331" w:rsidP="00CF2E5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xConnect xBRC system identifier</w:t>
            </w:r>
            <w:r w:rsidR="00CF2E5A" w:rsidRPr="00765FAB">
              <w:rPr>
                <w:rFonts w:asciiTheme="minorHAnsi" w:hAnsiTheme="minorHAnsi" w:cstheme="minorHAnsi"/>
                <w:szCs w:val="20"/>
              </w:rPr>
              <w:t xml:space="preserve"> of the media that triggered the abandon message. </w:t>
            </w:r>
            <w:r w:rsidR="00CF2E5A">
              <w:rPr>
                <w:rFonts w:asciiTheme="minorHAnsi" w:hAnsiTheme="minorHAnsi" w:cstheme="minorHAnsi"/>
                <w:szCs w:val="20"/>
              </w:rPr>
              <w:t xml:space="preserve"> Do not use this internal field used by the xBRC.</w:t>
            </w:r>
          </w:p>
          <w:p w14:paraId="62AB2A39" w14:textId="378EEF5F" w:rsidR="00CF2E5A" w:rsidRPr="00765FAB" w:rsidRDefault="00CF2E5A" w:rsidP="007B7BE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&lt;xbrcreferenceno&gt;?RFID=MD2C81364312657654&lt;/xbrcreferenceno&gt;</w:t>
            </w:r>
          </w:p>
        </w:tc>
      </w:tr>
      <w:tr w:rsidR="009A74FB" w:rsidRPr="00765FAB" w14:paraId="3985D2B0"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6373081" w14:textId="31FDB847" w:rsidR="009A74FB" w:rsidRPr="00765FAB" w:rsidRDefault="009A74FB" w:rsidP="001D7FFE">
            <w:pPr>
              <w:keepLines/>
              <w:rPr>
                <w:rFonts w:asciiTheme="minorHAnsi" w:hAnsiTheme="minorHAnsi" w:cstheme="minorHAnsi"/>
              </w:rPr>
            </w:pPr>
            <w:r w:rsidRPr="00765FAB">
              <w:rPr>
                <w:rFonts w:asciiTheme="minorHAnsi" w:hAnsiTheme="minorHAnsi" w:cstheme="minorHAnsi"/>
              </w:rPr>
              <w:t>publicid</w:t>
            </w:r>
          </w:p>
        </w:tc>
        <w:tc>
          <w:tcPr>
            <w:tcW w:w="6390" w:type="dxa"/>
          </w:tcPr>
          <w:p w14:paraId="5E4C8B38" w14:textId="6D935B2D" w:rsidR="009A74FB" w:rsidRPr="00765FAB" w:rsidRDefault="009A74FB"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 Identifies the card or band used at the location of the touch or long range read event for this location. In long range reads, the band’s provisioned LRID is the public ID (pid). This value is in decimal.</w:t>
            </w:r>
          </w:p>
        </w:tc>
      </w:tr>
      <w:tr w:rsidR="00BE21FE" w:rsidRPr="00765FAB" w14:paraId="04B47F8A"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5E18FB6" w14:textId="2BB58D71" w:rsidR="00BE21FE" w:rsidRPr="00765FAB" w:rsidRDefault="00BE21FE" w:rsidP="001D7FFE">
            <w:pPr>
              <w:keepLines/>
              <w:rPr>
                <w:rFonts w:asciiTheme="minorHAnsi" w:hAnsiTheme="minorHAnsi" w:cstheme="minorHAnsi"/>
              </w:rPr>
            </w:pPr>
            <w:r>
              <w:rPr>
                <w:rFonts w:asciiTheme="minorHAnsi" w:hAnsiTheme="minorHAnsi" w:cstheme="minorHAnsi"/>
              </w:rPr>
              <w:t>locationid</w:t>
            </w:r>
          </w:p>
        </w:tc>
        <w:tc>
          <w:tcPr>
            <w:tcW w:w="6390" w:type="dxa"/>
          </w:tcPr>
          <w:p w14:paraId="79531E0B" w14:textId="6DD11F72" w:rsidR="00BE21FE" w:rsidRPr="00765FAB" w:rsidRDefault="00BE21FE" w:rsidP="001D7FFE">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64263B" w:rsidRPr="00765FAB" w14:paraId="4EE0B7C5"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C70B21D" w14:textId="1E59CFFB" w:rsidR="0064263B" w:rsidRPr="00765FAB" w:rsidRDefault="0064263B" w:rsidP="001D7FFE">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2A6DBC62" w14:textId="23F80C10" w:rsidR="0064263B" w:rsidRPr="00765FAB" w:rsidRDefault="0064263B"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“MK V 1”, “HS V 5”, etc.). </w:t>
            </w:r>
            <w:r w:rsidR="00E44527">
              <w:rPr>
                <w:rFonts w:asciiTheme="minorHAnsi" w:hAnsiTheme="minorHAnsi" w:cstheme="minorHAnsi"/>
              </w:rPr>
              <w:t xml:space="preserve"> The names are unique per defined location.</w:t>
            </w:r>
          </w:p>
        </w:tc>
      </w:tr>
      <w:tr w:rsidR="0064263B" w:rsidRPr="00765FAB" w14:paraId="45DF0BAB"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25689E83" w14:textId="191A083A" w:rsidR="0064263B" w:rsidRPr="00765FAB" w:rsidRDefault="0064263B" w:rsidP="001D7FFE">
            <w:pPr>
              <w:keepLines/>
              <w:rPr>
                <w:rFonts w:asciiTheme="minorHAnsi" w:hAnsiTheme="minorHAnsi" w:cstheme="minorHAnsi"/>
              </w:rPr>
            </w:pPr>
            <w:r w:rsidRPr="00765FAB">
              <w:rPr>
                <w:rFonts w:asciiTheme="minorHAnsi" w:hAnsiTheme="minorHAnsi" w:cstheme="minorHAnsi"/>
              </w:rPr>
              <w:t>readername</w:t>
            </w:r>
          </w:p>
        </w:tc>
        <w:tc>
          <w:tcPr>
            <w:tcW w:w="6390" w:type="dxa"/>
          </w:tcPr>
          <w:p w14:paraId="3995E0D5" w14:textId="060EC854" w:rsidR="0064263B" w:rsidRPr="00765FAB" w:rsidRDefault="0064263B" w:rsidP="00F111D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64263B" w:rsidRPr="00765FAB" w14:paraId="2086F261"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597F15E0" w14:textId="703B4C96" w:rsidR="0064263B" w:rsidRPr="00765FAB" w:rsidRDefault="0064263B" w:rsidP="001D7FFE">
            <w:pPr>
              <w:keepLines/>
              <w:rPr>
                <w:rFonts w:asciiTheme="minorHAnsi" w:hAnsiTheme="minorHAnsi" w:cstheme="minorHAnsi"/>
              </w:rPr>
            </w:pPr>
            <w:r w:rsidRPr="00765FAB">
              <w:rPr>
                <w:rFonts w:asciiTheme="minorHAnsi" w:hAnsiTheme="minorHAnsi" w:cstheme="minorHAnsi"/>
              </w:rPr>
              <w:t>readerdeviceid</w:t>
            </w:r>
          </w:p>
        </w:tc>
        <w:tc>
          <w:tcPr>
            <w:tcW w:w="6390" w:type="dxa"/>
          </w:tcPr>
          <w:p w14:paraId="7B770850" w14:textId="513F6589" w:rsidR="0064263B" w:rsidRPr="00765FAB" w:rsidRDefault="0064263B"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590FA38A" w14:textId="77777777" w:rsidR="001D7FFE" w:rsidRPr="00765FAB" w:rsidRDefault="001D7FFE" w:rsidP="000500E7">
      <w:pPr>
        <w:pStyle w:val="H2Body"/>
        <w:ind w:left="0"/>
      </w:pPr>
    </w:p>
    <w:p w14:paraId="77DE2D11" w14:textId="0B691EB7" w:rsidR="001D7FFE" w:rsidRPr="00765FAB" w:rsidRDefault="00B573BA" w:rsidP="00E8473D">
      <w:pPr>
        <w:pStyle w:val="Heading3"/>
      </w:pPr>
      <w:bookmarkStart w:id="67" w:name="_Toc366145049"/>
      <w:r w:rsidRPr="00765FAB">
        <w:t>BLUELANE</w:t>
      </w:r>
      <w:r w:rsidR="001D7FFE" w:rsidRPr="00765FAB">
        <w:t xml:space="preserve"> Message</w:t>
      </w:r>
      <w:bookmarkEnd w:id="67"/>
    </w:p>
    <w:p w14:paraId="2173D532" w14:textId="745CAAAC" w:rsidR="001D7FFE" w:rsidRPr="00765FAB" w:rsidRDefault="001D7FFE" w:rsidP="001D7FFE">
      <w:pPr>
        <w:ind w:left="720"/>
      </w:pPr>
      <w:r w:rsidRPr="00765FAB">
        <w:t xml:space="preserve">The </w:t>
      </w:r>
      <w:r w:rsidR="00B573BA" w:rsidRPr="00765FAB">
        <w:t>BLUELANE</w:t>
      </w:r>
      <w:r w:rsidRPr="00765FAB">
        <w:t xml:space="preserve"> message is used in the Park Entry model. The </w:t>
      </w:r>
      <w:r w:rsidR="00B573BA" w:rsidRPr="00765FAB">
        <w:t>BLUELANE</w:t>
      </w:r>
      <w:r w:rsidRPr="00765FAB">
        <w:t xml:space="preserve"> message is used to identify guests that have reported to a reader in one of the locations of a given park entry venue.</w:t>
      </w:r>
    </w:p>
    <w:p w14:paraId="73C6A7EB" w14:textId="4D88694C" w:rsidR="001D7FFE" w:rsidRPr="00BA3F10" w:rsidRDefault="001D7FFE" w:rsidP="001D7FFE">
      <w:pPr>
        <w:pStyle w:val="code"/>
        <w:rPr>
          <w:color w:val="auto"/>
        </w:rPr>
      </w:pPr>
      <w:r w:rsidRPr="00BA3F10">
        <w:rPr>
          <w:color w:val="auto"/>
        </w:rPr>
        <w:t>&lt;message type=”</w:t>
      </w:r>
      <w:r w:rsidR="00B573BA" w:rsidRPr="00BA3F10">
        <w:rPr>
          <w:color w:val="auto"/>
        </w:rPr>
        <w:t>BLUELANE</w:t>
      </w:r>
      <w:r w:rsidRPr="00BA3F10">
        <w:rPr>
          <w:i/>
          <w:color w:val="auto"/>
        </w:rPr>
        <w:t>”</w:t>
      </w:r>
      <w:r w:rsidRPr="00BA3F10">
        <w:rPr>
          <w:color w:val="auto"/>
        </w:rPr>
        <w:t xml:space="preserve"> time=”</w:t>
      </w:r>
      <w:r w:rsidRPr="00BA3F10">
        <w:rPr>
          <w:i/>
          <w:color w:val="auto"/>
        </w:rPr>
        <w:t>timestamp</w:t>
      </w:r>
      <w:r w:rsidRPr="00BA3F10">
        <w:rPr>
          <w:color w:val="auto"/>
        </w:rPr>
        <w:t>”&gt;</w:t>
      </w:r>
    </w:p>
    <w:p w14:paraId="2724CA86" w14:textId="77777777" w:rsidR="001D7FFE" w:rsidRPr="00BA3F10" w:rsidRDefault="001D7FFE" w:rsidP="001D7FFE">
      <w:pPr>
        <w:pStyle w:val="code"/>
        <w:ind w:left="720" w:firstLine="720"/>
        <w:rPr>
          <w:color w:val="auto"/>
        </w:rPr>
      </w:pPr>
      <w:r w:rsidRPr="00BA3F10">
        <w:rPr>
          <w:color w:val="auto"/>
        </w:rPr>
        <w:t>&lt;reason&gt;</w:t>
      </w:r>
      <w:r w:rsidRPr="00BA3F10">
        <w:rPr>
          <w:i/>
          <w:color w:val="auto"/>
        </w:rPr>
        <w:t>reason code</w:t>
      </w:r>
      <w:r w:rsidRPr="00BA3F10">
        <w:rPr>
          <w:color w:val="auto"/>
        </w:rPr>
        <w:t>&lt;/reason&gt;</w:t>
      </w:r>
    </w:p>
    <w:p w14:paraId="497A3CBD" w14:textId="264BE90A" w:rsidR="001D7FFE" w:rsidRPr="00BA3F10" w:rsidRDefault="007B7BE9" w:rsidP="001D7FFE">
      <w:pPr>
        <w:pStyle w:val="code"/>
        <w:ind w:left="720" w:firstLine="720"/>
        <w:rPr>
          <w:color w:val="auto"/>
        </w:rPr>
      </w:pPr>
      <w:r w:rsidRPr="00BA3F10">
        <w:rPr>
          <w:color w:val="auto"/>
        </w:rPr>
        <w:t>&lt;xbrcreferenceno&gt;</w:t>
      </w:r>
      <w:r w:rsidRPr="00BA3F10">
        <w:rPr>
          <w:i/>
          <w:color w:val="auto"/>
        </w:rPr>
        <w:t>reference id of card or band</w:t>
      </w:r>
      <w:r w:rsidRPr="00BA3F10">
        <w:rPr>
          <w:color w:val="auto"/>
        </w:rPr>
        <w:t>&lt;/xbrcreferenceno&gt;</w:t>
      </w:r>
    </w:p>
    <w:p w14:paraId="771A74AC" w14:textId="77777777" w:rsidR="00380501" w:rsidRPr="00BA3F10" w:rsidRDefault="00380501" w:rsidP="00380501">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7178F221" w14:textId="0A64BD2C" w:rsidR="001D7FFE" w:rsidRPr="00BA3F10" w:rsidRDefault="00C17BAC" w:rsidP="001D7FFE">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47EDC32A" w14:textId="7DF384F2" w:rsidR="001D7FFE" w:rsidRPr="00BA3F10" w:rsidRDefault="001D7FFE" w:rsidP="001D7FFE">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076500BF" w14:textId="77777777" w:rsidR="001D7FFE" w:rsidRPr="00BA3F10" w:rsidRDefault="001D7FFE" w:rsidP="001D7FFE">
      <w:pPr>
        <w:pStyle w:val="code"/>
        <w:ind w:left="720" w:firstLine="720"/>
        <w:rPr>
          <w:color w:val="auto"/>
        </w:rPr>
      </w:pPr>
      <w:r w:rsidRPr="00BA3F10">
        <w:rPr>
          <w:color w:val="auto"/>
        </w:rPr>
        <w:t>&lt;readername&gt;reader name&lt;/readername&gt;</w:t>
      </w:r>
    </w:p>
    <w:p w14:paraId="7AF196B8" w14:textId="77777777" w:rsidR="001D7FFE" w:rsidRPr="00BA3F10" w:rsidRDefault="001D7FFE" w:rsidP="001D7FFE">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68EF61D9" w14:textId="4289A077" w:rsidR="0085254F" w:rsidRDefault="0085254F" w:rsidP="001D7FFE">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053187BD" w14:textId="43DCC763" w:rsidR="00AF005D" w:rsidRDefault="00AF005D" w:rsidP="001D7FFE">
      <w:pPr>
        <w:pStyle w:val="code"/>
        <w:ind w:left="720" w:firstLine="720"/>
        <w:rPr>
          <w:color w:val="auto"/>
        </w:rPr>
      </w:pPr>
      <w:r>
        <w:rPr>
          <w:color w:val="auto"/>
        </w:rPr>
        <w:t>&lt;</w:t>
      </w:r>
      <w:r w:rsidRPr="00AF005D">
        <w:rPr>
          <w:color w:val="auto"/>
        </w:rPr>
        <w:t>enterrorcode</w:t>
      </w:r>
      <w:r>
        <w:rPr>
          <w:color w:val="auto"/>
        </w:rPr>
        <w:t>&gt;error code as returned by TOR&lt;/</w:t>
      </w:r>
      <w:r w:rsidRPr="00AF005D">
        <w:rPr>
          <w:color w:val="auto"/>
        </w:rPr>
        <w:t>enterrorcode</w:t>
      </w:r>
      <w:r>
        <w:rPr>
          <w:color w:val="auto"/>
        </w:rPr>
        <w:t>&gt;</w:t>
      </w:r>
    </w:p>
    <w:p w14:paraId="78D94FF1" w14:textId="11E1A74F" w:rsidR="00AF005D" w:rsidRPr="00BA3F10" w:rsidRDefault="00AF005D" w:rsidP="001D7FFE">
      <w:pPr>
        <w:pStyle w:val="code"/>
        <w:ind w:left="720" w:firstLine="720"/>
        <w:rPr>
          <w:color w:val="auto"/>
        </w:rPr>
      </w:pPr>
      <w:r w:rsidRPr="00AF005D">
        <w:rPr>
          <w:color w:val="auto"/>
        </w:rPr>
        <w:lastRenderedPageBreak/>
        <w:t>&lt;enterrordescription&gt;</w:t>
      </w:r>
      <w:r>
        <w:rPr>
          <w:color w:val="auto"/>
        </w:rPr>
        <w:t xml:space="preserve">error description as returned by TOR </w:t>
      </w:r>
      <w:r w:rsidRPr="00AF005D">
        <w:rPr>
          <w:color w:val="auto"/>
        </w:rPr>
        <w:t>&lt;</w:t>
      </w:r>
      <w:r>
        <w:rPr>
          <w:color w:val="auto"/>
        </w:rPr>
        <w:t>/</w:t>
      </w:r>
      <w:r w:rsidRPr="00AF005D">
        <w:rPr>
          <w:color w:val="auto"/>
        </w:rPr>
        <w:t>enterrordescription&gt;</w:t>
      </w:r>
    </w:p>
    <w:p w14:paraId="21301CAA" w14:textId="77777777" w:rsidR="001D7FFE" w:rsidRPr="00BA3F10" w:rsidRDefault="001D7FFE" w:rsidP="001D7FFE">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848"/>
        <w:gridCol w:w="6390"/>
      </w:tblGrid>
      <w:tr w:rsidR="001D7FFE" w:rsidRPr="00765FAB" w14:paraId="0214540C" w14:textId="77777777" w:rsidTr="001D7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DC85723" w14:textId="77777777" w:rsidR="001D7FFE" w:rsidRPr="00765FAB" w:rsidRDefault="001D7FFE" w:rsidP="001D7FFE">
            <w:pPr>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19C3A818" w14:textId="77777777" w:rsidR="001D7FFE" w:rsidRPr="00765FAB" w:rsidRDefault="001D7FFE" w:rsidP="001D7FFE">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1D7FFE" w:rsidRPr="00765FAB" w14:paraId="78F7672C"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0E91418" w14:textId="77777777" w:rsidR="001D7FFE" w:rsidRPr="00765FAB" w:rsidRDefault="001D7FFE" w:rsidP="001D7FFE">
            <w:pPr>
              <w:keepLines/>
              <w:rPr>
                <w:rFonts w:asciiTheme="minorHAnsi" w:hAnsiTheme="minorHAnsi" w:cstheme="minorHAnsi"/>
              </w:rPr>
            </w:pPr>
            <w:r w:rsidRPr="00765FAB">
              <w:rPr>
                <w:rFonts w:asciiTheme="minorHAnsi" w:hAnsiTheme="minorHAnsi" w:cstheme="minorHAnsi"/>
              </w:rPr>
              <w:t>reason</w:t>
            </w:r>
          </w:p>
        </w:tc>
        <w:tc>
          <w:tcPr>
            <w:tcW w:w="6390" w:type="dxa"/>
          </w:tcPr>
          <w:p w14:paraId="68B4BE5A" w14:textId="77777777" w:rsidR="001D7FFE" w:rsidRPr="00765FAB" w:rsidRDefault="001D7FFE"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CF2E5A" w:rsidRPr="00765FAB" w14:paraId="788C8F1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63DF314" w14:textId="24D8214A" w:rsidR="00CF2E5A" w:rsidRPr="00765FAB" w:rsidRDefault="00CF2E5A" w:rsidP="001D7FFE">
            <w:pPr>
              <w:keepLines/>
              <w:rPr>
                <w:rFonts w:asciiTheme="minorHAnsi" w:hAnsiTheme="minorHAnsi" w:cstheme="minorHAnsi"/>
              </w:rPr>
            </w:pPr>
            <w:r w:rsidRPr="00765FAB">
              <w:rPr>
                <w:rFonts w:asciiTheme="minorHAnsi" w:hAnsiTheme="minorHAnsi" w:cstheme="minorHAnsi"/>
              </w:rPr>
              <w:t>xbrcreferenceno</w:t>
            </w:r>
          </w:p>
        </w:tc>
        <w:tc>
          <w:tcPr>
            <w:tcW w:w="6390" w:type="dxa"/>
          </w:tcPr>
          <w:p w14:paraId="191D16D6" w14:textId="6790806A" w:rsidR="00CF2E5A" w:rsidRPr="00765FAB" w:rsidRDefault="00087331" w:rsidP="00CF2E5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xConnect xBRC system identifier</w:t>
            </w:r>
            <w:r w:rsidR="00CF2E5A" w:rsidRPr="00765FAB">
              <w:rPr>
                <w:rFonts w:asciiTheme="minorHAnsi" w:hAnsiTheme="minorHAnsi" w:cstheme="minorHAnsi"/>
                <w:szCs w:val="20"/>
              </w:rPr>
              <w:t xml:space="preserve"> of the media that triggered the abandon message. </w:t>
            </w:r>
            <w:r w:rsidR="00CF2E5A">
              <w:rPr>
                <w:rFonts w:asciiTheme="minorHAnsi" w:hAnsiTheme="minorHAnsi" w:cstheme="minorHAnsi"/>
                <w:szCs w:val="20"/>
              </w:rPr>
              <w:t xml:space="preserve"> Do not use this internal field used by the xBRC.</w:t>
            </w:r>
          </w:p>
          <w:p w14:paraId="51A315EA" w14:textId="0C01CF36" w:rsidR="00CF2E5A" w:rsidRPr="00765FAB" w:rsidRDefault="00CF2E5A" w:rsidP="007B7BE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&lt;xbrcreferenceno&gt;?RFID=MD2C81364312657654&lt;/xbrcreferenceno&gt;</w:t>
            </w:r>
          </w:p>
        </w:tc>
      </w:tr>
      <w:tr w:rsidR="009A74FB" w:rsidRPr="00765FAB" w14:paraId="001F6AE8"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711DE08C" w14:textId="7E771B3E" w:rsidR="009A74FB" w:rsidRPr="00765FAB" w:rsidRDefault="009A74FB" w:rsidP="001D7FFE">
            <w:pPr>
              <w:keepLines/>
              <w:rPr>
                <w:rFonts w:asciiTheme="minorHAnsi" w:hAnsiTheme="minorHAnsi" w:cstheme="minorHAnsi"/>
              </w:rPr>
            </w:pPr>
            <w:r w:rsidRPr="00765FAB">
              <w:rPr>
                <w:rFonts w:asciiTheme="minorHAnsi" w:hAnsiTheme="minorHAnsi" w:cstheme="minorHAnsi"/>
              </w:rPr>
              <w:t>publicid</w:t>
            </w:r>
          </w:p>
        </w:tc>
        <w:tc>
          <w:tcPr>
            <w:tcW w:w="6390" w:type="dxa"/>
          </w:tcPr>
          <w:p w14:paraId="223C5897" w14:textId="3A5D02E9" w:rsidR="009A74FB" w:rsidRPr="00765FAB" w:rsidRDefault="009A74FB"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 Identifies the card or band used at the location of the touch or long range read event for this location. In long range reads, the band’s provisioned LRID is the public ID (pid). This value is in decimal.</w:t>
            </w:r>
          </w:p>
        </w:tc>
      </w:tr>
      <w:tr w:rsidR="00BE21FE" w:rsidRPr="00765FAB" w14:paraId="04F4189C"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721B025F" w14:textId="75557603" w:rsidR="00BE21FE" w:rsidRPr="00765FAB" w:rsidRDefault="00BE21FE" w:rsidP="001D7FFE">
            <w:pPr>
              <w:keepLines/>
              <w:rPr>
                <w:rFonts w:asciiTheme="minorHAnsi" w:hAnsiTheme="minorHAnsi" w:cstheme="minorHAnsi"/>
              </w:rPr>
            </w:pPr>
            <w:r>
              <w:rPr>
                <w:rFonts w:asciiTheme="minorHAnsi" w:hAnsiTheme="minorHAnsi" w:cstheme="minorHAnsi"/>
              </w:rPr>
              <w:t>locationid</w:t>
            </w:r>
          </w:p>
        </w:tc>
        <w:tc>
          <w:tcPr>
            <w:tcW w:w="6390" w:type="dxa"/>
          </w:tcPr>
          <w:p w14:paraId="1136F8D1" w14:textId="2FA0A371" w:rsidR="00BE21FE" w:rsidRPr="00765FAB" w:rsidRDefault="00BE21FE" w:rsidP="001D7FFE">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64263B" w:rsidRPr="00765FAB" w14:paraId="42641759"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2BB39A2" w14:textId="09C19EAB" w:rsidR="0064263B" w:rsidRPr="00765FAB" w:rsidRDefault="0064263B" w:rsidP="001D7FFE">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439EE92C" w14:textId="7345B932" w:rsidR="0064263B" w:rsidRPr="00765FAB" w:rsidRDefault="0064263B"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“MK V 1”, “HS V 5”, etc.). </w:t>
            </w:r>
            <w:r w:rsidR="00E44527">
              <w:rPr>
                <w:rFonts w:asciiTheme="minorHAnsi" w:hAnsiTheme="minorHAnsi" w:cstheme="minorHAnsi"/>
              </w:rPr>
              <w:t>The names are unique per defined location.</w:t>
            </w:r>
          </w:p>
        </w:tc>
      </w:tr>
      <w:tr w:rsidR="0064263B" w:rsidRPr="00765FAB" w14:paraId="65FDDEB0"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1EF5B725" w14:textId="4B0B27AE" w:rsidR="0064263B" w:rsidRPr="00765FAB" w:rsidRDefault="0064263B" w:rsidP="001D7FFE">
            <w:pPr>
              <w:keepLines/>
              <w:rPr>
                <w:rFonts w:asciiTheme="minorHAnsi" w:hAnsiTheme="minorHAnsi" w:cstheme="minorHAnsi"/>
              </w:rPr>
            </w:pPr>
            <w:r w:rsidRPr="00765FAB">
              <w:rPr>
                <w:rFonts w:asciiTheme="minorHAnsi" w:hAnsiTheme="minorHAnsi" w:cstheme="minorHAnsi"/>
              </w:rPr>
              <w:t>readername</w:t>
            </w:r>
          </w:p>
        </w:tc>
        <w:tc>
          <w:tcPr>
            <w:tcW w:w="6390" w:type="dxa"/>
          </w:tcPr>
          <w:p w14:paraId="537FB98B" w14:textId="019CA900" w:rsidR="0064263B" w:rsidRPr="00765FAB" w:rsidRDefault="0064263B" w:rsidP="001D7FFE">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64263B" w:rsidRPr="00765FAB" w14:paraId="6A09FE51"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241609D" w14:textId="53CBBB2A" w:rsidR="0064263B" w:rsidRPr="00765FAB" w:rsidRDefault="0064263B" w:rsidP="001D7FFE">
            <w:pPr>
              <w:keepLines/>
              <w:rPr>
                <w:rFonts w:asciiTheme="minorHAnsi" w:hAnsiTheme="minorHAnsi" w:cstheme="minorHAnsi"/>
              </w:rPr>
            </w:pPr>
            <w:r w:rsidRPr="00765FAB">
              <w:rPr>
                <w:rFonts w:asciiTheme="minorHAnsi" w:hAnsiTheme="minorHAnsi" w:cstheme="minorHAnsi"/>
              </w:rPr>
              <w:t>readerdeviceid</w:t>
            </w:r>
          </w:p>
        </w:tc>
        <w:tc>
          <w:tcPr>
            <w:tcW w:w="6390" w:type="dxa"/>
          </w:tcPr>
          <w:p w14:paraId="01245628" w14:textId="0114D9EE" w:rsidR="0064263B" w:rsidRPr="00765FAB" w:rsidRDefault="0064263B"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r w:rsidR="00AF005D" w:rsidRPr="00765FAB" w14:paraId="558B03CC"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0B81555D" w14:textId="6B5E0776" w:rsidR="00AF005D" w:rsidRPr="00765FAB" w:rsidRDefault="00AF005D" w:rsidP="001D7FFE">
            <w:pPr>
              <w:keepLines/>
              <w:rPr>
                <w:rFonts w:asciiTheme="minorHAnsi" w:hAnsiTheme="minorHAnsi" w:cstheme="minorHAnsi"/>
              </w:rPr>
            </w:pPr>
            <w:r>
              <w:rPr>
                <w:rFonts w:asciiTheme="minorHAnsi" w:hAnsiTheme="minorHAnsi" w:cstheme="minorHAnsi"/>
              </w:rPr>
              <w:t>enterrorcode</w:t>
            </w:r>
          </w:p>
        </w:tc>
        <w:tc>
          <w:tcPr>
            <w:tcW w:w="6390" w:type="dxa"/>
          </w:tcPr>
          <w:p w14:paraId="7BB478CB" w14:textId="7341E0E3" w:rsidR="00AF005D" w:rsidRPr="00765FAB" w:rsidRDefault="00AF005D" w:rsidP="001D7FFE">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Entitlement error code as returned from TOR</w:t>
            </w:r>
          </w:p>
        </w:tc>
      </w:tr>
      <w:tr w:rsidR="00AF005D" w:rsidRPr="00765FAB" w14:paraId="7DF64265"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29F0F0D5" w14:textId="115133EE" w:rsidR="00AF005D" w:rsidRPr="00765FAB" w:rsidRDefault="00AF005D" w:rsidP="001D7FFE">
            <w:pPr>
              <w:keepLines/>
              <w:rPr>
                <w:rFonts w:asciiTheme="minorHAnsi" w:hAnsiTheme="minorHAnsi" w:cstheme="minorHAnsi"/>
              </w:rPr>
            </w:pPr>
            <w:r>
              <w:rPr>
                <w:rFonts w:asciiTheme="minorHAnsi" w:hAnsiTheme="minorHAnsi" w:cstheme="minorHAnsi"/>
              </w:rPr>
              <w:t>enterrordescription</w:t>
            </w:r>
          </w:p>
        </w:tc>
        <w:tc>
          <w:tcPr>
            <w:tcW w:w="6390" w:type="dxa"/>
          </w:tcPr>
          <w:p w14:paraId="1B53EEA0" w14:textId="2D8C0273" w:rsidR="00AF005D" w:rsidRPr="00765FAB" w:rsidRDefault="00AF005D" w:rsidP="001D7FFE">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Entitlement error description as returned from TOR</w:t>
            </w:r>
            <w:bookmarkStart w:id="68" w:name="_GoBack"/>
            <w:bookmarkEnd w:id="68"/>
          </w:p>
        </w:tc>
      </w:tr>
    </w:tbl>
    <w:p w14:paraId="1E81E295" w14:textId="77777777" w:rsidR="001D7FFE" w:rsidRPr="00765FAB" w:rsidRDefault="001D7FFE" w:rsidP="000500E7">
      <w:pPr>
        <w:pStyle w:val="H2Body"/>
        <w:ind w:left="0"/>
      </w:pPr>
    </w:p>
    <w:p w14:paraId="13612144" w14:textId="36FDD82A" w:rsidR="00B573BA" w:rsidRPr="00765FAB" w:rsidRDefault="00B573BA" w:rsidP="00E8473D">
      <w:pPr>
        <w:pStyle w:val="Heading3"/>
      </w:pPr>
      <w:bookmarkStart w:id="69" w:name="_Toc366145050"/>
      <w:r w:rsidRPr="00765FAB">
        <w:t>HASENTERED Message</w:t>
      </w:r>
      <w:bookmarkEnd w:id="69"/>
    </w:p>
    <w:p w14:paraId="1045DF89" w14:textId="1CC05DF5" w:rsidR="00B573BA" w:rsidRPr="00765FAB" w:rsidRDefault="00B573BA" w:rsidP="00B573BA">
      <w:pPr>
        <w:ind w:left="720"/>
      </w:pPr>
      <w:r w:rsidRPr="00765FAB">
        <w:t>The HASENTERED message is used in the Park Entry model. The HASENTERED message is used to identify guests that have reported to a reader in one of the locations of a given park entry venue.</w:t>
      </w:r>
    </w:p>
    <w:p w14:paraId="639D363A" w14:textId="4E835035" w:rsidR="00B573BA" w:rsidRPr="00BA3F10" w:rsidRDefault="00B573BA" w:rsidP="00B573BA">
      <w:pPr>
        <w:pStyle w:val="code"/>
        <w:rPr>
          <w:color w:val="auto"/>
        </w:rPr>
      </w:pPr>
      <w:r w:rsidRPr="00BA3F10">
        <w:rPr>
          <w:color w:val="auto"/>
        </w:rPr>
        <w:t>&lt;message type=”HASENTERED</w:t>
      </w:r>
      <w:r w:rsidRPr="00BA3F10">
        <w:rPr>
          <w:i/>
          <w:color w:val="auto"/>
        </w:rPr>
        <w:t>”</w:t>
      </w:r>
      <w:r w:rsidRPr="00BA3F10">
        <w:rPr>
          <w:color w:val="auto"/>
        </w:rPr>
        <w:t xml:space="preserve"> time=”</w:t>
      </w:r>
      <w:r w:rsidRPr="00BA3F10">
        <w:rPr>
          <w:i/>
          <w:color w:val="auto"/>
        </w:rPr>
        <w:t>timestamp</w:t>
      </w:r>
      <w:r w:rsidRPr="00BA3F10">
        <w:rPr>
          <w:color w:val="auto"/>
        </w:rPr>
        <w:t>”&gt;</w:t>
      </w:r>
    </w:p>
    <w:p w14:paraId="21363666" w14:textId="77777777" w:rsidR="00B573BA" w:rsidRPr="00BA3F10" w:rsidRDefault="00B573BA" w:rsidP="00B573BA">
      <w:pPr>
        <w:pStyle w:val="code"/>
        <w:ind w:left="720" w:firstLine="720"/>
        <w:rPr>
          <w:color w:val="auto"/>
        </w:rPr>
      </w:pPr>
      <w:r w:rsidRPr="00BA3F10">
        <w:rPr>
          <w:color w:val="auto"/>
        </w:rPr>
        <w:t>&lt;reason&gt;</w:t>
      </w:r>
      <w:r w:rsidRPr="00BA3F10">
        <w:rPr>
          <w:i/>
          <w:color w:val="auto"/>
        </w:rPr>
        <w:t>reason code</w:t>
      </w:r>
      <w:r w:rsidRPr="00BA3F10">
        <w:rPr>
          <w:color w:val="auto"/>
        </w:rPr>
        <w:t>&lt;/reason&gt;</w:t>
      </w:r>
    </w:p>
    <w:p w14:paraId="37D1AD0A" w14:textId="7EA11962" w:rsidR="00B573BA" w:rsidRPr="00BA3F10" w:rsidRDefault="007B7BE9" w:rsidP="00B573BA">
      <w:pPr>
        <w:pStyle w:val="code"/>
        <w:ind w:left="720" w:firstLine="720"/>
        <w:rPr>
          <w:color w:val="auto"/>
        </w:rPr>
      </w:pPr>
      <w:r w:rsidRPr="00BA3F10">
        <w:rPr>
          <w:color w:val="auto"/>
        </w:rPr>
        <w:t>&lt;xbrcreferenceno&gt;</w:t>
      </w:r>
      <w:r w:rsidRPr="00BA3F10">
        <w:rPr>
          <w:i/>
          <w:color w:val="auto"/>
        </w:rPr>
        <w:t>reference id of card or band</w:t>
      </w:r>
      <w:r w:rsidRPr="00BA3F10">
        <w:rPr>
          <w:color w:val="auto"/>
        </w:rPr>
        <w:t>&lt;/xbrcreferenceno&gt;</w:t>
      </w:r>
    </w:p>
    <w:p w14:paraId="3581E193" w14:textId="77777777" w:rsidR="00380501" w:rsidRPr="00BA3F10" w:rsidRDefault="00380501" w:rsidP="00380501">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01E82524" w14:textId="5937AC4C" w:rsidR="00B573BA" w:rsidRPr="00BA3F10" w:rsidRDefault="00C17BAC" w:rsidP="00B573BA">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41E574A6" w14:textId="54DEB04C" w:rsidR="00B573BA" w:rsidRPr="00BA3F10" w:rsidRDefault="00B573BA" w:rsidP="00B573BA">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1AB8E258" w14:textId="77777777" w:rsidR="00B573BA" w:rsidRPr="00BA3F10" w:rsidRDefault="00B573BA" w:rsidP="00B573BA">
      <w:pPr>
        <w:pStyle w:val="code"/>
        <w:ind w:left="720" w:firstLine="720"/>
        <w:rPr>
          <w:color w:val="auto"/>
        </w:rPr>
      </w:pPr>
      <w:r w:rsidRPr="00BA3F10">
        <w:rPr>
          <w:color w:val="auto"/>
        </w:rPr>
        <w:t>&lt;readername&gt;reader name&lt;/readername&gt;</w:t>
      </w:r>
    </w:p>
    <w:p w14:paraId="6670EB19" w14:textId="77777777" w:rsidR="00B573BA" w:rsidRPr="00BA3F10" w:rsidRDefault="00B573BA" w:rsidP="00B573BA">
      <w:pPr>
        <w:pStyle w:val="code"/>
        <w:ind w:left="720" w:firstLine="720"/>
        <w:rPr>
          <w:color w:val="auto"/>
        </w:rPr>
      </w:pPr>
      <w:r w:rsidRPr="00BA3F10">
        <w:rPr>
          <w:color w:val="auto"/>
        </w:rPr>
        <w:lastRenderedPageBreak/>
        <w:t>&lt;readerdeviceid&gt;</w:t>
      </w:r>
      <w:r w:rsidRPr="00BA3F10">
        <w:rPr>
          <w:i/>
          <w:color w:val="auto"/>
        </w:rPr>
        <w:t>unique reader id</w:t>
      </w:r>
      <w:r w:rsidRPr="00BA3F10">
        <w:rPr>
          <w:color w:val="auto"/>
        </w:rPr>
        <w:t>&lt;/readerdeviceid&gt;</w:t>
      </w:r>
    </w:p>
    <w:p w14:paraId="34DDDEE1" w14:textId="3EBC3BEC" w:rsidR="0085254F" w:rsidRPr="00BA3F10" w:rsidRDefault="0085254F" w:rsidP="00B573BA">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14F8021D" w14:textId="77777777" w:rsidR="00B573BA" w:rsidRPr="00BA3F10" w:rsidRDefault="00B573BA" w:rsidP="00B573BA">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695"/>
        <w:gridCol w:w="6390"/>
      </w:tblGrid>
      <w:tr w:rsidR="00B573BA" w:rsidRPr="00765FAB" w14:paraId="20C40ECA" w14:textId="77777777" w:rsidTr="00B573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0975D8D2" w14:textId="77777777" w:rsidR="00B573BA" w:rsidRPr="00765FAB" w:rsidRDefault="00B573BA" w:rsidP="00B573BA">
            <w:pPr>
              <w:keepLines/>
              <w:rPr>
                <w:rFonts w:asciiTheme="minorHAnsi" w:hAnsiTheme="minorHAnsi" w:cstheme="minorHAnsi"/>
                <w:color w:val="auto"/>
              </w:rPr>
            </w:pPr>
            <w:r w:rsidRPr="00765FAB">
              <w:rPr>
                <w:rFonts w:asciiTheme="minorHAnsi" w:hAnsiTheme="minorHAnsi" w:cstheme="minorHAnsi"/>
                <w:color w:val="auto"/>
              </w:rPr>
              <w:t>Element</w:t>
            </w:r>
          </w:p>
        </w:tc>
        <w:tc>
          <w:tcPr>
            <w:tcW w:w="6390" w:type="dxa"/>
          </w:tcPr>
          <w:p w14:paraId="090BB24E" w14:textId="77777777" w:rsidR="00B573BA" w:rsidRPr="00765FAB" w:rsidRDefault="00B573BA" w:rsidP="00B573BA">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B573BA" w:rsidRPr="00765FAB" w14:paraId="721C134C"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C78148E" w14:textId="77777777" w:rsidR="00B573BA" w:rsidRPr="00765FAB" w:rsidRDefault="00B573BA" w:rsidP="00B573BA">
            <w:pPr>
              <w:keepLines/>
              <w:rPr>
                <w:rFonts w:asciiTheme="minorHAnsi" w:hAnsiTheme="minorHAnsi" w:cstheme="minorHAnsi"/>
              </w:rPr>
            </w:pPr>
            <w:r w:rsidRPr="00765FAB">
              <w:rPr>
                <w:rFonts w:asciiTheme="minorHAnsi" w:hAnsiTheme="minorHAnsi" w:cstheme="minorHAnsi"/>
              </w:rPr>
              <w:t>reason</w:t>
            </w:r>
          </w:p>
        </w:tc>
        <w:tc>
          <w:tcPr>
            <w:tcW w:w="6390" w:type="dxa"/>
          </w:tcPr>
          <w:p w14:paraId="45B955C4" w14:textId="77777777" w:rsidR="00B573BA" w:rsidRPr="00765FAB" w:rsidRDefault="00B573BA" w:rsidP="00B573BA">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Reason code for message. One of &lt;blank&gt;, TIMEOUT, SWITCHEDREADER, SCANFAILED, ENTITLEMENTFAILED, IDCHECKREQ</w:t>
            </w:r>
          </w:p>
        </w:tc>
      </w:tr>
      <w:tr w:rsidR="00CF2E5A" w:rsidRPr="00765FAB" w14:paraId="574F2391"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A1D354F" w14:textId="3FACB16E" w:rsidR="00CF2E5A" w:rsidRPr="00765FAB" w:rsidRDefault="00CF2E5A" w:rsidP="00B573BA">
            <w:pPr>
              <w:keepLines/>
              <w:rPr>
                <w:rFonts w:asciiTheme="minorHAnsi" w:hAnsiTheme="minorHAnsi" w:cstheme="minorHAnsi"/>
              </w:rPr>
            </w:pPr>
            <w:r w:rsidRPr="00765FAB">
              <w:rPr>
                <w:rFonts w:asciiTheme="minorHAnsi" w:hAnsiTheme="minorHAnsi" w:cstheme="minorHAnsi"/>
              </w:rPr>
              <w:t>xbrcreferenceno</w:t>
            </w:r>
          </w:p>
        </w:tc>
        <w:tc>
          <w:tcPr>
            <w:tcW w:w="6390" w:type="dxa"/>
          </w:tcPr>
          <w:p w14:paraId="58684A2A" w14:textId="3D185270" w:rsidR="00CF2E5A" w:rsidRPr="00765FAB" w:rsidRDefault="00087331" w:rsidP="00CF2E5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xConnect xBRC system identifier</w:t>
            </w:r>
            <w:r w:rsidR="00CF2E5A" w:rsidRPr="00765FAB">
              <w:rPr>
                <w:rFonts w:asciiTheme="minorHAnsi" w:hAnsiTheme="minorHAnsi" w:cstheme="minorHAnsi"/>
                <w:szCs w:val="20"/>
              </w:rPr>
              <w:t xml:space="preserve"> of the media that triggered the abandon message. </w:t>
            </w:r>
            <w:r w:rsidR="00CF2E5A">
              <w:rPr>
                <w:rFonts w:asciiTheme="minorHAnsi" w:hAnsiTheme="minorHAnsi" w:cstheme="minorHAnsi"/>
                <w:szCs w:val="20"/>
              </w:rPr>
              <w:t xml:space="preserve"> Do not use this internal field used by the xBRC.</w:t>
            </w:r>
          </w:p>
          <w:p w14:paraId="0D92E45B" w14:textId="33F21CFA" w:rsidR="00CF2E5A" w:rsidRPr="00765FAB" w:rsidRDefault="00CF2E5A" w:rsidP="007B7BE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&lt;xbrcreferenceno&gt;?RFID=MD2C81364312657654&lt;/xbrcreferenceno&gt;</w:t>
            </w:r>
          </w:p>
        </w:tc>
      </w:tr>
      <w:tr w:rsidR="009A74FB" w:rsidRPr="00765FAB" w14:paraId="0E101F2B"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9246FB5" w14:textId="0AD265A4" w:rsidR="009A74FB" w:rsidRPr="00765FAB" w:rsidRDefault="009A74FB" w:rsidP="00B573BA">
            <w:pPr>
              <w:keepLines/>
              <w:rPr>
                <w:rFonts w:asciiTheme="minorHAnsi" w:hAnsiTheme="minorHAnsi" w:cstheme="minorHAnsi"/>
              </w:rPr>
            </w:pPr>
            <w:r w:rsidRPr="00765FAB">
              <w:rPr>
                <w:rFonts w:asciiTheme="minorHAnsi" w:hAnsiTheme="minorHAnsi" w:cstheme="minorHAnsi"/>
              </w:rPr>
              <w:t>publicid</w:t>
            </w:r>
          </w:p>
        </w:tc>
        <w:tc>
          <w:tcPr>
            <w:tcW w:w="6390" w:type="dxa"/>
          </w:tcPr>
          <w:p w14:paraId="15DE592F" w14:textId="4491F91A" w:rsidR="009A74FB" w:rsidRPr="00765FAB" w:rsidRDefault="009A74FB" w:rsidP="00B573BA">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 Identifies the card or band used at the location of the touch or long range read event for this location. In long range reads, the band’s provisioned LRID is the public ID (pid). This value is in decimal.</w:t>
            </w:r>
          </w:p>
        </w:tc>
      </w:tr>
      <w:tr w:rsidR="00BE21FE" w:rsidRPr="00765FAB" w14:paraId="2C25F56C"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12144779" w14:textId="0D19FD41" w:rsidR="00BE21FE" w:rsidRPr="00765FAB" w:rsidRDefault="00BE21FE" w:rsidP="00B573BA">
            <w:pPr>
              <w:keepLines/>
              <w:rPr>
                <w:rFonts w:asciiTheme="minorHAnsi" w:hAnsiTheme="minorHAnsi" w:cstheme="minorHAnsi"/>
              </w:rPr>
            </w:pPr>
            <w:r>
              <w:rPr>
                <w:rFonts w:asciiTheme="minorHAnsi" w:hAnsiTheme="minorHAnsi" w:cstheme="minorHAnsi"/>
              </w:rPr>
              <w:t>locationid</w:t>
            </w:r>
          </w:p>
        </w:tc>
        <w:tc>
          <w:tcPr>
            <w:tcW w:w="6390" w:type="dxa"/>
          </w:tcPr>
          <w:p w14:paraId="2F069F9C" w14:textId="0375D2CC" w:rsidR="00BE21FE" w:rsidRPr="00765FAB" w:rsidRDefault="00BE21FE" w:rsidP="00B573B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9A74FB" w:rsidRPr="00765FAB" w14:paraId="13C0B143"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744EA3B" w14:textId="77777777" w:rsidR="009A74FB" w:rsidRPr="00765FAB" w:rsidRDefault="009A74FB" w:rsidP="00B573BA">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39DAA38A" w14:textId="5EA0BA72" w:rsidR="009A74FB" w:rsidRPr="00765FAB" w:rsidRDefault="009A74FB" w:rsidP="00B573BA">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“MK V 1”, “HS V 5”, etc.). </w:t>
            </w:r>
            <w:r w:rsidR="00E44527">
              <w:rPr>
                <w:rFonts w:asciiTheme="minorHAnsi" w:hAnsiTheme="minorHAnsi" w:cstheme="minorHAnsi"/>
              </w:rPr>
              <w:t xml:space="preserve"> The names are unique per defined location.</w:t>
            </w:r>
          </w:p>
        </w:tc>
      </w:tr>
      <w:tr w:rsidR="009A74FB" w:rsidRPr="00765FAB" w14:paraId="05D1295C"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625D1FCB" w14:textId="77777777" w:rsidR="009A74FB" w:rsidRPr="00765FAB" w:rsidRDefault="009A74FB" w:rsidP="00B573BA">
            <w:pPr>
              <w:keepLines/>
              <w:rPr>
                <w:rFonts w:asciiTheme="minorHAnsi" w:hAnsiTheme="minorHAnsi" w:cstheme="minorHAnsi"/>
              </w:rPr>
            </w:pPr>
            <w:r w:rsidRPr="00765FAB">
              <w:rPr>
                <w:rFonts w:asciiTheme="minorHAnsi" w:hAnsiTheme="minorHAnsi" w:cstheme="minorHAnsi"/>
              </w:rPr>
              <w:t>readername</w:t>
            </w:r>
          </w:p>
        </w:tc>
        <w:tc>
          <w:tcPr>
            <w:tcW w:w="6390" w:type="dxa"/>
          </w:tcPr>
          <w:p w14:paraId="2999A163" w14:textId="77777777" w:rsidR="009A74FB" w:rsidRPr="00765FAB" w:rsidRDefault="009A74FB" w:rsidP="00B573B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touch reader (by name) originating the event.</w:t>
            </w:r>
          </w:p>
        </w:tc>
      </w:tr>
      <w:tr w:rsidR="009A74FB" w:rsidRPr="00765FAB" w14:paraId="5F80150A" w14:textId="77777777" w:rsidTr="00B57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FA120E" w14:textId="6BAC0061" w:rsidR="009A74FB" w:rsidRPr="00765FAB" w:rsidRDefault="009A74FB" w:rsidP="00B573BA">
            <w:pPr>
              <w:rPr>
                <w:rFonts w:asciiTheme="minorHAnsi" w:hAnsiTheme="minorHAnsi" w:cstheme="minorHAnsi"/>
              </w:rPr>
            </w:pPr>
            <w:r w:rsidRPr="00765FAB">
              <w:rPr>
                <w:rFonts w:asciiTheme="minorHAnsi" w:hAnsiTheme="minorHAnsi" w:cstheme="minorHAnsi"/>
              </w:rPr>
              <w:t>readerdeviceid</w:t>
            </w:r>
          </w:p>
        </w:tc>
        <w:tc>
          <w:tcPr>
            <w:tcW w:w="6390" w:type="dxa"/>
          </w:tcPr>
          <w:p w14:paraId="1C9371C3" w14:textId="77777777" w:rsidR="009A74FB" w:rsidRPr="00765FAB" w:rsidRDefault="009A74FB" w:rsidP="00B573B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bl>
    <w:p w14:paraId="220C8564" w14:textId="77777777" w:rsidR="00B573BA" w:rsidRDefault="00B573BA" w:rsidP="000500E7">
      <w:pPr>
        <w:pStyle w:val="H2Body"/>
        <w:ind w:left="0"/>
      </w:pPr>
    </w:p>
    <w:p w14:paraId="15E88493" w14:textId="1DE7058F" w:rsidR="00FB6728" w:rsidRPr="00765FAB" w:rsidRDefault="00D22A97" w:rsidP="00CA69D2">
      <w:pPr>
        <w:pStyle w:val="Heading3"/>
      </w:pPr>
      <w:bookmarkStart w:id="70" w:name="_Toc366145051"/>
      <w:r>
        <w:t>PARKENTRYE</w:t>
      </w:r>
      <w:r w:rsidR="00FB6728">
        <w:t>VENT</w:t>
      </w:r>
      <w:r w:rsidR="00FB6728" w:rsidRPr="00765FAB">
        <w:t xml:space="preserve"> Message</w:t>
      </w:r>
      <w:bookmarkEnd w:id="70"/>
    </w:p>
    <w:p w14:paraId="1432B613" w14:textId="1107CE80" w:rsidR="00FB6728" w:rsidRPr="00765FAB" w:rsidRDefault="00FB6728" w:rsidP="00FB6728">
      <w:pPr>
        <w:ind w:left="720"/>
      </w:pPr>
      <w:r w:rsidRPr="00765FAB">
        <w:t xml:space="preserve">The </w:t>
      </w:r>
      <w:r w:rsidR="00D22A97">
        <w:t>PARKENTRYEVENT</w:t>
      </w:r>
      <w:r w:rsidRPr="00765FAB">
        <w:t xml:space="preserve"> message is used in the </w:t>
      </w:r>
      <w:r w:rsidR="00D22A97">
        <w:t>Park Entry</w:t>
      </w:r>
      <w:r w:rsidRPr="00765FAB">
        <w:t xml:space="preserve"> model. The </w:t>
      </w:r>
      <w:r w:rsidR="00D22A97">
        <w:t>PARKENTRYEVENT</w:t>
      </w:r>
      <w:r w:rsidRPr="00765FAB">
        <w:t xml:space="preserve"> message is used to identify a guest who is being sensed </w:t>
      </w:r>
      <w:r w:rsidR="00D22A97">
        <w:t>by one of the entry</w:t>
      </w:r>
      <w:r w:rsidRPr="00765FAB">
        <w:t xml:space="preserve"> reader location</w:t>
      </w:r>
      <w:r w:rsidR="00D22A97">
        <w:t>s</w:t>
      </w:r>
      <w:r w:rsidR="005921C4">
        <w:t xml:space="preserve"> for a given xBRC</w:t>
      </w:r>
      <w:r w:rsidR="00D22A97">
        <w:t>. For example:</w:t>
      </w:r>
      <w:r w:rsidRPr="00765FAB">
        <w:t xml:space="preserve"> a</w:t>
      </w:r>
      <w:r w:rsidR="00D22A97">
        <w:t>ny one of several</w:t>
      </w:r>
      <w:r w:rsidRPr="00765FAB">
        <w:t xml:space="preserve"> long range reader</w:t>
      </w:r>
      <w:r w:rsidR="00D22A97">
        <w:t>s</w:t>
      </w:r>
      <w:r w:rsidRPr="00765FAB">
        <w:t xml:space="preserve"> </w:t>
      </w:r>
      <w:r w:rsidR="00D22A97">
        <w:t>at park entry will trigger a</w:t>
      </w:r>
      <w:r w:rsidRPr="00765FAB">
        <w:t xml:space="preserve"> </w:t>
      </w:r>
      <w:r w:rsidR="00D22A97">
        <w:t>PARKENTRYEVENT</w:t>
      </w:r>
      <w:r w:rsidRPr="00765FAB">
        <w:t xml:space="preserve"> as they approach the reader</w:t>
      </w:r>
      <w:r w:rsidR="005921C4">
        <w:t>s</w:t>
      </w:r>
      <w:r w:rsidRPr="00765FAB">
        <w:t xml:space="preserve">, when they walk away from this </w:t>
      </w:r>
      <w:r w:rsidR="005921C4">
        <w:t>set of entry</w:t>
      </w:r>
      <w:r w:rsidRPr="00765FAB">
        <w:t xml:space="preserve"> location</w:t>
      </w:r>
      <w:r w:rsidR="005921C4">
        <w:t>s</w:t>
      </w:r>
      <w:r w:rsidRPr="00765FAB">
        <w:t xml:space="preserve"> the </w:t>
      </w:r>
      <w:r w:rsidR="005921C4">
        <w:t>PARKENTRYABANDON</w:t>
      </w:r>
      <w:r w:rsidRPr="00765FAB">
        <w:t xml:space="preserve"> message will signal this when no longer detected</w:t>
      </w:r>
      <w:r w:rsidR="005921C4">
        <w:t>.</w:t>
      </w:r>
    </w:p>
    <w:p w14:paraId="787FB2FE" w14:textId="7389C5AF" w:rsidR="00FB6728" w:rsidRPr="00BA3F10" w:rsidRDefault="00FB6728" w:rsidP="00FB6728">
      <w:pPr>
        <w:pStyle w:val="code"/>
        <w:rPr>
          <w:color w:val="auto"/>
        </w:rPr>
      </w:pPr>
      <w:r w:rsidRPr="00BA3F10">
        <w:rPr>
          <w:color w:val="auto"/>
        </w:rPr>
        <w:t>&lt;message type=”PARKENTRY</w:t>
      </w:r>
      <w:r w:rsidR="005921C4" w:rsidRPr="00BA3F10">
        <w:rPr>
          <w:color w:val="auto"/>
        </w:rPr>
        <w:t>EVENT</w:t>
      </w:r>
      <w:r w:rsidRPr="00BA3F10">
        <w:rPr>
          <w:i/>
          <w:color w:val="auto"/>
        </w:rPr>
        <w:t>”</w:t>
      </w:r>
      <w:r w:rsidRPr="00BA3F10">
        <w:rPr>
          <w:color w:val="auto"/>
        </w:rPr>
        <w:t xml:space="preserve"> time=”</w:t>
      </w:r>
      <w:r w:rsidRPr="00BA3F10">
        <w:rPr>
          <w:i/>
          <w:color w:val="auto"/>
        </w:rPr>
        <w:t>timestamp</w:t>
      </w:r>
      <w:r w:rsidRPr="00BA3F10">
        <w:rPr>
          <w:color w:val="auto"/>
        </w:rPr>
        <w:t>”&gt;</w:t>
      </w:r>
    </w:p>
    <w:p w14:paraId="3FDB8189" w14:textId="77777777" w:rsidR="00FB6728" w:rsidRPr="00BA3F10" w:rsidRDefault="00FB6728" w:rsidP="00FB6728">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5BEE076D" w14:textId="092A65BE" w:rsidR="00FB6728" w:rsidRPr="00BA3F10" w:rsidRDefault="00C17BAC" w:rsidP="00FB6728">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559FBE55" w14:textId="571D90C3" w:rsidR="00FB6728" w:rsidRPr="00BA3F10" w:rsidRDefault="00FB6728" w:rsidP="00FB6728">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6C55A5A2" w14:textId="77777777" w:rsidR="00FB6728" w:rsidRPr="00BA3F10" w:rsidRDefault="00FB6728" w:rsidP="00FB6728">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2CC02121" w14:textId="77777777" w:rsidR="00FB6728" w:rsidRPr="00BA3F10" w:rsidRDefault="00FB6728" w:rsidP="00FB6728">
      <w:pPr>
        <w:pStyle w:val="code"/>
        <w:ind w:left="720" w:firstLine="720"/>
      </w:pPr>
      <w:r w:rsidRPr="00BA3F10">
        <w:t>&lt;readerdeviceid&gt;</w:t>
      </w:r>
      <w:r w:rsidRPr="00BA3F10">
        <w:rPr>
          <w:i/>
        </w:rPr>
        <w:t>reader device id</w:t>
      </w:r>
      <w:r w:rsidRPr="00BA3F10">
        <w:t>&lt;/readerdeviceid&gt;</w:t>
      </w:r>
    </w:p>
    <w:p w14:paraId="6F9A956A" w14:textId="77777777" w:rsidR="00FB6728" w:rsidRPr="00BA3F10" w:rsidRDefault="00FB6728" w:rsidP="00FB6728">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1862FFF7" w14:textId="77777777" w:rsidR="00FB6728" w:rsidRPr="00BA3F10" w:rsidRDefault="00FB6728" w:rsidP="00FB6728">
      <w:pPr>
        <w:pStyle w:val="code"/>
        <w:rPr>
          <w:color w:val="auto"/>
        </w:rPr>
      </w:pPr>
      <w:r w:rsidRPr="00BA3F10">
        <w:rPr>
          <w:color w:val="auto"/>
        </w:rPr>
        <w:lastRenderedPageBreak/>
        <w:t>&lt;/message&gt;</w:t>
      </w:r>
    </w:p>
    <w:tbl>
      <w:tblPr>
        <w:tblStyle w:val="LightList"/>
        <w:tblW w:w="0" w:type="auto"/>
        <w:tblLook w:val="04A0" w:firstRow="1" w:lastRow="0" w:firstColumn="1" w:lastColumn="0" w:noHBand="0" w:noVBand="1"/>
      </w:tblPr>
      <w:tblGrid>
        <w:gridCol w:w="2191"/>
        <w:gridCol w:w="5869"/>
      </w:tblGrid>
      <w:tr w:rsidR="00FB6728" w:rsidRPr="00765FAB" w14:paraId="0B633DE9" w14:textId="77777777" w:rsidTr="00BE2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29027555" w14:textId="77777777" w:rsidR="00FB6728" w:rsidRPr="00765FAB" w:rsidRDefault="00FB6728" w:rsidP="00FB6728">
            <w:pPr>
              <w:rPr>
                <w:rFonts w:asciiTheme="minorHAnsi" w:hAnsiTheme="minorHAnsi" w:cstheme="minorHAnsi"/>
                <w:color w:val="auto"/>
              </w:rPr>
            </w:pPr>
            <w:r w:rsidRPr="00765FAB">
              <w:rPr>
                <w:rFonts w:asciiTheme="minorHAnsi" w:hAnsiTheme="minorHAnsi" w:cstheme="minorHAnsi"/>
                <w:color w:val="auto"/>
              </w:rPr>
              <w:t>Element</w:t>
            </w:r>
          </w:p>
        </w:tc>
        <w:tc>
          <w:tcPr>
            <w:tcW w:w="5869" w:type="dxa"/>
          </w:tcPr>
          <w:p w14:paraId="5E5C061C" w14:textId="77777777" w:rsidR="00FB6728" w:rsidRPr="00765FAB" w:rsidRDefault="00FB6728" w:rsidP="00FB67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FB6728" w:rsidRPr="00765FAB" w14:paraId="72B87AC5" w14:textId="77777777" w:rsidTr="00BE2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3B3C7F35" w14:textId="77777777" w:rsidR="00FB6728" w:rsidRPr="00765FAB" w:rsidRDefault="00FB6728" w:rsidP="00FB6728">
            <w:pPr>
              <w:rPr>
                <w:rFonts w:asciiTheme="minorHAnsi" w:hAnsiTheme="minorHAnsi" w:cstheme="minorHAnsi"/>
              </w:rPr>
            </w:pPr>
            <w:r w:rsidRPr="00765FAB">
              <w:rPr>
                <w:rFonts w:asciiTheme="minorHAnsi" w:hAnsiTheme="minorHAnsi" w:cstheme="minorHAnsi"/>
              </w:rPr>
              <w:t>publicid</w:t>
            </w:r>
          </w:p>
        </w:tc>
        <w:tc>
          <w:tcPr>
            <w:tcW w:w="5869" w:type="dxa"/>
          </w:tcPr>
          <w:p w14:paraId="1AE8DECF" w14:textId="77777777" w:rsidR="00FB6728" w:rsidRPr="00765FAB" w:rsidRDefault="00FB6728" w:rsidP="00FB67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CF2E5A" w:rsidRPr="00765FAB" w14:paraId="724533D4" w14:textId="77777777" w:rsidTr="00BE21FE">
        <w:tc>
          <w:tcPr>
            <w:cnfStyle w:val="001000000000" w:firstRow="0" w:lastRow="0" w:firstColumn="1" w:lastColumn="0" w:oddVBand="0" w:evenVBand="0" w:oddHBand="0" w:evenHBand="0" w:firstRowFirstColumn="0" w:firstRowLastColumn="0" w:lastRowFirstColumn="0" w:lastRowLastColumn="0"/>
            <w:tcW w:w="2191" w:type="dxa"/>
          </w:tcPr>
          <w:p w14:paraId="3819624C" w14:textId="375AC516" w:rsidR="00CF2E5A" w:rsidRPr="00765FAB" w:rsidRDefault="00CF2E5A" w:rsidP="00FB6728">
            <w:pPr>
              <w:rPr>
                <w:rFonts w:asciiTheme="minorHAnsi" w:hAnsiTheme="minorHAnsi" w:cstheme="minorHAnsi"/>
              </w:rPr>
            </w:pPr>
            <w:r w:rsidRPr="00765FAB">
              <w:rPr>
                <w:rFonts w:asciiTheme="minorHAnsi" w:hAnsiTheme="minorHAnsi" w:cstheme="minorHAnsi"/>
              </w:rPr>
              <w:t>xbrcreferenceno</w:t>
            </w:r>
          </w:p>
        </w:tc>
        <w:tc>
          <w:tcPr>
            <w:tcW w:w="5869" w:type="dxa"/>
          </w:tcPr>
          <w:p w14:paraId="3047BCFA" w14:textId="72D8C823" w:rsidR="00CF2E5A" w:rsidRPr="00765FAB" w:rsidRDefault="00087331" w:rsidP="00CF2E5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xConnect xBRC system identifier</w:t>
            </w:r>
            <w:r w:rsidR="00CF2E5A" w:rsidRPr="00765FAB">
              <w:rPr>
                <w:rFonts w:asciiTheme="minorHAnsi" w:hAnsiTheme="minorHAnsi" w:cstheme="minorHAnsi"/>
                <w:szCs w:val="20"/>
              </w:rPr>
              <w:t xml:space="preserve"> of the media that triggered the abandon message. </w:t>
            </w:r>
            <w:r w:rsidR="00CF2E5A">
              <w:rPr>
                <w:rFonts w:asciiTheme="minorHAnsi" w:hAnsiTheme="minorHAnsi" w:cstheme="minorHAnsi"/>
                <w:szCs w:val="20"/>
              </w:rPr>
              <w:t xml:space="preserve"> Do not use this internal field used by the xBRC.</w:t>
            </w:r>
          </w:p>
          <w:p w14:paraId="40DCD0DB" w14:textId="4B299072" w:rsidR="00CF2E5A" w:rsidRPr="00765FAB" w:rsidRDefault="00CF2E5A" w:rsidP="00FB67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&lt;xbrcreferenceno&gt;?RFID=MD2C81364312657654&lt;/xbrcreferenceno&gt;</w:t>
            </w:r>
          </w:p>
        </w:tc>
      </w:tr>
      <w:tr w:rsidR="00BE21FE" w:rsidRPr="00765FAB" w14:paraId="67ECB42C" w14:textId="77777777" w:rsidTr="00BE2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34E42B2" w14:textId="2E886D3E" w:rsidR="00BE21FE" w:rsidRPr="00765FAB" w:rsidRDefault="00BE21FE" w:rsidP="00FB6728">
            <w:pPr>
              <w:rPr>
                <w:rFonts w:asciiTheme="minorHAnsi" w:hAnsiTheme="minorHAnsi" w:cstheme="minorHAnsi"/>
              </w:rPr>
            </w:pPr>
            <w:r>
              <w:rPr>
                <w:rFonts w:asciiTheme="minorHAnsi" w:hAnsiTheme="minorHAnsi" w:cstheme="minorHAnsi"/>
              </w:rPr>
              <w:t>locationid</w:t>
            </w:r>
          </w:p>
        </w:tc>
        <w:tc>
          <w:tcPr>
            <w:tcW w:w="5869" w:type="dxa"/>
          </w:tcPr>
          <w:p w14:paraId="1C619DBA" w14:textId="4E0941FE" w:rsidR="00BE21FE" w:rsidRPr="00765FAB" w:rsidRDefault="00BE21FE" w:rsidP="00FB67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FB6728" w:rsidRPr="00765FAB" w14:paraId="0B968934" w14:textId="77777777" w:rsidTr="00BE21FE">
        <w:tc>
          <w:tcPr>
            <w:cnfStyle w:val="001000000000" w:firstRow="0" w:lastRow="0" w:firstColumn="1" w:lastColumn="0" w:oddVBand="0" w:evenVBand="0" w:oddHBand="0" w:evenHBand="0" w:firstRowFirstColumn="0" w:firstRowLastColumn="0" w:lastRowFirstColumn="0" w:lastRowLastColumn="0"/>
            <w:tcW w:w="2191" w:type="dxa"/>
          </w:tcPr>
          <w:p w14:paraId="7EC8E063" w14:textId="77777777" w:rsidR="00FB6728" w:rsidRPr="00765FAB" w:rsidRDefault="00FB6728" w:rsidP="00FB6728">
            <w:pPr>
              <w:rPr>
                <w:rFonts w:asciiTheme="minorHAnsi" w:hAnsiTheme="minorHAnsi" w:cstheme="minorHAnsi"/>
              </w:rPr>
            </w:pPr>
            <w:r w:rsidRPr="00765FAB">
              <w:rPr>
                <w:rFonts w:asciiTheme="minorHAnsi" w:hAnsiTheme="minorHAnsi" w:cstheme="minorHAnsi"/>
              </w:rPr>
              <w:t>readerlocation</w:t>
            </w:r>
          </w:p>
        </w:tc>
        <w:tc>
          <w:tcPr>
            <w:tcW w:w="5869" w:type="dxa"/>
          </w:tcPr>
          <w:p w14:paraId="7B551F16" w14:textId="560363D7" w:rsidR="00FB6728" w:rsidRPr="00765FAB" w:rsidRDefault="00FB6728" w:rsidP="00FB67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“waypoint1”, “waypoint2”, etc.). </w:t>
            </w:r>
            <w:r w:rsidR="00E44527">
              <w:rPr>
                <w:rFonts w:asciiTheme="minorHAnsi" w:hAnsiTheme="minorHAnsi" w:cstheme="minorHAnsi"/>
              </w:rPr>
              <w:t xml:space="preserve"> The names are unique per defined location.</w:t>
            </w:r>
          </w:p>
        </w:tc>
      </w:tr>
      <w:tr w:rsidR="00FB6728" w:rsidRPr="00765FAB" w14:paraId="74A0713E" w14:textId="77777777" w:rsidTr="00BE2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291A4D42" w14:textId="77777777" w:rsidR="00FB6728" w:rsidRPr="00765FAB" w:rsidRDefault="00FB6728" w:rsidP="00FB6728">
            <w:pPr>
              <w:rPr>
                <w:rFonts w:asciiTheme="minorHAnsi" w:hAnsiTheme="minorHAnsi" w:cstheme="minorHAnsi"/>
              </w:rPr>
            </w:pPr>
            <w:r w:rsidRPr="00765FAB">
              <w:rPr>
                <w:rFonts w:asciiTheme="minorHAnsi" w:hAnsiTheme="minorHAnsi" w:cstheme="minorHAnsi"/>
              </w:rPr>
              <w:t>readername</w:t>
            </w:r>
          </w:p>
        </w:tc>
        <w:tc>
          <w:tcPr>
            <w:tcW w:w="5869" w:type="dxa"/>
          </w:tcPr>
          <w:p w14:paraId="7112ADBF" w14:textId="0027EC14" w:rsidR="00FB6728" w:rsidRPr="00765FAB" w:rsidRDefault="00FB6728" w:rsidP="00F111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FB6728" w:rsidRPr="00765FAB" w14:paraId="1F0D2471" w14:textId="77777777" w:rsidTr="00BE21FE">
        <w:tc>
          <w:tcPr>
            <w:cnfStyle w:val="001000000000" w:firstRow="0" w:lastRow="0" w:firstColumn="1" w:lastColumn="0" w:oddVBand="0" w:evenVBand="0" w:oddHBand="0" w:evenHBand="0" w:firstRowFirstColumn="0" w:firstRowLastColumn="0" w:lastRowFirstColumn="0" w:lastRowLastColumn="0"/>
            <w:tcW w:w="2191" w:type="dxa"/>
          </w:tcPr>
          <w:p w14:paraId="4A255747" w14:textId="77777777" w:rsidR="00FB6728" w:rsidRPr="00765FAB" w:rsidRDefault="00FB6728" w:rsidP="00FB6728">
            <w:pPr>
              <w:rPr>
                <w:rFonts w:asciiTheme="minorHAnsi" w:hAnsiTheme="minorHAnsi" w:cstheme="minorHAnsi"/>
              </w:rPr>
            </w:pPr>
            <w:r w:rsidRPr="00765FAB">
              <w:rPr>
                <w:rFonts w:asciiTheme="minorHAnsi" w:hAnsiTheme="minorHAnsi" w:cstheme="minorHAnsi"/>
              </w:rPr>
              <w:t>readerdeviceid</w:t>
            </w:r>
          </w:p>
        </w:tc>
        <w:tc>
          <w:tcPr>
            <w:tcW w:w="5869" w:type="dxa"/>
          </w:tcPr>
          <w:p w14:paraId="15920D19" w14:textId="074F72C0" w:rsidR="00FB6728" w:rsidRPr="00765FAB" w:rsidRDefault="007207D5" w:rsidP="00FB67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w:t>
            </w:r>
            <w:r w:rsidR="00FB6728" w:rsidRPr="00765FAB">
              <w:rPr>
                <w:rFonts w:asciiTheme="minorHAnsi" w:hAnsiTheme="minorHAnsi" w:cstheme="minorHAnsi"/>
              </w:rPr>
              <w:t xml:space="preserve"> reader device id</w:t>
            </w:r>
          </w:p>
        </w:tc>
      </w:tr>
    </w:tbl>
    <w:p w14:paraId="29DDB547" w14:textId="77777777" w:rsidR="00FB6728" w:rsidRPr="00765FAB" w:rsidRDefault="00FB6728" w:rsidP="00FB6728">
      <w:pPr>
        <w:pStyle w:val="H2Body"/>
        <w:ind w:left="720"/>
        <w:rPr>
          <w:rFonts w:ascii="Courier New" w:hAnsi="Courier New" w:cs="Courier New"/>
        </w:rPr>
      </w:pPr>
    </w:p>
    <w:p w14:paraId="398021C9" w14:textId="33A5443B" w:rsidR="00FB6728" w:rsidRPr="00765FAB" w:rsidRDefault="005921C4" w:rsidP="00FB6728">
      <w:pPr>
        <w:pStyle w:val="Heading3"/>
      </w:pPr>
      <w:bookmarkStart w:id="71" w:name="_Toc366145052"/>
      <w:r>
        <w:t>PARKENTRY</w:t>
      </w:r>
      <w:r w:rsidR="00FB6728" w:rsidRPr="00765FAB">
        <w:t>ABANDON Message</w:t>
      </w:r>
      <w:bookmarkEnd w:id="71"/>
    </w:p>
    <w:p w14:paraId="58097CB5" w14:textId="77777777" w:rsidR="00E81254" w:rsidRDefault="00FB6728" w:rsidP="00FB6728">
      <w:pPr>
        <w:ind w:left="720"/>
      </w:pPr>
      <w:r w:rsidRPr="00765FAB">
        <w:t xml:space="preserve">The </w:t>
      </w:r>
      <w:r w:rsidR="005921C4">
        <w:t>PARKENTRY</w:t>
      </w:r>
      <w:r w:rsidRPr="00765FAB">
        <w:t xml:space="preserve">ABANDON message is used in </w:t>
      </w:r>
      <w:r w:rsidR="005921C4">
        <w:t>the Park Entry model</w:t>
      </w:r>
      <w:r w:rsidRPr="00765FAB">
        <w:t xml:space="preserve">. The </w:t>
      </w:r>
      <w:r w:rsidR="005921C4">
        <w:t>PARKENTRY</w:t>
      </w:r>
      <w:r w:rsidR="005921C4" w:rsidRPr="00765FAB">
        <w:t xml:space="preserve">ABANDON </w:t>
      </w:r>
      <w:r w:rsidRPr="00765FAB">
        <w:t>message is used to identify a guest who w</w:t>
      </w:r>
      <w:r w:rsidR="005921C4">
        <w:t xml:space="preserve">as previously being sensed at one of the park entry </w:t>
      </w:r>
      <w:r w:rsidRPr="00765FAB">
        <w:t>location</w:t>
      </w:r>
      <w:r w:rsidR="005921C4">
        <w:t>s</w:t>
      </w:r>
      <w:r w:rsidRPr="00765FAB">
        <w:t xml:space="preserve"> is no longer being sensed </w:t>
      </w:r>
      <w:r w:rsidR="005921C4">
        <w:t>by any</w:t>
      </w:r>
      <w:r w:rsidRPr="00765FAB">
        <w:t>.</w:t>
      </w:r>
      <w:r w:rsidR="005921C4">
        <w:t xml:space="preserve"> For example:</w:t>
      </w:r>
      <w:r w:rsidR="005921C4" w:rsidRPr="00765FAB">
        <w:t xml:space="preserve"> a</w:t>
      </w:r>
      <w:r w:rsidR="005921C4">
        <w:t>ny one of several</w:t>
      </w:r>
      <w:r w:rsidR="005921C4" w:rsidRPr="00765FAB">
        <w:t xml:space="preserve"> long range reader</w:t>
      </w:r>
      <w:r w:rsidR="005921C4">
        <w:t>s</w:t>
      </w:r>
      <w:r w:rsidR="005921C4" w:rsidRPr="00765FAB">
        <w:t xml:space="preserve"> </w:t>
      </w:r>
      <w:r w:rsidR="005921C4">
        <w:t>at park entry will trigger a</w:t>
      </w:r>
      <w:r w:rsidR="005921C4" w:rsidRPr="00765FAB">
        <w:t xml:space="preserve"> </w:t>
      </w:r>
      <w:r w:rsidR="005921C4">
        <w:t>PARKENTRYEVENT</w:t>
      </w:r>
      <w:r w:rsidR="005921C4" w:rsidRPr="00765FAB">
        <w:t xml:space="preserve"> as they approach the reader</w:t>
      </w:r>
      <w:r w:rsidR="005921C4">
        <w:t>s</w:t>
      </w:r>
      <w:r w:rsidR="005921C4" w:rsidRPr="00765FAB">
        <w:t xml:space="preserve">, when they walk away from this </w:t>
      </w:r>
      <w:r w:rsidR="005921C4">
        <w:t>set of entry</w:t>
      </w:r>
      <w:r w:rsidR="005921C4" w:rsidRPr="00765FAB">
        <w:t xml:space="preserve"> location</w:t>
      </w:r>
      <w:r w:rsidR="005921C4">
        <w:t>s</w:t>
      </w:r>
      <w:r w:rsidR="005921C4" w:rsidRPr="00765FAB">
        <w:t xml:space="preserve"> the </w:t>
      </w:r>
      <w:r w:rsidR="005921C4">
        <w:t>PARKENTRYABANDON</w:t>
      </w:r>
      <w:r w:rsidR="005921C4" w:rsidRPr="00765FAB">
        <w:t xml:space="preserve"> message will signal this when no longer detected</w:t>
      </w:r>
      <w:r w:rsidR="005921C4">
        <w:t>.</w:t>
      </w:r>
    </w:p>
    <w:p w14:paraId="36BC142A" w14:textId="5BB7284D" w:rsidR="00FB6728" w:rsidRPr="00BA3F10" w:rsidRDefault="00FB6728" w:rsidP="00FB6728">
      <w:pPr>
        <w:pStyle w:val="code"/>
        <w:rPr>
          <w:color w:val="auto"/>
        </w:rPr>
      </w:pPr>
      <w:r w:rsidRPr="00BA3F10">
        <w:rPr>
          <w:color w:val="auto"/>
        </w:rPr>
        <w:t>&lt;message type=”</w:t>
      </w:r>
      <w:r w:rsidR="00E81254" w:rsidRPr="00BA3F10">
        <w:rPr>
          <w:color w:val="auto"/>
        </w:rPr>
        <w:t>PARKENTRY</w:t>
      </w:r>
      <w:r w:rsidRPr="00BA3F10">
        <w:rPr>
          <w:color w:val="auto"/>
        </w:rPr>
        <w:t>ABANDON</w:t>
      </w:r>
      <w:r w:rsidRPr="00BA3F10">
        <w:rPr>
          <w:i/>
          <w:color w:val="auto"/>
        </w:rPr>
        <w:t>”</w:t>
      </w:r>
      <w:r w:rsidRPr="00BA3F10">
        <w:rPr>
          <w:color w:val="auto"/>
        </w:rPr>
        <w:t xml:space="preserve"> time=”</w:t>
      </w:r>
      <w:r w:rsidRPr="00BA3F10">
        <w:rPr>
          <w:i/>
          <w:color w:val="auto"/>
        </w:rPr>
        <w:t>timestamp</w:t>
      </w:r>
      <w:r w:rsidRPr="00BA3F10">
        <w:rPr>
          <w:color w:val="auto"/>
        </w:rPr>
        <w:t>”&gt;</w:t>
      </w:r>
    </w:p>
    <w:p w14:paraId="0896B9E5" w14:textId="77777777" w:rsidR="00FB6728" w:rsidRPr="00BA3F10" w:rsidRDefault="00FB6728" w:rsidP="00FB6728">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35D496BF" w14:textId="70463FDC" w:rsidR="00FB6728" w:rsidRPr="00BA3F10" w:rsidRDefault="00C17BAC" w:rsidP="00FB6728">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37A7E5EB" w14:textId="5B1A2125" w:rsidR="00FB6728" w:rsidRDefault="00FB6728" w:rsidP="00FB6728">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5CB8548A" w14:textId="01A084AE" w:rsidR="00F111DA" w:rsidRPr="00BA3F10" w:rsidRDefault="00F111DA" w:rsidP="00FB6728">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3F2C3B9E" w14:textId="77777777" w:rsidR="00FB6728" w:rsidRPr="00BA3F10" w:rsidRDefault="00FB6728" w:rsidP="00FB6728">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1EF7EEAC" w14:textId="77777777" w:rsidR="00FB6728" w:rsidRPr="00BA3F10" w:rsidRDefault="00FB6728" w:rsidP="00FB6728">
      <w:pPr>
        <w:pStyle w:val="code"/>
        <w:ind w:left="720" w:firstLine="720"/>
        <w:rPr>
          <w:color w:val="auto"/>
        </w:rPr>
      </w:pPr>
      <w:r w:rsidRPr="00BA3F10">
        <w:rPr>
          <w:color w:val="auto"/>
        </w:rPr>
        <w:t>&lt;lastxmit&gt;</w:t>
      </w:r>
      <w:r w:rsidRPr="00BA3F10">
        <w:rPr>
          <w:i/>
          <w:color w:val="auto"/>
        </w:rPr>
        <w:t>time</w:t>
      </w:r>
      <w:r w:rsidRPr="00BA3F10">
        <w:rPr>
          <w:color w:val="auto"/>
        </w:rPr>
        <w:t>&lt;/lastxmit&gt;</w:t>
      </w:r>
    </w:p>
    <w:p w14:paraId="288C00E5" w14:textId="77777777" w:rsidR="00FB6728" w:rsidRPr="00BA3F10" w:rsidRDefault="00FB6728" w:rsidP="00FB6728">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1E0B24D0" w14:textId="77777777" w:rsidR="00FB6728" w:rsidRPr="00BA3F10" w:rsidRDefault="00FB6728" w:rsidP="00FB6728">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638"/>
        <w:gridCol w:w="6390"/>
      </w:tblGrid>
      <w:tr w:rsidR="00FB6728" w:rsidRPr="00765FAB" w14:paraId="6BDD51ED" w14:textId="77777777" w:rsidTr="00FB672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2C900E50" w14:textId="77777777" w:rsidR="00FB6728" w:rsidRPr="00765FAB" w:rsidRDefault="00FB6728" w:rsidP="00FB6728">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2D81E93B" w14:textId="77777777" w:rsidR="00FB6728" w:rsidRPr="00765FAB" w:rsidRDefault="00FB6728" w:rsidP="00FB6728">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FB6728" w:rsidRPr="00765FAB" w14:paraId="4233D796" w14:textId="77777777" w:rsidTr="00FB67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90D1C72" w14:textId="77777777" w:rsidR="00FB6728" w:rsidRPr="00765FAB" w:rsidRDefault="00FB6728" w:rsidP="00FB6728">
            <w:pPr>
              <w:keepLines/>
              <w:rPr>
                <w:rFonts w:asciiTheme="minorHAnsi" w:hAnsiTheme="minorHAnsi" w:cstheme="minorHAnsi"/>
              </w:rPr>
            </w:pPr>
            <w:r w:rsidRPr="00765FAB">
              <w:rPr>
                <w:rFonts w:asciiTheme="minorHAnsi" w:hAnsiTheme="minorHAnsi" w:cstheme="minorHAnsi"/>
              </w:rPr>
              <w:t>publicid</w:t>
            </w:r>
          </w:p>
        </w:tc>
        <w:tc>
          <w:tcPr>
            <w:tcW w:w="6390" w:type="dxa"/>
          </w:tcPr>
          <w:p w14:paraId="4709133D" w14:textId="77777777" w:rsidR="00FB6728" w:rsidRPr="00765FAB" w:rsidRDefault="00FB6728" w:rsidP="00FB672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CF2E5A" w:rsidRPr="00765FAB" w14:paraId="4CAF7FB6" w14:textId="77777777" w:rsidTr="00FB6728">
        <w:tc>
          <w:tcPr>
            <w:cnfStyle w:val="001000000000" w:firstRow="0" w:lastRow="0" w:firstColumn="1" w:lastColumn="0" w:oddVBand="0" w:evenVBand="0" w:oddHBand="0" w:evenHBand="0" w:firstRowFirstColumn="0" w:firstRowLastColumn="0" w:lastRowFirstColumn="0" w:lastRowLastColumn="0"/>
            <w:tcW w:w="1638" w:type="dxa"/>
          </w:tcPr>
          <w:p w14:paraId="421541DA" w14:textId="0E0F4B28" w:rsidR="00CF2E5A" w:rsidRPr="00765FAB" w:rsidRDefault="00CF2E5A" w:rsidP="00FB6728">
            <w:pPr>
              <w:rPr>
                <w:rFonts w:asciiTheme="minorHAnsi" w:hAnsiTheme="minorHAnsi" w:cstheme="minorHAnsi"/>
              </w:rPr>
            </w:pPr>
            <w:r w:rsidRPr="00765FAB">
              <w:rPr>
                <w:rFonts w:asciiTheme="minorHAnsi" w:hAnsiTheme="minorHAnsi" w:cstheme="minorHAnsi"/>
              </w:rPr>
              <w:t>xbrcreferenceno</w:t>
            </w:r>
          </w:p>
        </w:tc>
        <w:tc>
          <w:tcPr>
            <w:tcW w:w="6390" w:type="dxa"/>
          </w:tcPr>
          <w:p w14:paraId="7BC2EC0F" w14:textId="1668B11E" w:rsidR="00CF2E5A" w:rsidRPr="00765FAB" w:rsidRDefault="00087331" w:rsidP="00CF2E5A">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xConnect xBRC system identifier</w:t>
            </w:r>
            <w:r w:rsidR="00CF2E5A" w:rsidRPr="00765FAB">
              <w:rPr>
                <w:rFonts w:asciiTheme="minorHAnsi" w:hAnsiTheme="minorHAnsi" w:cstheme="minorHAnsi"/>
                <w:szCs w:val="20"/>
              </w:rPr>
              <w:t xml:space="preserve"> of the media that triggered the abandon message. </w:t>
            </w:r>
            <w:r w:rsidR="00CF2E5A">
              <w:rPr>
                <w:rFonts w:asciiTheme="minorHAnsi" w:hAnsiTheme="minorHAnsi" w:cstheme="minorHAnsi"/>
                <w:szCs w:val="20"/>
              </w:rPr>
              <w:t xml:space="preserve"> Do not use this internal field used by the xBRC.</w:t>
            </w:r>
          </w:p>
          <w:p w14:paraId="448C1286" w14:textId="7FE6F3EE" w:rsidR="00CF2E5A" w:rsidRPr="00765FAB" w:rsidRDefault="00CF2E5A" w:rsidP="00FB67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szCs w:val="20"/>
              </w:rPr>
              <w:t xml:space="preserve">Ex. </w:t>
            </w:r>
            <w:r w:rsidRPr="00765FAB">
              <w:rPr>
                <w:rFonts w:asciiTheme="minorHAnsi" w:hAnsiTheme="minorHAnsi" w:cs="Calibri"/>
                <w:szCs w:val="20"/>
              </w:rPr>
              <w:t>&lt;xbrcreferenceno&gt;?RFID=MD2C81364312657654&lt;/xbrcreferenceno&gt;</w:t>
            </w:r>
          </w:p>
        </w:tc>
      </w:tr>
      <w:tr w:rsidR="003427A6" w:rsidRPr="00765FAB" w14:paraId="30AE5B1F" w14:textId="77777777" w:rsidTr="00FB6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9B2D09E" w14:textId="676CA48F" w:rsidR="003427A6" w:rsidRPr="00765FAB" w:rsidRDefault="003427A6" w:rsidP="00FB6728">
            <w:pPr>
              <w:rPr>
                <w:rFonts w:asciiTheme="minorHAnsi" w:hAnsiTheme="minorHAnsi" w:cstheme="minorHAnsi"/>
              </w:rPr>
            </w:pPr>
            <w:r>
              <w:rPr>
                <w:rFonts w:asciiTheme="minorHAnsi" w:hAnsiTheme="minorHAnsi" w:cstheme="minorHAnsi"/>
              </w:rPr>
              <w:t>locationid</w:t>
            </w:r>
          </w:p>
        </w:tc>
        <w:tc>
          <w:tcPr>
            <w:tcW w:w="6390" w:type="dxa"/>
          </w:tcPr>
          <w:p w14:paraId="2BF9FEBD" w14:textId="5671F90C" w:rsidR="003427A6" w:rsidRPr="00765FAB" w:rsidRDefault="003427A6" w:rsidP="00FB67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FB6728" w:rsidRPr="00765FAB" w14:paraId="6D87B8D6" w14:textId="77777777" w:rsidTr="00FB6728">
        <w:trPr>
          <w:cantSplit/>
        </w:trPr>
        <w:tc>
          <w:tcPr>
            <w:cnfStyle w:val="001000000000" w:firstRow="0" w:lastRow="0" w:firstColumn="1" w:lastColumn="0" w:oddVBand="0" w:evenVBand="0" w:oddHBand="0" w:evenHBand="0" w:firstRowFirstColumn="0" w:firstRowLastColumn="0" w:lastRowFirstColumn="0" w:lastRowLastColumn="0"/>
            <w:tcW w:w="1638" w:type="dxa"/>
          </w:tcPr>
          <w:p w14:paraId="2BEA9286" w14:textId="77777777" w:rsidR="00FB6728" w:rsidRPr="00765FAB" w:rsidRDefault="00FB6728" w:rsidP="00FB6728">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6103E57C" w14:textId="556BA9D2" w:rsidR="00FB6728" w:rsidRPr="00765FAB" w:rsidRDefault="00FB6728" w:rsidP="00FB672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of the readers (e.g. “entry”, “load”, etc.).</w:t>
            </w:r>
            <w:r w:rsidR="00E44527">
              <w:rPr>
                <w:rFonts w:asciiTheme="minorHAnsi" w:hAnsiTheme="minorHAnsi" w:cstheme="minorHAnsi"/>
              </w:rPr>
              <w:t xml:space="preserve"> The names are unique per defined location.</w:t>
            </w:r>
          </w:p>
        </w:tc>
      </w:tr>
      <w:tr w:rsidR="00F111DA" w:rsidRPr="00765FAB" w14:paraId="37A1408B" w14:textId="77777777" w:rsidTr="00FB67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FFAF17D" w14:textId="64D24F8C" w:rsidR="00F111DA" w:rsidRPr="00765FAB" w:rsidRDefault="00F111DA" w:rsidP="00FB6728">
            <w:pPr>
              <w:keepLines/>
              <w:rPr>
                <w:rFonts w:asciiTheme="minorHAnsi" w:hAnsiTheme="minorHAnsi" w:cstheme="minorHAnsi"/>
              </w:rPr>
            </w:pPr>
            <w:r w:rsidRPr="00765FAB">
              <w:rPr>
                <w:rFonts w:asciiTheme="minorHAnsi" w:hAnsiTheme="minorHAnsi" w:cstheme="minorHAnsi"/>
              </w:rPr>
              <w:t>readername</w:t>
            </w:r>
          </w:p>
        </w:tc>
        <w:tc>
          <w:tcPr>
            <w:tcW w:w="6390" w:type="dxa"/>
          </w:tcPr>
          <w:p w14:paraId="590F3641" w14:textId="7342976E" w:rsidR="00F111DA" w:rsidRPr="00765FAB" w:rsidRDefault="00F111DA" w:rsidP="00FB672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E81254" w:rsidRPr="00765FAB" w14:paraId="67B17F46" w14:textId="77777777" w:rsidTr="00FB6728">
        <w:trPr>
          <w:cantSplit/>
        </w:trPr>
        <w:tc>
          <w:tcPr>
            <w:cnfStyle w:val="001000000000" w:firstRow="0" w:lastRow="0" w:firstColumn="1" w:lastColumn="0" w:oddVBand="0" w:evenVBand="0" w:oddHBand="0" w:evenHBand="0" w:firstRowFirstColumn="0" w:firstRowLastColumn="0" w:lastRowFirstColumn="0" w:lastRowLastColumn="0"/>
            <w:tcW w:w="1638" w:type="dxa"/>
          </w:tcPr>
          <w:p w14:paraId="0B951000" w14:textId="2B894C8E" w:rsidR="00E81254" w:rsidRPr="00765FAB" w:rsidRDefault="00E81254" w:rsidP="00FB6728">
            <w:pPr>
              <w:keepLines/>
              <w:rPr>
                <w:rFonts w:asciiTheme="minorHAnsi" w:hAnsiTheme="minorHAnsi" w:cstheme="minorHAnsi"/>
              </w:rPr>
            </w:pPr>
            <w:r w:rsidRPr="00765FAB">
              <w:rPr>
                <w:rFonts w:asciiTheme="minorHAnsi" w:hAnsiTheme="minorHAnsi" w:cstheme="minorHAnsi"/>
              </w:rPr>
              <w:t>readerdeviceid</w:t>
            </w:r>
          </w:p>
        </w:tc>
        <w:tc>
          <w:tcPr>
            <w:tcW w:w="6390" w:type="dxa"/>
          </w:tcPr>
          <w:p w14:paraId="70938DBD" w14:textId="0687DB4B" w:rsidR="00E81254" w:rsidRPr="00765FAB" w:rsidRDefault="00F111DA" w:rsidP="00FB6728">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w:t>
            </w:r>
            <w:r w:rsidR="00E81254" w:rsidRPr="00765FAB">
              <w:rPr>
                <w:rFonts w:asciiTheme="minorHAnsi" w:hAnsiTheme="minorHAnsi" w:cstheme="minorHAnsi"/>
              </w:rPr>
              <w:t xml:space="preserve"> reader device id</w:t>
            </w:r>
          </w:p>
        </w:tc>
      </w:tr>
      <w:tr w:rsidR="00E81254" w:rsidRPr="00765FAB" w14:paraId="251CE66D" w14:textId="77777777" w:rsidTr="00FB67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0ACACE13" w14:textId="77777777" w:rsidR="00E81254" w:rsidRPr="00765FAB" w:rsidRDefault="00E81254" w:rsidP="00FB6728">
            <w:pPr>
              <w:keepLines/>
              <w:rPr>
                <w:rFonts w:asciiTheme="minorHAnsi" w:hAnsiTheme="minorHAnsi" w:cstheme="minorHAnsi"/>
              </w:rPr>
            </w:pPr>
            <w:r w:rsidRPr="00765FAB">
              <w:rPr>
                <w:rFonts w:asciiTheme="minorHAnsi" w:hAnsiTheme="minorHAnsi" w:cstheme="minorHAnsi"/>
              </w:rPr>
              <w:t>lastxmit</w:t>
            </w:r>
          </w:p>
        </w:tc>
        <w:tc>
          <w:tcPr>
            <w:tcW w:w="6390" w:type="dxa"/>
          </w:tcPr>
          <w:p w14:paraId="21506AC6" w14:textId="77777777" w:rsidR="00E81254" w:rsidRPr="00765FAB" w:rsidRDefault="00E81254" w:rsidP="00FB6728">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the time (in ISO 8601 format) when the last activity was noted from the band</w:t>
            </w:r>
          </w:p>
        </w:tc>
      </w:tr>
    </w:tbl>
    <w:p w14:paraId="6B64D266" w14:textId="77777777" w:rsidR="00FB6728" w:rsidRDefault="00FB6728" w:rsidP="000500E7">
      <w:pPr>
        <w:pStyle w:val="H2Body"/>
        <w:ind w:left="0"/>
      </w:pPr>
    </w:p>
    <w:p w14:paraId="059E2E03" w14:textId="30D3001E" w:rsidR="00E81254" w:rsidRPr="00765FAB" w:rsidRDefault="00E81254" w:rsidP="00CA69D2">
      <w:pPr>
        <w:pStyle w:val="Heading3"/>
      </w:pPr>
      <w:bookmarkStart w:id="72" w:name="_Toc366145053"/>
      <w:r>
        <w:t>BANDSTATUS</w:t>
      </w:r>
      <w:r w:rsidRPr="00765FAB">
        <w:t xml:space="preserve"> Message</w:t>
      </w:r>
      <w:bookmarkEnd w:id="72"/>
    </w:p>
    <w:p w14:paraId="2057D48D" w14:textId="1DFFE554" w:rsidR="00E81254" w:rsidRDefault="00E81254" w:rsidP="00E81254">
      <w:pPr>
        <w:ind w:left="720"/>
      </w:pPr>
      <w:r w:rsidRPr="00765FAB">
        <w:t xml:space="preserve">The </w:t>
      </w:r>
      <w:r>
        <w:t>BANDSTATUS</w:t>
      </w:r>
      <w:r w:rsidRPr="00765FAB">
        <w:t xml:space="preserve"> message is used in </w:t>
      </w:r>
      <w:r w:rsidR="00C23422">
        <w:t xml:space="preserve">both </w:t>
      </w:r>
      <w:r w:rsidRPr="00765FAB">
        <w:t>the Attraction</w:t>
      </w:r>
      <w:r w:rsidR="00C23422">
        <w:t xml:space="preserve"> and Park Entry</w:t>
      </w:r>
      <w:r w:rsidRPr="00765FAB">
        <w:t xml:space="preserve"> model</w:t>
      </w:r>
      <w:r w:rsidR="00C23422">
        <w:t>s.</w:t>
      </w:r>
      <w:r w:rsidRPr="00765FAB">
        <w:t xml:space="preserve"> The </w:t>
      </w:r>
      <w:r w:rsidR="00C23422">
        <w:t>BANDSTATUS</w:t>
      </w:r>
      <w:r w:rsidRPr="00765FAB">
        <w:t xml:space="preserve"> message is used to identify a guest who </w:t>
      </w:r>
      <w:r w:rsidR="00C23422">
        <w:t>tapped at</w:t>
      </w:r>
      <w:r w:rsidRPr="00765FAB">
        <w:t xml:space="preserve"> </w:t>
      </w:r>
      <w:r w:rsidR="00C23422">
        <w:t xml:space="preserve">a </w:t>
      </w:r>
      <w:r w:rsidRPr="00765FAB">
        <w:t>reader location</w:t>
      </w:r>
      <w:r w:rsidR="00C23422">
        <w:t>, but was not also sensed by a corresponding LRR reader for the same venue location</w:t>
      </w:r>
      <w:r w:rsidRPr="00765FAB">
        <w:t>.</w:t>
      </w:r>
      <w:r w:rsidR="00C23422">
        <w:t xml:space="preserve"> This message is intended to identify the possibility of MagicBands that are not functioning for long range reader scenarios due to improper wake</w:t>
      </w:r>
      <w:r w:rsidR="000F5870">
        <w:t>-up</w:t>
      </w:r>
      <w:r w:rsidR="00C23422">
        <w:t xml:space="preserve"> command transmission</w:t>
      </w:r>
      <w:r w:rsidR="000F5870">
        <w:t>, low or dead batteries</w:t>
      </w:r>
      <w:r w:rsidR="00C23422">
        <w:t>, or other malfunction</w:t>
      </w:r>
      <w:r w:rsidR="000F5870">
        <w:t>s internal to the band devices</w:t>
      </w:r>
      <w:r w:rsidR="00C23422">
        <w:t>.</w:t>
      </w:r>
      <w:r w:rsidRPr="00765FAB">
        <w:t xml:space="preserve"> For example: </w:t>
      </w:r>
      <w:r w:rsidR="000F5870">
        <w:t xml:space="preserve">A guest with a MagicBand that is a few years old arrives at the park or an attraction and taps to check for entitlement, since the xBRC is aware of long range readers for the same xi and/or park entrance detection near the given reader it would verify that the same </w:t>
      </w:r>
      <w:r w:rsidR="00625CCF">
        <w:t>public ID for the media that was tapped, is also one that was recently read from the LRR readers. Since this older band was unable to wake up, but behaved normally for the tap reader, a BANDSTATUS message would be sent indicating a health concern. Each of these messages are not absolute indicators of bad health, they should be treated as a symptom of sickness or inability to read for some reason at that time.</w:t>
      </w:r>
    </w:p>
    <w:p w14:paraId="3F6843DA" w14:textId="1460E82E" w:rsidR="00625CCF" w:rsidRPr="00765FAB" w:rsidRDefault="00625CCF" w:rsidP="00E81254">
      <w:pPr>
        <w:ind w:left="720"/>
      </w:pPr>
      <w:r>
        <w:t>Note: Card media tapping at a given venue</w:t>
      </w:r>
      <w:r w:rsidR="00FD3075">
        <w:t xml:space="preserve"> will produce a BANDSTATUS message, this is expected for the interim period till MagicBands are fully deployed. Downstream application use of this message, such as xBMS should check the type of media that the public ID in the given message and discards known cards. Those </w:t>
      </w:r>
      <w:r w:rsidR="00FD3075">
        <w:lastRenderedPageBreak/>
        <w:t>BANDSTATUS messages that actually apply to MagicBands should increment a counter to track the number of occurrences of this condition.</w:t>
      </w:r>
    </w:p>
    <w:p w14:paraId="6481E62F" w14:textId="1E6810E6" w:rsidR="00E81254" w:rsidRPr="00BA3F10" w:rsidRDefault="00E81254" w:rsidP="00E81254">
      <w:pPr>
        <w:pStyle w:val="code"/>
        <w:rPr>
          <w:color w:val="auto"/>
        </w:rPr>
      </w:pPr>
      <w:r w:rsidRPr="00BA3F10">
        <w:rPr>
          <w:color w:val="auto"/>
        </w:rPr>
        <w:t>&lt;message type=”BANDSTATUS</w:t>
      </w:r>
      <w:r w:rsidRPr="00BA3F10">
        <w:rPr>
          <w:i/>
          <w:color w:val="auto"/>
        </w:rPr>
        <w:t>”</w:t>
      </w:r>
      <w:r w:rsidRPr="00BA3F10">
        <w:rPr>
          <w:color w:val="auto"/>
        </w:rPr>
        <w:t xml:space="preserve"> time=”</w:t>
      </w:r>
      <w:r w:rsidRPr="00BA3F10">
        <w:rPr>
          <w:i/>
          <w:color w:val="auto"/>
        </w:rPr>
        <w:t>timestamp</w:t>
      </w:r>
      <w:r w:rsidRPr="00BA3F10">
        <w:rPr>
          <w:color w:val="auto"/>
        </w:rPr>
        <w:t>”&gt;</w:t>
      </w:r>
    </w:p>
    <w:p w14:paraId="52D34CBC" w14:textId="77777777" w:rsidR="00E81254" w:rsidRPr="00BA3F10" w:rsidRDefault="00E81254" w:rsidP="00E81254">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75FBC73F" w14:textId="4DF51DC6" w:rsidR="00E81254" w:rsidRPr="00BA3F10" w:rsidRDefault="00C17BAC" w:rsidP="00E81254">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5717A89B" w14:textId="1E5EB675" w:rsidR="00E81254" w:rsidRPr="00BA3F10" w:rsidRDefault="00E81254" w:rsidP="00E81254">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41AC31BA" w14:textId="77777777" w:rsidR="00E81254" w:rsidRPr="00BA3F10" w:rsidRDefault="00E81254" w:rsidP="00E81254">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05FC8A3C" w14:textId="77777777" w:rsidR="00E81254" w:rsidRPr="00BA3F10" w:rsidRDefault="00E81254" w:rsidP="00E81254">
      <w:pPr>
        <w:pStyle w:val="code"/>
        <w:ind w:left="720" w:firstLine="720"/>
      </w:pPr>
      <w:r w:rsidRPr="00BA3F10">
        <w:t>&lt;readerdeviceid&gt;</w:t>
      </w:r>
      <w:r w:rsidRPr="00BA3F10">
        <w:rPr>
          <w:i/>
        </w:rPr>
        <w:t>reader device id</w:t>
      </w:r>
      <w:r w:rsidRPr="00BA3F10">
        <w:t>&lt;/readerdeviceid&gt;</w:t>
      </w:r>
    </w:p>
    <w:p w14:paraId="444FD539" w14:textId="469C70BB" w:rsidR="00E81254" w:rsidRPr="00BA3F10" w:rsidRDefault="00E81254" w:rsidP="00E81254">
      <w:pPr>
        <w:pStyle w:val="code"/>
        <w:ind w:left="720" w:firstLine="720"/>
      </w:pPr>
      <w:r w:rsidRPr="00BA3F10">
        <w:t>&lt;rfid&gt;</w:t>
      </w:r>
      <w:r w:rsidR="000F5870" w:rsidRPr="00BA3F10">
        <w:rPr>
          <w:i/>
        </w:rPr>
        <w:t>rfid of card or band</w:t>
      </w:r>
      <w:r w:rsidRPr="00BA3F10">
        <w:t>&lt;/rfid&gt;</w:t>
      </w:r>
    </w:p>
    <w:p w14:paraId="493D313D" w14:textId="77777777" w:rsidR="00E81254" w:rsidRPr="00BA3F10" w:rsidRDefault="00E81254" w:rsidP="00E81254">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4B96D471" w14:textId="77777777" w:rsidR="00E81254" w:rsidRPr="00BA3F10" w:rsidRDefault="00E81254" w:rsidP="00E81254">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2191"/>
        <w:gridCol w:w="5837"/>
      </w:tblGrid>
      <w:tr w:rsidR="00E81254" w:rsidRPr="00765FAB" w14:paraId="0F46AC3A" w14:textId="77777777" w:rsidTr="00E8125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460C060" w14:textId="77777777" w:rsidR="00E81254" w:rsidRPr="00765FAB" w:rsidRDefault="00E81254" w:rsidP="00E81254">
            <w:pPr>
              <w:rPr>
                <w:rFonts w:asciiTheme="minorHAnsi" w:hAnsiTheme="minorHAnsi" w:cstheme="minorHAnsi"/>
                <w:color w:val="auto"/>
              </w:rPr>
            </w:pPr>
            <w:r w:rsidRPr="00765FAB">
              <w:rPr>
                <w:rFonts w:asciiTheme="minorHAnsi" w:hAnsiTheme="minorHAnsi" w:cstheme="minorHAnsi"/>
                <w:color w:val="auto"/>
              </w:rPr>
              <w:t>Element</w:t>
            </w:r>
          </w:p>
        </w:tc>
        <w:tc>
          <w:tcPr>
            <w:tcW w:w="5837" w:type="dxa"/>
          </w:tcPr>
          <w:p w14:paraId="3EC10E19" w14:textId="77777777" w:rsidR="00E81254" w:rsidRPr="00765FAB" w:rsidRDefault="00E81254" w:rsidP="00E8125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E81254" w:rsidRPr="00765FAB" w14:paraId="398AD7BC" w14:textId="77777777" w:rsidTr="00E812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E4BC817" w14:textId="77777777" w:rsidR="00E81254" w:rsidRPr="00765FAB" w:rsidRDefault="00E81254" w:rsidP="00E81254">
            <w:pPr>
              <w:rPr>
                <w:rFonts w:asciiTheme="minorHAnsi" w:hAnsiTheme="minorHAnsi" w:cstheme="minorHAnsi"/>
              </w:rPr>
            </w:pPr>
            <w:r w:rsidRPr="00765FAB">
              <w:rPr>
                <w:rFonts w:asciiTheme="minorHAnsi" w:hAnsiTheme="minorHAnsi" w:cstheme="minorHAnsi"/>
              </w:rPr>
              <w:t>publicid</w:t>
            </w:r>
          </w:p>
        </w:tc>
        <w:tc>
          <w:tcPr>
            <w:tcW w:w="5837" w:type="dxa"/>
          </w:tcPr>
          <w:p w14:paraId="0C47CCDC" w14:textId="77777777" w:rsidR="00E81254" w:rsidRPr="00765FAB" w:rsidRDefault="00E81254" w:rsidP="00E8125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3427A6" w:rsidRPr="00765FAB" w14:paraId="5E8082EC" w14:textId="77777777" w:rsidTr="00E81254">
        <w:trPr>
          <w:cantSplit/>
        </w:trPr>
        <w:tc>
          <w:tcPr>
            <w:cnfStyle w:val="001000000000" w:firstRow="0" w:lastRow="0" w:firstColumn="1" w:lastColumn="0" w:oddVBand="0" w:evenVBand="0" w:oddHBand="0" w:evenHBand="0" w:firstRowFirstColumn="0" w:firstRowLastColumn="0" w:lastRowFirstColumn="0" w:lastRowLastColumn="0"/>
            <w:tcW w:w="2191" w:type="dxa"/>
          </w:tcPr>
          <w:p w14:paraId="1D0ADA1A" w14:textId="4B0FA456" w:rsidR="003427A6" w:rsidRPr="00765FAB" w:rsidRDefault="003427A6" w:rsidP="00E81254">
            <w:pPr>
              <w:rPr>
                <w:rFonts w:asciiTheme="minorHAnsi" w:hAnsiTheme="minorHAnsi" w:cstheme="minorHAnsi"/>
              </w:rPr>
            </w:pPr>
            <w:r>
              <w:rPr>
                <w:rFonts w:asciiTheme="minorHAnsi" w:hAnsiTheme="minorHAnsi" w:cstheme="minorHAnsi"/>
              </w:rPr>
              <w:t>locationid</w:t>
            </w:r>
          </w:p>
        </w:tc>
        <w:tc>
          <w:tcPr>
            <w:tcW w:w="5837" w:type="dxa"/>
          </w:tcPr>
          <w:p w14:paraId="445DD350" w14:textId="1F48E7FB" w:rsidR="003427A6" w:rsidRPr="00765FAB" w:rsidRDefault="003427A6" w:rsidP="00E8125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E81254" w:rsidRPr="00765FAB" w14:paraId="076A26B4" w14:textId="77777777" w:rsidTr="00E812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32B6FEE" w14:textId="77777777" w:rsidR="00E81254" w:rsidRPr="00765FAB" w:rsidRDefault="00E81254" w:rsidP="00E81254">
            <w:pPr>
              <w:rPr>
                <w:rFonts w:asciiTheme="minorHAnsi" w:hAnsiTheme="minorHAnsi" w:cstheme="minorHAnsi"/>
              </w:rPr>
            </w:pPr>
            <w:r w:rsidRPr="00765FAB">
              <w:rPr>
                <w:rFonts w:asciiTheme="minorHAnsi" w:hAnsiTheme="minorHAnsi" w:cstheme="minorHAnsi"/>
              </w:rPr>
              <w:t>readerlocation</w:t>
            </w:r>
          </w:p>
        </w:tc>
        <w:tc>
          <w:tcPr>
            <w:tcW w:w="5837" w:type="dxa"/>
          </w:tcPr>
          <w:p w14:paraId="3471A8EC" w14:textId="4B9CC56B" w:rsidR="00E81254" w:rsidRPr="00765FAB" w:rsidRDefault="00E81254" w:rsidP="00E8125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“waypoint1”, “waypoint2”, etc.). </w:t>
            </w:r>
            <w:r w:rsidR="00E44527">
              <w:rPr>
                <w:rFonts w:asciiTheme="minorHAnsi" w:hAnsiTheme="minorHAnsi" w:cstheme="minorHAnsi"/>
              </w:rPr>
              <w:t xml:space="preserve"> The names are unique per defined location.</w:t>
            </w:r>
          </w:p>
        </w:tc>
      </w:tr>
      <w:tr w:rsidR="00E81254" w:rsidRPr="00765FAB" w14:paraId="3E8D4A96" w14:textId="77777777" w:rsidTr="00E81254">
        <w:trPr>
          <w:cantSplit/>
        </w:trPr>
        <w:tc>
          <w:tcPr>
            <w:cnfStyle w:val="001000000000" w:firstRow="0" w:lastRow="0" w:firstColumn="1" w:lastColumn="0" w:oddVBand="0" w:evenVBand="0" w:oddHBand="0" w:evenHBand="0" w:firstRowFirstColumn="0" w:firstRowLastColumn="0" w:lastRowFirstColumn="0" w:lastRowLastColumn="0"/>
            <w:tcW w:w="2191" w:type="dxa"/>
          </w:tcPr>
          <w:p w14:paraId="0E5B7E04" w14:textId="77777777" w:rsidR="00E81254" w:rsidRPr="00765FAB" w:rsidRDefault="00E81254" w:rsidP="00E81254">
            <w:pPr>
              <w:rPr>
                <w:rFonts w:asciiTheme="minorHAnsi" w:hAnsiTheme="minorHAnsi" w:cstheme="minorHAnsi"/>
              </w:rPr>
            </w:pPr>
            <w:r w:rsidRPr="00765FAB">
              <w:rPr>
                <w:rFonts w:asciiTheme="minorHAnsi" w:hAnsiTheme="minorHAnsi" w:cstheme="minorHAnsi"/>
              </w:rPr>
              <w:t>readername</w:t>
            </w:r>
          </w:p>
        </w:tc>
        <w:tc>
          <w:tcPr>
            <w:tcW w:w="5837" w:type="dxa"/>
          </w:tcPr>
          <w:p w14:paraId="66FE22E3" w14:textId="4868CC7D" w:rsidR="00E81254" w:rsidRPr="00765FAB" w:rsidRDefault="00E81254" w:rsidP="00F111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E81254" w:rsidRPr="00765FAB" w14:paraId="17F2B69A" w14:textId="77777777" w:rsidTr="00E81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D733A74" w14:textId="77777777" w:rsidR="00E81254" w:rsidRPr="00765FAB" w:rsidRDefault="00E81254" w:rsidP="00E81254">
            <w:pPr>
              <w:rPr>
                <w:rFonts w:asciiTheme="minorHAnsi" w:hAnsiTheme="minorHAnsi" w:cstheme="minorHAnsi"/>
              </w:rPr>
            </w:pPr>
            <w:r w:rsidRPr="00765FAB">
              <w:rPr>
                <w:rFonts w:asciiTheme="minorHAnsi" w:hAnsiTheme="minorHAnsi" w:cstheme="minorHAnsi"/>
              </w:rPr>
              <w:t>readerdeviceid</w:t>
            </w:r>
          </w:p>
        </w:tc>
        <w:tc>
          <w:tcPr>
            <w:tcW w:w="5837" w:type="dxa"/>
          </w:tcPr>
          <w:p w14:paraId="58964570" w14:textId="54AC18AB" w:rsidR="00E81254" w:rsidRPr="00765FAB" w:rsidRDefault="00F111DA" w:rsidP="00E8125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w:t>
            </w:r>
            <w:r w:rsidR="00E81254" w:rsidRPr="00765FAB">
              <w:rPr>
                <w:rFonts w:asciiTheme="minorHAnsi" w:hAnsiTheme="minorHAnsi" w:cstheme="minorHAnsi"/>
              </w:rPr>
              <w:t xml:space="preserve"> reader device id</w:t>
            </w:r>
          </w:p>
        </w:tc>
      </w:tr>
      <w:tr w:rsidR="00E81254" w:rsidRPr="00765FAB" w14:paraId="3DAA0D8D" w14:textId="77777777" w:rsidTr="00E81254">
        <w:tc>
          <w:tcPr>
            <w:cnfStyle w:val="001000000000" w:firstRow="0" w:lastRow="0" w:firstColumn="1" w:lastColumn="0" w:oddVBand="0" w:evenVBand="0" w:oddHBand="0" w:evenHBand="0" w:firstRowFirstColumn="0" w:firstRowLastColumn="0" w:lastRowFirstColumn="0" w:lastRowLastColumn="0"/>
            <w:tcW w:w="2191" w:type="dxa"/>
          </w:tcPr>
          <w:p w14:paraId="5553EE69" w14:textId="77777777" w:rsidR="00E81254" w:rsidRPr="00765FAB" w:rsidRDefault="00E81254" w:rsidP="00E81254">
            <w:pPr>
              <w:rPr>
                <w:rFonts w:asciiTheme="minorHAnsi" w:hAnsiTheme="minorHAnsi" w:cstheme="minorHAnsi"/>
              </w:rPr>
            </w:pPr>
            <w:r>
              <w:rPr>
                <w:rFonts w:asciiTheme="minorHAnsi" w:hAnsiTheme="minorHAnsi" w:cstheme="minorHAnsi"/>
                <w:color w:val="000000" w:themeColor="text1"/>
              </w:rPr>
              <w:t>rfid</w:t>
            </w:r>
          </w:p>
        </w:tc>
        <w:tc>
          <w:tcPr>
            <w:tcW w:w="5837" w:type="dxa"/>
          </w:tcPr>
          <w:p w14:paraId="0FEE2264" w14:textId="77777777" w:rsidR="00E81254" w:rsidRPr="00765FAB" w:rsidRDefault="00E81254" w:rsidP="00E8125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text1"/>
              </w:rPr>
              <w:t>The RFID of the band that generated the touch event. Note that if the band is not assigned, that the value of the guestid will be empty while this element will still report the band’s RFID.</w:t>
            </w:r>
          </w:p>
        </w:tc>
      </w:tr>
    </w:tbl>
    <w:p w14:paraId="23DD8E05" w14:textId="77777777" w:rsidR="00E81254" w:rsidRPr="00765FAB" w:rsidRDefault="00E81254" w:rsidP="000500E7">
      <w:pPr>
        <w:pStyle w:val="H2Body"/>
        <w:ind w:left="0"/>
      </w:pPr>
    </w:p>
    <w:p w14:paraId="15AFEE54" w14:textId="08317996" w:rsidR="00FA7132" w:rsidRPr="00765FAB" w:rsidRDefault="00FA7132" w:rsidP="00FA7132">
      <w:pPr>
        <w:pStyle w:val="Heading3"/>
      </w:pPr>
      <w:bookmarkStart w:id="73" w:name="_Toc366145054"/>
      <w:r w:rsidRPr="00765FAB">
        <w:t>LOCATIONEVENT Message</w:t>
      </w:r>
      <w:bookmarkEnd w:id="73"/>
    </w:p>
    <w:p w14:paraId="627CFE38" w14:textId="60C1D299" w:rsidR="004E366D" w:rsidRPr="00765FAB" w:rsidRDefault="004E366D" w:rsidP="004E366D">
      <w:pPr>
        <w:ind w:left="720"/>
      </w:pPr>
      <w:r w:rsidRPr="00765FAB">
        <w:t>The LOCATIONEVENT message is used in the Attraction</w:t>
      </w:r>
      <w:r w:rsidR="009A7AF9">
        <w:t xml:space="preserve"> and Space</w:t>
      </w:r>
      <w:r w:rsidR="00E32907" w:rsidRPr="00765FAB">
        <w:t xml:space="preserve"> model</w:t>
      </w:r>
      <w:r w:rsidR="009A7AF9">
        <w:t>s</w:t>
      </w:r>
      <w:r w:rsidRPr="00765FAB">
        <w:t>. The LOCATION</w:t>
      </w:r>
      <w:r w:rsidR="00E32907" w:rsidRPr="00765FAB">
        <w:t>EVENT</w:t>
      </w:r>
      <w:r w:rsidRPr="00765FAB">
        <w:t xml:space="preserve"> message is used to identify a guest who </w:t>
      </w:r>
      <w:r w:rsidR="00E32907" w:rsidRPr="00765FAB">
        <w:t xml:space="preserve">is </w:t>
      </w:r>
      <w:r w:rsidRPr="00765FAB">
        <w:t xml:space="preserve">being sensed at a reader location. For example: if a long range reader is used at a waypoint location, a guest may be reported by a </w:t>
      </w:r>
      <w:r w:rsidR="00E32907" w:rsidRPr="00765FAB">
        <w:t>LOCATION</w:t>
      </w:r>
      <w:r w:rsidRPr="00765FAB">
        <w:t xml:space="preserve">EVENT as they approach the reader, when they walk away from this reader location the LOCATIONABANDON message will signal this when no longer detected. If the </w:t>
      </w:r>
      <w:r w:rsidR="00E32907" w:rsidRPr="00765FAB">
        <w:t>LOCATION</w:t>
      </w:r>
      <w:r w:rsidRPr="00765FAB">
        <w:t xml:space="preserve">EVENT was from a tap reader, no </w:t>
      </w:r>
      <w:r w:rsidRPr="00765FAB">
        <w:lastRenderedPageBreak/>
        <w:t>LOCATIONABANDON messages would follow as these are only used in conjunction</w:t>
      </w:r>
      <w:r w:rsidR="00FB3886">
        <w:t xml:space="preserve"> with long range reader events.</w:t>
      </w:r>
    </w:p>
    <w:p w14:paraId="1956C923" w14:textId="69C36D8F" w:rsidR="00FA7132" w:rsidRPr="00BA3F10" w:rsidRDefault="00FA7132" w:rsidP="00FA7132">
      <w:pPr>
        <w:pStyle w:val="code"/>
        <w:rPr>
          <w:color w:val="auto"/>
        </w:rPr>
      </w:pPr>
      <w:r w:rsidRPr="00BA3F10">
        <w:rPr>
          <w:color w:val="auto"/>
        </w:rPr>
        <w:t>&lt;message type=”LOCATIONEVENT</w:t>
      </w:r>
      <w:r w:rsidRPr="00BA3F10">
        <w:rPr>
          <w:i/>
          <w:color w:val="auto"/>
        </w:rPr>
        <w:t>”</w:t>
      </w:r>
      <w:r w:rsidRPr="00BA3F10">
        <w:rPr>
          <w:color w:val="auto"/>
        </w:rPr>
        <w:t xml:space="preserve"> time=”</w:t>
      </w:r>
      <w:r w:rsidRPr="00BA3F10">
        <w:rPr>
          <w:i/>
          <w:color w:val="auto"/>
        </w:rPr>
        <w:t>timestamp</w:t>
      </w:r>
      <w:r w:rsidRPr="00BA3F10">
        <w:rPr>
          <w:color w:val="auto"/>
        </w:rPr>
        <w:t>”&gt;</w:t>
      </w:r>
    </w:p>
    <w:p w14:paraId="316EF52B" w14:textId="77777777" w:rsidR="00FA7132" w:rsidRPr="00BA3F10" w:rsidRDefault="00FA7132" w:rsidP="00FA7132">
      <w:pPr>
        <w:pStyle w:val="code"/>
        <w:ind w:left="720" w:firstLine="720"/>
        <w:rPr>
          <w:color w:val="auto"/>
        </w:rPr>
      </w:pPr>
      <w:r w:rsidRPr="00BA3F10">
        <w:rPr>
          <w:color w:val="auto"/>
        </w:rPr>
        <w:t>&lt;guestid&gt;</w:t>
      </w:r>
      <w:r w:rsidRPr="00BA3F10">
        <w:rPr>
          <w:i/>
          <w:color w:val="auto"/>
        </w:rPr>
        <w:t>guest id</w:t>
      </w:r>
      <w:r w:rsidRPr="00BA3F10">
        <w:rPr>
          <w:color w:val="auto"/>
        </w:rPr>
        <w:t>&lt;/guestid&gt;</w:t>
      </w:r>
    </w:p>
    <w:p w14:paraId="08C047F8" w14:textId="77777777" w:rsidR="00FA7132" w:rsidRPr="00BA3F10" w:rsidRDefault="00FA7132" w:rsidP="00FA7132">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5395A44C" w14:textId="77777777" w:rsidR="00FA7132" w:rsidRPr="00BA3F10" w:rsidRDefault="00FA7132" w:rsidP="00FA7132">
      <w:pPr>
        <w:pStyle w:val="code"/>
        <w:ind w:left="1170" w:firstLine="270"/>
        <w:rPr>
          <w:color w:val="auto"/>
        </w:rPr>
      </w:pPr>
      <w:r w:rsidRPr="00BA3F10">
        <w:rPr>
          <w:color w:val="auto"/>
        </w:rPr>
        <w:t>&lt;linkid&gt;</w:t>
      </w:r>
      <w:r w:rsidRPr="00BA3F10">
        <w:rPr>
          <w:i/>
          <w:color w:val="auto"/>
        </w:rPr>
        <w:t>link id value</w:t>
      </w:r>
      <w:r w:rsidRPr="00BA3F10">
        <w:rPr>
          <w:color w:val="auto"/>
        </w:rPr>
        <w:t>&lt;/linkid&gt;</w:t>
      </w:r>
    </w:p>
    <w:p w14:paraId="62E81923" w14:textId="77777777" w:rsidR="006F54F6" w:rsidRPr="00BA3F10" w:rsidRDefault="006F54F6" w:rsidP="006F54F6">
      <w:pPr>
        <w:pStyle w:val="code"/>
        <w:ind w:left="900" w:firstLine="540"/>
        <w:rPr>
          <w:color w:val="auto"/>
        </w:rPr>
      </w:pPr>
      <w:r w:rsidRPr="00BA3F10">
        <w:rPr>
          <w:color w:val="auto"/>
        </w:rPr>
        <w:t>&lt;linkidtype&gt;[</w:t>
      </w:r>
      <w:r w:rsidRPr="00BA3F10">
        <w:rPr>
          <w:i/>
          <w:color w:val="auto"/>
        </w:rPr>
        <w:t>xbms-link-id | gxp-link-id | fidelio-link-id | other</w:t>
      </w:r>
      <w:r w:rsidRPr="00BA3F10">
        <w:rPr>
          <w:color w:val="auto"/>
        </w:rPr>
        <w:t>]&lt;/linkidtype&gt;</w:t>
      </w:r>
    </w:p>
    <w:p w14:paraId="050A1DBE" w14:textId="77777777" w:rsidR="00FA7132" w:rsidRPr="00BA3F10" w:rsidRDefault="00FA7132" w:rsidP="00FA7132">
      <w:pPr>
        <w:pStyle w:val="code"/>
        <w:ind w:left="1170" w:firstLine="270"/>
        <w:rPr>
          <w:color w:val="auto"/>
        </w:rPr>
      </w:pPr>
      <w:r w:rsidRPr="00BA3F10">
        <w:rPr>
          <w:color w:val="auto"/>
        </w:rPr>
        <w:t>&lt;bandtype&gt;[</w:t>
      </w:r>
      <w:r w:rsidRPr="00BA3F10">
        <w:rPr>
          <w:i/>
          <w:color w:val="auto"/>
        </w:rPr>
        <w:t>Guest | Attraction Card | Cast Member</w:t>
      </w:r>
      <w:r w:rsidRPr="00BA3F10">
        <w:rPr>
          <w:color w:val="auto"/>
        </w:rPr>
        <w:t>]&lt;/bandtype&gt;</w:t>
      </w:r>
    </w:p>
    <w:p w14:paraId="7023BAE4" w14:textId="77777777" w:rsidR="00FA7132" w:rsidRPr="00BA3F10" w:rsidRDefault="00FA7132" w:rsidP="00FA7132">
      <w:pPr>
        <w:pStyle w:val="code"/>
        <w:ind w:left="1170" w:firstLine="270"/>
        <w:rPr>
          <w:color w:val="auto"/>
        </w:rPr>
      </w:pPr>
      <w:r w:rsidRPr="00BA3F10">
        <w:rPr>
          <w:color w:val="auto"/>
        </w:rPr>
        <w:t>&lt;xpass&gt;</w:t>
      </w:r>
      <w:r w:rsidRPr="00BA3F10">
        <w:rPr>
          <w:i/>
          <w:color w:val="auto"/>
        </w:rPr>
        <w:t>true | false</w:t>
      </w:r>
      <w:r w:rsidRPr="00BA3F10">
        <w:rPr>
          <w:color w:val="auto"/>
        </w:rPr>
        <w:t>&lt;/xpass&gt;</w:t>
      </w:r>
    </w:p>
    <w:p w14:paraId="25C5B7DD" w14:textId="19653FA9" w:rsidR="00FA7132" w:rsidRPr="00BA3F10" w:rsidRDefault="00C17BAC" w:rsidP="00FA7132">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2D2B56A7" w14:textId="584E8551" w:rsidR="00FA7132" w:rsidRPr="00BA3F10" w:rsidRDefault="00FA7132" w:rsidP="00FA7132">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72A81570" w14:textId="77777777" w:rsidR="00FA7132" w:rsidRPr="00BA3F10" w:rsidRDefault="00FA7132" w:rsidP="00FA7132">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28460494" w14:textId="067E2F93" w:rsidR="00510BDE" w:rsidRPr="00BA3F10" w:rsidRDefault="00510BDE" w:rsidP="00510BDE">
      <w:pPr>
        <w:pStyle w:val="code"/>
        <w:ind w:left="720" w:firstLine="720"/>
        <w:rPr>
          <w:color w:val="auto"/>
        </w:rPr>
      </w:pPr>
      <w:r w:rsidRPr="00BA3F10">
        <w:rPr>
          <w:color w:val="auto"/>
        </w:rPr>
        <w:t>&lt;readerdeviceid&gt;</w:t>
      </w:r>
      <w:r w:rsidRPr="00BA3F10">
        <w:rPr>
          <w:i/>
          <w:color w:val="auto"/>
        </w:rPr>
        <w:t>reader device id</w:t>
      </w:r>
      <w:r w:rsidRPr="00BA3F10">
        <w:rPr>
          <w:color w:val="auto"/>
        </w:rPr>
        <w:t>&lt;/readerdeviceid&gt;</w:t>
      </w:r>
    </w:p>
    <w:p w14:paraId="212A72C4" w14:textId="77777777" w:rsidR="00510BDE" w:rsidRPr="00BA3F10" w:rsidRDefault="00510BDE" w:rsidP="00510BDE">
      <w:pPr>
        <w:pStyle w:val="code"/>
        <w:ind w:left="720" w:firstLine="720"/>
        <w:rPr>
          <w:color w:val="auto"/>
        </w:rPr>
      </w:pPr>
      <w:r w:rsidRPr="00BA3F10">
        <w:rPr>
          <w:color w:val="auto"/>
        </w:rPr>
        <w:t>&lt;rfid&gt;</w:t>
      </w:r>
      <w:r w:rsidRPr="00BA3F10">
        <w:rPr>
          <w:i/>
          <w:color w:val="auto"/>
        </w:rPr>
        <w:t>band RFID</w:t>
      </w:r>
      <w:r w:rsidRPr="00BA3F10">
        <w:rPr>
          <w:color w:val="auto"/>
        </w:rPr>
        <w:t>&lt;/rfid&gt;</w:t>
      </w:r>
    </w:p>
    <w:p w14:paraId="00C3DD0B" w14:textId="544605B2" w:rsidR="00510BDE" w:rsidRPr="00BA3F10" w:rsidRDefault="00510BDE" w:rsidP="00510BDE">
      <w:pPr>
        <w:pStyle w:val="code"/>
        <w:ind w:left="720" w:firstLine="720"/>
        <w:rPr>
          <w:color w:val="auto"/>
        </w:rPr>
      </w:pPr>
      <w:r w:rsidRPr="00BA3F10">
        <w:rPr>
          <w:color w:val="auto"/>
        </w:rPr>
        <w:t>&lt;confidence&gt;</w:t>
      </w:r>
      <w:r w:rsidR="002210CB" w:rsidRPr="00BA3F10">
        <w:rPr>
          <w:i/>
          <w:color w:val="auto"/>
        </w:rPr>
        <w:t>[0-100]</w:t>
      </w:r>
      <w:r w:rsidRPr="00BA3F10">
        <w:rPr>
          <w:color w:val="auto"/>
        </w:rPr>
        <w:t>&lt;/confidence&gt;</w:t>
      </w:r>
    </w:p>
    <w:p w14:paraId="198C1D41" w14:textId="2F4B05EE" w:rsidR="0085254F" w:rsidRPr="00BA3F10" w:rsidRDefault="0085254F" w:rsidP="00FA7132">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19625B7A" w14:textId="77777777" w:rsidR="00FA7132" w:rsidRPr="00BA3F10" w:rsidRDefault="00FA7132" w:rsidP="00FA7132">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2191"/>
        <w:gridCol w:w="5837"/>
      </w:tblGrid>
      <w:tr w:rsidR="00FA7132" w:rsidRPr="00765FAB" w14:paraId="4263A7C5" w14:textId="77777777" w:rsidTr="00FA71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D5C2312" w14:textId="77777777" w:rsidR="00FA7132" w:rsidRPr="00765FAB" w:rsidRDefault="00FA7132" w:rsidP="00FA7132">
            <w:pPr>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5837" w:type="dxa"/>
          </w:tcPr>
          <w:p w14:paraId="02BA5BE2" w14:textId="77777777" w:rsidR="00FA7132" w:rsidRPr="00765FAB" w:rsidRDefault="00FA7132" w:rsidP="00FA71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FA7132" w:rsidRPr="00765FAB" w14:paraId="019F8A42"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4281307"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guestid</w:t>
            </w:r>
          </w:p>
        </w:tc>
        <w:tc>
          <w:tcPr>
            <w:tcW w:w="5837" w:type="dxa"/>
          </w:tcPr>
          <w:p w14:paraId="106EB196" w14:textId="4A99FACC" w:rsidR="00FA7132" w:rsidRPr="00765FAB" w:rsidRDefault="00087331"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FA7132" w:rsidRPr="00765FAB">
              <w:rPr>
                <w:rFonts w:asciiTheme="minorHAnsi" w:hAnsiTheme="minorHAnsi" w:cstheme="minorHAnsi"/>
              </w:rPr>
              <w:t xml:space="preserve"> of the guest that triggered the reader event message.</w:t>
            </w:r>
          </w:p>
        </w:tc>
      </w:tr>
      <w:tr w:rsidR="00FA7132" w:rsidRPr="00765FAB" w14:paraId="11945747"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087B362"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publicid</w:t>
            </w:r>
          </w:p>
        </w:tc>
        <w:tc>
          <w:tcPr>
            <w:tcW w:w="5837" w:type="dxa"/>
          </w:tcPr>
          <w:p w14:paraId="50F9934A"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5E7163" w:rsidRPr="00765FAB" w14:paraId="784C98FF"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2E4E6A9" w14:textId="77777777" w:rsidR="005E7163" w:rsidRPr="00765FAB" w:rsidRDefault="005E7163" w:rsidP="00FA7132">
            <w:pPr>
              <w:rPr>
                <w:rFonts w:asciiTheme="minorHAnsi" w:hAnsiTheme="minorHAnsi" w:cstheme="minorHAnsi"/>
              </w:rPr>
            </w:pPr>
            <w:r w:rsidRPr="00765FAB">
              <w:rPr>
                <w:rFonts w:asciiTheme="minorHAnsi" w:hAnsiTheme="minorHAnsi" w:cstheme="minorHAnsi"/>
              </w:rPr>
              <w:t>linkid</w:t>
            </w:r>
          </w:p>
        </w:tc>
        <w:tc>
          <w:tcPr>
            <w:tcW w:w="5837" w:type="dxa"/>
          </w:tcPr>
          <w:p w14:paraId="227186C9" w14:textId="12DD2278" w:rsidR="005E7163" w:rsidRPr="00765FAB" w:rsidRDefault="005E7163" w:rsidP="005E716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5E7163" w:rsidRPr="00765FAB" w14:paraId="45A764D2"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2D966686" w14:textId="77777777" w:rsidR="005E7163" w:rsidRPr="00765FAB" w:rsidRDefault="005E7163" w:rsidP="00FA7132">
            <w:pPr>
              <w:rPr>
                <w:rFonts w:asciiTheme="minorHAnsi" w:hAnsiTheme="minorHAnsi" w:cstheme="minorHAnsi"/>
              </w:rPr>
            </w:pPr>
            <w:r w:rsidRPr="00765FAB">
              <w:rPr>
                <w:rFonts w:asciiTheme="minorHAnsi" w:hAnsiTheme="minorHAnsi" w:cstheme="minorHAnsi"/>
              </w:rPr>
              <w:t>linkidtype</w:t>
            </w:r>
          </w:p>
        </w:tc>
        <w:tc>
          <w:tcPr>
            <w:tcW w:w="5837" w:type="dxa"/>
          </w:tcPr>
          <w:p w14:paraId="7DE7EE21" w14:textId="2713F8E8" w:rsidR="005E7163" w:rsidRPr="00765FAB" w:rsidRDefault="005E7163" w:rsidP="005E716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w:t>
            </w:r>
            <w:r w:rsidR="006F54F6">
              <w:rPr>
                <w:rFonts w:asciiTheme="minorHAnsi" w:hAnsiTheme="minorHAnsi" w:cstheme="minorHAnsi"/>
              </w:rPr>
              <w:t>,</w:t>
            </w:r>
            <w:r>
              <w:rPr>
                <w:rFonts w:asciiTheme="minorHAnsi" w:hAnsiTheme="minorHAnsi" w:cstheme="minorHAnsi"/>
              </w:rPr>
              <w:t xml:space="preserve"> or “gxp-link-id” depending on link identifier type preference order match.</w:t>
            </w:r>
          </w:p>
        </w:tc>
      </w:tr>
      <w:tr w:rsidR="00FA7132" w:rsidRPr="00765FAB" w14:paraId="705E4736"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41D39771"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bandtype</w:t>
            </w:r>
          </w:p>
        </w:tc>
        <w:tc>
          <w:tcPr>
            <w:tcW w:w="5837" w:type="dxa"/>
          </w:tcPr>
          <w:p w14:paraId="6D65AB01" w14:textId="77777777" w:rsidR="00FA7132" w:rsidRPr="00765FAB"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FA7132" w:rsidRPr="00765FAB" w14:paraId="07B90DBC"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BDEDA93"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xpass</w:t>
            </w:r>
          </w:p>
        </w:tc>
        <w:tc>
          <w:tcPr>
            <w:tcW w:w="5837" w:type="dxa"/>
          </w:tcPr>
          <w:p w14:paraId="5F743243" w14:textId="77777777"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3427A6" w:rsidRPr="00765FAB" w14:paraId="53FE9148"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1508D28" w14:textId="0D853D4B" w:rsidR="003427A6" w:rsidRPr="00765FAB" w:rsidRDefault="003427A6" w:rsidP="00FA7132">
            <w:pPr>
              <w:rPr>
                <w:rFonts w:asciiTheme="minorHAnsi" w:hAnsiTheme="minorHAnsi" w:cstheme="minorHAnsi"/>
              </w:rPr>
            </w:pPr>
            <w:r>
              <w:rPr>
                <w:rFonts w:asciiTheme="minorHAnsi" w:hAnsiTheme="minorHAnsi" w:cstheme="minorHAnsi"/>
              </w:rPr>
              <w:t>locationid</w:t>
            </w:r>
          </w:p>
        </w:tc>
        <w:tc>
          <w:tcPr>
            <w:tcW w:w="5837" w:type="dxa"/>
          </w:tcPr>
          <w:p w14:paraId="6A4429A5" w14:textId="7DBC2FE9" w:rsidR="003427A6" w:rsidRPr="00765FAB" w:rsidRDefault="003427A6"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FA7132" w:rsidRPr="00765FAB" w14:paraId="6BD449CF"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8185809"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readerlocation</w:t>
            </w:r>
          </w:p>
        </w:tc>
        <w:tc>
          <w:tcPr>
            <w:tcW w:w="5837" w:type="dxa"/>
          </w:tcPr>
          <w:p w14:paraId="08F64C28" w14:textId="30409714" w:rsidR="00FA7132" w:rsidRPr="00765FAB"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 xml:space="preserve">of the readers (e.g. “waypoint1”, “waypoint2”, etc.). </w:t>
            </w:r>
            <w:r w:rsidR="00E44527">
              <w:rPr>
                <w:rFonts w:asciiTheme="minorHAnsi" w:hAnsiTheme="minorHAnsi" w:cstheme="minorHAnsi"/>
              </w:rPr>
              <w:t xml:space="preserve"> The names are unique per defined location.</w:t>
            </w:r>
          </w:p>
        </w:tc>
      </w:tr>
      <w:tr w:rsidR="00FA7132" w:rsidRPr="00765FAB" w14:paraId="793E8606"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4A207BA4"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readername</w:t>
            </w:r>
          </w:p>
        </w:tc>
        <w:tc>
          <w:tcPr>
            <w:tcW w:w="5837" w:type="dxa"/>
          </w:tcPr>
          <w:p w14:paraId="5B341CB7" w14:textId="169864A9" w:rsidR="00FA7132" w:rsidRPr="00765FAB" w:rsidRDefault="00FA7132" w:rsidP="00F111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FA7132" w:rsidRPr="00765FAB" w14:paraId="78A76272" w14:textId="77777777" w:rsidTr="00FA7132">
        <w:tc>
          <w:tcPr>
            <w:cnfStyle w:val="001000000000" w:firstRow="0" w:lastRow="0" w:firstColumn="1" w:lastColumn="0" w:oddVBand="0" w:evenVBand="0" w:oddHBand="0" w:evenHBand="0" w:firstRowFirstColumn="0" w:firstRowLastColumn="0" w:lastRowFirstColumn="0" w:lastRowLastColumn="0"/>
            <w:tcW w:w="2191" w:type="dxa"/>
          </w:tcPr>
          <w:p w14:paraId="1D152D74" w14:textId="77777777" w:rsidR="00FA7132" w:rsidRPr="00765FAB" w:rsidRDefault="00FA7132" w:rsidP="00FA7132">
            <w:pPr>
              <w:rPr>
                <w:rFonts w:asciiTheme="minorHAnsi" w:hAnsiTheme="minorHAnsi" w:cstheme="minorHAnsi"/>
              </w:rPr>
            </w:pPr>
            <w:r w:rsidRPr="00765FAB">
              <w:rPr>
                <w:rFonts w:asciiTheme="minorHAnsi" w:hAnsiTheme="minorHAnsi" w:cstheme="minorHAnsi"/>
              </w:rPr>
              <w:t>readerdeviceid</w:t>
            </w:r>
          </w:p>
        </w:tc>
        <w:tc>
          <w:tcPr>
            <w:tcW w:w="5837" w:type="dxa"/>
          </w:tcPr>
          <w:p w14:paraId="507D7968" w14:textId="4FD6EAC6" w:rsidR="00FA7132" w:rsidRPr="00765FAB" w:rsidRDefault="002355E3"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w:t>
            </w:r>
            <w:r w:rsidR="00FA7132" w:rsidRPr="00765FAB">
              <w:rPr>
                <w:rFonts w:asciiTheme="minorHAnsi" w:hAnsiTheme="minorHAnsi" w:cstheme="minorHAnsi"/>
              </w:rPr>
              <w:t xml:space="preserve"> reader device id</w:t>
            </w:r>
          </w:p>
        </w:tc>
      </w:tr>
      <w:tr w:rsidR="00B740FB" w:rsidRPr="00765FAB" w14:paraId="18E5B458" w14:textId="77777777" w:rsidTr="00FA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6209ABC" w14:textId="4FF4151F" w:rsidR="00B740FB" w:rsidRPr="00765FAB" w:rsidRDefault="00B740FB" w:rsidP="00FA7132">
            <w:pPr>
              <w:rPr>
                <w:rFonts w:asciiTheme="minorHAnsi" w:hAnsiTheme="minorHAnsi" w:cstheme="minorHAnsi"/>
              </w:rPr>
            </w:pPr>
            <w:r>
              <w:rPr>
                <w:rFonts w:asciiTheme="minorHAnsi" w:hAnsiTheme="minorHAnsi" w:cstheme="minorHAnsi"/>
                <w:color w:val="000000" w:themeColor="text1"/>
              </w:rPr>
              <w:t>rfid</w:t>
            </w:r>
          </w:p>
        </w:tc>
        <w:tc>
          <w:tcPr>
            <w:tcW w:w="5837" w:type="dxa"/>
          </w:tcPr>
          <w:p w14:paraId="6BDD03BF" w14:textId="61DB18C2" w:rsidR="00B740FB" w:rsidRPr="00765FAB" w:rsidRDefault="00B740FB"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text1"/>
              </w:rPr>
              <w:t>The RFID of the band that generated the touch event. Note that if the band is not assigned, that the value of the guestid will be empty while this element will still report the band’s RFID.</w:t>
            </w:r>
          </w:p>
        </w:tc>
      </w:tr>
      <w:tr w:rsidR="00B740FB" w:rsidRPr="00765FAB" w14:paraId="05B1A1CE" w14:textId="77777777" w:rsidTr="00FA7132">
        <w:tc>
          <w:tcPr>
            <w:cnfStyle w:val="001000000000" w:firstRow="0" w:lastRow="0" w:firstColumn="1" w:lastColumn="0" w:oddVBand="0" w:evenVBand="0" w:oddHBand="0" w:evenHBand="0" w:firstRowFirstColumn="0" w:firstRowLastColumn="0" w:lastRowFirstColumn="0" w:lastRowLastColumn="0"/>
            <w:tcW w:w="2191" w:type="dxa"/>
          </w:tcPr>
          <w:p w14:paraId="1C3DC061" w14:textId="5AC0783C" w:rsidR="00B740FB" w:rsidRPr="00765FAB" w:rsidRDefault="00B740FB" w:rsidP="00FA7132">
            <w:pPr>
              <w:rPr>
                <w:rFonts w:asciiTheme="minorHAnsi" w:hAnsiTheme="minorHAnsi" w:cstheme="minorHAnsi"/>
              </w:rPr>
            </w:pPr>
            <w:r>
              <w:rPr>
                <w:rFonts w:asciiTheme="minorHAnsi" w:hAnsiTheme="minorHAnsi" w:cstheme="minorHAnsi"/>
                <w:color w:val="000000" w:themeColor="text1"/>
              </w:rPr>
              <w:t>confidence</w:t>
            </w:r>
          </w:p>
        </w:tc>
        <w:tc>
          <w:tcPr>
            <w:tcW w:w="5837" w:type="dxa"/>
          </w:tcPr>
          <w:p w14:paraId="080A1418" w14:textId="24D187C4" w:rsidR="00B740FB" w:rsidRPr="00765FAB" w:rsidRDefault="00B740FB"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text1"/>
              </w:rPr>
              <w:t>A percentage value that indicates the calculated probability that a user is at the given reader.</w:t>
            </w:r>
          </w:p>
        </w:tc>
      </w:tr>
    </w:tbl>
    <w:p w14:paraId="16960E51" w14:textId="77777777" w:rsidR="00FA7132" w:rsidRPr="00765FAB" w:rsidRDefault="00FA7132" w:rsidP="004C09C8">
      <w:pPr>
        <w:pStyle w:val="H2Body"/>
        <w:ind w:left="720"/>
        <w:rPr>
          <w:rFonts w:ascii="Courier New" w:hAnsi="Courier New" w:cs="Courier New"/>
        </w:rPr>
      </w:pPr>
    </w:p>
    <w:p w14:paraId="7462EE14" w14:textId="6C51BCC4" w:rsidR="004D0B69" w:rsidRPr="00765FAB" w:rsidRDefault="003142F8" w:rsidP="003142F8">
      <w:pPr>
        <w:pStyle w:val="Heading3"/>
      </w:pPr>
      <w:bookmarkStart w:id="74" w:name="_Toc366145055"/>
      <w:r w:rsidRPr="00765FAB">
        <w:t>LOCATION</w:t>
      </w:r>
      <w:r w:rsidR="004D0B69" w:rsidRPr="00765FAB">
        <w:t>ABANDON Message</w:t>
      </w:r>
      <w:bookmarkEnd w:id="74"/>
    </w:p>
    <w:p w14:paraId="1254630A" w14:textId="7FF10B75" w:rsidR="004D0B69" w:rsidRPr="00765FAB" w:rsidRDefault="004D0B69" w:rsidP="004D0B69">
      <w:pPr>
        <w:ind w:left="720"/>
      </w:pPr>
      <w:r w:rsidRPr="00765FAB">
        <w:t xml:space="preserve">The </w:t>
      </w:r>
      <w:r w:rsidR="003142F8" w:rsidRPr="00765FAB">
        <w:t>LOCATION</w:t>
      </w:r>
      <w:r w:rsidRPr="00765FAB">
        <w:t xml:space="preserve">ABANDON message is used in </w:t>
      </w:r>
      <w:r w:rsidR="003142F8" w:rsidRPr="00765FAB">
        <w:t>both the Attraction and Space models</w:t>
      </w:r>
      <w:r w:rsidRPr="00765FAB">
        <w:t xml:space="preserve">. </w:t>
      </w:r>
      <w:r w:rsidR="003142F8" w:rsidRPr="00765FAB">
        <w:t>The</w:t>
      </w:r>
      <w:r w:rsidRPr="00765FAB">
        <w:t xml:space="preserve"> </w:t>
      </w:r>
      <w:r w:rsidR="003142F8" w:rsidRPr="00765FAB">
        <w:t>LOCATION</w:t>
      </w:r>
      <w:r w:rsidRPr="00765FAB">
        <w:t xml:space="preserve">ABANDON message is used to identify </w:t>
      </w:r>
      <w:r w:rsidR="003142F8" w:rsidRPr="00765FAB">
        <w:t xml:space="preserve">a guest </w:t>
      </w:r>
      <w:r w:rsidR="004534F8" w:rsidRPr="00765FAB">
        <w:t>who</w:t>
      </w:r>
      <w:r w:rsidR="003142F8" w:rsidRPr="00765FAB">
        <w:t xml:space="preserve"> </w:t>
      </w:r>
      <w:r w:rsidRPr="00765FAB">
        <w:t xml:space="preserve">was </w:t>
      </w:r>
      <w:r w:rsidR="003142F8" w:rsidRPr="00765FAB">
        <w:t xml:space="preserve">previously </w:t>
      </w:r>
      <w:r w:rsidRPr="00765FAB">
        <w:t>being sensed at a reader location is no longer being sensed at that location.</w:t>
      </w:r>
      <w:r w:rsidR="003142F8" w:rsidRPr="00765FAB">
        <w:t xml:space="preserve"> For </w:t>
      </w:r>
      <w:r w:rsidR="003142F8" w:rsidRPr="00765FAB">
        <w:lastRenderedPageBreak/>
        <w:t xml:space="preserve">example: if a long range reader is used at a waypoint location, a guest may be reported by a </w:t>
      </w:r>
      <w:r w:rsidR="005726F9" w:rsidRPr="00765FAB">
        <w:t>LOCATION</w:t>
      </w:r>
      <w:r w:rsidR="003142F8" w:rsidRPr="00765FAB">
        <w:t>EVENT</w:t>
      </w:r>
      <w:r w:rsidR="004534F8" w:rsidRPr="00765FAB">
        <w:t xml:space="preserve"> as they approach the reader</w:t>
      </w:r>
      <w:r w:rsidR="003142F8" w:rsidRPr="00765FAB">
        <w:t>, when they walk away from this reader location the LOCATIONABANDON</w:t>
      </w:r>
      <w:r w:rsidR="004534F8" w:rsidRPr="00765FAB">
        <w:t xml:space="preserve"> message will signal this when no longer detected. If the </w:t>
      </w:r>
      <w:r w:rsidR="005726F9" w:rsidRPr="00765FAB">
        <w:t>LOCATION</w:t>
      </w:r>
      <w:r w:rsidR="004534F8" w:rsidRPr="00765FAB">
        <w:t>EVENT was from a tap reader, no LOCATIONABANDON messages would follow as these are only used in conjunction with long range reader events. For clarification, when the guest is considered to be no longer at a venue at all, and they did not exit or leave normally, then the ABANDON message would be issued.</w:t>
      </w:r>
    </w:p>
    <w:p w14:paraId="4A682E28" w14:textId="78E753B9" w:rsidR="004D0B69" w:rsidRPr="00BA3F10" w:rsidRDefault="004D0B69" w:rsidP="004D0B69">
      <w:pPr>
        <w:pStyle w:val="code"/>
        <w:rPr>
          <w:color w:val="auto"/>
        </w:rPr>
      </w:pPr>
      <w:r w:rsidRPr="00BA3F10">
        <w:rPr>
          <w:color w:val="auto"/>
        </w:rPr>
        <w:t>&lt;message type=”</w:t>
      </w:r>
      <w:r w:rsidR="003142F8" w:rsidRPr="00BA3F10">
        <w:rPr>
          <w:color w:val="auto"/>
        </w:rPr>
        <w:t>LOCATION</w:t>
      </w:r>
      <w:r w:rsidRPr="00BA3F10">
        <w:rPr>
          <w:color w:val="auto"/>
        </w:rPr>
        <w:t>ABANDON</w:t>
      </w:r>
      <w:r w:rsidRPr="00BA3F10">
        <w:rPr>
          <w:i/>
          <w:color w:val="auto"/>
        </w:rPr>
        <w:t>”</w:t>
      </w:r>
      <w:r w:rsidRPr="00BA3F10">
        <w:rPr>
          <w:color w:val="auto"/>
        </w:rPr>
        <w:t xml:space="preserve"> time=”</w:t>
      </w:r>
      <w:r w:rsidRPr="00BA3F10">
        <w:rPr>
          <w:i/>
          <w:color w:val="auto"/>
        </w:rPr>
        <w:t>timestamp</w:t>
      </w:r>
      <w:r w:rsidRPr="00BA3F10">
        <w:rPr>
          <w:color w:val="auto"/>
        </w:rPr>
        <w:t>”&gt;</w:t>
      </w:r>
    </w:p>
    <w:p w14:paraId="19BF7EDD" w14:textId="77777777" w:rsidR="004D0B69" w:rsidRPr="00BA3F10" w:rsidRDefault="004D0B69" w:rsidP="004D0B69">
      <w:pPr>
        <w:pStyle w:val="code"/>
        <w:ind w:left="720" w:firstLine="720"/>
        <w:rPr>
          <w:color w:val="auto"/>
        </w:rPr>
      </w:pPr>
      <w:r w:rsidRPr="00BA3F10">
        <w:rPr>
          <w:color w:val="auto"/>
        </w:rPr>
        <w:t>&lt;guestid&gt;</w:t>
      </w:r>
      <w:r w:rsidRPr="00BA3F10">
        <w:rPr>
          <w:i/>
          <w:color w:val="auto"/>
        </w:rPr>
        <w:t>guest id</w:t>
      </w:r>
      <w:r w:rsidRPr="00BA3F10">
        <w:rPr>
          <w:color w:val="auto"/>
        </w:rPr>
        <w:t>&lt;/guestid&gt;</w:t>
      </w:r>
    </w:p>
    <w:p w14:paraId="62729EF4" w14:textId="77777777" w:rsidR="004D0B69" w:rsidRPr="00BA3F10" w:rsidRDefault="004D0B69" w:rsidP="004D0B69">
      <w:pPr>
        <w:pStyle w:val="code"/>
        <w:ind w:left="720" w:firstLine="720"/>
        <w:rPr>
          <w:color w:val="auto"/>
        </w:rPr>
      </w:pPr>
      <w:r w:rsidRPr="00BA3F10">
        <w:rPr>
          <w:color w:val="auto"/>
        </w:rPr>
        <w:t>&lt;publicid&gt;</w:t>
      </w:r>
      <w:r w:rsidRPr="00BA3F10">
        <w:rPr>
          <w:i/>
          <w:color w:val="auto"/>
        </w:rPr>
        <w:t>public id of card or band</w:t>
      </w:r>
      <w:r w:rsidRPr="00BA3F10">
        <w:rPr>
          <w:color w:val="auto"/>
        </w:rPr>
        <w:t>&lt;/publicid&gt;</w:t>
      </w:r>
    </w:p>
    <w:p w14:paraId="6248D918" w14:textId="77777777" w:rsidR="004D0B69" w:rsidRPr="00BA3F10" w:rsidRDefault="004D0B69" w:rsidP="004D0B69">
      <w:pPr>
        <w:pStyle w:val="code"/>
        <w:ind w:left="1170" w:firstLine="270"/>
        <w:rPr>
          <w:color w:val="auto"/>
        </w:rPr>
      </w:pPr>
      <w:r w:rsidRPr="00BA3F10">
        <w:rPr>
          <w:color w:val="auto"/>
        </w:rPr>
        <w:t>&lt;linkid&gt;</w:t>
      </w:r>
      <w:r w:rsidRPr="00BA3F10">
        <w:rPr>
          <w:i/>
          <w:color w:val="auto"/>
        </w:rPr>
        <w:t>link id value</w:t>
      </w:r>
      <w:r w:rsidRPr="00BA3F10">
        <w:rPr>
          <w:color w:val="auto"/>
        </w:rPr>
        <w:t>&lt;/linkid&gt;</w:t>
      </w:r>
    </w:p>
    <w:p w14:paraId="4F02E148" w14:textId="4ADB67E9" w:rsidR="002355E3" w:rsidRPr="00BA3F10" w:rsidRDefault="002355E3" w:rsidP="002355E3">
      <w:pPr>
        <w:pStyle w:val="code"/>
        <w:ind w:left="900" w:firstLine="540"/>
        <w:rPr>
          <w:color w:val="auto"/>
        </w:rPr>
      </w:pPr>
      <w:r w:rsidRPr="00BA3F10">
        <w:rPr>
          <w:color w:val="auto"/>
        </w:rPr>
        <w:t>&lt;linkidtype&gt;[</w:t>
      </w:r>
      <w:r w:rsidRPr="00BA3F10">
        <w:rPr>
          <w:i/>
          <w:color w:val="auto"/>
        </w:rPr>
        <w:t>xbms-link-id</w:t>
      </w:r>
      <w:r w:rsidR="006F54F6" w:rsidRPr="00BA3F10">
        <w:rPr>
          <w:i/>
          <w:color w:val="auto"/>
        </w:rPr>
        <w:t xml:space="preserve"> | gxp-link-id</w:t>
      </w:r>
      <w:r w:rsidRPr="00BA3F10">
        <w:rPr>
          <w:i/>
          <w:color w:val="auto"/>
        </w:rPr>
        <w:t xml:space="preserve"> | fidelio-link-id | other</w:t>
      </w:r>
      <w:r w:rsidRPr="00BA3F10">
        <w:rPr>
          <w:color w:val="auto"/>
        </w:rPr>
        <w:t>]&lt;/linkidtype&gt;</w:t>
      </w:r>
    </w:p>
    <w:p w14:paraId="3F519DE0" w14:textId="77777777" w:rsidR="004D0B69" w:rsidRPr="00BA3F10" w:rsidRDefault="004D0B69" w:rsidP="004D0B69">
      <w:pPr>
        <w:pStyle w:val="code"/>
        <w:ind w:left="1170" w:firstLine="270"/>
        <w:rPr>
          <w:color w:val="auto"/>
        </w:rPr>
      </w:pPr>
      <w:r w:rsidRPr="00BA3F10">
        <w:rPr>
          <w:color w:val="auto"/>
        </w:rPr>
        <w:t>&lt;bandtype&gt;[</w:t>
      </w:r>
      <w:r w:rsidRPr="00BA3F10">
        <w:rPr>
          <w:i/>
          <w:color w:val="auto"/>
        </w:rPr>
        <w:t>Guest | Attraction Card | Cast Member</w:t>
      </w:r>
      <w:r w:rsidRPr="00BA3F10">
        <w:rPr>
          <w:color w:val="auto"/>
        </w:rPr>
        <w:t>]&lt;/bandtype&gt;</w:t>
      </w:r>
    </w:p>
    <w:p w14:paraId="39226D52" w14:textId="77777777" w:rsidR="004D0B69" w:rsidRPr="00BA3F10" w:rsidRDefault="004D0B69" w:rsidP="004D0B69">
      <w:pPr>
        <w:pStyle w:val="code"/>
        <w:ind w:left="720" w:firstLine="720"/>
        <w:rPr>
          <w:color w:val="auto"/>
        </w:rPr>
      </w:pPr>
      <w:r w:rsidRPr="00BA3F10">
        <w:rPr>
          <w:color w:val="auto"/>
        </w:rPr>
        <w:t>&lt;xpass</w:t>
      </w:r>
      <w:r w:rsidRPr="00BA3F10">
        <w:rPr>
          <w:i/>
          <w:color w:val="auto"/>
        </w:rPr>
        <w:t>&gt;true | false</w:t>
      </w:r>
      <w:r w:rsidRPr="00BA3F10">
        <w:rPr>
          <w:color w:val="auto"/>
        </w:rPr>
        <w:t>&lt;/xpass&gt;</w:t>
      </w:r>
    </w:p>
    <w:p w14:paraId="78C8BF8C" w14:textId="51F752BD" w:rsidR="004D0B69" w:rsidRPr="00BA3F10" w:rsidRDefault="00C17BAC" w:rsidP="004D0B69">
      <w:pPr>
        <w:pStyle w:val="code"/>
        <w:ind w:left="720" w:firstLine="720"/>
        <w:rPr>
          <w:color w:val="auto"/>
        </w:rPr>
      </w:pPr>
      <w:r w:rsidRPr="00BA3F10">
        <w:rPr>
          <w:color w:val="auto"/>
        </w:rPr>
        <w:t>&lt;locationid&gt;</w:t>
      </w:r>
      <w:r w:rsidRPr="00BA3F10">
        <w:rPr>
          <w:i/>
          <w:color w:val="auto"/>
        </w:rPr>
        <w:t>reader location identifier</w:t>
      </w:r>
      <w:r w:rsidRPr="00BA3F10">
        <w:rPr>
          <w:color w:val="auto"/>
        </w:rPr>
        <w:t>&lt;/locationid&gt;</w:t>
      </w:r>
    </w:p>
    <w:p w14:paraId="4869591E" w14:textId="38F0A306" w:rsidR="004D0B69" w:rsidRDefault="004D0B69" w:rsidP="004D0B69">
      <w:pPr>
        <w:pStyle w:val="code"/>
        <w:ind w:left="720" w:firstLine="720"/>
        <w:rPr>
          <w:color w:val="auto"/>
        </w:rPr>
      </w:pPr>
      <w:r w:rsidRPr="00BA3F10">
        <w:rPr>
          <w:color w:val="auto"/>
        </w:rPr>
        <w:t>&lt;readerlocation&gt;</w:t>
      </w:r>
      <w:r w:rsidRPr="00BA3F10">
        <w:rPr>
          <w:i/>
          <w:color w:val="auto"/>
        </w:rPr>
        <w:t>reader location</w:t>
      </w:r>
      <w:r w:rsidR="00E44527" w:rsidRPr="00BA3F10">
        <w:rPr>
          <w:i/>
          <w:color w:val="auto"/>
        </w:rPr>
        <w:t xml:space="preserve"> name</w:t>
      </w:r>
      <w:r w:rsidRPr="00BA3F10">
        <w:rPr>
          <w:color w:val="auto"/>
        </w:rPr>
        <w:t>&lt;/readerlocation&gt;</w:t>
      </w:r>
    </w:p>
    <w:p w14:paraId="141CC830" w14:textId="2F38A80A" w:rsidR="00F111DA" w:rsidRPr="00BA3F10" w:rsidRDefault="00F111DA" w:rsidP="004D0B69">
      <w:pPr>
        <w:pStyle w:val="code"/>
        <w:ind w:left="720" w:firstLine="720"/>
        <w:rPr>
          <w:color w:val="auto"/>
        </w:rPr>
      </w:pPr>
      <w:r w:rsidRPr="00BA3F10">
        <w:rPr>
          <w:color w:val="auto"/>
        </w:rPr>
        <w:t>&lt;readername&gt;</w:t>
      </w:r>
      <w:r w:rsidRPr="00BA3F10">
        <w:rPr>
          <w:i/>
          <w:color w:val="auto"/>
        </w:rPr>
        <w:t>reader name</w:t>
      </w:r>
      <w:r w:rsidRPr="00BA3F10">
        <w:rPr>
          <w:color w:val="auto"/>
        </w:rPr>
        <w:t>&lt;/readername&gt;</w:t>
      </w:r>
    </w:p>
    <w:p w14:paraId="0C8CA619" w14:textId="77777777" w:rsidR="004D0B69" w:rsidRPr="00BA3F10" w:rsidRDefault="004D0B69" w:rsidP="004D0B69">
      <w:pPr>
        <w:pStyle w:val="code"/>
        <w:ind w:left="720" w:firstLine="720"/>
        <w:rPr>
          <w:color w:val="auto"/>
        </w:rPr>
      </w:pPr>
      <w:r w:rsidRPr="00BA3F10">
        <w:rPr>
          <w:color w:val="auto"/>
        </w:rPr>
        <w:t>&lt;readerdeviceid&gt;</w:t>
      </w:r>
      <w:r w:rsidRPr="00BA3F10">
        <w:rPr>
          <w:i/>
          <w:color w:val="auto"/>
        </w:rPr>
        <w:t>unique reader id</w:t>
      </w:r>
      <w:r w:rsidRPr="00BA3F10">
        <w:rPr>
          <w:color w:val="auto"/>
        </w:rPr>
        <w:t>&lt;/readerdeviceid&gt;</w:t>
      </w:r>
    </w:p>
    <w:p w14:paraId="0ACCCA87" w14:textId="77777777" w:rsidR="004D0B69" w:rsidRPr="00BA3F10" w:rsidRDefault="004D0B69" w:rsidP="004D0B69">
      <w:pPr>
        <w:pStyle w:val="code"/>
        <w:ind w:left="720" w:firstLine="720"/>
        <w:rPr>
          <w:color w:val="auto"/>
        </w:rPr>
      </w:pPr>
      <w:r w:rsidRPr="00BA3F10">
        <w:rPr>
          <w:color w:val="auto"/>
        </w:rPr>
        <w:t>&lt;lastxmit&gt;</w:t>
      </w:r>
      <w:r w:rsidRPr="00BA3F10">
        <w:rPr>
          <w:i/>
          <w:color w:val="auto"/>
        </w:rPr>
        <w:t>time</w:t>
      </w:r>
      <w:r w:rsidRPr="00BA3F10">
        <w:rPr>
          <w:color w:val="auto"/>
        </w:rPr>
        <w:t>&lt;/lastxmit&gt;</w:t>
      </w:r>
    </w:p>
    <w:p w14:paraId="6C2F4197" w14:textId="6BF43EA8" w:rsidR="0085254F" w:rsidRPr="00BA3F10" w:rsidRDefault="0085254F" w:rsidP="004D0B69">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6D824E6B" w14:textId="77777777" w:rsidR="004D0B69" w:rsidRPr="00BA3F10" w:rsidRDefault="004D0B69" w:rsidP="004D0B69">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1638"/>
        <w:gridCol w:w="6390"/>
      </w:tblGrid>
      <w:tr w:rsidR="004D0B69" w:rsidRPr="00765FAB" w14:paraId="05ECB044" w14:textId="77777777" w:rsidTr="004D0B6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B07539C" w14:textId="77777777" w:rsidR="004D0B69" w:rsidRPr="00765FAB" w:rsidRDefault="004D0B69" w:rsidP="004D0B69">
            <w:pPr>
              <w:keepLines/>
              <w:rPr>
                <w:rFonts w:asciiTheme="minorHAnsi" w:hAnsiTheme="minorHAnsi" w:cstheme="minorHAnsi"/>
                <w:color w:val="auto"/>
              </w:rPr>
            </w:pPr>
            <w:r w:rsidRPr="00765FAB">
              <w:rPr>
                <w:rFonts w:asciiTheme="minorHAnsi" w:hAnsiTheme="minorHAnsi" w:cstheme="minorHAnsi"/>
                <w:color w:val="auto"/>
              </w:rPr>
              <w:lastRenderedPageBreak/>
              <w:t>Element</w:t>
            </w:r>
          </w:p>
        </w:tc>
        <w:tc>
          <w:tcPr>
            <w:tcW w:w="6390" w:type="dxa"/>
          </w:tcPr>
          <w:p w14:paraId="231F6183" w14:textId="77777777" w:rsidR="004D0B69" w:rsidRPr="00765FAB" w:rsidRDefault="004D0B69" w:rsidP="004D0B69">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4D0B69" w:rsidRPr="00765FAB" w14:paraId="270E9FA6"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6432D3BA" w14:textId="77777777" w:rsidR="004D0B69" w:rsidRPr="00765FAB" w:rsidRDefault="004D0B69" w:rsidP="004D0B69">
            <w:pPr>
              <w:keepLines/>
              <w:rPr>
                <w:rFonts w:asciiTheme="minorHAnsi" w:hAnsiTheme="minorHAnsi" w:cstheme="minorHAnsi"/>
              </w:rPr>
            </w:pPr>
            <w:r w:rsidRPr="00765FAB">
              <w:rPr>
                <w:rFonts w:asciiTheme="minorHAnsi" w:hAnsiTheme="minorHAnsi" w:cstheme="minorHAnsi"/>
              </w:rPr>
              <w:t>guestid</w:t>
            </w:r>
          </w:p>
        </w:tc>
        <w:tc>
          <w:tcPr>
            <w:tcW w:w="6390" w:type="dxa"/>
          </w:tcPr>
          <w:p w14:paraId="0CF17B2A" w14:textId="057688BE" w:rsidR="004D0B69" w:rsidRPr="00765FAB" w:rsidRDefault="00087331" w:rsidP="004D0B6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xConnect IDMS system identifier</w:t>
            </w:r>
            <w:r w:rsidR="004D0B69" w:rsidRPr="00765FAB">
              <w:rPr>
                <w:rFonts w:asciiTheme="minorHAnsi" w:hAnsiTheme="minorHAnsi" w:cstheme="minorHAnsi"/>
              </w:rPr>
              <w:t xml:space="preserve"> of the guest that triggered the abandon message.</w:t>
            </w:r>
          </w:p>
        </w:tc>
      </w:tr>
      <w:tr w:rsidR="004D0B69" w:rsidRPr="00765FAB" w14:paraId="271A9A3B"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770F6F47" w14:textId="77777777" w:rsidR="004D0B69" w:rsidRPr="00765FAB" w:rsidRDefault="004D0B69" w:rsidP="004D0B69">
            <w:pPr>
              <w:keepLines/>
              <w:rPr>
                <w:rFonts w:asciiTheme="minorHAnsi" w:hAnsiTheme="minorHAnsi" w:cstheme="minorHAnsi"/>
              </w:rPr>
            </w:pPr>
            <w:r w:rsidRPr="00765FAB">
              <w:rPr>
                <w:rFonts w:asciiTheme="minorHAnsi" w:hAnsiTheme="minorHAnsi" w:cstheme="minorHAnsi"/>
              </w:rPr>
              <w:t>publicid</w:t>
            </w:r>
          </w:p>
        </w:tc>
        <w:tc>
          <w:tcPr>
            <w:tcW w:w="6390" w:type="dxa"/>
          </w:tcPr>
          <w:p w14:paraId="262CFE0A" w14:textId="77777777" w:rsidR="004D0B69" w:rsidRPr="00765FAB" w:rsidRDefault="004D0B69" w:rsidP="004D0B6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card or band used at the location of the touch or long range read event for this location. In long range reads, the band’s provisioned LRID is the public ID (pid). This value is in decimal.</w:t>
            </w:r>
          </w:p>
        </w:tc>
      </w:tr>
      <w:tr w:rsidR="006F54F6" w:rsidRPr="00765FAB" w14:paraId="1C25F2C6"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29B7FAF" w14:textId="77777777" w:rsidR="006F54F6" w:rsidRPr="00765FAB" w:rsidRDefault="006F54F6" w:rsidP="004D0B69">
            <w:pPr>
              <w:keepLines/>
              <w:rPr>
                <w:rFonts w:asciiTheme="minorHAnsi" w:hAnsiTheme="minorHAnsi" w:cstheme="minorHAnsi"/>
              </w:rPr>
            </w:pPr>
            <w:r w:rsidRPr="00765FAB">
              <w:rPr>
                <w:rFonts w:asciiTheme="minorHAnsi" w:hAnsiTheme="minorHAnsi" w:cstheme="minorHAnsi"/>
              </w:rPr>
              <w:t>linkid</w:t>
            </w:r>
          </w:p>
        </w:tc>
        <w:tc>
          <w:tcPr>
            <w:tcW w:w="6390" w:type="dxa"/>
          </w:tcPr>
          <w:p w14:paraId="627E2388" w14:textId="14458B60" w:rsidR="006F54F6" w:rsidRPr="00765FAB" w:rsidRDefault="006F54F6" w:rsidP="004D0B6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Global identifier the guest. Typically the xBMS link identifier GUID of a guest.</w:t>
            </w:r>
            <w:r>
              <w:rPr>
                <w:rFonts w:asciiTheme="minorHAnsi" w:hAnsiTheme="minorHAnsi" w:cstheme="minorHAnsi"/>
              </w:rPr>
              <w:t xml:space="preserve"> If the link identifier type order setting of the xBRC specifies an alternate preference, then the first type found and matched will be returned</w:t>
            </w:r>
          </w:p>
        </w:tc>
      </w:tr>
      <w:tr w:rsidR="006F54F6" w:rsidRPr="00765FAB" w14:paraId="3D2F6040"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76DF4BA6" w14:textId="77777777" w:rsidR="006F54F6" w:rsidRPr="00765FAB" w:rsidRDefault="006F54F6" w:rsidP="004D0B69">
            <w:pPr>
              <w:keepLines/>
              <w:rPr>
                <w:rFonts w:asciiTheme="minorHAnsi" w:hAnsiTheme="minorHAnsi" w:cstheme="minorHAnsi"/>
              </w:rPr>
            </w:pPr>
            <w:r w:rsidRPr="00765FAB">
              <w:rPr>
                <w:rFonts w:asciiTheme="minorHAnsi" w:hAnsiTheme="minorHAnsi" w:cstheme="minorHAnsi"/>
              </w:rPr>
              <w:t>linkidtype</w:t>
            </w:r>
          </w:p>
        </w:tc>
        <w:tc>
          <w:tcPr>
            <w:tcW w:w="6390" w:type="dxa"/>
          </w:tcPr>
          <w:p w14:paraId="6F662892" w14:textId="7400863D" w:rsidR="006F54F6" w:rsidRPr="00765FAB" w:rsidRDefault="006F54F6" w:rsidP="004D0B6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Indicates the type of link identifier used in the linkid. Typically “xbms-link-id”</w:t>
            </w:r>
            <w:r>
              <w:rPr>
                <w:rFonts w:asciiTheme="minorHAnsi" w:hAnsiTheme="minorHAnsi" w:cstheme="minorHAnsi"/>
              </w:rPr>
              <w:t>, or “fidelio-link-id”, or “gxp-link-id” depending on link identifier type preference order match.</w:t>
            </w:r>
          </w:p>
        </w:tc>
      </w:tr>
      <w:tr w:rsidR="004D0B69" w:rsidRPr="00765FAB" w14:paraId="1AED8B5F"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D8C50CA" w14:textId="77777777" w:rsidR="004D0B69" w:rsidRPr="00765FAB" w:rsidRDefault="004D0B69" w:rsidP="004D0B69">
            <w:pPr>
              <w:keepLines/>
              <w:rPr>
                <w:rFonts w:asciiTheme="minorHAnsi" w:hAnsiTheme="minorHAnsi" w:cstheme="minorHAnsi"/>
              </w:rPr>
            </w:pPr>
            <w:r w:rsidRPr="00765FAB">
              <w:rPr>
                <w:rFonts w:asciiTheme="minorHAnsi" w:hAnsiTheme="minorHAnsi" w:cstheme="minorHAnsi"/>
              </w:rPr>
              <w:t>bandtype</w:t>
            </w:r>
          </w:p>
        </w:tc>
        <w:tc>
          <w:tcPr>
            <w:tcW w:w="6390" w:type="dxa"/>
          </w:tcPr>
          <w:p w14:paraId="6B04318B" w14:textId="77777777" w:rsidR="004D0B69" w:rsidRPr="00765FAB" w:rsidRDefault="004D0B69" w:rsidP="004D0B6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Value used to indicate the role of the card or band which was used to identify the owner. Typically “Guest”, other forms may include “Attraction Card”, “TEST”, “Cast Member”</w:t>
            </w:r>
          </w:p>
        </w:tc>
      </w:tr>
      <w:tr w:rsidR="004D0B69" w:rsidRPr="00765FAB" w14:paraId="451F4990"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26088851" w14:textId="77777777" w:rsidR="004D0B69" w:rsidRPr="00765FAB" w:rsidRDefault="004D0B69" w:rsidP="004D0B69">
            <w:pPr>
              <w:keepLines/>
              <w:rPr>
                <w:rFonts w:asciiTheme="minorHAnsi" w:hAnsiTheme="minorHAnsi" w:cstheme="minorHAnsi"/>
              </w:rPr>
            </w:pPr>
            <w:r w:rsidRPr="00765FAB">
              <w:rPr>
                <w:rFonts w:asciiTheme="minorHAnsi" w:hAnsiTheme="minorHAnsi" w:cstheme="minorHAnsi"/>
              </w:rPr>
              <w:t>xpass</w:t>
            </w:r>
          </w:p>
        </w:tc>
        <w:tc>
          <w:tcPr>
            <w:tcW w:w="6390" w:type="dxa"/>
          </w:tcPr>
          <w:p w14:paraId="306245DF" w14:textId="77777777" w:rsidR="004D0B69" w:rsidRPr="00765FAB" w:rsidRDefault="004D0B69" w:rsidP="004D0B6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“true” if guest entered the venue through an xPass queue. “false” if through standby queue</w:t>
            </w:r>
          </w:p>
        </w:tc>
      </w:tr>
      <w:tr w:rsidR="003427A6" w:rsidRPr="00765FAB" w14:paraId="08A6D79C"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C55F313" w14:textId="3FFC757C" w:rsidR="003427A6" w:rsidRPr="00765FAB" w:rsidRDefault="003427A6" w:rsidP="004D0B69">
            <w:pPr>
              <w:rPr>
                <w:rFonts w:asciiTheme="minorHAnsi" w:hAnsiTheme="minorHAnsi" w:cstheme="minorHAnsi"/>
              </w:rPr>
            </w:pPr>
            <w:r>
              <w:rPr>
                <w:rFonts w:asciiTheme="minorHAnsi" w:hAnsiTheme="minorHAnsi" w:cstheme="minorHAnsi"/>
              </w:rPr>
              <w:t>locationid</w:t>
            </w:r>
          </w:p>
        </w:tc>
        <w:tc>
          <w:tcPr>
            <w:tcW w:w="6390" w:type="dxa"/>
          </w:tcPr>
          <w:p w14:paraId="685B10F8" w14:textId="0C9A7137" w:rsidR="003427A6" w:rsidRPr="00765FAB" w:rsidRDefault="003427A6" w:rsidP="004D0B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w:t>
            </w:r>
            <w:r>
              <w:rPr>
                <w:rFonts w:asciiTheme="minorHAnsi" w:hAnsiTheme="minorHAnsi" w:cstheme="minorHAnsi"/>
              </w:rPr>
              <w:t>location</w:t>
            </w:r>
            <w:r w:rsidRPr="00765FAB">
              <w:rPr>
                <w:rFonts w:asciiTheme="minorHAnsi" w:hAnsiTheme="minorHAnsi" w:cstheme="minorHAnsi"/>
              </w:rPr>
              <w:t xml:space="preserve"> (a </w:t>
            </w:r>
            <w:r>
              <w:rPr>
                <w:rFonts w:asciiTheme="minorHAnsi" w:hAnsiTheme="minorHAnsi" w:cstheme="minorHAnsi"/>
              </w:rPr>
              <w:t xml:space="preserve">administrator </w:t>
            </w:r>
            <w:r w:rsidRPr="00765FAB">
              <w:rPr>
                <w:rFonts w:asciiTheme="minorHAnsi" w:hAnsiTheme="minorHAnsi" w:cstheme="minorHAnsi"/>
              </w:rPr>
              <w:t>configured string</w:t>
            </w:r>
            <w:r>
              <w:rPr>
                <w:rFonts w:asciiTheme="minorHAnsi" w:hAnsiTheme="minorHAnsi" w:cstheme="minorHAnsi"/>
              </w:rPr>
              <w:t xml:space="preserve"> ID value</w:t>
            </w:r>
            <w:r w:rsidRPr="00765FAB">
              <w:rPr>
                <w:rFonts w:asciiTheme="minorHAnsi" w:hAnsiTheme="minorHAnsi" w:cstheme="minorHAnsi"/>
              </w:rPr>
              <w:t>) associated with the reader location.</w:t>
            </w:r>
          </w:p>
        </w:tc>
      </w:tr>
      <w:tr w:rsidR="004D0B69" w:rsidRPr="00765FAB" w14:paraId="5A9A7134"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03AA232A" w14:textId="77777777" w:rsidR="004D0B69" w:rsidRPr="00765FAB" w:rsidRDefault="004D0B69" w:rsidP="004D0B69">
            <w:pPr>
              <w:keepLines/>
              <w:rPr>
                <w:rFonts w:asciiTheme="minorHAnsi" w:hAnsiTheme="minorHAnsi" w:cstheme="minorHAnsi"/>
              </w:rPr>
            </w:pPr>
            <w:r w:rsidRPr="00765FAB">
              <w:rPr>
                <w:rFonts w:asciiTheme="minorHAnsi" w:hAnsiTheme="minorHAnsi" w:cstheme="minorHAnsi"/>
              </w:rPr>
              <w:t>readerlocation</w:t>
            </w:r>
          </w:p>
        </w:tc>
        <w:tc>
          <w:tcPr>
            <w:tcW w:w="6390" w:type="dxa"/>
          </w:tcPr>
          <w:p w14:paraId="3113AB2B" w14:textId="45DF69E6" w:rsidR="004D0B69" w:rsidRPr="00765FAB" w:rsidRDefault="004D0B69" w:rsidP="004D0B6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Identifies the reader(s) reporting the event. Typically, there will be multiple readers “ganged” in each reader location. The </w:t>
            </w:r>
            <w:r w:rsidRPr="00765FAB">
              <w:rPr>
                <w:rFonts w:asciiTheme="minorHAnsi" w:hAnsiTheme="minorHAnsi" w:cstheme="minorHAnsi"/>
                <w:i/>
              </w:rPr>
              <w:t>readerlocation</w:t>
            </w:r>
            <w:r w:rsidRPr="00765FAB">
              <w:rPr>
                <w:rFonts w:asciiTheme="minorHAnsi" w:hAnsiTheme="minorHAnsi" w:cstheme="minorHAnsi"/>
              </w:rPr>
              <w:t xml:space="preserve"> element identifies the abstract location </w:t>
            </w:r>
            <w:r w:rsidR="00E44527">
              <w:rPr>
                <w:rFonts w:asciiTheme="minorHAnsi" w:hAnsiTheme="minorHAnsi" w:cstheme="minorHAnsi"/>
              </w:rPr>
              <w:t xml:space="preserve">name </w:t>
            </w:r>
            <w:r w:rsidRPr="00765FAB">
              <w:rPr>
                <w:rFonts w:asciiTheme="minorHAnsi" w:hAnsiTheme="minorHAnsi" w:cstheme="minorHAnsi"/>
              </w:rPr>
              <w:t>of the readers (e.g. “entry”, “load”, etc.).</w:t>
            </w:r>
            <w:r w:rsidR="00E44527">
              <w:rPr>
                <w:rFonts w:asciiTheme="minorHAnsi" w:hAnsiTheme="minorHAnsi" w:cstheme="minorHAnsi"/>
              </w:rPr>
              <w:t xml:space="preserve"> The names are unique per defined location.</w:t>
            </w:r>
          </w:p>
        </w:tc>
      </w:tr>
      <w:tr w:rsidR="00F111DA" w:rsidRPr="00765FAB" w14:paraId="0FE1EAA5"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15FDFC40" w14:textId="087D4CB3" w:rsidR="00F111DA" w:rsidRPr="00765FAB" w:rsidRDefault="00F111DA" w:rsidP="004D0B69">
            <w:pPr>
              <w:keepLines/>
              <w:rPr>
                <w:rFonts w:asciiTheme="minorHAnsi" w:hAnsiTheme="minorHAnsi" w:cstheme="minorHAnsi"/>
              </w:rPr>
            </w:pPr>
            <w:r w:rsidRPr="00765FAB">
              <w:rPr>
                <w:rFonts w:asciiTheme="minorHAnsi" w:hAnsiTheme="minorHAnsi" w:cstheme="minorHAnsi"/>
              </w:rPr>
              <w:t>readername</w:t>
            </w:r>
          </w:p>
        </w:tc>
        <w:tc>
          <w:tcPr>
            <w:tcW w:w="6390" w:type="dxa"/>
          </w:tcPr>
          <w:p w14:paraId="4BC2EBEE" w14:textId="6F5A7419" w:rsidR="00F111DA" w:rsidRPr="00765FAB" w:rsidRDefault="00F111DA" w:rsidP="00F111DA">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Identifies the individual reader (by name) originating the event.</w:t>
            </w:r>
          </w:p>
        </w:tc>
      </w:tr>
      <w:tr w:rsidR="00F111DA" w:rsidRPr="00765FAB" w14:paraId="36E38C1F"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56D887F9" w14:textId="368BD8A6" w:rsidR="00F111DA" w:rsidRPr="00765FAB" w:rsidRDefault="00F111DA" w:rsidP="004D0B69">
            <w:pPr>
              <w:keepLines/>
              <w:rPr>
                <w:rFonts w:asciiTheme="minorHAnsi" w:hAnsiTheme="minorHAnsi" w:cstheme="minorHAnsi"/>
              </w:rPr>
            </w:pPr>
            <w:r w:rsidRPr="00765FAB">
              <w:rPr>
                <w:rFonts w:asciiTheme="minorHAnsi" w:hAnsiTheme="minorHAnsi" w:cstheme="minorHAnsi"/>
              </w:rPr>
              <w:t>readerdeviceid</w:t>
            </w:r>
          </w:p>
        </w:tc>
        <w:tc>
          <w:tcPr>
            <w:tcW w:w="6390" w:type="dxa"/>
          </w:tcPr>
          <w:p w14:paraId="4BE54DB9" w14:textId="2E031C7E" w:rsidR="00F111DA" w:rsidRPr="00765FAB" w:rsidRDefault="00F111DA" w:rsidP="004D0B69">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Unique reader device id</w:t>
            </w:r>
          </w:p>
        </w:tc>
      </w:tr>
      <w:tr w:rsidR="004D0B69" w:rsidRPr="00765FAB" w14:paraId="2E73B23B"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1F5B6E6" w14:textId="77777777" w:rsidR="004D0B69" w:rsidRPr="00765FAB" w:rsidRDefault="004D0B69" w:rsidP="004D0B69">
            <w:pPr>
              <w:keepLines/>
              <w:rPr>
                <w:rFonts w:asciiTheme="minorHAnsi" w:hAnsiTheme="minorHAnsi" w:cstheme="minorHAnsi"/>
              </w:rPr>
            </w:pPr>
            <w:r w:rsidRPr="00765FAB">
              <w:rPr>
                <w:rFonts w:asciiTheme="minorHAnsi" w:hAnsiTheme="minorHAnsi" w:cstheme="minorHAnsi"/>
              </w:rPr>
              <w:t>lastxmit</w:t>
            </w:r>
          </w:p>
        </w:tc>
        <w:tc>
          <w:tcPr>
            <w:tcW w:w="6390" w:type="dxa"/>
          </w:tcPr>
          <w:p w14:paraId="7A767BAE" w14:textId="77777777" w:rsidR="004D0B69" w:rsidRPr="00765FAB" w:rsidRDefault="004D0B69" w:rsidP="004D0B69">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Specifies the time (in ISO 8601 format) when the last activity was noted from the band</w:t>
            </w:r>
          </w:p>
        </w:tc>
      </w:tr>
    </w:tbl>
    <w:p w14:paraId="61E6F571" w14:textId="77777777" w:rsidR="004D0B69" w:rsidRPr="00765FAB" w:rsidRDefault="004D0B69" w:rsidP="003142F8">
      <w:pPr>
        <w:pStyle w:val="H2Body"/>
        <w:ind w:left="0"/>
        <w:rPr>
          <w:rFonts w:ascii="Courier New" w:hAnsi="Courier New" w:cs="Courier New"/>
        </w:rPr>
      </w:pPr>
    </w:p>
    <w:p w14:paraId="3927510C" w14:textId="15A09C71" w:rsidR="00D91358" w:rsidRPr="00765FAB" w:rsidRDefault="00D91358" w:rsidP="00D91358">
      <w:pPr>
        <w:pStyle w:val="Heading3"/>
      </w:pPr>
      <w:bookmarkStart w:id="75" w:name="_Toc366145056"/>
      <w:r w:rsidRPr="00765FAB">
        <w:t>DISCOVERY Message</w:t>
      </w:r>
      <w:bookmarkEnd w:id="75"/>
    </w:p>
    <w:p w14:paraId="4D8C93EF" w14:textId="4FBA0E76" w:rsidR="00AF72E6" w:rsidRPr="00765FAB" w:rsidRDefault="00AF72E6" w:rsidP="00AF72E6">
      <w:pPr>
        <w:pStyle w:val="H3Body"/>
      </w:pPr>
      <w:r w:rsidRPr="00765FAB">
        <w:t>The DISCOVERY message is used in all of the XBRC models. The DISCOVERY message is used to identify the presence of the XBRC service host. The XBRMS service of the xConnect solution uses this message to automatically update its list of known services, and monitor the role, model, and venue name that the service represents.</w:t>
      </w:r>
    </w:p>
    <w:p w14:paraId="345CFEBE" w14:textId="45F1637F" w:rsidR="00D91358" w:rsidRPr="00BA3F10" w:rsidRDefault="00116C0E" w:rsidP="00D91358">
      <w:pPr>
        <w:pStyle w:val="code"/>
        <w:rPr>
          <w:color w:val="auto"/>
        </w:rPr>
      </w:pPr>
      <w:r w:rsidRPr="00BA3F10">
        <w:rPr>
          <w:color w:val="auto"/>
        </w:rPr>
        <w:t>&lt;</w:t>
      </w:r>
      <w:r w:rsidR="009F56C6" w:rsidRPr="00BA3F10">
        <w:rPr>
          <w:color w:val="auto"/>
        </w:rPr>
        <w:t>message type</w:t>
      </w:r>
      <w:r w:rsidR="00D91358" w:rsidRPr="00BA3F10">
        <w:rPr>
          <w:color w:val="auto"/>
        </w:rPr>
        <w:t>=”DISCOVERY</w:t>
      </w:r>
      <w:r w:rsidR="00D91358" w:rsidRPr="00BA3F10">
        <w:rPr>
          <w:i/>
          <w:color w:val="auto"/>
        </w:rPr>
        <w:t>”</w:t>
      </w:r>
      <w:r w:rsidR="00D91358" w:rsidRPr="00BA3F10">
        <w:rPr>
          <w:color w:val="auto"/>
        </w:rPr>
        <w:t xml:space="preserve"> time=”</w:t>
      </w:r>
      <w:r w:rsidR="00D91358" w:rsidRPr="00BA3F10">
        <w:rPr>
          <w:i/>
          <w:color w:val="auto"/>
        </w:rPr>
        <w:t>timestamp</w:t>
      </w:r>
      <w:r w:rsidR="00D91358" w:rsidRPr="00BA3F10">
        <w:rPr>
          <w:color w:val="auto"/>
        </w:rPr>
        <w:t>”&gt;</w:t>
      </w:r>
    </w:p>
    <w:p w14:paraId="6EA5A081" w14:textId="5275A91F" w:rsidR="00D91358" w:rsidRPr="00BA3F10" w:rsidRDefault="00D91358" w:rsidP="00D91358">
      <w:pPr>
        <w:pStyle w:val="code"/>
        <w:ind w:left="720" w:firstLine="720"/>
        <w:rPr>
          <w:color w:val="auto"/>
        </w:rPr>
      </w:pPr>
      <w:r w:rsidRPr="00BA3F10">
        <w:rPr>
          <w:color w:val="auto"/>
        </w:rPr>
        <w:t>&lt;</w:t>
      </w:r>
      <w:r w:rsidR="00116C0E" w:rsidRPr="00BA3F10">
        <w:rPr>
          <w:color w:val="auto"/>
        </w:rPr>
        <w:t>name</w:t>
      </w:r>
      <w:r w:rsidRPr="00BA3F10">
        <w:rPr>
          <w:color w:val="auto"/>
        </w:rPr>
        <w:t>&gt;</w:t>
      </w:r>
      <w:r w:rsidR="00116C0E" w:rsidRPr="00BA3F10">
        <w:rPr>
          <w:i/>
          <w:color w:val="auto"/>
        </w:rPr>
        <w:t>xBRC name</w:t>
      </w:r>
      <w:r w:rsidRPr="00BA3F10">
        <w:rPr>
          <w:color w:val="auto"/>
        </w:rPr>
        <w:t>&lt;/</w:t>
      </w:r>
      <w:r w:rsidR="00116C0E" w:rsidRPr="00BA3F10">
        <w:rPr>
          <w:color w:val="auto"/>
        </w:rPr>
        <w:t>name</w:t>
      </w:r>
      <w:r w:rsidRPr="00BA3F10">
        <w:rPr>
          <w:color w:val="auto"/>
        </w:rPr>
        <w:t>&gt;</w:t>
      </w:r>
    </w:p>
    <w:p w14:paraId="630B5AC4" w14:textId="608C760D" w:rsidR="00D91358" w:rsidRPr="00BA3F10" w:rsidRDefault="00D91358" w:rsidP="00D91358">
      <w:pPr>
        <w:pStyle w:val="code"/>
        <w:ind w:left="720" w:firstLine="720"/>
        <w:rPr>
          <w:color w:val="auto"/>
        </w:rPr>
      </w:pPr>
      <w:r w:rsidRPr="00BA3F10">
        <w:rPr>
          <w:color w:val="auto"/>
        </w:rPr>
        <w:lastRenderedPageBreak/>
        <w:t>&lt;</w:t>
      </w:r>
      <w:r w:rsidR="00116C0E" w:rsidRPr="00BA3F10">
        <w:rPr>
          <w:color w:val="auto"/>
        </w:rPr>
        <w:t>port</w:t>
      </w:r>
      <w:r w:rsidRPr="00BA3F10">
        <w:rPr>
          <w:color w:val="auto"/>
        </w:rPr>
        <w:t>&gt;</w:t>
      </w:r>
      <w:r w:rsidR="00116C0E" w:rsidRPr="00BA3F10">
        <w:rPr>
          <w:i/>
          <w:color w:val="auto"/>
        </w:rPr>
        <w:t>xBRC service REST interface port number</w:t>
      </w:r>
      <w:r w:rsidRPr="00BA3F10">
        <w:rPr>
          <w:color w:val="auto"/>
        </w:rPr>
        <w:t>&lt;/</w:t>
      </w:r>
      <w:r w:rsidR="00116C0E" w:rsidRPr="00BA3F10">
        <w:rPr>
          <w:color w:val="auto"/>
        </w:rPr>
        <w:t>port</w:t>
      </w:r>
      <w:r w:rsidRPr="00BA3F10">
        <w:rPr>
          <w:color w:val="auto"/>
        </w:rPr>
        <w:t>&gt;</w:t>
      </w:r>
    </w:p>
    <w:p w14:paraId="45A5EC3E" w14:textId="3FAC81C0" w:rsidR="00D91358" w:rsidRPr="00BA3F10" w:rsidRDefault="00D91358" w:rsidP="00D91358">
      <w:pPr>
        <w:pStyle w:val="code"/>
        <w:ind w:left="1170" w:firstLine="270"/>
        <w:rPr>
          <w:color w:val="auto"/>
        </w:rPr>
      </w:pPr>
      <w:r w:rsidRPr="00BA3F10">
        <w:rPr>
          <w:color w:val="auto"/>
        </w:rPr>
        <w:t>&lt;</w:t>
      </w:r>
      <w:r w:rsidR="00116C0E" w:rsidRPr="00BA3F10">
        <w:rPr>
          <w:color w:val="auto"/>
        </w:rPr>
        <w:t>venue</w:t>
      </w:r>
      <w:r w:rsidRPr="00BA3F10">
        <w:rPr>
          <w:color w:val="auto"/>
        </w:rPr>
        <w:t>&gt;</w:t>
      </w:r>
      <w:r w:rsidR="00116C0E" w:rsidRPr="00BA3F10">
        <w:rPr>
          <w:i/>
          <w:color w:val="auto"/>
        </w:rPr>
        <w:t>xBRC venue name</w:t>
      </w:r>
      <w:r w:rsidRPr="00BA3F10">
        <w:rPr>
          <w:color w:val="auto"/>
        </w:rPr>
        <w:t>&lt;/</w:t>
      </w:r>
      <w:r w:rsidR="00116C0E" w:rsidRPr="00BA3F10">
        <w:rPr>
          <w:color w:val="auto"/>
        </w:rPr>
        <w:t>venue</w:t>
      </w:r>
      <w:r w:rsidRPr="00BA3F10">
        <w:rPr>
          <w:color w:val="auto"/>
        </w:rPr>
        <w:t>&gt;</w:t>
      </w:r>
    </w:p>
    <w:p w14:paraId="0964D49A" w14:textId="07CEE0CD" w:rsidR="00D91358" w:rsidRPr="00BA3F10" w:rsidRDefault="00D91358" w:rsidP="00D91358">
      <w:pPr>
        <w:pStyle w:val="code"/>
        <w:ind w:left="900" w:firstLine="540"/>
        <w:rPr>
          <w:color w:val="auto"/>
        </w:rPr>
      </w:pPr>
      <w:r w:rsidRPr="00BA3F10">
        <w:rPr>
          <w:color w:val="auto"/>
        </w:rPr>
        <w:t>&lt;</w:t>
      </w:r>
      <w:r w:rsidR="00116C0E" w:rsidRPr="00BA3F10">
        <w:rPr>
          <w:color w:val="auto"/>
        </w:rPr>
        <w:t>model</w:t>
      </w:r>
      <w:r w:rsidRPr="00BA3F10">
        <w:rPr>
          <w:color w:val="auto"/>
        </w:rPr>
        <w:t>&gt;</w:t>
      </w:r>
      <w:r w:rsidR="00116C0E" w:rsidRPr="00BA3F10">
        <w:rPr>
          <w:i/>
          <w:color w:val="auto"/>
        </w:rPr>
        <w:t>com.disney.xband.xbrc.[parkentrymodel|spacemodel|attractionmodel].CEP</w:t>
      </w:r>
      <w:r w:rsidRPr="00BA3F10">
        <w:rPr>
          <w:color w:val="auto"/>
        </w:rPr>
        <w:t>&lt;/</w:t>
      </w:r>
      <w:r w:rsidR="00116C0E" w:rsidRPr="00BA3F10">
        <w:rPr>
          <w:color w:val="auto"/>
        </w:rPr>
        <w:t>model</w:t>
      </w:r>
      <w:r w:rsidRPr="00BA3F10">
        <w:rPr>
          <w:color w:val="auto"/>
        </w:rPr>
        <w:t>&gt;</w:t>
      </w:r>
    </w:p>
    <w:p w14:paraId="7C3CD5C2" w14:textId="0122569A" w:rsidR="00D91358" w:rsidRPr="00BA3F10" w:rsidRDefault="00D91358" w:rsidP="00D91358">
      <w:pPr>
        <w:pStyle w:val="code"/>
        <w:ind w:left="1170" w:firstLine="270"/>
        <w:rPr>
          <w:color w:val="auto"/>
        </w:rPr>
      </w:pPr>
      <w:r w:rsidRPr="00BA3F10">
        <w:rPr>
          <w:color w:val="auto"/>
        </w:rPr>
        <w:t>&lt;</w:t>
      </w:r>
      <w:r w:rsidR="00116C0E" w:rsidRPr="00BA3F10">
        <w:rPr>
          <w:color w:val="auto"/>
        </w:rPr>
        <w:t>haStatus</w:t>
      </w:r>
      <w:r w:rsidRPr="00BA3F10">
        <w:rPr>
          <w:color w:val="auto"/>
        </w:rPr>
        <w:t>&gt;</w:t>
      </w:r>
      <w:r w:rsidR="00116C0E" w:rsidRPr="00BA3F10">
        <w:rPr>
          <w:i/>
          <w:color w:val="auto"/>
        </w:rPr>
        <w:t>master | slave</w:t>
      </w:r>
      <w:r w:rsidRPr="00BA3F10">
        <w:rPr>
          <w:color w:val="auto"/>
        </w:rPr>
        <w:t>&lt;/</w:t>
      </w:r>
      <w:r w:rsidR="00116C0E" w:rsidRPr="00BA3F10">
        <w:rPr>
          <w:color w:val="auto"/>
        </w:rPr>
        <w:t>haStatus</w:t>
      </w:r>
      <w:r w:rsidRPr="00BA3F10">
        <w:rPr>
          <w:color w:val="auto"/>
        </w:rPr>
        <w:t>&gt;</w:t>
      </w:r>
    </w:p>
    <w:p w14:paraId="44E16E0F" w14:textId="5D2F9747" w:rsidR="00D91358" w:rsidRPr="00BA3F10" w:rsidRDefault="00D91358" w:rsidP="00D91358">
      <w:pPr>
        <w:pStyle w:val="code"/>
        <w:ind w:left="1170" w:firstLine="270"/>
        <w:rPr>
          <w:color w:val="auto"/>
        </w:rPr>
      </w:pPr>
      <w:r w:rsidRPr="00BA3F10">
        <w:rPr>
          <w:color w:val="auto"/>
        </w:rPr>
        <w:t>&lt;</w:t>
      </w:r>
      <w:r w:rsidR="00116C0E" w:rsidRPr="00BA3F10">
        <w:rPr>
          <w:color w:val="auto"/>
        </w:rPr>
        <w:t>configurationChangedTime</w:t>
      </w:r>
      <w:r w:rsidRPr="00BA3F10">
        <w:rPr>
          <w:color w:val="auto"/>
        </w:rPr>
        <w:t>&gt;</w:t>
      </w:r>
      <w:r w:rsidR="00116C0E" w:rsidRPr="00BA3F10">
        <w:rPr>
          <w:i/>
          <w:color w:val="auto"/>
        </w:rPr>
        <w:t>tim</w:t>
      </w:r>
      <w:r w:rsidRPr="00BA3F10">
        <w:rPr>
          <w:i/>
          <w:color w:val="auto"/>
        </w:rPr>
        <w:t>e</w:t>
      </w:r>
      <w:r w:rsidRPr="00BA3F10">
        <w:rPr>
          <w:color w:val="auto"/>
        </w:rPr>
        <w:t>&lt;/</w:t>
      </w:r>
      <w:r w:rsidR="00116C0E" w:rsidRPr="00BA3F10">
        <w:rPr>
          <w:color w:val="auto"/>
        </w:rPr>
        <w:t>configurationChangedTime</w:t>
      </w:r>
      <w:r w:rsidRPr="00BA3F10">
        <w:rPr>
          <w:color w:val="auto"/>
        </w:rPr>
        <w:t>&gt;</w:t>
      </w:r>
    </w:p>
    <w:p w14:paraId="17481596" w14:textId="7B3BF732" w:rsidR="00D91358" w:rsidRPr="00BA3F10" w:rsidRDefault="00D91358" w:rsidP="00D91358">
      <w:pPr>
        <w:pStyle w:val="code"/>
        <w:ind w:left="720" w:firstLine="720"/>
        <w:rPr>
          <w:color w:val="auto"/>
        </w:rPr>
      </w:pPr>
      <w:r w:rsidRPr="00BA3F10">
        <w:rPr>
          <w:color w:val="auto"/>
        </w:rPr>
        <w:t>&lt;</w:t>
      </w:r>
      <w:r w:rsidR="00116C0E" w:rsidRPr="00BA3F10">
        <w:rPr>
          <w:color w:val="auto"/>
        </w:rPr>
        <w:t>ip</w:t>
      </w:r>
      <w:r w:rsidRPr="00BA3F10">
        <w:rPr>
          <w:color w:val="auto"/>
        </w:rPr>
        <w:t>&gt;</w:t>
      </w:r>
      <w:r w:rsidR="00116C0E" w:rsidRPr="00BA3F10">
        <w:rPr>
          <w:i/>
          <w:color w:val="auto"/>
        </w:rPr>
        <w:t>xBRC IP address</w:t>
      </w:r>
      <w:r w:rsidRPr="00BA3F10">
        <w:rPr>
          <w:color w:val="auto"/>
        </w:rPr>
        <w:t>&lt;/</w:t>
      </w:r>
      <w:r w:rsidR="00116C0E" w:rsidRPr="00BA3F10">
        <w:rPr>
          <w:color w:val="auto"/>
        </w:rPr>
        <w:t>ip</w:t>
      </w:r>
      <w:r w:rsidRPr="00BA3F10">
        <w:rPr>
          <w:color w:val="auto"/>
        </w:rPr>
        <w:t>&gt;</w:t>
      </w:r>
    </w:p>
    <w:p w14:paraId="4370D0B1" w14:textId="4A8DF8E2" w:rsidR="00D91358" w:rsidRPr="00BA3F10" w:rsidRDefault="00D91358" w:rsidP="00D91358">
      <w:pPr>
        <w:pStyle w:val="code"/>
        <w:ind w:left="720" w:firstLine="720"/>
        <w:rPr>
          <w:color w:val="auto"/>
        </w:rPr>
      </w:pPr>
      <w:r w:rsidRPr="00BA3F10">
        <w:rPr>
          <w:color w:val="auto"/>
        </w:rPr>
        <w:t>&lt;</w:t>
      </w:r>
      <w:r w:rsidR="00116C0E" w:rsidRPr="00BA3F10">
        <w:rPr>
          <w:color w:val="auto"/>
        </w:rPr>
        <w:t>hostname</w:t>
      </w:r>
      <w:r w:rsidRPr="00BA3F10">
        <w:rPr>
          <w:color w:val="auto"/>
        </w:rPr>
        <w:t>&gt;</w:t>
      </w:r>
      <w:r w:rsidR="00116C0E" w:rsidRPr="00BA3F10">
        <w:rPr>
          <w:i/>
          <w:color w:val="auto"/>
        </w:rPr>
        <w:t>xBRC host name</w:t>
      </w:r>
      <w:r w:rsidRPr="00BA3F10">
        <w:rPr>
          <w:color w:val="auto"/>
        </w:rPr>
        <w:t>&lt;/</w:t>
      </w:r>
      <w:r w:rsidR="00116C0E" w:rsidRPr="00BA3F10">
        <w:rPr>
          <w:color w:val="auto"/>
        </w:rPr>
        <w:t>hostname</w:t>
      </w:r>
      <w:r w:rsidRPr="00BA3F10">
        <w:rPr>
          <w:color w:val="auto"/>
        </w:rPr>
        <w:t>&gt;</w:t>
      </w:r>
    </w:p>
    <w:p w14:paraId="5A02EECA" w14:textId="7E60013D" w:rsidR="00D91358" w:rsidRPr="00BA3F10" w:rsidRDefault="00D91358" w:rsidP="00D91358">
      <w:pPr>
        <w:pStyle w:val="code"/>
        <w:ind w:left="720" w:firstLine="720"/>
        <w:rPr>
          <w:color w:val="auto"/>
        </w:rPr>
      </w:pPr>
      <w:r w:rsidRPr="00BA3F10">
        <w:rPr>
          <w:color w:val="auto"/>
        </w:rPr>
        <w:t>&lt;</w:t>
      </w:r>
      <w:r w:rsidR="00116C0E" w:rsidRPr="00BA3F10">
        <w:rPr>
          <w:color w:val="auto"/>
        </w:rPr>
        <w:t>remoteSVUID</w:t>
      </w:r>
      <w:r w:rsidRPr="00BA3F10">
        <w:rPr>
          <w:color w:val="auto"/>
        </w:rPr>
        <w:t>&gt;</w:t>
      </w:r>
      <w:r w:rsidR="00116C0E" w:rsidRPr="00BA3F10">
        <w:rPr>
          <w:i/>
          <w:color w:val="auto"/>
        </w:rPr>
        <w:t>1</w:t>
      </w:r>
      <w:r w:rsidRPr="00BA3F10">
        <w:rPr>
          <w:color w:val="auto"/>
        </w:rPr>
        <w:t>&lt;/</w:t>
      </w:r>
      <w:r w:rsidR="00116C0E" w:rsidRPr="00BA3F10">
        <w:rPr>
          <w:color w:val="auto"/>
        </w:rPr>
        <w:t>remoteSVUID</w:t>
      </w:r>
      <w:r w:rsidRPr="00BA3F10">
        <w:rPr>
          <w:color w:val="auto"/>
        </w:rPr>
        <w:t>&gt;</w:t>
      </w:r>
    </w:p>
    <w:p w14:paraId="3D8FA914" w14:textId="422CF5A1" w:rsidR="00D91358" w:rsidRPr="00BA3F10" w:rsidRDefault="00D91358" w:rsidP="00D91358">
      <w:pPr>
        <w:pStyle w:val="code"/>
        <w:ind w:left="720" w:firstLine="720"/>
        <w:rPr>
          <w:color w:val="auto"/>
        </w:rPr>
      </w:pPr>
      <w:r w:rsidRPr="00BA3F10">
        <w:rPr>
          <w:color w:val="auto"/>
        </w:rPr>
        <w:t>&lt;</w:t>
      </w:r>
      <w:r w:rsidR="00116C0E" w:rsidRPr="00BA3F10">
        <w:rPr>
          <w:color w:val="auto"/>
        </w:rPr>
        <w:t>discoveryInterval</w:t>
      </w:r>
      <w:r w:rsidRPr="00BA3F10">
        <w:rPr>
          <w:color w:val="auto"/>
        </w:rPr>
        <w:t>&gt;</w:t>
      </w:r>
      <w:r w:rsidR="00116C0E" w:rsidRPr="00BA3F10">
        <w:rPr>
          <w:i/>
          <w:color w:val="auto"/>
        </w:rPr>
        <w:t>time in seconds</w:t>
      </w:r>
      <w:r w:rsidRPr="00BA3F10">
        <w:rPr>
          <w:color w:val="auto"/>
        </w:rPr>
        <w:t>&lt;/</w:t>
      </w:r>
      <w:r w:rsidR="00116C0E" w:rsidRPr="00BA3F10">
        <w:rPr>
          <w:color w:val="auto"/>
        </w:rPr>
        <w:t>discoveryInterval</w:t>
      </w:r>
      <w:r w:rsidRPr="00BA3F10">
        <w:rPr>
          <w:color w:val="auto"/>
        </w:rPr>
        <w:t>&gt;</w:t>
      </w:r>
    </w:p>
    <w:p w14:paraId="1414962A" w14:textId="74D188B8" w:rsidR="0085254F" w:rsidRPr="00BA3F10" w:rsidRDefault="0085254F" w:rsidP="00D91358">
      <w:pPr>
        <w:pStyle w:val="code"/>
        <w:ind w:left="720" w:firstLine="720"/>
        <w:rPr>
          <w:color w:val="auto"/>
        </w:rPr>
      </w:pPr>
      <w:r w:rsidRPr="00BA3F10">
        <w:rPr>
          <w:color w:val="auto"/>
        </w:rPr>
        <w:t>&lt;sequence&gt;</w:t>
      </w:r>
      <w:r w:rsidRPr="00BA3F10">
        <w:rPr>
          <w:i/>
          <w:color w:val="auto"/>
        </w:rPr>
        <w:t>sequence number</w:t>
      </w:r>
      <w:r w:rsidRPr="00BA3F10">
        <w:rPr>
          <w:color w:val="auto"/>
        </w:rPr>
        <w:t>&lt;/sequence&gt;</w:t>
      </w:r>
    </w:p>
    <w:p w14:paraId="462668A7" w14:textId="77777777" w:rsidR="00D91358" w:rsidRPr="00BA3F10" w:rsidRDefault="00D91358" w:rsidP="00D91358">
      <w:pPr>
        <w:pStyle w:val="code"/>
        <w:rPr>
          <w:color w:val="auto"/>
        </w:rPr>
      </w:pPr>
      <w:r w:rsidRPr="00BA3F10">
        <w:rPr>
          <w:color w:val="auto"/>
        </w:rPr>
        <w:t>&lt;/message&gt;</w:t>
      </w:r>
    </w:p>
    <w:tbl>
      <w:tblPr>
        <w:tblStyle w:val="LightList"/>
        <w:tblW w:w="0" w:type="auto"/>
        <w:tblInd w:w="720" w:type="dxa"/>
        <w:tblLook w:val="04A0" w:firstRow="1" w:lastRow="0" w:firstColumn="1" w:lastColumn="0" w:noHBand="0" w:noVBand="1"/>
      </w:tblPr>
      <w:tblGrid>
        <w:gridCol w:w="2466"/>
        <w:gridCol w:w="5837"/>
      </w:tblGrid>
      <w:tr w:rsidR="00D91358" w:rsidRPr="00765FAB" w14:paraId="247838FC" w14:textId="77777777" w:rsidTr="009F56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4A89B372" w14:textId="77777777" w:rsidR="00D91358" w:rsidRPr="00765FAB" w:rsidRDefault="00D91358" w:rsidP="00D91358">
            <w:pPr>
              <w:rPr>
                <w:rFonts w:asciiTheme="minorHAnsi" w:hAnsiTheme="minorHAnsi" w:cstheme="minorHAnsi"/>
                <w:color w:val="auto"/>
              </w:rPr>
            </w:pPr>
            <w:r w:rsidRPr="00765FAB">
              <w:rPr>
                <w:rFonts w:asciiTheme="minorHAnsi" w:hAnsiTheme="minorHAnsi" w:cstheme="minorHAnsi"/>
                <w:color w:val="auto"/>
              </w:rPr>
              <w:t>Element</w:t>
            </w:r>
          </w:p>
        </w:tc>
        <w:tc>
          <w:tcPr>
            <w:tcW w:w="5837" w:type="dxa"/>
          </w:tcPr>
          <w:p w14:paraId="1FB60205" w14:textId="77777777" w:rsidR="00D91358" w:rsidRPr="00765FAB" w:rsidRDefault="00D91358" w:rsidP="00D9135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65FAB">
              <w:rPr>
                <w:rFonts w:asciiTheme="minorHAnsi" w:hAnsiTheme="minorHAnsi" w:cstheme="minorHAnsi"/>
                <w:color w:val="auto"/>
              </w:rPr>
              <w:t>Purpose</w:t>
            </w:r>
          </w:p>
        </w:tc>
      </w:tr>
      <w:tr w:rsidR="00D91358" w:rsidRPr="00765FAB" w14:paraId="4B3A95B2"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332ED3BF" w14:textId="324C7678" w:rsidR="00D91358" w:rsidRPr="00765FAB" w:rsidRDefault="009F56C6" w:rsidP="00D91358">
            <w:pPr>
              <w:rPr>
                <w:rFonts w:asciiTheme="minorHAnsi" w:hAnsiTheme="minorHAnsi" w:cstheme="minorHAnsi"/>
              </w:rPr>
            </w:pPr>
            <w:r w:rsidRPr="00765FAB">
              <w:rPr>
                <w:rFonts w:asciiTheme="minorHAnsi" w:hAnsiTheme="minorHAnsi" w:cstheme="minorHAnsi"/>
              </w:rPr>
              <w:t>name</w:t>
            </w:r>
          </w:p>
        </w:tc>
        <w:tc>
          <w:tcPr>
            <w:tcW w:w="5837" w:type="dxa"/>
          </w:tcPr>
          <w:p w14:paraId="267E02B5" w14:textId="6A9471FF" w:rsidR="00D91358" w:rsidRPr="00765FAB" w:rsidRDefault="0021175E" w:rsidP="002117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Name of </w:t>
            </w:r>
            <w:r w:rsidR="009F56C6" w:rsidRPr="00765FAB">
              <w:rPr>
                <w:rFonts w:asciiTheme="minorHAnsi" w:hAnsiTheme="minorHAnsi" w:cstheme="minorHAnsi"/>
              </w:rPr>
              <w:t xml:space="preserve">xBRC </w:t>
            </w:r>
            <w:r w:rsidR="009A4AFE" w:rsidRPr="00765FAB">
              <w:rPr>
                <w:rFonts w:asciiTheme="minorHAnsi" w:hAnsiTheme="minorHAnsi" w:cstheme="minorHAnsi"/>
              </w:rPr>
              <w:t xml:space="preserve">service </w:t>
            </w:r>
            <w:r w:rsidR="009F56C6" w:rsidRPr="00765FAB">
              <w:rPr>
                <w:rFonts w:asciiTheme="minorHAnsi" w:hAnsiTheme="minorHAnsi" w:cstheme="minorHAnsi"/>
              </w:rPr>
              <w:t>that the discovery message is from</w:t>
            </w:r>
          </w:p>
        </w:tc>
      </w:tr>
      <w:tr w:rsidR="00D91358" w:rsidRPr="00765FAB" w14:paraId="2CF87CAB"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218DB37E" w14:textId="026C0E24" w:rsidR="00D91358" w:rsidRPr="00765FAB" w:rsidRDefault="009F56C6" w:rsidP="00D91358">
            <w:pPr>
              <w:rPr>
                <w:rFonts w:asciiTheme="minorHAnsi" w:hAnsiTheme="minorHAnsi" w:cstheme="minorHAnsi"/>
              </w:rPr>
            </w:pPr>
            <w:r w:rsidRPr="00765FAB">
              <w:rPr>
                <w:rFonts w:asciiTheme="minorHAnsi" w:hAnsiTheme="minorHAnsi" w:cstheme="minorHAnsi"/>
              </w:rPr>
              <w:t>port</w:t>
            </w:r>
          </w:p>
        </w:tc>
        <w:tc>
          <w:tcPr>
            <w:tcW w:w="5837" w:type="dxa"/>
          </w:tcPr>
          <w:p w14:paraId="542BBCD8" w14:textId="41E43365" w:rsidR="00D91358" w:rsidRPr="00765FAB" w:rsidRDefault="009F56C6" w:rsidP="009F56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Service port number the xBRC </w:t>
            </w:r>
            <w:r w:rsidR="009A4AFE" w:rsidRPr="00765FAB">
              <w:rPr>
                <w:rFonts w:asciiTheme="minorHAnsi" w:hAnsiTheme="minorHAnsi" w:cstheme="minorHAnsi"/>
              </w:rPr>
              <w:t xml:space="preserve">service </w:t>
            </w:r>
            <w:r w:rsidRPr="00765FAB">
              <w:rPr>
                <w:rFonts w:asciiTheme="minorHAnsi" w:hAnsiTheme="minorHAnsi" w:cstheme="minorHAnsi"/>
              </w:rPr>
              <w:t>supports REST interface access</w:t>
            </w:r>
          </w:p>
        </w:tc>
      </w:tr>
      <w:tr w:rsidR="00D91358" w:rsidRPr="00765FAB" w14:paraId="4F1A9476"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53D36990" w14:textId="3ECB16C3" w:rsidR="00D91358" w:rsidRPr="00765FAB" w:rsidRDefault="009F56C6" w:rsidP="00D91358">
            <w:pPr>
              <w:rPr>
                <w:rFonts w:asciiTheme="minorHAnsi" w:hAnsiTheme="minorHAnsi" w:cstheme="minorHAnsi"/>
              </w:rPr>
            </w:pPr>
            <w:r w:rsidRPr="00765FAB">
              <w:rPr>
                <w:rFonts w:asciiTheme="minorHAnsi" w:hAnsiTheme="minorHAnsi" w:cstheme="minorHAnsi"/>
              </w:rPr>
              <w:t>venue</w:t>
            </w:r>
          </w:p>
        </w:tc>
        <w:tc>
          <w:tcPr>
            <w:tcW w:w="5837" w:type="dxa"/>
          </w:tcPr>
          <w:p w14:paraId="7085910D" w14:textId="06B8D079" w:rsidR="00D91358" w:rsidRPr="00765FAB" w:rsidRDefault="00C767E5"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Venue name of the xBRC</w:t>
            </w:r>
          </w:p>
        </w:tc>
      </w:tr>
      <w:tr w:rsidR="00D91358" w:rsidRPr="00765FAB" w14:paraId="7EEB67FC"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49BE4CB5" w14:textId="5DC204E6" w:rsidR="00D91358" w:rsidRPr="00765FAB" w:rsidRDefault="009F56C6" w:rsidP="00D91358">
            <w:pPr>
              <w:rPr>
                <w:rFonts w:asciiTheme="minorHAnsi" w:hAnsiTheme="minorHAnsi" w:cstheme="minorHAnsi"/>
              </w:rPr>
            </w:pPr>
            <w:r w:rsidRPr="00765FAB">
              <w:rPr>
                <w:rFonts w:asciiTheme="minorHAnsi" w:hAnsiTheme="minorHAnsi" w:cstheme="minorHAnsi"/>
              </w:rPr>
              <w:t>model</w:t>
            </w:r>
          </w:p>
        </w:tc>
        <w:tc>
          <w:tcPr>
            <w:tcW w:w="5837" w:type="dxa"/>
          </w:tcPr>
          <w:p w14:paraId="24918D6E" w14:textId="7174C6AD" w:rsidR="00D91358" w:rsidRPr="00765FAB" w:rsidRDefault="00C767E5"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Model type of the xBRC, usually one of Space, Attraction, or Park Entry</w:t>
            </w:r>
          </w:p>
        </w:tc>
      </w:tr>
      <w:tr w:rsidR="00D91358" w:rsidRPr="00765FAB" w14:paraId="7AE3E491"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28012323" w14:textId="572B6A68" w:rsidR="00D91358" w:rsidRPr="00765FAB" w:rsidRDefault="009F56C6" w:rsidP="00D91358">
            <w:pPr>
              <w:rPr>
                <w:rFonts w:asciiTheme="minorHAnsi" w:hAnsiTheme="minorHAnsi" w:cstheme="minorHAnsi"/>
              </w:rPr>
            </w:pPr>
            <w:r w:rsidRPr="00765FAB">
              <w:rPr>
                <w:rFonts w:asciiTheme="minorHAnsi" w:hAnsiTheme="minorHAnsi" w:cstheme="minorHAnsi"/>
              </w:rPr>
              <w:t>haStatus</w:t>
            </w:r>
          </w:p>
        </w:tc>
        <w:tc>
          <w:tcPr>
            <w:tcW w:w="5837" w:type="dxa"/>
          </w:tcPr>
          <w:p w14:paraId="4EADC177" w14:textId="152385A7" w:rsidR="00D91358" w:rsidRPr="00765FAB" w:rsidRDefault="00C767E5"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xBRC high availability status for the given xBRC. When two xBRCs are teamed together to service a given purpose, one of them would act as the Master xBRC and the other would assume a Slave (backup</w:t>
            </w:r>
            <w:r w:rsidR="00B60384" w:rsidRPr="00765FAB">
              <w:rPr>
                <w:rFonts w:asciiTheme="minorHAnsi" w:hAnsiTheme="minorHAnsi" w:cstheme="minorHAnsi"/>
              </w:rPr>
              <w:t>) role.</w:t>
            </w:r>
          </w:p>
        </w:tc>
      </w:tr>
      <w:tr w:rsidR="00D91358" w:rsidRPr="00765FAB" w14:paraId="75619A20"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13C495ED" w14:textId="4253A689" w:rsidR="00D91358" w:rsidRPr="00765FAB" w:rsidRDefault="009F56C6" w:rsidP="00D91358">
            <w:pPr>
              <w:rPr>
                <w:rFonts w:asciiTheme="minorHAnsi" w:hAnsiTheme="minorHAnsi" w:cstheme="minorHAnsi"/>
              </w:rPr>
            </w:pPr>
            <w:r w:rsidRPr="00765FAB">
              <w:rPr>
                <w:rFonts w:asciiTheme="minorHAnsi" w:hAnsiTheme="minorHAnsi" w:cstheme="minorHAnsi"/>
              </w:rPr>
              <w:t>configurationChangedTime</w:t>
            </w:r>
          </w:p>
        </w:tc>
        <w:tc>
          <w:tcPr>
            <w:tcW w:w="5837" w:type="dxa"/>
          </w:tcPr>
          <w:p w14:paraId="77B85353" w14:textId="0F10B270" w:rsidR="00D91358" w:rsidRPr="00765FAB" w:rsidRDefault="009C5423"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Date and Time of last xBRC configuration update</w:t>
            </w:r>
          </w:p>
        </w:tc>
      </w:tr>
      <w:tr w:rsidR="00D91358" w:rsidRPr="00765FAB" w14:paraId="5D5FBFC0"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3C62AAF2" w14:textId="1A80FE5D" w:rsidR="00D91358" w:rsidRPr="00765FAB" w:rsidRDefault="009F56C6" w:rsidP="00D91358">
            <w:pPr>
              <w:rPr>
                <w:rFonts w:asciiTheme="minorHAnsi" w:hAnsiTheme="minorHAnsi" w:cstheme="minorHAnsi"/>
              </w:rPr>
            </w:pPr>
            <w:r w:rsidRPr="00765FAB">
              <w:rPr>
                <w:rFonts w:asciiTheme="minorHAnsi" w:hAnsiTheme="minorHAnsi" w:cstheme="minorHAnsi"/>
              </w:rPr>
              <w:t>ip</w:t>
            </w:r>
          </w:p>
        </w:tc>
        <w:tc>
          <w:tcPr>
            <w:tcW w:w="5837" w:type="dxa"/>
          </w:tcPr>
          <w:p w14:paraId="3044E05B" w14:textId="28BBA636" w:rsidR="00D91358" w:rsidRPr="00765FAB" w:rsidRDefault="009C5423"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 xml:space="preserve">IP address of </w:t>
            </w:r>
            <w:r w:rsidR="009A4AFE" w:rsidRPr="00765FAB">
              <w:rPr>
                <w:rFonts w:asciiTheme="minorHAnsi" w:hAnsiTheme="minorHAnsi" w:cstheme="minorHAnsi"/>
              </w:rPr>
              <w:t xml:space="preserve">the computer running the </w:t>
            </w:r>
            <w:r w:rsidRPr="00765FAB">
              <w:rPr>
                <w:rFonts w:asciiTheme="minorHAnsi" w:hAnsiTheme="minorHAnsi" w:cstheme="minorHAnsi"/>
              </w:rPr>
              <w:t>xBRC</w:t>
            </w:r>
            <w:r w:rsidR="009A4AFE" w:rsidRPr="00765FAB">
              <w:rPr>
                <w:rFonts w:asciiTheme="minorHAnsi" w:hAnsiTheme="minorHAnsi" w:cstheme="minorHAnsi"/>
              </w:rPr>
              <w:t xml:space="preserve"> service</w:t>
            </w:r>
          </w:p>
        </w:tc>
      </w:tr>
      <w:tr w:rsidR="00D91358" w:rsidRPr="00765FAB" w14:paraId="643C5D37"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3D4C0789" w14:textId="75D77498" w:rsidR="00D91358" w:rsidRPr="00765FAB" w:rsidRDefault="009F56C6" w:rsidP="00D91358">
            <w:pPr>
              <w:rPr>
                <w:rFonts w:asciiTheme="minorHAnsi" w:hAnsiTheme="minorHAnsi" w:cstheme="minorHAnsi"/>
              </w:rPr>
            </w:pPr>
            <w:r w:rsidRPr="00765FAB">
              <w:rPr>
                <w:rFonts w:asciiTheme="minorHAnsi" w:hAnsiTheme="minorHAnsi" w:cstheme="minorHAnsi"/>
              </w:rPr>
              <w:t>hostname</w:t>
            </w:r>
          </w:p>
        </w:tc>
        <w:tc>
          <w:tcPr>
            <w:tcW w:w="5837" w:type="dxa"/>
          </w:tcPr>
          <w:p w14:paraId="28C9E3FE" w14:textId="017D6537" w:rsidR="00D91358" w:rsidRPr="00765FAB" w:rsidRDefault="009A4AFE"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Hostname of the computer running the xBRC service</w:t>
            </w:r>
            <w:r w:rsidR="00D91358" w:rsidRPr="00765FAB">
              <w:rPr>
                <w:rFonts w:asciiTheme="minorHAnsi" w:hAnsiTheme="minorHAnsi" w:cstheme="minorHAnsi"/>
              </w:rPr>
              <w:t xml:space="preserve"> </w:t>
            </w:r>
          </w:p>
        </w:tc>
      </w:tr>
      <w:tr w:rsidR="00D91358" w:rsidRPr="00765FAB" w14:paraId="32A07EB3"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7AD0EDEE" w14:textId="67973572" w:rsidR="00D91358" w:rsidRPr="00765FAB" w:rsidRDefault="009F56C6" w:rsidP="00D91358">
            <w:pPr>
              <w:rPr>
                <w:rFonts w:asciiTheme="minorHAnsi" w:hAnsiTheme="minorHAnsi" w:cstheme="minorHAnsi"/>
              </w:rPr>
            </w:pPr>
            <w:r w:rsidRPr="00765FAB">
              <w:rPr>
                <w:rFonts w:asciiTheme="minorHAnsi" w:hAnsiTheme="minorHAnsi" w:cstheme="minorHAnsi"/>
              </w:rPr>
              <w:t>remoteSVUID</w:t>
            </w:r>
          </w:p>
        </w:tc>
        <w:tc>
          <w:tcPr>
            <w:tcW w:w="5837" w:type="dxa"/>
          </w:tcPr>
          <w:p w14:paraId="3C44B354" w14:textId="3BAA81BA" w:rsidR="00D91358" w:rsidRPr="00765FAB" w:rsidRDefault="009A4AFE"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Serial version of this object on the remote system (set by publisher only)</w:t>
            </w:r>
          </w:p>
        </w:tc>
      </w:tr>
      <w:tr w:rsidR="00D91358" w:rsidRPr="00765FAB" w14:paraId="17C65C40"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5229630E" w14:textId="6F0C9CF0" w:rsidR="00D91358" w:rsidRPr="00765FAB" w:rsidRDefault="009F56C6" w:rsidP="00D91358">
            <w:pPr>
              <w:rPr>
                <w:rFonts w:asciiTheme="minorHAnsi" w:hAnsiTheme="minorHAnsi" w:cstheme="minorHAnsi"/>
              </w:rPr>
            </w:pPr>
            <w:r w:rsidRPr="00765FAB">
              <w:rPr>
                <w:rFonts w:asciiTheme="minorHAnsi" w:hAnsiTheme="minorHAnsi" w:cstheme="minorHAnsi"/>
              </w:rPr>
              <w:t>discoveryInterval</w:t>
            </w:r>
          </w:p>
        </w:tc>
        <w:tc>
          <w:tcPr>
            <w:tcW w:w="5837" w:type="dxa"/>
          </w:tcPr>
          <w:p w14:paraId="18C9FB9C" w14:textId="64C4CDF6" w:rsidR="00D91358" w:rsidRPr="00765FAB" w:rsidRDefault="009A4AFE" w:rsidP="009A4A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5FAB">
              <w:rPr>
                <w:rFonts w:asciiTheme="minorHAnsi" w:hAnsiTheme="minorHAnsi" w:cstheme="minorHAnsi"/>
              </w:rPr>
              <w:t>Time in seconds that the xBRC service will use to send next discovery messages</w:t>
            </w:r>
          </w:p>
        </w:tc>
      </w:tr>
    </w:tbl>
    <w:p w14:paraId="15F37DA1" w14:textId="77777777" w:rsidR="00D91358" w:rsidRPr="00765FAB" w:rsidRDefault="00D91358" w:rsidP="004C09C8">
      <w:pPr>
        <w:pStyle w:val="H2Body"/>
        <w:ind w:left="720"/>
        <w:rPr>
          <w:rFonts w:ascii="Courier New" w:hAnsi="Courier New" w:cs="Courier New"/>
        </w:rPr>
      </w:pPr>
    </w:p>
    <w:p w14:paraId="7C779473" w14:textId="77777777" w:rsidR="005D1026" w:rsidRDefault="005D1026" w:rsidP="005D1026">
      <w:pPr>
        <w:pStyle w:val="Heading2"/>
      </w:pPr>
      <w:bookmarkStart w:id="76" w:name="_Toc366145057"/>
      <w:r>
        <w:t>JMS Transport Details</w:t>
      </w:r>
      <w:bookmarkEnd w:id="76"/>
    </w:p>
    <w:p w14:paraId="7C779474" w14:textId="77777777" w:rsidR="005D1026" w:rsidRDefault="005D1026" w:rsidP="004C09C8">
      <w:pPr>
        <w:ind w:left="720"/>
      </w:pPr>
      <w:r>
        <w:t xml:space="preserve">The xBRC will use a “publish and subscribe” endpoint called </w:t>
      </w:r>
      <w:r>
        <w:rPr>
          <w:i/>
        </w:rPr>
        <w:t xml:space="preserve">com.disney.xbrc </w:t>
      </w:r>
      <w:r>
        <w:t xml:space="preserve">on a configured Sonic MQ message broker. It will send </w:t>
      </w:r>
      <w:r>
        <w:rPr>
          <w:i/>
        </w:rPr>
        <w:t>text</w:t>
      </w:r>
      <w:r>
        <w:t xml:space="preserve"> messages to this endpoint </w:t>
      </w:r>
      <w:r>
        <w:lastRenderedPageBreak/>
        <w:t>containing the XML described in this document. Three JMS string properties will be set on all messages:</w:t>
      </w:r>
    </w:p>
    <w:tbl>
      <w:tblPr>
        <w:tblStyle w:val="LightList"/>
        <w:tblW w:w="0" w:type="auto"/>
        <w:tblInd w:w="720" w:type="dxa"/>
        <w:tblLook w:val="04A0" w:firstRow="1" w:lastRow="0" w:firstColumn="1" w:lastColumn="0" w:noHBand="0" w:noVBand="1"/>
      </w:tblPr>
      <w:tblGrid>
        <w:gridCol w:w="1908"/>
        <w:gridCol w:w="6120"/>
      </w:tblGrid>
      <w:tr w:rsidR="00C4605F" w:rsidRPr="00774684" w14:paraId="0E55D762"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39565693" w14:textId="68058F57" w:rsidR="00C4605F" w:rsidRPr="00774684" w:rsidRDefault="00C4605F" w:rsidP="00261E88">
            <w:pPr>
              <w:rPr>
                <w:rFonts w:asciiTheme="minorHAnsi" w:hAnsiTheme="minorHAnsi" w:cstheme="minorHAnsi"/>
              </w:rPr>
            </w:pPr>
            <w:r>
              <w:rPr>
                <w:rFonts w:asciiTheme="minorHAnsi" w:hAnsiTheme="minorHAnsi" w:cstheme="minorHAnsi"/>
              </w:rPr>
              <w:t>JMS string property</w:t>
            </w:r>
          </w:p>
        </w:tc>
        <w:tc>
          <w:tcPr>
            <w:tcW w:w="6120" w:type="dxa"/>
          </w:tcPr>
          <w:p w14:paraId="4044113B" w14:textId="4383A0F3" w:rsidR="00C4605F" w:rsidRPr="00774684" w:rsidRDefault="00C4605F" w:rsidP="00261E8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Description</w:t>
            </w:r>
          </w:p>
        </w:tc>
      </w:tr>
      <w:tr w:rsidR="00C4605F" w:rsidRPr="00774684" w14:paraId="7FC670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0E348101" w14:textId="6A7E2B93"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xbrc_facility</w:t>
            </w:r>
          </w:p>
        </w:tc>
        <w:tc>
          <w:tcPr>
            <w:tcW w:w="6120" w:type="dxa"/>
          </w:tcPr>
          <w:p w14:paraId="0F45B1E6" w14:textId="163CC588" w:rsidR="00C4605F" w:rsidRPr="00C4605F" w:rsidRDefault="00C4605F" w:rsidP="00261E8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facility that is sending the message. Typically, this value is a One Source originated entertainment id.</w:t>
            </w:r>
          </w:p>
        </w:tc>
      </w:tr>
      <w:tr w:rsidR="00C4605F" w:rsidRPr="00774684" w14:paraId="5DBA6ED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1908" w:type="dxa"/>
          </w:tcPr>
          <w:p w14:paraId="7ACF89E5" w14:textId="3A188BA7"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xbrc_facility_type</w:t>
            </w:r>
          </w:p>
        </w:tc>
        <w:tc>
          <w:tcPr>
            <w:tcW w:w="6120" w:type="dxa"/>
          </w:tcPr>
          <w:p w14:paraId="06EA187F" w14:textId="5C066D09" w:rsidR="00C4605F" w:rsidRPr="00C4605F" w:rsidRDefault="00C4605F" w:rsidP="00261E8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model in use by the xBRC. This is a “short” form, not a full Java type. The current values are “attractionmodel”, “parkentrymodel” and “spacemodel”.</w:t>
            </w:r>
          </w:p>
        </w:tc>
      </w:tr>
      <w:tr w:rsidR="00C4605F" w:rsidRPr="00774684" w14:paraId="287718B1"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543A27FC" w14:textId="0014DDBC"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xbrc_message_type</w:t>
            </w:r>
          </w:p>
        </w:tc>
        <w:tc>
          <w:tcPr>
            <w:tcW w:w="6120" w:type="dxa"/>
          </w:tcPr>
          <w:p w14:paraId="561CC324" w14:textId="5BB224C3" w:rsidR="00C4605F" w:rsidRPr="00C4605F" w:rsidRDefault="00C4605F" w:rsidP="00C460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message type of the message.</w:t>
            </w:r>
          </w:p>
        </w:tc>
      </w:tr>
    </w:tbl>
    <w:p w14:paraId="4B77431C" w14:textId="77777777" w:rsidR="00C4605F" w:rsidRDefault="00C4605F" w:rsidP="004C09C8">
      <w:pPr>
        <w:ind w:left="720"/>
      </w:pPr>
    </w:p>
    <w:p w14:paraId="7C77947A" w14:textId="77777777" w:rsidR="004C09C8" w:rsidRDefault="004C09C8">
      <w:pPr>
        <w:spacing w:after="0" w:line="240" w:lineRule="auto"/>
      </w:pPr>
      <w:r>
        <w:br w:type="page"/>
      </w:r>
    </w:p>
    <w:p w14:paraId="6D053A3F" w14:textId="3B0DF4D4" w:rsidR="005909A2" w:rsidRDefault="005909A2" w:rsidP="005909A2">
      <w:pPr>
        <w:pStyle w:val="Heading2"/>
        <w:numPr>
          <w:ilvl w:val="1"/>
          <w:numId w:val="2"/>
        </w:numPr>
      </w:pPr>
      <w:bookmarkStart w:id="77" w:name="_Toc221701485"/>
      <w:bookmarkStart w:id="78" w:name="_Toc366145058"/>
      <w:r>
        <w:lastRenderedPageBreak/>
        <w:t>Using Multiple xBRCs at a Facility</w:t>
      </w:r>
      <w:bookmarkEnd w:id="77"/>
      <w:bookmarkEnd w:id="78"/>
    </w:p>
    <w:p w14:paraId="5D577987" w14:textId="32CE0707" w:rsidR="005909A2" w:rsidRDefault="005909A2" w:rsidP="005909A2">
      <w:pPr>
        <w:pStyle w:val="H2Body"/>
      </w:pPr>
      <w:r>
        <w:t xml:space="preserve">The general design of the xBRC is optimized with the assumption that a single xBRC will be used for a facility. The value of the configured </w:t>
      </w:r>
      <w:r>
        <w:rPr>
          <w:i/>
        </w:rPr>
        <w:t>venue</w:t>
      </w:r>
      <w:r>
        <w:t xml:space="preserve"> property is used to identify an xBRC when communicating with other systems. This is also the value used in the &lt;venue&gt; tag described in this section and in the </w:t>
      </w:r>
      <w:r>
        <w:rPr>
          <w:i/>
        </w:rPr>
        <w:t>xbrc_facility</w:t>
      </w:r>
      <w:r>
        <w:rPr>
          <w:b/>
          <w:i/>
        </w:rPr>
        <w:t xml:space="preserve"> </w:t>
      </w:r>
      <w:r>
        <w:t>property described in section 5.5. Generally, the property’s value is set to the OneSource entertainment id associated with the facility.</w:t>
      </w:r>
    </w:p>
    <w:p w14:paraId="7FDE1322" w14:textId="77777777" w:rsidR="005909A2" w:rsidRDefault="005909A2" w:rsidP="005909A2">
      <w:pPr>
        <w:pStyle w:val="H2Body"/>
      </w:pPr>
      <w:r>
        <w:t>In certain use cases, however, it may be necessary to use multiple xBRCs at a particular facility. Some facilities, for example, may use a space-model xBRC to handle interactive guest activities while using a different attraction-model xBRC to handle Fastpass+ queues. Other facilities (for example, large restaurants) may need multiple space-model xBRCs to handle hundreds of readers. In these scenarios, it is important that the venue property be carefully configured in each xBRC to avoid problems. Each xBRC must have a unique venue setting. Here are the rules that must be followed:</w:t>
      </w:r>
    </w:p>
    <w:p w14:paraId="0590F4D8" w14:textId="77777777" w:rsidR="005909A2" w:rsidRDefault="005909A2" w:rsidP="005909A2">
      <w:pPr>
        <w:pStyle w:val="H2Body"/>
        <w:numPr>
          <w:ilvl w:val="6"/>
          <w:numId w:val="2"/>
        </w:numPr>
        <w:ind w:left="1350"/>
      </w:pPr>
      <w:r>
        <w:t xml:space="preserve">If multiple xBRCs are used, their </w:t>
      </w:r>
      <w:r>
        <w:rPr>
          <w:i/>
        </w:rPr>
        <w:t>venue</w:t>
      </w:r>
      <w:r>
        <w:t xml:space="preserve"> properties should be set using the form, “XXXXX-#” where “XXXXX” is the OneSource entertainment id for the facility and “-#” (e.g. “-1”, “-2”) is a suffix used to distinguish the xBRCs.</w:t>
      </w:r>
    </w:p>
    <w:p w14:paraId="250DAEC1" w14:textId="77777777" w:rsidR="005909A2" w:rsidRDefault="005909A2" w:rsidP="005909A2">
      <w:pPr>
        <w:pStyle w:val="H2Body"/>
        <w:numPr>
          <w:ilvl w:val="6"/>
          <w:numId w:val="2"/>
        </w:numPr>
        <w:ind w:left="1350"/>
      </w:pPr>
      <w:r>
        <w:t xml:space="preserve">When an attraction-model xBRC interacts with GxP, it will strip off any non-numerical suffix (i.e. the “-#”) in its communications. </w:t>
      </w:r>
    </w:p>
    <w:p w14:paraId="18F5E301" w14:textId="77777777" w:rsidR="005909A2" w:rsidRDefault="005909A2" w:rsidP="005909A2">
      <w:pPr>
        <w:pStyle w:val="H2Body"/>
        <w:numPr>
          <w:ilvl w:val="6"/>
          <w:numId w:val="2"/>
        </w:numPr>
        <w:ind w:left="1350"/>
      </w:pPr>
      <w:r>
        <w:t xml:space="preserve">When an xBRC sends messages using HTTP (instead of JMS), it will strip off the non-numerical suffix when setting the </w:t>
      </w:r>
      <w:r>
        <w:rPr>
          <w:i/>
        </w:rPr>
        <w:t xml:space="preserve">name </w:t>
      </w:r>
      <w:r>
        <w:t>attribute in the &lt;venue&gt; tag.</w:t>
      </w:r>
    </w:p>
    <w:p w14:paraId="2C125C61" w14:textId="77777777" w:rsidR="005909A2" w:rsidRDefault="005909A2" w:rsidP="005909A2">
      <w:pPr>
        <w:pStyle w:val="H2Body"/>
        <w:numPr>
          <w:ilvl w:val="6"/>
          <w:numId w:val="2"/>
        </w:numPr>
        <w:ind w:left="1350"/>
      </w:pPr>
      <w:r>
        <w:t xml:space="preserve">When the xBRMS enumerates its known facilities via its web services, it will strip off non-numerical suffixes. As this may result in non-unique venue settings, clients of xBRMS must use other mechanisms (for example, the configured xBRC model) to disambiguate them. </w:t>
      </w:r>
    </w:p>
    <w:p w14:paraId="576EC5DC" w14:textId="1EC576DF" w:rsidR="005909A2" w:rsidRPr="00E16B29" w:rsidRDefault="005909A2" w:rsidP="005909A2">
      <w:pPr>
        <w:pStyle w:val="H2Body"/>
        <w:numPr>
          <w:ilvl w:val="6"/>
          <w:numId w:val="2"/>
        </w:numPr>
        <w:ind w:left="1350"/>
      </w:pPr>
      <w:r>
        <w:t>Messages sent through JMS are not stripped of their suffixes. Consequently, multiple xBRCs will appear as multiple facilities in the database tables populated by JMSListener.</w:t>
      </w:r>
    </w:p>
    <w:p w14:paraId="20E71D30" w14:textId="77777777" w:rsidR="005909A2" w:rsidRPr="005909A2" w:rsidRDefault="005909A2" w:rsidP="005909A2">
      <w:pPr>
        <w:pStyle w:val="H2Body"/>
      </w:pPr>
    </w:p>
    <w:p w14:paraId="7C77947C" w14:textId="2E016C21" w:rsidR="005D1026" w:rsidRDefault="002210CB" w:rsidP="005D1026">
      <w:pPr>
        <w:pStyle w:val="Heading1"/>
      </w:pPr>
      <w:bookmarkStart w:id="79" w:name="_Toc366145059"/>
      <w:r>
        <w:t>HTTP Update Stream use case scenarios</w:t>
      </w:r>
      <w:bookmarkEnd w:id="79"/>
    </w:p>
    <w:p w14:paraId="7C77947F" w14:textId="3E498162" w:rsidR="005D1026" w:rsidRDefault="005D1026" w:rsidP="004C09C8">
      <w:pPr>
        <w:ind w:left="360"/>
      </w:pPr>
    </w:p>
    <w:p w14:paraId="7C7794BF" w14:textId="77777777" w:rsidR="00A57048" w:rsidRDefault="00A57048" w:rsidP="000500E7">
      <w:pPr>
        <w:pStyle w:val="H2Body"/>
        <w:ind w:left="0"/>
        <w:sectPr w:rsidR="00A57048" w:rsidSect="00A57048">
          <w:headerReference w:type="default" r:id="rId13"/>
          <w:footerReference w:type="default" r:id="rId14"/>
          <w:pgSz w:w="12240" w:h="15840"/>
          <w:pgMar w:top="1440" w:right="1440" w:bottom="1440" w:left="1440" w:header="720" w:footer="720" w:gutter="0"/>
          <w:cols w:space="720"/>
          <w:docGrid w:linePitch="360"/>
        </w:sectPr>
      </w:pPr>
    </w:p>
    <w:p w14:paraId="7C7794C1" w14:textId="77777777" w:rsidR="005D1026" w:rsidRDefault="005D1026" w:rsidP="005D1026">
      <w:pPr>
        <w:pStyle w:val="Heading2"/>
      </w:pPr>
      <w:bookmarkStart w:id="80" w:name="_Toc366145060"/>
      <w:r>
        <w:lastRenderedPageBreak/>
        <w:t>Sequence Diagrams</w:t>
      </w:r>
      <w:bookmarkEnd w:id="80"/>
    </w:p>
    <w:p w14:paraId="7C7794C2" w14:textId="751A3236" w:rsidR="00A57048" w:rsidRDefault="00A57048" w:rsidP="00267BB9">
      <w:r>
        <w:t xml:space="preserve">The following sequence diagram describes the general operation of the xBRC in </w:t>
      </w:r>
      <w:r w:rsidR="00510BDE">
        <w:t>http update stream scenarios</w:t>
      </w:r>
      <w:r>
        <w:t>:</w:t>
      </w:r>
      <w:r w:rsidR="00AF005D">
        <w:pict w14:anchorId="7C77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8pt;height:376.2pt">
            <v:imagedata r:id="rId15" o:title=""/>
          </v:shape>
        </w:pict>
      </w:r>
    </w:p>
    <w:p w14:paraId="7C7794C3" w14:textId="77777777" w:rsidR="00A57048" w:rsidRDefault="00A57048" w:rsidP="00A57048">
      <w:pPr>
        <w:pStyle w:val="H2Body"/>
        <w:sectPr w:rsidR="00A57048" w:rsidSect="00A57048">
          <w:pgSz w:w="15840" w:h="12240" w:orient="landscape"/>
          <w:pgMar w:top="1440" w:right="1440" w:bottom="1440" w:left="1440" w:header="720" w:footer="720" w:gutter="0"/>
          <w:cols w:space="720"/>
          <w:docGrid w:linePitch="360"/>
        </w:sectPr>
      </w:pPr>
    </w:p>
    <w:p w14:paraId="7C7794C4" w14:textId="77777777" w:rsidR="00A66FB4" w:rsidRDefault="00A66FB4" w:rsidP="004C09C8">
      <w:r>
        <w:lastRenderedPageBreak/>
        <w:t>Annotations for Sequence diagram:</w:t>
      </w:r>
    </w:p>
    <w:p w14:paraId="7C7794C5" w14:textId="5A5E228F" w:rsidR="00A66FB4" w:rsidRDefault="00A66FB4" w:rsidP="004C09C8">
      <w:r>
        <w:t>1.</w:t>
      </w:r>
      <w:r w:rsidR="004C09C8">
        <w:t xml:space="preserve"> </w:t>
      </w:r>
      <w:r>
        <w:t>The xBRC asks the xBRMS for information to pre-seed its band id cache. This cache allows the xBRC to associate a</w:t>
      </w:r>
      <w:r w:rsidR="000C2BE9">
        <w:t xml:space="preserve"> touch </w:t>
      </w:r>
      <w:r>
        <w:t>(RF) or long-range ID with a particular guest ID.</w:t>
      </w:r>
    </w:p>
    <w:p w14:paraId="7C7794C6" w14:textId="29170E7C" w:rsidR="00A66FB4" w:rsidRDefault="00A66FB4" w:rsidP="004C09C8">
      <w:r>
        <w:t>2.</w:t>
      </w:r>
      <w:r w:rsidR="004C09C8">
        <w:t xml:space="preserve"> </w:t>
      </w:r>
      <w:r w:rsidR="00510BDE">
        <w:t xml:space="preserve">The </w:t>
      </w:r>
      <w:r>
        <w:t xml:space="preserve">Band Location Service retrieves location information from the xBRC. The xBRC responds with a description of each of installed xBR or </w:t>
      </w:r>
      <w:r w:rsidR="000C2BE9">
        <w:t>xTP</w:t>
      </w:r>
      <w:r>
        <w:t xml:space="preserve"> readers.</w:t>
      </w:r>
    </w:p>
    <w:p w14:paraId="7C7794C7" w14:textId="77777777" w:rsidR="00A66FB4" w:rsidRDefault="00A66FB4" w:rsidP="004C09C8">
      <w:r>
        <w:t>3.</w:t>
      </w:r>
      <w:r w:rsidR="004C09C8">
        <w:t xml:space="preserve"> </w:t>
      </w:r>
      <w:r>
        <w:t>The Band Location Service pre-seeds its table of guest locations by querying the xBRC. The xBRC responds with a list of Guests and their locations.</w:t>
      </w:r>
    </w:p>
    <w:p w14:paraId="7C7794C8" w14:textId="77777777" w:rsidR="00A66FB4" w:rsidRDefault="00A66FB4" w:rsidP="004C09C8">
      <w:r>
        <w:t>4.</w:t>
      </w:r>
      <w:r w:rsidR="004C09C8">
        <w:t xml:space="preserve"> </w:t>
      </w:r>
      <w:r>
        <w:t>The Band Location Service asks the xBRC to send Guest location changes to a named URL.</w:t>
      </w:r>
    </w:p>
    <w:p w14:paraId="7C7794C9" w14:textId="77777777" w:rsidR="005D1026" w:rsidRDefault="00A66FB4" w:rsidP="004C09C8">
      <w:r>
        <w:t>5. As Guests move inside a monitored space, the xBRC informs the Band Location Service by invoking HTTP PUT operations to the URL identified in step 4.</w:t>
      </w:r>
    </w:p>
    <w:p w14:paraId="7C7794CA" w14:textId="77777777" w:rsidR="004C09C8" w:rsidRDefault="004C09C8">
      <w:pPr>
        <w:spacing w:after="0" w:line="240" w:lineRule="auto"/>
      </w:pPr>
      <w:r>
        <w:br w:type="page"/>
      </w:r>
    </w:p>
    <w:p w14:paraId="7C7794CB" w14:textId="77777777" w:rsidR="00A57048" w:rsidRDefault="00A57048" w:rsidP="000500E7">
      <w:pPr>
        <w:pStyle w:val="H2Body"/>
        <w:ind w:left="0"/>
      </w:pPr>
    </w:p>
    <w:p w14:paraId="7C7794CC" w14:textId="77777777" w:rsidR="005D1026" w:rsidRDefault="00A66FB4" w:rsidP="00A66FB4">
      <w:pPr>
        <w:pStyle w:val="Heading1"/>
      </w:pPr>
      <w:bookmarkStart w:id="81" w:name="_Toc366145061"/>
      <w:r>
        <w:t>Park Entry</w:t>
      </w:r>
      <w:bookmarkEnd w:id="81"/>
    </w:p>
    <w:p w14:paraId="4E409655" w14:textId="77777777" w:rsidR="00AE6B95" w:rsidRDefault="00AE6B95" w:rsidP="00AE6B95">
      <w:pPr>
        <w:sectPr w:rsidR="00AE6B95" w:rsidSect="007E31AD">
          <w:pgSz w:w="12240" w:h="15840"/>
          <w:pgMar w:top="1440" w:right="1440" w:bottom="1440" w:left="1440" w:header="720" w:footer="720" w:gutter="0"/>
          <w:cols w:space="720"/>
          <w:docGrid w:linePitch="360"/>
        </w:sectPr>
      </w:pPr>
      <w:r>
        <w:t>The Park Entry scenario represents a specialized implementation of the xBRC with a unique workflow and validation partners for touch events that are found nowhere else in the park.  Park Entry is a three step process of validating the entitlement, validating a biometric (fingerprint) parameter associated with the guest id and incrementing the entitlement counter.  In addition to the transactions validating the entitlement, the entire process is monitored by cast members with a hand held device.</w:t>
      </w:r>
      <w:r>
        <w:br/>
      </w:r>
      <w:r>
        <w:br/>
        <w:t xml:space="preserve">Park entry xBRC implementation is documented in the “xBRC Park Entry Model.docx” document. </w:t>
      </w:r>
    </w:p>
    <w:p w14:paraId="7C779685" w14:textId="77777777" w:rsidR="00CF2CF1" w:rsidRDefault="00CF2374" w:rsidP="00CF2CF1">
      <w:pPr>
        <w:pStyle w:val="Heading2"/>
      </w:pPr>
      <w:bookmarkStart w:id="82" w:name="_Toc366145062"/>
      <w:r>
        <w:lastRenderedPageBreak/>
        <w:t>GXP Interaction</w:t>
      </w:r>
      <w:bookmarkEnd w:id="82"/>
    </w:p>
    <w:p w14:paraId="7C779686" w14:textId="36105967" w:rsidR="00CF2374" w:rsidRDefault="00CF2374" w:rsidP="00AC3D0A">
      <w:pPr>
        <w:pStyle w:val="Body"/>
        <w:ind w:firstLine="0"/>
      </w:pPr>
      <w:r>
        <w:t xml:space="preserve">This section details how the xBRC interacts with GXP in order to validate and consume entitlements. This process is initiated by </w:t>
      </w:r>
      <w:r w:rsidR="000C2BE9">
        <w:t>touching</w:t>
      </w:r>
      <w:r>
        <w:t xml:space="preserve"> an </w:t>
      </w:r>
      <w:r w:rsidR="000C2BE9">
        <w:t>xTP</w:t>
      </w:r>
      <w:r>
        <w:t xml:space="preserve"> reader and is concluded by the light on the reader displaying green (successful status) or blue (further action required). In addition to xBRC and GXP, the process involves a separate cast application that allows the cast member staffing the reader to resolve the blue light status by either denying access or by requesting an “override” to the xPass entitlement system.</w:t>
      </w:r>
    </w:p>
    <w:p w14:paraId="7C779687" w14:textId="6FB36AA1" w:rsidR="00CF2374" w:rsidRDefault="00CF2374" w:rsidP="00AC3D0A">
      <w:pPr>
        <w:pStyle w:val="Body"/>
        <w:ind w:firstLine="0"/>
        <w:jc w:val="left"/>
      </w:pPr>
      <w:r>
        <w:t xml:space="preserve">The diagrams on the next page (borrowed from Disney documents) depict the interactions between the various components. The key interactions explored in this document are those identified as step </w:t>
      </w:r>
      <w:r>
        <w:sym w:font="Wingdings" w:char="F082"/>
      </w:r>
      <w:r>
        <w:t xml:space="preserve"> in the first diagram and step </w:t>
      </w:r>
      <w:r>
        <w:sym w:font="Wingdings" w:char="F088"/>
      </w:r>
      <w:r>
        <w:t xml:space="preserve"> in the second.  Step </w:t>
      </w:r>
      <w:r>
        <w:sym w:font="Wingdings" w:char="F082"/>
      </w:r>
      <w:r>
        <w:t xml:space="preserve"> describes how the xBRC interacts with the GXP in order to validate/redeem entitlements while step </w:t>
      </w:r>
      <w:r>
        <w:sym w:font="Wingdings" w:char="F088"/>
      </w:r>
      <w:r>
        <w:t xml:space="preserve"> describes how the cast application/GXP can reset the status of an </w:t>
      </w:r>
      <w:r w:rsidR="000C2BE9">
        <w:t>xTP</w:t>
      </w:r>
      <w:r>
        <w:t xml:space="preserve"> after a “blue light” scenario.</w:t>
      </w:r>
    </w:p>
    <w:p w14:paraId="7C779688" w14:textId="77777777" w:rsidR="00CF2CF1" w:rsidRDefault="00CF2CF1" w:rsidP="000500E7">
      <w:pPr>
        <w:pStyle w:val="H2Body"/>
        <w:ind w:left="0"/>
      </w:pPr>
    </w:p>
    <w:p w14:paraId="7C779689" w14:textId="77777777" w:rsidR="00CF2374" w:rsidRDefault="00CF2374" w:rsidP="00CF2374">
      <w:pPr>
        <w:pStyle w:val="Body"/>
        <w:ind w:firstLine="0"/>
      </w:pPr>
      <w:r w:rsidRPr="008A3966">
        <w:rPr>
          <w:noProof/>
          <w:bdr w:val="single" w:sz="4" w:space="0" w:color="auto"/>
        </w:rPr>
        <w:drawing>
          <wp:inline distT="0" distB="0" distL="0" distR="0" wp14:anchorId="7C77975A" wp14:editId="7C77975B">
            <wp:extent cx="5600700" cy="2943225"/>
            <wp:effectExtent l="0" t="0" r="0" b="9525"/>
            <wp:docPr id="4" name="Picture 3" descr="green.jpg"/>
            <wp:cNvGraphicFramePr/>
            <a:graphic xmlns:a="http://schemas.openxmlformats.org/drawingml/2006/main">
              <a:graphicData uri="http://schemas.openxmlformats.org/drawingml/2006/picture">
                <pic:pic xmlns:pic="http://schemas.openxmlformats.org/drawingml/2006/picture">
                  <pic:nvPicPr>
                    <pic:cNvPr id="4" name="Picture 3" descr="green.jpg"/>
                    <pic:cNvPicPr/>
                  </pic:nvPicPr>
                  <pic:blipFill>
                    <a:blip r:embed="rId16" cstate="print"/>
                    <a:stretch>
                      <a:fillRect/>
                    </a:stretch>
                  </pic:blipFill>
                  <pic:spPr>
                    <a:xfrm>
                      <a:off x="0" y="0"/>
                      <a:ext cx="5600700" cy="2943225"/>
                    </a:xfrm>
                    <a:prstGeom prst="rect">
                      <a:avLst/>
                    </a:prstGeom>
                  </pic:spPr>
                </pic:pic>
              </a:graphicData>
            </a:graphic>
          </wp:inline>
        </w:drawing>
      </w:r>
    </w:p>
    <w:p w14:paraId="7C77968A" w14:textId="77777777" w:rsidR="00CF2374" w:rsidRDefault="00CF2374" w:rsidP="00CF2374">
      <w:pPr>
        <w:pStyle w:val="Caption"/>
        <w:jc w:val="center"/>
      </w:pPr>
      <w:r>
        <w:t xml:space="preserve">Figure </w:t>
      </w:r>
      <w:fldSimple w:instr=" SEQ Figure \* ARABIC ">
        <w:r w:rsidR="00261E88">
          <w:rPr>
            <w:noProof/>
          </w:rPr>
          <w:t>2</w:t>
        </w:r>
      </w:fldSimple>
      <w:r>
        <w:t xml:space="preserve"> - Successful xPass Redemption</w:t>
      </w:r>
    </w:p>
    <w:p w14:paraId="7C77968B" w14:textId="77777777" w:rsidR="00CF2374" w:rsidRDefault="00CF2374" w:rsidP="00CF2374">
      <w:pPr>
        <w:pStyle w:val="Body"/>
        <w:ind w:firstLine="0"/>
      </w:pPr>
    </w:p>
    <w:p w14:paraId="7C77968C" w14:textId="77777777" w:rsidR="00CF2374" w:rsidRDefault="00CF2374" w:rsidP="00CF2374">
      <w:pPr>
        <w:pStyle w:val="Body"/>
        <w:ind w:firstLine="0"/>
      </w:pPr>
      <w:r w:rsidRPr="008A3966">
        <w:rPr>
          <w:noProof/>
          <w:bdr w:val="single" w:sz="4" w:space="0" w:color="auto"/>
        </w:rPr>
        <w:lastRenderedPageBreak/>
        <w:drawing>
          <wp:inline distT="0" distB="0" distL="0" distR="0" wp14:anchorId="7C77975C" wp14:editId="7C77975D">
            <wp:extent cx="5605272" cy="2944368"/>
            <wp:effectExtent l="0" t="0" r="0" b="8890"/>
            <wp:docPr id="6" name="Picture 4" descr="override.jpg"/>
            <wp:cNvGraphicFramePr/>
            <a:graphic xmlns:a="http://schemas.openxmlformats.org/drawingml/2006/main">
              <a:graphicData uri="http://schemas.openxmlformats.org/drawingml/2006/picture">
                <pic:pic xmlns:pic="http://schemas.openxmlformats.org/drawingml/2006/picture">
                  <pic:nvPicPr>
                    <pic:cNvPr id="5" name="Picture 4" descr="override.jpg"/>
                    <pic:cNvPicPr/>
                  </pic:nvPicPr>
                  <pic:blipFill>
                    <a:blip r:embed="rId17" cstate="print"/>
                    <a:stretch>
                      <a:fillRect/>
                    </a:stretch>
                  </pic:blipFill>
                  <pic:spPr>
                    <a:xfrm>
                      <a:off x="0" y="0"/>
                      <a:ext cx="5605272" cy="2944368"/>
                    </a:xfrm>
                    <a:prstGeom prst="rect">
                      <a:avLst/>
                    </a:prstGeom>
                  </pic:spPr>
                </pic:pic>
              </a:graphicData>
            </a:graphic>
          </wp:inline>
        </w:drawing>
      </w:r>
    </w:p>
    <w:p w14:paraId="7C77968D" w14:textId="77777777" w:rsidR="00CF2374" w:rsidRDefault="00CF2374" w:rsidP="00CF2374">
      <w:pPr>
        <w:pStyle w:val="Caption"/>
        <w:jc w:val="center"/>
      </w:pPr>
      <w:r>
        <w:t xml:space="preserve">Figure </w:t>
      </w:r>
      <w:fldSimple w:instr=" SEQ Figure \* ARABIC ">
        <w:r w:rsidR="00261E88">
          <w:rPr>
            <w:noProof/>
          </w:rPr>
          <w:t>3</w:t>
        </w:r>
      </w:fldSimple>
      <w:r>
        <w:t xml:space="preserve"> - Unsuccessful Redemption with Override</w:t>
      </w:r>
    </w:p>
    <w:p w14:paraId="7C77968E" w14:textId="77777777" w:rsidR="00CF2374" w:rsidRDefault="00CF2374" w:rsidP="00CF2374">
      <w:pPr>
        <w:spacing w:line="240" w:lineRule="auto"/>
      </w:pPr>
      <w:r>
        <w:br w:type="page"/>
      </w:r>
    </w:p>
    <w:p w14:paraId="7C77968F" w14:textId="77777777" w:rsidR="002819A1" w:rsidRDefault="00CF2374" w:rsidP="00CF2374">
      <w:pPr>
        <w:pStyle w:val="Heading2"/>
      </w:pPr>
      <w:bookmarkStart w:id="83" w:name="_Toc366145063"/>
      <w:r w:rsidRPr="00CF2374">
        <w:lastRenderedPageBreak/>
        <w:t>xBRC-to-GXP xPass Redemption Interaction</w:t>
      </w:r>
      <w:bookmarkEnd w:id="83"/>
    </w:p>
    <w:p w14:paraId="7C779690" w14:textId="3A224B03" w:rsidR="00CF2374" w:rsidRDefault="00CF2374" w:rsidP="00AC3D0A">
      <w:pPr>
        <w:pStyle w:val="Body"/>
        <w:ind w:firstLine="0"/>
        <w:jc w:val="left"/>
      </w:pPr>
      <w:r>
        <w:t xml:space="preserve">The xBRC will be configured with an HTTP URL identifying the GXP DAP (s) to use for xPass interactions. When a guest </w:t>
      </w:r>
      <w:r w:rsidR="000C2BE9">
        <w:t>touches</w:t>
      </w:r>
      <w:r>
        <w:t xml:space="preserve"> an </w:t>
      </w:r>
      <w:r w:rsidR="000C2BE9">
        <w:t>xTP</w:t>
      </w:r>
      <w:r>
        <w:t xml:space="preserve"> designated as requiring xPass interaction (for example, an “xpassentry” or “merge” reader in an attraction), it performs an HTTP POST to the configured URL. The path for the POST will be “/tap” and the payload will be of the form:</w:t>
      </w:r>
    </w:p>
    <w:p w14:paraId="7C779691" w14:textId="77777777" w:rsidR="00CF2374" w:rsidRDefault="00CF2374" w:rsidP="00CF2374">
      <w:pPr>
        <w:pStyle w:val="Body"/>
        <w:tabs>
          <w:tab w:val="left" w:pos="900"/>
        </w:tabs>
        <w:ind w:left="432" w:firstLine="18"/>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“tapRequest”:</w:t>
      </w:r>
    </w:p>
    <w:p w14:paraId="7C779692" w14:textId="77777777" w:rsidR="00CF2374" w:rsidRDefault="00CF2374" w:rsidP="00CF2374">
      <w:pPr>
        <w:pStyle w:val="H2Body"/>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“tapDate”: </w:t>
      </w:r>
      <w:r w:rsidRPr="001C2F71">
        <w:rPr>
          <w:rFonts w:ascii="Courier New" w:hAnsi="Courier New" w:cs="Courier New"/>
          <w:i/>
          <w:color w:val="1F497D" w:themeColor="text2"/>
        </w:rPr>
        <w:t>timestamp</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“xBandId”: </w:t>
      </w:r>
      <w:r w:rsidRPr="001E4D01">
        <w:rPr>
          <w:rFonts w:ascii="Courier New" w:hAnsi="Courier New" w:cs="Courier New"/>
          <w:i/>
          <w:color w:val="1F497D" w:themeColor="text2"/>
        </w:rPr>
        <w:t>band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“location”: </w:t>
      </w:r>
      <w:r w:rsidRPr="001E4D01">
        <w:rPr>
          <w:rFonts w:ascii="Courier New" w:hAnsi="Courier New" w:cs="Courier New"/>
          <w:i/>
          <w:color w:val="1F497D" w:themeColor="text2"/>
        </w:rPr>
        <w:t>location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“unitType”: </w:t>
      </w:r>
      <w:r w:rsidRPr="001E4D01">
        <w:rPr>
          <w:rFonts w:ascii="Courier New" w:hAnsi="Courier New" w:cs="Courier New"/>
          <w:i/>
          <w:color w:val="1F497D" w:themeColor="text2"/>
        </w:rPr>
        <w:t>unit type</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“entertainmentId”: </w:t>
      </w:r>
      <w:r w:rsidRPr="001E4D01">
        <w:rPr>
          <w:rFonts w:ascii="Courier New" w:hAnsi="Courier New" w:cs="Courier New"/>
          <w:i/>
          <w:color w:val="1F497D" w:themeColor="text2"/>
        </w:rPr>
        <w:t>facility code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“side”: </w:t>
      </w:r>
      <w:r w:rsidRPr="001E4D01">
        <w:rPr>
          <w:rFonts w:ascii="Courier New" w:hAnsi="Courier New" w:cs="Courier New"/>
          <w:i/>
          <w:color w:val="1F497D" w:themeColor="text2"/>
        </w:rPr>
        <w:t>side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“callback”: </w:t>
      </w:r>
      <w:r w:rsidRPr="001E4D01">
        <w:rPr>
          <w:rFonts w:ascii="Courier New" w:hAnsi="Courier New" w:cs="Courier New"/>
          <w:i/>
          <w:color w:val="1F497D" w:themeColor="text2"/>
        </w:rPr>
        <w:t>url</w:t>
      </w:r>
      <w:r>
        <w:rPr>
          <w:rFonts w:ascii="Courier New" w:hAnsi="Courier New" w:cs="Courier New"/>
        </w:rPr>
        <w:t xml:space="preserve"> </w:t>
      </w:r>
      <w:r>
        <w:rPr>
          <w:rFonts w:ascii="Courier New" w:hAnsi="Courier New" w:cs="Courier New"/>
        </w:rPr>
        <w:br/>
      </w:r>
      <w:r>
        <w:rPr>
          <w:rFonts w:ascii="Courier New" w:hAnsi="Courier New" w:cs="Courier New"/>
        </w:rPr>
        <w:tab/>
        <w:t>}</w:t>
      </w:r>
      <w:r>
        <w:rPr>
          <w:rFonts w:ascii="Courier New" w:hAnsi="Courier New" w:cs="Courier New"/>
        </w:rPr>
        <w:br/>
        <w:t>}</w:t>
      </w:r>
    </w:p>
    <w:p w14:paraId="7C779693" w14:textId="77777777" w:rsidR="00CF2374" w:rsidRDefault="00CF2374" w:rsidP="00CF2374">
      <w:pPr>
        <w:pStyle w:val="H2Body"/>
      </w:pPr>
    </w:p>
    <w:tbl>
      <w:tblPr>
        <w:tblStyle w:val="LightList"/>
        <w:tblpPr w:leftFromText="180" w:rightFromText="180" w:vertAnchor="text" w:tblpY="1"/>
        <w:tblOverlap w:val="never"/>
        <w:tblW w:w="0" w:type="auto"/>
        <w:tblLook w:val="04A0" w:firstRow="1" w:lastRow="0" w:firstColumn="1" w:lastColumn="0" w:noHBand="0" w:noVBand="1"/>
      </w:tblPr>
      <w:tblGrid>
        <w:gridCol w:w="1728"/>
        <w:gridCol w:w="7020"/>
      </w:tblGrid>
      <w:tr w:rsidR="00CF2374" w:rsidRPr="00774684" w14:paraId="7C779696"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4" w14:textId="77777777" w:rsidR="00CF2374" w:rsidRPr="00774684" w:rsidRDefault="00CF2374" w:rsidP="00CF2374">
            <w:pPr>
              <w:keepLines/>
              <w:rPr>
                <w:rFonts w:asciiTheme="minorHAnsi" w:hAnsiTheme="minorHAnsi" w:cstheme="minorHAnsi"/>
              </w:rPr>
            </w:pPr>
            <w:r>
              <w:rPr>
                <w:rFonts w:asciiTheme="minorHAnsi" w:hAnsiTheme="minorHAnsi" w:cstheme="minorHAnsi"/>
              </w:rPr>
              <w:t xml:space="preserve">Element </w:t>
            </w:r>
          </w:p>
        </w:tc>
        <w:tc>
          <w:tcPr>
            <w:tcW w:w="7020" w:type="dxa"/>
          </w:tcPr>
          <w:p w14:paraId="7C779695" w14:textId="77777777" w:rsidR="00CF2374" w:rsidRPr="00774684" w:rsidRDefault="00CF2374" w:rsidP="00CF2374">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99"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7" w14:textId="77777777" w:rsidR="00CF2374" w:rsidRPr="004C700D" w:rsidRDefault="00CF2374" w:rsidP="00CF2374">
            <w:pPr>
              <w:rPr>
                <w:rFonts w:asciiTheme="minorHAnsi" w:hAnsiTheme="minorHAnsi" w:cstheme="minorHAnsi"/>
              </w:rPr>
            </w:pPr>
            <w:r>
              <w:rPr>
                <w:rFonts w:asciiTheme="minorHAnsi" w:hAnsiTheme="minorHAnsi" w:cstheme="minorHAnsi"/>
              </w:rPr>
              <w:t>tapDate</w:t>
            </w:r>
          </w:p>
        </w:tc>
        <w:tc>
          <w:tcPr>
            <w:tcW w:w="7020" w:type="dxa"/>
          </w:tcPr>
          <w:p w14:paraId="7C779698" w14:textId="233914C1"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Timestamp of</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in ISO 8601 UTC format.</w:t>
            </w:r>
          </w:p>
        </w:tc>
      </w:tr>
      <w:tr w:rsidR="00CF2374" w:rsidRPr="00774684" w14:paraId="7C77969C"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9A" w14:textId="2197C8A1" w:rsidR="00CF2374" w:rsidRDefault="00887B67" w:rsidP="00887B67">
            <w:pPr>
              <w:rPr>
                <w:rFonts w:asciiTheme="minorHAnsi" w:hAnsiTheme="minorHAnsi" w:cstheme="minorHAnsi"/>
              </w:rPr>
            </w:pPr>
            <w:r>
              <w:rPr>
                <w:rFonts w:asciiTheme="minorHAnsi" w:hAnsiTheme="minorHAnsi" w:cstheme="minorHAnsi"/>
              </w:rPr>
              <w:t>xB</w:t>
            </w:r>
            <w:r w:rsidR="00CF2374">
              <w:rPr>
                <w:rFonts w:asciiTheme="minorHAnsi" w:hAnsiTheme="minorHAnsi" w:cstheme="minorHAnsi"/>
              </w:rPr>
              <w:t>andId</w:t>
            </w:r>
          </w:p>
        </w:tc>
        <w:tc>
          <w:tcPr>
            <w:tcW w:w="7020" w:type="dxa"/>
          </w:tcPr>
          <w:p w14:paraId="7C77969B" w14:textId="6344F1EA" w:rsidR="00CF2374" w:rsidRDefault="00CF2374" w:rsidP="00CF237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band id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the reader.</w:t>
            </w:r>
          </w:p>
        </w:tc>
      </w:tr>
      <w:tr w:rsidR="00CF2374" w:rsidRPr="00774684" w14:paraId="7C77969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D" w14:textId="77777777" w:rsidR="00CF2374" w:rsidRDefault="00CF2374" w:rsidP="00CF2374">
            <w:pPr>
              <w:rPr>
                <w:rFonts w:asciiTheme="minorHAnsi" w:hAnsiTheme="minorHAnsi" w:cstheme="minorHAnsi"/>
              </w:rPr>
            </w:pPr>
            <w:r>
              <w:rPr>
                <w:rFonts w:asciiTheme="minorHAnsi" w:hAnsiTheme="minorHAnsi" w:cstheme="minorHAnsi"/>
              </w:rPr>
              <w:t>location</w:t>
            </w:r>
          </w:p>
        </w:tc>
        <w:tc>
          <w:tcPr>
            <w:tcW w:w="7020" w:type="dxa"/>
          </w:tcPr>
          <w:p w14:paraId="7C77969E" w14:textId="42F45CBD"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location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This is a number assigned by One Source</w:t>
            </w:r>
          </w:p>
        </w:tc>
      </w:tr>
      <w:tr w:rsidR="00CF2374" w:rsidRPr="00774684" w14:paraId="7C7796A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0" w14:textId="77777777" w:rsidR="00CF2374" w:rsidRDefault="00CF2374" w:rsidP="00CF2374">
            <w:pPr>
              <w:rPr>
                <w:rFonts w:asciiTheme="minorHAnsi" w:hAnsiTheme="minorHAnsi" w:cstheme="minorHAnsi"/>
              </w:rPr>
            </w:pPr>
            <w:r>
              <w:rPr>
                <w:rFonts w:asciiTheme="minorHAnsi" w:hAnsiTheme="minorHAnsi" w:cstheme="minorHAnsi"/>
              </w:rPr>
              <w:t>unitType</w:t>
            </w:r>
          </w:p>
        </w:tc>
        <w:tc>
          <w:tcPr>
            <w:tcW w:w="7020" w:type="dxa"/>
          </w:tcPr>
          <w:p w14:paraId="7C7796A1" w14:textId="4B20B854" w:rsidR="00CF2374" w:rsidRDefault="00CF2374" w:rsidP="005A691B">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“Entry”, “Merge” or “Combo”. The “Combo” type is used when there is a single station in a location. Note that station types may be </w:t>
            </w:r>
            <w:r w:rsidR="005A691B">
              <w:rPr>
                <w:rFonts w:asciiTheme="minorHAnsi" w:hAnsiTheme="minorHAnsi" w:cstheme="minorHAnsi"/>
                <w:color w:val="000000" w:themeColor="text1"/>
              </w:rPr>
              <w:t>reconfigured  dynamically as mentioned</w:t>
            </w:r>
            <w:r>
              <w:rPr>
                <w:rFonts w:asciiTheme="minorHAnsi" w:hAnsiTheme="minorHAnsi" w:cstheme="minorHAnsi"/>
                <w:color w:val="000000" w:themeColor="text1"/>
              </w:rPr>
              <w:t xml:space="preserve"> below.</w:t>
            </w:r>
          </w:p>
        </w:tc>
      </w:tr>
      <w:tr w:rsidR="00CF2374" w:rsidRPr="00774684" w14:paraId="7C7796A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3" w14:textId="77777777" w:rsidR="00CF2374" w:rsidRDefault="00CF2374" w:rsidP="00CF2374">
            <w:pPr>
              <w:rPr>
                <w:rFonts w:asciiTheme="minorHAnsi" w:hAnsiTheme="minorHAnsi" w:cstheme="minorHAnsi"/>
              </w:rPr>
            </w:pPr>
            <w:r>
              <w:rPr>
                <w:rFonts w:asciiTheme="minorHAnsi" w:hAnsiTheme="minorHAnsi" w:cstheme="minorHAnsi"/>
              </w:rPr>
              <w:t>entertainmentId</w:t>
            </w:r>
          </w:p>
        </w:tc>
        <w:tc>
          <w:tcPr>
            <w:tcW w:w="7020" w:type="dxa"/>
          </w:tcPr>
          <w:p w14:paraId="7C7796A4" w14:textId="3450ED91"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facility code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A number assigned by One Source.</w:t>
            </w:r>
          </w:p>
        </w:tc>
      </w:tr>
      <w:tr w:rsidR="00CF2374" w:rsidRPr="00774684" w14:paraId="7C7796A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6" w14:textId="77777777" w:rsidR="00CF2374" w:rsidRDefault="00CF2374" w:rsidP="00CF2374">
            <w:pPr>
              <w:rPr>
                <w:rFonts w:asciiTheme="minorHAnsi" w:hAnsiTheme="minorHAnsi" w:cstheme="minorHAnsi"/>
              </w:rPr>
            </w:pPr>
            <w:r>
              <w:rPr>
                <w:rFonts w:asciiTheme="minorHAnsi" w:hAnsiTheme="minorHAnsi" w:cstheme="minorHAnsi"/>
              </w:rPr>
              <w:t>side</w:t>
            </w:r>
          </w:p>
        </w:tc>
        <w:tc>
          <w:tcPr>
            <w:tcW w:w="7020" w:type="dxa"/>
          </w:tcPr>
          <w:p w14:paraId="7C7796A7" w14:textId="77777777" w:rsidR="00CF2374" w:rsidRDefault="00CF2374" w:rsidP="00CF237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“Left” or “Right”. For use by the associated cast application</w:t>
            </w:r>
          </w:p>
        </w:tc>
      </w:tr>
      <w:tr w:rsidR="00CF2374" w:rsidRPr="00774684" w14:paraId="7C7796A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9" w14:textId="77777777" w:rsidR="00CF2374" w:rsidRDefault="00CF2374" w:rsidP="00CF2374">
            <w:pPr>
              <w:rPr>
                <w:rFonts w:asciiTheme="minorHAnsi" w:hAnsiTheme="minorHAnsi" w:cstheme="minorHAnsi"/>
              </w:rPr>
            </w:pPr>
            <w:r>
              <w:rPr>
                <w:rFonts w:asciiTheme="minorHAnsi" w:hAnsiTheme="minorHAnsi" w:cstheme="minorHAnsi"/>
              </w:rPr>
              <w:t>callback</w:t>
            </w:r>
          </w:p>
        </w:tc>
        <w:tc>
          <w:tcPr>
            <w:tcW w:w="7020" w:type="dxa"/>
          </w:tcPr>
          <w:p w14:paraId="7C7796AA" w14:textId="77777777"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URL that should be used by the cast application in order to change the state of the light on the originating reader</w:t>
            </w:r>
          </w:p>
        </w:tc>
      </w:tr>
    </w:tbl>
    <w:p w14:paraId="7C7796AC" w14:textId="77777777" w:rsidR="00CF2374" w:rsidRDefault="00CF2374" w:rsidP="00CF2374">
      <w:pPr>
        <w:pStyle w:val="H2Body"/>
      </w:pPr>
    </w:p>
    <w:p w14:paraId="7C7796AD" w14:textId="77777777" w:rsidR="00CF2374" w:rsidRDefault="00CF2374" w:rsidP="00CF2374">
      <w:pPr>
        <w:pStyle w:val="H2Body"/>
      </w:pPr>
    </w:p>
    <w:p w14:paraId="7C7796AE" w14:textId="77777777" w:rsidR="00CF2374" w:rsidRDefault="00CF2374" w:rsidP="00CF2374">
      <w:pPr>
        <w:pStyle w:val="H2Body"/>
      </w:pPr>
    </w:p>
    <w:p w14:paraId="7C7796AF" w14:textId="77777777" w:rsidR="00CF2374" w:rsidRDefault="00CF2374" w:rsidP="00CF2374">
      <w:pPr>
        <w:pStyle w:val="H2Body"/>
      </w:pPr>
    </w:p>
    <w:p w14:paraId="7C7796B0" w14:textId="77777777" w:rsidR="00CF2374" w:rsidRDefault="00CF2374" w:rsidP="00CF2374">
      <w:pPr>
        <w:pStyle w:val="H2Body"/>
      </w:pPr>
    </w:p>
    <w:p w14:paraId="7C7796B1" w14:textId="77777777" w:rsidR="00CF2374" w:rsidRDefault="00CF2374" w:rsidP="00CF2374">
      <w:pPr>
        <w:pStyle w:val="H2Body"/>
      </w:pPr>
    </w:p>
    <w:p w14:paraId="7C7796B2" w14:textId="77777777" w:rsidR="00CF2374" w:rsidRPr="00CF2374" w:rsidRDefault="00CF2374" w:rsidP="00CF2374">
      <w:pPr>
        <w:pStyle w:val="H2Body"/>
      </w:pPr>
    </w:p>
    <w:p w14:paraId="2B08265E" w14:textId="77777777" w:rsidR="00261E88" w:rsidRDefault="00261E88" w:rsidP="00CF2374">
      <w:pPr>
        <w:pStyle w:val="Body"/>
        <w:ind w:firstLine="0"/>
        <w:jc w:val="left"/>
      </w:pPr>
    </w:p>
    <w:p w14:paraId="72B4B49E" w14:textId="77777777" w:rsidR="00261E88" w:rsidRDefault="00261E88" w:rsidP="00CF2374">
      <w:pPr>
        <w:pStyle w:val="Body"/>
        <w:ind w:firstLine="0"/>
        <w:jc w:val="left"/>
      </w:pPr>
    </w:p>
    <w:p w14:paraId="198214C0" w14:textId="77777777" w:rsidR="00261E88" w:rsidRDefault="00261E88" w:rsidP="00CF2374">
      <w:pPr>
        <w:pStyle w:val="Body"/>
        <w:ind w:firstLine="0"/>
        <w:jc w:val="left"/>
      </w:pPr>
    </w:p>
    <w:p w14:paraId="2E62CD43" w14:textId="77777777" w:rsidR="00261E88" w:rsidRDefault="00261E88" w:rsidP="00CF2374">
      <w:pPr>
        <w:pStyle w:val="Body"/>
        <w:ind w:firstLine="0"/>
        <w:jc w:val="left"/>
      </w:pPr>
    </w:p>
    <w:p w14:paraId="7C7796B5" w14:textId="77777777" w:rsidR="00CF2374" w:rsidRDefault="00CF2374" w:rsidP="00CF2374">
      <w:pPr>
        <w:pStyle w:val="Body"/>
        <w:ind w:firstLine="0"/>
        <w:jc w:val="left"/>
      </w:pPr>
      <w:r>
        <w:t xml:space="preserve">Note that </w:t>
      </w:r>
      <w:r>
        <w:rPr>
          <w:i/>
        </w:rPr>
        <w:t>callback</w:t>
      </w:r>
      <w:r>
        <w:t xml:space="preserve"> might</w:t>
      </w:r>
      <w:r w:rsidRPr="000C389E">
        <w:t xml:space="preserve"> </w:t>
      </w:r>
      <w:r>
        <w:t>refer to a specific xBRC  or might address the venue’s xBRMS. In the case of the latter, the example might look more like “xbrms.wdw.disney.com/ /kimp/light/norway-entrance-left”.</w:t>
      </w:r>
    </w:p>
    <w:p w14:paraId="7C7796B6" w14:textId="77777777" w:rsidR="00CF2374" w:rsidRDefault="00CF2374" w:rsidP="00CF2374">
      <w:pPr>
        <w:pStyle w:val="Body"/>
        <w:ind w:firstLine="0"/>
      </w:pPr>
      <w:r>
        <w:t xml:space="preserve">The interpretation of the “/tap” POST is up to the GXP/DAP. In general, however, the GXP will interpret the message according to the </w:t>
      </w:r>
      <w:r w:rsidRPr="006C5D91">
        <w:rPr>
          <w:i/>
        </w:rPr>
        <w:t>stationtype</w:t>
      </w:r>
      <w:r>
        <w:t xml:space="preserve"> field. If the value of this field is “Entry”, the GXP will interpret the request as an entitlement verification. If the field is set to “Merge” then the request will be interpreted as an entitlement redemption. Finally, if the value is “Combo” then the request will perform entitlement redemption while still allowing a cast member override as in the verification step. Note that the details of these interactions are more fully described in Disney GXP documents.</w:t>
      </w:r>
    </w:p>
    <w:p w14:paraId="7C7796B7" w14:textId="77777777" w:rsidR="00CF2374" w:rsidRDefault="00CF2374" w:rsidP="00CF2374">
      <w:pPr>
        <w:pStyle w:val="Body"/>
        <w:ind w:firstLine="0"/>
      </w:pPr>
      <w:r>
        <w:lastRenderedPageBreak/>
        <w:t>The GXP’s response to the POST /tap request will look like:</w:t>
      </w:r>
    </w:p>
    <w:p w14:paraId="7C7796B8" w14:textId="77777777" w:rsidR="00CF2374" w:rsidRDefault="00CF2374" w:rsidP="00CF2374">
      <w:pPr>
        <w:pStyle w:val="Body"/>
        <w:tabs>
          <w:tab w:val="left" w:pos="900"/>
        </w:tabs>
        <w:ind w:left="576"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“tapResponse”: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“green” : </w:t>
      </w:r>
      <w:r w:rsidRPr="001E4D01">
        <w:rPr>
          <w:rFonts w:ascii="Courier New" w:hAnsi="Courier New" w:cs="Courier New"/>
          <w:i/>
          <w:color w:val="1F497D" w:themeColor="text2"/>
        </w:rPr>
        <w:t>boolean</w:t>
      </w:r>
      <w:r>
        <w:rPr>
          <w:rFonts w:ascii="Courier New" w:hAnsi="Courier New" w:cs="Courier New"/>
          <w:i/>
        </w:rPr>
        <w:t>,</w:t>
      </w:r>
      <w:r>
        <w:rPr>
          <w:rFonts w:ascii="Courier New" w:hAnsi="Courier New" w:cs="Courier New"/>
          <w:i/>
        </w:rPr>
        <w:br/>
      </w:r>
      <w:r>
        <w:rPr>
          <w:rFonts w:ascii="Courier New" w:hAnsi="Courier New" w:cs="Courier New"/>
        </w:rPr>
        <w:tab/>
      </w:r>
      <w:r>
        <w:rPr>
          <w:rFonts w:ascii="Courier New" w:hAnsi="Courier New" w:cs="Courier New"/>
        </w:rPr>
        <w:tab/>
        <w:t xml:space="preserve">“reason” : </w:t>
      </w:r>
      <w:r w:rsidRPr="001E4D01">
        <w:rPr>
          <w:rFonts w:ascii="Courier New" w:hAnsi="Courier New" w:cs="Courier New"/>
          <w:i/>
          <w:color w:val="1F497D" w:themeColor="text2"/>
        </w:rPr>
        <w:t>string</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other fields …</w:t>
      </w:r>
      <w:r>
        <w:rPr>
          <w:rFonts w:ascii="Courier New" w:hAnsi="Courier New" w:cs="Courier New"/>
        </w:rPr>
        <w:br/>
      </w:r>
      <w:r>
        <w:rPr>
          <w:rFonts w:ascii="Courier New" w:hAnsi="Courier New" w:cs="Courier New"/>
        </w:rPr>
        <w:tab/>
        <w:t>}</w:t>
      </w:r>
      <w:r>
        <w:rPr>
          <w:rFonts w:ascii="Courier New" w:hAnsi="Courier New" w:cs="Courier New"/>
        </w:rPr>
        <w:br/>
        <w:t>}</w:t>
      </w:r>
      <w:r>
        <w:rPr>
          <w:rFonts w:ascii="Courier New" w:hAnsi="Courier New" w:cs="Courier New"/>
        </w:rPr>
        <w:br/>
      </w:r>
    </w:p>
    <w:tbl>
      <w:tblPr>
        <w:tblStyle w:val="LightList"/>
        <w:tblW w:w="0" w:type="auto"/>
        <w:tblLook w:val="04A0" w:firstRow="1" w:lastRow="0" w:firstColumn="1" w:lastColumn="0" w:noHBand="0" w:noVBand="1"/>
      </w:tblPr>
      <w:tblGrid>
        <w:gridCol w:w="2268"/>
        <w:gridCol w:w="6480"/>
      </w:tblGrid>
      <w:tr w:rsidR="00CF2374" w:rsidRPr="00774684" w14:paraId="7C7796BB"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9" w14:textId="77777777" w:rsidR="00CF2374" w:rsidRPr="00774684" w:rsidRDefault="00CF2374" w:rsidP="00CF2374">
            <w:pPr>
              <w:keepLines/>
              <w:rPr>
                <w:rFonts w:asciiTheme="minorHAnsi" w:hAnsiTheme="minorHAnsi" w:cstheme="minorHAnsi"/>
              </w:rPr>
            </w:pPr>
            <w:r>
              <w:rPr>
                <w:rFonts w:asciiTheme="minorHAnsi" w:hAnsiTheme="minorHAnsi" w:cstheme="minorHAnsi"/>
              </w:rPr>
              <w:t xml:space="preserve">Element </w:t>
            </w:r>
          </w:p>
        </w:tc>
        <w:tc>
          <w:tcPr>
            <w:tcW w:w="6480" w:type="dxa"/>
          </w:tcPr>
          <w:p w14:paraId="7C7796BA" w14:textId="77777777" w:rsidR="00CF2374" w:rsidRPr="00774684" w:rsidRDefault="00CF2374" w:rsidP="00CF2374">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BE"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C" w14:textId="77777777" w:rsidR="00CF2374" w:rsidRPr="004C700D" w:rsidRDefault="00CF2374" w:rsidP="00CF2374">
            <w:pPr>
              <w:rPr>
                <w:rFonts w:asciiTheme="minorHAnsi" w:hAnsiTheme="minorHAnsi" w:cstheme="minorHAnsi"/>
              </w:rPr>
            </w:pPr>
            <w:r>
              <w:rPr>
                <w:rFonts w:asciiTheme="minorHAnsi" w:hAnsiTheme="minorHAnsi" w:cstheme="minorHAnsi"/>
              </w:rPr>
              <w:t>green</w:t>
            </w:r>
          </w:p>
        </w:tc>
        <w:tc>
          <w:tcPr>
            <w:tcW w:w="6480" w:type="dxa"/>
          </w:tcPr>
          <w:p w14:paraId="7C7796BD" w14:textId="77777777" w:rsidR="00CF2374" w:rsidRPr="001E4D01"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1E4D01">
              <w:rPr>
                <w:rFonts w:asciiTheme="minorHAnsi" w:hAnsiTheme="minorHAnsi" w:cstheme="minorHAnsi"/>
                <w:i/>
                <w:color w:val="000000" w:themeColor="text1"/>
              </w:rPr>
              <w:t xml:space="preserve">True </w:t>
            </w:r>
            <w:r>
              <w:rPr>
                <w:rFonts w:asciiTheme="minorHAnsi" w:hAnsiTheme="minorHAnsi" w:cstheme="minorHAnsi"/>
                <w:color w:val="000000" w:themeColor="text1"/>
              </w:rPr>
              <w:t xml:space="preserve">if the light should be turned green;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 xml:space="preserve"> if blue.</w:t>
            </w:r>
          </w:p>
        </w:tc>
      </w:tr>
      <w:tr w:rsidR="00CF2374" w:rsidRPr="00774684" w14:paraId="7C7796C1"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BF" w14:textId="77777777" w:rsidR="00CF2374" w:rsidRDefault="00CF2374" w:rsidP="00CF2374">
            <w:pPr>
              <w:rPr>
                <w:rFonts w:asciiTheme="minorHAnsi" w:hAnsiTheme="minorHAnsi" w:cstheme="minorHAnsi"/>
              </w:rPr>
            </w:pPr>
            <w:r>
              <w:rPr>
                <w:rFonts w:asciiTheme="minorHAnsi" w:hAnsiTheme="minorHAnsi" w:cstheme="minorHAnsi"/>
              </w:rPr>
              <w:t>reason</w:t>
            </w:r>
          </w:p>
        </w:tc>
        <w:tc>
          <w:tcPr>
            <w:tcW w:w="6480" w:type="dxa"/>
          </w:tcPr>
          <w:p w14:paraId="7C7796C0" w14:textId="77777777" w:rsidR="00CF2374" w:rsidRDefault="00CF2374" w:rsidP="00CF237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Readable cause of an “invalid” </w:t>
            </w:r>
            <w:r w:rsidRPr="00E66ED8">
              <w:rPr>
                <w:rFonts w:asciiTheme="minorHAnsi" w:hAnsiTheme="minorHAnsi" w:cstheme="minorHAnsi"/>
                <w:i/>
                <w:color w:val="000000" w:themeColor="text1"/>
              </w:rPr>
              <w:t>state</w:t>
            </w:r>
          </w:p>
        </w:tc>
      </w:tr>
      <w:tr w:rsidR="00CF2374" w:rsidRPr="00774684" w14:paraId="7C7796C4"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C2" w14:textId="77777777" w:rsidR="00CF2374" w:rsidRDefault="00CF2374" w:rsidP="00CF2374">
            <w:pPr>
              <w:rPr>
                <w:rFonts w:asciiTheme="minorHAnsi" w:hAnsiTheme="minorHAnsi" w:cstheme="minorHAnsi"/>
              </w:rPr>
            </w:pPr>
            <w:r>
              <w:rPr>
                <w:rFonts w:asciiTheme="minorHAnsi" w:hAnsiTheme="minorHAnsi" w:cstheme="minorHAnsi"/>
              </w:rPr>
              <w:t>… other fields …</w:t>
            </w:r>
          </w:p>
        </w:tc>
        <w:tc>
          <w:tcPr>
            <w:tcW w:w="6480" w:type="dxa"/>
          </w:tcPr>
          <w:p w14:paraId="7C7796C3" w14:textId="77777777"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Ignored by the xBRC.</w:t>
            </w:r>
          </w:p>
        </w:tc>
      </w:tr>
    </w:tbl>
    <w:p w14:paraId="7C7796C5" w14:textId="77777777" w:rsidR="00CF2374" w:rsidRDefault="00CF2374" w:rsidP="00CF2374">
      <w:pPr>
        <w:pStyle w:val="Body"/>
        <w:ind w:firstLine="0"/>
      </w:pPr>
    </w:p>
    <w:p w14:paraId="7C7796C6" w14:textId="77777777" w:rsidR="00C61BB1" w:rsidRDefault="00CF2374" w:rsidP="00CF2374">
      <w:pPr>
        <w:pStyle w:val="Heading2"/>
      </w:pPr>
      <w:bookmarkStart w:id="84" w:name="_Toc366145064"/>
      <w:r w:rsidRPr="00CF2374">
        <w:t>GXP-to-xBRC Light Control</w:t>
      </w:r>
      <w:bookmarkEnd w:id="84"/>
    </w:p>
    <w:p w14:paraId="7C7796C7" w14:textId="5065BFFD" w:rsidR="00CF2374" w:rsidRDefault="00CF2374" w:rsidP="00AC3D0A">
      <w:pPr>
        <w:pStyle w:val="Body"/>
        <w:ind w:firstLine="0"/>
      </w:pPr>
      <w:r>
        <w:t xml:space="preserve">In the request payload described above, the xBRC provides a URL that allows GXP cast applications (indirectly through a GXP DAP) to communicate back with an xBRC (perhaps through the xBRMS) in order to control the light on an </w:t>
      </w:r>
      <w:r w:rsidR="000C2BE9">
        <w:t>xTP</w:t>
      </w:r>
      <w:r>
        <w:t>. The GXP DAP performs an HTTP POST to this URL with the following payload:</w:t>
      </w:r>
    </w:p>
    <w:p w14:paraId="7C7796C8" w14:textId="77777777" w:rsidR="00CF2374" w:rsidRDefault="00CF2374" w:rsidP="00CF2374">
      <w:pPr>
        <w:pStyle w:val="H2Body"/>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“stateChange”: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“timestamp”: 183641341322,</w:t>
      </w:r>
      <w:r>
        <w:rPr>
          <w:rFonts w:ascii="Courier New" w:hAnsi="Courier New" w:cs="Courier New"/>
        </w:rPr>
        <w:br/>
      </w:r>
      <w:r>
        <w:rPr>
          <w:rFonts w:ascii="Courier New" w:hAnsi="Courier New" w:cs="Courier New"/>
        </w:rPr>
        <w:tab/>
      </w:r>
      <w:r>
        <w:rPr>
          <w:rFonts w:ascii="Courier New" w:hAnsi="Courier New" w:cs="Courier New"/>
        </w:rPr>
        <w:tab/>
        <w:t>“status”: “Reset”</w:t>
      </w:r>
      <w:r>
        <w:rPr>
          <w:rFonts w:ascii="Courier New" w:hAnsi="Courier New" w:cs="Courier New"/>
        </w:rPr>
        <w:br/>
      </w:r>
      <w:r>
        <w:rPr>
          <w:rFonts w:ascii="Courier New" w:hAnsi="Courier New" w:cs="Courier New"/>
        </w:rPr>
        <w:tab/>
      </w:r>
      <w:r>
        <w:rPr>
          <w:rFonts w:ascii="Courier New" w:hAnsi="Courier New" w:cs="Courier New"/>
        </w:rPr>
        <w:tab/>
        <w:t>“timeout”: 0</w:t>
      </w:r>
      <w:r>
        <w:rPr>
          <w:rFonts w:ascii="Courier New" w:hAnsi="Courier New" w:cs="Courier New"/>
        </w:rPr>
        <w:br/>
      </w:r>
      <w:r>
        <w:rPr>
          <w:rFonts w:ascii="Courier New" w:hAnsi="Courier New" w:cs="Courier New"/>
        </w:rPr>
        <w:tab/>
        <w:t>}</w:t>
      </w:r>
      <w:r>
        <w:rPr>
          <w:rFonts w:ascii="Courier New" w:hAnsi="Courier New" w:cs="Courier New"/>
        </w:rPr>
        <w:br/>
        <w:t>}</w:t>
      </w:r>
    </w:p>
    <w:p w14:paraId="7C7796C9" w14:textId="77777777" w:rsidR="00CF2374" w:rsidRDefault="00CF2374" w:rsidP="00CF2374">
      <w:pPr>
        <w:pStyle w:val="H2Body"/>
        <w:rPr>
          <w:rFonts w:ascii="Courier New" w:hAnsi="Courier New" w:cs="Courier New"/>
        </w:rPr>
      </w:pPr>
    </w:p>
    <w:tbl>
      <w:tblPr>
        <w:tblStyle w:val="LightList"/>
        <w:tblW w:w="0" w:type="auto"/>
        <w:tblLook w:val="04A0" w:firstRow="1" w:lastRow="0" w:firstColumn="1" w:lastColumn="0" w:noHBand="0" w:noVBand="1"/>
      </w:tblPr>
      <w:tblGrid>
        <w:gridCol w:w="1188"/>
        <w:gridCol w:w="7560"/>
      </w:tblGrid>
      <w:tr w:rsidR="00CF2374" w:rsidRPr="00774684" w14:paraId="7C7796CC"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A" w14:textId="77777777" w:rsidR="00CF2374" w:rsidRPr="00774684" w:rsidRDefault="00CF2374" w:rsidP="00CF2374">
            <w:pPr>
              <w:keepLines/>
              <w:rPr>
                <w:rFonts w:asciiTheme="minorHAnsi" w:hAnsiTheme="minorHAnsi" w:cstheme="minorHAnsi"/>
              </w:rPr>
            </w:pPr>
            <w:r>
              <w:rPr>
                <w:rFonts w:asciiTheme="minorHAnsi" w:hAnsiTheme="minorHAnsi" w:cstheme="minorHAnsi"/>
              </w:rPr>
              <w:t xml:space="preserve">Element </w:t>
            </w:r>
          </w:p>
        </w:tc>
        <w:tc>
          <w:tcPr>
            <w:tcW w:w="7560" w:type="dxa"/>
          </w:tcPr>
          <w:p w14:paraId="7C7796CB" w14:textId="77777777" w:rsidR="00CF2374" w:rsidRPr="00774684" w:rsidRDefault="00CF2374" w:rsidP="00CF2374">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C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D" w14:textId="77777777" w:rsidR="00CF2374" w:rsidRPr="004C700D" w:rsidRDefault="00CF2374" w:rsidP="00CF2374">
            <w:pPr>
              <w:rPr>
                <w:rFonts w:asciiTheme="minorHAnsi" w:hAnsiTheme="minorHAnsi" w:cstheme="minorHAnsi"/>
              </w:rPr>
            </w:pPr>
            <w:r>
              <w:rPr>
                <w:rFonts w:asciiTheme="minorHAnsi" w:hAnsiTheme="minorHAnsi" w:cstheme="minorHAnsi"/>
              </w:rPr>
              <w:t>timestamp</w:t>
            </w:r>
          </w:p>
        </w:tc>
        <w:tc>
          <w:tcPr>
            <w:tcW w:w="7560" w:type="dxa"/>
          </w:tcPr>
          <w:p w14:paraId="7C7796CE" w14:textId="77777777"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Milliseconds since the start of the epoch (midnight, January 1</w:t>
            </w:r>
            <w:r w:rsidRPr="00CD0821">
              <w:rPr>
                <w:rFonts w:asciiTheme="minorHAnsi" w:hAnsiTheme="minorHAnsi" w:cstheme="minorHAnsi"/>
                <w:color w:val="000000" w:themeColor="text1"/>
                <w:vertAlign w:val="superscript"/>
              </w:rPr>
              <w:t>st</w:t>
            </w:r>
            <w:r>
              <w:rPr>
                <w:rFonts w:asciiTheme="minorHAnsi" w:hAnsiTheme="minorHAnsi" w:cstheme="minorHAnsi"/>
                <w:color w:val="000000" w:themeColor="text1"/>
              </w:rPr>
              <w:t>, 1970)</w:t>
            </w:r>
          </w:p>
        </w:tc>
      </w:tr>
      <w:tr w:rsidR="00CF2374" w:rsidRPr="00774684" w14:paraId="7C7796D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188" w:type="dxa"/>
          </w:tcPr>
          <w:p w14:paraId="7C7796D0" w14:textId="77777777" w:rsidR="00CF2374" w:rsidRDefault="00CF2374" w:rsidP="00CF2374">
            <w:pPr>
              <w:rPr>
                <w:rFonts w:asciiTheme="minorHAnsi" w:hAnsiTheme="minorHAnsi" w:cstheme="minorHAnsi"/>
              </w:rPr>
            </w:pPr>
            <w:r>
              <w:rPr>
                <w:rFonts w:asciiTheme="minorHAnsi" w:hAnsiTheme="minorHAnsi" w:cstheme="minorHAnsi"/>
              </w:rPr>
              <w:t>state</w:t>
            </w:r>
          </w:p>
        </w:tc>
        <w:tc>
          <w:tcPr>
            <w:tcW w:w="7560" w:type="dxa"/>
          </w:tcPr>
          <w:p w14:paraId="7C7796D1" w14:textId="77777777" w:rsidR="00CF2374" w:rsidRDefault="00CF2374" w:rsidP="00CF237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“Reset” to turn off all lights. “Green” to turn the light green. “Blue” to turn the light blue.</w:t>
            </w:r>
          </w:p>
        </w:tc>
      </w:tr>
      <w:tr w:rsidR="00CF2374" w:rsidRPr="00774684" w14:paraId="7C7796D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D3" w14:textId="77777777" w:rsidR="00CF2374" w:rsidRDefault="00CF2374" w:rsidP="00CF2374">
            <w:pPr>
              <w:rPr>
                <w:rFonts w:asciiTheme="minorHAnsi" w:hAnsiTheme="minorHAnsi" w:cstheme="minorHAnsi"/>
              </w:rPr>
            </w:pPr>
            <w:r>
              <w:rPr>
                <w:rFonts w:asciiTheme="minorHAnsi" w:hAnsiTheme="minorHAnsi" w:cstheme="minorHAnsi"/>
              </w:rPr>
              <w:t>timeout</w:t>
            </w:r>
          </w:p>
        </w:tc>
        <w:tc>
          <w:tcPr>
            <w:tcW w:w="7560" w:type="dxa"/>
          </w:tcPr>
          <w:p w14:paraId="7C7796D4" w14:textId="77777777"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Number of milliseconds that the light should remain in the specified state (only relevant for “Green” and “Blue”). 0 indicates that the light should remain in that state indefinitely.</w:t>
            </w:r>
          </w:p>
        </w:tc>
      </w:tr>
    </w:tbl>
    <w:p w14:paraId="7C7796D6" w14:textId="77777777" w:rsidR="00CF2374" w:rsidRDefault="00CF2374" w:rsidP="00CF2374">
      <w:pPr>
        <w:pStyle w:val="H2Body"/>
        <w:rPr>
          <w:rFonts w:ascii="Courier New" w:hAnsi="Courier New" w:cs="Courier New"/>
        </w:rPr>
      </w:pPr>
    </w:p>
    <w:p w14:paraId="7C7796D7" w14:textId="47EA9D76" w:rsidR="00CF2374" w:rsidRDefault="00CF2374" w:rsidP="00261E88">
      <w:pPr>
        <w:pStyle w:val="Heading2"/>
      </w:pPr>
      <w:bookmarkStart w:id="85" w:name="_Toc366145065"/>
      <w:r>
        <w:lastRenderedPageBreak/>
        <w:t xml:space="preserve">Reconfiguring </w:t>
      </w:r>
      <w:r w:rsidR="000C2BE9">
        <w:t>xTP</w:t>
      </w:r>
      <w:r>
        <w:t xml:space="preserve"> Readers</w:t>
      </w:r>
      <w:bookmarkEnd w:id="85"/>
    </w:p>
    <w:p w14:paraId="7C7796D8" w14:textId="77777777" w:rsidR="00CF2374" w:rsidRDefault="00CF2374" w:rsidP="00261E88">
      <w:pPr>
        <w:pStyle w:val="H2Body"/>
      </w:pPr>
      <w:r>
        <w:t>Not all venues (facilities) will have both xPass entry and merge readers. Some may have a single “combo” reader location. Additionally, some venues may have multiple xPass entry locations (with a single merge location). Finally, in some venues, the configuration of reader locations may be changed “on-the-fly”. For example, a venue may start out with a single “combo” reader location but may then switch to two locations, “entry” and “merge”.</w:t>
      </w:r>
    </w:p>
    <w:p w14:paraId="7C7796DA" w14:textId="253E07DA" w:rsidR="00CF2374" w:rsidRDefault="00CF2374" w:rsidP="00261E88">
      <w:pPr>
        <w:pStyle w:val="H2Body"/>
      </w:pPr>
      <w:r>
        <w:t>Attraction cast members will be able to change the venue’s (faci</w:t>
      </w:r>
      <w:r w:rsidR="005A691B">
        <w:t>lit</w:t>
      </w:r>
      <w:r>
        <w:t>y’s) reader configuration by an application that will enumerate the available configurations (by name) and will allow them to select the desired one. In order to support these operations, the xbrc will implement two HTTP RESTful paths:</w:t>
      </w:r>
    </w:p>
    <w:p w14:paraId="7C7796DB" w14:textId="77777777" w:rsidR="00CF2374" w:rsidRDefault="00CF2374" w:rsidP="00CF2374">
      <w:pPr>
        <w:pStyle w:val="H2Body"/>
        <w:rPr>
          <w:rFonts w:ascii="Courier New" w:hAnsi="Courier New" w:cs="Courier New"/>
        </w:rPr>
      </w:pPr>
    </w:p>
    <w:p w14:paraId="7C7796DC" w14:textId="77777777" w:rsidR="00CF2374" w:rsidRDefault="00CF2374" w:rsidP="00CF2374">
      <w:pPr>
        <w:pStyle w:val="Heading3"/>
      </w:pPr>
      <w:bookmarkStart w:id="86" w:name="_Toc366145066"/>
      <w:r w:rsidRPr="00CF2374">
        <w:t>G</w:t>
      </w:r>
      <w:r>
        <w:t>et configuration</w:t>
      </w:r>
      <w:bookmarkEnd w:id="86"/>
    </w:p>
    <w:p w14:paraId="7C7796DD" w14:textId="77777777" w:rsidR="00CF2374" w:rsidRDefault="00CF2374" w:rsidP="00261E88">
      <w:pPr>
        <w:pStyle w:val="H3Body"/>
      </w:pPr>
      <w:r>
        <w:t>This path will return the available configurations</w:t>
      </w:r>
    </w:p>
    <w:p w14:paraId="7C7796DE" w14:textId="77777777" w:rsidR="00CF2374" w:rsidRDefault="00CF2374" w:rsidP="00CF2374">
      <w:pPr>
        <w:pStyle w:val="Body"/>
        <w:keepLines/>
        <w:tabs>
          <w:tab w:val="left" w:pos="900"/>
          <w:tab w:val="left" w:pos="1260"/>
          <w:tab w:val="left" w:pos="1620"/>
        </w:tabs>
        <w:ind w:left="432"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“configurations”:</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w:t>
      </w:r>
    </w:p>
    <w:p w14:paraId="7C7796DF" w14:textId="77777777" w:rsidR="00CF2374" w:rsidRDefault="00CF2374" w:rsidP="00CF2374">
      <w:pPr>
        <w:pStyle w:val="H2Body"/>
        <w:rPr>
          <w:rFonts w:ascii="Courier New" w:hAnsi="Courier New" w:cs="Courier New"/>
        </w:rPr>
      </w:pPr>
      <w:r>
        <w:rPr>
          <w:rFonts w:ascii="Courier New" w:hAnsi="Courier New" w:cs="Courier New"/>
        </w:rPr>
        <w:tab/>
        <w:t>]</w:t>
      </w:r>
      <w:r>
        <w:rPr>
          <w:rFonts w:ascii="Courier New" w:hAnsi="Courier New" w:cs="Courier New"/>
        </w:rPr>
        <w:br/>
        <w:t>}</w:t>
      </w:r>
    </w:p>
    <w:tbl>
      <w:tblPr>
        <w:tblStyle w:val="LightList"/>
        <w:tblW w:w="0" w:type="auto"/>
        <w:tblLook w:val="04A0" w:firstRow="1" w:lastRow="0" w:firstColumn="1" w:lastColumn="0" w:noHBand="0" w:noVBand="1"/>
      </w:tblPr>
      <w:tblGrid>
        <w:gridCol w:w="2268"/>
        <w:gridCol w:w="6480"/>
      </w:tblGrid>
      <w:tr w:rsidR="00CF2374" w:rsidRPr="00774684" w14:paraId="7C7796E2"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0" w14:textId="02CD2182" w:rsidR="00CF2374" w:rsidRPr="00774684" w:rsidRDefault="000549AC" w:rsidP="00CF2374">
            <w:pPr>
              <w:keepLines/>
              <w:rPr>
                <w:rFonts w:asciiTheme="minorHAnsi" w:hAnsiTheme="minorHAnsi" w:cstheme="minorHAnsi"/>
              </w:rPr>
            </w:pPr>
            <w:r>
              <w:rPr>
                <w:rFonts w:asciiTheme="minorHAnsi" w:hAnsiTheme="minorHAnsi" w:cstheme="minorHAnsi"/>
              </w:rPr>
              <w:t>Element</w:t>
            </w:r>
          </w:p>
        </w:tc>
        <w:tc>
          <w:tcPr>
            <w:tcW w:w="6480" w:type="dxa"/>
          </w:tcPr>
          <w:p w14:paraId="7C7796E1" w14:textId="77777777" w:rsidR="00CF2374" w:rsidRPr="00774684" w:rsidRDefault="00CF2374" w:rsidP="00CF2374">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E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3" w14:textId="77777777" w:rsidR="00CF2374" w:rsidRPr="004C700D" w:rsidRDefault="00CF2374" w:rsidP="00CF2374">
            <w:pPr>
              <w:rPr>
                <w:rFonts w:asciiTheme="minorHAnsi" w:hAnsiTheme="minorHAnsi" w:cstheme="minorHAnsi"/>
              </w:rPr>
            </w:pPr>
            <w:r>
              <w:rPr>
                <w:rFonts w:asciiTheme="minorHAnsi" w:hAnsiTheme="minorHAnsi" w:cstheme="minorHAnsi"/>
              </w:rPr>
              <w:t>configurationId</w:t>
            </w:r>
          </w:p>
        </w:tc>
        <w:tc>
          <w:tcPr>
            <w:tcW w:w="6480" w:type="dxa"/>
          </w:tcPr>
          <w:p w14:paraId="7C7796E4" w14:textId="77777777"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Numeric identifier used to refer to the configuration</w:t>
            </w:r>
          </w:p>
        </w:tc>
      </w:tr>
      <w:tr w:rsidR="00CF2374" w:rsidRPr="00774684" w14:paraId="7C7796E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E6" w14:textId="77777777" w:rsidR="00CF2374" w:rsidRDefault="00CF2374" w:rsidP="00CF2374">
            <w:pPr>
              <w:rPr>
                <w:rFonts w:asciiTheme="minorHAnsi" w:hAnsiTheme="minorHAnsi" w:cstheme="minorHAnsi"/>
              </w:rPr>
            </w:pPr>
            <w:r>
              <w:rPr>
                <w:rFonts w:asciiTheme="minorHAnsi" w:hAnsiTheme="minorHAnsi" w:cstheme="minorHAnsi"/>
              </w:rPr>
              <w:t>name</w:t>
            </w:r>
          </w:p>
        </w:tc>
        <w:tc>
          <w:tcPr>
            <w:tcW w:w="6480" w:type="dxa"/>
          </w:tcPr>
          <w:p w14:paraId="7C7796E7" w14:textId="77777777" w:rsidR="00CF2374" w:rsidRDefault="00CF2374" w:rsidP="00CF2374">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the configuration.</w:t>
            </w:r>
          </w:p>
        </w:tc>
      </w:tr>
      <w:tr w:rsidR="00CF2374" w:rsidRPr="00774684" w14:paraId="7C7796E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9" w14:textId="77777777" w:rsidR="00CF2374" w:rsidRDefault="00CF2374" w:rsidP="00CF2374">
            <w:pPr>
              <w:rPr>
                <w:rFonts w:asciiTheme="minorHAnsi" w:hAnsiTheme="minorHAnsi" w:cstheme="minorHAnsi"/>
              </w:rPr>
            </w:pPr>
            <w:r>
              <w:rPr>
                <w:rFonts w:asciiTheme="minorHAnsi" w:hAnsiTheme="minorHAnsi" w:cstheme="minorHAnsi"/>
              </w:rPr>
              <w:t>description</w:t>
            </w:r>
          </w:p>
        </w:tc>
        <w:tc>
          <w:tcPr>
            <w:tcW w:w="6480" w:type="dxa"/>
          </w:tcPr>
          <w:p w14:paraId="7C7796EA" w14:textId="77777777" w:rsidR="00CF2374" w:rsidRDefault="00CF2374" w:rsidP="00CF2374">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Human readable description of the configuration.</w:t>
            </w:r>
          </w:p>
        </w:tc>
      </w:tr>
    </w:tbl>
    <w:p w14:paraId="7C7796EC" w14:textId="77777777" w:rsidR="00CF2374" w:rsidRDefault="00CF2374" w:rsidP="00CF2374">
      <w:pPr>
        <w:pStyle w:val="H2Body"/>
        <w:rPr>
          <w:rFonts w:ascii="Courier New" w:hAnsi="Courier New" w:cs="Courier New"/>
        </w:rPr>
      </w:pPr>
    </w:p>
    <w:p w14:paraId="7C7796ED" w14:textId="77777777" w:rsidR="00725B69" w:rsidRDefault="00725B69" w:rsidP="005D796F">
      <w:pPr>
        <w:pStyle w:val="Heading3"/>
        <w:numPr>
          <w:ilvl w:val="2"/>
          <w:numId w:val="13"/>
        </w:numPr>
      </w:pPr>
      <w:bookmarkStart w:id="87" w:name="_Toc366145067"/>
      <w:r w:rsidRPr="00725B69">
        <w:t>PUT selectconfiguration/name/&lt;name&gt;</w:t>
      </w:r>
      <w:bookmarkEnd w:id="87"/>
    </w:p>
    <w:p w14:paraId="7C7796EE" w14:textId="77777777" w:rsidR="00CF2374" w:rsidRDefault="00725B69" w:rsidP="00725B69">
      <w:pPr>
        <w:pStyle w:val="H2Body"/>
        <w:ind w:left="810" w:firstLine="630"/>
        <w:rPr>
          <w:b/>
          <w:sz w:val="26"/>
          <w:szCs w:val="26"/>
        </w:rPr>
      </w:pPr>
      <w:r w:rsidRPr="00725B69">
        <w:rPr>
          <w:b/>
          <w:sz w:val="26"/>
          <w:szCs w:val="26"/>
        </w:rPr>
        <w:t>PUT selectconfiguration/id/&lt;id&gt;</w:t>
      </w:r>
    </w:p>
    <w:p w14:paraId="7C7796EF" w14:textId="64DA9AD3" w:rsidR="00725B69" w:rsidRDefault="00725B69" w:rsidP="00261E88">
      <w:pPr>
        <w:pStyle w:val="H3Body"/>
      </w:pPr>
      <w:r>
        <w:lastRenderedPageBreak/>
        <w:t>These requests replace the current configuration with a stored configuration identified by its name or by its a</w:t>
      </w:r>
      <w:r w:rsidR="000C2BE9">
        <w:t>ssigned id.</w:t>
      </w:r>
    </w:p>
    <w:p w14:paraId="7C7796F0" w14:textId="41BB7CA4" w:rsidR="00261E88" w:rsidRDefault="00261E88">
      <w:pPr>
        <w:spacing w:after="0" w:line="240" w:lineRule="auto"/>
        <w:rPr>
          <w:b/>
          <w:sz w:val="26"/>
          <w:szCs w:val="26"/>
        </w:rPr>
      </w:pPr>
      <w:r>
        <w:rPr>
          <w:b/>
          <w:sz w:val="26"/>
          <w:szCs w:val="26"/>
        </w:rPr>
        <w:br w:type="page"/>
      </w:r>
    </w:p>
    <w:p w14:paraId="7C7796F1" w14:textId="77777777" w:rsidR="00725B69" w:rsidRDefault="00725B69" w:rsidP="00725B69">
      <w:pPr>
        <w:pStyle w:val="Heading1"/>
      </w:pPr>
      <w:bookmarkStart w:id="88" w:name="_Toc366145068"/>
      <w:r>
        <w:lastRenderedPageBreak/>
        <w:t>Reader Registration</w:t>
      </w:r>
      <w:bookmarkEnd w:id="88"/>
    </w:p>
    <w:p w14:paraId="7C7796F2" w14:textId="77777777" w:rsidR="00725B69" w:rsidRPr="00261E88" w:rsidRDefault="00725B69" w:rsidP="00887B67">
      <w:pPr>
        <w:pStyle w:val="Body"/>
        <w:ind w:firstLine="0"/>
      </w:pPr>
      <w:r>
        <w:t xml:space="preserve">This section describes how readers (long range, focal point and others) register themselves with an xBRC. Typically, this process starts out by registering a reader with a DHCP server. The DHCP server is configured with the network MAC address of the reader and with the IP address of the xBRC with which that reader is </w:t>
      </w:r>
      <w:r w:rsidRPr="00261E88">
        <w:t>supposed to communicate. When the reader is powered on, it looks for a DHCP server, obtains an IP address lease but also gets configuration information from the DHCP server. The configuration information includes the URL of the xBRC with which the reader is supposed to communicate.</w:t>
      </w:r>
    </w:p>
    <w:p w14:paraId="7C7796F3" w14:textId="77777777" w:rsidR="00725B69" w:rsidRDefault="00725B69" w:rsidP="00887B67">
      <w:pPr>
        <w:pStyle w:val="Body"/>
        <w:ind w:firstLine="0"/>
      </w:pPr>
      <w:r w:rsidRPr="00261E88">
        <w:t>Once the reader</w:t>
      </w:r>
      <w:r>
        <w:t xml:space="preserve"> knows its xBRC, it then performs an HTTP “PUT hello” request to that xBRC. The payload of the operation is a JSON object that looks like this:</w:t>
      </w:r>
    </w:p>
    <w:p w14:paraId="7C7796F4" w14:textId="77777777" w:rsidR="00725B69" w:rsidRDefault="00725B69" w:rsidP="00725B69"/>
    <w:p w14:paraId="7C7796F5" w14:textId="77777777" w:rsidR="00725B69" w:rsidRDefault="00725B69" w:rsidP="00725B69">
      <w:pPr>
        <w:pStyle w:val="Body"/>
        <w:ind w:left="450" w:firstLine="0"/>
        <w:jc w:val="left"/>
      </w:pPr>
      <w:r>
        <w:t>{</w:t>
      </w:r>
      <w:r>
        <w:br/>
      </w:r>
      <w:r>
        <w:tab/>
        <w:t xml:space="preserve">“mac” : </w:t>
      </w:r>
      <w:r w:rsidRPr="001E4D01">
        <w:rPr>
          <w:rFonts w:ascii="Courier New" w:hAnsi="Courier New" w:cs="Courier New"/>
          <w:i/>
          <w:color w:val="1F497D" w:themeColor="text2"/>
        </w:rPr>
        <w:t>string</w:t>
      </w:r>
      <w:r>
        <w:rPr>
          <w:i/>
        </w:rPr>
        <w:t>,</w:t>
      </w:r>
      <w:r>
        <w:br/>
      </w:r>
      <w:r>
        <w:tab/>
        <w:t xml:space="preserve">“port” : </w:t>
      </w:r>
      <w:r w:rsidRPr="001E4D01">
        <w:rPr>
          <w:rFonts w:ascii="Courier New" w:hAnsi="Courier New" w:cs="Courier New"/>
          <w:i/>
          <w:color w:val="1F497D" w:themeColor="text2"/>
        </w:rPr>
        <w:t>number</w:t>
      </w:r>
      <w:r>
        <w:t>,</w:t>
      </w:r>
      <w:r>
        <w:br/>
      </w:r>
      <w:r>
        <w:tab/>
        <w:t xml:space="preserve">“next eno”: </w:t>
      </w:r>
      <w:r w:rsidRPr="001E4D01">
        <w:rPr>
          <w:rFonts w:ascii="Courier New" w:hAnsi="Courier New" w:cs="Courier New"/>
          <w:i/>
          <w:color w:val="1F497D" w:themeColor="text2"/>
        </w:rPr>
        <w:t>number</w:t>
      </w:r>
      <w:r>
        <w:t>,</w:t>
      </w:r>
      <w:r>
        <w:br/>
      </w:r>
      <w:r>
        <w:tab/>
        <w:t xml:space="preserve">“reader name”: </w:t>
      </w:r>
      <w:r w:rsidRPr="001E4D01">
        <w:rPr>
          <w:rFonts w:ascii="Courier New" w:hAnsi="Courier New" w:cs="Courier New"/>
          <w:i/>
          <w:color w:val="1F497D" w:themeColor="text2"/>
        </w:rPr>
        <w:t>string</w:t>
      </w:r>
      <w:r>
        <w:t>,</w:t>
      </w:r>
      <w:r>
        <w:br/>
      </w:r>
      <w:r>
        <w:tab/>
        <w:t xml:space="preserve">“reader type”: </w:t>
      </w:r>
      <w:r w:rsidRPr="001E4D01">
        <w:rPr>
          <w:rFonts w:ascii="Courier New" w:hAnsi="Courier New" w:cs="Courier New"/>
          <w:i/>
          <w:color w:val="1F497D" w:themeColor="text2"/>
        </w:rPr>
        <w:t>string</w:t>
      </w:r>
      <w:r>
        <w:t>,</w:t>
      </w:r>
      <w:r>
        <w:br/>
      </w:r>
      <w:r>
        <w:tab/>
        <w:t xml:space="preserve">“reader version”: </w:t>
      </w:r>
      <w:r w:rsidRPr="001E4D01">
        <w:rPr>
          <w:rFonts w:ascii="Courier New" w:hAnsi="Courier New" w:cs="Courier New"/>
          <w:i/>
          <w:color w:val="1F497D" w:themeColor="text2"/>
        </w:rPr>
        <w:t>string</w:t>
      </w:r>
      <w:r>
        <w:rPr>
          <w:i/>
        </w:rPr>
        <w:t>,</w:t>
      </w:r>
      <w:r>
        <w:rPr>
          <w:i/>
        </w:rPr>
        <w:br/>
      </w:r>
      <w:r>
        <w:rPr>
          <w:i/>
        </w:rPr>
        <w:tab/>
      </w:r>
      <w:r>
        <w:t xml:space="preserve">“min xbrc version”: </w:t>
      </w:r>
      <w:r w:rsidRPr="001E4D01">
        <w:rPr>
          <w:rFonts w:ascii="Courier New" w:hAnsi="Courier New" w:cs="Courier New"/>
          <w:i/>
          <w:color w:val="1F497D" w:themeColor="text2"/>
        </w:rPr>
        <w:t>string</w:t>
      </w:r>
      <w:r>
        <w:rPr>
          <w:i/>
        </w:rPr>
        <w:t>,</w:t>
      </w:r>
      <w:r>
        <w:rPr>
          <w:i/>
        </w:rPr>
        <w:br/>
      </w:r>
      <w:r>
        <w:rPr>
          <w:i/>
        </w:rPr>
        <w:tab/>
      </w:r>
      <w:r>
        <w:t xml:space="preserve">“linux version” : </w:t>
      </w:r>
      <w:r w:rsidRPr="001E4D01">
        <w:rPr>
          <w:rFonts w:ascii="Courier New" w:hAnsi="Courier New" w:cs="Courier New"/>
          <w:i/>
          <w:color w:val="1F497D" w:themeColor="text2"/>
        </w:rPr>
        <w:t>string</w:t>
      </w:r>
      <w:r>
        <w:rPr>
          <w:i/>
        </w:rPr>
        <w:t>,</w:t>
      </w:r>
      <w:r>
        <w:br/>
      </w:r>
      <w:r>
        <w:tab/>
        <w:t xml:space="preserve">“location id” : </w:t>
      </w:r>
      <w:r w:rsidRPr="001E4D01">
        <w:rPr>
          <w:rFonts w:ascii="Courier New" w:hAnsi="Courier New" w:cs="Courier New"/>
          <w:i/>
          <w:color w:val="1F497D" w:themeColor="text2"/>
        </w:rPr>
        <w:t>number</w:t>
      </w:r>
      <w:r>
        <w:br/>
        <w:t>}</w:t>
      </w:r>
    </w:p>
    <w:p w14:paraId="7C7796F6" w14:textId="77777777" w:rsidR="00725B69" w:rsidRDefault="00725B69" w:rsidP="00887B67">
      <w:pPr>
        <w:pStyle w:val="Body"/>
        <w:ind w:firstLine="0"/>
      </w:pPr>
      <w:r>
        <w:t>The meaning of these elements is as follows:</w:t>
      </w:r>
    </w:p>
    <w:tbl>
      <w:tblPr>
        <w:tblStyle w:val="LightList"/>
        <w:tblW w:w="0" w:type="auto"/>
        <w:tblLook w:val="04A0" w:firstRow="1" w:lastRow="0" w:firstColumn="1" w:lastColumn="0" w:noHBand="0" w:noVBand="1"/>
      </w:tblPr>
      <w:tblGrid>
        <w:gridCol w:w="1458"/>
        <w:gridCol w:w="7650"/>
      </w:tblGrid>
      <w:tr w:rsidR="00725B69" w:rsidRPr="00774684" w14:paraId="7C7796F9"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7" w14:textId="329493F9" w:rsidR="00725B69" w:rsidRPr="00774684" w:rsidRDefault="000549AC" w:rsidP="00D001CF">
            <w:pPr>
              <w:keepLines/>
              <w:rPr>
                <w:rFonts w:asciiTheme="minorHAnsi" w:hAnsiTheme="minorHAnsi" w:cstheme="minorHAnsi"/>
              </w:rPr>
            </w:pPr>
            <w:r>
              <w:rPr>
                <w:rFonts w:asciiTheme="minorHAnsi" w:hAnsiTheme="minorHAnsi" w:cstheme="minorHAnsi"/>
              </w:rPr>
              <w:lastRenderedPageBreak/>
              <w:t>Element</w:t>
            </w:r>
          </w:p>
        </w:tc>
        <w:tc>
          <w:tcPr>
            <w:tcW w:w="7650" w:type="dxa"/>
          </w:tcPr>
          <w:p w14:paraId="7C7796F8" w14:textId="77777777" w:rsidR="00725B69" w:rsidRPr="00774684" w:rsidRDefault="00725B69" w:rsidP="00D001CF">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6FC"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A" w14:textId="77777777" w:rsidR="00725B69" w:rsidRPr="004C700D" w:rsidRDefault="00725B69" w:rsidP="00D001CF">
            <w:pPr>
              <w:rPr>
                <w:rFonts w:asciiTheme="minorHAnsi" w:hAnsiTheme="minorHAnsi" w:cstheme="minorHAnsi"/>
              </w:rPr>
            </w:pPr>
            <w:r>
              <w:rPr>
                <w:rFonts w:asciiTheme="minorHAnsi" w:hAnsiTheme="minorHAnsi" w:cstheme="minorHAnsi"/>
              </w:rPr>
              <w:t>mac</w:t>
            </w:r>
          </w:p>
        </w:tc>
        <w:tc>
          <w:tcPr>
            <w:tcW w:w="7650" w:type="dxa"/>
          </w:tcPr>
          <w:p w14:paraId="7C7796FB"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mac address of the reader (in “XX:XX:XX:XX:XX:XX” form”</w:t>
            </w:r>
          </w:p>
        </w:tc>
      </w:tr>
      <w:tr w:rsidR="00725B69" w:rsidRPr="00774684" w14:paraId="7C7796FF"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6FD" w14:textId="77777777" w:rsidR="00725B69" w:rsidRDefault="00725B69" w:rsidP="00D001CF">
            <w:pPr>
              <w:rPr>
                <w:rFonts w:asciiTheme="minorHAnsi" w:hAnsiTheme="minorHAnsi" w:cstheme="minorHAnsi"/>
              </w:rPr>
            </w:pPr>
            <w:r>
              <w:rPr>
                <w:rFonts w:asciiTheme="minorHAnsi" w:hAnsiTheme="minorHAnsi" w:cstheme="minorHAnsi"/>
              </w:rPr>
              <w:t>port</w:t>
            </w:r>
          </w:p>
        </w:tc>
        <w:tc>
          <w:tcPr>
            <w:tcW w:w="7650" w:type="dxa"/>
          </w:tcPr>
          <w:p w14:paraId="7C7796FE"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port number that the reader listens to for incoming HTTP requests.</w:t>
            </w:r>
          </w:p>
        </w:tc>
      </w:tr>
      <w:tr w:rsidR="00725B69" w:rsidRPr="00774684" w14:paraId="7C77970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0" w14:textId="77777777" w:rsidR="00725B69" w:rsidRDefault="00725B69" w:rsidP="00D001CF">
            <w:pPr>
              <w:rPr>
                <w:rFonts w:asciiTheme="minorHAnsi" w:hAnsiTheme="minorHAnsi" w:cstheme="minorHAnsi"/>
              </w:rPr>
            </w:pPr>
            <w:r>
              <w:rPr>
                <w:rFonts w:asciiTheme="minorHAnsi" w:hAnsiTheme="minorHAnsi" w:cstheme="minorHAnsi"/>
              </w:rPr>
              <w:t>next eno</w:t>
            </w:r>
          </w:p>
        </w:tc>
        <w:tc>
          <w:tcPr>
            <w:tcW w:w="7650" w:type="dxa"/>
          </w:tcPr>
          <w:p w14:paraId="7C779701"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next “event number” that will be used by the reader when sending events to the xBRC</w:t>
            </w:r>
          </w:p>
        </w:tc>
      </w:tr>
      <w:tr w:rsidR="00725B69" w:rsidRPr="00774684" w14:paraId="7C77970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3" w14:textId="77777777" w:rsidR="00725B69" w:rsidRDefault="00725B69" w:rsidP="00D001CF">
            <w:pPr>
              <w:rPr>
                <w:rFonts w:asciiTheme="minorHAnsi" w:hAnsiTheme="minorHAnsi" w:cstheme="minorHAnsi"/>
              </w:rPr>
            </w:pPr>
            <w:r>
              <w:rPr>
                <w:rFonts w:asciiTheme="minorHAnsi" w:hAnsiTheme="minorHAnsi" w:cstheme="minorHAnsi"/>
              </w:rPr>
              <w:t>reader name</w:t>
            </w:r>
          </w:p>
        </w:tc>
        <w:tc>
          <w:tcPr>
            <w:tcW w:w="7650" w:type="dxa"/>
          </w:tcPr>
          <w:p w14:paraId="7C779704"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0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6" w14:textId="77777777" w:rsidR="00725B69" w:rsidRDefault="00725B69" w:rsidP="00D001CF">
            <w:pPr>
              <w:rPr>
                <w:rFonts w:asciiTheme="minorHAnsi" w:hAnsiTheme="minorHAnsi" w:cstheme="minorHAnsi"/>
              </w:rPr>
            </w:pPr>
            <w:r>
              <w:rPr>
                <w:rFonts w:asciiTheme="minorHAnsi" w:hAnsiTheme="minorHAnsi" w:cstheme="minorHAnsi"/>
              </w:rPr>
              <w:t>reader type</w:t>
            </w:r>
          </w:p>
        </w:tc>
        <w:tc>
          <w:tcPr>
            <w:tcW w:w="7650" w:type="dxa"/>
          </w:tcPr>
          <w:p w14:paraId="7C779707"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the reader. Currently, the known types are “Long Range”, “</w:t>
            </w:r>
            <w:r w:rsidR="00CF7F2E">
              <w:rPr>
                <w:rFonts w:asciiTheme="minorHAnsi" w:hAnsiTheme="minorHAnsi" w:cstheme="minorHAnsi"/>
                <w:color w:val="000000" w:themeColor="text1"/>
              </w:rPr>
              <w:t>xTP</w:t>
            </w:r>
            <w:r>
              <w:rPr>
                <w:rFonts w:asciiTheme="minorHAnsi" w:hAnsiTheme="minorHAnsi" w:cstheme="minorHAnsi"/>
                <w:color w:val="000000" w:themeColor="text1"/>
              </w:rPr>
              <w:t>”, “xFP+xBIO” and “Mobile Gxp”</w:t>
            </w:r>
          </w:p>
        </w:tc>
      </w:tr>
      <w:tr w:rsidR="00725B69" w:rsidRPr="00774684" w14:paraId="7C77970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9" w14:textId="77777777" w:rsidR="00725B69" w:rsidRDefault="00725B69" w:rsidP="00D001CF">
            <w:pPr>
              <w:rPr>
                <w:rFonts w:asciiTheme="minorHAnsi" w:hAnsiTheme="minorHAnsi" w:cstheme="minorHAnsi"/>
              </w:rPr>
            </w:pPr>
            <w:r>
              <w:rPr>
                <w:rFonts w:asciiTheme="minorHAnsi" w:hAnsiTheme="minorHAnsi" w:cstheme="minorHAnsi"/>
              </w:rPr>
              <w:t>reader version</w:t>
            </w:r>
          </w:p>
        </w:tc>
        <w:tc>
          <w:tcPr>
            <w:tcW w:w="7650" w:type="dxa"/>
          </w:tcPr>
          <w:p w14:paraId="7C77970A"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software version string of the form “a.b.c.d”</w:t>
            </w:r>
          </w:p>
        </w:tc>
      </w:tr>
      <w:tr w:rsidR="00725B69" w:rsidRPr="00774684" w14:paraId="7C77970E"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C" w14:textId="77777777" w:rsidR="00725B69" w:rsidRDefault="00725B69" w:rsidP="00D001CF">
            <w:pPr>
              <w:rPr>
                <w:rFonts w:asciiTheme="minorHAnsi" w:hAnsiTheme="minorHAnsi" w:cstheme="minorHAnsi"/>
              </w:rPr>
            </w:pPr>
            <w:r>
              <w:rPr>
                <w:rFonts w:asciiTheme="minorHAnsi" w:hAnsiTheme="minorHAnsi" w:cstheme="minorHAnsi"/>
              </w:rPr>
              <w:t>min xbrc version</w:t>
            </w:r>
          </w:p>
        </w:tc>
        <w:tc>
          <w:tcPr>
            <w:tcW w:w="7650" w:type="dxa"/>
          </w:tcPr>
          <w:p w14:paraId="7C77970D"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of the form “a.b.c.d” identifying the minimum version of the xBRC software expected by the reader.</w:t>
            </w:r>
          </w:p>
        </w:tc>
      </w:tr>
      <w:tr w:rsidR="00725B69" w:rsidRPr="00774684" w14:paraId="7C779711"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F" w14:textId="77777777" w:rsidR="00725B69" w:rsidRDefault="00725B69" w:rsidP="00D001CF">
            <w:pPr>
              <w:rPr>
                <w:rFonts w:asciiTheme="minorHAnsi" w:hAnsiTheme="minorHAnsi" w:cstheme="minorHAnsi"/>
              </w:rPr>
            </w:pPr>
            <w:r>
              <w:rPr>
                <w:rFonts w:asciiTheme="minorHAnsi" w:hAnsiTheme="minorHAnsi" w:cstheme="minorHAnsi"/>
              </w:rPr>
              <w:t>linux version</w:t>
            </w:r>
          </w:p>
        </w:tc>
        <w:tc>
          <w:tcPr>
            <w:tcW w:w="7650" w:type="dxa"/>
          </w:tcPr>
          <w:p w14:paraId="7C779710"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identifying the version of operating system used by the reader.</w:t>
            </w:r>
          </w:p>
        </w:tc>
      </w:tr>
      <w:tr w:rsidR="00725B69" w:rsidRPr="00774684" w14:paraId="7C779714"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2" w14:textId="77777777" w:rsidR="00725B69" w:rsidRDefault="00725B69" w:rsidP="00D001CF">
            <w:pPr>
              <w:rPr>
                <w:rFonts w:asciiTheme="minorHAnsi" w:hAnsiTheme="minorHAnsi" w:cstheme="minorHAnsi"/>
              </w:rPr>
            </w:pPr>
            <w:r>
              <w:rPr>
                <w:rFonts w:asciiTheme="minorHAnsi" w:hAnsiTheme="minorHAnsi" w:cstheme="minorHAnsi"/>
              </w:rPr>
              <w:t>location id</w:t>
            </w:r>
          </w:p>
        </w:tc>
        <w:tc>
          <w:tcPr>
            <w:tcW w:w="7650" w:type="dxa"/>
          </w:tcPr>
          <w:p w14:paraId="7C779713"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numeric id of the location where the reader is operating.</w:t>
            </w:r>
          </w:p>
        </w:tc>
      </w:tr>
    </w:tbl>
    <w:p w14:paraId="7C779715" w14:textId="77777777" w:rsidR="00725B69" w:rsidRDefault="00725B69" w:rsidP="00725B69"/>
    <w:p w14:paraId="7C779716" w14:textId="77777777" w:rsidR="00725B69" w:rsidRDefault="00725B69" w:rsidP="00887B67">
      <w:pPr>
        <w:pStyle w:val="Body"/>
        <w:ind w:firstLine="0"/>
      </w:pPr>
      <w:r>
        <w:t>When a reader registers itself with an xBRC by sending the PUT hello request, if the xBRC does not “know” the reader (in other words, it has not been configured to anticipate the reader registration), the xBRC will associate the reader with the “UNKNOWN” location id. Note that the reader can override this behavior by explicitly stating a “location id” element.</w:t>
      </w:r>
    </w:p>
    <w:p w14:paraId="7C779717" w14:textId="77777777" w:rsidR="00725B69" w:rsidRDefault="00725B69" w:rsidP="00887B67">
      <w:pPr>
        <w:pStyle w:val="Body"/>
        <w:ind w:firstLine="0"/>
      </w:pPr>
      <w:r>
        <w:t>In addition to letting the xBRC know that a reader is attaching itself, the PUT hello request also serves other purposes. First, the xBRC will perform a software consistency check by analyzing the reported “reader version” and “min xbrc version” strings. If the xBRC has newer software available for the reader (and the reader supports automatic software updates), the xBRC will send an HTTP request to the reader informing it of the available software and allowing it to request the software for automatic update. Second, the xBRC will also respond to the PUT hello request by updating the reader’s clock (again, by sending it an HTTP request, but only if the reader supports such a request). Finally, the xBRC may also perform other reader type-specific operations to initialize the reader.</w:t>
      </w:r>
    </w:p>
    <w:p w14:paraId="7C779718" w14:textId="11A504D2" w:rsidR="00725B69" w:rsidRDefault="00725B69" w:rsidP="00887B67">
      <w:pPr>
        <w:pStyle w:val="Body"/>
        <w:ind w:firstLine="0"/>
      </w:pPr>
      <w:r>
        <w:t xml:space="preserve">Long range and focal point readers (with or without biometric readers) listen to the designated </w:t>
      </w:r>
      <w:r>
        <w:rPr>
          <w:i/>
        </w:rPr>
        <w:t>port</w:t>
      </w:r>
      <w:r>
        <w:t xml:space="preserve"> for incoming HTTP requests from the xBRC. Other reader types (name, Mobile Gxp) do not. In the former case, the xBRC further responds to the PUT hello request by sending an HTTP POST update_stream request back to the reader. This request tells the reader to send subsequent event information to a designated URL in the xBRC. In the case of Mobile Gxp readers, these readers send events by performing HTTP P</w:t>
      </w:r>
      <w:r w:rsidR="000C2BE9">
        <w:t>UT stream requests to the xBRC.</w:t>
      </w:r>
    </w:p>
    <w:p w14:paraId="7C779719" w14:textId="77777777" w:rsidR="00725B69" w:rsidRDefault="00725B69" w:rsidP="00887B67">
      <w:pPr>
        <w:pStyle w:val="Body"/>
        <w:ind w:firstLine="0"/>
      </w:pPr>
      <w:r>
        <w:t>Regardless of how readers are initialized, they ultimately send events to the xBRC by encoding them in JSON format and PUTing them to the “stream” path. The JSON formatted events look like:</w:t>
      </w:r>
    </w:p>
    <w:p w14:paraId="7C77971A" w14:textId="77777777" w:rsidR="00725B69" w:rsidRDefault="00725B69" w:rsidP="00725B69"/>
    <w:p w14:paraId="7C77971B" w14:textId="77777777" w:rsidR="00725B69" w:rsidRDefault="00725B69" w:rsidP="00725B69">
      <w:pPr>
        <w:pStyle w:val="Body"/>
        <w:ind w:left="450" w:firstLine="0"/>
        <w:jc w:val="left"/>
      </w:pPr>
      <w:r>
        <w:lastRenderedPageBreak/>
        <w:t>{</w:t>
      </w:r>
      <w:r>
        <w:br/>
      </w:r>
      <w:r>
        <w:tab/>
        <w:t xml:space="preserve">“reader name”: </w:t>
      </w:r>
      <w:r w:rsidRPr="001E4D01">
        <w:rPr>
          <w:rFonts w:ascii="Courier New" w:hAnsi="Courier New" w:cs="Courier New"/>
          <w:i/>
          <w:color w:val="1F497D" w:themeColor="text2"/>
        </w:rPr>
        <w:t>string</w:t>
      </w:r>
      <w:r>
        <w:t>,</w:t>
      </w:r>
      <w:r>
        <w:br/>
      </w:r>
      <w:r>
        <w:tab/>
        <w:t>“events”:</w:t>
      </w:r>
      <w:r>
        <w:br/>
      </w:r>
      <w:r>
        <w:tab/>
        <w:t>[</w:t>
      </w:r>
      <w:r>
        <w:br/>
      </w:r>
      <w:r>
        <w:tab/>
      </w:r>
      <w:r>
        <w:tab/>
        <w:t>{</w:t>
      </w:r>
      <w:r>
        <w:br/>
      </w:r>
      <w:r>
        <w:tab/>
      </w:r>
      <w:r>
        <w:tab/>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r>
      <w:r>
        <w:tab/>
      </w:r>
      <w:r>
        <w:tab/>
        <w:t xml:space="preserve">“eno”: </w:t>
      </w:r>
      <w:r w:rsidRPr="001E4D01">
        <w:rPr>
          <w:rFonts w:ascii="Courier New" w:hAnsi="Courier New" w:cs="Courier New"/>
          <w:i/>
          <w:color w:val="1F497D" w:themeColor="text2"/>
        </w:rPr>
        <w:t>number</w:t>
      </w:r>
      <w:r>
        <w:t>,</w:t>
      </w:r>
      <w:r>
        <w:br/>
      </w:r>
      <w:r>
        <w:tab/>
      </w:r>
      <w:r>
        <w:tab/>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r>
      <w:r>
        <w:tab/>
      </w:r>
      <w:r>
        <w:tab/>
        <w:t>… type specific data…</w:t>
      </w:r>
      <w:r>
        <w:tab/>
      </w:r>
      <w:r>
        <w:br/>
      </w:r>
      <w:r>
        <w:tab/>
      </w:r>
      <w:r>
        <w:tab/>
        <w:t>},</w:t>
      </w:r>
      <w:r>
        <w:br/>
      </w:r>
      <w:r>
        <w:tab/>
      </w:r>
      <w:r>
        <w:tab/>
        <w:t>… more events…</w:t>
      </w:r>
      <w:r>
        <w:br/>
      </w:r>
      <w:r>
        <w:tab/>
        <w:t>]</w:t>
      </w:r>
      <w:r>
        <w:br/>
        <w:t>}</w:t>
      </w:r>
    </w:p>
    <w:p w14:paraId="7C77971C" w14:textId="77777777" w:rsidR="00725B69" w:rsidRDefault="00725B69" w:rsidP="00887B67">
      <w:pPr>
        <w:pStyle w:val="Body"/>
        <w:ind w:firstLine="0"/>
      </w:pPr>
      <w:r>
        <w:t>The meaning of these elements is as follows:</w:t>
      </w:r>
    </w:p>
    <w:tbl>
      <w:tblPr>
        <w:tblStyle w:val="LightList"/>
        <w:tblW w:w="0" w:type="auto"/>
        <w:tblLook w:val="04A0" w:firstRow="1" w:lastRow="0" w:firstColumn="1" w:lastColumn="0" w:noHBand="0" w:noVBand="1"/>
      </w:tblPr>
      <w:tblGrid>
        <w:gridCol w:w="1458"/>
        <w:gridCol w:w="7290"/>
      </w:tblGrid>
      <w:tr w:rsidR="00725B69" w:rsidRPr="00774684" w14:paraId="7C77971F"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D" w14:textId="5B745E2C" w:rsidR="00725B69" w:rsidRPr="00774684" w:rsidRDefault="000549AC" w:rsidP="00D001CF">
            <w:pPr>
              <w:keepLines/>
              <w:rPr>
                <w:rFonts w:asciiTheme="minorHAnsi" w:hAnsiTheme="minorHAnsi" w:cstheme="minorHAnsi"/>
              </w:rPr>
            </w:pPr>
            <w:r>
              <w:rPr>
                <w:rFonts w:asciiTheme="minorHAnsi" w:hAnsiTheme="minorHAnsi" w:cstheme="minorHAnsi"/>
              </w:rPr>
              <w:t>Element</w:t>
            </w:r>
          </w:p>
        </w:tc>
        <w:tc>
          <w:tcPr>
            <w:tcW w:w="7290" w:type="dxa"/>
          </w:tcPr>
          <w:p w14:paraId="7C77971E" w14:textId="77777777" w:rsidR="00725B69" w:rsidRPr="00774684" w:rsidRDefault="00725B69" w:rsidP="00D001CF">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2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0" w14:textId="77777777" w:rsidR="00725B69" w:rsidRPr="004C700D" w:rsidRDefault="00725B69" w:rsidP="00D001CF">
            <w:pPr>
              <w:rPr>
                <w:rFonts w:asciiTheme="minorHAnsi" w:hAnsiTheme="minorHAnsi" w:cstheme="minorHAnsi"/>
              </w:rPr>
            </w:pPr>
            <w:r>
              <w:rPr>
                <w:rFonts w:asciiTheme="minorHAnsi" w:hAnsiTheme="minorHAnsi" w:cstheme="minorHAnsi"/>
              </w:rPr>
              <w:t>reader name</w:t>
            </w:r>
          </w:p>
        </w:tc>
        <w:tc>
          <w:tcPr>
            <w:tcW w:w="7290" w:type="dxa"/>
          </w:tcPr>
          <w:p w14:paraId="7C779721"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2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3" w14:textId="77777777" w:rsidR="00725B69" w:rsidRDefault="00725B69" w:rsidP="00D001CF">
            <w:pPr>
              <w:rPr>
                <w:rFonts w:asciiTheme="minorHAnsi" w:hAnsiTheme="minorHAnsi" w:cstheme="minorHAnsi"/>
              </w:rPr>
            </w:pPr>
            <w:r>
              <w:rPr>
                <w:rFonts w:asciiTheme="minorHAnsi" w:hAnsiTheme="minorHAnsi" w:cstheme="minorHAnsi"/>
              </w:rPr>
              <w:t>type</w:t>
            </w:r>
          </w:p>
        </w:tc>
        <w:tc>
          <w:tcPr>
            <w:tcW w:w="7290" w:type="dxa"/>
          </w:tcPr>
          <w:p w14:paraId="7C779724"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event. These include “LRR”, “RFID”, and several xBIO related types.</w:t>
            </w:r>
          </w:p>
        </w:tc>
      </w:tr>
      <w:tr w:rsidR="00725B69" w:rsidRPr="00774684" w14:paraId="7C77972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6" w14:textId="77777777" w:rsidR="00725B69" w:rsidRDefault="00725B69" w:rsidP="00D001CF">
            <w:pPr>
              <w:rPr>
                <w:rFonts w:asciiTheme="minorHAnsi" w:hAnsiTheme="minorHAnsi" w:cstheme="minorHAnsi"/>
              </w:rPr>
            </w:pPr>
            <w:r>
              <w:rPr>
                <w:rFonts w:asciiTheme="minorHAnsi" w:hAnsiTheme="minorHAnsi" w:cstheme="minorHAnsi"/>
              </w:rPr>
              <w:t>eno</w:t>
            </w:r>
          </w:p>
        </w:tc>
        <w:tc>
          <w:tcPr>
            <w:tcW w:w="7290" w:type="dxa"/>
          </w:tcPr>
          <w:p w14:paraId="7C779727"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monotonically increasing event number</w:t>
            </w:r>
          </w:p>
        </w:tc>
      </w:tr>
      <w:tr w:rsidR="00725B69" w:rsidRPr="00774684" w14:paraId="7C77972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9" w14:textId="77777777" w:rsidR="00725B69" w:rsidRDefault="00725B69" w:rsidP="00D001CF">
            <w:pPr>
              <w:rPr>
                <w:rFonts w:asciiTheme="minorHAnsi" w:hAnsiTheme="minorHAnsi" w:cstheme="minorHAnsi"/>
              </w:rPr>
            </w:pPr>
            <w:r>
              <w:rPr>
                <w:rFonts w:asciiTheme="minorHAnsi" w:hAnsiTheme="minorHAnsi" w:cstheme="minorHAnsi"/>
              </w:rPr>
              <w:t>time</w:t>
            </w:r>
          </w:p>
        </w:tc>
        <w:tc>
          <w:tcPr>
            <w:tcW w:w="7290" w:type="dxa"/>
          </w:tcPr>
          <w:p w14:paraId="7C77972A"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GMT time/date encoded in ISO 8661 string format</w:t>
            </w:r>
          </w:p>
        </w:tc>
      </w:tr>
    </w:tbl>
    <w:p w14:paraId="7C77972C" w14:textId="77777777" w:rsidR="00725B69" w:rsidRDefault="00725B69" w:rsidP="00725B69"/>
    <w:p w14:paraId="7C77972D" w14:textId="77777777" w:rsidR="00725B69" w:rsidRDefault="00725B69" w:rsidP="00AC3D0A">
      <w:pPr>
        <w:pStyle w:val="Body"/>
        <w:keepNext/>
        <w:keepLines/>
        <w:ind w:firstLine="0"/>
      </w:pPr>
      <w:r>
        <w:t xml:space="preserve">Type-specific data varies depending on the </w:t>
      </w:r>
      <w:r>
        <w:rPr>
          <w:i/>
        </w:rPr>
        <w:t>type</w:t>
      </w:r>
      <w:r>
        <w:t xml:space="preserve"> of the event. For RFID data, for example, an event looks like:</w:t>
      </w:r>
    </w:p>
    <w:p w14:paraId="7C77972E" w14:textId="77777777" w:rsidR="00725B69" w:rsidRDefault="00725B69" w:rsidP="00725B69">
      <w:pPr>
        <w:pStyle w:val="Body"/>
        <w:keepNext/>
        <w:keepLines/>
        <w:ind w:left="360" w:firstLine="0"/>
        <w:jc w:val="left"/>
      </w:pPr>
      <w:r>
        <w:t>{</w:t>
      </w:r>
      <w:r>
        <w:br/>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t xml:space="preserve">“eno”: </w:t>
      </w:r>
      <w:r w:rsidRPr="001E4D01">
        <w:rPr>
          <w:rFonts w:ascii="Courier New" w:hAnsi="Courier New" w:cs="Courier New"/>
          <w:i/>
          <w:color w:val="1F497D" w:themeColor="text2"/>
        </w:rPr>
        <w:t>number</w:t>
      </w:r>
      <w:r>
        <w:t>,</w:t>
      </w:r>
      <w:r>
        <w:br/>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t xml:space="preserve">“uid”: </w:t>
      </w:r>
      <w:r w:rsidRPr="001E4D01">
        <w:rPr>
          <w:rFonts w:ascii="Courier New" w:hAnsi="Courier New" w:cs="Courier New"/>
          <w:i/>
          <w:color w:val="1F497D" w:themeColor="text2"/>
        </w:rPr>
        <w:t>string</w:t>
      </w:r>
      <w:r>
        <w:t>,</w:t>
      </w:r>
      <w:r>
        <w:br/>
      </w:r>
      <w:r>
        <w:tab/>
        <w:t xml:space="preserve">“pid”: </w:t>
      </w:r>
      <w:r w:rsidRPr="001E4D01">
        <w:rPr>
          <w:rFonts w:ascii="Courier New" w:hAnsi="Courier New" w:cs="Courier New"/>
          <w:i/>
          <w:color w:val="1F497D" w:themeColor="text2"/>
        </w:rPr>
        <w:t>string</w:t>
      </w:r>
      <w:r>
        <w:t>,</w:t>
      </w:r>
      <w:r>
        <w:br/>
      </w:r>
      <w:r>
        <w:tab/>
        <w:t xml:space="preserve">“sid”: </w:t>
      </w:r>
      <w:r w:rsidRPr="001E4D01">
        <w:rPr>
          <w:rFonts w:ascii="Courier New" w:hAnsi="Courier New" w:cs="Courier New"/>
          <w:i/>
          <w:color w:val="1F497D" w:themeColor="text2"/>
        </w:rPr>
        <w:t>string</w:t>
      </w:r>
      <w:r>
        <w:t>,</w:t>
      </w:r>
      <w:r>
        <w:br/>
      </w:r>
      <w:r>
        <w:tab/>
        <w:t xml:space="preserve">“iin”: </w:t>
      </w:r>
      <w:r w:rsidRPr="001E4D01">
        <w:rPr>
          <w:rFonts w:ascii="Courier New" w:hAnsi="Courier New" w:cs="Courier New"/>
          <w:i/>
          <w:color w:val="1F497D" w:themeColor="text2"/>
        </w:rPr>
        <w:t>string</w:t>
      </w:r>
      <w:r>
        <w:br/>
        <w:t>}</w:t>
      </w:r>
    </w:p>
    <w:p w14:paraId="7C77972F" w14:textId="77777777" w:rsidR="00725B69" w:rsidRDefault="00725B69" w:rsidP="00AC3D0A">
      <w:pPr>
        <w:pStyle w:val="Body"/>
        <w:ind w:firstLine="0"/>
      </w:pPr>
      <w:r>
        <w:t>Where the last four elements are:</w:t>
      </w:r>
    </w:p>
    <w:tbl>
      <w:tblPr>
        <w:tblStyle w:val="LightList"/>
        <w:tblW w:w="0" w:type="auto"/>
        <w:tblLook w:val="04A0" w:firstRow="1" w:lastRow="0" w:firstColumn="1" w:lastColumn="0" w:noHBand="0" w:noVBand="1"/>
      </w:tblPr>
      <w:tblGrid>
        <w:gridCol w:w="1098"/>
        <w:gridCol w:w="7650"/>
      </w:tblGrid>
      <w:tr w:rsidR="00725B69" w:rsidRPr="00774684" w14:paraId="7C779732"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0" w14:textId="7F33B5DA" w:rsidR="00725B69" w:rsidRPr="00774684" w:rsidRDefault="000549AC" w:rsidP="00D001CF">
            <w:pPr>
              <w:keepLines/>
              <w:rPr>
                <w:rFonts w:asciiTheme="minorHAnsi" w:hAnsiTheme="minorHAnsi" w:cstheme="minorHAnsi"/>
              </w:rPr>
            </w:pPr>
            <w:r>
              <w:rPr>
                <w:rFonts w:asciiTheme="minorHAnsi" w:hAnsiTheme="minorHAnsi" w:cstheme="minorHAnsi"/>
              </w:rPr>
              <w:lastRenderedPageBreak/>
              <w:t>Element</w:t>
            </w:r>
          </w:p>
        </w:tc>
        <w:tc>
          <w:tcPr>
            <w:tcW w:w="7650" w:type="dxa"/>
          </w:tcPr>
          <w:p w14:paraId="7C779731" w14:textId="77777777" w:rsidR="00725B69" w:rsidRPr="00774684" w:rsidRDefault="00725B69" w:rsidP="00D001CF">
            <w:pPr>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35"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3" w14:textId="77777777" w:rsidR="00725B69" w:rsidRPr="004C700D" w:rsidRDefault="00725B69" w:rsidP="00D001CF">
            <w:pPr>
              <w:rPr>
                <w:rFonts w:asciiTheme="minorHAnsi" w:hAnsiTheme="minorHAnsi" w:cstheme="minorHAnsi"/>
              </w:rPr>
            </w:pPr>
            <w:r>
              <w:rPr>
                <w:rFonts w:asciiTheme="minorHAnsi" w:hAnsiTheme="minorHAnsi" w:cstheme="minorHAnsi"/>
              </w:rPr>
              <w:t>uid</w:t>
            </w:r>
          </w:p>
        </w:tc>
        <w:tc>
          <w:tcPr>
            <w:tcW w:w="7650" w:type="dxa"/>
          </w:tcPr>
          <w:p w14:paraId="7C779734" w14:textId="331A4A29"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universal id of the band/card being </w:t>
            </w:r>
            <w:r w:rsidR="000C2BE9">
              <w:rPr>
                <w:rFonts w:asciiTheme="minorHAnsi" w:hAnsiTheme="minorHAnsi" w:cstheme="minorHAnsi"/>
                <w:color w:val="000000" w:themeColor="text1"/>
              </w:rPr>
              <w:t>touched</w:t>
            </w:r>
            <w:r>
              <w:rPr>
                <w:rFonts w:asciiTheme="minorHAnsi" w:hAnsiTheme="minorHAnsi" w:cstheme="minorHAnsi"/>
                <w:color w:val="000000" w:themeColor="text1"/>
              </w:rPr>
              <w:t>.</w:t>
            </w:r>
          </w:p>
        </w:tc>
      </w:tr>
      <w:tr w:rsidR="00725B69" w:rsidRPr="00774684" w14:paraId="7C779738"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6" w14:textId="77777777" w:rsidR="00725B69" w:rsidRDefault="00725B69" w:rsidP="00D001CF">
            <w:pPr>
              <w:rPr>
                <w:rFonts w:asciiTheme="minorHAnsi" w:hAnsiTheme="minorHAnsi" w:cstheme="minorHAnsi"/>
              </w:rPr>
            </w:pPr>
            <w:r>
              <w:rPr>
                <w:rFonts w:asciiTheme="minorHAnsi" w:hAnsiTheme="minorHAnsi" w:cstheme="minorHAnsi"/>
              </w:rPr>
              <w:t>pid</w:t>
            </w:r>
          </w:p>
        </w:tc>
        <w:tc>
          <w:tcPr>
            <w:tcW w:w="7650" w:type="dxa"/>
          </w:tcPr>
          <w:p w14:paraId="7C779737"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public id of the band (will be set to the long range id of the band).</w:t>
            </w:r>
          </w:p>
        </w:tc>
      </w:tr>
      <w:tr w:rsidR="00725B69" w:rsidRPr="00774684" w14:paraId="7C77973B"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9" w14:textId="77777777" w:rsidR="00725B69" w:rsidRDefault="00725B69" w:rsidP="00D001CF">
            <w:pPr>
              <w:rPr>
                <w:rFonts w:asciiTheme="minorHAnsi" w:hAnsiTheme="minorHAnsi" w:cstheme="minorHAnsi"/>
              </w:rPr>
            </w:pPr>
            <w:r>
              <w:rPr>
                <w:rFonts w:asciiTheme="minorHAnsi" w:hAnsiTheme="minorHAnsi" w:cstheme="minorHAnsi"/>
              </w:rPr>
              <w:t>sid</w:t>
            </w:r>
          </w:p>
        </w:tc>
        <w:tc>
          <w:tcPr>
            <w:tcW w:w="7650" w:type="dxa"/>
          </w:tcPr>
          <w:p w14:paraId="7C77973A" w14:textId="77777777" w:rsidR="00725B69" w:rsidRDefault="00725B69" w:rsidP="00D001CF">
            <w:pPr>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secure id of the band.</w:t>
            </w:r>
          </w:p>
        </w:tc>
      </w:tr>
      <w:tr w:rsidR="00725B69" w:rsidRPr="00774684" w14:paraId="7C77973E"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C" w14:textId="77777777" w:rsidR="00725B69" w:rsidRDefault="00725B69" w:rsidP="00D001CF">
            <w:pPr>
              <w:rPr>
                <w:rFonts w:asciiTheme="minorHAnsi" w:hAnsiTheme="minorHAnsi" w:cstheme="minorHAnsi"/>
              </w:rPr>
            </w:pPr>
            <w:r>
              <w:rPr>
                <w:rFonts w:asciiTheme="minorHAnsi" w:hAnsiTheme="minorHAnsi" w:cstheme="minorHAnsi"/>
              </w:rPr>
              <w:t>iin</w:t>
            </w:r>
          </w:p>
        </w:tc>
        <w:tc>
          <w:tcPr>
            <w:tcW w:w="7650" w:type="dxa"/>
          </w:tcPr>
          <w:p w14:paraId="7C77973D" w14:textId="77777777" w:rsidR="00725B69" w:rsidRDefault="00725B69" w:rsidP="00D001CF">
            <w:pPr>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“issuer identification number” associated with the secure id. Disney is not presently using this field.</w:t>
            </w:r>
          </w:p>
        </w:tc>
      </w:tr>
    </w:tbl>
    <w:p w14:paraId="7C77973F" w14:textId="77777777" w:rsidR="00725B69" w:rsidRPr="00725B69" w:rsidRDefault="00725B69" w:rsidP="00725B69"/>
    <w:p w14:paraId="7C779740" w14:textId="77777777" w:rsidR="00725B69" w:rsidRDefault="00725B69" w:rsidP="00725B69">
      <w:pPr>
        <w:pStyle w:val="Heading2"/>
      </w:pPr>
      <w:bookmarkStart w:id="89" w:name="_Toc366145069"/>
      <w:r w:rsidRPr="00725B69">
        <w:t>Automatic Reader Software Updates</w:t>
      </w:r>
      <w:bookmarkEnd w:id="89"/>
    </w:p>
    <w:p w14:paraId="7C779741" w14:textId="77777777" w:rsidR="00725B69" w:rsidRDefault="00725B69" w:rsidP="000549AC">
      <w:pPr>
        <w:pStyle w:val="H2Body"/>
      </w:pPr>
      <w:r w:rsidRPr="00A44044">
        <w:t xml:space="preserve">The xBRC is capable of pushing new reader software to dap and long range readers. The reader software is one or more software package files with </w:t>
      </w:r>
      <w:r>
        <w:t xml:space="preserve">the </w:t>
      </w:r>
      <w:r w:rsidRPr="00A44044">
        <w:t>*.ipk file extension. The xBRC maintai</w:t>
      </w:r>
      <w:r>
        <w:t>ns a repository of these files in its web directory, typically in /usr/share/xbrc/www. Currently there are two methods of pushing new software to the readers, one using the /install restful reader call and second using the /upgrade restful reader call. The /install method pushes a single *.ipk file to the reader, while the /upgrade method pushes a manifest file to the reader causing the reader to download multiple files from the xBRC and then install them.</w:t>
      </w:r>
    </w:p>
    <w:p w14:paraId="7C779742" w14:textId="77777777" w:rsidR="00725B69" w:rsidRDefault="00725B69" w:rsidP="00725B69">
      <w:pPr>
        <w:pStyle w:val="H2Body"/>
        <w:ind w:left="360" w:firstLine="630"/>
      </w:pPr>
    </w:p>
    <w:p w14:paraId="7C779743" w14:textId="77777777" w:rsidR="00725B69" w:rsidRDefault="00725B69" w:rsidP="000549AC">
      <w:pPr>
        <w:pStyle w:val="Heading3"/>
      </w:pPr>
      <w:bookmarkStart w:id="90" w:name="_Toc366145070"/>
      <w:r>
        <w:t xml:space="preserve">How does the xBRC </w:t>
      </w:r>
      <w:r w:rsidRPr="000549AC">
        <w:t>choose</w:t>
      </w:r>
      <w:r>
        <w:t xml:space="preserve"> which version to install</w:t>
      </w:r>
      <w:bookmarkEnd w:id="90"/>
    </w:p>
    <w:p w14:paraId="7C779744" w14:textId="77777777" w:rsidR="00725B69" w:rsidRDefault="00725B69" w:rsidP="000549AC">
      <w:pPr>
        <w:pStyle w:val="H3Body"/>
      </w:pPr>
      <w:r>
        <w:t>The xBRC will automatically locate all the *.ipk, or manifest files in its repository and choose the latest version to push to the reader. A new version will be pushed if the reader version received in the hello message from the reader does not match the latest package version in the xBRC repository. If the reader version is greater than the latest version in the xBRC repository then the reader will be downgraded to the latest version in the xBRC repository.</w:t>
      </w:r>
    </w:p>
    <w:p w14:paraId="7C779746" w14:textId="77777777" w:rsidR="00725B69" w:rsidRDefault="00725B69" w:rsidP="000549AC">
      <w:pPr>
        <w:pStyle w:val="Heading3"/>
      </w:pPr>
      <w:bookmarkStart w:id="91" w:name="_Toc366145071"/>
      <w:r>
        <w:t xml:space="preserve">Minimum xBRC </w:t>
      </w:r>
      <w:r w:rsidRPr="000549AC">
        <w:t>version</w:t>
      </w:r>
      <w:bookmarkEnd w:id="91"/>
    </w:p>
    <w:p w14:paraId="7C779747" w14:textId="77777777" w:rsidR="00725B69" w:rsidRDefault="00725B69" w:rsidP="000549AC">
      <w:pPr>
        <w:pStyle w:val="H3Body"/>
      </w:pPr>
      <w:r>
        <w:t>If the “min xbrc version” sent to the xBRC from the reader in the hello message is greater than the currently installed version of the xBRC, the xBRC will not process events from the reader and will report in the xBRC status that there is a problem with the reader version.</w:t>
      </w:r>
    </w:p>
    <w:p w14:paraId="7C779749" w14:textId="02B6B6B2" w:rsidR="00725B69" w:rsidRDefault="00725B69" w:rsidP="00725B69">
      <w:pPr>
        <w:pStyle w:val="Heading3"/>
      </w:pPr>
      <w:bookmarkStart w:id="92" w:name="_Toc366145072"/>
      <w:r w:rsidRPr="00725B69">
        <w:t>How does the xBRC choose which install method to use</w:t>
      </w:r>
      <w:bookmarkEnd w:id="92"/>
    </w:p>
    <w:p w14:paraId="7C77974A" w14:textId="77777777" w:rsidR="00725B69" w:rsidRDefault="00725B69" w:rsidP="000549AC">
      <w:pPr>
        <w:pStyle w:val="H3Body"/>
      </w:pPr>
      <w:r>
        <w:t>As described earlier, the xBRC can push new software to the readers either using the /install or /upgrade restful calls. The choice is based on the presence of the /usr/share/xbrc/www/packages directory or /usr/share/xbrc/www/repos directory or both. If the /usr/share/xbrc/www/packages directory exists then /install will be called. If the /usr/share/xbrc/www/repos directory exists then /upgrade will be called. If both directories exist then priority is given the /upgrade method.</w:t>
      </w:r>
    </w:p>
    <w:p w14:paraId="7C77974C" w14:textId="77777777" w:rsidR="00725B69" w:rsidRDefault="00725B69" w:rsidP="000549AC">
      <w:pPr>
        <w:pStyle w:val="Heading3"/>
      </w:pPr>
      <w:bookmarkStart w:id="93" w:name="_Toc366145073"/>
      <w:r>
        <w:lastRenderedPageBreak/>
        <w:t>Uploading new reader packages to the xBRC</w:t>
      </w:r>
      <w:bookmarkEnd w:id="93"/>
    </w:p>
    <w:p w14:paraId="7C77974D" w14:textId="155FEA6D" w:rsidR="00725B69" w:rsidRDefault="00725B69" w:rsidP="000549AC">
      <w:pPr>
        <w:pStyle w:val="H3Body"/>
      </w:pPr>
      <w:r>
        <w:t xml:space="preserve">There are </w:t>
      </w:r>
      <w:r w:rsidR="00160B7A">
        <w:t>four</w:t>
      </w:r>
      <w:r>
        <w:t xml:space="preserve"> RPM packages that contain the reader software.</w:t>
      </w:r>
    </w:p>
    <w:p w14:paraId="7C779750" w14:textId="77777777" w:rsidR="00725B69" w:rsidRDefault="00725B69" w:rsidP="000549AC">
      <w:pPr>
        <w:pStyle w:val="H3Body"/>
      </w:pPr>
      <w:r>
        <w:t>xbr-0.0.0-0.rpm</w:t>
      </w:r>
    </w:p>
    <w:p w14:paraId="7C779751" w14:textId="77777777" w:rsidR="00725B69" w:rsidRDefault="00725B69" w:rsidP="000549AC">
      <w:pPr>
        <w:pStyle w:val="H3Body"/>
      </w:pPr>
      <w:r>
        <w:t>xreader-packages-0.0.0-0.rpm</w:t>
      </w:r>
    </w:p>
    <w:p w14:paraId="3FA228BD" w14:textId="12A1607F" w:rsidR="00160B7A" w:rsidRDefault="00160B7A" w:rsidP="00160B7A">
      <w:pPr>
        <w:pStyle w:val="H3Body"/>
      </w:pPr>
      <w:r>
        <w:t>xTP-0.0.0-0.rpm</w:t>
      </w:r>
    </w:p>
    <w:p w14:paraId="4B01AECE" w14:textId="6D11F2B0" w:rsidR="00160B7A" w:rsidRDefault="00160B7A" w:rsidP="00160B7A">
      <w:pPr>
        <w:pStyle w:val="H3Body"/>
      </w:pPr>
      <w:r>
        <w:t>xTP2-0.0.0-0.rpm</w:t>
      </w:r>
    </w:p>
    <w:p w14:paraId="7C779752" w14:textId="77777777" w:rsidR="00725B69" w:rsidRDefault="00725B69" w:rsidP="000549AC">
      <w:pPr>
        <w:pStyle w:val="H3Body"/>
      </w:pPr>
      <w:r>
        <w:t>The version will vary depending on the actual version of the software being installed. The first three packages above install individual *.ipk files used with the /install method while the last package xreader-packages installs multiple *.ipk files including manifest files using with the /upgrade method.</w:t>
      </w:r>
    </w:p>
    <w:p w14:paraId="7C779753" w14:textId="7E3B80E4" w:rsidR="00725B69" w:rsidRDefault="00725B69" w:rsidP="000549AC">
      <w:pPr>
        <w:pStyle w:val="H3Body"/>
      </w:pPr>
      <w:r>
        <w:t xml:space="preserve">If the xBRC is running while the packages are installed, then the restful call </w:t>
      </w:r>
      <w:hyperlink w:history="1">
        <w:r w:rsidR="007722CF" w:rsidRPr="00AC3D0A">
          <w:rPr>
            <w:rStyle w:val="Hyperlink"/>
            <w:rFonts w:ascii="Calibri" w:hAnsi="Calibri"/>
            <w:sz w:val="22"/>
          </w:rPr>
          <w:t>http://&lt;host&gt;:8080/refreshpackages</w:t>
        </w:r>
      </w:hyperlink>
      <w:r w:rsidR="007722CF">
        <w:t xml:space="preserve"> </w:t>
      </w:r>
      <w:r>
        <w:t>must be called to cause the xBRC to refresh the list of available packages.</w:t>
      </w:r>
    </w:p>
    <w:p w14:paraId="2D46C4EA" w14:textId="5754D06E" w:rsidR="006121D2" w:rsidRDefault="006121D2" w:rsidP="006121D2">
      <w:pPr>
        <w:pStyle w:val="Heading1"/>
      </w:pPr>
      <w:bookmarkStart w:id="94" w:name="_Toc366145074"/>
      <w:r>
        <w:t>Scheduling</w:t>
      </w:r>
      <w:bookmarkEnd w:id="94"/>
    </w:p>
    <w:p w14:paraId="1C7BE033" w14:textId="16EDF0C0" w:rsidR="006121D2" w:rsidRDefault="006121D2" w:rsidP="006121D2">
      <w:r>
        <w:t xml:space="preserve">Scheduling is a mechanism for power management of battery powered devices, like </w:t>
      </w:r>
      <w:r w:rsidR="00F35958">
        <w:t xml:space="preserve">an </w:t>
      </w:r>
      <w:r>
        <w:t>xBRv4 with battery.</w:t>
      </w:r>
    </w:p>
    <w:p w14:paraId="7FECE4EB" w14:textId="77777777" w:rsidR="00F35958" w:rsidRDefault="006121D2" w:rsidP="006121D2">
      <w:r>
        <w:t xml:space="preserve">A single schedule is currently permitted and may be defined </w:t>
      </w:r>
      <w:r w:rsidR="00F35958">
        <w:t>using the properties interface.</w:t>
      </w:r>
    </w:p>
    <w:p w14:paraId="2CD7D2E7" w14:textId="468A349D" w:rsidR="006121D2" w:rsidRDefault="006121D2" w:rsidP="006121D2">
      <w:r>
        <w:t xml:space="preserve">Time is specified in UTC using the </w:t>
      </w:r>
      <w:r w:rsidR="00F35958">
        <w:t xml:space="preserve">yyyy-MM-dd'T'HH:mm:ss.SSS </w:t>
      </w:r>
      <w:r>
        <w:t>date format, with only the hours, minutes, and seconds, and milliseconds used. Both a start (readerPowerOnTime) and end (readerPowerOffTime) time must be specified for scheduling to work. The readerPowerOffPeriod defines the interval for which the device is powered off. Each time the interval expires, the device will turn on, check in with the xBRC, and potentially be told to turn off again.</w:t>
      </w:r>
    </w:p>
    <w:p w14:paraId="2AA43581" w14:textId="77777777" w:rsidR="006121D2" w:rsidRDefault="006121D2" w:rsidP="006121D2"/>
    <w:p w14:paraId="2EBDDD59" w14:textId="19CC263A" w:rsidR="00D94210" w:rsidRPr="006121D2" w:rsidRDefault="00F35958" w:rsidP="006121D2">
      <w:r>
        <w:t>Here is an example that schedules devices to be on for one hour between 9am UTC and 10am UTC each day</w:t>
      </w:r>
      <w:r w:rsidR="00D4605D">
        <w:t>, checking every 5 minutes (which is excessive – 30 minutes to 60 minutes is recommended)</w:t>
      </w:r>
      <w:r>
        <w:t>:</w:t>
      </w:r>
    </w:p>
    <w:p w14:paraId="1E659E4B" w14:textId="77777777" w:rsidR="006121D2" w:rsidRDefault="006121D2" w:rsidP="006121D2">
      <w:pPr>
        <w:pStyle w:val="H3Body"/>
      </w:pPr>
      <w:r>
        <w:t>&lt;?xml version="1.0" encoding="UTF-8" standalone="yes"?&gt;&lt;venue id="xBRC" name="xBRC" time="2013-02-21T01:41:15.927"&gt;&lt;configuration&gt;</w:t>
      </w:r>
    </w:p>
    <w:p w14:paraId="3B7653A6" w14:textId="77777777" w:rsidR="006121D2" w:rsidRDefault="006121D2" w:rsidP="006121D2">
      <w:pPr>
        <w:pStyle w:val="H3Body"/>
      </w:pPr>
      <w:r>
        <w:t>&lt;config&gt;&lt;name&gt;readerPowerOnTime&lt;/name&gt;&lt;value&gt;1900-01-01T09:00:00.000&lt;/value&gt;&lt;type&gt;java.lang.String&lt;/type&gt;&lt;min&gt;N/A&lt;/min&gt;&lt;max&gt;N/A&lt;/max&gt;&lt;choices&gt;N/A&lt;/choices&gt;&lt;description&gt;Date string (yyyy-MM-dd'T'HH:mm:ss.SSS) (only time is significant) representing the time when readers are to be powered on. empty = always on&lt;/description&gt;&lt;updatable&gt;true&lt;/updatable&gt;&lt;clazz&gt;com.disney.xband.xbrc.Controller.model.ControllerInfo&lt;/clazz&gt;&lt;configClass&gt;ControllerInfo&lt;/configClass&gt;&lt;/config&gt;</w:t>
      </w:r>
    </w:p>
    <w:p w14:paraId="4573EE2E" w14:textId="77777777" w:rsidR="006121D2" w:rsidRDefault="006121D2" w:rsidP="006121D2">
      <w:pPr>
        <w:pStyle w:val="H3Body"/>
      </w:pPr>
      <w:r>
        <w:lastRenderedPageBreak/>
        <w:t>&lt;config&gt;&lt;name&gt;readerPowerOffTime&lt;/name&gt;&lt;value&gt;1900-01-01T10:00:00.000&lt;/value&gt;&lt;type&gt;java.lang.String&lt;/type&gt;&lt;min&gt;N/A&lt;/min&gt;&lt;max&gt;N/A&lt;/max&gt;&lt;choices&gt;N/A&lt;/choices&gt;&lt;description&gt;Date string (yyyy-MM-dd'T'HH:mm:ss.SSS) (only time is significant) representing the time when readers are to be powered off. empty = always on&lt;/description&gt;&lt;updatable&gt;true&lt;/updatable&gt;&lt;clazz&gt;com.disney.xband.xbrc.Controller.model.ControllerInfo&lt;/clazz&gt;&lt;configClass&gt;ControllerInfo&lt;/configClass&gt;&lt;/config&gt;</w:t>
      </w:r>
    </w:p>
    <w:p w14:paraId="0B85439D" w14:textId="6FD5C486" w:rsidR="006121D2" w:rsidRDefault="006121D2" w:rsidP="006121D2">
      <w:pPr>
        <w:pStyle w:val="H3Body"/>
      </w:pPr>
      <w:r>
        <w:t>&lt;config&gt;&lt;name&gt;readerPowerOffPeriod&lt;/name&gt;&lt;value&gt;</w:t>
      </w:r>
      <w:r w:rsidR="00F35958">
        <w:t>30</w:t>
      </w:r>
      <w:r>
        <w:t>&lt;/value&gt;&lt;type&gt;int&lt;/type&gt;&lt;min&gt;</w:t>
      </w:r>
      <w:r w:rsidR="00D4605D">
        <w:t>5</w:t>
      </w:r>
      <w:r>
        <w:t>&lt;/min&gt;&lt;max&gt;120&lt;/max&gt;&lt;choices&gt;N/A&lt;/choices&gt;&lt;description&gt;Duration in minutes that a reader sleeps before waking up to check in with the xBRC before (potentially) going back to sleep.&lt;/description&gt;&lt;updatable&gt;true&lt;/updatable&gt;&lt;clazz&gt;com.disney.xband.xbrc.Controller.model.ControllerInfo&lt;/clazz&gt;&lt;configClass&gt;ControllerInfo&lt;/configClass&gt;&lt;/config&gt;</w:t>
      </w:r>
    </w:p>
    <w:p w14:paraId="45B4344A" w14:textId="127F9CE7" w:rsidR="006121D2" w:rsidRDefault="006121D2" w:rsidP="006121D2">
      <w:pPr>
        <w:pStyle w:val="H3Body"/>
      </w:pPr>
      <w:r>
        <w:t>&lt;/configuration&gt;&lt;/venue&gt;</w:t>
      </w:r>
    </w:p>
    <w:sectPr w:rsidR="006121D2"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7D43F" w14:textId="77777777" w:rsidR="006351FB" w:rsidRDefault="006351FB" w:rsidP="00044632">
      <w:r>
        <w:separator/>
      </w:r>
    </w:p>
  </w:endnote>
  <w:endnote w:type="continuationSeparator" w:id="0">
    <w:p w14:paraId="38862971" w14:textId="77777777" w:rsidR="006351FB" w:rsidRDefault="006351FB"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F111DA" w:rsidRPr="0007395D" w14:paraId="7C779767" w14:textId="77777777" w:rsidTr="001A5F87">
      <w:trPr>
        <w:trHeight w:val="272"/>
        <w:jc w:val="center"/>
      </w:trPr>
      <w:tc>
        <w:tcPr>
          <w:tcW w:w="1890" w:type="dxa"/>
          <w:vAlign w:val="center"/>
        </w:tcPr>
        <w:p w14:paraId="7C779763" w14:textId="77777777" w:rsidR="00F111DA" w:rsidRDefault="00F111DA" w:rsidP="001A5F87">
          <w:pPr>
            <w:pStyle w:val="Header"/>
          </w:pPr>
          <w:r w:rsidRPr="00B66F09">
            <w:t>900-0058</w:t>
          </w:r>
        </w:p>
      </w:tc>
      <w:tc>
        <w:tcPr>
          <w:tcW w:w="1890" w:type="dxa"/>
          <w:tcMar>
            <w:top w:w="58" w:type="dxa"/>
            <w:bottom w:w="58" w:type="dxa"/>
          </w:tcMar>
          <w:vAlign w:val="center"/>
        </w:tcPr>
        <w:p w14:paraId="7C779764" w14:textId="5E1E0802" w:rsidR="00F111DA" w:rsidRPr="00355A3D" w:rsidRDefault="00F111DA" w:rsidP="001A5F87">
          <w:pPr>
            <w:pStyle w:val="Header"/>
          </w:pPr>
          <w:r>
            <w:t>Rev 1.7</w:t>
          </w:r>
          <w:r>
            <w:fldChar w:fldCharType="begin"/>
          </w:r>
          <w:r>
            <w:instrText xml:space="preserve"> SUBJECT   \* MERGEFORMAT </w:instrText>
          </w:r>
          <w:r>
            <w:fldChar w:fldCharType="end"/>
          </w:r>
        </w:p>
      </w:tc>
      <w:tc>
        <w:tcPr>
          <w:tcW w:w="5382" w:type="dxa"/>
          <w:tcMar>
            <w:top w:w="58" w:type="dxa"/>
            <w:bottom w:w="58" w:type="dxa"/>
          </w:tcMar>
          <w:vAlign w:val="center"/>
        </w:tcPr>
        <w:p w14:paraId="7C779765" w14:textId="77777777" w:rsidR="00F111DA" w:rsidRPr="00355A3D" w:rsidRDefault="00F111DA" w:rsidP="001A5F87">
          <w:pPr>
            <w:pStyle w:val="Header"/>
          </w:pPr>
          <w:r w:rsidRPr="00AD6D0E">
            <w:t>xBRC Interface Control Document</w:t>
          </w:r>
        </w:p>
      </w:tc>
      <w:tc>
        <w:tcPr>
          <w:tcW w:w="1800" w:type="dxa"/>
          <w:tcMar>
            <w:top w:w="58" w:type="dxa"/>
            <w:bottom w:w="58" w:type="dxa"/>
          </w:tcMar>
          <w:vAlign w:val="center"/>
        </w:tcPr>
        <w:p w14:paraId="7C779766" w14:textId="77777777" w:rsidR="00F111DA" w:rsidRPr="00355A3D" w:rsidRDefault="00F111DA" w:rsidP="001A5F87">
          <w:pPr>
            <w:pStyle w:val="Header"/>
          </w:pPr>
          <w:r w:rsidRPr="00355A3D">
            <w:t xml:space="preserve">Page </w:t>
          </w:r>
          <w:r w:rsidRPr="00355A3D">
            <w:fldChar w:fldCharType="begin"/>
          </w:r>
          <w:r w:rsidRPr="00355A3D">
            <w:instrText>page \* arabic</w:instrText>
          </w:r>
          <w:r w:rsidRPr="00355A3D">
            <w:fldChar w:fldCharType="separate"/>
          </w:r>
          <w:r w:rsidR="00AF005D">
            <w:rPr>
              <w:noProof/>
            </w:rPr>
            <w:t>60</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AF005D">
            <w:rPr>
              <w:rStyle w:val="PageNumber"/>
              <w:noProof/>
              <w:color w:val="404040"/>
              <w:szCs w:val="20"/>
            </w:rPr>
            <w:t>86</w:t>
          </w:r>
          <w:r w:rsidRPr="00355A3D">
            <w:rPr>
              <w:rStyle w:val="PageNumber"/>
              <w:color w:val="404040"/>
              <w:szCs w:val="20"/>
            </w:rPr>
            <w:fldChar w:fldCharType="end"/>
          </w:r>
        </w:p>
      </w:tc>
    </w:tr>
  </w:tbl>
  <w:p w14:paraId="7C779768" w14:textId="77777777" w:rsidR="00F111DA" w:rsidRPr="00A17FBA" w:rsidRDefault="00F111DA"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6F270" w14:textId="77777777" w:rsidR="006351FB" w:rsidRDefault="006351FB" w:rsidP="00044632">
      <w:r>
        <w:separator/>
      </w:r>
    </w:p>
  </w:footnote>
  <w:footnote w:type="continuationSeparator" w:id="0">
    <w:p w14:paraId="5B2891A3" w14:textId="77777777" w:rsidR="006351FB" w:rsidRDefault="006351FB"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9762" w14:textId="3D7CEF9D" w:rsidR="00F111DA" w:rsidRDefault="00F111DA" w:rsidP="00044632">
    <w:pPr>
      <w:pStyle w:val="Header"/>
    </w:pPr>
    <w:r>
      <w:rPr>
        <w:noProof/>
      </w:rPr>
      <w:drawing>
        <wp:anchor distT="0" distB="0" distL="114300" distR="114300" simplePos="0" relativeHeight="251658240" behindDoc="0" locked="0" layoutInCell="1" allowOverlap="1" wp14:anchorId="7534AC04" wp14:editId="136E6943">
          <wp:simplePos x="0" y="0"/>
          <wp:positionH relativeFrom="margin">
            <wp:posOffset>5943600</wp:posOffset>
          </wp:positionH>
          <wp:positionV relativeFrom="margin">
            <wp:posOffset>-685800</wp:posOffset>
          </wp:positionV>
          <wp:extent cx="619125" cy="619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F2903F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1170" w:hanging="360"/>
      </w:pPr>
      <w:rPr>
        <w:rFonts w:hint="default"/>
        <w:i w:val="0"/>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EC68F6"/>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5734A4"/>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5">
    <w:nsid w:val="33CB2C29"/>
    <w:multiLevelType w:val="hybridMultilevel"/>
    <w:tmpl w:val="B2F86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8C2863"/>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7B52DB0"/>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D446F2E"/>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0D4"/>
    <w:rsid w:val="000061AD"/>
    <w:rsid w:val="0001020B"/>
    <w:rsid w:val="000117F5"/>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4BE4"/>
    <w:rsid w:val="00035614"/>
    <w:rsid w:val="00036AB0"/>
    <w:rsid w:val="00040E64"/>
    <w:rsid w:val="00041C1A"/>
    <w:rsid w:val="000420CF"/>
    <w:rsid w:val="000434C7"/>
    <w:rsid w:val="00043B88"/>
    <w:rsid w:val="00044632"/>
    <w:rsid w:val="00044B43"/>
    <w:rsid w:val="00047124"/>
    <w:rsid w:val="00047C83"/>
    <w:rsid w:val="000500E7"/>
    <w:rsid w:val="00051121"/>
    <w:rsid w:val="00051151"/>
    <w:rsid w:val="00051A6D"/>
    <w:rsid w:val="000549AC"/>
    <w:rsid w:val="00055BDC"/>
    <w:rsid w:val="00056C33"/>
    <w:rsid w:val="00056DD4"/>
    <w:rsid w:val="00061019"/>
    <w:rsid w:val="00061065"/>
    <w:rsid w:val="00061133"/>
    <w:rsid w:val="0006208F"/>
    <w:rsid w:val="00063358"/>
    <w:rsid w:val="00065824"/>
    <w:rsid w:val="00065862"/>
    <w:rsid w:val="00065EF2"/>
    <w:rsid w:val="00067A19"/>
    <w:rsid w:val="00071C7E"/>
    <w:rsid w:val="00075F84"/>
    <w:rsid w:val="00077652"/>
    <w:rsid w:val="00080F87"/>
    <w:rsid w:val="00081BF8"/>
    <w:rsid w:val="00082AF4"/>
    <w:rsid w:val="00083C7C"/>
    <w:rsid w:val="00086B90"/>
    <w:rsid w:val="000871F1"/>
    <w:rsid w:val="00087331"/>
    <w:rsid w:val="000902F6"/>
    <w:rsid w:val="00094BA7"/>
    <w:rsid w:val="0009592E"/>
    <w:rsid w:val="00095F6B"/>
    <w:rsid w:val="0009736D"/>
    <w:rsid w:val="000A2BDC"/>
    <w:rsid w:val="000A63D0"/>
    <w:rsid w:val="000A673C"/>
    <w:rsid w:val="000A7555"/>
    <w:rsid w:val="000B1DF3"/>
    <w:rsid w:val="000B26C1"/>
    <w:rsid w:val="000B3075"/>
    <w:rsid w:val="000B3AAD"/>
    <w:rsid w:val="000B4FD2"/>
    <w:rsid w:val="000C175D"/>
    <w:rsid w:val="000C183F"/>
    <w:rsid w:val="000C2090"/>
    <w:rsid w:val="000C2BE9"/>
    <w:rsid w:val="000C32DF"/>
    <w:rsid w:val="000C341B"/>
    <w:rsid w:val="000C35CF"/>
    <w:rsid w:val="000C5BD5"/>
    <w:rsid w:val="000C6F90"/>
    <w:rsid w:val="000C7048"/>
    <w:rsid w:val="000C72FD"/>
    <w:rsid w:val="000C75FD"/>
    <w:rsid w:val="000D1C13"/>
    <w:rsid w:val="000D484B"/>
    <w:rsid w:val="000D4D7D"/>
    <w:rsid w:val="000D7D3E"/>
    <w:rsid w:val="000E0DF6"/>
    <w:rsid w:val="000E0E2B"/>
    <w:rsid w:val="000E3596"/>
    <w:rsid w:val="000E41AC"/>
    <w:rsid w:val="000E4987"/>
    <w:rsid w:val="000E5C42"/>
    <w:rsid w:val="000E6D9A"/>
    <w:rsid w:val="000E76E8"/>
    <w:rsid w:val="000E79C1"/>
    <w:rsid w:val="000F0AB6"/>
    <w:rsid w:val="000F0E2C"/>
    <w:rsid w:val="000F1037"/>
    <w:rsid w:val="000F5870"/>
    <w:rsid w:val="000F6412"/>
    <w:rsid w:val="000F731A"/>
    <w:rsid w:val="000F7C37"/>
    <w:rsid w:val="00100134"/>
    <w:rsid w:val="001038C5"/>
    <w:rsid w:val="00105793"/>
    <w:rsid w:val="001063B0"/>
    <w:rsid w:val="00106E44"/>
    <w:rsid w:val="00111370"/>
    <w:rsid w:val="00111D21"/>
    <w:rsid w:val="001126DC"/>
    <w:rsid w:val="001134DB"/>
    <w:rsid w:val="00114218"/>
    <w:rsid w:val="001151B7"/>
    <w:rsid w:val="00115B33"/>
    <w:rsid w:val="00116978"/>
    <w:rsid w:val="00116A36"/>
    <w:rsid w:val="00116C0E"/>
    <w:rsid w:val="00120C4E"/>
    <w:rsid w:val="001219C6"/>
    <w:rsid w:val="00121A0D"/>
    <w:rsid w:val="00122CFA"/>
    <w:rsid w:val="001255A3"/>
    <w:rsid w:val="0012635B"/>
    <w:rsid w:val="0012798F"/>
    <w:rsid w:val="001318D6"/>
    <w:rsid w:val="00132322"/>
    <w:rsid w:val="00132B29"/>
    <w:rsid w:val="00133DF4"/>
    <w:rsid w:val="001358B2"/>
    <w:rsid w:val="00136D45"/>
    <w:rsid w:val="00137566"/>
    <w:rsid w:val="00137C95"/>
    <w:rsid w:val="00137D17"/>
    <w:rsid w:val="00144B81"/>
    <w:rsid w:val="00145C8B"/>
    <w:rsid w:val="00146A86"/>
    <w:rsid w:val="0016086A"/>
    <w:rsid w:val="00160B7A"/>
    <w:rsid w:val="00160FC0"/>
    <w:rsid w:val="00161DF9"/>
    <w:rsid w:val="00163F58"/>
    <w:rsid w:val="00164E5C"/>
    <w:rsid w:val="001677C0"/>
    <w:rsid w:val="00167B44"/>
    <w:rsid w:val="001721DC"/>
    <w:rsid w:val="00172254"/>
    <w:rsid w:val="00172B76"/>
    <w:rsid w:val="00174DA9"/>
    <w:rsid w:val="00181A6E"/>
    <w:rsid w:val="001838AA"/>
    <w:rsid w:val="00183CF0"/>
    <w:rsid w:val="00184278"/>
    <w:rsid w:val="001843F0"/>
    <w:rsid w:val="00184B61"/>
    <w:rsid w:val="00185B5A"/>
    <w:rsid w:val="00187768"/>
    <w:rsid w:val="00187A6B"/>
    <w:rsid w:val="00187B43"/>
    <w:rsid w:val="00195631"/>
    <w:rsid w:val="00195AC5"/>
    <w:rsid w:val="001960C2"/>
    <w:rsid w:val="00196EEB"/>
    <w:rsid w:val="00197774"/>
    <w:rsid w:val="001A4A23"/>
    <w:rsid w:val="001A5DE0"/>
    <w:rsid w:val="001A5F87"/>
    <w:rsid w:val="001A6050"/>
    <w:rsid w:val="001A61E4"/>
    <w:rsid w:val="001B1143"/>
    <w:rsid w:val="001B1B38"/>
    <w:rsid w:val="001B2100"/>
    <w:rsid w:val="001B2563"/>
    <w:rsid w:val="001B315C"/>
    <w:rsid w:val="001B370B"/>
    <w:rsid w:val="001B5189"/>
    <w:rsid w:val="001B7DA3"/>
    <w:rsid w:val="001C1EEC"/>
    <w:rsid w:val="001C5850"/>
    <w:rsid w:val="001C7AA0"/>
    <w:rsid w:val="001C7EBE"/>
    <w:rsid w:val="001D5F85"/>
    <w:rsid w:val="001D641E"/>
    <w:rsid w:val="001D76A6"/>
    <w:rsid w:val="001D7FFE"/>
    <w:rsid w:val="001E50C5"/>
    <w:rsid w:val="001E6C4F"/>
    <w:rsid w:val="001E6C78"/>
    <w:rsid w:val="001F128C"/>
    <w:rsid w:val="001F1331"/>
    <w:rsid w:val="001F1A94"/>
    <w:rsid w:val="001F2941"/>
    <w:rsid w:val="001F3168"/>
    <w:rsid w:val="001F3A80"/>
    <w:rsid w:val="001F4DD4"/>
    <w:rsid w:val="001F4DFF"/>
    <w:rsid w:val="001F7541"/>
    <w:rsid w:val="002010FD"/>
    <w:rsid w:val="00202407"/>
    <w:rsid w:val="002037CB"/>
    <w:rsid w:val="00205A8A"/>
    <w:rsid w:val="00205F2F"/>
    <w:rsid w:val="00206DFC"/>
    <w:rsid w:val="00207177"/>
    <w:rsid w:val="0021119E"/>
    <w:rsid w:val="0021175E"/>
    <w:rsid w:val="00212D06"/>
    <w:rsid w:val="0021561C"/>
    <w:rsid w:val="00215CA5"/>
    <w:rsid w:val="00217ABA"/>
    <w:rsid w:val="0022078C"/>
    <w:rsid w:val="00220E1F"/>
    <w:rsid w:val="002210CB"/>
    <w:rsid w:val="0022392F"/>
    <w:rsid w:val="00223AE2"/>
    <w:rsid w:val="00224311"/>
    <w:rsid w:val="002247C1"/>
    <w:rsid w:val="00225152"/>
    <w:rsid w:val="00226E74"/>
    <w:rsid w:val="00226F9D"/>
    <w:rsid w:val="00230EE8"/>
    <w:rsid w:val="002312A1"/>
    <w:rsid w:val="00234E19"/>
    <w:rsid w:val="002355E3"/>
    <w:rsid w:val="002356AC"/>
    <w:rsid w:val="002377E6"/>
    <w:rsid w:val="002378DB"/>
    <w:rsid w:val="00237C98"/>
    <w:rsid w:val="00237DB4"/>
    <w:rsid w:val="00237E3D"/>
    <w:rsid w:val="0024031E"/>
    <w:rsid w:val="002406E4"/>
    <w:rsid w:val="00242549"/>
    <w:rsid w:val="00243320"/>
    <w:rsid w:val="002452E6"/>
    <w:rsid w:val="00246AE0"/>
    <w:rsid w:val="002470AA"/>
    <w:rsid w:val="00247A0C"/>
    <w:rsid w:val="002510E5"/>
    <w:rsid w:val="00251ACB"/>
    <w:rsid w:val="002532FB"/>
    <w:rsid w:val="002562DF"/>
    <w:rsid w:val="002576B2"/>
    <w:rsid w:val="00257A83"/>
    <w:rsid w:val="0026020A"/>
    <w:rsid w:val="00261E88"/>
    <w:rsid w:val="00264FE3"/>
    <w:rsid w:val="00265E16"/>
    <w:rsid w:val="0026762E"/>
    <w:rsid w:val="00267BB9"/>
    <w:rsid w:val="00271ED5"/>
    <w:rsid w:val="00272A30"/>
    <w:rsid w:val="00273043"/>
    <w:rsid w:val="0027630A"/>
    <w:rsid w:val="00276B33"/>
    <w:rsid w:val="00276E49"/>
    <w:rsid w:val="00277BDF"/>
    <w:rsid w:val="002819A1"/>
    <w:rsid w:val="002837F4"/>
    <w:rsid w:val="00283BAC"/>
    <w:rsid w:val="00284755"/>
    <w:rsid w:val="002848D0"/>
    <w:rsid w:val="00287128"/>
    <w:rsid w:val="0029061A"/>
    <w:rsid w:val="00290919"/>
    <w:rsid w:val="0029187E"/>
    <w:rsid w:val="00291D36"/>
    <w:rsid w:val="00292434"/>
    <w:rsid w:val="002A48AC"/>
    <w:rsid w:val="002B2B26"/>
    <w:rsid w:val="002B2B6C"/>
    <w:rsid w:val="002B3044"/>
    <w:rsid w:val="002B5D09"/>
    <w:rsid w:val="002B67FA"/>
    <w:rsid w:val="002C0D7B"/>
    <w:rsid w:val="002C170A"/>
    <w:rsid w:val="002C33A9"/>
    <w:rsid w:val="002C3B55"/>
    <w:rsid w:val="002C50C7"/>
    <w:rsid w:val="002C53A9"/>
    <w:rsid w:val="002C61B2"/>
    <w:rsid w:val="002C7385"/>
    <w:rsid w:val="002D0E6E"/>
    <w:rsid w:val="002D1A77"/>
    <w:rsid w:val="002D2CE1"/>
    <w:rsid w:val="002D32BA"/>
    <w:rsid w:val="002D363E"/>
    <w:rsid w:val="002D53A7"/>
    <w:rsid w:val="002D572D"/>
    <w:rsid w:val="002D5912"/>
    <w:rsid w:val="002D7471"/>
    <w:rsid w:val="002D74E5"/>
    <w:rsid w:val="002E3B2C"/>
    <w:rsid w:val="002E5126"/>
    <w:rsid w:val="002E55A9"/>
    <w:rsid w:val="002E7B12"/>
    <w:rsid w:val="002F1011"/>
    <w:rsid w:val="002F13D0"/>
    <w:rsid w:val="002F3171"/>
    <w:rsid w:val="002F3CD0"/>
    <w:rsid w:val="002F4060"/>
    <w:rsid w:val="002F4683"/>
    <w:rsid w:val="002F49F5"/>
    <w:rsid w:val="002F61E9"/>
    <w:rsid w:val="002F7D7C"/>
    <w:rsid w:val="00300780"/>
    <w:rsid w:val="00301502"/>
    <w:rsid w:val="00301C9E"/>
    <w:rsid w:val="00306188"/>
    <w:rsid w:val="003100DE"/>
    <w:rsid w:val="003104E9"/>
    <w:rsid w:val="003126E4"/>
    <w:rsid w:val="00312A52"/>
    <w:rsid w:val="003142F8"/>
    <w:rsid w:val="003145AA"/>
    <w:rsid w:val="00315B80"/>
    <w:rsid w:val="003160BC"/>
    <w:rsid w:val="00316D7E"/>
    <w:rsid w:val="00317D76"/>
    <w:rsid w:val="00320BAC"/>
    <w:rsid w:val="00321D2B"/>
    <w:rsid w:val="0032481D"/>
    <w:rsid w:val="003328DF"/>
    <w:rsid w:val="00332B60"/>
    <w:rsid w:val="00334A48"/>
    <w:rsid w:val="00335425"/>
    <w:rsid w:val="00337436"/>
    <w:rsid w:val="00340E09"/>
    <w:rsid w:val="003427A6"/>
    <w:rsid w:val="00342CF4"/>
    <w:rsid w:val="003476D6"/>
    <w:rsid w:val="003479DC"/>
    <w:rsid w:val="00347D1F"/>
    <w:rsid w:val="003501D9"/>
    <w:rsid w:val="00350C99"/>
    <w:rsid w:val="00350F27"/>
    <w:rsid w:val="0035296F"/>
    <w:rsid w:val="0035449F"/>
    <w:rsid w:val="003548D1"/>
    <w:rsid w:val="00355A3D"/>
    <w:rsid w:val="0036024B"/>
    <w:rsid w:val="00360654"/>
    <w:rsid w:val="00360D44"/>
    <w:rsid w:val="00360F61"/>
    <w:rsid w:val="00372C66"/>
    <w:rsid w:val="0037372C"/>
    <w:rsid w:val="003740C4"/>
    <w:rsid w:val="00374216"/>
    <w:rsid w:val="00375B37"/>
    <w:rsid w:val="003767B6"/>
    <w:rsid w:val="0037699F"/>
    <w:rsid w:val="00376FFF"/>
    <w:rsid w:val="00377F41"/>
    <w:rsid w:val="00380501"/>
    <w:rsid w:val="003808D0"/>
    <w:rsid w:val="00380A3D"/>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787B"/>
    <w:rsid w:val="003E0A63"/>
    <w:rsid w:val="003E170F"/>
    <w:rsid w:val="003E2FFF"/>
    <w:rsid w:val="003E57C4"/>
    <w:rsid w:val="003E57D6"/>
    <w:rsid w:val="003E7F1E"/>
    <w:rsid w:val="003F063D"/>
    <w:rsid w:val="003F20C4"/>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17EAE"/>
    <w:rsid w:val="00420336"/>
    <w:rsid w:val="0042289D"/>
    <w:rsid w:val="004250E7"/>
    <w:rsid w:val="004263CB"/>
    <w:rsid w:val="00430B37"/>
    <w:rsid w:val="00431073"/>
    <w:rsid w:val="00431950"/>
    <w:rsid w:val="00431D8D"/>
    <w:rsid w:val="00433B66"/>
    <w:rsid w:val="00437563"/>
    <w:rsid w:val="00437CE8"/>
    <w:rsid w:val="00443537"/>
    <w:rsid w:val="00446011"/>
    <w:rsid w:val="004534F8"/>
    <w:rsid w:val="00453E62"/>
    <w:rsid w:val="00454246"/>
    <w:rsid w:val="0045467E"/>
    <w:rsid w:val="004624E9"/>
    <w:rsid w:val="0046362B"/>
    <w:rsid w:val="004712E8"/>
    <w:rsid w:val="00471EC5"/>
    <w:rsid w:val="00472B26"/>
    <w:rsid w:val="00473E21"/>
    <w:rsid w:val="00474983"/>
    <w:rsid w:val="0047555B"/>
    <w:rsid w:val="0048102A"/>
    <w:rsid w:val="00481462"/>
    <w:rsid w:val="00481C01"/>
    <w:rsid w:val="0048405C"/>
    <w:rsid w:val="004852F2"/>
    <w:rsid w:val="00485734"/>
    <w:rsid w:val="00486F71"/>
    <w:rsid w:val="0049282B"/>
    <w:rsid w:val="00494632"/>
    <w:rsid w:val="0049497C"/>
    <w:rsid w:val="00494C4C"/>
    <w:rsid w:val="00496A96"/>
    <w:rsid w:val="004A00C6"/>
    <w:rsid w:val="004A0FC2"/>
    <w:rsid w:val="004A4AB7"/>
    <w:rsid w:val="004A51F4"/>
    <w:rsid w:val="004A7D8D"/>
    <w:rsid w:val="004B5F9D"/>
    <w:rsid w:val="004C09C8"/>
    <w:rsid w:val="004C160B"/>
    <w:rsid w:val="004C7069"/>
    <w:rsid w:val="004C7233"/>
    <w:rsid w:val="004D0B69"/>
    <w:rsid w:val="004D192C"/>
    <w:rsid w:val="004D1968"/>
    <w:rsid w:val="004D196E"/>
    <w:rsid w:val="004D2888"/>
    <w:rsid w:val="004D66DF"/>
    <w:rsid w:val="004E3241"/>
    <w:rsid w:val="004E366D"/>
    <w:rsid w:val="004E5759"/>
    <w:rsid w:val="004E6F3B"/>
    <w:rsid w:val="004F07B3"/>
    <w:rsid w:val="004F2919"/>
    <w:rsid w:val="004F3EB4"/>
    <w:rsid w:val="004F4F05"/>
    <w:rsid w:val="004F6EF3"/>
    <w:rsid w:val="004F6F7D"/>
    <w:rsid w:val="0050126B"/>
    <w:rsid w:val="00501FB8"/>
    <w:rsid w:val="0050311B"/>
    <w:rsid w:val="00503965"/>
    <w:rsid w:val="00510369"/>
    <w:rsid w:val="00510BDE"/>
    <w:rsid w:val="00513388"/>
    <w:rsid w:val="00515713"/>
    <w:rsid w:val="0052329C"/>
    <w:rsid w:val="005260A3"/>
    <w:rsid w:val="005267D5"/>
    <w:rsid w:val="00531ABC"/>
    <w:rsid w:val="0053264A"/>
    <w:rsid w:val="00532CAF"/>
    <w:rsid w:val="00535AB4"/>
    <w:rsid w:val="00537549"/>
    <w:rsid w:val="00537618"/>
    <w:rsid w:val="00537B23"/>
    <w:rsid w:val="00540C85"/>
    <w:rsid w:val="005418C7"/>
    <w:rsid w:val="00543214"/>
    <w:rsid w:val="0054423B"/>
    <w:rsid w:val="00544380"/>
    <w:rsid w:val="00545243"/>
    <w:rsid w:val="00547762"/>
    <w:rsid w:val="005515A1"/>
    <w:rsid w:val="00554DFF"/>
    <w:rsid w:val="00555A7D"/>
    <w:rsid w:val="00556D37"/>
    <w:rsid w:val="00557321"/>
    <w:rsid w:val="005601F9"/>
    <w:rsid w:val="00561D53"/>
    <w:rsid w:val="00564F9C"/>
    <w:rsid w:val="0056560D"/>
    <w:rsid w:val="00566527"/>
    <w:rsid w:val="00566865"/>
    <w:rsid w:val="0057000E"/>
    <w:rsid w:val="00571199"/>
    <w:rsid w:val="005726F9"/>
    <w:rsid w:val="005733BE"/>
    <w:rsid w:val="005752DA"/>
    <w:rsid w:val="00575437"/>
    <w:rsid w:val="005755B4"/>
    <w:rsid w:val="00577D8D"/>
    <w:rsid w:val="00580550"/>
    <w:rsid w:val="00580FC2"/>
    <w:rsid w:val="0058330B"/>
    <w:rsid w:val="00583E30"/>
    <w:rsid w:val="00585B43"/>
    <w:rsid w:val="00586B52"/>
    <w:rsid w:val="005909A2"/>
    <w:rsid w:val="005921C4"/>
    <w:rsid w:val="00593296"/>
    <w:rsid w:val="00594AF9"/>
    <w:rsid w:val="0059561B"/>
    <w:rsid w:val="005960EB"/>
    <w:rsid w:val="005963F1"/>
    <w:rsid w:val="005967B3"/>
    <w:rsid w:val="00596963"/>
    <w:rsid w:val="005A094A"/>
    <w:rsid w:val="005A1904"/>
    <w:rsid w:val="005A24FD"/>
    <w:rsid w:val="005A39D3"/>
    <w:rsid w:val="005A4B08"/>
    <w:rsid w:val="005A5D20"/>
    <w:rsid w:val="005A691B"/>
    <w:rsid w:val="005A7DDE"/>
    <w:rsid w:val="005B0547"/>
    <w:rsid w:val="005B1098"/>
    <w:rsid w:val="005B49AB"/>
    <w:rsid w:val="005B6CCD"/>
    <w:rsid w:val="005C0B8E"/>
    <w:rsid w:val="005C4724"/>
    <w:rsid w:val="005C6833"/>
    <w:rsid w:val="005C6C9B"/>
    <w:rsid w:val="005D0051"/>
    <w:rsid w:val="005D1026"/>
    <w:rsid w:val="005D20B3"/>
    <w:rsid w:val="005D406D"/>
    <w:rsid w:val="005D52F8"/>
    <w:rsid w:val="005D5652"/>
    <w:rsid w:val="005D6071"/>
    <w:rsid w:val="005D6EA5"/>
    <w:rsid w:val="005D76F4"/>
    <w:rsid w:val="005D796F"/>
    <w:rsid w:val="005E0B12"/>
    <w:rsid w:val="005E0D7F"/>
    <w:rsid w:val="005E21B4"/>
    <w:rsid w:val="005E386B"/>
    <w:rsid w:val="005E3BC4"/>
    <w:rsid w:val="005E63FC"/>
    <w:rsid w:val="005E7163"/>
    <w:rsid w:val="005F1840"/>
    <w:rsid w:val="005F3186"/>
    <w:rsid w:val="005F3A42"/>
    <w:rsid w:val="005F4548"/>
    <w:rsid w:val="005F4945"/>
    <w:rsid w:val="005F4D85"/>
    <w:rsid w:val="005F4F98"/>
    <w:rsid w:val="005F5A30"/>
    <w:rsid w:val="00601B36"/>
    <w:rsid w:val="00602708"/>
    <w:rsid w:val="00602CEE"/>
    <w:rsid w:val="00602F61"/>
    <w:rsid w:val="00604578"/>
    <w:rsid w:val="00605978"/>
    <w:rsid w:val="00610026"/>
    <w:rsid w:val="0061156B"/>
    <w:rsid w:val="006121D2"/>
    <w:rsid w:val="00613590"/>
    <w:rsid w:val="00614A90"/>
    <w:rsid w:val="00623ABF"/>
    <w:rsid w:val="00624473"/>
    <w:rsid w:val="00624C6E"/>
    <w:rsid w:val="00625CCF"/>
    <w:rsid w:val="006307DB"/>
    <w:rsid w:val="00630F0A"/>
    <w:rsid w:val="0063497A"/>
    <w:rsid w:val="006351FB"/>
    <w:rsid w:val="006355DB"/>
    <w:rsid w:val="00640A54"/>
    <w:rsid w:val="0064263B"/>
    <w:rsid w:val="0064276B"/>
    <w:rsid w:val="00642B3C"/>
    <w:rsid w:val="006430F1"/>
    <w:rsid w:val="0064388D"/>
    <w:rsid w:val="0064511B"/>
    <w:rsid w:val="0064607F"/>
    <w:rsid w:val="00646315"/>
    <w:rsid w:val="00650DEE"/>
    <w:rsid w:val="0065164A"/>
    <w:rsid w:val="006526A4"/>
    <w:rsid w:val="00652DDF"/>
    <w:rsid w:val="006533F7"/>
    <w:rsid w:val="00654106"/>
    <w:rsid w:val="00655275"/>
    <w:rsid w:val="006578E6"/>
    <w:rsid w:val="006628CE"/>
    <w:rsid w:val="00664713"/>
    <w:rsid w:val="0066626F"/>
    <w:rsid w:val="00670D91"/>
    <w:rsid w:val="006716F6"/>
    <w:rsid w:val="00675093"/>
    <w:rsid w:val="00675F3F"/>
    <w:rsid w:val="00676390"/>
    <w:rsid w:val="00680053"/>
    <w:rsid w:val="006802ED"/>
    <w:rsid w:val="006804E9"/>
    <w:rsid w:val="00681359"/>
    <w:rsid w:val="00682F30"/>
    <w:rsid w:val="00687473"/>
    <w:rsid w:val="00691CEE"/>
    <w:rsid w:val="00692ECA"/>
    <w:rsid w:val="006932DA"/>
    <w:rsid w:val="006949FF"/>
    <w:rsid w:val="00694A9F"/>
    <w:rsid w:val="00695ECF"/>
    <w:rsid w:val="00696391"/>
    <w:rsid w:val="006968AB"/>
    <w:rsid w:val="00696C1B"/>
    <w:rsid w:val="00697716"/>
    <w:rsid w:val="006A071A"/>
    <w:rsid w:val="006A076D"/>
    <w:rsid w:val="006A0E24"/>
    <w:rsid w:val="006A1357"/>
    <w:rsid w:val="006A1AC2"/>
    <w:rsid w:val="006A20F2"/>
    <w:rsid w:val="006A26C4"/>
    <w:rsid w:val="006A4BD1"/>
    <w:rsid w:val="006A69B0"/>
    <w:rsid w:val="006A76E7"/>
    <w:rsid w:val="006B4952"/>
    <w:rsid w:val="006B4A6C"/>
    <w:rsid w:val="006B633C"/>
    <w:rsid w:val="006B64AB"/>
    <w:rsid w:val="006B64C7"/>
    <w:rsid w:val="006B7CA2"/>
    <w:rsid w:val="006C1617"/>
    <w:rsid w:val="006D06A0"/>
    <w:rsid w:val="006D109A"/>
    <w:rsid w:val="006D18C1"/>
    <w:rsid w:val="006D1EDF"/>
    <w:rsid w:val="006D2E1D"/>
    <w:rsid w:val="006E1C8F"/>
    <w:rsid w:val="006E2273"/>
    <w:rsid w:val="006E273F"/>
    <w:rsid w:val="006E35BE"/>
    <w:rsid w:val="006E4417"/>
    <w:rsid w:val="006E4C43"/>
    <w:rsid w:val="006F03AD"/>
    <w:rsid w:val="006F2524"/>
    <w:rsid w:val="006F36BF"/>
    <w:rsid w:val="006F54F6"/>
    <w:rsid w:val="006F62CF"/>
    <w:rsid w:val="00700499"/>
    <w:rsid w:val="00701D22"/>
    <w:rsid w:val="007021F4"/>
    <w:rsid w:val="00702D60"/>
    <w:rsid w:val="007078E0"/>
    <w:rsid w:val="007124E0"/>
    <w:rsid w:val="00713E48"/>
    <w:rsid w:val="00716A5E"/>
    <w:rsid w:val="0071753B"/>
    <w:rsid w:val="0072059D"/>
    <w:rsid w:val="007207D5"/>
    <w:rsid w:val="007232B0"/>
    <w:rsid w:val="0072371E"/>
    <w:rsid w:val="00724739"/>
    <w:rsid w:val="00724DDC"/>
    <w:rsid w:val="00725B69"/>
    <w:rsid w:val="007278D1"/>
    <w:rsid w:val="00730B74"/>
    <w:rsid w:val="00731045"/>
    <w:rsid w:val="00734BC6"/>
    <w:rsid w:val="00735296"/>
    <w:rsid w:val="007354EE"/>
    <w:rsid w:val="00735702"/>
    <w:rsid w:val="00737064"/>
    <w:rsid w:val="00741C94"/>
    <w:rsid w:val="00742A9E"/>
    <w:rsid w:val="00745D08"/>
    <w:rsid w:val="00751323"/>
    <w:rsid w:val="00753142"/>
    <w:rsid w:val="00753E70"/>
    <w:rsid w:val="007546AC"/>
    <w:rsid w:val="007550E1"/>
    <w:rsid w:val="0075600A"/>
    <w:rsid w:val="00760206"/>
    <w:rsid w:val="00760B9D"/>
    <w:rsid w:val="00762A70"/>
    <w:rsid w:val="00764423"/>
    <w:rsid w:val="007644F2"/>
    <w:rsid w:val="007648E6"/>
    <w:rsid w:val="00765308"/>
    <w:rsid w:val="00765FAB"/>
    <w:rsid w:val="007679B5"/>
    <w:rsid w:val="007722CF"/>
    <w:rsid w:val="00772A48"/>
    <w:rsid w:val="007757C7"/>
    <w:rsid w:val="00775C54"/>
    <w:rsid w:val="00777106"/>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287B"/>
    <w:rsid w:val="007A7EDD"/>
    <w:rsid w:val="007B01B1"/>
    <w:rsid w:val="007B0DB3"/>
    <w:rsid w:val="007B10EF"/>
    <w:rsid w:val="007B3979"/>
    <w:rsid w:val="007B511F"/>
    <w:rsid w:val="007B6E08"/>
    <w:rsid w:val="007B7BE9"/>
    <w:rsid w:val="007C0395"/>
    <w:rsid w:val="007C2652"/>
    <w:rsid w:val="007C39A8"/>
    <w:rsid w:val="007C3FA5"/>
    <w:rsid w:val="007C7D8B"/>
    <w:rsid w:val="007D05D0"/>
    <w:rsid w:val="007D0621"/>
    <w:rsid w:val="007D11FB"/>
    <w:rsid w:val="007D2F58"/>
    <w:rsid w:val="007D57EA"/>
    <w:rsid w:val="007D5950"/>
    <w:rsid w:val="007D5991"/>
    <w:rsid w:val="007D690B"/>
    <w:rsid w:val="007E0655"/>
    <w:rsid w:val="007E0C75"/>
    <w:rsid w:val="007E187B"/>
    <w:rsid w:val="007E2612"/>
    <w:rsid w:val="007E2DC2"/>
    <w:rsid w:val="007E31AD"/>
    <w:rsid w:val="007E3474"/>
    <w:rsid w:val="007E6E2E"/>
    <w:rsid w:val="007E6F30"/>
    <w:rsid w:val="007E7274"/>
    <w:rsid w:val="007F03CE"/>
    <w:rsid w:val="007F07A2"/>
    <w:rsid w:val="007F192A"/>
    <w:rsid w:val="007F2490"/>
    <w:rsid w:val="007F3806"/>
    <w:rsid w:val="007F3BBC"/>
    <w:rsid w:val="007F3C6D"/>
    <w:rsid w:val="007F4EB9"/>
    <w:rsid w:val="007F5420"/>
    <w:rsid w:val="007F734A"/>
    <w:rsid w:val="00803AA7"/>
    <w:rsid w:val="008056B0"/>
    <w:rsid w:val="00805E63"/>
    <w:rsid w:val="00806CB3"/>
    <w:rsid w:val="00807F5A"/>
    <w:rsid w:val="00807F6C"/>
    <w:rsid w:val="008162F1"/>
    <w:rsid w:val="008168AB"/>
    <w:rsid w:val="00816F13"/>
    <w:rsid w:val="00826296"/>
    <w:rsid w:val="00827E50"/>
    <w:rsid w:val="00827FD6"/>
    <w:rsid w:val="00833231"/>
    <w:rsid w:val="008338CD"/>
    <w:rsid w:val="00833E92"/>
    <w:rsid w:val="00834016"/>
    <w:rsid w:val="008344E8"/>
    <w:rsid w:val="00835B17"/>
    <w:rsid w:val="008365E7"/>
    <w:rsid w:val="00837393"/>
    <w:rsid w:val="00842451"/>
    <w:rsid w:val="00845A71"/>
    <w:rsid w:val="00845AEF"/>
    <w:rsid w:val="0085254F"/>
    <w:rsid w:val="00853729"/>
    <w:rsid w:val="00854165"/>
    <w:rsid w:val="00855D1D"/>
    <w:rsid w:val="00857ACF"/>
    <w:rsid w:val="00860069"/>
    <w:rsid w:val="00860B56"/>
    <w:rsid w:val="00864262"/>
    <w:rsid w:val="00864281"/>
    <w:rsid w:val="00864B94"/>
    <w:rsid w:val="00872366"/>
    <w:rsid w:val="0087339F"/>
    <w:rsid w:val="008759CB"/>
    <w:rsid w:val="00880F30"/>
    <w:rsid w:val="00881E0F"/>
    <w:rsid w:val="008849C8"/>
    <w:rsid w:val="00884AB2"/>
    <w:rsid w:val="008857C2"/>
    <w:rsid w:val="008877E4"/>
    <w:rsid w:val="00887B67"/>
    <w:rsid w:val="00887BD0"/>
    <w:rsid w:val="0089072D"/>
    <w:rsid w:val="00890C3E"/>
    <w:rsid w:val="0089355C"/>
    <w:rsid w:val="00893FB4"/>
    <w:rsid w:val="0089400B"/>
    <w:rsid w:val="00894572"/>
    <w:rsid w:val="00896E7C"/>
    <w:rsid w:val="008A29A6"/>
    <w:rsid w:val="008A3F80"/>
    <w:rsid w:val="008A714E"/>
    <w:rsid w:val="008B34D2"/>
    <w:rsid w:val="008B46DD"/>
    <w:rsid w:val="008B59DE"/>
    <w:rsid w:val="008B6B0A"/>
    <w:rsid w:val="008B7390"/>
    <w:rsid w:val="008B74F7"/>
    <w:rsid w:val="008C1DF0"/>
    <w:rsid w:val="008C42A3"/>
    <w:rsid w:val="008C653B"/>
    <w:rsid w:val="008D259B"/>
    <w:rsid w:val="008D2675"/>
    <w:rsid w:val="008D3342"/>
    <w:rsid w:val="008D3A08"/>
    <w:rsid w:val="008D5570"/>
    <w:rsid w:val="008D65D7"/>
    <w:rsid w:val="008D6E5F"/>
    <w:rsid w:val="008E0FB6"/>
    <w:rsid w:val="008E0FD9"/>
    <w:rsid w:val="008E1D7B"/>
    <w:rsid w:val="008E2D71"/>
    <w:rsid w:val="008E3603"/>
    <w:rsid w:val="008E6374"/>
    <w:rsid w:val="008E750E"/>
    <w:rsid w:val="008E7894"/>
    <w:rsid w:val="008E7E99"/>
    <w:rsid w:val="008F0230"/>
    <w:rsid w:val="008F0494"/>
    <w:rsid w:val="008F1240"/>
    <w:rsid w:val="008F1C6F"/>
    <w:rsid w:val="008F1F0E"/>
    <w:rsid w:val="008F30FE"/>
    <w:rsid w:val="008F5A1E"/>
    <w:rsid w:val="008F67A6"/>
    <w:rsid w:val="008F7681"/>
    <w:rsid w:val="00900D2E"/>
    <w:rsid w:val="00901DD3"/>
    <w:rsid w:val="009045CD"/>
    <w:rsid w:val="00905206"/>
    <w:rsid w:val="00905704"/>
    <w:rsid w:val="00905C9D"/>
    <w:rsid w:val="0091024F"/>
    <w:rsid w:val="009124E5"/>
    <w:rsid w:val="0091261E"/>
    <w:rsid w:val="0092007E"/>
    <w:rsid w:val="009229A6"/>
    <w:rsid w:val="009263A8"/>
    <w:rsid w:val="009265B9"/>
    <w:rsid w:val="00926EAD"/>
    <w:rsid w:val="00927D77"/>
    <w:rsid w:val="00931A68"/>
    <w:rsid w:val="00931AA9"/>
    <w:rsid w:val="00931B48"/>
    <w:rsid w:val="00932673"/>
    <w:rsid w:val="009344EB"/>
    <w:rsid w:val="00936BF0"/>
    <w:rsid w:val="009378FD"/>
    <w:rsid w:val="00937FEF"/>
    <w:rsid w:val="00941487"/>
    <w:rsid w:val="009416EA"/>
    <w:rsid w:val="0094322D"/>
    <w:rsid w:val="0094388F"/>
    <w:rsid w:val="00944881"/>
    <w:rsid w:val="00952E68"/>
    <w:rsid w:val="009569AA"/>
    <w:rsid w:val="00956C60"/>
    <w:rsid w:val="00956FF6"/>
    <w:rsid w:val="00960728"/>
    <w:rsid w:val="00961A31"/>
    <w:rsid w:val="00962E0A"/>
    <w:rsid w:val="00964BEB"/>
    <w:rsid w:val="00966FF3"/>
    <w:rsid w:val="00972230"/>
    <w:rsid w:val="00972CC3"/>
    <w:rsid w:val="0097343F"/>
    <w:rsid w:val="009734C6"/>
    <w:rsid w:val="0097401E"/>
    <w:rsid w:val="00974A33"/>
    <w:rsid w:val="00974C40"/>
    <w:rsid w:val="00980B29"/>
    <w:rsid w:val="00981008"/>
    <w:rsid w:val="009917D2"/>
    <w:rsid w:val="009924A4"/>
    <w:rsid w:val="0099263D"/>
    <w:rsid w:val="00992DDB"/>
    <w:rsid w:val="00992F3A"/>
    <w:rsid w:val="00993E09"/>
    <w:rsid w:val="00997AC9"/>
    <w:rsid w:val="009A0FF4"/>
    <w:rsid w:val="009A4AFE"/>
    <w:rsid w:val="009A4FA6"/>
    <w:rsid w:val="009A5A67"/>
    <w:rsid w:val="009A74AF"/>
    <w:rsid w:val="009A74FB"/>
    <w:rsid w:val="009A757C"/>
    <w:rsid w:val="009A7AF9"/>
    <w:rsid w:val="009B4B89"/>
    <w:rsid w:val="009B75FE"/>
    <w:rsid w:val="009C0D3F"/>
    <w:rsid w:val="009C0E2B"/>
    <w:rsid w:val="009C3FF7"/>
    <w:rsid w:val="009C492D"/>
    <w:rsid w:val="009C4EC6"/>
    <w:rsid w:val="009C5423"/>
    <w:rsid w:val="009C5870"/>
    <w:rsid w:val="009C5EE2"/>
    <w:rsid w:val="009C6802"/>
    <w:rsid w:val="009D07D2"/>
    <w:rsid w:val="009D760C"/>
    <w:rsid w:val="009D7E8B"/>
    <w:rsid w:val="009E1AA1"/>
    <w:rsid w:val="009E78C6"/>
    <w:rsid w:val="009F0B43"/>
    <w:rsid w:val="009F0EDA"/>
    <w:rsid w:val="009F47DF"/>
    <w:rsid w:val="009F56C6"/>
    <w:rsid w:val="009F5C62"/>
    <w:rsid w:val="009F6794"/>
    <w:rsid w:val="009F6888"/>
    <w:rsid w:val="00A032E8"/>
    <w:rsid w:val="00A0472D"/>
    <w:rsid w:val="00A06F81"/>
    <w:rsid w:val="00A0730D"/>
    <w:rsid w:val="00A10E26"/>
    <w:rsid w:val="00A1471D"/>
    <w:rsid w:val="00A155EC"/>
    <w:rsid w:val="00A17FBA"/>
    <w:rsid w:val="00A21102"/>
    <w:rsid w:val="00A21444"/>
    <w:rsid w:val="00A22D14"/>
    <w:rsid w:val="00A263B0"/>
    <w:rsid w:val="00A31D68"/>
    <w:rsid w:val="00A33C4B"/>
    <w:rsid w:val="00A34AC6"/>
    <w:rsid w:val="00A35B95"/>
    <w:rsid w:val="00A3674A"/>
    <w:rsid w:val="00A36A8F"/>
    <w:rsid w:val="00A3703F"/>
    <w:rsid w:val="00A40775"/>
    <w:rsid w:val="00A40E14"/>
    <w:rsid w:val="00A414D2"/>
    <w:rsid w:val="00A41980"/>
    <w:rsid w:val="00A42AF8"/>
    <w:rsid w:val="00A43E7F"/>
    <w:rsid w:val="00A46BB8"/>
    <w:rsid w:val="00A51617"/>
    <w:rsid w:val="00A52D0F"/>
    <w:rsid w:val="00A531C2"/>
    <w:rsid w:val="00A552C3"/>
    <w:rsid w:val="00A55CF2"/>
    <w:rsid w:val="00A56121"/>
    <w:rsid w:val="00A56A38"/>
    <w:rsid w:val="00A57048"/>
    <w:rsid w:val="00A6017D"/>
    <w:rsid w:val="00A609BF"/>
    <w:rsid w:val="00A63AAA"/>
    <w:rsid w:val="00A64B7B"/>
    <w:rsid w:val="00A65F1B"/>
    <w:rsid w:val="00A66DDF"/>
    <w:rsid w:val="00A66FB4"/>
    <w:rsid w:val="00A73548"/>
    <w:rsid w:val="00A74B8B"/>
    <w:rsid w:val="00A80FB8"/>
    <w:rsid w:val="00A841D8"/>
    <w:rsid w:val="00A8533E"/>
    <w:rsid w:val="00A865FE"/>
    <w:rsid w:val="00A871E9"/>
    <w:rsid w:val="00A875D4"/>
    <w:rsid w:val="00A913CD"/>
    <w:rsid w:val="00A914F7"/>
    <w:rsid w:val="00A92614"/>
    <w:rsid w:val="00A92AED"/>
    <w:rsid w:val="00AA2678"/>
    <w:rsid w:val="00AA28E3"/>
    <w:rsid w:val="00AA36D6"/>
    <w:rsid w:val="00AA38F0"/>
    <w:rsid w:val="00AA593F"/>
    <w:rsid w:val="00AB0C7E"/>
    <w:rsid w:val="00AB108E"/>
    <w:rsid w:val="00AB474B"/>
    <w:rsid w:val="00AB5248"/>
    <w:rsid w:val="00AC1499"/>
    <w:rsid w:val="00AC3D0A"/>
    <w:rsid w:val="00AD0839"/>
    <w:rsid w:val="00AD1116"/>
    <w:rsid w:val="00AD1B1E"/>
    <w:rsid w:val="00AD27B9"/>
    <w:rsid w:val="00AD397F"/>
    <w:rsid w:val="00AD6D0E"/>
    <w:rsid w:val="00AD6E46"/>
    <w:rsid w:val="00AE1707"/>
    <w:rsid w:val="00AE1F00"/>
    <w:rsid w:val="00AE252F"/>
    <w:rsid w:val="00AE49C2"/>
    <w:rsid w:val="00AE54C6"/>
    <w:rsid w:val="00AE6B95"/>
    <w:rsid w:val="00AF005D"/>
    <w:rsid w:val="00AF4D16"/>
    <w:rsid w:val="00AF5765"/>
    <w:rsid w:val="00AF613E"/>
    <w:rsid w:val="00AF6363"/>
    <w:rsid w:val="00AF6720"/>
    <w:rsid w:val="00AF72E6"/>
    <w:rsid w:val="00B016A8"/>
    <w:rsid w:val="00B019B7"/>
    <w:rsid w:val="00B01C0D"/>
    <w:rsid w:val="00B0291C"/>
    <w:rsid w:val="00B02F4C"/>
    <w:rsid w:val="00B032B1"/>
    <w:rsid w:val="00B06CCD"/>
    <w:rsid w:val="00B074D5"/>
    <w:rsid w:val="00B07FC1"/>
    <w:rsid w:val="00B10837"/>
    <w:rsid w:val="00B11C5A"/>
    <w:rsid w:val="00B1240E"/>
    <w:rsid w:val="00B128F9"/>
    <w:rsid w:val="00B14448"/>
    <w:rsid w:val="00B16A25"/>
    <w:rsid w:val="00B177C0"/>
    <w:rsid w:val="00B21271"/>
    <w:rsid w:val="00B22F77"/>
    <w:rsid w:val="00B240C6"/>
    <w:rsid w:val="00B24C11"/>
    <w:rsid w:val="00B25DE8"/>
    <w:rsid w:val="00B26A19"/>
    <w:rsid w:val="00B27256"/>
    <w:rsid w:val="00B3163C"/>
    <w:rsid w:val="00B34F76"/>
    <w:rsid w:val="00B362CC"/>
    <w:rsid w:val="00B40BF5"/>
    <w:rsid w:val="00B434A3"/>
    <w:rsid w:val="00B4377C"/>
    <w:rsid w:val="00B440CB"/>
    <w:rsid w:val="00B450B9"/>
    <w:rsid w:val="00B45FFD"/>
    <w:rsid w:val="00B46724"/>
    <w:rsid w:val="00B50D8D"/>
    <w:rsid w:val="00B51049"/>
    <w:rsid w:val="00B51E52"/>
    <w:rsid w:val="00B573BA"/>
    <w:rsid w:val="00B60384"/>
    <w:rsid w:val="00B620DD"/>
    <w:rsid w:val="00B62D6F"/>
    <w:rsid w:val="00B62F5B"/>
    <w:rsid w:val="00B63879"/>
    <w:rsid w:val="00B642C9"/>
    <w:rsid w:val="00B64C1F"/>
    <w:rsid w:val="00B6543F"/>
    <w:rsid w:val="00B65D26"/>
    <w:rsid w:val="00B66F09"/>
    <w:rsid w:val="00B7042E"/>
    <w:rsid w:val="00B740FB"/>
    <w:rsid w:val="00B743AE"/>
    <w:rsid w:val="00B7469D"/>
    <w:rsid w:val="00B746D1"/>
    <w:rsid w:val="00B747EA"/>
    <w:rsid w:val="00B75343"/>
    <w:rsid w:val="00B8291B"/>
    <w:rsid w:val="00B83B32"/>
    <w:rsid w:val="00B83FE0"/>
    <w:rsid w:val="00B8428F"/>
    <w:rsid w:val="00B85CA8"/>
    <w:rsid w:val="00B87458"/>
    <w:rsid w:val="00B914CA"/>
    <w:rsid w:val="00B91F7E"/>
    <w:rsid w:val="00B92531"/>
    <w:rsid w:val="00B9483E"/>
    <w:rsid w:val="00B95EE4"/>
    <w:rsid w:val="00B97B2F"/>
    <w:rsid w:val="00BA089F"/>
    <w:rsid w:val="00BA13F2"/>
    <w:rsid w:val="00BA1706"/>
    <w:rsid w:val="00BA2288"/>
    <w:rsid w:val="00BA3F10"/>
    <w:rsid w:val="00BB1859"/>
    <w:rsid w:val="00BB1AFE"/>
    <w:rsid w:val="00BB5577"/>
    <w:rsid w:val="00BB6B0D"/>
    <w:rsid w:val="00BC3220"/>
    <w:rsid w:val="00BC34C7"/>
    <w:rsid w:val="00BC42F6"/>
    <w:rsid w:val="00BC6BBC"/>
    <w:rsid w:val="00BD003C"/>
    <w:rsid w:val="00BD263B"/>
    <w:rsid w:val="00BD45AC"/>
    <w:rsid w:val="00BD602E"/>
    <w:rsid w:val="00BD6F7E"/>
    <w:rsid w:val="00BD70F7"/>
    <w:rsid w:val="00BD714A"/>
    <w:rsid w:val="00BE20A8"/>
    <w:rsid w:val="00BE21FE"/>
    <w:rsid w:val="00BE2741"/>
    <w:rsid w:val="00BE3116"/>
    <w:rsid w:val="00BE4595"/>
    <w:rsid w:val="00BE635A"/>
    <w:rsid w:val="00BF0C71"/>
    <w:rsid w:val="00BF1D8C"/>
    <w:rsid w:val="00BF4BD1"/>
    <w:rsid w:val="00BF5EAA"/>
    <w:rsid w:val="00BF6BD2"/>
    <w:rsid w:val="00BF7B05"/>
    <w:rsid w:val="00C00CF0"/>
    <w:rsid w:val="00C0151F"/>
    <w:rsid w:val="00C03B6D"/>
    <w:rsid w:val="00C04240"/>
    <w:rsid w:val="00C05B41"/>
    <w:rsid w:val="00C05E0E"/>
    <w:rsid w:val="00C06FE6"/>
    <w:rsid w:val="00C07DEF"/>
    <w:rsid w:val="00C104B5"/>
    <w:rsid w:val="00C10C75"/>
    <w:rsid w:val="00C12077"/>
    <w:rsid w:val="00C13909"/>
    <w:rsid w:val="00C14893"/>
    <w:rsid w:val="00C165B4"/>
    <w:rsid w:val="00C17605"/>
    <w:rsid w:val="00C17BAC"/>
    <w:rsid w:val="00C20F4F"/>
    <w:rsid w:val="00C215BE"/>
    <w:rsid w:val="00C21B3F"/>
    <w:rsid w:val="00C21ED2"/>
    <w:rsid w:val="00C223B1"/>
    <w:rsid w:val="00C23422"/>
    <w:rsid w:val="00C244CC"/>
    <w:rsid w:val="00C24819"/>
    <w:rsid w:val="00C24D9E"/>
    <w:rsid w:val="00C2522B"/>
    <w:rsid w:val="00C25EB1"/>
    <w:rsid w:val="00C30691"/>
    <w:rsid w:val="00C3132C"/>
    <w:rsid w:val="00C33F03"/>
    <w:rsid w:val="00C341A9"/>
    <w:rsid w:val="00C3605E"/>
    <w:rsid w:val="00C40412"/>
    <w:rsid w:val="00C44F04"/>
    <w:rsid w:val="00C4605F"/>
    <w:rsid w:val="00C46507"/>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7E5"/>
    <w:rsid w:val="00C76BE9"/>
    <w:rsid w:val="00C77465"/>
    <w:rsid w:val="00C82F46"/>
    <w:rsid w:val="00C83BFD"/>
    <w:rsid w:val="00C85989"/>
    <w:rsid w:val="00C93664"/>
    <w:rsid w:val="00C9710F"/>
    <w:rsid w:val="00CA1523"/>
    <w:rsid w:val="00CA460B"/>
    <w:rsid w:val="00CA4D8F"/>
    <w:rsid w:val="00CA550F"/>
    <w:rsid w:val="00CA6694"/>
    <w:rsid w:val="00CA69D2"/>
    <w:rsid w:val="00CA75AB"/>
    <w:rsid w:val="00CA78FC"/>
    <w:rsid w:val="00CA7E6D"/>
    <w:rsid w:val="00CB0829"/>
    <w:rsid w:val="00CB1B20"/>
    <w:rsid w:val="00CB2B16"/>
    <w:rsid w:val="00CB2D8A"/>
    <w:rsid w:val="00CB3274"/>
    <w:rsid w:val="00CB4606"/>
    <w:rsid w:val="00CB4C85"/>
    <w:rsid w:val="00CB563F"/>
    <w:rsid w:val="00CB61AF"/>
    <w:rsid w:val="00CC2EFB"/>
    <w:rsid w:val="00CC3941"/>
    <w:rsid w:val="00CC6A3E"/>
    <w:rsid w:val="00CC7C7A"/>
    <w:rsid w:val="00CD4ABD"/>
    <w:rsid w:val="00CD4C22"/>
    <w:rsid w:val="00CD61C1"/>
    <w:rsid w:val="00CD6A9E"/>
    <w:rsid w:val="00CD7FEA"/>
    <w:rsid w:val="00CE14E0"/>
    <w:rsid w:val="00CE199A"/>
    <w:rsid w:val="00CE2282"/>
    <w:rsid w:val="00CE2779"/>
    <w:rsid w:val="00CE34B1"/>
    <w:rsid w:val="00CE596F"/>
    <w:rsid w:val="00CE766F"/>
    <w:rsid w:val="00CF2374"/>
    <w:rsid w:val="00CF2CF1"/>
    <w:rsid w:val="00CF2E5A"/>
    <w:rsid w:val="00CF4996"/>
    <w:rsid w:val="00CF7980"/>
    <w:rsid w:val="00CF7D78"/>
    <w:rsid w:val="00CF7F2E"/>
    <w:rsid w:val="00D001CF"/>
    <w:rsid w:val="00D11D4C"/>
    <w:rsid w:val="00D13D2D"/>
    <w:rsid w:val="00D22A97"/>
    <w:rsid w:val="00D2514B"/>
    <w:rsid w:val="00D25715"/>
    <w:rsid w:val="00D2615D"/>
    <w:rsid w:val="00D2619E"/>
    <w:rsid w:val="00D26A3D"/>
    <w:rsid w:val="00D31269"/>
    <w:rsid w:val="00D3516E"/>
    <w:rsid w:val="00D35B69"/>
    <w:rsid w:val="00D368E2"/>
    <w:rsid w:val="00D37B00"/>
    <w:rsid w:val="00D4242E"/>
    <w:rsid w:val="00D42EAA"/>
    <w:rsid w:val="00D459AC"/>
    <w:rsid w:val="00D45D1C"/>
    <w:rsid w:val="00D4605D"/>
    <w:rsid w:val="00D464C1"/>
    <w:rsid w:val="00D50F8F"/>
    <w:rsid w:val="00D519A8"/>
    <w:rsid w:val="00D52537"/>
    <w:rsid w:val="00D52937"/>
    <w:rsid w:val="00D534F3"/>
    <w:rsid w:val="00D54994"/>
    <w:rsid w:val="00D56474"/>
    <w:rsid w:val="00D601E5"/>
    <w:rsid w:val="00D649C4"/>
    <w:rsid w:val="00D659D5"/>
    <w:rsid w:val="00D66166"/>
    <w:rsid w:val="00D672E1"/>
    <w:rsid w:val="00D67433"/>
    <w:rsid w:val="00D70B1F"/>
    <w:rsid w:val="00D71396"/>
    <w:rsid w:val="00D743A0"/>
    <w:rsid w:val="00D74A27"/>
    <w:rsid w:val="00D7513C"/>
    <w:rsid w:val="00D758A9"/>
    <w:rsid w:val="00D76A30"/>
    <w:rsid w:val="00D7797D"/>
    <w:rsid w:val="00D8034F"/>
    <w:rsid w:val="00D80B4B"/>
    <w:rsid w:val="00D81C23"/>
    <w:rsid w:val="00D82BF9"/>
    <w:rsid w:val="00D83B3F"/>
    <w:rsid w:val="00D85A04"/>
    <w:rsid w:val="00D90ED6"/>
    <w:rsid w:val="00D91358"/>
    <w:rsid w:val="00D92508"/>
    <w:rsid w:val="00D92927"/>
    <w:rsid w:val="00D93DD7"/>
    <w:rsid w:val="00D94210"/>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EC"/>
    <w:rsid w:val="00DD1354"/>
    <w:rsid w:val="00DD2602"/>
    <w:rsid w:val="00DD299B"/>
    <w:rsid w:val="00DD6559"/>
    <w:rsid w:val="00DD7226"/>
    <w:rsid w:val="00DD72C3"/>
    <w:rsid w:val="00DE2B12"/>
    <w:rsid w:val="00DE3ADA"/>
    <w:rsid w:val="00DE7E2E"/>
    <w:rsid w:val="00DF34DC"/>
    <w:rsid w:val="00DF4E20"/>
    <w:rsid w:val="00DF65A5"/>
    <w:rsid w:val="00E01516"/>
    <w:rsid w:val="00E01819"/>
    <w:rsid w:val="00E02336"/>
    <w:rsid w:val="00E043B2"/>
    <w:rsid w:val="00E048C9"/>
    <w:rsid w:val="00E04BBB"/>
    <w:rsid w:val="00E0685E"/>
    <w:rsid w:val="00E07D7E"/>
    <w:rsid w:val="00E104D9"/>
    <w:rsid w:val="00E161CA"/>
    <w:rsid w:val="00E24BB6"/>
    <w:rsid w:val="00E25D65"/>
    <w:rsid w:val="00E27A6C"/>
    <w:rsid w:val="00E31DDC"/>
    <w:rsid w:val="00E320B8"/>
    <w:rsid w:val="00E32907"/>
    <w:rsid w:val="00E34206"/>
    <w:rsid w:val="00E34ABC"/>
    <w:rsid w:val="00E35DBC"/>
    <w:rsid w:val="00E36561"/>
    <w:rsid w:val="00E4266E"/>
    <w:rsid w:val="00E442B4"/>
    <w:rsid w:val="00E44527"/>
    <w:rsid w:val="00E445BE"/>
    <w:rsid w:val="00E44DD0"/>
    <w:rsid w:val="00E45ADA"/>
    <w:rsid w:val="00E46635"/>
    <w:rsid w:val="00E50315"/>
    <w:rsid w:val="00E51704"/>
    <w:rsid w:val="00E52DA5"/>
    <w:rsid w:val="00E55070"/>
    <w:rsid w:val="00E567C7"/>
    <w:rsid w:val="00E5781D"/>
    <w:rsid w:val="00E6126D"/>
    <w:rsid w:val="00E65C41"/>
    <w:rsid w:val="00E67B96"/>
    <w:rsid w:val="00E72FA6"/>
    <w:rsid w:val="00E742D7"/>
    <w:rsid w:val="00E75504"/>
    <w:rsid w:val="00E75BF5"/>
    <w:rsid w:val="00E75DD5"/>
    <w:rsid w:val="00E80601"/>
    <w:rsid w:val="00E80A3C"/>
    <w:rsid w:val="00E80C6B"/>
    <w:rsid w:val="00E81254"/>
    <w:rsid w:val="00E81EF1"/>
    <w:rsid w:val="00E83A2D"/>
    <w:rsid w:val="00E8473D"/>
    <w:rsid w:val="00E85CDA"/>
    <w:rsid w:val="00E85D5E"/>
    <w:rsid w:val="00E86A32"/>
    <w:rsid w:val="00E87566"/>
    <w:rsid w:val="00E907F9"/>
    <w:rsid w:val="00E93F3C"/>
    <w:rsid w:val="00E9459B"/>
    <w:rsid w:val="00E9636B"/>
    <w:rsid w:val="00E974AB"/>
    <w:rsid w:val="00EA00D3"/>
    <w:rsid w:val="00EA2DC4"/>
    <w:rsid w:val="00EA3B1A"/>
    <w:rsid w:val="00EA6123"/>
    <w:rsid w:val="00EA7AC2"/>
    <w:rsid w:val="00EB09D8"/>
    <w:rsid w:val="00EB3EF6"/>
    <w:rsid w:val="00EB43E7"/>
    <w:rsid w:val="00EB4ADC"/>
    <w:rsid w:val="00EB4FB1"/>
    <w:rsid w:val="00EB66C9"/>
    <w:rsid w:val="00EC0358"/>
    <w:rsid w:val="00EC287F"/>
    <w:rsid w:val="00EC2C8E"/>
    <w:rsid w:val="00EC4D9C"/>
    <w:rsid w:val="00EC4F7A"/>
    <w:rsid w:val="00ED6086"/>
    <w:rsid w:val="00ED644C"/>
    <w:rsid w:val="00ED6F4A"/>
    <w:rsid w:val="00ED7539"/>
    <w:rsid w:val="00EE24D2"/>
    <w:rsid w:val="00EE283B"/>
    <w:rsid w:val="00EE291B"/>
    <w:rsid w:val="00EE6D8C"/>
    <w:rsid w:val="00EE6DDE"/>
    <w:rsid w:val="00EE7158"/>
    <w:rsid w:val="00EF001F"/>
    <w:rsid w:val="00EF135D"/>
    <w:rsid w:val="00EF1AA7"/>
    <w:rsid w:val="00EF3BEF"/>
    <w:rsid w:val="00EF4378"/>
    <w:rsid w:val="00EF4B9D"/>
    <w:rsid w:val="00EF5C22"/>
    <w:rsid w:val="00EF5C3C"/>
    <w:rsid w:val="00EF72E7"/>
    <w:rsid w:val="00F003A5"/>
    <w:rsid w:val="00F0087C"/>
    <w:rsid w:val="00F018FD"/>
    <w:rsid w:val="00F0197A"/>
    <w:rsid w:val="00F01ED9"/>
    <w:rsid w:val="00F0355A"/>
    <w:rsid w:val="00F03A4E"/>
    <w:rsid w:val="00F03A57"/>
    <w:rsid w:val="00F111DA"/>
    <w:rsid w:val="00F11926"/>
    <w:rsid w:val="00F11D5E"/>
    <w:rsid w:val="00F12070"/>
    <w:rsid w:val="00F13BC4"/>
    <w:rsid w:val="00F1588C"/>
    <w:rsid w:val="00F15CA3"/>
    <w:rsid w:val="00F15D2A"/>
    <w:rsid w:val="00F15E05"/>
    <w:rsid w:val="00F20D5A"/>
    <w:rsid w:val="00F21C8E"/>
    <w:rsid w:val="00F24B24"/>
    <w:rsid w:val="00F25D80"/>
    <w:rsid w:val="00F25E95"/>
    <w:rsid w:val="00F262B3"/>
    <w:rsid w:val="00F3026F"/>
    <w:rsid w:val="00F31215"/>
    <w:rsid w:val="00F3293F"/>
    <w:rsid w:val="00F346B3"/>
    <w:rsid w:val="00F35958"/>
    <w:rsid w:val="00F37303"/>
    <w:rsid w:val="00F4161A"/>
    <w:rsid w:val="00F41B2A"/>
    <w:rsid w:val="00F443E0"/>
    <w:rsid w:val="00F444F8"/>
    <w:rsid w:val="00F45CB8"/>
    <w:rsid w:val="00F46A23"/>
    <w:rsid w:val="00F51305"/>
    <w:rsid w:val="00F52EDF"/>
    <w:rsid w:val="00F53FE5"/>
    <w:rsid w:val="00F547D8"/>
    <w:rsid w:val="00F54DCC"/>
    <w:rsid w:val="00F563E9"/>
    <w:rsid w:val="00F606EB"/>
    <w:rsid w:val="00F62E5D"/>
    <w:rsid w:val="00F6352D"/>
    <w:rsid w:val="00F63544"/>
    <w:rsid w:val="00F67720"/>
    <w:rsid w:val="00F67B17"/>
    <w:rsid w:val="00F70A99"/>
    <w:rsid w:val="00F726D3"/>
    <w:rsid w:val="00F72AA7"/>
    <w:rsid w:val="00F80525"/>
    <w:rsid w:val="00F83244"/>
    <w:rsid w:val="00F83443"/>
    <w:rsid w:val="00F8410A"/>
    <w:rsid w:val="00F86D62"/>
    <w:rsid w:val="00F87746"/>
    <w:rsid w:val="00F90BF3"/>
    <w:rsid w:val="00F9748D"/>
    <w:rsid w:val="00FA29F3"/>
    <w:rsid w:val="00FA2ADC"/>
    <w:rsid w:val="00FA2F83"/>
    <w:rsid w:val="00FA33FC"/>
    <w:rsid w:val="00FA43A3"/>
    <w:rsid w:val="00FA6906"/>
    <w:rsid w:val="00FA6F76"/>
    <w:rsid w:val="00FA7132"/>
    <w:rsid w:val="00FB3886"/>
    <w:rsid w:val="00FB6728"/>
    <w:rsid w:val="00FB735D"/>
    <w:rsid w:val="00FC0DD1"/>
    <w:rsid w:val="00FC20A3"/>
    <w:rsid w:val="00FC3971"/>
    <w:rsid w:val="00FC5C2D"/>
    <w:rsid w:val="00FC6679"/>
    <w:rsid w:val="00FD02F9"/>
    <w:rsid w:val="00FD1F52"/>
    <w:rsid w:val="00FD2386"/>
    <w:rsid w:val="00FD3075"/>
    <w:rsid w:val="00FD456B"/>
    <w:rsid w:val="00FD5226"/>
    <w:rsid w:val="00FD61D3"/>
    <w:rsid w:val="00FE0845"/>
    <w:rsid w:val="00FE5E12"/>
    <w:rsid w:val="00FE6667"/>
    <w:rsid w:val="00FE6F4F"/>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7"/>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7"/>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B3163C"/>
    <w:pPr>
      <w:keepNext/>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HTMLPreformatted">
    <w:name w:val="HTML Preformatted"/>
    <w:basedOn w:val="Normal"/>
    <w:link w:val="HTMLPreformattedChar"/>
    <w:uiPriority w:val="99"/>
    <w:unhideWhenUsed/>
    <w:rsid w:val="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7B00"/>
    <w:rPr>
      <w:rFonts w:ascii="Courier New" w:eastAsia="Times New Roman" w:hAnsi="Courier New" w:cs="Courier New"/>
    </w:rPr>
  </w:style>
  <w:style w:type="paragraph" w:styleId="DocumentMap">
    <w:name w:val="Document Map"/>
    <w:basedOn w:val="Normal"/>
    <w:link w:val="DocumentMapChar"/>
    <w:uiPriority w:val="99"/>
    <w:semiHidden/>
    <w:unhideWhenUsed/>
    <w:rsid w:val="005E716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7163"/>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7"/>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7"/>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B3163C"/>
    <w:pPr>
      <w:keepNext/>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HTMLPreformatted">
    <w:name w:val="HTML Preformatted"/>
    <w:basedOn w:val="Normal"/>
    <w:link w:val="HTMLPreformattedChar"/>
    <w:uiPriority w:val="99"/>
    <w:unhideWhenUsed/>
    <w:rsid w:val="00D3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7B00"/>
    <w:rPr>
      <w:rFonts w:ascii="Courier New" w:eastAsia="Times New Roman" w:hAnsi="Courier New" w:cs="Courier New"/>
    </w:rPr>
  </w:style>
  <w:style w:type="paragraph" w:styleId="DocumentMap">
    <w:name w:val="Document Map"/>
    <w:basedOn w:val="Normal"/>
    <w:link w:val="DocumentMapChar"/>
    <w:uiPriority w:val="99"/>
    <w:semiHidden/>
    <w:unhideWhenUsed/>
    <w:rsid w:val="005E716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716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19869217">
      <w:bodyDiv w:val="1"/>
      <w:marLeft w:val="0"/>
      <w:marRight w:val="0"/>
      <w:marTop w:val="0"/>
      <w:marBottom w:val="0"/>
      <w:divBdr>
        <w:top w:val="none" w:sz="0" w:space="0" w:color="auto"/>
        <w:left w:val="none" w:sz="0" w:space="0" w:color="auto"/>
        <w:bottom w:val="none" w:sz="0" w:space="0" w:color="auto"/>
        <w:right w:val="none" w:sz="0" w:space="0" w:color="auto"/>
      </w:divBdr>
      <w:divsChild>
        <w:div w:id="679352684">
          <w:marLeft w:val="0"/>
          <w:marRight w:val="0"/>
          <w:marTop w:val="0"/>
          <w:marBottom w:val="0"/>
          <w:divBdr>
            <w:top w:val="none" w:sz="0" w:space="0" w:color="auto"/>
            <w:left w:val="none" w:sz="0" w:space="0" w:color="auto"/>
            <w:bottom w:val="none" w:sz="0" w:space="0" w:color="auto"/>
            <w:right w:val="none" w:sz="0" w:space="0" w:color="auto"/>
          </w:divBdr>
        </w:div>
      </w:divsChild>
    </w:div>
    <w:div w:id="1850829242">
      <w:bodyDiv w:val="1"/>
      <w:marLeft w:val="0"/>
      <w:marRight w:val="0"/>
      <w:marTop w:val="0"/>
      <w:marBottom w:val="0"/>
      <w:divBdr>
        <w:top w:val="none" w:sz="0" w:space="0" w:color="auto"/>
        <w:left w:val="none" w:sz="0" w:space="0" w:color="auto"/>
        <w:bottom w:val="none" w:sz="0" w:space="0" w:color="auto"/>
        <w:right w:val="none" w:sz="0" w:space="0" w:color="auto"/>
      </w:divBdr>
      <w:divsChild>
        <w:div w:id="2010986306">
          <w:marLeft w:val="0"/>
          <w:marRight w:val="0"/>
          <w:marTop w:val="0"/>
          <w:marBottom w:val="0"/>
          <w:divBdr>
            <w:top w:val="none" w:sz="0" w:space="0" w:color="auto"/>
            <w:left w:val="none" w:sz="0" w:space="0" w:color="auto"/>
            <w:bottom w:val="none" w:sz="0" w:space="0" w:color="auto"/>
            <w:right w:val="none" w:sz="0" w:space="0" w:color="auto"/>
          </w:divBdr>
        </w:div>
      </w:divsChild>
    </w:div>
    <w:div w:id="1861428774">
      <w:bodyDiv w:val="1"/>
      <w:marLeft w:val="0"/>
      <w:marRight w:val="0"/>
      <w:marTop w:val="0"/>
      <w:marBottom w:val="0"/>
      <w:divBdr>
        <w:top w:val="none" w:sz="0" w:space="0" w:color="auto"/>
        <w:left w:val="none" w:sz="0" w:space="0" w:color="auto"/>
        <w:bottom w:val="none" w:sz="0" w:space="0" w:color="auto"/>
        <w:right w:val="none" w:sz="0" w:space="0" w:color="auto"/>
      </w:divBdr>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28AAA-E0EF-4744-BB07-FB439ED9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369</TotalTime>
  <Pages>86</Pages>
  <Words>19029</Words>
  <Characters>108471</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127246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Arek</cp:lastModifiedBy>
  <cp:revision>24</cp:revision>
  <cp:lastPrinted>2012-05-11T18:20:00Z</cp:lastPrinted>
  <dcterms:created xsi:type="dcterms:W3CDTF">2013-06-08T19:27:00Z</dcterms:created>
  <dcterms:modified xsi:type="dcterms:W3CDTF">2013-09-17T19:57:00Z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