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448" w:rsidRDefault="00B14448" w:rsidP="00B14448">
      <w:pPr>
        <w:rPr>
          <w:rStyle w:val="BookTitle"/>
          <w:rFonts w:eastAsia="ヒラギノ角ゴ Pro W3"/>
        </w:rPr>
      </w:pPr>
    </w:p>
    <w:p w:rsidR="00044632" w:rsidRPr="001B5189" w:rsidRDefault="00741C3B" w:rsidP="00B64C1F">
      <w:pPr>
        <w:pStyle w:val="Title"/>
        <w:jc w:val="right"/>
        <w:rPr>
          <w:rStyle w:val="BookTitle"/>
          <w:rFonts w:ascii="Verdana" w:eastAsia="ヒラギノ角ゴ Pro W3" w:hAnsi="Verdana"/>
        </w:rPr>
      </w:pPr>
      <w:r w:rsidRPr="00741C3B">
        <w:rPr>
          <w:rStyle w:val="BookTitle"/>
          <w:rFonts w:ascii="Verdana" w:eastAsia="ヒラギノ角ゴ Pro W3" w:hAnsi="Verdana"/>
        </w:rPr>
        <w:t xml:space="preserve"> </w:t>
      </w:r>
      <w:proofErr w:type="spellStart"/>
      <w:proofErr w:type="gramStart"/>
      <w:r w:rsidRPr="00741C3B">
        <w:rPr>
          <w:rStyle w:val="BookTitle"/>
          <w:rFonts w:ascii="Verdana" w:eastAsia="ヒラギノ角ゴ Pro W3" w:hAnsi="Verdana"/>
        </w:rPr>
        <w:t>xBRMS</w:t>
      </w:r>
      <w:proofErr w:type="spellEnd"/>
      <w:r w:rsidRPr="00741C3B">
        <w:rPr>
          <w:rStyle w:val="BookTitle"/>
          <w:rFonts w:ascii="Verdana" w:eastAsia="ヒラギノ角ゴ Pro W3" w:hAnsi="Verdana"/>
        </w:rPr>
        <w:t xml:space="preserve"> </w:t>
      </w:r>
      <w:r w:rsidR="00F2718A">
        <w:rPr>
          <w:rStyle w:val="BookTitle"/>
          <w:rFonts w:ascii="Verdana" w:eastAsia="ヒラギノ角ゴ Pro W3" w:hAnsi="Verdana"/>
        </w:rPr>
        <w:t xml:space="preserve"> Architecture</w:t>
      </w:r>
      <w:proofErr w:type="gramEnd"/>
    </w:p>
    <w:p w:rsidR="009C5EE2" w:rsidRPr="00187A6B" w:rsidRDefault="009C5EE2" w:rsidP="00044632"/>
    <w:p w:rsidR="00187A6B" w:rsidRDefault="00187A6B" w:rsidP="00044632"/>
    <w:p w:rsidR="00D50F8F" w:rsidRPr="00187A6B" w:rsidRDefault="00D50F8F" w:rsidP="00044632"/>
    <w:p w:rsidR="00187A6B" w:rsidRPr="00187A6B" w:rsidRDefault="00187A6B" w:rsidP="00044632"/>
    <w:p w:rsidR="00A17FBA" w:rsidRDefault="00121A0D" w:rsidP="00044632">
      <w:r w:rsidRPr="00121A0D">
        <w:rPr>
          <w:rFonts w:eastAsia="ヒラギノ角ゴ Pro W3"/>
        </w:rPr>
        <w:br w:type="page"/>
      </w:r>
    </w:p>
    <w:p w:rsidR="005A24FD" w:rsidRPr="0099263D" w:rsidRDefault="00585B43" w:rsidP="00044632">
      <w:pPr>
        <w:rPr>
          <w:b/>
        </w:rPr>
      </w:pPr>
      <w:r w:rsidRPr="0099263D">
        <w:rPr>
          <w:b/>
        </w:rPr>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350"/>
        <w:gridCol w:w="2809"/>
        <w:gridCol w:w="3959"/>
      </w:tblGrid>
      <w:tr w:rsidR="00585B43" w:rsidRPr="00FC5C2D" w:rsidTr="00D56474">
        <w:tc>
          <w:tcPr>
            <w:tcW w:w="1350" w:type="dxa"/>
            <w:shd w:val="clear" w:color="auto" w:fill="auto"/>
          </w:tcPr>
          <w:p w:rsidR="00585B43" w:rsidRPr="009E27E2" w:rsidRDefault="00185B5A" w:rsidP="00044632">
            <w:pPr>
              <w:rPr>
                <w:b/>
              </w:rPr>
            </w:pPr>
            <w:r w:rsidRPr="009E27E2">
              <w:rPr>
                <w:b/>
              </w:rPr>
              <w:t>Rev</w:t>
            </w:r>
          </w:p>
        </w:tc>
        <w:tc>
          <w:tcPr>
            <w:tcW w:w="1350" w:type="dxa"/>
            <w:shd w:val="clear" w:color="auto" w:fill="auto"/>
          </w:tcPr>
          <w:p w:rsidR="00585B43" w:rsidRPr="009E27E2" w:rsidRDefault="00585B43" w:rsidP="00044632">
            <w:pPr>
              <w:rPr>
                <w:b/>
              </w:rPr>
            </w:pPr>
            <w:r w:rsidRPr="009E27E2">
              <w:rPr>
                <w:b/>
              </w:rPr>
              <w:t>Date</w:t>
            </w:r>
          </w:p>
        </w:tc>
        <w:tc>
          <w:tcPr>
            <w:tcW w:w="2809" w:type="dxa"/>
            <w:shd w:val="clear" w:color="auto" w:fill="auto"/>
          </w:tcPr>
          <w:p w:rsidR="00585B43" w:rsidRPr="009E27E2" w:rsidRDefault="00585B43" w:rsidP="00044632">
            <w:pPr>
              <w:rPr>
                <w:b/>
              </w:rPr>
            </w:pPr>
            <w:r w:rsidRPr="009E27E2">
              <w:rPr>
                <w:b/>
              </w:rPr>
              <w:t>Author</w:t>
            </w:r>
          </w:p>
        </w:tc>
        <w:tc>
          <w:tcPr>
            <w:tcW w:w="3959" w:type="dxa"/>
            <w:shd w:val="clear" w:color="auto" w:fill="auto"/>
          </w:tcPr>
          <w:p w:rsidR="00585B43" w:rsidRPr="009E27E2" w:rsidRDefault="00585B43" w:rsidP="00044632">
            <w:pPr>
              <w:rPr>
                <w:b/>
              </w:rPr>
            </w:pPr>
            <w:r w:rsidRPr="009E27E2">
              <w:rPr>
                <w:b/>
              </w:rPr>
              <w:t>Description</w:t>
            </w:r>
          </w:p>
        </w:tc>
      </w:tr>
      <w:tr w:rsidR="00585B43" w:rsidTr="00D56474">
        <w:tc>
          <w:tcPr>
            <w:tcW w:w="1350" w:type="dxa"/>
            <w:shd w:val="clear" w:color="auto" w:fill="auto"/>
          </w:tcPr>
          <w:p w:rsidR="00585B43" w:rsidRDefault="00585B43" w:rsidP="00044632">
            <w:r>
              <w:t>1.0</w:t>
            </w:r>
          </w:p>
        </w:tc>
        <w:tc>
          <w:tcPr>
            <w:tcW w:w="1350" w:type="dxa"/>
            <w:shd w:val="clear" w:color="auto" w:fill="auto"/>
          </w:tcPr>
          <w:p w:rsidR="00585B43" w:rsidRDefault="009E27E2" w:rsidP="00044632">
            <w:r>
              <w:t>5/1</w:t>
            </w:r>
            <w:r w:rsidR="004B6966">
              <w:t>/12</w:t>
            </w:r>
          </w:p>
        </w:tc>
        <w:tc>
          <w:tcPr>
            <w:tcW w:w="2809" w:type="dxa"/>
            <w:shd w:val="clear" w:color="auto" w:fill="auto"/>
          </w:tcPr>
          <w:p w:rsidR="00585B43" w:rsidRPr="00741C3B" w:rsidRDefault="00741C3B" w:rsidP="00936BF0">
            <w:r w:rsidRPr="00741C3B">
              <w:t>Arkady Glabek</w:t>
            </w:r>
          </w:p>
        </w:tc>
        <w:tc>
          <w:tcPr>
            <w:tcW w:w="3959" w:type="dxa"/>
            <w:shd w:val="clear" w:color="auto" w:fill="auto"/>
          </w:tcPr>
          <w:p w:rsidR="00585B43" w:rsidRDefault="004B6966" w:rsidP="00044632">
            <w:r>
              <w:t>Release Version</w:t>
            </w:r>
          </w:p>
        </w:tc>
      </w:tr>
      <w:tr w:rsidR="00ED0F45" w:rsidTr="00D56474">
        <w:tc>
          <w:tcPr>
            <w:tcW w:w="1350" w:type="dxa"/>
            <w:shd w:val="clear" w:color="auto" w:fill="auto"/>
          </w:tcPr>
          <w:p w:rsidR="00ED0F45" w:rsidRDefault="00ED0F45" w:rsidP="00044632">
            <w:r>
              <w:t>1.6</w:t>
            </w:r>
          </w:p>
        </w:tc>
        <w:tc>
          <w:tcPr>
            <w:tcW w:w="1350" w:type="dxa"/>
            <w:shd w:val="clear" w:color="auto" w:fill="auto"/>
          </w:tcPr>
          <w:p w:rsidR="00ED0F45" w:rsidRDefault="00ED0F45" w:rsidP="00390FF5">
            <w:r>
              <w:t>4/</w:t>
            </w:r>
            <w:r w:rsidR="00390FF5">
              <w:t>22</w:t>
            </w:r>
            <w:r w:rsidR="00D330B5">
              <w:t>/13</w:t>
            </w:r>
          </w:p>
        </w:tc>
        <w:tc>
          <w:tcPr>
            <w:tcW w:w="2809" w:type="dxa"/>
            <w:shd w:val="clear" w:color="auto" w:fill="auto"/>
          </w:tcPr>
          <w:p w:rsidR="00ED0F45" w:rsidRPr="00741C3B" w:rsidRDefault="00ED0F45" w:rsidP="00936BF0">
            <w:r>
              <w:t>Iwona Glabek</w:t>
            </w:r>
          </w:p>
        </w:tc>
        <w:tc>
          <w:tcPr>
            <w:tcW w:w="3959" w:type="dxa"/>
            <w:shd w:val="clear" w:color="auto" w:fill="auto"/>
          </w:tcPr>
          <w:p w:rsidR="00ED0F45" w:rsidRDefault="00ED0F45" w:rsidP="00044632">
            <w:r>
              <w:t>Updates for 1.6</w:t>
            </w:r>
            <w:r w:rsidR="007934D3">
              <w:t>.x</w:t>
            </w:r>
          </w:p>
        </w:tc>
      </w:tr>
    </w:tbl>
    <w:p w:rsidR="004C7069" w:rsidRDefault="004C7069" w:rsidP="00781682"/>
    <w:p w:rsidR="0099263D" w:rsidRDefault="0099263D" w:rsidP="00781682">
      <w:pPr>
        <w:rPr>
          <w:b/>
        </w:rPr>
      </w:pPr>
      <w:r w:rsidRPr="0099263D">
        <w:rPr>
          <w:b/>
        </w:rPr>
        <w:t>Document Approvers</w:t>
      </w:r>
      <w:r w:rsidR="00936BF0">
        <w:rPr>
          <w:b/>
        </w:rPr>
        <w:t xml:space="preserve"> &amp; </w:t>
      </w:r>
      <w:r w:rsidRPr="0099263D">
        <w:rPr>
          <w:b/>
        </w:rPr>
        <w:t>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2610"/>
        <w:gridCol w:w="2880"/>
        <w:gridCol w:w="2718"/>
      </w:tblGrid>
      <w:tr w:rsidR="00936BF0" w:rsidRPr="00FC5C2D" w:rsidTr="00790AF5">
        <w:trPr>
          <w:trHeight w:val="224"/>
        </w:trPr>
        <w:tc>
          <w:tcPr>
            <w:tcW w:w="1260" w:type="dxa"/>
            <w:shd w:val="clear" w:color="auto" w:fill="auto"/>
          </w:tcPr>
          <w:p w:rsidR="00936BF0" w:rsidRPr="009E27E2" w:rsidRDefault="00936BF0" w:rsidP="00F234B0">
            <w:pPr>
              <w:rPr>
                <w:b/>
              </w:rPr>
            </w:pPr>
            <w:r w:rsidRPr="009E27E2">
              <w:rPr>
                <w:b/>
              </w:rPr>
              <w:t>Date</w:t>
            </w:r>
          </w:p>
        </w:tc>
        <w:tc>
          <w:tcPr>
            <w:tcW w:w="2610" w:type="dxa"/>
            <w:shd w:val="clear" w:color="auto" w:fill="auto"/>
          </w:tcPr>
          <w:p w:rsidR="00936BF0" w:rsidRPr="009E27E2" w:rsidRDefault="00936BF0" w:rsidP="00F234B0">
            <w:pPr>
              <w:rPr>
                <w:b/>
              </w:rPr>
            </w:pPr>
            <w:r w:rsidRPr="009E27E2">
              <w:rPr>
                <w:b/>
              </w:rPr>
              <w:t>Approver</w:t>
            </w:r>
          </w:p>
        </w:tc>
        <w:tc>
          <w:tcPr>
            <w:tcW w:w="2880" w:type="dxa"/>
            <w:shd w:val="clear" w:color="auto" w:fill="auto"/>
          </w:tcPr>
          <w:p w:rsidR="00936BF0" w:rsidRPr="009E27E2" w:rsidRDefault="00936BF0" w:rsidP="00F234B0">
            <w:pPr>
              <w:rPr>
                <w:b/>
              </w:rPr>
            </w:pPr>
            <w:r w:rsidRPr="009E27E2">
              <w:rPr>
                <w:b/>
              </w:rPr>
              <w:t>Role</w:t>
            </w:r>
          </w:p>
        </w:tc>
        <w:tc>
          <w:tcPr>
            <w:tcW w:w="2718" w:type="dxa"/>
          </w:tcPr>
          <w:p w:rsidR="00936BF0" w:rsidRPr="009E27E2" w:rsidRDefault="00D56474" w:rsidP="00D56474">
            <w:pPr>
              <w:rPr>
                <w:b/>
              </w:rPr>
            </w:pPr>
            <w:r w:rsidRPr="009E27E2">
              <w:rPr>
                <w:b/>
              </w:rPr>
              <w:t xml:space="preserve">Document </w:t>
            </w:r>
            <w:r w:rsidR="00936BF0" w:rsidRPr="009E27E2">
              <w:rPr>
                <w:b/>
              </w:rPr>
              <w:t>Accept/</w:t>
            </w:r>
            <w:r w:rsidRPr="009E27E2">
              <w:rPr>
                <w:b/>
              </w:rPr>
              <w:t>Reject</w:t>
            </w:r>
          </w:p>
        </w:tc>
      </w:tr>
      <w:tr w:rsidR="00936BF0" w:rsidTr="00790AF5">
        <w:trPr>
          <w:trHeight w:val="827"/>
        </w:trPr>
        <w:tc>
          <w:tcPr>
            <w:tcW w:w="1260" w:type="dxa"/>
            <w:shd w:val="clear" w:color="auto" w:fill="auto"/>
          </w:tcPr>
          <w:p w:rsidR="00936BF0" w:rsidRDefault="00ED0F45" w:rsidP="00F234B0">
            <w:r>
              <w:t>5/12/12</w:t>
            </w:r>
          </w:p>
        </w:tc>
        <w:tc>
          <w:tcPr>
            <w:tcW w:w="2610" w:type="dxa"/>
            <w:shd w:val="clear" w:color="auto" w:fill="auto"/>
          </w:tcPr>
          <w:p w:rsidR="00936BF0" w:rsidRDefault="00ED0F45" w:rsidP="00936BF0">
            <w:r>
              <w:t>Glenn Curtis</w:t>
            </w:r>
          </w:p>
        </w:tc>
        <w:tc>
          <w:tcPr>
            <w:tcW w:w="2880" w:type="dxa"/>
            <w:shd w:val="clear" w:color="auto" w:fill="auto"/>
          </w:tcPr>
          <w:p w:rsidR="00936BF0" w:rsidRDefault="00ED0F45" w:rsidP="00F234B0">
            <w:r>
              <w:t>Development Manager</w:t>
            </w:r>
          </w:p>
        </w:tc>
        <w:tc>
          <w:tcPr>
            <w:tcW w:w="2718" w:type="dxa"/>
          </w:tcPr>
          <w:p w:rsidR="00936BF0" w:rsidRPr="00ED0F45" w:rsidRDefault="00ED0F45" w:rsidP="00D56474">
            <w:r w:rsidRPr="00ED0F45">
              <w:t>Accept</w:t>
            </w:r>
          </w:p>
        </w:tc>
      </w:tr>
      <w:tr w:rsidR="00ED0F45" w:rsidTr="00790AF5">
        <w:tc>
          <w:tcPr>
            <w:tcW w:w="1260" w:type="dxa"/>
            <w:shd w:val="clear" w:color="auto" w:fill="auto"/>
          </w:tcPr>
          <w:p w:rsidR="00ED0F45" w:rsidRDefault="00D330B5" w:rsidP="00F234B0">
            <w:r>
              <w:t>4/22/13</w:t>
            </w:r>
          </w:p>
        </w:tc>
        <w:tc>
          <w:tcPr>
            <w:tcW w:w="2610" w:type="dxa"/>
            <w:shd w:val="clear" w:color="auto" w:fill="auto"/>
          </w:tcPr>
          <w:p w:rsidR="00ED0F45" w:rsidRDefault="00790AF5" w:rsidP="00936BF0">
            <w:r>
              <w:t>Glenn Curtis</w:t>
            </w:r>
          </w:p>
        </w:tc>
        <w:tc>
          <w:tcPr>
            <w:tcW w:w="2880" w:type="dxa"/>
            <w:shd w:val="clear" w:color="auto" w:fill="auto"/>
          </w:tcPr>
          <w:p w:rsidR="00ED0F45" w:rsidRDefault="00790AF5" w:rsidP="00F234B0">
            <w:r>
              <w:t>Development Manager</w:t>
            </w:r>
          </w:p>
        </w:tc>
        <w:tc>
          <w:tcPr>
            <w:tcW w:w="2718" w:type="dxa"/>
          </w:tcPr>
          <w:p w:rsidR="00ED0F45" w:rsidRPr="00ED0F45" w:rsidRDefault="00ED0F45" w:rsidP="00D56474"/>
        </w:tc>
      </w:tr>
    </w:tbl>
    <w:p w:rsidR="004C7069" w:rsidRPr="0099263D" w:rsidRDefault="004C7069" w:rsidP="00044632">
      <w:pPr>
        <w:rPr>
          <w:szCs w:val="20"/>
        </w:rPr>
      </w:pPr>
    </w:p>
    <w:p w:rsidR="00185B5A" w:rsidRDefault="00185B5A" w:rsidP="001B5189">
      <w:r>
        <w:br w:type="page"/>
      </w:r>
    </w:p>
    <w:p w:rsidR="00496A96" w:rsidRPr="00CB4606" w:rsidRDefault="00CB4C85" w:rsidP="002562DF">
      <w:pPr>
        <w:pStyle w:val="TableofContents"/>
        <w:rPr>
          <w:rStyle w:val="Strong"/>
          <w:rFonts w:ascii="Verdana" w:hAnsi="Verdana"/>
        </w:rPr>
      </w:pPr>
      <w:r w:rsidRPr="00CB4606">
        <w:rPr>
          <w:rStyle w:val="Strong"/>
          <w:rFonts w:ascii="Verdana" w:hAnsi="Verdana"/>
        </w:rPr>
        <w:lastRenderedPageBreak/>
        <w:t xml:space="preserve">Table of </w:t>
      </w:r>
      <w:r w:rsidR="00496A96" w:rsidRPr="00CB4606">
        <w:rPr>
          <w:rStyle w:val="Strong"/>
          <w:rFonts w:ascii="Verdana" w:hAnsi="Verdana"/>
        </w:rPr>
        <w:t>Contents</w:t>
      </w:r>
    </w:p>
    <w:p w:rsidR="000F720A" w:rsidRDefault="003C7C8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56552034" w:history="1">
        <w:r w:rsidR="000F720A" w:rsidRPr="0080012C">
          <w:rPr>
            <w:rStyle w:val="Hyperlink"/>
            <w:noProof/>
          </w:rPr>
          <w:t>1 Introduction</w:t>
        </w:r>
        <w:r w:rsidR="000F720A">
          <w:rPr>
            <w:noProof/>
            <w:webHidden/>
          </w:rPr>
          <w:tab/>
        </w:r>
        <w:r w:rsidR="000F720A">
          <w:rPr>
            <w:noProof/>
            <w:webHidden/>
          </w:rPr>
          <w:fldChar w:fldCharType="begin"/>
        </w:r>
        <w:r w:rsidR="000F720A">
          <w:rPr>
            <w:noProof/>
            <w:webHidden/>
          </w:rPr>
          <w:instrText xml:space="preserve"> PAGEREF _Toc356552034 \h </w:instrText>
        </w:r>
        <w:r w:rsidR="000F720A">
          <w:rPr>
            <w:noProof/>
            <w:webHidden/>
          </w:rPr>
        </w:r>
        <w:r w:rsidR="000F720A">
          <w:rPr>
            <w:noProof/>
            <w:webHidden/>
          </w:rPr>
          <w:fldChar w:fldCharType="separate"/>
        </w:r>
        <w:r w:rsidR="000F720A">
          <w:rPr>
            <w:noProof/>
            <w:webHidden/>
          </w:rPr>
          <w:t>5</w:t>
        </w:r>
        <w:r w:rsidR="000F720A">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35" w:history="1">
        <w:r w:rsidRPr="0080012C">
          <w:rPr>
            <w:rStyle w:val="Hyperlink"/>
            <w:noProof/>
          </w:rPr>
          <w:t>1.1 Purpose</w:t>
        </w:r>
        <w:r>
          <w:rPr>
            <w:noProof/>
            <w:webHidden/>
          </w:rPr>
          <w:tab/>
        </w:r>
        <w:r>
          <w:rPr>
            <w:noProof/>
            <w:webHidden/>
          </w:rPr>
          <w:fldChar w:fldCharType="begin"/>
        </w:r>
        <w:r>
          <w:rPr>
            <w:noProof/>
            <w:webHidden/>
          </w:rPr>
          <w:instrText xml:space="preserve"> PAGEREF _Toc356552035 \h </w:instrText>
        </w:r>
        <w:r>
          <w:rPr>
            <w:noProof/>
            <w:webHidden/>
          </w:rPr>
        </w:r>
        <w:r>
          <w:rPr>
            <w:noProof/>
            <w:webHidden/>
          </w:rPr>
          <w:fldChar w:fldCharType="separate"/>
        </w:r>
        <w:r>
          <w:rPr>
            <w:noProof/>
            <w:webHidden/>
          </w:rPr>
          <w:t>5</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36" w:history="1">
        <w:r w:rsidRPr="0080012C">
          <w:rPr>
            <w:rStyle w:val="Hyperlink"/>
            <w:noProof/>
          </w:rPr>
          <w:t>1.2 Referenced Documents</w:t>
        </w:r>
        <w:r>
          <w:rPr>
            <w:noProof/>
            <w:webHidden/>
          </w:rPr>
          <w:tab/>
        </w:r>
        <w:r>
          <w:rPr>
            <w:noProof/>
            <w:webHidden/>
          </w:rPr>
          <w:fldChar w:fldCharType="begin"/>
        </w:r>
        <w:r>
          <w:rPr>
            <w:noProof/>
            <w:webHidden/>
          </w:rPr>
          <w:instrText xml:space="preserve"> PAGEREF _Toc356552036 \h </w:instrText>
        </w:r>
        <w:r>
          <w:rPr>
            <w:noProof/>
            <w:webHidden/>
          </w:rPr>
        </w:r>
        <w:r>
          <w:rPr>
            <w:noProof/>
            <w:webHidden/>
          </w:rPr>
          <w:fldChar w:fldCharType="separate"/>
        </w:r>
        <w:r>
          <w:rPr>
            <w:noProof/>
            <w:webHidden/>
          </w:rPr>
          <w:t>5</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37" w:history="1">
        <w:r w:rsidRPr="0080012C">
          <w:rPr>
            <w:rStyle w:val="Hyperlink"/>
            <w:noProof/>
          </w:rPr>
          <w:t>1.3 Definitions</w:t>
        </w:r>
        <w:r>
          <w:rPr>
            <w:noProof/>
            <w:webHidden/>
          </w:rPr>
          <w:tab/>
        </w:r>
        <w:r>
          <w:rPr>
            <w:noProof/>
            <w:webHidden/>
          </w:rPr>
          <w:fldChar w:fldCharType="begin"/>
        </w:r>
        <w:r>
          <w:rPr>
            <w:noProof/>
            <w:webHidden/>
          </w:rPr>
          <w:instrText xml:space="preserve"> PAGEREF _Toc356552037 \h </w:instrText>
        </w:r>
        <w:r>
          <w:rPr>
            <w:noProof/>
            <w:webHidden/>
          </w:rPr>
        </w:r>
        <w:r>
          <w:rPr>
            <w:noProof/>
            <w:webHidden/>
          </w:rPr>
          <w:fldChar w:fldCharType="separate"/>
        </w:r>
        <w:r>
          <w:rPr>
            <w:noProof/>
            <w:webHidden/>
          </w:rPr>
          <w:t>5</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38" w:history="1">
        <w:r w:rsidRPr="0080012C">
          <w:rPr>
            <w:rStyle w:val="Hyperlink"/>
            <w:noProof/>
          </w:rPr>
          <w:t>2 System Overview</w:t>
        </w:r>
        <w:r>
          <w:rPr>
            <w:noProof/>
            <w:webHidden/>
          </w:rPr>
          <w:tab/>
        </w:r>
        <w:r>
          <w:rPr>
            <w:noProof/>
            <w:webHidden/>
          </w:rPr>
          <w:fldChar w:fldCharType="begin"/>
        </w:r>
        <w:r>
          <w:rPr>
            <w:noProof/>
            <w:webHidden/>
          </w:rPr>
          <w:instrText xml:space="preserve"> PAGEREF _Toc356552038 \h </w:instrText>
        </w:r>
        <w:r>
          <w:rPr>
            <w:noProof/>
            <w:webHidden/>
          </w:rPr>
        </w:r>
        <w:r>
          <w:rPr>
            <w:noProof/>
            <w:webHidden/>
          </w:rPr>
          <w:fldChar w:fldCharType="separate"/>
        </w:r>
        <w:r>
          <w:rPr>
            <w:noProof/>
            <w:webHidden/>
          </w:rPr>
          <w:t>6</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39" w:history="1">
        <w:r w:rsidRPr="0080012C">
          <w:rPr>
            <w:rStyle w:val="Hyperlink"/>
            <w:noProof/>
          </w:rPr>
          <w:t>3 Deployment</w:t>
        </w:r>
        <w:r>
          <w:rPr>
            <w:noProof/>
            <w:webHidden/>
          </w:rPr>
          <w:tab/>
        </w:r>
        <w:r>
          <w:rPr>
            <w:noProof/>
            <w:webHidden/>
          </w:rPr>
          <w:fldChar w:fldCharType="begin"/>
        </w:r>
        <w:r>
          <w:rPr>
            <w:noProof/>
            <w:webHidden/>
          </w:rPr>
          <w:instrText xml:space="preserve"> PAGEREF _Toc356552039 \h </w:instrText>
        </w:r>
        <w:r>
          <w:rPr>
            <w:noProof/>
            <w:webHidden/>
          </w:rPr>
        </w:r>
        <w:r>
          <w:rPr>
            <w:noProof/>
            <w:webHidden/>
          </w:rPr>
          <w:fldChar w:fldCharType="separate"/>
        </w:r>
        <w:r>
          <w:rPr>
            <w:noProof/>
            <w:webHidden/>
          </w:rPr>
          <w:t>7</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40" w:history="1">
        <w:r w:rsidRPr="0080012C">
          <w:rPr>
            <w:rStyle w:val="Hyperlink"/>
            <w:noProof/>
          </w:rPr>
          <w:t>3.1 DISC Infrastructure</w:t>
        </w:r>
        <w:r>
          <w:rPr>
            <w:noProof/>
            <w:webHidden/>
          </w:rPr>
          <w:tab/>
        </w:r>
        <w:r>
          <w:rPr>
            <w:noProof/>
            <w:webHidden/>
          </w:rPr>
          <w:fldChar w:fldCharType="begin"/>
        </w:r>
        <w:r>
          <w:rPr>
            <w:noProof/>
            <w:webHidden/>
          </w:rPr>
          <w:instrText xml:space="preserve"> PAGEREF _Toc356552040 \h </w:instrText>
        </w:r>
        <w:r>
          <w:rPr>
            <w:noProof/>
            <w:webHidden/>
          </w:rPr>
        </w:r>
        <w:r>
          <w:rPr>
            <w:noProof/>
            <w:webHidden/>
          </w:rPr>
          <w:fldChar w:fldCharType="separate"/>
        </w:r>
        <w:r>
          <w:rPr>
            <w:noProof/>
            <w:webHidden/>
          </w:rPr>
          <w:t>8</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41" w:history="1">
        <w:r w:rsidRPr="0080012C">
          <w:rPr>
            <w:rStyle w:val="Hyperlink"/>
            <w:noProof/>
          </w:rPr>
          <w:t>3.2 LDU Infrastructure</w:t>
        </w:r>
        <w:r>
          <w:rPr>
            <w:noProof/>
            <w:webHidden/>
          </w:rPr>
          <w:tab/>
        </w:r>
        <w:r>
          <w:rPr>
            <w:noProof/>
            <w:webHidden/>
          </w:rPr>
          <w:fldChar w:fldCharType="begin"/>
        </w:r>
        <w:r>
          <w:rPr>
            <w:noProof/>
            <w:webHidden/>
          </w:rPr>
          <w:instrText xml:space="preserve"> PAGEREF _Toc356552041 \h </w:instrText>
        </w:r>
        <w:r>
          <w:rPr>
            <w:noProof/>
            <w:webHidden/>
          </w:rPr>
        </w:r>
        <w:r>
          <w:rPr>
            <w:noProof/>
            <w:webHidden/>
          </w:rPr>
          <w:fldChar w:fldCharType="separate"/>
        </w:r>
        <w:r>
          <w:rPr>
            <w:noProof/>
            <w:webHidden/>
          </w:rPr>
          <w:t>9</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42" w:history="1">
        <w:r w:rsidRPr="0080012C">
          <w:rPr>
            <w:rStyle w:val="Hyperlink"/>
            <w:noProof/>
          </w:rPr>
          <w:t>3.3 Configuration Properties</w:t>
        </w:r>
        <w:r>
          <w:rPr>
            <w:noProof/>
            <w:webHidden/>
          </w:rPr>
          <w:tab/>
        </w:r>
        <w:r>
          <w:rPr>
            <w:noProof/>
            <w:webHidden/>
          </w:rPr>
          <w:fldChar w:fldCharType="begin"/>
        </w:r>
        <w:r>
          <w:rPr>
            <w:noProof/>
            <w:webHidden/>
          </w:rPr>
          <w:instrText xml:space="preserve"> PAGEREF _Toc356552042 \h </w:instrText>
        </w:r>
        <w:r>
          <w:rPr>
            <w:noProof/>
            <w:webHidden/>
          </w:rPr>
        </w:r>
        <w:r>
          <w:rPr>
            <w:noProof/>
            <w:webHidden/>
          </w:rPr>
          <w:fldChar w:fldCharType="separate"/>
        </w:r>
        <w:r>
          <w:rPr>
            <w:noProof/>
            <w:webHidden/>
          </w:rPr>
          <w:t>9</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43" w:history="1">
        <w:r w:rsidRPr="0080012C">
          <w:rPr>
            <w:rStyle w:val="Hyperlink"/>
            <w:noProof/>
          </w:rPr>
          <w:t>3.4 Park Setup</w:t>
        </w:r>
        <w:r>
          <w:rPr>
            <w:noProof/>
            <w:webHidden/>
          </w:rPr>
          <w:tab/>
        </w:r>
        <w:r>
          <w:rPr>
            <w:noProof/>
            <w:webHidden/>
          </w:rPr>
          <w:fldChar w:fldCharType="begin"/>
        </w:r>
        <w:r>
          <w:rPr>
            <w:noProof/>
            <w:webHidden/>
          </w:rPr>
          <w:instrText xml:space="preserve"> PAGEREF _Toc356552043 \h </w:instrText>
        </w:r>
        <w:r>
          <w:rPr>
            <w:noProof/>
            <w:webHidden/>
          </w:rPr>
        </w:r>
        <w:r>
          <w:rPr>
            <w:noProof/>
            <w:webHidden/>
          </w:rPr>
          <w:fldChar w:fldCharType="separate"/>
        </w:r>
        <w:r>
          <w:rPr>
            <w:noProof/>
            <w:webHidden/>
          </w:rPr>
          <w:t>11</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44" w:history="1">
        <w:r w:rsidRPr="0080012C">
          <w:rPr>
            <w:rStyle w:val="Hyperlink"/>
            <w:noProof/>
          </w:rPr>
          <w:t>3.5 BigIP Configuration</w:t>
        </w:r>
        <w:r>
          <w:rPr>
            <w:noProof/>
            <w:webHidden/>
          </w:rPr>
          <w:tab/>
        </w:r>
        <w:r>
          <w:rPr>
            <w:noProof/>
            <w:webHidden/>
          </w:rPr>
          <w:fldChar w:fldCharType="begin"/>
        </w:r>
        <w:r>
          <w:rPr>
            <w:noProof/>
            <w:webHidden/>
          </w:rPr>
          <w:instrText xml:space="preserve"> PAGEREF _Toc356552044 \h </w:instrText>
        </w:r>
        <w:r>
          <w:rPr>
            <w:noProof/>
            <w:webHidden/>
          </w:rPr>
        </w:r>
        <w:r>
          <w:rPr>
            <w:noProof/>
            <w:webHidden/>
          </w:rPr>
          <w:fldChar w:fldCharType="separate"/>
        </w:r>
        <w:r>
          <w:rPr>
            <w:noProof/>
            <w:webHidden/>
          </w:rPr>
          <w:t>12</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45" w:history="1">
        <w:r w:rsidRPr="0080012C">
          <w:rPr>
            <w:rStyle w:val="Hyperlink"/>
            <w:noProof/>
          </w:rPr>
          <w:t>4 High Availability Support</w:t>
        </w:r>
        <w:r>
          <w:rPr>
            <w:noProof/>
            <w:webHidden/>
          </w:rPr>
          <w:tab/>
        </w:r>
        <w:r>
          <w:rPr>
            <w:noProof/>
            <w:webHidden/>
          </w:rPr>
          <w:fldChar w:fldCharType="begin"/>
        </w:r>
        <w:r>
          <w:rPr>
            <w:noProof/>
            <w:webHidden/>
          </w:rPr>
          <w:instrText xml:space="preserve"> PAGEREF _Toc356552045 \h </w:instrText>
        </w:r>
        <w:r>
          <w:rPr>
            <w:noProof/>
            <w:webHidden/>
          </w:rPr>
        </w:r>
        <w:r>
          <w:rPr>
            <w:noProof/>
            <w:webHidden/>
          </w:rPr>
          <w:fldChar w:fldCharType="separate"/>
        </w:r>
        <w:r>
          <w:rPr>
            <w:noProof/>
            <w:webHidden/>
          </w:rPr>
          <w:t>13</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46" w:history="1">
        <w:r w:rsidRPr="0080012C">
          <w:rPr>
            <w:rStyle w:val="Hyperlink"/>
            <w:noProof/>
          </w:rPr>
          <w:t>5 Messaging Protocols</w:t>
        </w:r>
        <w:r>
          <w:rPr>
            <w:noProof/>
            <w:webHidden/>
          </w:rPr>
          <w:tab/>
        </w:r>
        <w:r>
          <w:rPr>
            <w:noProof/>
            <w:webHidden/>
          </w:rPr>
          <w:fldChar w:fldCharType="begin"/>
        </w:r>
        <w:r>
          <w:rPr>
            <w:noProof/>
            <w:webHidden/>
          </w:rPr>
          <w:instrText xml:space="preserve"> PAGEREF _Toc356552046 \h </w:instrText>
        </w:r>
        <w:r>
          <w:rPr>
            <w:noProof/>
            <w:webHidden/>
          </w:rPr>
        </w:r>
        <w:r>
          <w:rPr>
            <w:noProof/>
            <w:webHidden/>
          </w:rPr>
          <w:fldChar w:fldCharType="separate"/>
        </w:r>
        <w:r>
          <w:rPr>
            <w:noProof/>
            <w:webHidden/>
          </w:rPr>
          <w:t>13</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47" w:history="1">
        <w:r w:rsidRPr="0080012C">
          <w:rPr>
            <w:rStyle w:val="Hyperlink"/>
            <w:noProof/>
          </w:rPr>
          <w:t>5.1 Monitoring</w:t>
        </w:r>
        <w:r>
          <w:rPr>
            <w:noProof/>
            <w:webHidden/>
          </w:rPr>
          <w:tab/>
        </w:r>
        <w:r>
          <w:rPr>
            <w:noProof/>
            <w:webHidden/>
          </w:rPr>
          <w:fldChar w:fldCharType="begin"/>
        </w:r>
        <w:r>
          <w:rPr>
            <w:noProof/>
            <w:webHidden/>
          </w:rPr>
          <w:instrText xml:space="preserve"> PAGEREF _Toc356552047 \h </w:instrText>
        </w:r>
        <w:r>
          <w:rPr>
            <w:noProof/>
            <w:webHidden/>
          </w:rPr>
        </w:r>
        <w:r>
          <w:rPr>
            <w:noProof/>
            <w:webHidden/>
          </w:rPr>
          <w:fldChar w:fldCharType="separate"/>
        </w:r>
        <w:r>
          <w:rPr>
            <w:noProof/>
            <w:webHidden/>
          </w:rPr>
          <w:t>14</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48" w:history="1">
        <w:r w:rsidRPr="0080012C">
          <w:rPr>
            <w:rStyle w:val="Hyperlink"/>
            <w:noProof/>
          </w:rPr>
          <w:t>5.1 REST Query Interface</w:t>
        </w:r>
        <w:r>
          <w:rPr>
            <w:noProof/>
            <w:webHidden/>
          </w:rPr>
          <w:tab/>
        </w:r>
        <w:r>
          <w:rPr>
            <w:noProof/>
            <w:webHidden/>
          </w:rPr>
          <w:fldChar w:fldCharType="begin"/>
        </w:r>
        <w:r>
          <w:rPr>
            <w:noProof/>
            <w:webHidden/>
          </w:rPr>
          <w:instrText xml:space="preserve"> PAGEREF _Toc356552048 \h </w:instrText>
        </w:r>
        <w:r>
          <w:rPr>
            <w:noProof/>
            <w:webHidden/>
          </w:rPr>
        </w:r>
        <w:r>
          <w:rPr>
            <w:noProof/>
            <w:webHidden/>
          </w:rPr>
          <w:fldChar w:fldCharType="separate"/>
        </w:r>
        <w:r>
          <w:rPr>
            <w:noProof/>
            <w:webHidden/>
          </w:rPr>
          <w:t>14</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49" w:history="1">
        <w:r w:rsidRPr="0080012C">
          <w:rPr>
            <w:rStyle w:val="Hyperlink"/>
            <w:noProof/>
          </w:rPr>
          <w:t>6 Database Structure</w:t>
        </w:r>
        <w:r>
          <w:rPr>
            <w:noProof/>
            <w:webHidden/>
          </w:rPr>
          <w:tab/>
        </w:r>
        <w:r>
          <w:rPr>
            <w:noProof/>
            <w:webHidden/>
          </w:rPr>
          <w:fldChar w:fldCharType="begin"/>
        </w:r>
        <w:r>
          <w:rPr>
            <w:noProof/>
            <w:webHidden/>
          </w:rPr>
          <w:instrText xml:space="preserve"> PAGEREF _Toc356552049 \h </w:instrText>
        </w:r>
        <w:r>
          <w:rPr>
            <w:noProof/>
            <w:webHidden/>
          </w:rPr>
        </w:r>
        <w:r>
          <w:rPr>
            <w:noProof/>
            <w:webHidden/>
          </w:rPr>
          <w:fldChar w:fldCharType="separate"/>
        </w:r>
        <w:r>
          <w:rPr>
            <w:noProof/>
            <w:webHidden/>
          </w:rPr>
          <w:t>15</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50" w:history="1">
        <w:r w:rsidRPr="0080012C">
          <w:rPr>
            <w:rStyle w:val="Hyperlink"/>
            <w:noProof/>
          </w:rPr>
          <w:t>6.1 Table Structure</w:t>
        </w:r>
        <w:r>
          <w:rPr>
            <w:noProof/>
            <w:webHidden/>
          </w:rPr>
          <w:tab/>
        </w:r>
        <w:r>
          <w:rPr>
            <w:noProof/>
            <w:webHidden/>
          </w:rPr>
          <w:fldChar w:fldCharType="begin"/>
        </w:r>
        <w:r>
          <w:rPr>
            <w:noProof/>
            <w:webHidden/>
          </w:rPr>
          <w:instrText xml:space="preserve"> PAGEREF _Toc356552050 \h </w:instrText>
        </w:r>
        <w:r>
          <w:rPr>
            <w:noProof/>
            <w:webHidden/>
          </w:rPr>
        </w:r>
        <w:r>
          <w:rPr>
            <w:noProof/>
            <w:webHidden/>
          </w:rPr>
          <w:fldChar w:fldCharType="separate"/>
        </w:r>
        <w:r>
          <w:rPr>
            <w:noProof/>
            <w:webHidden/>
          </w:rPr>
          <w:t>16</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51" w:history="1">
        <w:r w:rsidRPr="0080012C">
          <w:rPr>
            <w:rStyle w:val="Hyperlink"/>
            <w:noProof/>
          </w:rPr>
          <w:t>6.2 Stored Procedures</w:t>
        </w:r>
        <w:r>
          <w:rPr>
            <w:noProof/>
            <w:webHidden/>
          </w:rPr>
          <w:tab/>
        </w:r>
        <w:r>
          <w:rPr>
            <w:noProof/>
            <w:webHidden/>
          </w:rPr>
          <w:fldChar w:fldCharType="begin"/>
        </w:r>
        <w:r>
          <w:rPr>
            <w:noProof/>
            <w:webHidden/>
          </w:rPr>
          <w:instrText xml:space="preserve"> PAGEREF _Toc356552051 \h </w:instrText>
        </w:r>
        <w:r>
          <w:rPr>
            <w:noProof/>
            <w:webHidden/>
          </w:rPr>
        </w:r>
        <w:r>
          <w:rPr>
            <w:noProof/>
            <w:webHidden/>
          </w:rPr>
          <w:fldChar w:fldCharType="separate"/>
        </w:r>
        <w:r>
          <w:rPr>
            <w:noProof/>
            <w:webHidden/>
          </w:rPr>
          <w:t>17</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52" w:history="1">
        <w:r w:rsidRPr="0080012C">
          <w:rPr>
            <w:rStyle w:val="Hyperlink"/>
            <w:noProof/>
          </w:rPr>
          <w:t>7 Access Control</w:t>
        </w:r>
        <w:r>
          <w:rPr>
            <w:noProof/>
            <w:webHidden/>
          </w:rPr>
          <w:tab/>
        </w:r>
        <w:r>
          <w:rPr>
            <w:noProof/>
            <w:webHidden/>
          </w:rPr>
          <w:fldChar w:fldCharType="begin"/>
        </w:r>
        <w:r>
          <w:rPr>
            <w:noProof/>
            <w:webHidden/>
          </w:rPr>
          <w:instrText xml:space="preserve"> PAGEREF _Toc356552052 \h </w:instrText>
        </w:r>
        <w:r>
          <w:rPr>
            <w:noProof/>
            <w:webHidden/>
          </w:rPr>
        </w:r>
        <w:r>
          <w:rPr>
            <w:noProof/>
            <w:webHidden/>
          </w:rPr>
          <w:fldChar w:fldCharType="separate"/>
        </w:r>
        <w:r>
          <w:rPr>
            <w:noProof/>
            <w:webHidden/>
          </w:rPr>
          <w:t>17</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53" w:history="1">
        <w:r w:rsidRPr="0080012C">
          <w:rPr>
            <w:rStyle w:val="Hyperlink"/>
            <w:noProof/>
          </w:rPr>
          <w:t>8 Functionality</w:t>
        </w:r>
        <w:r>
          <w:rPr>
            <w:noProof/>
            <w:webHidden/>
          </w:rPr>
          <w:tab/>
        </w:r>
        <w:r>
          <w:rPr>
            <w:noProof/>
            <w:webHidden/>
          </w:rPr>
          <w:fldChar w:fldCharType="begin"/>
        </w:r>
        <w:r>
          <w:rPr>
            <w:noProof/>
            <w:webHidden/>
          </w:rPr>
          <w:instrText xml:space="preserve"> PAGEREF _Toc356552053 \h </w:instrText>
        </w:r>
        <w:r>
          <w:rPr>
            <w:noProof/>
            <w:webHidden/>
          </w:rPr>
        </w:r>
        <w:r>
          <w:rPr>
            <w:noProof/>
            <w:webHidden/>
          </w:rPr>
          <w:fldChar w:fldCharType="separate"/>
        </w:r>
        <w:r>
          <w:rPr>
            <w:noProof/>
            <w:webHidden/>
          </w:rPr>
          <w:t>17</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54" w:history="1">
        <w:r w:rsidRPr="0080012C">
          <w:rPr>
            <w:rStyle w:val="Hyperlink"/>
            <w:noProof/>
          </w:rPr>
          <w:t>8.1 Web Based User Interface</w:t>
        </w:r>
        <w:r>
          <w:rPr>
            <w:noProof/>
            <w:webHidden/>
          </w:rPr>
          <w:tab/>
        </w:r>
        <w:r>
          <w:rPr>
            <w:noProof/>
            <w:webHidden/>
          </w:rPr>
          <w:fldChar w:fldCharType="begin"/>
        </w:r>
        <w:r>
          <w:rPr>
            <w:noProof/>
            <w:webHidden/>
          </w:rPr>
          <w:instrText xml:space="preserve"> PAGEREF _Toc356552054 \h </w:instrText>
        </w:r>
        <w:r>
          <w:rPr>
            <w:noProof/>
            <w:webHidden/>
          </w:rPr>
        </w:r>
        <w:r>
          <w:rPr>
            <w:noProof/>
            <w:webHidden/>
          </w:rPr>
          <w:fldChar w:fldCharType="separate"/>
        </w:r>
        <w:r>
          <w:rPr>
            <w:noProof/>
            <w:webHidden/>
          </w:rPr>
          <w:t>17</w:t>
        </w:r>
        <w:r>
          <w:rPr>
            <w:noProof/>
            <w:webHidden/>
          </w:rPr>
          <w:fldChar w:fldCharType="end"/>
        </w:r>
      </w:hyperlink>
    </w:p>
    <w:p w:rsidR="000F720A" w:rsidRDefault="000F720A">
      <w:pPr>
        <w:pStyle w:val="TOC3"/>
        <w:tabs>
          <w:tab w:val="right" w:leader="dot" w:pos="9350"/>
        </w:tabs>
        <w:rPr>
          <w:rFonts w:asciiTheme="minorHAnsi" w:eastAsiaTheme="minorEastAsia" w:hAnsiTheme="minorHAnsi" w:cstheme="minorBidi"/>
          <w:noProof/>
          <w:sz w:val="22"/>
        </w:rPr>
      </w:pPr>
      <w:hyperlink w:anchor="_Toc356552055" w:history="1">
        <w:r w:rsidRPr="0080012C">
          <w:rPr>
            <w:rStyle w:val="Hyperlink"/>
            <w:noProof/>
          </w:rPr>
          <w:t>8.1.1 Parks Setup</w:t>
        </w:r>
        <w:r>
          <w:rPr>
            <w:noProof/>
            <w:webHidden/>
          </w:rPr>
          <w:tab/>
        </w:r>
        <w:r>
          <w:rPr>
            <w:noProof/>
            <w:webHidden/>
          </w:rPr>
          <w:fldChar w:fldCharType="begin"/>
        </w:r>
        <w:r>
          <w:rPr>
            <w:noProof/>
            <w:webHidden/>
          </w:rPr>
          <w:instrText xml:space="preserve"> PAGEREF _Toc356552055 \h </w:instrText>
        </w:r>
        <w:r>
          <w:rPr>
            <w:noProof/>
            <w:webHidden/>
          </w:rPr>
        </w:r>
        <w:r>
          <w:rPr>
            <w:noProof/>
            <w:webHidden/>
          </w:rPr>
          <w:fldChar w:fldCharType="separate"/>
        </w:r>
        <w:r>
          <w:rPr>
            <w:noProof/>
            <w:webHidden/>
          </w:rPr>
          <w:t>17</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56" w:history="1">
        <w:r w:rsidRPr="0080012C">
          <w:rPr>
            <w:rStyle w:val="Hyperlink"/>
            <w:noProof/>
          </w:rPr>
          <w:t>8.2 Global Service</w:t>
        </w:r>
        <w:r>
          <w:rPr>
            <w:noProof/>
            <w:webHidden/>
          </w:rPr>
          <w:tab/>
        </w:r>
        <w:r>
          <w:rPr>
            <w:noProof/>
            <w:webHidden/>
          </w:rPr>
          <w:fldChar w:fldCharType="begin"/>
        </w:r>
        <w:r>
          <w:rPr>
            <w:noProof/>
            <w:webHidden/>
          </w:rPr>
          <w:instrText xml:space="preserve"> PAGEREF _Toc356552056 \h </w:instrText>
        </w:r>
        <w:r>
          <w:rPr>
            <w:noProof/>
            <w:webHidden/>
          </w:rPr>
        </w:r>
        <w:r>
          <w:rPr>
            <w:noProof/>
            <w:webHidden/>
          </w:rPr>
          <w:fldChar w:fldCharType="separate"/>
        </w:r>
        <w:r>
          <w:rPr>
            <w:noProof/>
            <w:webHidden/>
          </w:rPr>
          <w:t>18</w:t>
        </w:r>
        <w:r>
          <w:rPr>
            <w:noProof/>
            <w:webHidden/>
          </w:rPr>
          <w:fldChar w:fldCharType="end"/>
        </w:r>
      </w:hyperlink>
    </w:p>
    <w:p w:rsidR="000F720A" w:rsidRDefault="000F720A">
      <w:pPr>
        <w:pStyle w:val="TOC3"/>
        <w:tabs>
          <w:tab w:val="right" w:leader="dot" w:pos="9350"/>
        </w:tabs>
        <w:rPr>
          <w:rFonts w:asciiTheme="minorHAnsi" w:eastAsiaTheme="minorEastAsia" w:hAnsiTheme="minorHAnsi" w:cstheme="minorBidi"/>
          <w:noProof/>
          <w:sz w:val="22"/>
        </w:rPr>
      </w:pPr>
      <w:hyperlink w:anchor="_Toc356552057" w:history="1">
        <w:r w:rsidRPr="0080012C">
          <w:rPr>
            <w:rStyle w:val="Hyperlink"/>
            <w:noProof/>
          </w:rPr>
          <w:t>8.2.1 Assign Readers</w:t>
        </w:r>
        <w:r>
          <w:rPr>
            <w:noProof/>
            <w:webHidden/>
          </w:rPr>
          <w:tab/>
        </w:r>
        <w:r>
          <w:rPr>
            <w:noProof/>
            <w:webHidden/>
          </w:rPr>
          <w:fldChar w:fldCharType="begin"/>
        </w:r>
        <w:r>
          <w:rPr>
            <w:noProof/>
            <w:webHidden/>
          </w:rPr>
          <w:instrText xml:space="preserve"> PAGEREF _Toc356552057 \h </w:instrText>
        </w:r>
        <w:r>
          <w:rPr>
            <w:noProof/>
            <w:webHidden/>
          </w:rPr>
        </w:r>
        <w:r>
          <w:rPr>
            <w:noProof/>
            <w:webHidden/>
          </w:rPr>
          <w:fldChar w:fldCharType="separate"/>
        </w:r>
        <w:r>
          <w:rPr>
            <w:noProof/>
            <w:webHidden/>
          </w:rPr>
          <w:t>18</w:t>
        </w:r>
        <w:r>
          <w:rPr>
            <w:noProof/>
            <w:webHidden/>
          </w:rPr>
          <w:fldChar w:fldCharType="end"/>
        </w:r>
      </w:hyperlink>
    </w:p>
    <w:p w:rsidR="000F720A" w:rsidRDefault="000F720A">
      <w:pPr>
        <w:pStyle w:val="TOC3"/>
        <w:tabs>
          <w:tab w:val="right" w:leader="dot" w:pos="9350"/>
        </w:tabs>
        <w:rPr>
          <w:rFonts w:asciiTheme="minorHAnsi" w:eastAsiaTheme="minorEastAsia" w:hAnsiTheme="minorHAnsi" w:cstheme="minorBidi"/>
          <w:noProof/>
          <w:sz w:val="22"/>
        </w:rPr>
      </w:pPr>
      <w:hyperlink w:anchor="_Toc356552058" w:history="1">
        <w:r w:rsidRPr="0080012C">
          <w:rPr>
            <w:rStyle w:val="Hyperlink"/>
            <w:noProof/>
          </w:rPr>
          <w:t>8.2.2 Replace Reader</w:t>
        </w:r>
        <w:r>
          <w:rPr>
            <w:noProof/>
            <w:webHidden/>
          </w:rPr>
          <w:tab/>
        </w:r>
        <w:r>
          <w:rPr>
            <w:noProof/>
            <w:webHidden/>
          </w:rPr>
          <w:fldChar w:fldCharType="begin"/>
        </w:r>
        <w:r>
          <w:rPr>
            <w:noProof/>
            <w:webHidden/>
          </w:rPr>
          <w:instrText xml:space="preserve"> PAGEREF _Toc356552058 \h </w:instrText>
        </w:r>
        <w:r>
          <w:rPr>
            <w:noProof/>
            <w:webHidden/>
          </w:rPr>
        </w:r>
        <w:r>
          <w:rPr>
            <w:noProof/>
            <w:webHidden/>
          </w:rPr>
          <w:fldChar w:fldCharType="separate"/>
        </w:r>
        <w:r>
          <w:rPr>
            <w:noProof/>
            <w:webHidden/>
          </w:rPr>
          <w:t>18</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59" w:history="1">
        <w:r w:rsidRPr="0080012C">
          <w:rPr>
            <w:rStyle w:val="Hyperlink"/>
            <w:noProof/>
          </w:rPr>
          <w:t>8.3 Environment Specific Service</w:t>
        </w:r>
        <w:r>
          <w:rPr>
            <w:noProof/>
            <w:webHidden/>
          </w:rPr>
          <w:tab/>
        </w:r>
        <w:r>
          <w:rPr>
            <w:noProof/>
            <w:webHidden/>
          </w:rPr>
          <w:fldChar w:fldCharType="begin"/>
        </w:r>
        <w:r>
          <w:rPr>
            <w:noProof/>
            <w:webHidden/>
          </w:rPr>
          <w:instrText xml:space="preserve"> PAGEREF _Toc356552059 \h </w:instrText>
        </w:r>
        <w:r>
          <w:rPr>
            <w:noProof/>
            <w:webHidden/>
          </w:rPr>
        </w:r>
        <w:r>
          <w:rPr>
            <w:noProof/>
            <w:webHidden/>
          </w:rPr>
          <w:fldChar w:fldCharType="separate"/>
        </w:r>
        <w:r>
          <w:rPr>
            <w:noProof/>
            <w:webHidden/>
          </w:rPr>
          <w:t>18</w:t>
        </w:r>
        <w:r>
          <w:rPr>
            <w:noProof/>
            <w:webHidden/>
          </w:rPr>
          <w:fldChar w:fldCharType="end"/>
        </w:r>
      </w:hyperlink>
    </w:p>
    <w:p w:rsidR="000F720A" w:rsidRDefault="000F720A">
      <w:pPr>
        <w:pStyle w:val="TOC3"/>
        <w:tabs>
          <w:tab w:val="right" w:leader="dot" w:pos="9350"/>
        </w:tabs>
        <w:rPr>
          <w:rFonts w:asciiTheme="minorHAnsi" w:eastAsiaTheme="minorEastAsia" w:hAnsiTheme="minorHAnsi" w:cstheme="minorBidi"/>
          <w:noProof/>
          <w:sz w:val="22"/>
        </w:rPr>
      </w:pPr>
      <w:hyperlink w:anchor="_Toc356552060" w:history="1">
        <w:r w:rsidRPr="0080012C">
          <w:rPr>
            <w:rStyle w:val="Hyperlink"/>
            <w:noProof/>
          </w:rPr>
          <w:t>8.3.1 System and Reader Health</w:t>
        </w:r>
        <w:r>
          <w:rPr>
            <w:noProof/>
            <w:webHidden/>
          </w:rPr>
          <w:tab/>
        </w:r>
        <w:r>
          <w:rPr>
            <w:noProof/>
            <w:webHidden/>
          </w:rPr>
          <w:fldChar w:fldCharType="begin"/>
        </w:r>
        <w:r>
          <w:rPr>
            <w:noProof/>
            <w:webHidden/>
          </w:rPr>
          <w:instrText xml:space="preserve"> PAGEREF _Toc356552060 \h </w:instrText>
        </w:r>
        <w:r>
          <w:rPr>
            <w:noProof/>
            <w:webHidden/>
          </w:rPr>
        </w:r>
        <w:r>
          <w:rPr>
            <w:noProof/>
            <w:webHidden/>
          </w:rPr>
          <w:fldChar w:fldCharType="separate"/>
        </w:r>
        <w:r>
          <w:rPr>
            <w:noProof/>
            <w:webHidden/>
          </w:rPr>
          <w:t>18</w:t>
        </w:r>
        <w:r>
          <w:rPr>
            <w:noProof/>
            <w:webHidden/>
          </w:rPr>
          <w:fldChar w:fldCharType="end"/>
        </w:r>
      </w:hyperlink>
    </w:p>
    <w:p w:rsidR="000F720A" w:rsidRDefault="000F720A">
      <w:pPr>
        <w:pStyle w:val="TOC3"/>
        <w:tabs>
          <w:tab w:val="right" w:leader="dot" w:pos="9350"/>
        </w:tabs>
        <w:rPr>
          <w:rFonts w:asciiTheme="minorHAnsi" w:eastAsiaTheme="minorEastAsia" w:hAnsiTheme="minorHAnsi" w:cstheme="minorBidi"/>
          <w:noProof/>
          <w:sz w:val="22"/>
        </w:rPr>
      </w:pPr>
      <w:hyperlink w:anchor="_Toc356552061" w:history="1">
        <w:r w:rsidRPr="0080012C">
          <w:rPr>
            <w:rStyle w:val="Hyperlink"/>
            <w:noProof/>
          </w:rPr>
          <w:t>8.3.2 Stored xBRC Configurations</w:t>
        </w:r>
        <w:r>
          <w:rPr>
            <w:noProof/>
            <w:webHidden/>
          </w:rPr>
          <w:tab/>
        </w:r>
        <w:r>
          <w:rPr>
            <w:noProof/>
            <w:webHidden/>
          </w:rPr>
          <w:fldChar w:fldCharType="begin"/>
        </w:r>
        <w:r>
          <w:rPr>
            <w:noProof/>
            <w:webHidden/>
          </w:rPr>
          <w:instrText xml:space="preserve"> PAGEREF _Toc356552061 \h </w:instrText>
        </w:r>
        <w:r>
          <w:rPr>
            <w:noProof/>
            <w:webHidden/>
          </w:rPr>
        </w:r>
        <w:r>
          <w:rPr>
            <w:noProof/>
            <w:webHidden/>
          </w:rPr>
          <w:fldChar w:fldCharType="separate"/>
        </w:r>
        <w:r>
          <w:rPr>
            <w:noProof/>
            <w:webHidden/>
          </w:rPr>
          <w:t>18</w:t>
        </w:r>
        <w:r>
          <w:rPr>
            <w:noProof/>
            <w:webHidden/>
          </w:rPr>
          <w:fldChar w:fldCharType="end"/>
        </w:r>
      </w:hyperlink>
    </w:p>
    <w:p w:rsidR="000F720A" w:rsidRDefault="000F720A">
      <w:pPr>
        <w:pStyle w:val="TOC3"/>
        <w:tabs>
          <w:tab w:val="right" w:leader="dot" w:pos="9350"/>
        </w:tabs>
        <w:rPr>
          <w:rFonts w:asciiTheme="minorHAnsi" w:eastAsiaTheme="minorEastAsia" w:hAnsiTheme="minorHAnsi" w:cstheme="minorBidi"/>
          <w:noProof/>
          <w:sz w:val="22"/>
        </w:rPr>
      </w:pPr>
      <w:hyperlink w:anchor="_Toc356552062" w:history="1">
        <w:r w:rsidRPr="0080012C">
          <w:rPr>
            <w:rStyle w:val="Hyperlink"/>
            <w:noProof/>
          </w:rPr>
          <w:t>8.3.3 xBRC Configuration Edit</w:t>
        </w:r>
        <w:r>
          <w:rPr>
            <w:noProof/>
            <w:webHidden/>
          </w:rPr>
          <w:tab/>
        </w:r>
        <w:r>
          <w:rPr>
            <w:noProof/>
            <w:webHidden/>
          </w:rPr>
          <w:fldChar w:fldCharType="begin"/>
        </w:r>
        <w:r>
          <w:rPr>
            <w:noProof/>
            <w:webHidden/>
          </w:rPr>
          <w:instrText xml:space="preserve"> PAGEREF _Toc356552062 \h </w:instrText>
        </w:r>
        <w:r>
          <w:rPr>
            <w:noProof/>
            <w:webHidden/>
          </w:rPr>
        </w:r>
        <w:r>
          <w:rPr>
            <w:noProof/>
            <w:webHidden/>
          </w:rPr>
          <w:fldChar w:fldCharType="separate"/>
        </w:r>
        <w:r>
          <w:rPr>
            <w:noProof/>
            <w:webHidden/>
          </w:rPr>
          <w:t>18</w:t>
        </w:r>
        <w:r>
          <w:rPr>
            <w:noProof/>
            <w:webHidden/>
          </w:rPr>
          <w:fldChar w:fldCharType="end"/>
        </w:r>
      </w:hyperlink>
    </w:p>
    <w:p w:rsidR="000F720A" w:rsidRDefault="000F720A">
      <w:pPr>
        <w:pStyle w:val="TOC3"/>
        <w:tabs>
          <w:tab w:val="right" w:leader="dot" w:pos="9350"/>
        </w:tabs>
        <w:rPr>
          <w:rFonts w:asciiTheme="minorHAnsi" w:eastAsiaTheme="minorEastAsia" w:hAnsiTheme="minorHAnsi" w:cstheme="minorBidi"/>
          <w:noProof/>
          <w:sz w:val="22"/>
        </w:rPr>
      </w:pPr>
      <w:hyperlink w:anchor="_Toc356552063" w:history="1">
        <w:r w:rsidRPr="0080012C">
          <w:rPr>
            <w:rStyle w:val="Hyperlink"/>
            <w:noProof/>
          </w:rPr>
          <w:t>8.3.4 REST Query Interfaces</w:t>
        </w:r>
        <w:r>
          <w:rPr>
            <w:noProof/>
            <w:webHidden/>
          </w:rPr>
          <w:tab/>
        </w:r>
        <w:r>
          <w:rPr>
            <w:noProof/>
            <w:webHidden/>
          </w:rPr>
          <w:fldChar w:fldCharType="begin"/>
        </w:r>
        <w:r>
          <w:rPr>
            <w:noProof/>
            <w:webHidden/>
          </w:rPr>
          <w:instrText xml:space="preserve"> PAGEREF _Toc356552063 \h </w:instrText>
        </w:r>
        <w:r>
          <w:rPr>
            <w:noProof/>
            <w:webHidden/>
          </w:rPr>
        </w:r>
        <w:r>
          <w:rPr>
            <w:noProof/>
            <w:webHidden/>
          </w:rPr>
          <w:fldChar w:fldCharType="separate"/>
        </w:r>
        <w:r>
          <w:rPr>
            <w:noProof/>
            <w:webHidden/>
          </w:rPr>
          <w:t>18</w:t>
        </w:r>
        <w:r>
          <w:rPr>
            <w:noProof/>
            <w:webHidden/>
          </w:rPr>
          <w:fldChar w:fldCharType="end"/>
        </w:r>
      </w:hyperlink>
    </w:p>
    <w:p w:rsidR="000F720A" w:rsidRDefault="000F720A">
      <w:pPr>
        <w:pStyle w:val="TOC2"/>
        <w:tabs>
          <w:tab w:val="right" w:leader="dot" w:pos="9350"/>
        </w:tabs>
        <w:rPr>
          <w:rFonts w:asciiTheme="minorHAnsi" w:eastAsiaTheme="minorEastAsia" w:hAnsiTheme="minorHAnsi" w:cstheme="minorBidi"/>
          <w:noProof/>
          <w:sz w:val="22"/>
        </w:rPr>
      </w:pPr>
      <w:hyperlink w:anchor="_Toc356552064" w:history="1">
        <w:r w:rsidRPr="0080012C">
          <w:rPr>
            <w:rStyle w:val="Hyperlink"/>
            <w:noProof/>
          </w:rPr>
          <w:t>8.4 Auto Discovery Mechanism</w:t>
        </w:r>
        <w:r>
          <w:rPr>
            <w:noProof/>
            <w:webHidden/>
          </w:rPr>
          <w:tab/>
        </w:r>
        <w:r>
          <w:rPr>
            <w:noProof/>
            <w:webHidden/>
          </w:rPr>
          <w:fldChar w:fldCharType="begin"/>
        </w:r>
        <w:r>
          <w:rPr>
            <w:noProof/>
            <w:webHidden/>
          </w:rPr>
          <w:instrText xml:space="preserve"> PAGEREF _Toc356552064 \h </w:instrText>
        </w:r>
        <w:r>
          <w:rPr>
            <w:noProof/>
            <w:webHidden/>
          </w:rPr>
        </w:r>
        <w:r>
          <w:rPr>
            <w:noProof/>
            <w:webHidden/>
          </w:rPr>
          <w:fldChar w:fldCharType="separate"/>
        </w:r>
        <w:r>
          <w:rPr>
            <w:noProof/>
            <w:webHidden/>
          </w:rPr>
          <w:t>19</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65" w:history="1">
        <w:r w:rsidRPr="0080012C">
          <w:rPr>
            <w:rStyle w:val="Hyperlink"/>
            <w:noProof/>
          </w:rPr>
          <w:t>9 System Health Design</w:t>
        </w:r>
        <w:r>
          <w:rPr>
            <w:noProof/>
            <w:webHidden/>
          </w:rPr>
          <w:tab/>
        </w:r>
        <w:r>
          <w:rPr>
            <w:noProof/>
            <w:webHidden/>
          </w:rPr>
          <w:fldChar w:fldCharType="begin"/>
        </w:r>
        <w:r>
          <w:rPr>
            <w:noProof/>
            <w:webHidden/>
          </w:rPr>
          <w:instrText xml:space="preserve"> PAGEREF _Toc356552065 \h </w:instrText>
        </w:r>
        <w:r>
          <w:rPr>
            <w:noProof/>
            <w:webHidden/>
          </w:rPr>
        </w:r>
        <w:r>
          <w:rPr>
            <w:noProof/>
            <w:webHidden/>
          </w:rPr>
          <w:fldChar w:fldCharType="separate"/>
        </w:r>
        <w:r>
          <w:rPr>
            <w:noProof/>
            <w:webHidden/>
          </w:rPr>
          <w:t>19</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66" w:history="1">
        <w:r w:rsidRPr="0080012C">
          <w:rPr>
            <w:rStyle w:val="Hyperlink"/>
            <w:noProof/>
          </w:rPr>
          <w:t>10 Stored xBRC Configurations</w:t>
        </w:r>
        <w:r>
          <w:rPr>
            <w:noProof/>
            <w:webHidden/>
          </w:rPr>
          <w:tab/>
        </w:r>
        <w:r>
          <w:rPr>
            <w:noProof/>
            <w:webHidden/>
          </w:rPr>
          <w:fldChar w:fldCharType="begin"/>
        </w:r>
        <w:r>
          <w:rPr>
            <w:noProof/>
            <w:webHidden/>
          </w:rPr>
          <w:instrText xml:space="preserve"> PAGEREF _Toc356552066 \h </w:instrText>
        </w:r>
        <w:r>
          <w:rPr>
            <w:noProof/>
            <w:webHidden/>
          </w:rPr>
        </w:r>
        <w:r>
          <w:rPr>
            <w:noProof/>
            <w:webHidden/>
          </w:rPr>
          <w:fldChar w:fldCharType="separate"/>
        </w:r>
        <w:r>
          <w:rPr>
            <w:noProof/>
            <w:webHidden/>
          </w:rPr>
          <w:t>21</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67" w:history="1">
        <w:r w:rsidRPr="0080012C">
          <w:rPr>
            <w:rStyle w:val="Hyperlink"/>
            <w:noProof/>
          </w:rPr>
          <w:t>11 xBRC Configuration Edit</w:t>
        </w:r>
        <w:r>
          <w:rPr>
            <w:noProof/>
            <w:webHidden/>
          </w:rPr>
          <w:tab/>
        </w:r>
        <w:r>
          <w:rPr>
            <w:noProof/>
            <w:webHidden/>
          </w:rPr>
          <w:fldChar w:fldCharType="begin"/>
        </w:r>
        <w:r>
          <w:rPr>
            <w:noProof/>
            <w:webHidden/>
          </w:rPr>
          <w:instrText xml:space="preserve"> PAGEREF _Toc356552067 \h </w:instrText>
        </w:r>
        <w:r>
          <w:rPr>
            <w:noProof/>
            <w:webHidden/>
          </w:rPr>
        </w:r>
        <w:r>
          <w:rPr>
            <w:noProof/>
            <w:webHidden/>
          </w:rPr>
          <w:fldChar w:fldCharType="separate"/>
        </w:r>
        <w:r>
          <w:rPr>
            <w:noProof/>
            <w:webHidden/>
          </w:rPr>
          <w:t>22</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68" w:history="1">
        <w:r w:rsidRPr="0080012C">
          <w:rPr>
            <w:rStyle w:val="Hyperlink"/>
            <w:noProof/>
          </w:rPr>
          <w:t>12 REST Query Interface</w:t>
        </w:r>
        <w:r>
          <w:rPr>
            <w:noProof/>
            <w:webHidden/>
          </w:rPr>
          <w:tab/>
        </w:r>
        <w:r>
          <w:rPr>
            <w:noProof/>
            <w:webHidden/>
          </w:rPr>
          <w:fldChar w:fldCharType="begin"/>
        </w:r>
        <w:r>
          <w:rPr>
            <w:noProof/>
            <w:webHidden/>
          </w:rPr>
          <w:instrText xml:space="preserve"> PAGEREF _Toc356552068 \h </w:instrText>
        </w:r>
        <w:r>
          <w:rPr>
            <w:noProof/>
            <w:webHidden/>
          </w:rPr>
        </w:r>
        <w:r>
          <w:rPr>
            <w:noProof/>
            <w:webHidden/>
          </w:rPr>
          <w:fldChar w:fldCharType="separate"/>
        </w:r>
        <w:r>
          <w:rPr>
            <w:noProof/>
            <w:webHidden/>
          </w:rPr>
          <w:t>23</w:t>
        </w:r>
        <w:r>
          <w:rPr>
            <w:noProof/>
            <w:webHidden/>
          </w:rPr>
          <w:fldChar w:fldCharType="end"/>
        </w:r>
      </w:hyperlink>
    </w:p>
    <w:p w:rsidR="000F720A" w:rsidRDefault="000F720A">
      <w:pPr>
        <w:pStyle w:val="TOC1"/>
        <w:rPr>
          <w:rFonts w:asciiTheme="minorHAnsi" w:eastAsiaTheme="minorEastAsia" w:hAnsiTheme="minorHAnsi" w:cstheme="minorBidi"/>
          <w:noProof/>
          <w:sz w:val="22"/>
        </w:rPr>
      </w:pPr>
      <w:hyperlink w:anchor="_Toc356552069" w:history="1">
        <w:r w:rsidRPr="0080012C">
          <w:rPr>
            <w:rStyle w:val="Hyperlink"/>
            <w:noProof/>
          </w:rPr>
          <w:t>13 UI Web Interface</w:t>
        </w:r>
        <w:r>
          <w:rPr>
            <w:noProof/>
            <w:webHidden/>
          </w:rPr>
          <w:tab/>
        </w:r>
        <w:r>
          <w:rPr>
            <w:noProof/>
            <w:webHidden/>
          </w:rPr>
          <w:fldChar w:fldCharType="begin"/>
        </w:r>
        <w:r>
          <w:rPr>
            <w:noProof/>
            <w:webHidden/>
          </w:rPr>
          <w:instrText xml:space="preserve"> PAGEREF _Toc356552069 \h </w:instrText>
        </w:r>
        <w:r>
          <w:rPr>
            <w:noProof/>
            <w:webHidden/>
          </w:rPr>
        </w:r>
        <w:r>
          <w:rPr>
            <w:noProof/>
            <w:webHidden/>
          </w:rPr>
          <w:fldChar w:fldCharType="separate"/>
        </w:r>
        <w:r>
          <w:rPr>
            <w:noProof/>
            <w:webHidden/>
          </w:rPr>
          <w:t>23</w:t>
        </w:r>
        <w:r>
          <w:rPr>
            <w:noProof/>
            <w:webHidden/>
          </w:rPr>
          <w:fldChar w:fldCharType="end"/>
        </w:r>
      </w:hyperlink>
    </w:p>
    <w:p w:rsidR="000F720A" w:rsidRDefault="003C7C80" w:rsidP="00044632">
      <w:r>
        <w:fldChar w:fldCharType="end"/>
      </w:r>
    </w:p>
    <w:p w:rsidR="000F720A" w:rsidRDefault="000F720A">
      <w:pPr>
        <w:spacing w:after="0" w:line="240" w:lineRule="auto"/>
      </w:pPr>
      <w:r>
        <w:br w:type="page"/>
      </w:r>
    </w:p>
    <w:p w:rsidR="003860E4" w:rsidRDefault="002837F4" w:rsidP="00496A96">
      <w:pPr>
        <w:pStyle w:val="Heading1"/>
      </w:pPr>
      <w:bookmarkStart w:id="0" w:name="_Toc356552034"/>
      <w:r>
        <w:lastRenderedPageBreak/>
        <w:t>Introduction</w:t>
      </w:r>
      <w:bookmarkEnd w:id="0"/>
    </w:p>
    <w:p w:rsidR="001B0DF9" w:rsidRDefault="001B0DF9" w:rsidP="001B0DF9">
      <w:proofErr w:type="spellStart"/>
      <w:proofErr w:type="gramStart"/>
      <w:r>
        <w:t>xBRMS</w:t>
      </w:r>
      <w:proofErr w:type="spellEnd"/>
      <w:proofErr w:type="gramEnd"/>
      <w:r>
        <w:t xml:space="preserve"> stands for </w:t>
      </w:r>
      <w:r w:rsidR="007D141A">
        <w:t xml:space="preserve">the </w:t>
      </w:r>
      <w:proofErr w:type="spellStart"/>
      <w:r>
        <w:t>xBand</w:t>
      </w:r>
      <w:proofErr w:type="spellEnd"/>
      <w:r>
        <w:t xml:space="preserve"> </w:t>
      </w:r>
      <w:r w:rsidR="007D141A">
        <w:t>Reader</w:t>
      </w:r>
      <w:r>
        <w:t xml:space="preserve"> Management System. The </w:t>
      </w:r>
      <w:proofErr w:type="spellStart"/>
      <w:r>
        <w:t>xBRMS</w:t>
      </w:r>
      <w:proofErr w:type="spellEnd"/>
      <w:r>
        <w:t xml:space="preserve"> application </w:t>
      </w:r>
      <w:r w:rsidR="008965B1">
        <w:t>provides monitoring of as well as</w:t>
      </w:r>
      <w:r>
        <w:t xml:space="preserve"> inventory and configuration management for</w:t>
      </w:r>
      <w:r w:rsidR="007D141A">
        <w:t xml:space="preserve"> the</w:t>
      </w:r>
      <w:r>
        <w:t xml:space="preserve"> </w:t>
      </w:r>
      <w:proofErr w:type="spellStart"/>
      <w:r>
        <w:t>xConnect</w:t>
      </w:r>
      <w:proofErr w:type="spellEnd"/>
      <w:r>
        <w:t xml:space="preserve"> system. </w:t>
      </w:r>
      <w:proofErr w:type="spellStart"/>
      <w:proofErr w:type="gramStart"/>
      <w:r>
        <w:t>xBRMS</w:t>
      </w:r>
      <w:proofErr w:type="spellEnd"/>
      <w:proofErr w:type="gramEnd"/>
      <w:r>
        <w:t xml:space="preserve"> makes </w:t>
      </w:r>
      <w:r w:rsidR="008965B1">
        <w:t>its data and functionality</w:t>
      </w:r>
      <w:r>
        <w:t xml:space="preserve"> available </w:t>
      </w:r>
      <w:r w:rsidR="00276036">
        <w:t xml:space="preserve">both </w:t>
      </w:r>
      <w:r w:rsidR="008965B1">
        <w:t>via a Web based UI (User Interface) and REST (</w:t>
      </w:r>
      <w:bookmarkStart w:id="1" w:name="OLE_LINK1"/>
      <w:bookmarkStart w:id="2" w:name="OLE_LINK2"/>
      <w:r w:rsidR="008965B1">
        <w:t>Representational State Transfer</w:t>
      </w:r>
      <w:bookmarkEnd w:id="1"/>
      <w:bookmarkEnd w:id="2"/>
      <w:r w:rsidR="008965B1">
        <w:t xml:space="preserve">) </w:t>
      </w:r>
      <w:r w:rsidR="003D6A78">
        <w:t>Service</w:t>
      </w:r>
      <w:r w:rsidR="00A23035">
        <w:t xml:space="preserve"> interfaces</w:t>
      </w:r>
      <w:r>
        <w:t>.</w:t>
      </w:r>
    </w:p>
    <w:p w:rsidR="002837F4" w:rsidRDefault="002837F4" w:rsidP="002837F4">
      <w:pPr>
        <w:pStyle w:val="Heading2"/>
      </w:pPr>
      <w:bookmarkStart w:id="3" w:name="_Toc356552035"/>
      <w:r>
        <w:t>Purpose</w:t>
      </w:r>
      <w:bookmarkEnd w:id="3"/>
    </w:p>
    <w:p w:rsidR="00741C3B" w:rsidRDefault="007D141A" w:rsidP="00741C3B">
      <w:pPr>
        <w:pStyle w:val="Body"/>
        <w:ind w:left="360" w:firstLine="0"/>
      </w:pPr>
      <w:r>
        <w:t xml:space="preserve">This document </w:t>
      </w:r>
      <w:r w:rsidR="00B234BE">
        <w:t>describes</w:t>
      </w:r>
      <w:r>
        <w:t xml:space="preserve"> </w:t>
      </w:r>
      <w:hyperlink w:anchor="_System_Overview" w:history="1">
        <w:r w:rsidRPr="00791991">
          <w:rPr>
            <w:rStyle w:val="Hyperlink"/>
          </w:rPr>
          <w:t xml:space="preserve">system </w:t>
        </w:r>
        <w:r w:rsidR="00F26E0B" w:rsidRPr="00791991">
          <w:rPr>
            <w:rStyle w:val="Hyperlink"/>
          </w:rPr>
          <w:t>overview</w:t>
        </w:r>
      </w:hyperlink>
      <w:r>
        <w:t xml:space="preserve">, </w:t>
      </w:r>
      <w:hyperlink w:anchor="_Deployment" w:history="1">
        <w:r w:rsidR="00791991" w:rsidRPr="00791991">
          <w:rPr>
            <w:rStyle w:val="Hyperlink"/>
          </w:rPr>
          <w:t>deployment</w:t>
        </w:r>
      </w:hyperlink>
      <w:r w:rsidR="00791991">
        <w:t xml:space="preserve">, </w:t>
      </w:r>
      <w:hyperlink w:anchor="_High_Availability_Support_1" w:history="1">
        <w:r w:rsidR="00F26E0B" w:rsidRPr="00791991">
          <w:rPr>
            <w:rStyle w:val="Hyperlink"/>
          </w:rPr>
          <w:t>high availability support</w:t>
        </w:r>
      </w:hyperlink>
      <w:r w:rsidR="00F26E0B">
        <w:t xml:space="preserve">, </w:t>
      </w:r>
      <w:hyperlink w:anchor="_Messaging_Protocols" w:history="1">
        <w:r w:rsidR="00BA288B" w:rsidRPr="00791991">
          <w:rPr>
            <w:rStyle w:val="Hyperlink"/>
          </w:rPr>
          <w:t>messaging protocols</w:t>
        </w:r>
      </w:hyperlink>
      <w:r w:rsidR="00BA288B">
        <w:t xml:space="preserve">, </w:t>
      </w:r>
      <w:hyperlink w:anchor="_Database_Structure" w:history="1">
        <w:r w:rsidR="00F26E0B" w:rsidRPr="00791991">
          <w:rPr>
            <w:rStyle w:val="Hyperlink"/>
          </w:rPr>
          <w:t>database</w:t>
        </w:r>
        <w:r w:rsidR="00041D2D" w:rsidRPr="00791991">
          <w:rPr>
            <w:rStyle w:val="Hyperlink"/>
          </w:rPr>
          <w:t xml:space="preserve"> structure</w:t>
        </w:r>
      </w:hyperlink>
      <w:r w:rsidR="00F26E0B">
        <w:t xml:space="preserve">, </w:t>
      </w:r>
      <w:hyperlink w:anchor="_Access_Control_1" w:history="1">
        <w:r w:rsidR="00396911" w:rsidRPr="00791991">
          <w:rPr>
            <w:rStyle w:val="Hyperlink"/>
          </w:rPr>
          <w:t>access control</w:t>
        </w:r>
      </w:hyperlink>
      <w:r w:rsidR="00396911">
        <w:t xml:space="preserve">, </w:t>
      </w:r>
      <w:hyperlink w:anchor="_Functionality" w:history="1">
        <w:r w:rsidR="00741C3B" w:rsidRPr="00791991">
          <w:rPr>
            <w:rStyle w:val="Hyperlink"/>
          </w:rPr>
          <w:t>functi</w:t>
        </w:r>
        <w:r w:rsidR="00741C3B" w:rsidRPr="00791991">
          <w:rPr>
            <w:rStyle w:val="Hyperlink"/>
          </w:rPr>
          <w:t>o</w:t>
        </w:r>
        <w:r w:rsidR="00741C3B" w:rsidRPr="00791991">
          <w:rPr>
            <w:rStyle w:val="Hyperlink"/>
          </w:rPr>
          <w:t>nality</w:t>
        </w:r>
      </w:hyperlink>
      <w:r w:rsidR="00D63570">
        <w:t>, and Web service interfaces</w:t>
      </w:r>
      <w:r>
        <w:t xml:space="preserve"> of the </w:t>
      </w:r>
      <w:proofErr w:type="spellStart"/>
      <w:r>
        <w:t>xConnect</w:t>
      </w:r>
      <w:proofErr w:type="spellEnd"/>
      <w:r>
        <w:t xml:space="preserve"> </w:t>
      </w:r>
      <w:proofErr w:type="spellStart"/>
      <w:r>
        <w:t>xBRMS</w:t>
      </w:r>
      <w:proofErr w:type="spellEnd"/>
      <w:r>
        <w:t xml:space="preserve"> </w:t>
      </w:r>
      <w:r w:rsidR="00AF7973">
        <w:t>system</w:t>
      </w:r>
      <w:r>
        <w:t>.</w:t>
      </w:r>
    </w:p>
    <w:p w:rsidR="00833A31" w:rsidRDefault="00833A31">
      <w:pPr>
        <w:pStyle w:val="Heading2"/>
      </w:pPr>
      <w:bookmarkStart w:id="4" w:name="_Toc356552036"/>
      <w:r>
        <w:t>Referenced Documents</w:t>
      </w:r>
      <w:bookmarkEnd w:id="4"/>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98"/>
        <w:gridCol w:w="4618"/>
      </w:tblGrid>
      <w:tr w:rsidR="00833A31" w:rsidTr="00C0535C">
        <w:tc>
          <w:tcPr>
            <w:tcW w:w="4598" w:type="dxa"/>
            <w:shd w:val="clear" w:color="auto" w:fill="B8CCE4" w:themeFill="accent1" w:themeFillTint="66"/>
          </w:tcPr>
          <w:p w:rsidR="00833A31" w:rsidRPr="00A0472D" w:rsidRDefault="00833A31" w:rsidP="00833A31">
            <w:pPr>
              <w:jc w:val="center"/>
              <w:rPr>
                <w:b/>
              </w:rPr>
            </w:pPr>
            <w:r>
              <w:rPr>
                <w:b/>
              </w:rPr>
              <w:t>Document Name</w:t>
            </w:r>
          </w:p>
        </w:tc>
        <w:tc>
          <w:tcPr>
            <w:tcW w:w="4618" w:type="dxa"/>
            <w:shd w:val="clear" w:color="auto" w:fill="B8CCE4" w:themeFill="accent1" w:themeFillTint="66"/>
          </w:tcPr>
          <w:p w:rsidR="00833A31" w:rsidRPr="00A0472D" w:rsidRDefault="00833A31" w:rsidP="00C0535C">
            <w:pPr>
              <w:jc w:val="center"/>
              <w:rPr>
                <w:b/>
              </w:rPr>
            </w:pPr>
            <w:r>
              <w:rPr>
                <w:b/>
              </w:rPr>
              <w:t>Purpose</w:t>
            </w:r>
          </w:p>
        </w:tc>
      </w:tr>
      <w:tr w:rsidR="00833A31" w:rsidTr="00C0535C">
        <w:tc>
          <w:tcPr>
            <w:tcW w:w="4598" w:type="dxa"/>
          </w:tcPr>
          <w:p w:rsidR="00833A31" w:rsidRDefault="00881AFD" w:rsidP="00BD28CD">
            <w:proofErr w:type="spellStart"/>
            <w:r>
              <w:t>xBRMS</w:t>
            </w:r>
            <w:proofErr w:type="spellEnd"/>
            <w:r>
              <w:t xml:space="preserve"> Interface Control Document</w:t>
            </w:r>
            <w:r w:rsidR="00BD28CD">
              <w:t xml:space="preserve"> (900-0059)</w:t>
            </w:r>
          </w:p>
        </w:tc>
        <w:tc>
          <w:tcPr>
            <w:tcW w:w="4618" w:type="dxa"/>
          </w:tcPr>
          <w:p w:rsidR="00833A31" w:rsidRDefault="00881AFD" w:rsidP="00C0535C">
            <w:r>
              <w:t>Describes all available REST endpoints.</w:t>
            </w:r>
          </w:p>
        </w:tc>
      </w:tr>
      <w:tr w:rsidR="00833A31" w:rsidTr="00C0535C">
        <w:tc>
          <w:tcPr>
            <w:tcW w:w="4598" w:type="dxa"/>
          </w:tcPr>
          <w:p w:rsidR="00833A31" w:rsidRDefault="00881AFD" w:rsidP="00C0535C">
            <w:proofErr w:type="spellStart"/>
            <w:r>
              <w:t>xBRMS</w:t>
            </w:r>
            <w:proofErr w:type="spellEnd"/>
            <w:r>
              <w:t xml:space="preserve"> User Guide</w:t>
            </w:r>
            <w:r w:rsidR="00BD28CD">
              <w:t xml:space="preserve"> (900-0061)</w:t>
            </w:r>
          </w:p>
        </w:tc>
        <w:tc>
          <w:tcPr>
            <w:tcW w:w="4618" w:type="dxa"/>
          </w:tcPr>
          <w:p w:rsidR="00833A31" w:rsidRDefault="00AB68DC" w:rsidP="00AB68DC">
            <w:r>
              <w:t xml:space="preserve">User guide to </w:t>
            </w:r>
            <w:proofErr w:type="spellStart"/>
            <w:r>
              <w:t>xBRMS</w:t>
            </w:r>
            <w:proofErr w:type="spellEnd"/>
            <w:r>
              <w:t xml:space="preserve"> User Interface.</w:t>
            </w:r>
          </w:p>
        </w:tc>
      </w:tr>
      <w:tr w:rsidR="00375A55" w:rsidTr="00C0535C">
        <w:tc>
          <w:tcPr>
            <w:tcW w:w="4598" w:type="dxa"/>
          </w:tcPr>
          <w:p w:rsidR="00375A55" w:rsidRDefault="00375A55" w:rsidP="00C0535C">
            <w:proofErr w:type="spellStart"/>
            <w:r>
              <w:t>xBRC</w:t>
            </w:r>
            <w:proofErr w:type="spellEnd"/>
            <w:r>
              <w:t xml:space="preserve"> Interface Control Document (900-0059)</w:t>
            </w:r>
          </w:p>
        </w:tc>
        <w:tc>
          <w:tcPr>
            <w:tcW w:w="4618" w:type="dxa"/>
          </w:tcPr>
          <w:p w:rsidR="00375A55" w:rsidRDefault="00375A55" w:rsidP="00AB68DC">
            <w:proofErr w:type="spellStart"/>
            <w:r>
              <w:t>xBRC</w:t>
            </w:r>
            <w:proofErr w:type="spellEnd"/>
            <w:r>
              <w:t xml:space="preserve"> ICD</w:t>
            </w:r>
          </w:p>
        </w:tc>
      </w:tr>
      <w:tr w:rsidR="00F034A6" w:rsidTr="00C0535C">
        <w:tc>
          <w:tcPr>
            <w:tcW w:w="4598" w:type="dxa"/>
          </w:tcPr>
          <w:p w:rsidR="00F034A6" w:rsidRDefault="00F034A6" w:rsidP="00C0535C">
            <w:proofErr w:type="spellStart"/>
            <w:r>
              <w:t>xConnect</w:t>
            </w:r>
            <w:proofErr w:type="spellEnd"/>
            <w:r>
              <w:t xml:space="preserve"> </w:t>
            </w:r>
            <w:proofErr w:type="spellStart"/>
            <w:r>
              <w:t>BigIP</w:t>
            </w:r>
            <w:proofErr w:type="spellEnd"/>
            <w:r>
              <w:t xml:space="preserve"> HA Configuration (900-0174)</w:t>
            </w:r>
          </w:p>
        </w:tc>
        <w:tc>
          <w:tcPr>
            <w:tcW w:w="4618" w:type="dxa"/>
          </w:tcPr>
          <w:p w:rsidR="00F034A6" w:rsidRDefault="008A47D8" w:rsidP="00AB68DC">
            <w:r>
              <w:t xml:space="preserve">Describes </w:t>
            </w:r>
            <w:proofErr w:type="spellStart"/>
            <w:r>
              <w:t>BigIP</w:t>
            </w:r>
            <w:proofErr w:type="spellEnd"/>
            <w:r>
              <w:t xml:space="preserve"> configuration of </w:t>
            </w:r>
            <w:proofErr w:type="spellStart"/>
            <w:r>
              <w:t>xConnect</w:t>
            </w:r>
            <w:proofErr w:type="spellEnd"/>
            <w:r>
              <w:t xml:space="preserve"> system. Includes appropriate </w:t>
            </w:r>
            <w:proofErr w:type="spellStart"/>
            <w:r>
              <w:t>iApp</w:t>
            </w:r>
            <w:proofErr w:type="spellEnd"/>
            <w:r>
              <w:t xml:space="preserve"> templates.</w:t>
            </w:r>
          </w:p>
        </w:tc>
      </w:tr>
    </w:tbl>
    <w:p w:rsidR="00833A31" w:rsidRPr="00833A31" w:rsidRDefault="00833A31" w:rsidP="00833A31">
      <w:pPr>
        <w:pStyle w:val="H2Body"/>
      </w:pPr>
    </w:p>
    <w:p w:rsidR="002819A1" w:rsidRDefault="002819A1" w:rsidP="002837F4">
      <w:pPr>
        <w:pStyle w:val="Heading2"/>
      </w:pPr>
      <w:bookmarkStart w:id="5" w:name="_Toc356552037"/>
      <w:r>
        <w:t>Definitions</w:t>
      </w:r>
      <w:bookmarkEnd w:id="5"/>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98"/>
        <w:gridCol w:w="4618"/>
      </w:tblGrid>
      <w:tr w:rsidR="00A0472D" w:rsidTr="00F234B0">
        <w:tc>
          <w:tcPr>
            <w:tcW w:w="4598" w:type="dxa"/>
            <w:shd w:val="clear" w:color="auto" w:fill="B8CCE4" w:themeFill="accent1" w:themeFillTint="66"/>
          </w:tcPr>
          <w:p w:rsidR="00A0472D" w:rsidRPr="00A0472D" w:rsidRDefault="00D83B3F" w:rsidP="00A0472D">
            <w:pPr>
              <w:jc w:val="center"/>
              <w:rPr>
                <w:b/>
              </w:rPr>
            </w:pPr>
            <w:r>
              <w:rPr>
                <w:b/>
              </w:rPr>
              <w:t>Term</w:t>
            </w:r>
          </w:p>
        </w:tc>
        <w:tc>
          <w:tcPr>
            <w:tcW w:w="4618" w:type="dxa"/>
            <w:shd w:val="clear" w:color="auto" w:fill="B8CCE4" w:themeFill="accent1" w:themeFillTint="66"/>
          </w:tcPr>
          <w:p w:rsidR="00A0472D" w:rsidRPr="00A0472D" w:rsidRDefault="00A0472D" w:rsidP="00A0472D">
            <w:pPr>
              <w:jc w:val="center"/>
              <w:rPr>
                <w:b/>
              </w:rPr>
            </w:pPr>
            <w:r w:rsidRPr="00A0472D">
              <w:rPr>
                <w:b/>
              </w:rPr>
              <w:t>Definition</w:t>
            </w:r>
          </w:p>
        </w:tc>
      </w:tr>
      <w:tr w:rsidR="008D7310" w:rsidTr="00F234B0">
        <w:tc>
          <w:tcPr>
            <w:tcW w:w="4598" w:type="dxa"/>
          </w:tcPr>
          <w:p w:rsidR="008D7310" w:rsidRDefault="008D7310" w:rsidP="00A166B3">
            <w:proofErr w:type="spellStart"/>
            <w:r>
              <w:t>xBR</w:t>
            </w:r>
            <w:proofErr w:type="spellEnd"/>
          </w:p>
        </w:tc>
        <w:tc>
          <w:tcPr>
            <w:tcW w:w="4618" w:type="dxa"/>
          </w:tcPr>
          <w:p w:rsidR="008D7310" w:rsidRDefault="008D7310" w:rsidP="00A166B3">
            <w:proofErr w:type="spellStart"/>
            <w:r>
              <w:t>xBand</w:t>
            </w:r>
            <w:proofErr w:type="spellEnd"/>
            <w:r>
              <w:t xml:space="preserve"> Reader</w:t>
            </w:r>
          </w:p>
        </w:tc>
      </w:tr>
      <w:tr w:rsidR="008D7310" w:rsidTr="00F234B0">
        <w:tc>
          <w:tcPr>
            <w:tcW w:w="4598" w:type="dxa"/>
          </w:tcPr>
          <w:p w:rsidR="008D7310" w:rsidRDefault="008D7310" w:rsidP="00A166B3">
            <w:proofErr w:type="spellStart"/>
            <w:r>
              <w:t>xBRC</w:t>
            </w:r>
            <w:proofErr w:type="spellEnd"/>
          </w:p>
        </w:tc>
        <w:tc>
          <w:tcPr>
            <w:tcW w:w="4618" w:type="dxa"/>
          </w:tcPr>
          <w:p w:rsidR="008D7310" w:rsidRDefault="008D7310" w:rsidP="00A166B3">
            <w:proofErr w:type="spellStart"/>
            <w:r>
              <w:t>xBand</w:t>
            </w:r>
            <w:proofErr w:type="spellEnd"/>
            <w:r>
              <w:t xml:space="preserve"> Reader Controller</w:t>
            </w:r>
          </w:p>
        </w:tc>
      </w:tr>
      <w:tr w:rsidR="008D7310" w:rsidTr="00F234B0">
        <w:tc>
          <w:tcPr>
            <w:tcW w:w="4598" w:type="dxa"/>
          </w:tcPr>
          <w:p w:rsidR="008D7310" w:rsidRDefault="008D7310" w:rsidP="00A166B3">
            <w:proofErr w:type="spellStart"/>
            <w:r>
              <w:t>xBRMS</w:t>
            </w:r>
            <w:proofErr w:type="spellEnd"/>
          </w:p>
        </w:tc>
        <w:tc>
          <w:tcPr>
            <w:tcW w:w="4618" w:type="dxa"/>
          </w:tcPr>
          <w:p w:rsidR="008D7310" w:rsidRDefault="008D7310" w:rsidP="00A166B3">
            <w:proofErr w:type="spellStart"/>
            <w:r>
              <w:t>xBand</w:t>
            </w:r>
            <w:proofErr w:type="spellEnd"/>
            <w:r>
              <w:t xml:space="preserve"> Reader Management System</w:t>
            </w:r>
          </w:p>
        </w:tc>
      </w:tr>
      <w:tr w:rsidR="008D7310" w:rsidTr="00F234B0">
        <w:tc>
          <w:tcPr>
            <w:tcW w:w="4598" w:type="dxa"/>
          </w:tcPr>
          <w:p w:rsidR="008D7310" w:rsidRDefault="008D7310" w:rsidP="00C0535C">
            <w:proofErr w:type="spellStart"/>
            <w:r>
              <w:t>xTP</w:t>
            </w:r>
            <w:proofErr w:type="spellEnd"/>
          </w:p>
        </w:tc>
        <w:tc>
          <w:tcPr>
            <w:tcW w:w="4618" w:type="dxa"/>
          </w:tcPr>
          <w:p w:rsidR="008D7310" w:rsidRDefault="008D7310" w:rsidP="00C0535C">
            <w:proofErr w:type="spellStart"/>
            <w:r>
              <w:t>xBand</w:t>
            </w:r>
            <w:proofErr w:type="spellEnd"/>
            <w:r>
              <w:t xml:space="preserve"> Touch Point</w:t>
            </w:r>
          </w:p>
        </w:tc>
      </w:tr>
    </w:tbl>
    <w:p w:rsidR="00494632" w:rsidRDefault="00494632" w:rsidP="00A0472D">
      <w:pPr>
        <w:ind w:left="360"/>
      </w:pPr>
      <w:r>
        <w:br w:type="page"/>
      </w:r>
    </w:p>
    <w:p w:rsidR="007E31AD" w:rsidRDefault="007E31AD" w:rsidP="0048102A">
      <w:pPr>
        <w:pStyle w:val="Heading1"/>
        <w:sectPr w:rsidR="007E31AD" w:rsidSect="007E31AD">
          <w:headerReference w:type="default" r:id="rId12"/>
          <w:footerReference w:type="default" r:id="rId13"/>
          <w:pgSz w:w="12240" w:h="15840"/>
          <w:pgMar w:top="1440" w:right="1440" w:bottom="1440" w:left="1440" w:header="720" w:footer="720" w:gutter="0"/>
          <w:cols w:space="720"/>
          <w:docGrid w:linePitch="360"/>
        </w:sectPr>
      </w:pPr>
    </w:p>
    <w:p w:rsidR="00770D2A" w:rsidRDefault="00770D2A">
      <w:pPr>
        <w:pStyle w:val="Heading1"/>
      </w:pPr>
      <w:bookmarkStart w:id="6" w:name="_System_Overview"/>
      <w:bookmarkStart w:id="7" w:name="_Toc323767594"/>
      <w:bookmarkStart w:id="8" w:name="_Toc356552038"/>
      <w:bookmarkEnd w:id="6"/>
      <w:r>
        <w:lastRenderedPageBreak/>
        <w:t>System Overview</w:t>
      </w:r>
      <w:bookmarkEnd w:id="8"/>
    </w:p>
    <w:p w:rsidR="0078214E" w:rsidRDefault="00D330B5" w:rsidP="007B59A3">
      <w:r>
        <w:t xml:space="preserve">The </w:t>
      </w:r>
      <w:proofErr w:type="spellStart"/>
      <w:r w:rsidR="007B59A3">
        <w:t>xBRMS</w:t>
      </w:r>
      <w:proofErr w:type="spellEnd"/>
      <w:r w:rsidR="007B59A3">
        <w:t xml:space="preserve"> application </w:t>
      </w:r>
      <w:r w:rsidR="0078214E">
        <w:t xml:space="preserve">is a web service </w:t>
      </w:r>
      <w:r w:rsidR="007B59A3">
        <w:t>writte</w:t>
      </w:r>
      <w:r w:rsidR="00DF38EB">
        <w:t xml:space="preserve">n in Java programming language </w:t>
      </w:r>
      <w:r w:rsidR="00CE6315">
        <w:t xml:space="preserve">that runs </w:t>
      </w:r>
      <w:r w:rsidR="007B59A3">
        <w:t xml:space="preserve">on </w:t>
      </w:r>
      <w:proofErr w:type="spellStart"/>
      <w:r w:rsidR="00800852">
        <w:t>TCServer</w:t>
      </w:r>
      <w:proofErr w:type="spellEnd"/>
      <w:r w:rsidR="00800852">
        <w:t xml:space="preserve"> web server</w:t>
      </w:r>
      <w:r w:rsidR="007B59A3">
        <w:t xml:space="preserve">. </w:t>
      </w:r>
      <w:r w:rsidR="00D8360B">
        <w:t xml:space="preserve">All components of the </w:t>
      </w:r>
      <w:proofErr w:type="spellStart"/>
      <w:r w:rsidR="00D8360B">
        <w:t>xBRMS</w:t>
      </w:r>
      <w:proofErr w:type="spellEnd"/>
      <w:r w:rsidR="00D8360B">
        <w:t xml:space="preserve"> application are </w:t>
      </w:r>
      <w:hyperlink w:anchor="_High_Availability_Support" w:history="1">
        <w:r w:rsidR="00D8360B" w:rsidRPr="00B95309">
          <w:rPr>
            <w:rStyle w:val="Hyperlink"/>
          </w:rPr>
          <w:t>highly available</w:t>
        </w:r>
      </w:hyperlink>
      <w:r w:rsidR="00D8360B">
        <w:t xml:space="preserve"> and access to these components is </w:t>
      </w:r>
      <w:hyperlink w:anchor="_Access_Control" w:history="1">
        <w:r w:rsidR="00D8360B" w:rsidRPr="00413604">
          <w:rPr>
            <w:rStyle w:val="Hyperlink"/>
          </w:rPr>
          <w:t>protected</w:t>
        </w:r>
      </w:hyperlink>
      <w:r w:rsidR="00D8360B">
        <w:t xml:space="preserve">. Each </w:t>
      </w:r>
      <w:r w:rsidR="007B59A3">
        <w:t xml:space="preserve">REST Service </w:t>
      </w:r>
      <w:r w:rsidR="00D8360B">
        <w:t>requires a dedicated instance of</w:t>
      </w:r>
      <w:r w:rsidR="007B59A3">
        <w:t xml:space="preserve"> </w:t>
      </w:r>
      <w:hyperlink w:anchor="_Database_Structure" w:history="1">
        <w:r w:rsidR="007B59A3" w:rsidRPr="002A12C1">
          <w:rPr>
            <w:rStyle w:val="Hyperlink"/>
          </w:rPr>
          <w:t>SQL Server</w:t>
        </w:r>
        <w:r w:rsidR="002A12C1" w:rsidRPr="002A12C1">
          <w:rPr>
            <w:rStyle w:val="Hyperlink"/>
          </w:rPr>
          <w:t xml:space="preserve"> database</w:t>
        </w:r>
      </w:hyperlink>
      <w:r w:rsidR="002A12C1">
        <w:t xml:space="preserve"> and DNS support</w:t>
      </w:r>
      <w:r w:rsidR="00860DD3">
        <w:t xml:space="preserve">. Communication </w:t>
      </w:r>
      <w:r w:rsidR="007B59A3">
        <w:t>between the Web UI and the REST Service component</w:t>
      </w:r>
      <w:r w:rsidR="00950531">
        <w:t>s</w:t>
      </w:r>
      <w:r w:rsidR="007B59A3">
        <w:t xml:space="preserve"> is accomplished over HTTP REST. Communication between the </w:t>
      </w:r>
      <w:proofErr w:type="spellStart"/>
      <w:r w:rsidR="007B59A3">
        <w:t>xBRMS</w:t>
      </w:r>
      <w:proofErr w:type="spellEnd"/>
      <w:r w:rsidR="007B59A3">
        <w:t xml:space="preserve"> REST Service</w:t>
      </w:r>
      <w:r w:rsidR="00950531">
        <w:t>s</w:t>
      </w:r>
      <w:r w:rsidR="007B59A3">
        <w:t xml:space="preserve"> and external application</w:t>
      </w:r>
      <w:r w:rsidR="00BA6668">
        <w:t>s</w:t>
      </w:r>
      <w:r w:rsidR="007B59A3">
        <w:t xml:space="preserve"> is accomplished over HTTP Rest and Java Message Service (JMS). </w:t>
      </w:r>
    </w:p>
    <w:p w:rsidR="007B59A3" w:rsidRPr="007B59A3" w:rsidRDefault="007B59A3" w:rsidP="007B59A3">
      <w:r>
        <w:t xml:space="preserve">The Web UI </w:t>
      </w:r>
      <w:r w:rsidR="00EB5AFA">
        <w:t>is composed of dynamic web pages generated using the</w:t>
      </w:r>
      <w:r>
        <w:t xml:space="preserve"> Struts2 application framework and </w:t>
      </w:r>
      <w:proofErr w:type="spellStart"/>
      <w:r>
        <w:t>JavaServer</w:t>
      </w:r>
      <w:proofErr w:type="spellEnd"/>
      <w:r>
        <w:t xml:space="preserve"> Pages (JSP) </w:t>
      </w:r>
      <w:r w:rsidR="00EB5AFA">
        <w:t>technology</w:t>
      </w:r>
      <w:r>
        <w:t xml:space="preserve">. The </w:t>
      </w:r>
      <w:proofErr w:type="spellStart"/>
      <w:r>
        <w:t>xBRMS</w:t>
      </w:r>
      <w:proofErr w:type="spellEnd"/>
      <w:r>
        <w:t xml:space="preserve"> Web UI is HTML5 enabled and supports the following Web browsers: Mozilla Firefox, Chrome, and IE7 and up.</w:t>
      </w:r>
    </w:p>
    <w:p w:rsidR="00D20E49" w:rsidRDefault="00D330B5" w:rsidP="00D20E49">
      <w:r>
        <w:t xml:space="preserve">The </w:t>
      </w:r>
      <w:proofErr w:type="spellStart"/>
      <w:r w:rsidR="00791991">
        <w:t>xBRMS</w:t>
      </w:r>
      <w:proofErr w:type="spellEnd"/>
      <w:r w:rsidR="00791991">
        <w:t xml:space="preserve"> REST Service communicates over HTTP REST with </w:t>
      </w:r>
      <w:proofErr w:type="spellStart"/>
      <w:r w:rsidR="00791991">
        <w:t>xBRC</w:t>
      </w:r>
      <w:proofErr w:type="spellEnd"/>
      <w:r w:rsidR="00791991">
        <w:t xml:space="preserve">, IDMS, JMS Listener, </w:t>
      </w:r>
      <w:proofErr w:type="spellStart"/>
      <w:r w:rsidR="00791991">
        <w:t>xGreeter</w:t>
      </w:r>
      <w:proofErr w:type="spellEnd"/>
      <w:r w:rsidR="00791991">
        <w:t xml:space="preserve">, </w:t>
      </w:r>
      <w:proofErr w:type="spellStart"/>
      <w:r w:rsidR="00791991">
        <w:t>GxP</w:t>
      </w:r>
      <w:proofErr w:type="spellEnd"/>
      <w:r w:rsidR="00791991">
        <w:t xml:space="preserve"> applications, and the </w:t>
      </w:r>
      <w:proofErr w:type="spellStart"/>
      <w:r w:rsidR="00791991">
        <w:t>xTP</w:t>
      </w:r>
      <w:proofErr w:type="spellEnd"/>
      <w:r w:rsidR="00791991">
        <w:t xml:space="preserve"> and </w:t>
      </w:r>
      <w:proofErr w:type="spellStart"/>
      <w:r w:rsidR="00791991">
        <w:t>xBR</w:t>
      </w:r>
      <w:proofErr w:type="spellEnd"/>
      <w:r w:rsidR="00791991">
        <w:t xml:space="preserve"> reader devices. </w:t>
      </w:r>
      <w:r w:rsidR="00A823B2">
        <w:t xml:space="preserve">JMS messaging is used by the </w:t>
      </w:r>
      <w:proofErr w:type="spellStart"/>
      <w:r w:rsidR="00791991">
        <w:t>xBRMS</w:t>
      </w:r>
      <w:proofErr w:type="spellEnd"/>
      <w:r w:rsidR="00791991">
        <w:t xml:space="preserve"> </w:t>
      </w:r>
      <w:hyperlink w:anchor="_Auto_Discovery_Mechanism" w:history="1">
        <w:r w:rsidR="00791991" w:rsidRPr="00A823B2">
          <w:rPr>
            <w:rStyle w:val="Hyperlink"/>
          </w:rPr>
          <w:t>auto discovery mechanism</w:t>
        </w:r>
      </w:hyperlink>
      <w:r w:rsidR="00791991">
        <w:t>.</w:t>
      </w:r>
      <w:r w:rsidR="007F41E1">
        <w:t xml:space="preserve"> Access to both the </w:t>
      </w:r>
      <w:proofErr w:type="spellStart"/>
      <w:r w:rsidR="007F41E1">
        <w:t>xBRMS</w:t>
      </w:r>
      <w:proofErr w:type="spellEnd"/>
      <w:r w:rsidR="007F41E1">
        <w:t xml:space="preserve"> Web UI and i</w:t>
      </w:r>
      <w:r w:rsidR="00F5400E">
        <w:t xml:space="preserve">ts REST endpoints is protected. Every request is routed via the </w:t>
      </w:r>
      <w:proofErr w:type="spellStart"/>
      <w:r w:rsidR="00F5400E">
        <w:t>xConnect</w:t>
      </w:r>
      <w:proofErr w:type="spellEnd"/>
      <w:r w:rsidR="00F5400E">
        <w:t xml:space="preserve"> </w:t>
      </w:r>
      <w:proofErr w:type="spellStart"/>
      <w:r w:rsidR="00F5400E">
        <w:t>xAC</w:t>
      </w:r>
      <w:proofErr w:type="spellEnd"/>
      <w:r w:rsidR="00F5400E">
        <w:t xml:space="preserve"> (</w:t>
      </w:r>
      <w:hyperlink w:anchor="_Access_Control_1" w:history="1">
        <w:r w:rsidR="00F5400E" w:rsidRPr="003A7B66">
          <w:rPr>
            <w:rStyle w:val="Hyperlink"/>
          </w:rPr>
          <w:t>Access Control</w:t>
        </w:r>
      </w:hyperlink>
      <w:r w:rsidR="00F5400E">
        <w:t xml:space="preserve">) component. The </w:t>
      </w:r>
      <w:proofErr w:type="spellStart"/>
      <w:r w:rsidR="00F5400E">
        <w:t>xAC</w:t>
      </w:r>
      <w:proofErr w:type="spellEnd"/>
      <w:r w:rsidR="00F5400E">
        <w:t xml:space="preserve"> component authenticates requests</w:t>
      </w:r>
      <w:r w:rsidR="007F41E1">
        <w:t xml:space="preserve"> </w:t>
      </w:r>
      <w:r w:rsidR="00F5400E">
        <w:t>against</w:t>
      </w:r>
      <w:r w:rsidR="007F41E1">
        <w:t xml:space="preserve"> the </w:t>
      </w:r>
      <w:proofErr w:type="spellStart"/>
      <w:r w:rsidR="007F41E1">
        <w:t>KeySt</w:t>
      </w:r>
      <w:r w:rsidR="00F5400E">
        <w:t>one</w:t>
      </w:r>
      <w:proofErr w:type="spellEnd"/>
      <w:r w:rsidR="00F5400E">
        <w:t xml:space="preserve"> Service</w:t>
      </w:r>
      <w:r w:rsidR="00CA318B">
        <w:t>, when available</w:t>
      </w:r>
      <w:r w:rsidR="00DC4E00">
        <w:t>. When a</w:t>
      </w:r>
      <w:r w:rsidR="006E6AAC">
        <w:t xml:space="preserve">n instance of </w:t>
      </w:r>
      <w:proofErr w:type="spellStart"/>
      <w:r w:rsidR="006E6AAC">
        <w:t>KeySton</w:t>
      </w:r>
      <w:r>
        <w:t>e</w:t>
      </w:r>
      <w:proofErr w:type="spellEnd"/>
      <w:r w:rsidR="00DC4E00">
        <w:t xml:space="preserve"> is not available</w:t>
      </w:r>
      <w:r w:rsidR="00F5400E">
        <w:t xml:space="preserve"> a local XML file</w:t>
      </w:r>
      <w:r w:rsidR="00DC4E00">
        <w:t xml:space="preserve"> is used for authentication</w:t>
      </w:r>
      <w:r w:rsidR="00F5400E">
        <w:t>.</w:t>
      </w:r>
    </w:p>
    <w:p w:rsidR="0078214E" w:rsidRDefault="0078214E" w:rsidP="00D20E49">
      <w:r>
        <w:t xml:space="preserve">The following diagram shows how </w:t>
      </w:r>
      <w:proofErr w:type="spellStart"/>
      <w:r>
        <w:t>xBRMS</w:t>
      </w:r>
      <w:proofErr w:type="spellEnd"/>
      <w:r>
        <w:t xml:space="preserve"> application interacts with other systems, both </w:t>
      </w:r>
      <w:proofErr w:type="spellStart"/>
      <w:r>
        <w:t>xConnect</w:t>
      </w:r>
      <w:proofErr w:type="spellEnd"/>
      <w:r>
        <w:t xml:space="preserve"> and external.</w:t>
      </w:r>
    </w:p>
    <w:p w:rsidR="00DD6186" w:rsidRDefault="00656BAB" w:rsidP="00DD6186">
      <w:pPr>
        <w:keepNext/>
      </w:pPr>
      <w:r>
        <w:object w:dxaOrig="11163" w:dyaOrig="7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0.35pt" o:ole="">
            <v:imagedata r:id="rId14" o:title=""/>
          </v:shape>
          <o:OLEObject Type="Embed" ProgID="Visio.Drawing.11" ShapeID="_x0000_i1025" DrawAspect="Content" ObjectID="_1430293941" r:id="rId15"/>
        </w:object>
      </w:r>
    </w:p>
    <w:p w:rsidR="0042793E" w:rsidRPr="00D20E49" w:rsidRDefault="00DD6186" w:rsidP="00DD6186">
      <w:pPr>
        <w:pStyle w:val="Caption"/>
        <w:jc w:val="center"/>
      </w:pPr>
      <w:r>
        <w:t xml:space="preserve">Figure </w:t>
      </w:r>
      <w:fldSimple w:instr=" SEQ Figure \* ARABIC ">
        <w:r>
          <w:rPr>
            <w:noProof/>
          </w:rPr>
          <w:t>1</w:t>
        </w:r>
      </w:fldSimple>
      <w:r>
        <w:t xml:space="preserve"> - </w:t>
      </w:r>
      <w:proofErr w:type="spellStart"/>
      <w:r>
        <w:t>xConnect</w:t>
      </w:r>
      <w:proofErr w:type="spellEnd"/>
      <w:r>
        <w:t xml:space="preserve"> System Architecture</w:t>
      </w:r>
    </w:p>
    <w:p w:rsidR="000643C6" w:rsidRDefault="00F73ECE" w:rsidP="000643C6">
      <w:pPr>
        <w:pStyle w:val="Heading1"/>
      </w:pPr>
      <w:bookmarkStart w:id="9" w:name="_High_Availability_Support"/>
      <w:bookmarkStart w:id="10" w:name="_Deployment"/>
      <w:bookmarkStart w:id="11" w:name="_Toc356552039"/>
      <w:bookmarkEnd w:id="9"/>
      <w:bookmarkEnd w:id="10"/>
      <w:r>
        <w:t>Deployment</w:t>
      </w:r>
      <w:bookmarkEnd w:id="11"/>
    </w:p>
    <w:p w:rsidR="00351606" w:rsidRDefault="00351606" w:rsidP="00351606">
      <w:proofErr w:type="spellStart"/>
      <w:proofErr w:type="gramStart"/>
      <w:r>
        <w:t>xBRMS</w:t>
      </w:r>
      <w:proofErr w:type="spellEnd"/>
      <w:proofErr w:type="gramEnd"/>
      <w:r>
        <w:t xml:space="preserve"> application is composed of </w:t>
      </w:r>
      <w:r w:rsidR="00490E1E">
        <w:t>one</w:t>
      </w:r>
      <w:r>
        <w:t xml:space="preserve"> Web UI Service, </w:t>
      </w:r>
      <w:r w:rsidR="00490E1E">
        <w:t>one</w:t>
      </w:r>
      <w:r>
        <w:t xml:space="preserve"> Global REST Service, and multiple </w:t>
      </w:r>
      <w:r w:rsidR="003E6F2C">
        <w:t>Environment S</w:t>
      </w:r>
      <w:r>
        <w:t xml:space="preserve">pecific REST Services. Each of these services is </w:t>
      </w:r>
      <w:hyperlink w:anchor="_High_Availability_Support_1" w:history="1">
        <w:r w:rsidRPr="00351606">
          <w:rPr>
            <w:rStyle w:val="Hyperlink"/>
          </w:rPr>
          <w:t>highly available</w:t>
        </w:r>
      </w:hyperlink>
      <w:r>
        <w:t xml:space="preserve"> and access to them is </w:t>
      </w:r>
      <w:hyperlink w:anchor="_Access_Control" w:history="1">
        <w:r w:rsidRPr="00351606">
          <w:rPr>
            <w:rStyle w:val="Hyperlink"/>
          </w:rPr>
          <w:t>protected</w:t>
        </w:r>
      </w:hyperlink>
      <w:r>
        <w:t>.</w:t>
      </w:r>
      <w:r w:rsidR="001379A0">
        <w:t xml:space="preserve"> Both the WEB UI and REST Services run on </w:t>
      </w:r>
      <w:proofErr w:type="spellStart"/>
      <w:r w:rsidR="001379A0">
        <w:t>TCServer</w:t>
      </w:r>
      <w:proofErr w:type="spellEnd"/>
      <w:r w:rsidR="001379A0">
        <w:t xml:space="preserve">. Each of the REST Services requires its own </w:t>
      </w:r>
      <w:hyperlink w:anchor="_Database_Structure" w:history="1">
        <w:r w:rsidR="001379A0" w:rsidRPr="006166C6">
          <w:rPr>
            <w:rStyle w:val="Hyperlink"/>
          </w:rPr>
          <w:t>SQL Server database</w:t>
        </w:r>
      </w:hyperlink>
      <w:r w:rsidR="001379A0">
        <w:t xml:space="preserve"> and DNS support. </w:t>
      </w:r>
      <w:r w:rsidR="00237553">
        <w:t xml:space="preserve">The Web UI and the Global REST Services are </w:t>
      </w:r>
      <w:hyperlink w:anchor="_DISC_Infrastructure" w:history="1">
        <w:r w:rsidR="00237553" w:rsidRPr="00D76F76">
          <w:rPr>
            <w:rStyle w:val="Hyperlink"/>
          </w:rPr>
          <w:t>deployed</w:t>
        </w:r>
        <w:r w:rsidR="001379A0" w:rsidRPr="00D76F76">
          <w:rPr>
            <w:rStyle w:val="Hyperlink"/>
          </w:rPr>
          <w:t xml:space="preserve"> to the </w:t>
        </w:r>
        <w:r w:rsidR="00CA3B14" w:rsidRPr="00D76F76">
          <w:rPr>
            <w:rStyle w:val="Hyperlink"/>
          </w:rPr>
          <w:t>DISC</w:t>
        </w:r>
      </w:hyperlink>
      <w:r w:rsidR="00CA3B14">
        <w:t xml:space="preserve"> while the environment specific REST Services are </w:t>
      </w:r>
      <w:hyperlink w:anchor="_LDU_Infrastructure" w:history="1">
        <w:r w:rsidR="00CA3B14" w:rsidRPr="00D76F76">
          <w:rPr>
            <w:rStyle w:val="Hyperlink"/>
          </w:rPr>
          <w:t xml:space="preserve">deployed to </w:t>
        </w:r>
        <w:r w:rsidR="00AF36F4">
          <w:rPr>
            <w:rStyle w:val="Hyperlink"/>
          </w:rPr>
          <w:t>their respective environment’s</w:t>
        </w:r>
        <w:r w:rsidR="00CA3B14" w:rsidRPr="00D76F76">
          <w:rPr>
            <w:rStyle w:val="Hyperlink"/>
          </w:rPr>
          <w:t xml:space="preserve"> LDUs</w:t>
        </w:r>
      </w:hyperlink>
      <w:r w:rsidR="00CA3B14">
        <w:t>.</w:t>
      </w:r>
    </w:p>
    <w:p w:rsidR="006166C6" w:rsidRDefault="006166C6" w:rsidP="00351606">
      <w:proofErr w:type="spellStart"/>
      <w:proofErr w:type="gramStart"/>
      <w:r>
        <w:t>xBRMS</w:t>
      </w:r>
      <w:proofErr w:type="spellEnd"/>
      <w:proofErr w:type="gramEnd"/>
      <w:r>
        <w:t xml:space="preserve"> REST Services use multiple configuration properties. All the access sensitive properties that must be password protected are specified in the NGE </w:t>
      </w:r>
      <w:r w:rsidR="002D0D14">
        <w:t>/</w:t>
      </w:r>
      <w:proofErr w:type="spellStart"/>
      <w:r w:rsidR="002D0D14">
        <w:t>etc</w:t>
      </w:r>
      <w:proofErr w:type="spellEnd"/>
      <w:r w:rsidR="002D0D14">
        <w:t>/</w:t>
      </w:r>
      <w:proofErr w:type="spellStart"/>
      <w:r w:rsidR="002D0D14">
        <w:t>nge</w:t>
      </w:r>
      <w:proofErr w:type="spellEnd"/>
      <w:r w:rsidR="002D0D14">
        <w:t>/</w:t>
      </w:r>
      <w:proofErr w:type="spellStart"/>
      <w:r w:rsidR="002D0D14">
        <w:t>config</w:t>
      </w:r>
      <w:proofErr w:type="spellEnd"/>
      <w:r w:rsidR="002D0D14">
        <w:t>/</w:t>
      </w:r>
      <w:proofErr w:type="spellStart"/>
      <w:r>
        <w:t>environment.properties</w:t>
      </w:r>
      <w:proofErr w:type="spellEnd"/>
      <w:r>
        <w:t xml:space="preserve"> file. Properties specific to </w:t>
      </w:r>
      <w:hyperlink w:anchor="_Parks_Setup" w:history="1">
        <w:r w:rsidRPr="007929C9">
          <w:rPr>
            <w:rStyle w:val="Hyperlink"/>
          </w:rPr>
          <w:t>park setup</w:t>
        </w:r>
      </w:hyperlink>
      <w:r>
        <w:t xml:space="preserve"> are specified in the /</w:t>
      </w:r>
      <w:proofErr w:type="spellStart"/>
      <w:r>
        <w:t>usr</w:t>
      </w:r>
      <w:proofErr w:type="spellEnd"/>
      <w:r>
        <w:t>/share/</w:t>
      </w:r>
      <w:proofErr w:type="spellStart"/>
      <w:r>
        <w:t>xbrms</w:t>
      </w:r>
      <w:proofErr w:type="spellEnd"/>
      <w:r>
        <w:t>/parks.xml file</w:t>
      </w:r>
      <w:r w:rsidR="006E1BA8">
        <w:t xml:space="preserve"> generated by the </w:t>
      </w:r>
      <w:proofErr w:type="spellStart"/>
      <w:r w:rsidR="006E1BA8">
        <w:t>xBRMS</w:t>
      </w:r>
      <w:proofErr w:type="spellEnd"/>
      <w:r w:rsidR="006E1BA8">
        <w:t xml:space="preserve"> REST Services</w:t>
      </w:r>
      <w:r>
        <w:t xml:space="preserve">. All the other configuration properties are housed in the </w:t>
      </w:r>
      <w:hyperlink w:anchor="_Database_Structure" w:history="1">
        <w:proofErr w:type="spellStart"/>
        <w:r w:rsidRPr="00E739E2">
          <w:rPr>
            <w:rStyle w:val="Hyperlink"/>
          </w:rPr>
          <w:t>dbo.config</w:t>
        </w:r>
        <w:proofErr w:type="spellEnd"/>
        <w:r w:rsidRPr="00E739E2">
          <w:rPr>
            <w:rStyle w:val="Hyperlink"/>
          </w:rPr>
          <w:t xml:space="preserve"> database</w:t>
        </w:r>
      </w:hyperlink>
      <w:r w:rsidR="004C0F8D">
        <w:t xml:space="preserve"> table and can be updated via the </w:t>
      </w:r>
      <w:proofErr w:type="spellStart"/>
      <w:r w:rsidR="004C0F8D">
        <w:t>xBRMS</w:t>
      </w:r>
      <w:proofErr w:type="spellEnd"/>
      <w:r w:rsidR="004C0F8D">
        <w:t xml:space="preserve"> Web UI.</w:t>
      </w:r>
    </w:p>
    <w:p w:rsidR="00AF36F4" w:rsidRPr="00351606" w:rsidRDefault="00AF36F4" w:rsidP="00351606">
      <w:r>
        <w:t xml:space="preserve">The following two subsections </w:t>
      </w:r>
      <w:r w:rsidR="00157E3A">
        <w:t xml:space="preserve">showcase the DISC and LDU infrastructure using </w:t>
      </w:r>
      <w:r>
        <w:t>the Release Lab environment as an example.</w:t>
      </w:r>
    </w:p>
    <w:p w:rsidR="000643C6" w:rsidRDefault="000643C6" w:rsidP="000643C6">
      <w:pPr>
        <w:pStyle w:val="Heading2"/>
      </w:pPr>
      <w:bookmarkStart w:id="12" w:name="_DISC_Infrastructure"/>
      <w:bookmarkStart w:id="13" w:name="_Toc356552040"/>
      <w:bookmarkEnd w:id="12"/>
      <w:r>
        <w:lastRenderedPageBreak/>
        <w:t>DISC</w:t>
      </w:r>
      <w:r w:rsidR="0061261C">
        <w:t xml:space="preserve"> Infrastructure</w:t>
      </w:r>
      <w:bookmarkEnd w:id="13"/>
    </w:p>
    <w:p w:rsidR="00DD6186" w:rsidRDefault="008D7310" w:rsidP="00DD6186">
      <w:pPr>
        <w:pStyle w:val="H2Body"/>
        <w:keepNext/>
      </w:pPr>
      <w:r>
        <w:object w:dxaOrig="11379" w:dyaOrig="7976">
          <v:shape id="_x0000_i1030" type="#_x0000_t75" style="width:467.45pt;height:328.35pt" o:ole="">
            <v:imagedata r:id="rId16" o:title=""/>
          </v:shape>
          <o:OLEObject Type="Embed" ProgID="Visio.Drawing.11" ShapeID="_x0000_i1030" DrawAspect="Content" ObjectID="_1430293942" r:id="rId17"/>
        </w:object>
      </w:r>
    </w:p>
    <w:p w:rsidR="00F0289E" w:rsidRPr="00F0289E" w:rsidRDefault="00DD6186" w:rsidP="00DD6186">
      <w:pPr>
        <w:pStyle w:val="Caption"/>
        <w:jc w:val="center"/>
      </w:pPr>
      <w:r>
        <w:t xml:space="preserve">Figure </w:t>
      </w:r>
      <w:fldSimple w:instr=" SEQ Figure \* ARABIC ">
        <w:r>
          <w:rPr>
            <w:noProof/>
          </w:rPr>
          <w:t>2</w:t>
        </w:r>
      </w:fldSimple>
      <w:r>
        <w:t xml:space="preserve"> – Overall </w:t>
      </w:r>
      <w:proofErr w:type="spellStart"/>
      <w:r>
        <w:t>xBRMS</w:t>
      </w:r>
      <w:proofErr w:type="spellEnd"/>
      <w:r>
        <w:t xml:space="preserve"> System Architecture</w:t>
      </w:r>
    </w:p>
    <w:p w:rsidR="000643C6" w:rsidRDefault="000643C6" w:rsidP="000643C6">
      <w:pPr>
        <w:pStyle w:val="H2Body"/>
      </w:pPr>
      <w:r>
        <w:t>The following elements are required for a typical DISC deployment:</w:t>
      </w:r>
    </w:p>
    <w:p w:rsidR="000643C6" w:rsidRDefault="00D330B5" w:rsidP="001179DF">
      <w:pPr>
        <w:pStyle w:val="H2Body"/>
        <w:numPr>
          <w:ilvl w:val="0"/>
          <w:numId w:val="25"/>
        </w:numPr>
      </w:pPr>
      <w:hyperlink w:anchor="_Database_Structure" w:history="1">
        <w:r w:rsidR="000643C6" w:rsidRPr="00F01B77">
          <w:rPr>
            <w:rStyle w:val="Hyperlink"/>
          </w:rPr>
          <w:t>SQL Server database</w:t>
        </w:r>
      </w:hyperlink>
      <w:r w:rsidR="000643C6">
        <w:t>. The database could be created in the SQL Server cluster the IDMS uses.</w:t>
      </w:r>
      <w:r w:rsidR="00F01B77">
        <w:t xml:space="preserve"> </w:t>
      </w:r>
    </w:p>
    <w:p w:rsidR="001179DF" w:rsidRDefault="001179DF" w:rsidP="001179DF">
      <w:pPr>
        <w:pStyle w:val="H2Body"/>
        <w:numPr>
          <w:ilvl w:val="0"/>
          <w:numId w:val="25"/>
        </w:numPr>
      </w:pPr>
      <w:r>
        <w:t xml:space="preserve">Two load balanced </w:t>
      </w:r>
      <w:proofErr w:type="spellStart"/>
      <w:r>
        <w:t>xBRMS</w:t>
      </w:r>
      <w:proofErr w:type="spellEnd"/>
      <w:r>
        <w:t xml:space="preserve"> REST Service VMs (VIP: </w:t>
      </w:r>
      <w:proofErr w:type="spellStart"/>
      <w:r>
        <w:t>nge</w:t>
      </w:r>
      <w:proofErr w:type="spellEnd"/>
      <w:r>
        <w:t>-</w:t>
      </w:r>
      <w:r w:rsidR="004B5D5F">
        <w:t>prod-</w:t>
      </w:r>
      <w:r>
        <w:t>disc-</w:t>
      </w:r>
      <w:proofErr w:type="spellStart"/>
      <w:r>
        <w:t>xbrms</w:t>
      </w:r>
      <w:proofErr w:type="spellEnd"/>
      <w:r>
        <w:t xml:space="preserve">) acting as a Global </w:t>
      </w:r>
      <w:proofErr w:type="spellStart"/>
      <w:r>
        <w:t>xBRMS</w:t>
      </w:r>
      <w:proofErr w:type="spellEnd"/>
      <w:r w:rsidR="000D7332">
        <w:t>.</w:t>
      </w:r>
    </w:p>
    <w:p w:rsidR="001179DF" w:rsidRDefault="001179DF" w:rsidP="001179DF">
      <w:pPr>
        <w:pStyle w:val="H2Body"/>
        <w:numPr>
          <w:ilvl w:val="0"/>
          <w:numId w:val="25"/>
        </w:numPr>
      </w:pPr>
      <w:r>
        <w:t xml:space="preserve">Two load balanced </w:t>
      </w:r>
      <w:proofErr w:type="spellStart"/>
      <w:r>
        <w:t>xBRMS</w:t>
      </w:r>
      <w:proofErr w:type="spellEnd"/>
      <w:r>
        <w:t xml:space="preserve"> Web UI VMs (VIP: </w:t>
      </w:r>
      <w:proofErr w:type="spellStart"/>
      <w:r>
        <w:t>nge</w:t>
      </w:r>
      <w:proofErr w:type="spellEnd"/>
      <w:r w:rsidR="00037A3A">
        <w:t>-prod</w:t>
      </w:r>
      <w:r>
        <w:t>-</w:t>
      </w:r>
      <w:proofErr w:type="spellStart"/>
      <w:r>
        <w:t>xbrms</w:t>
      </w:r>
      <w:proofErr w:type="spellEnd"/>
      <w:r>
        <w:t>-</w:t>
      </w:r>
      <w:proofErr w:type="spellStart"/>
      <w:r>
        <w:t>ui</w:t>
      </w:r>
      <w:proofErr w:type="spellEnd"/>
      <w:r>
        <w:t xml:space="preserve">). Only one </w:t>
      </w:r>
      <w:proofErr w:type="spellStart"/>
      <w:r>
        <w:t>xBRMS</w:t>
      </w:r>
      <w:proofErr w:type="spellEnd"/>
      <w:r>
        <w:t xml:space="preserve"> Web UI </w:t>
      </w:r>
      <w:r w:rsidR="00426BFB">
        <w:t xml:space="preserve">Service </w:t>
      </w:r>
      <w:r>
        <w:t xml:space="preserve">is needed to service all </w:t>
      </w:r>
      <w:proofErr w:type="spellStart"/>
      <w:r>
        <w:t>xBRMS</w:t>
      </w:r>
      <w:proofErr w:type="spellEnd"/>
      <w:r>
        <w:t xml:space="preserve"> REST </w:t>
      </w:r>
      <w:r w:rsidR="00900C1C">
        <w:t>Services</w:t>
      </w:r>
      <w:r>
        <w:t>.</w:t>
      </w:r>
    </w:p>
    <w:p w:rsidR="000643C6" w:rsidRDefault="00871D4D" w:rsidP="0023660C">
      <w:pPr>
        <w:pStyle w:val="H2Body"/>
        <w:numPr>
          <w:ilvl w:val="0"/>
          <w:numId w:val="25"/>
        </w:numPr>
      </w:pPr>
      <w:r>
        <w:t xml:space="preserve">The </w:t>
      </w:r>
      <w:r w:rsidR="009A4D76">
        <w:t>_</w:t>
      </w:r>
      <w:r>
        <w:t>rest._</w:t>
      </w:r>
      <w:proofErr w:type="spellStart"/>
      <w:r>
        <w:t>tcp.xbrms</w:t>
      </w:r>
      <w:proofErr w:type="spellEnd"/>
      <w:r>
        <w:t xml:space="preserve"> </w:t>
      </w:r>
      <w:r w:rsidR="009A4D76">
        <w:t xml:space="preserve">DNS </w:t>
      </w:r>
      <w:r>
        <w:t xml:space="preserve">SRV </w:t>
      </w:r>
      <w:r w:rsidR="00055126">
        <w:t>record pointing</w:t>
      </w:r>
      <w:r>
        <w:t xml:space="preserve"> to the </w:t>
      </w:r>
      <w:proofErr w:type="spellStart"/>
      <w:r>
        <w:t>xBRMS</w:t>
      </w:r>
      <w:proofErr w:type="spellEnd"/>
      <w:r>
        <w:t xml:space="preserve"> REST Service’s VIP address</w:t>
      </w:r>
      <w:r w:rsidR="001F10A6">
        <w:t xml:space="preserve"> (</w:t>
      </w:r>
      <w:proofErr w:type="spellStart"/>
      <w:r w:rsidR="001F10A6">
        <w:t>nge</w:t>
      </w:r>
      <w:proofErr w:type="spellEnd"/>
      <w:r w:rsidR="001F10A6">
        <w:t>-prod-disc-</w:t>
      </w:r>
      <w:proofErr w:type="spellStart"/>
      <w:r w:rsidR="001F10A6">
        <w:t>xbrms</w:t>
      </w:r>
      <w:proofErr w:type="spellEnd"/>
      <w:r w:rsidR="001F10A6">
        <w:t>)</w:t>
      </w:r>
      <w:r>
        <w:t>.</w:t>
      </w:r>
      <w:r w:rsidR="0081229E">
        <w:t xml:space="preserve"> </w:t>
      </w:r>
      <w:r w:rsidR="007A6029">
        <w:t>Readers</w:t>
      </w:r>
      <w:r w:rsidR="0081229E">
        <w:t xml:space="preserve"> use this record to find the global </w:t>
      </w:r>
      <w:proofErr w:type="spellStart"/>
      <w:r w:rsidR="0081229E">
        <w:t>xBRMS</w:t>
      </w:r>
      <w:proofErr w:type="spellEnd"/>
      <w:r w:rsidR="0081229E">
        <w:t xml:space="preserve"> to </w:t>
      </w:r>
      <w:r w:rsidR="007A6029">
        <w:t xml:space="preserve">which to </w:t>
      </w:r>
      <w:r w:rsidR="0081229E">
        <w:t xml:space="preserve">report </w:t>
      </w:r>
      <w:r w:rsidR="007A6029">
        <w:t xml:space="preserve">to for </w:t>
      </w:r>
      <w:hyperlink w:anchor="_Assign_Readers" w:history="1">
        <w:proofErr w:type="spellStart"/>
        <w:r w:rsidR="007A6029" w:rsidRPr="007A6029">
          <w:rPr>
            <w:rStyle w:val="Hyperlink"/>
          </w:rPr>
          <w:t>xBRC</w:t>
        </w:r>
        <w:proofErr w:type="spellEnd"/>
        <w:r w:rsidR="007A6029" w:rsidRPr="007A6029">
          <w:rPr>
            <w:rStyle w:val="Hyperlink"/>
          </w:rPr>
          <w:t xml:space="preserve"> assignment</w:t>
        </w:r>
      </w:hyperlink>
      <w:r w:rsidR="007A6029">
        <w:t>.</w:t>
      </w:r>
    </w:p>
    <w:p w:rsidR="00055126" w:rsidRPr="000643C6" w:rsidRDefault="00055126" w:rsidP="00055126">
      <w:pPr>
        <w:pStyle w:val="H2Body"/>
        <w:numPr>
          <w:ilvl w:val="0"/>
          <w:numId w:val="25"/>
        </w:numPr>
      </w:pPr>
      <w:r>
        <w:t>DNS Aliases</w:t>
      </w:r>
      <w:r w:rsidR="0081229E">
        <w:t xml:space="preserve"> (CNAME records)</w:t>
      </w:r>
      <w:r>
        <w:t xml:space="preserve"> corresponding to the</w:t>
      </w:r>
      <w:r w:rsidR="00C6143B">
        <w:t xml:space="preserve"> Global </w:t>
      </w:r>
      <w:proofErr w:type="spellStart"/>
      <w:r w:rsidR="00C6143B">
        <w:t>xBRMS</w:t>
      </w:r>
      <w:proofErr w:type="spellEnd"/>
      <w:r w:rsidR="00C6143B">
        <w:t xml:space="preserve"> REST Service and the</w:t>
      </w:r>
      <w:r>
        <w:t xml:space="preserve"> environment specific </w:t>
      </w:r>
      <w:proofErr w:type="spellStart"/>
      <w:r>
        <w:t>xBRMS</w:t>
      </w:r>
      <w:proofErr w:type="spellEnd"/>
      <w:r>
        <w:t xml:space="preserve"> REST Services existing in the LDUs: </w:t>
      </w:r>
      <w:proofErr w:type="spellStart"/>
      <w:r w:rsidR="00DB6637">
        <w:t>nge</w:t>
      </w:r>
      <w:proofErr w:type="spellEnd"/>
      <w:r w:rsidR="00DB6637">
        <w:t>-</w:t>
      </w:r>
      <w:r w:rsidR="00615AD4">
        <w:t>prod-disk-</w:t>
      </w:r>
      <w:proofErr w:type="spellStart"/>
      <w:r w:rsidR="00DB6637">
        <w:t>xbrms</w:t>
      </w:r>
      <w:proofErr w:type="spellEnd"/>
      <w:r w:rsidR="00DB6637">
        <w:t>-</w:t>
      </w:r>
      <w:proofErr w:type="spellStart"/>
      <w:proofErr w:type="gramStart"/>
      <w:r w:rsidR="00DB6637">
        <w:t>ui</w:t>
      </w:r>
      <w:proofErr w:type="spellEnd"/>
      <w:r w:rsidR="00DB6637">
        <w:t xml:space="preserve"> ,</w:t>
      </w:r>
      <w:proofErr w:type="gramEnd"/>
      <w:r w:rsidR="00DB6637">
        <w:t xml:space="preserve"> </w:t>
      </w:r>
      <w:proofErr w:type="spellStart"/>
      <w:r>
        <w:t>nge</w:t>
      </w:r>
      <w:proofErr w:type="spellEnd"/>
      <w:r>
        <w:t>-</w:t>
      </w:r>
      <w:r w:rsidR="00615AD4">
        <w:t>prod</w:t>
      </w:r>
      <w:r>
        <w:t>-</w:t>
      </w:r>
      <w:proofErr w:type="spellStart"/>
      <w:r w:rsidR="00615AD4">
        <w:t>mk</w:t>
      </w:r>
      <w:proofErr w:type="spellEnd"/>
      <w:r w:rsidR="00615AD4">
        <w:t>-</w:t>
      </w:r>
      <w:proofErr w:type="spellStart"/>
      <w:r>
        <w:t>xbrms-ui</w:t>
      </w:r>
      <w:proofErr w:type="spellEnd"/>
      <w:r w:rsidR="00090C30">
        <w:t xml:space="preserve">, </w:t>
      </w:r>
      <w:proofErr w:type="spellStart"/>
      <w:r w:rsidR="00090C30">
        <w:t>nge</w:t>
      </w:r>
      <w:proofErr w:type="spellEnd"/>
      <w:r w:rsidR="00090C30">
        <w:t>-</w:t>
      </w:r>
      <w:r w:rsidR="00615AD4">
        <w:t>prod</w:t>
      </w:r>
      <w:r w:rsidR="00C6143B">
        <w:t>-</w:t>
      </w:r>
      <w:proofErr w:type="spellStart"/>
      <w:r w:rsidR="00615AD4">
        <w:t>hs</w:t>
      </w:r>
      <w:proofErr w:type="spellEnd"/>
      <w:r w:rsidR="00615AD4">
        <w:t>-</w:t>
      </w:r>
      <w:proofErr w:type="spellStart"/>
      <w:r w:rsidR="00C6143B">
        <w:t>xbrms</w:t>
      </w:r>
      <w:r w:rsidR="00D330B5">
        <w:t>-ui</w:t>
      </w:r>
      <w:proofErr w:type="spellEnd"/>
      <w:r w:rsidR="00090C30">
        <w:t xml:space="preserve">, </w:t>
      </w:r>
      <w:proofErr w:type="spellStart"/>
      <w:r w:rsidR="00090C30">
        <w:t>nge</w:t>
      </w:r>
      <w:proofErr w:type="spellEnd"/>
      <w:r w:rsidR="00090C30">
        <w:t>-</w:t>
      </w:r>
      <w:r w:rsidR="00615AD4">
        <w:t>prod</w:t>
      </w:r>
      <w:r w:rsidR="00C6143B">
        <w:t>-</w:t>
      </w:r>
      <w:proofErr w:type="spellStart"/>
      <w:r w:rsidR="00615AD4">
        <w:t>ep</w:t>
      </w:r>
      <w:proofErr w:type="spellEnd"/>
      <w:r w:rsidR="00615AD4">
        <w:t>-</w:t>
      </w:r>
      <w:proofErr w:type="spellStart"/>
      <w:r w:rsidR="00C6143B">
        <w:t>xbrms</w:t>
      </w:r>
      <w:r w:rsidR="00615AD4">
        <w:t>-ui</w:t>
      </w:r>
      <w:proofErr w:type="spellEnd"/>
      <w:r w:rsidR="00090C30">
        <w:t xml:space="preserve">, </w:t>
      </w:r>
      <w:proofErr w:type="spellStart"/>
      <w:r w:rsidR="00090C30">
        <w:t>nge</w:t>
      </w:r>
      <w:proofErr w:type="spellEnd"/>
      <w:r w:rsidR="00090C30">
        <w:t>-</w:t>
      </w:r>
      <w:r w:rsidR="00615AD4">
        <w:t>prod</w:t>
      </w:r>
      <w:r w:rsidR="00C6143B">
        <w:t>-</w:t>
      </w:r>
      <w:proofErr w:type="spellStart"/>
      <w:r w:rsidR="00615AD4">
        <w:t>ak</w:t>
      </w:r>
      <w:proofErr w:type="spellEnd"/>
      <w:r w:rsidR="00615AD4">
        <w:t>-</w:t>
      </w:r>
      <w:proofErr w:type="spellStart"/>
      <w:r w:rsidR="00C6143B">
        <w:t>xbrms</w:t>
      </w:r>
      <w:r w:rsidR="00615AD4">
        <w:t>-ui</w:t>
      </w:r>
      <w:proofErr w:type="spellEnd"/>
      <w:r w:rsidR="00090C30">
        <w:t>, etc</w:t>
      </w:r>
      <w:r>
        <w:t xml:space="preserve">. These </w:t>
      </w:r>
      <w:r w:rsidR="00E80DA7">
        <w:t>make it possible for</w:t>
      </w:r>
      <w:r w:rsidR="00090C30">
        <w:t xml:space="preserve"> users to open multiple copies of the </w:t>
      </w:r>
      <w:proofErr w:type="spellStart"/>
      <w:r w:rsidR="00090C30">
        <w:t>xBRMS</w:t>
      </w:r>
      <w:proofErr w:type="spellEnd"/>
      <w:r w:rsidR="00090C30">
        <w:t xml:space="preserve"> UI in a single browser </w:t>
      </w:r>
      <w:r w:rsidR="0060017B">
        <w:t xml:space="preserve">window </w:t>
      </w:r>
      <w:r w:rsidR="00090C30">
        <w:t xml:space="preserve">with each tab </w:t>
      </w:r>
      <w:r w:rsidR="00F0289E">
        <w:lastRenderedPageBreak/>
        <w:t xml:space="preserve">opened to the </w:t>
      </w:r>
      <w:proofErr w:type="spellStart"/>
      <w:r w:rsidR="00F0289E">
        <w:t>xBRMS</w:t>
      </w:r>
      <w:proofErr w:type="spellEnd"/>
      <w:r w:rsidR="00F0289E">
        <w:t xml:space="preserve"> UI working with</w:t>
      </w:r>
      <w:r w:rsidR="00090C30">
        <w:t xml:space="preserve"> a different environment specific </w:t>
      </w:r>
      <w:proofErr w:type="spellStart"/>
      <w:r w:rsidR="00090C30">
        <w:t>xBRMS</w:t>
      </w:r>
      <w:proofErr w:type="spellEnd"/>
      <w:r w:rsidR="00090C30">
        <w:t xml:space="preserve"> REST Service.</w:t>
      </w:r>
    </w:p>
    <w:p w:rsidR="000643C6" w:rsidRDefault="000643C6">
      <w:pPr>
        <w:pStyle w:val="Heading2"/>
      </w:pPr>
      <w:bookmarkStart w:id="14" w:name="_LDU_Infrastructure"/>
      <w:bookmarkStart w:id="15" w:name="_Toc356552041"/>
      <w:bookmarkEnd w:id="14"/>
      <w:r>
        <w:t>LDU</w:t>
      </w:r>
      <w:r w:rsidR="0061261C">
        <w:t xml:space="preserve"> Infrastructure</w:t>
      </w:r>
      <w:bookmarkEnd w:id="15"/>
    </w:p>
    <w:p w:rsidR="00DD6186" w:rsidRDefault="00E70543" w:rsidP="00DD6186">
      <w:pPr>
        <w:pStyle w:val="H2Body"/>
        <w:keepNext/>
      </w:pPr>
      <w:r>
        <w:object w:dxaOrig="10011" w:dyaOrig="3766">
          <v:shape id="_x0000_i1026" type="#_x0000_t75" style="width:467.45pt;height:175.65pt" o:ole="">
            <v:imagedata r:id="rId18" o:title=""/>
          </v:shape>
          <o:OLEObject Type="Embed" ProgID="Visio.Drawing.11" ShapeID="_x0000_i1026" DrawAspect="Content" ObjectID="_1430293943" r:id="rId19"/>
        </w:object>
      </w:r>
    </w:p>
    <w:p w:rsidR="00AD2C32" w:rsidRPr="00E70543" w:rsidRDefault="00DD6186" w:rsidP="00DD6186">
      <w:pPr>
        <w:pStyle w:val="Caption"/>
        <w:jc w:val="center"/>
        <w:rPr>
          <w:b w:val="0"/>
        </w:rPr>
      </w:pPr>
      <w:r>
        <w:t xml:space="preserve">Figure </w:t>
      </w:r>
      <w:fldSimple w:instr=" SEQ Figure \* ARABIC ">
        <w:r>
          <w:rPr>
            <w:noProof/>
          </w:rPr>
          <w:t>3</w:t>
        </w:r>
      </w:fldSimple>
      <w:r>
        <w:t xml:space="preserve"> - </w:t>
      </w:r>
      <w:proofErr w:type="spellStart"/>
      <w:r>
        <w:t>xBRMS</w:t>
      </w:r>
      <w:proofErr w:type="spellEnd"/>
      <w:r>
        <w:t xml:space="preserve"> UI Plumbing</w:t>
      </w:r>
    </w:p>
    <w:p w:rsidR="001179DF" w:rsidRDefault="001179DF" w:rsidP="001179DF">
      <w:pPr>
        <w:pStyle w:val="H2Body"/>
      </w:pPr>
      <w:r>
        <w:t>The following elements are required for a typical LDU deployment:</w:t>
      </w:r>
    </w:p>
    <w:p w:rsidR="001179DF" w:rsidRDefault="00D330B5" w:rsidP="001179DF">
      <w:pPr>
        <w:pStyle w:val="H2Body"/>
        <w:numPr>
          <w:ilvl w:val="0"/>
          <w:numId w:val="26"/>
        </w:numPr>
      </w:pPr>
      <w:hyperlink w:anchor="_Database_Structure" w:history="1">
        <w:r w:rsidR="000D229D" w:rsidRPr="00C3619E">
          <w:rPr>
            <w:rStyle w:val="Hyperlink"/>
          </w:rPr>
          <w:t xml:space="preserve">SQL Server </w:t>
        </w:r>
        <w:r w:rsidR="00C3619E" w:rsidRPr="00C3619E">
          <w:rPr>
            <w:rStyle w:val="Hyperlink"/>
          </w:rPr>
          <w:t>database</w:t>
        </w:r>
      </w:hyperlink>
      <w:r w:rsidR="000D229D">
        <w:t>.</w:t>
      </w:r>
    </w:p>
    <w:p w:rsidR="000D229D" w:rsidRDefault="000D229D" w:rsidP="001179DF">
      <w:pPr>
        <w:pStyle w:val="H2Body"/>
        <w:numPr>
          <w:ilvl w:val="0"/>
          <w:numId w:val="26"/>
        </w:numPr>
      </w:pPr>
      <w:r>
        <w:t xml:space="preserve">Two load balanced </w:t>
      </w:r>
      <w:proofErr w:type="spellStart"/>
      <w:r>
        <w:t>xBR</w:t>
      </w:r>
      <w:r w:rsidR="00BA5A37">
        <w:t>MS</w:t>
      </w:r>
      <w:proofErr w:type="spellEnd"/>
      <w:r w:rsidR="00BA5A37">
        <w:t xml:space="preserve"> REST Service VMs (VIP: </w:t>
      </w:r>
      <w:proofErr w:type="spellStart"/>
      <w:r w:rsidR="00BA5A37">
        <w:t>nge</w:t>
      </w:r>
      <w:proofErr w:type="spellEnd"/>
      <w:r w:rsidR="00BA5A37">
        <w:t>-</w:t>
      </w:r>
      <w:r>
        <w:t>prod</w:t>
      </w:r>
      <w:r w:rsidR="00BA5A37">
        <w:t>-XX</w:t>
      </w:r>
      <w:r>
        <w:t>-</w:t>
      </w:r>
      <w:proofErr w:type="spellStart"/>
      <w:r>
        <w:t>xbrms</w:t>
      </w:r>
      <w:proofErr w:type="spellEnd"/>
      <w:r>
        <w:t xml:space="preserve">). These are environment specific. Typically, there are four </w:t>
      </w:r>
      <w:proofErr w:type="spellStart"/>
      <w:r>
        <w:t>xBRMS</w:t>
      </w:r>
      <w:proofErr w:type="spellEnd"/>
      <w:r>
        <w:t xml:space="preserve"> REST Services </w:t>
      </w:r>
      <w:r w:rsidR="00091BDF">
        <w:t xml:space="preserve">deployed </w:t>
      </w:r>
      <w:r w:rsidR="00010FE4">
        <w:t xml:space="preserve">(one per LDU) </w:t>
      </w:r>
      <w:r w:rsidR="00091BDF">
        <w:t xml:space="preserve">representing the </w:t>
      </w:r>
      <w:r>
        <w:t xml:space="preserve">four parks: </w:t>
      </w:r>
      <w:proofErr w:type="spellStart"/>
      <w:r>
        <w:t>nge</w:t>
      </w:r>
      <w:proofErr w:type="spellEnd"/>
      <w:r>
        <w:t>-prod</w:t>
      </w:r>
      <w:r w:rsidR="00BA5A37">
        <w:t>-</w:t>
      </w:r>
      <w:proofErr w:type="spellStart"/>
      <w:r w:rsidR="00BA5A37">
        <w:t>mk</w:t>
      </w:r>
      <w:proofErr w:type="spellEnd"/>
      <w:r>
        <w:t>-</w:t>
      </w:r>
      <w:proofErr w:type="spellStart"/>
      <w:r>
        <w:t>xbrms</w:t>
      </w:r>
      <w:proofErr w:type="spellEnd"/>
      <w:r>
        <w:t xml:space="preserve">, </w:t>
      </w:r>
      <w:proofErr w:type="spellStart"/>
      <w:r>
        <w:t>nge</w:t>
      </w:r>
      <w:proofErr w:type="spellEnd"/>
      <w:r>
        <w:t>-prod</w:t>
      </w:r>
      <w:r w:rsidR="00BA5A37">
        <w:t>-</w:t>
      </w:r>
      <w:proofErr w:type="spellStart"/>
      <w:r w:rsidR="00BA5A37">
        <w:t>ep</w:t>
      </w:r>
      <w:proofErr w:type="spellEnd"/>
      <w:r w:rsidR="00BA5A37">
        <w:t>-</w:t>
      </w:r>
      <w:proofErr w:type="spellStart"/>
      <w:r w:rsidR="00BA5A37">
        <w:t>xbrms</w:t>
      </w:r>
      <w:proofErr w:type="spellEnd"/>
      <w:r w:rsidR="00BA5A37">
        <w:t xml:space="preserve">, </w:t>
      </w:r>
      <w:proofErr w:type="spellStart"/>
      <w:r w:rsidR="00BA5A37">
        <w:t>nge</w:t>
      </w:r>
      <w:proofErr w:type="spellEnd"/>
      <w:r w:rsidR="00BA5A37">
        <w:t>-</w:t>
      </w:r>
      <w:r>
        <w:t>prod</w:t>
      </w:r>
      <w:r w:rsidR="00BA5A37">
        <w:t>-</w:t>
      </w:r>
      <w:proofErr w:type="spellStart"/>
      <w:r w:rsidR="00BA5A37">
        <w:t>ak</w:t>
      </w:r>
      <w:proofErr w:type="spellEnd"/>
      <w:r w:rsidR="00BA5A37">
        <w:t>-</w:t>
      </w:r>
      <w:proofErr w:type="spellStart"/>
      <w:r w:rsidR="00BA5A37">
        <w:t>xbrms</w:t>
      </w:r>
      <w:proofErr w:type="spellEnd"/>
      <w:r w:rsidR="00BA5A37">
        <w:t xml:space="preserve">, and </w:t>
      </w:r>
      <w:proofErr w:type="spellStart"/>
      <w:r w:rsidR="00BA5A37">
        <w:t>nge</w:t>
      </w:r>
      <w:proofErr w:type="spellEnd"/>
      <w:r w:rsidR="00BA5A37">
        <w:t>-</w:t>
      </w:r>
      <w:r>
        <w:t>prod</w:t>
      </w:r>
      <w:r w:rsidR="00BA5A37">
        <w:t>-</w:t>
      </w:r>
      <w:proofErr w:type="spellStart"/>
      <w:r w:rsidR="00BA5A37">
        <w:t>hs</w:t>
      </w:r>
      <w:proofErr w:type="spellEnd"/>
      <w:r>
        <w:t>-</w:t>
      </w:r>
      <w:proofErr w:type="spellStart"/>
      <w:r>
        <w:t>xbrms</w:t>
      </w:r>
      <w:proofErr w:type="spellEnd"/>
      <w:r w:rsidR="00083C2F">
        <w:t xml:space="preserve">, </w:t>
      </w:r>
      <w:r w:rsidR="00BA5A37">
        <w:t xml:space="preserve">but there could be more. For example, </w:t>
      </w:r>
      <w:proofErr w:type="spellStart"/>
      <w:r w:rsidR="00BA5A37">
        <w:t>Thphoon</w:t>
      </w:r>
      <w:proofErr w:type="spellEnd"/>
      <w:r w:rsidR="00BA5A37">
        <w:t xml:space="preserve"> Lagoon could be a separate environment.</w:t>
      </w:r>
    </w:p>
    <w:p w:rsidR="009A4D76" w:rsidRDefault="009A4D76" w:rsidP="001179DF">
      <w:pPr>
        <w:pStyle w:val="H2Body"/>
        <w:numPr>
          <w:ilvl w:val="0"/>
          <w:numId w:val="26"/>
        </w:numPr>
      </w:pPr>
      <w:r>
        <w:t>Environment specific DNS SRV records: _rest._tcp.mk</w:t>
      </w:r>
      <w:r w:rsidR="0042700C">
        <w:t>-</w:t>
      </w:r>
      <w:proofErr w:type="spellStart"/>
      <w:r w:rsidR="0042700C">
        <w:t>xbrms</w:t>
      </w:r>
      <w:proofErr w:type="spellEnd"/>
      <w:r>
        <w:t>, _rest._</w:t>
      </w:r>
      <w:proofErr w:type="spellStart"/>
      <w:r>
        <w:t>tcp.</w:t>
      </w:r>
      <w:r w:rsidR="0042700C">
        <w:t>hs-xbrms</w:t>
      </w:r>
      <w:proofErr w:type="spellEnd"/>
      <w:r>
        <w:t>, _rest._</w:t>
      </w:r>
      <w:proofErr w:type="spellStart"/>
      <w:r>
        <w:t>tcp.</w:t>
      </w:r>
      <w:r w:rsidR="0042700C">
        <w:t>ep-xbrms</w:t>
      </w:r>
      <w:proofErr w:type="spellEnd"/>
      <w:r>
        <w:t>, _rest._</w:t>
      </w:r>
      <w:proofErr w:type="spellStart"/>
      <w:r>
        <w:t>tcp.</w:t>
      </w:r>
      <w:r w:rsidR="0042700C">
        <w:t>ak-xbrms</w:t>
      </w:r>
      <w:proofErr w:type="spellEnd"/>
      <w:r w:rsidR="00AD2C32">
        <w:t xml:space="preserve">, pointing to the </w:t>
      </w:r>
      <w:r w:rsidR="00C3619E">
        <w:t xml:space="preserve">appropriate </w:t>
      </w:r>
      <w:r w:rsidR="00AD2C32">
        <w:t xml:space="preserve">VIP address of the environment specific </w:t>
      </w:r>
      <w:proofErr w:type="spellStart"/>
      <w:r w:rsidR="00AD2C32">
        <w:t>xBRMS</w:t>
      </w:r>
      <w:proofErr w:type="spellEnd"/>
      <w:r w:rsidR="00AD2C32">
        <w:t xml:space="preserve"> REST Service</w:t>
      </w:r>
      <w:r>
        <w:t>.</w:t>
      </w:r>
      <w:r w:rsidR="00AD2C32">
        <w:t xml:space="preserve"> These records are currently used by the </w:t>
      </w:r>
      <w:proofErr w:type="spellStart"/>
      <w:r w:rsidR="00AD2C32">
        <w:t>xGreeter</w:t>
      </w:r>
      <w:proofErr w:type="spellEnd"/>
      <w:r w:rsidR="00AD2C32">
        <w:t xml:space="preserve"> application to discover</w:t>
      </w:r>
      <w:r w:rsidR="00282454">
        <w:t xml:space="preserve"> a per-park list of </w:t>
      </w:r>
      <w:r w:rsidR="000B6919">
        <w:rPr>
          <w:rStyle w:val="ConsoleChar"/>
        </w:rPr>
        <w:t>/facilities</w:t>
      </w:r>
      <w:r w:rsidR="00AD2C32">
        <w:t>.</w:t>
      </w:r>
    </w:p>
    <w:p w:rsidR="00796124" w:rsidRDefault="00796124" w:rsidP="00796124">
      <w:pPr>
        <w:pStyle w:val="H2Body"/>
        <w:ind w:left="1260"/>
      </w:pPr>
    </w:p>
    <w:p w:rsidR="0061261C" w:rsidRDefault="0061261C">
      <w:pPr>
        <w:pStyle w:val="Heading2"/>
      </w:pPr>
      <w:bookmarkStart w:id="16" w:name="_Configuration_Properties"/>
      <w:bookmarkStart w:id="17" w:name="_Toc356552042"/>
      <w:bookmarkEnd w:id="16"/>
      <w:r>
        <w:t>Configuration Properties</w:t>
      </w:r>
      <w:bookmarkEnd w:id="17"/>
    </w:p>
    <w:p w:rsidR="003A2964" w:rsidRPr="003A2964" w:rsidRDefault="003A2964" w:rsidP="003A2964">
      <w:pPr>
        <w:pStyle w:val="H2Body"/>
      </w:pPr>
      <w:r>
        <w:t xml:space="preserve">The below table describes all </w:t>
      </w:r>
      <w:proofErr w:type="spellStart"/>
      <w:r>
        <w:t>environment.properties</w:t>
      </w:r>
      <w:proofErr w:type="spellEnd"/>
      <w:r>
        <w:t xml:space="preserve"> configuration properties required by the </w:t>
      </w:r>
      <w:proofErr w:type="spellStart"/>
      <w:r>
        <w:t>xBRMS</w:t>
      </w:r>
      <w:proofErr w:type="spellEnd"/>
      <w:r>
        <w:t xml:space="preserve"> </w:t>
      </w:r>
      <w:r w:rsidR="00157399">
        <w:t>REST Service</w:t>
      </w:r>
      <w:r>
        <w:t>.</w:t>
      </w:r>
      <w:r w:rsidR="00157399">
        <w:t xml:space="preserve"> </w:t>
      </w:r>
      <w:r w:rsidR="00760A6B">
        <w:t>These properties must be available on</w:t>
      </w:r>
      <w:r w:rsidR="002D41CB">
        <w:t xml:space="preserve"> </w:t>
      </w:r>
      <w:r w:rsidR="00760A6B">
        <w:t>startup. C</w:t>
      </w:r>
      <w:r w:rsidR="00157399">
        <w:t>hanges to any of</w:t>
      </w:r>
      <w:r w:rsidR="00044FE5">
        <w:t xml:space="preserve"> the below properties require an application </w:t>
      </w:r>
      <w:r w:rsidR="00157399">
        <w:t>restart.</w:t>
      </w:r>
    </w:p>
    <w:tbl>
      <w:tblPr>
        <w:tblStyle w:val="TableGrid"/>
        <w:tblW w:w="9288" w:type="dxa"/>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628"/>
        <w:gridCol w:w="2514"/>
        <w:gridCol w:w="4146"/>
      </w:tblGrid>
      <w:tr w:rsidR="00157399" w:rsidTr="00157399">
        <w:tc>
          <w:tcPr>
            <w:tcW w:w="2628" w:type="dxa"/>
            <w:shd w:val="clear" w:color="auto" w:fill="B8CCE4" w:themeFill="accent1" w:themeFillTint="66"/>
          </w:tcPr>
          <w:p w:rsidR="003A2964" w:rsidRPr="00A0472D" w:rsidRDefault="003A2964" w:rsidP="003A2964">
            <w:pPr>
              <w:jc w:val="center"/>
              <w:rPr>
                <w:b/>
              </w:rPr>
            </w:pPr>
            <w:bookmarkStart w:id="18" w:name="_Hlk354753527"/>
            <w:r>
              <w:rPr>
                <w:b/>
              </w:rPr>
              <w:t>Property</w:t>
            </w:r>
          </w:p>
        </w:tc>
        <w:tc>
          <w:tcPr>
            <w:tcW w:w="2514" w:type="dxa"/>
            <w:shd w:val="clear" w:color="auto" w:fill="B8CCE4" w:themeFill="accent1" w:themeFillTint="66"/>
          </w:tcPr>
          <w:p w:rsidR="003A2964" w:rsidRPr="00A0472D" w:rsidRDefault="003A2964" w:rsidP="00C0535C">
            <w:pPr>
              <w:jc w:val="center"/>
              <w:rPr>
                <w:b/>
              </w:rPr>
            </w:pPr>
            <w:r>
              <w:rPr>
                <w:b/>
              </w:rPr>
              <w:t>Value</w:t>
            </w:r>
          </w:p>
        </w:tc>
        <w:tc>
          <w:tcPr>
            <w:tcW w:w="4146" w:type="dxa"/>
            <w:shd w:val="clear" w:color="auto" w:fill="B8CCE4" w:themeFill="accent1" w:themeFillTint="66"/>
          </w:tcPr>
          <w:p w:rsidR="003A2964" w:rsidRPr="00A0472D" w:rsidRDefault="00E0352D" w:rsidP="00C0535C">
            <w:pPr>
              <w:jc w:val="center"/>
              <w:rPr>
                <w:b/>
              </w:rPr>
            </w:pPr>
            <w:r>
              <w:rPr>
                <w:b/>
              </w:rPr>
              <w:t>Description</w:t>
            </w:r>
          </w:p>
        </w:tc>
      </w:tr>
      <w:tr w:rsidR="008904DD" w:rsidTr="008904DD">
        <w:tc>
          <w:tcPr>
            <w:tcW w:w="9288" w:type="dxa"/>
            <w:gridSpan w:val="3"/>
            <w:shd w:val="clear" w:color="auto" w:fill="DBE5F1" w:themeFill="accent1" w:themeFillTint="33"/>
          </w:tcPr>
          <w:p w:rsidR="008904DD" w:rsidRDefault="008904DD" w:rsidP="00C0535C">
            <w:pPr>
              <w:jc w:val="center"/>
              <w:rPr>
                <w:b/>
              </w:rPr>
            </w:pPr>
            <w:r>
              <w:rPr>
                <w:b/>
              </w:rPr>
              <w:t>JMS Related Properties</w:t>
            </w:r>
          </w:p>
        </w:tc>
      </w:tr>
      <w:tr w:rsidR="00157399" w:rsidTr="00263E49">
        <w:tc>
          <w:tcPr>
            <w:tcW w:w="2628" w:type="dxa"/>
          </w:tcPr>
          <w:p w:rsidR="00157399" w:rsidRDefault="00186AC2" w:rsidP="00157399">
            <w:pPr>
              <w:pStyle w:val="H2Body"/>
              <w:ind w:left="0"/>
              <w:jc w:val="both"/>
            </w:pPr>
            <w:proofErr w:type="spellStart"/>
            <w:r>
              <w:t>nge.xconnect.</w:t>
            </w:r>
            <w:r w:rsidR="00157399">
              <w:t>parkid</w:t>
            </w:r>
            <w:proofErr w:type="spellEnd"/>
          </w:p>
        </w:tc>
        <w:tc>
          <w:tcPr>
            <w:tcW w:w="2514" w:type="dxa"/>
          </w:tcPr>
          <w:p w:rsidR="00157399" w:rsidRDefault="007158B9" w:rsidP="007158B9">
            <w:r>
              <w:t>Alphanumeric</w:t>
            </w:r>
            <w:r w:rsidR="00157399">
              <w:t xml:space="preserve"> ID uniquely identifying an </w:t>
            </w:r>
            <w:r w:rsidR="00157399">
              <w:lastRenderedPageBreak/>
              <w:t>environment</w:t>
            </w:r>
            <w:r w:rsidR="00E313ED">
              <w:t>.</w:t>
            </w:r>
          </w:p>
        </w:tc>
        <w:tc>
          <w:tcPr>
            <w:tcW w:w="4146" w:type="dxa"/>
          </w:tcPr>
          <w:p w:rsidR="00157399" w:rsidRDefault="00157399" w:rsidP="00D330B5">
            <w:r>
              <w:lastRenderedPageBreak/>
              <w:t xml:space="preserve">Used by the </w:t>
            </w:r>
            <w:proofErr w:type="spellStart"/>
            <w:r>
              <w:t>xBRMS</w:t>
            </w:r>
            <w:proofErr w:type="spellEnd"/>
            <w:r>
              <w:t xml:space="preserve"> DISCOVERY mechanism to filter JMS messages. </w:t>
            </w:r>
            <w:r>
              <w:lastRenderedPageBreak/>
              <w:t>Message</w:t>
            </w:r>
            <w:r w:rsidR="00594118">
              <w:t>s</w:t>
            </w:r>
            <w:r>
              <w:t xml:space="preserve"> from other </w:t>
            </w:r>
            <w:r w:rsidR="00323E9A">
              <w:t xml:space="preserve">environments </w:t>
            </w:r>
            <w:r>
              <w:t>with different park</w:t>
            </w:r>
            <w:r w:rsidR="005E26BF">
              <w:t xml:space="preserve"> ID</w:t>
            </w:r>
            <w:r w:rsidR="00323E9A">
              <w:t>s</w:t>
            </w:r>
            <w:r w:rsidR="000F2652">
              <w:t xml:space="preserve"> or those that do not include</w:t>
            </w:r>
            <w:r>
              <w:t xml:space="preserve"> that property will be ignored.</w:t>
            </w:r>
          </w:p>
        </w:tc>
      </w:tr>
      <w:bookmarkEnd w:id="18"/>
      <w:tr w:rsidR="00EE7883" w:rsidTr="00263E49">
        <w:tc>
          <w:tcPr>
            <w:tcW w:w="2628" w:type="dxa"/>
          </w:tcPr>
          <w:p w:rsidR="00EE7883" w:rsidRDefault="00EE7883" w:rsidP="00157399">
            <w:pPr>
              <w:pStyle w:val="H2Body"/>
              <w:ind w:left="0"/>
              <w:jc w:val="both"/>
            </w:pPr>
            <w:proofErr w:type="spellStart"/>
            <w:r>
              <w:lastRenderedPageBreak/>
              <w:t>nge.eventserver.brokerDomain</w:t>
            </w:r>
            <w:proofErr w:type="spellEnd"/>
          </w:p>
        </w:tc>
        <w:tc>
          <w:tcPr>
            <w:tcW w:w="2514" w:type="dxa"/>
          </w:tcPr>
          <w:p w:rsidR="00EE7883" w:rsidRDefault="00EE7883" w:rsidP="00157399"/>
        </w:tc>
        <w:tc>
          <w:tcPr>
            <w:tcW w:w="4146" w:type="dxa"/>
            <w:vMerge w:val="restart"/>
          </w:tcPr>
          <w:p w:rsidR="00EE7883" w:rsidRDefault="00EE7883" w:rsidP="00750133">
            <w:r>
              <w:t xml:space="preserve">Properties used by the </w:t>
            </w:r>
            <w:proofErr w:type="spellStart"/>
            <w:r>
              <w:t>xBRMS</w:t>
            </w:r>
            <w:proofErr w:type="spellEnd"/>
            <w:r>
              <w:t xml:space="preserve"> JMS agent to connect to the JMS Bus. JMS messages are used b</w:t>
            </w:r>
            <w:r w:rsidR="00750133">
              <w:t xml:space="preserve">y the </w:t>
            </w:r>
            <w:proofErr w:type="spellStart"/>
            <w:r w:rsidR="00750133">
              <w:t>xBRMS</w:t>
            </w:r>
            <w:proofErr w:type="spellEnd"/>
            <w:r w:rsidR="00750133">
              <w:t xml:space="preserve"> DISCOVERY mechanism. </w:t>
            </w:r>
          </w:p>
        </w:tc>
      </w:tr>
      <w:tr w:rsidR="00EE7883" w:rsidTr="00263E49">
        <w:tc>
          <w:tcPr>
            <w:tcW w:w="2628" w:type="dxa"/>
          </w:tcPr>
          <w:p w:rsidR="00EE7883" w:rsidRDefault="00EE7883" w:rsidP="008904DD">
            <w:pPr>
              <w:pStyle w:val="H2Body"/>
              <w:ind w:left="0"/>
            </w:pPr>
            <w:r>
              <w:t>nge.eventserver.xbrc.connectionfactory.jndi.name</w:t>
            </w:r>
          </w:p>
          <w:p w:rsidR="00EE7883" w:rsidRDefault="00EE7883" w:rsidP="00157399">
            <w:pPr>
              <w:pStyle w:val="H2Body"/>
              <w:ind w:left="0"/>
              <w:jc w:val="both"/>
            </w:pPr>
          </w:p>
        </w:tc>
        <w:tc>
          <w:tcPr>
            <w:tcW w:w="2514" w:type="dxa"/>
          </w:tcPr>
          <w:p w:rsidR="00EE7883" w:rsidRDefault="000E21B8" w:rsidP="00157399">
            <w:proofErr w:type="spellStart"/>
            <w:r>
              <w:t>XBRC</w:t>
            </w:r>
            <w:r w:rsidR="00C0535C">
              <w:t>ConnectionFactory</w:t>
            </w:r>
            <w:proofErr w:type="spellEnd"/>
          </w:p>
        </w:tc>
        <w:tc>
          <w:tcPr>
            <w:tcW w:w="4146" w:type="dxa"/>
            <w:vMerge/>
          </w:tcPr>
          <w:p w:rsidR="00EE7883" w:rsidRDefault="00EE7883" w:rsidP="005E26BF"/>
        </w:tc>
      </w:tr>
      <w:tr w:rsidR="00EE7883" w:rsidTr="00263E49">
        <w:tc>
          <w:tcPr>
            <w:tcW w:w="2628" w:type="dxa"/>
          </w:tcPr>
          <w:p w:rsidR="00EE7883" w:rsidRDefault="00EE7883" w:rsidP="008904DD">
            <w:pPr>
              <w:pStyle w:val="H2Body"/>
              <w:ind w:left="0"/>
            </w:pPr>
            <w:proofErr w:type="spellStart"/>
            <w:r>
              <w:t>nge.eventserver.mgmtBrokerUrl</w:t>
            </w:r>
            <w:proofErr w:type="spellEnd"/>
          </w:p>
        </w:tc>
        <w:tc>
          <w:tcPr>
            <w:tcW w:w="2514" w:type="dxa"/>
          </w:tcPr>
          <w:p w:rsidR="00EE7883" w:rsidRDefault="006349D4" w:rsidP="00157399">
            <w:r>
              <w:t>&lt;</w:t>
            </w:r>
            <w:r w:rsidR="00AE7367">
              <w:t xml:space="preserve">management broker </w:t>
            </w:r>
            <w:r>
              <w:t>hostname&gt;:&lt;port&gt;</w:t>
            </w:r>
          </w:p>
        </w:tc>
        <w:tc>
          <w:tcPr>
            <w:tcW w:w="4146" w:type="dxa"/>
            <w:vMerge/>
          </w:tcPr>
          <w:p w:rsidR="00EE7883" w:rsidRDefault="00EE7883" w:rsidP="005E26BF"/>
        </w:tc>
      </w:tr>
      <w:tr w:rsidR="00EE7883" w:rsidTr="00263E49">
        <w:tc>
          <w:tcPr>
            <w:tcW w:w="2628" w:type="dxa"/>
          </w:tcPr>
          <w:p w:rsidR="00EE7883" w:rsidRDefault="00EE7883" w:rsidP="008904DD">
            <w:pPr>
              <w:pStyle w:val="H2Body"/>
              <w:ind w:left="0"/>
            </w:pPr>
            <w:proofErr w:type="spellStart"/>
            <w:r>
              <w:t>nge.eventserver.xbrc.uid</w:t>
            </w:r>
            <w:proofErr w:type="spellEnd"/>
          </w:p>
        </w:tc>
        <w:tc>
          <w:tcPr>
            <w:tcW w:w="2514" w:type="dxa"/>
          </w:tcPr>
          <w:p w:rsidR="00EE7883" w:rsidRDefault="00AE7367" w:rsidP="00157399">
            <w:r>
              <w:t>User ID</w:t>
            </w:r>
          </w:p>
        </w:tc>
        <w:tc>
          <w:tcPr>
            <w:tcW w:w="4146" w:type="dxa"/>
            <w:vMerge/>
          </w:tcPr>
          <w:p w:rsidR="00EE7883" w:rsidRDefault="00EE7883" w:rsidP="005E26BF"/>
        </w:tc>
      </w:tr>
      <w:tr w:rsidR="00EE7883" w:rsidTr="00263E49">
        <w:tc>
          <w:tcPr>
            <w:tcW w:w="2628" w:type="dxa"/>
          </w:tcPr>
          <w:p w:rsidR="00EE7883" w:rsidRDefault="00EE7883" w:rsidP="008904DD">
            <w:pPr>
              <w:pStyle w:val="H2Body"/>
              <w:ind w:left="0"/>
            </w:pPr>
            <w:r>
              <w:t>nge.eventserver.xbrc.pwd</w:t>
            </w:r>
          </w:p>
        </w:tc>
        <w:tc>
          <w:tcPr>
            <w:tcW w:w="2514" w:type="dxa"/>
          </w:tcPr>
          <w:p w:rsidR="00EE7883" w:rsidRDefault="00AE7367" w:rsidP="00157399">
            <w:r>
              <w:t>Password</w:t>
            </w:r>
          </w:p>
        </w:tc>
        <w:tc>
          <w:tcPr>
            <w:tcW w:w="4146" w:type="dxa"/>
            <w:vMerge/>
          </w:tcPr>
          <w:p w:rsidR="00EE7883" w:rsidRDefault="00EE7883" w:rsidP="005E26BF"/>
        </w:tc>
      </w:tr>
      <w:tr w:rsidR="008904DD" w:rsidTr="008904DD">
        <w:tc>
          <w:tcPr>
            <w:tcW w:w="9288" w:type="dxa"/>
            <w:gridSpan w:val="3"/>
            <w:shd w:val="clear" w:color="auto" w:fill="DBE5F1" w:themeFill="accent1" w:themeFillTint="33"/>
          </w:tcPr>
          <w:p w:rsidR="008904DD" w:rsidRPr="008904DD" w:rsidRDefault="008904DD" w:rsidP="008904DD">
            <w:pPr>
              <w:jc w:val="center"/>
              <w:rPr>
                <w:b/>
              </w:rPr>
            </w:pPr>
            <w:r w:rsidRPr="008904DD">
              <w:rPr>
                <w:b/>
              </w:rPr>
              <w:t>Database Related Properties</w:t>
            </w:r>
          </w:p>
        </w:tc>
      </w:tr>
      <w:tr w:rsidR="00157399" w:rsidTr="00157399">
        <w:tc>
          <w:tcPr>
            <w:tcW w:w="2628" w:type="dxa"/>
          </w:tcPr>
          <w:p w:rsidR="003A2964" w:rsidRDefault="00157399" w:rsidP="003A2964">
            <w:pPr>
              <w:pStyle w:val="H2Body"/>
              <w:ind w:left="0"/>
            </w:pPr>
            <w:r>
              <w:t>nge.xconnect.xbrms.dbserver.url</w:t>
            </w:r>
          </w:p>
        </w:tc>
        <w:tc>
          <w:tcPr>
            <w:tcW w:w="2514" w:type="dxa"/>
          </w:tcPr>
          <w:p w:rsidR="003A2964" w:rsidRDefault="003A2964" w:rsidP="00157399">
            <w:proofErr w:type="spellStart"/>
            <w:r>
              <w:t>jdbc:jtds:sqlserver</w:t>
            </w:r>
            <w:proofErr w:type="spellEnd"/>
            <w:r>
              <w:t>://</w:t>
            </w:r>
            <w:r w:rsidR="00157399">
              <w:t>&lt;DB_HOSTNAME&gt;:</w:t>
            </w:r>
            <w:r>
              <w:t>1433/</w:t>
            </w:r>
            <w:r w:rsidR="00157399">
              <w:t>&lt;DB_NAME&gt;</w:t>
            </w:r>
          </w:p>
        </w:tc>
        <w:tc>
          <w:tcPr>
            <w:tcW w:w="4146" w:type="dxa"/>
          </w:tcPr>
          <w:p w:rsidR="003A2964" w:rsidRDefault="00157399" w:rsidP="00D330B5">
            <w:r>
              <w:t>Used to discove</w:t>
            </w:r>
            <w:r w:rsidR="00D330B5">
              <w:t xml:space="preserve">r which database to connect to </w:t>
            </w:r>
            <w:proofErr w:type="spellStart"/>
            <w:r w:rsidR="00D330B5">
              <w:t>at</w:t>
            </w:r>
            <w:proofErr w:type="spellEnd"/>
            <w:r>
              <w:t xml:space="preserve"> start</w:t>
            </w:r>
            <w:r w:rsidR="00E0352D">
              <w:t>u</w:t>
            </w:r>
            <w:r>
              <w:t>p.</w:t>
            </w:r>
          </w:p>
        </w:tc>
      </w:tr>
      <w:tr w:rsidR="00157399" w:rsidTr="00157399">
        <w:tc>
          <w:tcPr>
            <w:tcW w:w="2628" w:type="dxa"/>
          </w:tcPr>
          <w:p w:rsidR="003A2964" w:rsidRDefault="00E0352D" w:rsidP="00C0535C">
            <w:proofErr w:type="spellStart"/>
            <w:r>
              <w:t>nge.xconnect.xbrms.dbserver.uid</w:t>
            </w:r>
            <w:proofErr w:type="spellEnd"/>
          </w:p>
        </w:tc>
        <w:tc>
          <w:tcPr>
            <w:tcW w:w="2514" w:type="dxa"/>
          </w:tcPr>
          <w:p w:rsidR="003A2964" w:rsidRDefault="00E0352D" w:rsidP="00C0535C">
            <w:r>
              <w:t>Database user</w:t>
            </w:r>
          </w:p>
        </w:tc>
        <w:tc>
          <w:tcPr>
            <w:tcW w:w="4146" w:type="dxa"/>
          </w:tcPr>
          <w:p w:rsidR="003A2964" w:rsidRDefault="003A654C" w:rsidP="005E26BF">
            <w:r>
              <w:t xml:space="preserve">Used by the </w:t>
            </w:r>
            <w:proofErr w:type="spellStart"/>
            <w:r>
              <w:t>xBRMS</w:t>
            </w:r>
            <w:proofErr w:type="spellEnd"/>
            <w:r>
              <w:t xml:space="preserve"> REST Service to connect to its database. </w:t>
            </w:r>
            <w:r w:rsidR="00E0352D">
              <w:t xml:space="preserve">Must have write, read, and execute </w:t>
            </w:r>
            <w:r w:rsidR="005E26BF">
              <w:t>privileges</w:t>
            </w:r>
            <w:r w:rsidR="00E0352D">
              <w:t>.</w:t>
            </w:r>
          </w:p>
        </w:tc>
      </w:tr>
      <w:tr w:rsidR="003A654C" w:rsidTr="00157399">
        <w:tc>
          <w:tcPr>
            <w:tcW w:w="2628" w:type="dxa"/>
          </w:tcPr>
          <w:p w:rsidR="003A654C" w:rsidRDefault="003A654C" w:rsidP="00C0535C">
            <w:r>
              <w:t>nge.xconnect.xbrms.dbserver.pwd</w:t>
            </w:r>
          </w:p>
        </w:tc>
        <w:tc>
          <w:tcPr>
            <w:tcW w:w="2514" w:type="dxa"/>
          </w:tcPr>
          <w:p w:rsidR="003A654C" w:rsidRDefault="003A654C" w:rsidP="00C0535C">
            <w:r>
              <w:t>Database user password</w:t>
            </w:r>
          </w:p>
        </w:tc>
        <w:tc>
          <w:tcPr>
            <w:tcW w:w="4146" w:type="dxa"/>
          </w:tcPr>
          <w:p w:rsidR="003A654C" w:rsidRDefault="00140D99" w:rsidP="005E26BF">
            <w:r>
              <w:t xml:space="preserve">Used by the </w:t>
            </w:r>
            <w:proofErr w:type="spellStart"/>
            <w:r>
              <w:t>xBRMS</w:t>
            </w:r>
            <w:proofErr w:type="spellEnd"/>
            <w:r>
              <w:t xml:space="preserve"> REST Service to connect to its database.</w:t>
            </w:r>
          </w:p>
        </w:tc>
      </w:tr>
      <w:tr w:rsidR="004E6396" w:rsidTr="00157399">
        <w:tc>
          <w:tcPr>
            <w:tcW w:w="2628" w:type="dxa"/>
          </w:tcPr>
          <w:p w:rsidR="004E6396" w:rsidRDefault="004E6396" w:rsidP="00C0535C">
            <w:r>
              <w:t>nge.xconnect.xbrms.c3p0.maxPoolSize</w:t>
            </w:r>
          </w:p>
        </w:tc>
        <w:tc>
          <w:tcPr>
            <w:tcW w:w="2514" w:type="dxa"/>
          </w:tcPr>
          <w:p w:rsidR="004E6396" w:rsidRDefault="008D7310" w:rsidP="004E6396">
            <w:r>
              <w:t>An integer (e.g.,</w:t>
            </w:r>
            <w:r w:rsidR="00D330B5">
              <w:t xml:space="preserve"> 20)</w:t>
            </w:r>
          </w:p>
        </w:tc>
        <w:tc>
          <w:tcPr>
            <w:tcW w:w="4146" w:type="dxa"/>
            <w:vMerge w:val="restart"/>
          </w:tcPr>
          <w:p w:rsidR="004E6396" w:rsidRDefault="00A2179F" w:rsidP="00A2179F">
            <w:r>
              <w:t>Initialization properties of the</w:t>
            </w:r>
            <w:r w:rsidR="00FC1F28">
              <w:t xml:space="preserve"> c3p0 JDBC database connection pool</w:t>
            </w:r>
            <w:r>
              <w:t xml:space="preserve"> the </w:t>
            </w:r>
            <w:proofErr w:type="spellStart"/>
            <w:r>
              <w:t>xBRMS</w:t>
            </w:r>
            <w:proofErr w:type="spellEnd"/>
            <w:r>
              <w:t xml:space="preserve"> REST Service uses to query its database.</w:t>
            </w:r>
          </w:p>
        </w:tc>
      </w:tr>
      <w:tr w:rsidR="004E6396" w:rsidTr="00157399">
        <w:tc>
          <w:tcPr>
            <w:tcW w:w="2628" w:type="dxa"/>
          </w:tcPr>
          <w:p w:rsidR="004E6396" w:rsidRDefault="004E6396" w:rsidP="00C0535C">
            <w:r>
              <w:t>nge.xconnect.xbrms.c3p0.maxStatementsPerConnection</w:t>
            </w:r>
          </w:p>
        </w:tc>
        <w:tc>
          <w:tcPr>
            <w:tcW w:w="2514" w:type="dxa"/>
          </w:tcPr>
          <w:p w:rsidR="004E6396" w:rsidRDefault="008D7310" w:rsidP="004E6396">
            <w:r>
              <w:t>An integer (e.g.,</w:t>
            </w:r>
            <w:r w:rsidR="00D330B5">
              <w:t xml:space="preserve"> 50)</w:t>
            </w:r>
          </w:p>
        </w:tc>
        <w:tc>
          <w:tcPr>
            <w:tcW w:w="4146" w:type="dxa"/>
            <w:vMerge/>
          </w:tcPr>
          <w:p w:rsidR="004E6396" w:rsidRDefault="004E6396" w:rsidP="005E26BF"/>
        </w:tc>
      </w:tr>
      <w:tr w:rsidR="004E6396" w:rsidTr="00157399">
        <w:tc>
          <w:tcPr>
            <w:tcW w:w="2628" w:type="dxa"/>
          </w:tcPr>
          <w:p w:rsidR="004E6396" w:rsidRDefault="004E6396" w:rsidP="00C0535C">
            <w:r>
              <w:t>nge.xconnect.xbrms.c3p0.maxStatements</w:t>
            </w:r>
          </w:p>
        </w:tc>
        <w:tc>
          <w:tcPr>
            <w:tcW w:w="2514" w:type="dxa"/>
          </w:tcPr>
          <w:p w:rsidR="004E6396" w:rsidRDefault="00D330B5" w:rsidP="004E6396">
            <w:r>
              <w:t>An integer (e.g.</w:t>
            </w:r>
            <w:r w:rsidR="008D7310">
              <w:t>,</w:t>
            </w:r>
            <w:r w:rsidR="004E6396">
              <w:t xml:space="preserve"> 400)</w:t>
            </w:r>
          </w:p>
        </w:tc>
        <w:tc>
          <w:tcPr>
            <w:tcW w:w="4146" w:type="dxa"/>
            <w:vMerge/>
          </w:tcPr>
          <w:p w:rsidR="004E6396" w:rsidRDefault="004E6396" w:rsidP="005E26BF"/>
        </w:tc>
      </w:tr>
      <w:tr w:rsidR="0026639C" w:rsidTr="009D4A67">
        <w:tc>
          <w:tcPr>
            <w:tcW w:w="9288" w:type="dxa"/>
            <w:gridSpan w:val="3"/>
            <w:shd w:val="clear" w:color="auto" w:fill="C6D9F1" w:themeFill="text2" w:themeFillTint="33"/>
          </w:tcPr>
          <w:p w:rsidR="0026639C" w:rsidRPr="009D4A67" w:rsidRDefault="009D4A67" w:rsidP="009D4A67">
            <w:pPr>
              <w:jc w:val="center"/>
              <w:rPr>
                <w:b/>
              </w:rPr>
            </w:pPr>
            <w:r w:rsidRPr="009D4A67">
              <w:rPr>
                <w:b/>
              </w:rPr>
              <w:t>Access Control Related Properties</w:t>
            </w:r>
          </w:p>
        </w:tc>
      </w:tr>
      <w:tr w:rsidR="0026639C" w:rsidTr="00157399">
        <w:tc>
          <w:tcPr>
            <w:tcW w:w="2628" w:type="dxa"/>
          </w:tcPr>
          <w:p w:rsidR="0026639C" w:rsidRDefault="00975F78" w:rsidP="00C0535C">
            <w:proofErr w:type="spellStart"/>
            <w:r>
              <w:t>nge.xconnect.ac.logonServer</w:t>
            </w:r>
            <w:proofErr w:type="spellEnd"/>
          </w:p>
        </w:tc>
        <w:tc>
          <w:tcPr>
            <w:tcW w:w="2514" w:type="dxa"/>
          </w:tcPr>
          <w:p w:rsidR="0026639C" w:rsidRDefault="00BD0F6F" w:rsidP="004E6396">
            <w:r>
              <w:t>h</w:t>
            </w:r>
            <w:r w:rsidR="00975F78">
              <w:t>ostname</w:t>
            </w:r>
          </w:p>
        </w:tc>
        <w:tc>
          <w:tcPr>
            <w:tcW w:w="4146" w:type="dxa"/>
          </w:tcPr>
          <w:p w:rsidR="0026639C" w:rsidRDefault="00975F78" w:rsidP="005E26BF">
            <w:r>
              <w:t xml:space="preserve">Address of the </w:t>
            </w:r>
            <w:proofErr w:type="spellStart"/>
            <w:r>
              <w:t>xConnect</w:t>
            </w:r>
            <w:proofErr w:type="spellEnd"/>
            <w:r>
              <w:t xml:space="preserve"> </w:t>
            </w:r>
            <w:proofErr w:type="spellStart"/>
            <w:r>
              <w:t>webapp</w:t>
            </w:r>
            <w:proofErr w:type="spellEnd"/>
            <w:r>
              <w:t xml:space="preserve"> that serves authentication requests. Default: the same host your browser points to.</w:t>
            </w:r>
          </w:p>
        </w:tc>
      </w:tr>
      <w:tr w:rsidR="00975F78" w:rsidTr="00157399">
        <w:tc>
          <w:tcPr>
            <w:tcW w:w="2628" w:type="dxa"/>
          </w:tcPr>
          <w:p w:rsidR="00975F78" w:rsidRDefault="00975F78" w:rsidP="00D330B5">
            <w:pPr>
              <w:keepNext/>
              <w:keepLines/>
            </w:pPr>
            <w:proofErr w:type="spellStart"/>
            <w:r>
              <w:lastRenderedPageBreak/>
              <w:t>nge.xconnect.ac.logonPort</w:t>
            </w:r>
            <w:proofErr w:type="spellEnd"/>
          </w:p>
        </w:tc>
        <w:tc>
          <w:tcPr>
            <w:tcW w:w="2514" w:type="dxa"/>
          </w:tcPr>
          <w:p w:rsidR="00975F78" w:rsidRDefault="00BD0F6F" w:rsidP="004E6396">
            <w:r>
              <w:t>port number</w:t>
            </w:r>
          </w:p>
        </w:tc>
        <w:tc>
          <w:tcPr>
            <w:tcW w:w="4146" w:type="dxa"/>
          </w:tcPr>
          <w:p w:rsidR="00975F78" w:rsidRDefault="00BD0F6F" w:rsidP="005E26BF">
            <w:r>
              <w:t>Default: 8080</w:t>
            </w:r>
          </w:p>
        </w:tc>
      </w:tr>
      <w:tr w:rsidR="00AC3D2F" w:rsidTr="00157399">
        <w:tc>
          <w:tcPr>
            <w:tcW w:w="2628" w:type="dxa"/>
          </w:tcPr>
          <w:p w:rsidR="00B83F49" w:rsidRDefault="00AC3D2F" w:rsidP="00C0535C">
            <w:proofErr w:type="spellStart"/>
            <w:r>
              <w:t>nge.xconnect.ac.logonAppName</w:t>
            </w:r>
            <w:proofErr w:type="spellEnd"/>
          </w:p>
        </w:tc>
        <w:tc>
          <w:tcPr>
            <w:tcW w:w="2514" w:type="dxa"/>
          </w:tcPr>
          <w:p w:rsidR="00AC3D2F" w:rsidRDefault="00AC3D2F" w:rsidP="004E6396"/>
        </w:tc>
        <w:tc>
          <w:tcPr>
            <w:tcW w:w="4146" w:type="dxa"/>
          </w:tcPr>
          <w:p w:rsidR="00AC3D2F" w:rsidRDefault="00AC3D2F" w:rsidP="005E26BF">
            <w:r>
              <w:t xml:space="preserve">Name of the </w:t>
            </w:r>
            <w:proofErr w:type="spellStart"/>
            <w:r>
              <w:t>webapp</w:t>
            </w:r>
            <w:proofErr w:type="spellEnd"/>
            <w:r>
              <w:t xml:space="preserve"> that serves authentication requests for the </w:t>
            </w:r>
            <w:proofErr w:type="spellStart"/>
            <w:r>
              <w:t>xConnect</w:t>
            </w:r>
            <w:proofErr w:type="spellEnd"/>
            <w:r>
              <w:t xml:space="preserve"> components. Default: IDMS</w:t>
            </w:r>
          </w:p>
        </w:tc>
      </w:tr>
      <w:tr w:rsidR="00D804B0" w:rsidTr="00157399">
        <w:tc>
          <w:tcPr>
            <w:tcW w:w="2628" w:type="dxa"/>
          </w:tcPr>
          <w:p w:rsidR="00D804B0" w:rsidRDefault="00D804B0" w:rsidP="00C0535C">
            <w:proofErr w:type="spellStart"/>
            <w:r>
              <w:t>nge.xconnect.ac.ksDirs</w:t>
            </w:r>
            <w:proofErr w:type="spellEnd"/>
          </w:p>
        </w:tc>
        <w:tc>
          <w:tcPr>
            <w:tcW w:w="2514" w:type="dxa"/>
          </w:tcPr>
          <w:p w:rsidR="00D804B0" w:rsidRDefault="00BB4475" w:rsidP="004E6396">
            <w:r>
              <w:t>Comma separated list of Keystone directories.</w:t>
            </w:r>
          </w:p>
        </w:tc>
        <w:tc>
          <w:tcPr>
            <w:tcW w:w="4146" w:type="dxa"/>
          </w:tcPr>
          <w:p w:rsidR="00D804B0" w:rsidRDefault="00BB4475" w:rsidP="00BB4475">
            <w:r>
              <w:t xml:space="preserve">This list is only used when the </w:t>
            </w:r>
            <w:proofErr w:type="spellStart"/>
            <w:r>
              <w:t>KeyStone</w:t>
            </w:r>
            <w:proofErr w:type="spellEnd"/>
            <w:r>
              <w:t xml:space="preserve"> service is not available at the time </w:t>
            </w:r>
            <w:proofErr w:type="spellStart"/>
            <w:r>
              <w:t>xBRMS</w:t>
            </w:r>
            <w:proofErr w:type="spellEnd"/>
            <w:r>
              <w:t xml:space="preserve"> starts up.</w:t>
            </w:r>
          </w:p>
        </w:tc>
      </w:tr>
      <w:tr w:rsidR="003105BB" w:rsidTr="00157399">
        <w:tc>
          <w:tcPr>
            <w:tcW w:w="2628" w:type="dxa"/>
          </w:tcPr>
          <w:p w:rsidR="003105BB" w:rsidRDefault="003105BB" w:rsidP="00C0535C">
            <w:proofErr w:type="spellStart"/>
            <w:r>
              <w:t>nge.xconnect.ac.ksApplicationId</w:t>
            </w:r>
            <w:proofErr w:type="spellEnd"/>
          </w:p>
        </w:tc>
        <w:tc>
          <w:tcPr>
            <w:tcW w:w="2514" w:type="dxa"/>
          </w:tcPr>
          <w:p w:rsidR="003105BB" w:rsidRDefault="003A7005" w:rsidP="003A7005">
            <w:pPr>
              <w:pStyle w:val="Body"/>
              <w:ind w:firstLine="0"/>
            </w:pPr>
            <w:r>
              <w:rPr>
                <w:shd w:val="clear" w:color="auto" w:fill="FFFFFF"/>
              </w:rPr>
              <w:t>1af99062-f279-4579-94b3-0b1a144566b5</w:t>
            </w:r>
          </w:p>
        </w:tc>
        <w:tc>
          <w:tcPr>
            <w:tcW w:w="4146" w:type="dxa"/>
          </w:tcPr>
          <w:p w:rsidR="003105BB" w:rsidRDefault="003A7005" w:rsidP="00BB4475">
            <w:r>
              <w:t xml:space="preserve">ID uniquely identifying </w:t>
            </w:r>
            <w:proofErr w:type="spellStart"/>
            <w:r>
              <w:t>xConnect</w:t>
            </w:r>
            <w:proofErr w:type="spellEnd"/>
            <w:r>
              <w:t xml:space="preserve"> applications.</w:t>
            </w:r>
          </w:p>
        </w:tc>
      </w:tr>
      <w:tr w:rsidR="00435E57" w:rsidTr="00157399">
        <w:tc>
          <w:tcPr>
            <w:tcW w:w="2628" w:type="dxa"/>
          </w:tcPr>
          <w:p w:rsidR="00435E57" w:rsidRDefault="00435E57" w:rsidP="00C0535C">
            <w:proofErr w:type="spellStart"/>
            <w:r>
              <w:t>nge.xconnect.ac.ksPrimaryAuthURL</w:t>
            </w:r>
            <w:proofErr w:type="spellEnd"/>
          </w:p>
        </w:tc>
        <w:tc>
          <w:tcPr>
            <w:tcW w:w="2514" w:type="dxa"/>
          </w:tcPr>
          <w:p w:rsidR="00435E57" w:rsidRDefault="0090015D" w:rsidP="003A7005">
            <w:pPr>
              <w:pStyle w:val="Body"/>
              <w:ind w:firstLine="0"/>
              <w:rPr>
                <w:shd w:val="clear" w:color="auto" w:fill="FFFFFF"/>
              </w:rPr>
            </w:pPr>
            <w:r>
              <w:rPr>
                <w:shd w:val="clear" w:color="auto" w:fill="FFFFFF"/>
              </w:rPr>
              <w:t>URL</w:t>
            </w:r>
          </w:p>
        </w:tc>
        <w:tc>
          <w:tcPr>
            <w:tcW w:w="4146" w:type="dxa"/>
          </w:tcPr>
          <w:p w:rsidR="00435E57" w:rsidRDefault="0090015D" w:rsidP="0090015D">
            <w:r>
              <w:rPr>
                <w:shd w:val="clear" w:color="auto" w:fill="FFFFFF"/>
              </w:rPr>
              <w:t>URL of the primary</w:t>
            </w:r>
          </w:p>
        </w:tc>
      </w:tr>
      <w:tr w:rsidR="008C7488" w:rsidTr="00157399">
        <w:tc>
          <w:tcPr>
            <w:tcW w:w="2628" w:type="dxa"/>
          </w:tcPr>
          <w:p w:rsidR="008C7488" w:rsidRDefault="008C7488" w:rsidP="008C7488">
            <w:proofErr w:type="spellStart"/>
            <w:r>
              <w:t>nge.xconnect.ac.ksSecondaryAuthURL</w:t>
            </w:r>
            <w:proofErr w:type="spellEnd"/>
          </w:p>
        </w:tc>
        <w:tc>
          <w:tcPr>
            <w:tcW w:w="2514" w:type="dxa"/>
          </w:tcPr>
          <w:p w:rsidR="008C7488" w:rsidRDefault="0090015D" w:rsidP="003A7005">
            <w:pPr>
              <w:pStyle w:val="Body"/>
              <w:ind w:firstLine="0"/>
              <w:rPr>
                <w:shd w:val="clear" w:color="auto" w:fill="FFFFFF"/>
              </w:rPr>
            </w:pPr>
            <w:r>
              <w:rPr>
                <w:shd w:val="clear" w:color="auto" w:fill="FFFFFF"/>
              </w:rPr>
              <w:t>URL</w:t>
            </w:r>
          </w:p>
        </w:tc>
        <w:tc>
          <w:tcPr>
            <w:tcW w:w="4146" w:type="dxa"/>
          </w:tcPr>
          <w:p w:rsidR="008C7488" w:rsidRDefault="00A63A7F" w:rsidP="00A63A7F">
            <w:r>
              <w:rPr>
                <w:shd w:val="clear" w:color="auto" w:fill="FFFFFF"/>
              </w:rPr>
              <w:t xml:space="preserve">URL of the </w:t>
            </w:r>
            <w:r>
              <w:rPr>
                <w:shd w:val="clear" w:color="auto" w:fill="FFFFFF"/>
              </w:rPr>
              <w:t>second</w:t>
            </w:r>
            <w:r>
              <w:rPr>
                <w:shd w:val="clear" w:color="auto" w:fill="FFFFFF"/>
              </w:rPr>
              <w:t>ary</w:t>
            </w:r>
          </w:p>
        </w:tc>
      </w:tr>
    </w:tbl>
    <w:p w:rsidR="003A2964" w:rsidRDefault="003A2964" w:rsidP="008904DD">
      <w:pPr>
        <w:pStyle w:val="H2Body"/>
        <w:ind w:left="0"/>
      </w:pPr>
    </w:p>
    <w:p w:rsidR="00D03B24" w:rsidRDefault="00D03B24" w:rsidP="008904DD">
      <w:pPr>
        <w:pStyle w:val="H2Body"/>
        <w:ind w:left="0"/>
      </w:pPr>
      <w:r>
        <w:t xml:space="preserve">The table below describes all </w:t>
      </w:r>
      <w:r w:rsidR="00557FA3">
        <w:t xml:space="preserve">the required </w:t>
      </w:r>
      <w:r>
        <w:t xml:space="preserve">configuration properties housed in the </w:t>
      </w:r>
      <w:proofErr w:type="spellStart"/>
      <w:r w:rsidR="00F87BD7">
        <w:t>dbo.config</w:t>
      </w:r>
      <w:proofErr w:type="spellEnd"/>
      <w:r w:rsidR="00F87BD7">
        <w:t xml:space="preserve"> database table</w:t>
      </w:r>
      <w:r>
        <w:t xml:space="preserve">. The </w:t>
      </w:r>
      <w:proofErr w:type="spellStart"/>
      <w:r>
        <w:t>xBRMS</w:t>
      </w:r>
      <w:proofErr w:type="spellEnd"/>
      <w:r>
        <w:t xml:space="preserve"> application will start even wh</w:t>
      </w:r>
      <w:r w:rsidR="00557FA3">
        <w:t>en these properties are missing, but it might not work as expected.</w:t>
      </w:r>
      <w:r>
        <w:t xml:space="preserve"> Changes to any of these properties do not require a restart.</w:t>
      </w:r>
    </w:p>
    <w:tbl>
      <w:tblPr>
        <w:tblStyle w:val="TableGrid"/>
        <w:tblW w:w="9288" w:type="dxa"/>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628"/>
        <w:gridCol w:w="2514"/>
        <w:gridCol w:w="4146"/>
      </w:tblGrid>
      <w:tr w:rsidR="00D03B24" w:rsidRPr="00A0472D" w:rsidTr="00473FA0">
        <w:tc>
          <w:tcPr>
            <w:tcW w:w="2628" w:type="dxa"/>
            <w:shd w:val="clear" w:color="auto" w:fill="B8CCE4" w:themeFill="accent1" w:themeFillTint="66"/>
          </w:tcPr>
          <w:p w:rsidR="00D03B24" w:rsidRPr="00A0472D" w:rsidRDefault="00F87BD7" w:rsidP="00473FA0">
            <w:pPr>
              <w:jc w:val="center"/>
              <w:rPr>
                <w:b/>
              </w:rPr>
            </w:pPr>
            <w:r>
              <w:rPr>
                <w:b/>
              </w:rPr>
              <w:t>Class</w:t>
            </w:r>
          </w:p>
        </w:tc>
        <w:tc>
          <w:tcPr>
            <w:tcW w:w="2514" w:type="dxa"/>
            <w:shd w:val="clear" w:color="auto" w:fill="B8CCE4" w:themeFill="accent1" w:themeFillTint="66"/>
          </w:tcPr>
          <w:p w:rsidR="00D03B24" w:rsidRPr="00A0472D" w:rsidRDefault="00F87BD7" w:rsidP="00473FA0">
            <w:pPr>
              <w:jc w:val="center"/>
              <w:rPr>
                <w:b/>
              </w:rPr>
            </w:pPr>
            <w:r>
              <w:rPr>
                <w:b/>
              </w:rPr>
              <w:t>Property</w:t>
            </w:r>
          </w:p>
        </w:tc>
        <w:tc>
          <w:tcPr>
            <w:tcW w:w="4146" w:type="dxa"/>
            <w:shd w:val="clear" w:color="auto" w:fill="B8CCE4" w:themeFill="accent1" w:themeFillTint="66"/>
          </w:tcPr>
          <w:p w:rsidR="00D03B24" w:rsidRPr="00A0472D" w:rsidRDefault="00D03B24" w:rsidP="00473FA0">
            <w:pPr>
              <w:jc w:val="center"/>
              <w:rPr>
                <w:b/>
              </w:rPr>
            </w:pPr>
            <w:r>
              <w:rPr>
                <w:b/>
              </w:rPr>
              <w:t>Description</w:t>
            </w:r>
          </w:p>
        </w:tc>
      </w:tr>
      <w:tr w:rsidR="00C35EE1" w:rsidTr="00473FA0">
        <w:tc>
          <w:tcPr>
            <w:tcW w:w="2628" w:type="dxa"/>
            <w:vMerge w:val="restart"/>
          </w:tcPr>
          <w:p w:rsidR="00C35EE1" w:rsidRDefault="00C35EE1" w:rsidP="00473FA0">
            <w:pPr>
              <w:pStyle w:val="H2Body"/>
              <w:ind w:left="0"/>
              <w:jc w:val="both"/>
            </w:pPr>
            <w:proofErr w:type="spellStart"/>
            <w:r>
              <w:t>MSConfig</w:t>
            </w:r>
            <w:proofErr w:type="spellEnd"/>
          </w:p>
        </w:tc>
        <w:tc>
          <w:tcPr>
            <w:tcW w:w="2514" w:type="dxa"/>
          </w:tcPr>
          <w:p w:rsidR="00C35EE1" w:rsidRDefault="00C35EE1" w:rsidP="00473FA0"/>
        </w:tc>
        <w:tc>
          <w:tcPr>
            <w:tcW w:w="4146" w:type="dxa"/>
          </w:tcPr>
          <w:p w:rsidR="00C35EE1" w:rsidRDefault="00C35EE1" w:rsidP="00473FA0"/>
        </w:tc>
      </w:tr>
      <w:tr w:rsidR="00C35EE1" w:rsidTr="00473FA0">
        <w:tc>
          <w:tcPr>
            <w:tcW w:w="2628" w:type="dxa"/>
            <w:vMerge/>
          </w:tcPr>
          <w:p w:rsidR="00C35EE1" w:rsidRDefault="00C35EE1" w:rsidP="00473FA0">
            <w:pPr>
              <w:pStyle w:val="H2Body"/>
              <w:ind w:left="0"/>
              <w:jc w:val="both"/>
            </w:pPr>
          </w:p>
        </w:tc>
        <w:tc>
          <w:tcPr>
            <w:tcW w:w="2514" w:type="dxa"/>
          </w:tcPr>
          <w:p w:rsidR="00C35EE1" w:rsidRDefault="00C35EE1" w:rsidP="00473FA0"/>
        </w:tc>
        <w:tc>
          <w:tcPr>
            <w:tcW w:w="4146" w:type="dxa"/>
          </w:tcPr>
          <w:p w:rsidR="00C35EE1" w:rsidRDefault="00C35EE1" w:rsidP="00473FA0"/>
        </w:tc>
      </w:tr>
      <w:tr w:rsidR="00C35EE1" w:rsidTr="00473FA0">
        <w:tc>
          <w:tcPr>
            <w:tcW w:w="2628" w:type="dxa"/>
            <w:vMerge w:val="restart"/>
          </w:tcPr>
          <w:p w:rsidR="00C35EE1" w:rsidRDefault="00C35EE1" w:rsidP="00473FA0">
            <w:pPr>
              <w:pStyle w:val="H2Body"/>
              <w:ind w:left="0"/>
              <w:jc w:val="both"/>
            </w:pPr>
            <w:proofErr w:type="spellStart"/>
            <w:r>
              <w:t>XBRMSConfig</w:t>
            </w:r>
            <w:proofErr w:type="spellEnd"/>
          </w:p>
        </w:tc>
        <w:tc>
          <w:tcPr>
            <w:tcW w:w="2514" w:type="dxa"/>
          </w:tcPr>
          <w:p w:rsidR="00C35EE1" w:rsidRDefault="00C35EE1" w:rsidP="00473FA0"/>
        </w:tc>
        <w:tc>
          <w:tcPr>
            <w:tcW w:w="4146" w:type="dxa"/>
          </w:tcPr>
          <w:p w:rsidR="00C35EE1" w:rsidRDefault="00C35EE1" w:rsidP="00473FA0"/>
        </w:tc>
      </w:tr>
      <w:tr w:rsidR="00C35EE1" w:rsidTr="00473FA0">
        <w:tc>
          <w:tcPr>
            <w:tcW w:w="2628" w:type="dxa"/>
            <w:vMerge/>
          </w:tcPr>
          <w:p w:rsidR="00C35EE1" w:rsidRDefault="00C35EE1" w:rsidP="00473FA0">
            <w:pPr>
              <w:pStyle w:val="H2Body"/>
              <w:ind w:left="0"/>
              <w:jc w:val="both"/>
            </w:pPr>
          </w:p>
        </w:tc>
        <w:tc>
          <w:tcPr>
            <w:tcW w:w="2514" w:type="dxa"/>
          </w:tcPr>
          <w:p w:rsidR="00C35EE1" w:rsidRDefault="00C35EE1" w:rsidP="00473FA0"/>
        </w:tc>
        <w:tc>
          <w:tcPr>
            <w:tcW w:w="4146" w:type="dxa"/>
          </w:tcPr>
          <w:p w:rsidR="00C35EE1" w:rsidRDefault="00C35EE1" w:rsidP="00473FA0"/>
        </w:tc>
      </w:tr>
    </w:tbl>
    <w:p w:rsidR="00D03B24" w:rsidRDefault="00D03B24" w:rsidP="008904DD">
      <w:pPr>
        <w:pStyle w:val="H2Body"/>
        <w:ind w:left="0"/>
      </w:pPr>
    </w:p>
    <w:p w:rsidR="006166C6" w:rsidRDefault="006166C6">
      <w:pPr>
        <w:pStyle w:val="Heading2"/>
      </w:pPr>
      <w:bookmarkStart w:id="19" w:name="_Toc356552043"/>
      <w:r>
        <w:t>Park Setup</w:t>
      </w:r>
      <w:bookmarkEnd w:id="19"/>
    </w:p>
    <w:p w:rsidR="0026639C" w:rsidRDefault="0026639C" w:rsidP="0026639C">
      <w:pPr>
        <w:pStyle w:val="H2Body"/>
      </w:pPr>
      <w:r>
        <w:t xml:space="preserve">The Park Selector page in </w:t>
      </w:r>
      <w:proofErr w:type="spellStart"/>
      <w:r>
        <w:t>xBRMS</w:t>
      </w:r>
      <w:proofErr w:type="spellEnd"/>
      <w:r>
        <w:t xml:space="preserve"> Web UI allows users to configure the </w:t>
      </w:r>
      <w:proofErr w:type="spellStart"/>
      <w:r>
        <w:t>xBRMS</w:t>
      </w:r>
      <w:proofErr w:type="spellEnd"/>
      <w:r>
        <w:t xml:space="preserve"> Web UI Service to work with multiple </w:t>
      </w:r>
      <w:proofErr w:type="spellStart"/>
      <w:r>
        <w:t>xBRMS</w:t>
      </w:r>
      <w:proofErr w:type="spellEnd"/>
      <w:r>
        <w:t xml:space="preserve"> REST Service installations.</w:t>
      </w:r>
      <w:r w:rsidR="009D4A67">
        <w:t xml:space="preserve"> </w:t>
      </w:r>
      <w:r w:rsidR="00914D9F" w:rsidRPr="00914D9F">
        <w:rPr>
          <w:b/>
          <w:color w:val="FF0000"/>
        </w:rPr>
        <w:t>IMPORTANT</w:t>
      </w:r>
      <w:r w:rsidR="00914D9F">
        <w:t>: m</w:t>
      </w:r>
      <w:r w:rsidR="009D4A67">
        <w:t xml:space="preserve">ultiple instances of </w:t>
      </w:r>
      <w:proofErr w:type="spellStart"/>
      <w:r w:rsidR="009D4A67">
        <w:t>xBRMS</w:t>
      </w:r>
      <w:proofErr w:type="spellEnd"/>
      <w:r w:rsidR="009D4A67">
        <w:t xml:space="preserve"> Web UI application accessible via the same VIP must be configured individually and identically.</w:t>
      </w:r>
    </w:p>
    <w:p w:rsidR="003915FA" w:rsidRDefault="003915FA" w:rsidP="0026639C">
      <w:pPr>
        <w:pStyle w:val="H2Body"/>
      </w:pPr>
      <w:r>
        <w:t xml:space="preserve">The topology reflected in the below screenshot is </w:t>
      </w:r>
      <w:r w:rsidR="00CA6154">
        <w:t>described</w:t>
      </w:r>
      <w:r>
        <w:t xml:space="preserve"> in detail in the </w:t>
      </w:r>
      <w:hyperlink w:anchor="_DISC_Infrastructure" w:history="1">
        <w:r w:rsidRPr="003915FA">
          <w:rPr>
            <w:rStyle w:val="Hyperlink"/>
          </w:rPr>
          <w:t>DISC Infrastructure</w:t>
        </w:r>
      </w:hyperlink>
      <w:r>
        <w:t xml:space="preserve"> section of this document.</w:t>
      </w:r>
    </w:p>
    <w:p w:rsidR="00DD6186" w:rsidRDefault="0026639C" w:rsidP="00DD6186">
      <w:pPr>
        <w:pStyle w:val="H2Body"/>
        <w:keepNext/>
      </w:pPr>
      <w:r>
        <w:rPr>
          <w:noProof/>
        </w:rPr>
        <w:lastRenderedPageBreak/>
        <w:drawing>
          <wp:inline distT="0" distB="0" distL="0" distR="0" wp14:anchorId="2D93B0C8" wp14:editId="15F1A966">
            <wp:extent cx="5937885" cy="317055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170555"/>
                    </a:xfrm>
                    <a:prstGeom prst="rect">
                      <a:avLst/>
                    </a:prstGeom>
                    <a:noFill/>
                    <a:ln>
                      <a:noFill/>
                    </a:ln>
                  </pic:spPr>
                </pic:pic>
              </a:graphicData>
            </a:graphic>
          </wp:inline>
        </w:drawing>
      </w:r>
    </w:p>
    <w:p w:rsidR="0026639C" w:rsidRPr="0026639C" w:rsidRDefault="00DD6186" w:rsidP="00DD6186">
      <w:pPr>
        <w:pStyle w:val="Caption"/>
        <w:jc w:val="center"/>
      </w:pPr>
      <w:r>
        <w:t xml:space="preserve">Figure </w:t>
      </w:r>
      <w:fldSimple w:instr=" SEQ Figure \* ARABIC ">
        <w:r>
          <w:rPr>
            <w:noProof/>
          </w:rPr>
          <w:t>4</w:t>
        </w:r>
      </w:fldSimple>
      <w:r>
        <w:t xml:space="preserve"> - Parks Setup Page</w:t>
      </w:r>
    </w:p>
    <w:p w:rsidR="0023660C" w:rsidRDefault="0023660C">
      <w:pPr>
        <w:pStyle w:val="Heading2"/>
      </w:pPr>
      <w:bookmarkStart w:id="20" w:name="_Toc356552044"/>
      <w:proofErr w:type="spellStart"/>
      <w:r>
        <w:t>BigIP</w:t>
      </w:r>
      <w:proofErr w:type="spellEnd"/>
      <w:r>
        <w:t xml:space="preserve"> Configuration</w:t>
      </w:r>
      <w:bookmarkEnd w:id="20"/>
    </w:p>
    <w:p w:rsidR="001022BA" w:rsidRDefault="00E56DE9" w:rsidP="001022BA">
      <w:pPr>
        <w:pStyle w:val="H2Body"/>
      </w:pPr>
      <w:proofErr w:type="spellStart"/>
      <w:proofErr w:type="gramStart"/>
      <w:r>
        <w:t>x</w:t>
      </w:r>
      <w:r w:rsidR="001022BA">
        <w:t>BRMS</w:t>
      </w:r>
      <w:proofErr w:type="spellEnd"/>
      <w:proofErr w:type="gramEnd"/>
      <w:r w:rsidR="001022BA">
        <w:t xml:space="preserve"> HA (High Availability) architecture supports one-to-many servers per each HA group. </w:t>
      </w:r>
    </w:p>
    <w:p w:rsidR="001022BA" w:rsidRDefault="001022BA" w:rsidP="001022BA">
      <w:pPr>
        <w:pStyle w:val="H2Body"/>
      </w:pPr>
      <w:r>
        <w:t xml:space="preserve">Servers belonging to the same </w:t>
      </w:r>
      <w:proofErr w:type="spellStart"/>
      <w:r>
        <w:t>xBRMS</w:t>
      </w:r>
      <w:proofErr w:type="spellEnd"/>
      <w:r>
        <w:t xml:space="preserve"> UI HA group should be load balanced in a round robin fashion.</w:t>
      </w:r>
    </w:p>
    <w:p w:rsidR="001022BA" w:rsidRDefault="001022BA" w:rsidP="001022BA">
      <w:pPr>
        <w:pStyle w:val="H2Body"/>
      </w:pPr>
      <w:r>
        <w:t xml:space="preserve">The load balancing of the servers belonging to the same </w:t>
      </w:r>
      <w:proofErr w:type="spellStart"/>
      <w:r>
        <w:t>xBRMS</w:t>
      </w:r>
      <w:proofErr w:type="spellEnd"/>
      <w:r>
        <w:t xml:space="preserve"> REST Service HA group is based on the response from the HTTP GET </w:t>
      </w:r>
      <w:r w:rsidRPr="001022BA">
        <w:rPr>
          <w:rStyle w:val="ConsoleChar"/>
        </w:rPr>
        <w:t xml:space="preserve">/rest/status </w:t>
      </w:r>
      <w:r>
        <w:t>request.</w:t>
      </w:r>
    </w:p>
    <w:p w:rsidR="001022BA" w:rsidRPr="001022BA" w:rsidRDefault="001022BA" w:rsidP="001022BA">
      <w:pPr>
        <w:pStyle w:val="H2Body"/>
      </w:pPr>
      <w:r>
        <w:t xml:space="preserve">For details on how to configure </w:t>
      </w:r>
      <w:proofErr w:type="spellStart"/>
      <w:r>
        <w:t>xBRMS</w:t>
      </w:r>
      <w:proofErr w:type="spellEnd"/>
      <w:r>
        <w:t xml:space="preserve"> load balancing refer to the </w:t>
      </w:r>
      <w:proofErr w:type="spellStart"/>
      <w:r w:rsidRPr="00314A65">
        <w:rPr>
          <w:i/>
        </w:rPr>
        <w:t>xConnect</w:t>
      </w:r>
      <w:proofErr w:type="spellEnd"/>
      <w:r w:rsidRPr="00314A65">
        <w:rPr>
          <w:i/>
        </w:rPr>
        <w:t xml:space="preserve"> </w:t>
      </w:r>
      <w:proofErr w:type="spellStart"/>
      <w:r w:rsidRPr="00314A65">
        <w:rPr>
          <w:i/>
        </w:rPr>
        <w:t>BigIP</w:t>
      </w:r>
      <w:proofErr w:type="spellEnd"/>
      <w:r w:rsidRPr="00314A65">
        <w:rPr>
          <w:i/>
        </w:rPr>
        <w:t xml:space="preserve"> HA Configuration </w:t>
      </w:r>
      <w:r>
        <w:t>document.</w:t>
      </w:r>
    </w:p>
    <w:p w:rsidR="00D17BCC" w:rsidRDefault="006C0633">
      <w:pPr>
        <w:pStyle w:val="Heading1"/>
      </w:pPr>
      <w:bookmarkStart w:id="21" w:name="_High_Availability_Support_1"/>
      <w:bookmarkStart w:id="22" w:name="_Toc356552045"/>
      <w:bookmarkEnd w:id="21"/>
      <w:r>
        <w:lastRenderedPageBreak/>
        <w:t>High</w:t>
      </w:r>
      <w:r w:rsidR="00D17BCC">
        <w:t xml:space="preserve"> Availability</w:t>
      </w:r>
      <w:r w:rsidR="0081721C">
        <w:t xml:space="preserve"> Support</w:t>
      </w:r>
      <w:bookmarkEnd w:id="22"/>
    </w:p>
    <w:p w:rsidR="00DD6186" w:rsidRDefault="00F108F7" w:rsidP="00DD6186">
      <w:pPr>
        <w:keepNext/>
      </w:pPr>
      <w:r>
        <w:object w:dxaOrig="11116" w:dyaOrig="10285">
          <v:shape id="_x0000_i1027" type="#_x0000_t75" style="width:467.45pt;height:433.1pt" o:ole="">
            <v:imagedata r:id="rId21" o:title=""/>
          </v:shape>
          <o:OLEObject Type="Embed" ProgID="Visio.Drawing.11" ShapeID="_x0000_i1027" DrawAspect="Content" ObjectID="_1430293944" r:id="rId22"/>
        </w:object>
      </w:r>
    </w:p>
    <w:p w:rsidR="00DB6FDC" w:rsidRPr="00DB6FDC" w:rsidRDefault="00DD6186" w:rsidP="00DD6186">
      <w:pPr>
        <w:pStyle w:val="Caption"/>
        <w:jc w:val="center"/>
      </w:pPr>
      <w:r>
        <w:t xml:space="preserve">Figure </w:t>
      </w:r>
      <w:fldSimple w:instr=" SEQ Figure \* ARABIC ">
        <w:r>
          <w:rPr>
            <w:noProof/>
          </w:rPr>
          <w:t>5</w:t>
        </w:r>
      </w:fldSimple>
      <w:r>
        <w:t xml:space="preserve"> - </w:t>
      </w:r>
      <w:proofErr w:type="spellStart"/>
      <w:r>
        <w:t>xBRMS</w:t>
      </w:r>
      <w:proofErr w:type="spellEnd"/>
      <w:r>
        <w:t xml:space="preserve"> HA Architecture</w:t>
      </w:r>
    </w:p>
    <w:p w:rsidR="009D24E0" w:rsidRDefault="009D24E0" w:rsidP="009D24E0">
      <w:pPr>
        <w:pStyle w:val="Heading1"/>
      </w:pPr>
      <w:bookmarkStart w:id="23" w:name="_Messaging_Protocols"/>
      <w:bookmarkStart w:id="24" w:name="_Toc356552046"/>
      <w:bookmarkEnd w:id="23"/>
      <w:r>
        <w:t>Messaging Protocols</w:t>
      </w:r>
      <w:bookmarkEnd w:id="24"/>
    </w:p>
    <w:p w:rsidR="00662CEF" w:rsidRPr="00F234B0" w:rsidRDefault="009D24E0" w:rsidP="00662CEF">
      <w:r>
        <w:t xml:space="preserve">The following diagram illustrates the various types of interfaces implemented by the </w:t>
      </w:r>
      <w:proofErr w:type="spellStart"/>
      <w:r>
        <w:t>xBRMS</w:t>
      </w:r>
      <w:proofErr w:type="spellEnd"/>
      <w:r>
        <w:t xml:space="preserve"> Web Service</w:t>
      </w:r>
      <w:r w:rsidR="00662CEF">
        <w:t xml:space="preserve">. Refer to </w:t>
      </w:r>
      <w:proofErr w:type="spellStart"/>
      <w:r w:rsidR="00662CEF" w:rsidRPr="00B11364">
        <w:rPr>
          <w:i/>
        </w:rPr>
        <w:t>xBRMS</w:t>
      </w:r>
      <w:proofErr w:type="spellEnd"/>
      <w:r w:rsidR="00662CEF" w:rsidRPr="00B11364">
        <w:rPr>
          <w:i/>
        </w:rPr>
        <w:t xml:space="preserve"> Interface Control Document</w:t>
      </w:r>
      <w:r w:rsidR="00662CEF">
        <w:t xml:space="preserve"> for details on the available REST endpoints.</w:t>
      </w:r>
    </w:p>
    <w:p w:rsidR="009D24E0" w:rsidRPr="00F234B0" w:rsidRDefault="009D24E0" w:rsidP="009D24E0"/>
    <w:p w:rsidR="009D24E0" w:rsidRDefault="00C03122" w:rsidP="009D24E0">
      <w:pPr>
        <w:pStyle w:val="Caption"/>
        <w:jc w:val="center"/>
      </w:pPr>
      <w:r>
        <w:object w:dxaOrig="13989" w:dyaOrig="7644">
          <v:shape id="_x0000_i1031" type="#_x0000_t75" style="width:467.45pt;height:255.8pt" o:ole="">
            <v:imagedata r:id="rId23" o:title=""/>
          </v:shape>
          <o:OLEObject Type="Embed" ProgID="Visio.Drawing.11" ShapeID="_x0000_i1031" DrawAspect="Content" ObjectID="_1430293945" r:id="rId24"/>
        </w:object>
      </w:r>
      <w:r w:rsidR="009D24E0" w:rsidRPr="00AC3882">
        <w:rPr>
          <w:color w:val="auto"/>
        </w:rPr>
        <w:t xml:space="preserve">Figure </w:t>
      </w:r>
      <w:r w:rsidR="009D24E0" w:rsidRPr="00AC3882">
        <w:rPr>
          <w:color w:val="auto"/>
        </w:rPr>
        <w:fldChar w:fldCharType="begin"/>
      </w:r>
      <w:r w:rsidR="009D24E0" w:rsidRPr="00AC3882">
        <w:rPr>
          <w:color w:val="auto"/>
        </w:rPr>
        <w:instrText xml:space="preserve"> SEQ Figure \* ARABIC </w:instrText>
      </w:r>
      <w:r w:rsidR="009D24E0" w:rsidRPr="00AC3882">
        <w:rPr>
          <w:color w:val="auto"/>
        </w:rPr>
        <w:fldChar w:fldCharType="separate"/>
      </w:r>
      <w:r w:rsidR="00DD6186">
        <w:rPr>
          <w:noProof/>
          <w:color w:val="auto"/>
        </w:rPr>
        <w:t>6</w:t>
      </w:r>
      <w:r w:rsidR="009D24E0" w:rsidRPr="00AC3882">
        <w:rPr>
          <w:noProof/>
          <w:color w:val="auto"/>
        </w:rPr>
        <w:fldChar w:fldCharType="end"/>
      </w:r>
      <w:r w:rsidR="009D24E0" w:rsidRPr="00AC3882">
        <w:rPr>
          <w:color w:val="auto"/>
        </w:rPr>
        <w:t xml:space="preserve"> - </w:t>
      </w:r>
      <w:proofErr w:type="spellStart"/>
      <w:r w:rsidR="009D24E0" w:rsidRPr="00AC3882">
        <w:rPr>
          <w:color w:val="auto"/>
        </w:rPr>
        <w:t>xBRMS</w:t>
      </w:r>
      <w:proofErr w:type="spellEnd"/>
      <w:r w:rsidR="009D24E0" w:rsidRPr="00AC3882">
        <w:rPr>
          <w:color w:val="auto"/>
        </w:rPr>
        <w:t xml:space="preserve"> Interfaces</w:t>
      </w:r>
    </w:p>
    <w:p w:rsidR="009D24E0" w:rsidRDefault="009D24E0" w:rsidP="009D24E0"/>
    <w:p w:rsidR="009D24E0" w:rsidRDefault="009D24E0" w:rsidP="009D24E0">
      <w:pPr>
        <w:pStyle w:val="Heading2"/>
      </w:pPr>
      <w:bookmarkStart w:id="25" w:name="_Toc356552047"/>
      <w:r>
        <w:t>Monitoring</w:t>
      </w:r>
      <w:bookmarkEnd w:id="25"/>
    </w:p>
    <w:p w:rsidR="009D24E0" w:rsidRPr="004B6966" w:rsidRDefault="009D24E0" w:rsidP="00C03122">
      <w:pPr>
        <w:pStyle w:val="Body"/>
        <w:ind w:firstLine="0"/>
      </w:pPr>
      <w:r w:rsidRPr="004B6966">
        <w:t xml:space="preserve">The </w:t>
      </w:r>
      <w:proofErr w:type="spellStart"/>
      <w:r w:rsidRPr="004B6966">
        <w:t>xBRMS</w:t>
      </w:r>
      <w:proofErr w:type="spellEnd"/>
      <w:r w:rsidRPr="004B6966">
        <w:t xml:space="preserve"> Monitoring Interface allows </w:t>
      </w:r>
      <w:proofErr w:type="spellStart"/>
      <w:r w:rsidRPr="004B6966">
        <w:t>xBRMS</w:t>
      </w:r>
      <w:proofErr w:type="spellEnd"/>
      <w:r w:rsidRPr="004B6966">
        <w:t xml:space="preserve"> to monitor the health of various system components. Two communication channels are used, HTTP and JMS (Java Message Queue). The JMS channel is used by the </w:t>
      </w:r>
      <w:proofErr w:type="spellStart"/>
      <w:r w:rsidRPr="004B6966">
        <w:t>xBRMS</w:t>
      </w:r>
      <w:proofErr w:type="spellEnd"/>
      <w:r w:rsidRPr="004B6966">
        <w:t xml:space="preserve"> to subscribe to the discovery message sent out by the </w:t>
      </w:r>
      <w:proofErr w:type="spellStart"/>
      <w:r w:rsidRPr="004B6966">
        <w:t>xBRC</w:t>
      </w:r>
      <w:proofErr w:type="spellEnd"/>
      <w:r w:rsidRPr="004B6966">
        <w:t xml:space="preserve">. This allows for automatic discovery of all </w:t>
      </w:r>
      <w:proofErr w:type="spellStart"/>
      <w:r w:rsidRPr="004B6966">
        <w:t>xBRC</w:t>
      </w:r>
      <w:proofErr w:type="spellEnd"/>
      <w:r w:rsidRPr="004B6966">
        <w:t xml:space="preserve"> installations on the network. The HTTP channel is used to periodically query the status of any monitored applications. </w:t>
      </w:r>
    </w:p>
    <w:p w:rsidR="00AD5B11" w:rsidRPr="004B6966" w:rsidRDefault="009D24E0" w:rsidP="00C03122">
      <w:pPr>
        <w:pStyle w:val="Body"/>
        <w:ind w:firstLine="0"/>
      </w:pPr>
      <w:r w:rsidRPr="004B6966">
        <w:t xml:space="preserve">The </w:t>
      </w:r>
      <w:proofErr w:type="spellStart"/>
      <w:r w:rsidRPr="004B6966">
        <w:t>xBRMS</w:t>
      </w:r>
      <w:proofErr w:type="spellEnd"/>
      <w:r w:rsidRPr="004B6966">
        <w:t xml:space="preserve"> is capable of monitoring diverse applications. Each new monitored application is added to the </w:t>
      </w:r>
      <w:proofErr w:type="spellStart"/>
      <w:r w:rsidRPr="004B6966">
        <w:t>xBRMS</w:t>
      </w:r>
      <w:proofErr w:type="spellEnd"/>
      <w:r w:rsidRPr="004B6966">
        <w:t xml:space="preserve"> by </w:t>
      </w:r>
      <w:proofErr w:type="spellStart"/>
      <w:r w:rsidRPr="004B6966">
        <w:t>subclassing</w:t>
      </w:r>
      <w:proofErr w:type="spellEnd"/>
      <w:r w:rsidRPr="004B6966">
        <w:t xml:space="preserve"> a </w:t>
      </w:r>
      <w:proofErr w:type="spellStart"/>
      <w:r w:rsidRPr="004B6966">
        <w:t>HealthItem</w:t>
      </w:r>
      <w:proofErr w:type="spellEnd"/>
      <w:r w:rsidRPr="004B6966">
        <w:t xml:space="preserve"> Java class. The </w:t>
      </w:r>
      <w:proofErr w:type="spellStart"/>
      <w:r w:rsidRPr="004B6966">
        <w:t>HealthItem</w:t>
      </w:r>
      <w:proofErr w:type="spellEnd"/>
      <w:r w:rsidRPr="004B6966">
        <w:t xml:space="preserve"> implementation communicates via HTTP or other protocol with the monitored application to obtain the status of the application. The XBRC</w:t>
      </w:r>
      <w:r>
        <w:t>,</w:t>
      </w:r>
      <w:r w:rsidRPr="004B6966">
        <w:t xml:space="preserve"> IDMS</w:t>
      </w:r>
      <w:r>
        <w:t>, and JMS Listener all</w:t>
      </w:r>
      <w:r w:rsidRPr="004B6966">
        <w:t xml:space="preserve"> use the HTTP </w:t>
      </w:r>
      <w:r w:rsidRPr="00656BAB">
        <w:rPr>
          <w:rStyle w:val="ConsoleChar"/>
        </w:rPr>
        <w:t>/status</w:t>
      </w:r>
      <w:r w:rsidRPr="004B6966">
        <w:t xml:space="preserve"> call for this purpose.</w:t>
      </w:r>
    </w:p>
    <w:p w:rsidR="009D24E0" w:rsidRDefault="00AD5B11" w:rsidP="00C03122">
      <w:pPr>
        <w:pStyle w:val="Body"/>
        <w:ind w:firstLine="0"/>
      </w:pPr>
      <w:r>
        <w:t xml:space="preserve">Only the master </w:t>
      </w:r>
      <w:proofErr w:type="spellStart"/>
      <w:r>
        <w:t>xBRMS</w:t>
      </w:r>
      <w:proofErr w:type="spellEnd"/>
      <w:r>
        <w:t xml:space="preserve"> pings the monitored applications for status and persists that status into the SQL Server database. The slave </w:t>
      </w:r>
      <w:proofErr w:type="spellStart"/>
      <w:r>
        <w:t>xBRMS</w:t>
      </w:r>
      <w:proofErr w:type="spellEnd"/>
      <w:r>
        <w:t xml:space="preserve"> servers then read that information from the database</w:t>
      </w:r>
      <w:r w:rsidR="001460E7">
        <w:t>.</w:t>
      </w:r>
    </w:p>
    <w:p w:rsidR="00644644" w:rsidRDefault="00C03122" w:rsidP="00C03122">
      <w:pPr>
        <w:pStyle w:val="Body"/>
        <w:ind w:firstLine="0"/>
      </w:pPr>
      <w:r>
        <w:t>Information on reader</w:t>
      </w:r>
      <w:r w:rsidR="00644644">
        <w:t xml:space="preserve"> health comes directly from the </w:t>
      </w:r>
      <w:proofErr w:type="spellStart"/>
      <w:r w:rsidR="00644644">
        <w:t>xBRC</w:t>
      </w:r>
      <w:proofErr w:type="spellEnd"/>
      <w:r w:rsidR="00644644">
        <w:t>.</w:t>
      </w:r>
    </w:p>
    <w:p w:rsidR="009D24E0" w:rsidRDefault="009D24E0" w:rsidP="009D24E0">
      <w:pPr>
        <w:pStyle w:val="Heading2"/>
        <w:numPr>
          <w:ilvl w:val="1"/>
          <w:numId w:val="22"/>
        </w:numPr>
      </w:pPr>
      <w:bookmarkStart w:id="26" w:name="_Toc356552048"/>
      <w:r>
        <w:t>REST Query Interface</w:t>
      </w:r>
      <w:bookmarkEnd w:id="26"/>
    </w:p>
    <w:p w:rsidR="009D24E0" w:rsidRPr="00F234B0" w:rsidRDefault="009D24E0" w:rsidP="00C03122">
      <w:pPr>
        <w:pStyle w:val="Body"/>
        <w:ind w:firstLine="0"/>
      </w:pPr>
      <w:r w:rsidRPr="004B6966">
        <w:t>The REST Query Interface</w:t>
      </w:r>
      <w:r>
        <w:t xml:space="preserve"> is used by the </w:t>
      </w:r>
      <w:proofErr w:type="spellStart"/>
      <w:r>
        <w:t>xBRMS</w:t>
      </w:r>
      <w:proofErr w:type="spellEnd"/>
      <w:r>
        <w:t xml:space="preserve"> UI to retrieve and manipulate data collected by the </w:t>
      </w:r>
      <w:proofErr w:type="spellStart"/>
      <w:r>
        <w:t>xBRMS</w:t>
      </w:r>
      <w:proofErr w:type="spellEnd"/>
      <w:r>
        <w:t xml:space="preserve"> servers. It also </w:t>
      </w:r>
      <w:r w:rsidRPr="004B6966">
        <w:t xml:space="preserve">allows other applications to query the </w:t>
      </w:r>
      <w:proofErr w:type="spellStart"/>
      <w:r w:rsidRPr="004B6966">
        <w:t>xBRMS</w:t>
      </w:r>
      <w:proofErr w:type="spellEnd"/>
      <w:r w:rsidRPr="004B6966">
        <w:t xml:space="preserve"> system for information about applications</w:t>
      </w:r>
      <w:r>
        <w:t xml:space="preserve"> it monitors. Most of the REST endpoints the </w:t>
      </w:r>
      <w:proofErr w:type="spellStart"/>
      <w:r>
        <w:lastRenderedPageBreak/>
        <w:t>xBRMS</w:t>
      </w:r>
      <w:proofErr w:type="spellEnd"/>
      <w:r>
        <w:t xml:space="preserve"> servers make available are protected by </w:t>
      </w:r>
      <w:hyperlink w:anchor="_Access_Control" w:history="1">
        <w:r w:rsidRPr="0063478A">
          <w:rPr>
            <w:rStyle w:val="Hyperlink"/>
          </w:rPr>
          <w:t>Access Control</w:t>
        </w:r>
      </w:hyperlink>
      <w:r>
        <w:t xml:space="preserve">. However, </w:t>
      </w:r>
      <w:r w:rsidR="000D7470">
        <w:t xml:space="preserve">some of the endpoints, </w:t>
      </w:r>
      <w:r w:rsidR="00D31FC1">
        <w:t>e.g.,</w:t>
      </w:r>
      <w:r w:rsidR="000D7470">
        <w:t xml:space="preserve"> </w:t>
      </w:r>
      <w:r>
        <w:t xml:space="preserve">the </w:t>
      </w:r>
      <w:r w:rsidRPr="007B53D4">
        <w:rPr>
          <w:rStyle w:val="ConsoleChar"/>
        </w:rPr>
        <w:t>/facilities</w:t>
      </w:r>
      <w:r>
        <w:t xml:space="preserve"> endpoint</w:t>
      </w:r>
      <w:r w:rsidR="000D7470">
        <w:t>, are</w:t>
      </w:r>
      <w:r>
        <w:t xml:space="preserve"> left unprotected for backwards compatibility.</w:t>
      </w:r>
    </w:p>
    <w:p w:rsidR="004277E2" w:rsidRDefault="004277E2">
      <w:pPr>
        <w:pStyle w:val="Heading1"/>
      </w:pPr>
      <w:bookmarkStart w:id="27" w:name="_Database_Structure"/>
      <w:bookmarkStart w:id="28" w:name="_Toc356552049"/>
      <w:bookmarkEnd w:id="27"/>
      <w:r>
        <w:t>Database Structure</w:t>
      </w:r>
      <w:bookmarkEnd w:id="28"/>
    </w:p>
    <w:p w:rsidR="00CB20DD" w:rsidRDefault="00B904D8" w:rsidP="00CB20DD">
      <w:r>
        <w:t xml:space="preserve">A separate instance of the SQL Server database is needed in each LDU and one in the DISC. Each instance of XBRMS database in the DLU is used by the </w:t>
      </w:r>
      <w:proofErr w:type="spellStart"/>
      <w:r>
        <w:t>xBRMS</w:t>
      </w:r>
      <w:proofErr w:type="spellEnd"/>
      <w:r>
        <w:t xml:space="preserve"> REST Service HA group, </w:t>
      </w:r>
      <w:r w:rsidR="00242762">
        <w:t xml:space="preserve">and </w:t>
      </w:r>
      <w:r>
        <w:t>XI</w:t>
      </w:r>
      <w:r w:rsidR="00242762">
        <w:t xml:space="preserve"> </w:t>
      </w:r>
      <w:r>
        <w:t xml:space="preserve">and JMS Listener </w:t>
      </w:r>
      <w:proofErr w:type="spellStart"/>
      <w:r w:rsidR="00242762">
        <w:t>xConnect</w:t>
      </w:r>
      <w:proofErr w:type="spellEnd"/>
      <w:r w:rsidR="00242762">
        <w:t xml:space="preserve"> </w:t>
      </w:r>
      <w:r>
        <w:t>applications.</w:t>
      </w:r>
      <w:r w:rsidR="00AD5F40">
        <w:t xml:space="preserve"> </w:t>
      </w:r>
      <w:proofErr w:type="spellStart"/>
      <w:proofErr w:type="gramStart"/>
      <w:r w:rsidR="0018185D">
        <w:t>xBRMS</w:t>
      </w:r>
      <w:proofErr w:type="spellEnd"/>
      <w:proofErr w:type="gramEnd"/>
      <w:r w:rsidR="0018185D">
        <w:t xml:space="preserve"> application shares</w:t>
      </w:r>
      <w:r w:rsidR="00CB20DD">
        <w:t xml:space="preserve"> the </w:t>
      </w:r>
      <w:proofErr w:type="spellStart"/>
      <w:r w:rsidR="00CB20DD">
        <w:t>FacilityID</w:t>
      </w:r>
      <w:proofErr w:type="spellEnd"/>
      <w:r w:rsidR="00CB20DD">
        <w:t xml:space="preserve"> and </w:t>
      </w:r>
      <w:proofErr w:type="spellStart"/>
      <w:r w:rsidR="00CB20DD">
        <w:t>FacilityTypeID</w:t>
      </w:r>
      <w:proofErr w:type="spellEnd"/>
      <w:r w:rsidR="00CB20DD">
        <w:t xml:space="preserve"> tables</w:t>
      </w:r>
      <w:r w:rsidR="0018185D">
        <w:t xml:space="preserve"> shown in the blow diagram with </w:t>
      </w:r>
      <w:r w:rsidR="00CB20DD">
        <w:t xml:space="preserve">the </w:t>
      </w:r>
      <w:proofErr w:type="spellStart"/>
      <w:r w:rsidR="00CB20DD">
        <w:t>xConnect</w:t>
      </w:r>
      <w:proofErr w:type="spellEnd"/>
      <w:r w:rsidR="00CB20DD">
        <w:t xml:space="preserve"> XI application.</w:t>
      </w:r>
    </w:p>
    <w:p w:rsidR="00CB20DD" w:rsidRDefault="0018185D" w:rsidP="00CB20DD">
      <w:r>
        <w:t xml:space="preserve">The database user used by the </w:t>
      </w:r>
      <w:proofErr w:type="spellStart"/>
      <w:r>
        <w:t>xBRMS</w:t>
      </w:r>
      <w:proofErr w:type="spellEnd"/>
      <w:r>
        <w:t xml:space="preserve"> </w:t>
      </w:r>
      <w:r w:rsidR="00AD5F40">
        <w:t>application requires</w:t>
      </w:r>
      <w:r>
        <w:t xml:space="preserve"> read, write and execute </w:t>
      </w:r>
      <w:r w:rsidR="00760E23">
        <w:t>permissions</w:t>
      </w:r>
      <w:r>
        <w:t>.</w:t>
      </w:r>
    </w:p>
    <w:p w:rsidR="00CB20DD" w:rsidRPr="00CB20DD" w:rsidRDefault="00CB20DD" w:rsidP="00CB20DD"/>
    <w:p w:rsidR="0018185D" w:rsidRDefault="0018185D" w:rsidP="0018185D">
      <w:pPr>
        <w:pStyle w:val="Heading2"/>
      </w:pPr>
      <w:bookmarkStart w:id="29" w:name="_Access_Control"/>
      <w:bookmarkStart w:id="30" w:name="_Toc356552050"/>
      <w:bookmarkEnd w:id="29"/>
      <w:r>
        <w:lastRenderedPageBreak/>
        <w:t>Table Structure</w:t>
      </w:r>
      <w:bookmarkEnd w:id="30"/>
    </w:p>
    <w:p w:rsidR="00DD6186" w:rsidRDefault="0018185D" w:rsidP="00DD6186">
      <w:pPr>
        <w:pStyle w:val="H2Body"/>
        <w:keepNext/>
      </w:pPr>
      <w:r>
        <w:object w:dxaOrig="9924" w:dyaOrig="8347">
          <v:shape id="_x0000_i1028" type="#_x0000_t75" style="width:467.45pt;height:393.8pt" o:ole="">
            <v:imagedata r:id="rId25" o:title=""/>
          </v:shape>
          <o:OLEObject Type="Embed" ProgID="Visio.Drawing.11" ShapeID="_x0000_i1028" DrawAspect="Content" ObjectID="_1430293946" r:id="rId26"/>
        </w:object>
      </w:r>
    </w:p>
    <w:p w:rsidR="0018185D" w:rsidRDefault="00DD6186" w:rsidP="00DD6186">
      <w:pPr>
        <w:pStyle w:val="Caption"/>
        <w:jc w:val="center"/>
      </w:pPr>
      <w:r>
        <w:t xml:space="preserve">Figure </w:t>
      </w:r>
      <w:fldSimple w:instr=" SEQ Figure \* ARABIC ">
        <w:r>
          <w:rPr>
            <w:noProof/>
          </w:rPr>
          <w:t>7</w:t>
        </w:r>
      </w:fldSimple>
      <w:r>
        <w:t xml:space="preserve"> - </w:t>
      </w:r>
      <w:proofErr w:type="spellStart"/>
      <w:r>
        <w:t>xBRMS</w:t>
      </w:r>
      <w:proofErr w:type="spellEnd"/>
      <w:r>
        <w:t xml:space="preserve"> Database Tables</w:t>
      </w:r>
    </w:p>
    <w:p w:rsidR="00D31FC1" w:rsidRPr="00D31FC1" w:rsidRDefault="00D31FC1" w:rsidP="00D31FC1"/>
    <w:tbl>
      <w:tblPr>
        <w:tblStyle w:val="TableGrid"/>
        <w:tblW w:w="9018" w:type="dxa"/>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3168"/>
        <w:gridCol w:w="5850"/>
      </w:tblGrid>
      <w:tr w:rsidR="0018185D" w:rsidRPr="00A0472D" w:rsidTr="00437E29">
        <w:tc>
          <w:tcPr>
            <w:tcW w:w="3168" w:type="dxa"/>
            <w:shd w:val="clear" w:color="auto" w:fill="B8CCE4" w:themeFill="accent1" w:themeFillTint="66"/>
          </w:tcPr>
          <w:p w:rsidR="0018185D" w:rsidRPr="00A0472D" w:rsidRDefault="0018185D" w:rsidP="00437E29">
            <w:pPr>
              <w:jc w:val="center"/>
              <w:rPr>
                <w:b/>
              </w:rPr>
            </w:pPr>
            <w:r>
              <w:rPr>
                <w:b/>
              </w:rPr>
              <w:t>Table</w:t>
            </w:r>
          </w:p>
        </w:tc>
        <w:tc>
          <w:tcPr>
            <w:tcW w:w="5850" w:type="dxa"/>
            <w:shd w:val="clear" w:color="auto" w:fill="B8CCE4" w:themeFill="accent1" w:themeFillTint="66"/>
          </w:tcPr>
          <w:p w:rsidR="0018185D" w:rsidRPr="00A0472D" w:rsidRDefault="0018185D" w:rsidP="00437E29">
            <w:pPr>
              <w:jc w:val="center"/>
              <w:rPr>
                <w:b/>
              </w:rPr>
            </w:pPr>
            <w:r>
              <w:rPr>
                <w:b/>
              </w:rPr>
              <w:t>Description</w:t>
            </w:r>
          </w:p>
        </w:tc>
      </w:tr>
      <w:tr w:rsidR="0018185D" w:rsidTr="00437E29">
        <w:tc>
          <w:tcPr>
            <w:tcW w:w="3168" w:type="dxa"/>
          </w:tcPr>
          <w:p w:rsidR="0018185D" w:rsidRDefault="0018185D" w:rsidP="00437E29">
            <w:proofErr w:type="spellStart"/>
            <w:r>
              <w:t>config</w:t>
            </w:r>
            <w:proofErr w:type="spellEnd"/>
          </w:p>
        </w:tc>
        <w:tc>
          <w:tcPr>
            <w:tcW w:w="5850" w:type="dxa"/>
          </w:tcPr>
          <w:p w:rsidR="0018185D" w:rsidRDefault="0018185D" w:rsidP="00437E29">
            <w:r>
              <w:t>Stores non-sensitive application configuration parameters</w:t>
            </w:r>
          </w:p>
        </w:tc>
      </w:tr>
      <w:tr w:rsidR="0018185D" w:rsidTr="00437E29">
        <w:tc>
          <w:tcPr>
            <w:tcW w:w="3168" w:type="dxa"/>
          </w:tcPr>
          <w:p w:rsidR="0018185D" w:rsidRDefault="0018185D" w:rsidP="00437E29">
            <w:proofErr w:type="spellStart"/>
            <w:r>
              <w:t>XbrmsHaGroup</w:t>
            </w:r>
            <w:proofErr w:type="spellEnd"/>
          </w:p>
        </w:tc>
        <w:tc>
          <w:tcPr>
            <w:tcW w:w="5850" w:type="dxa"/>
          </w:tcPr>
          <w:p w:rsidR="0018185D" w:rsidRDefault="0018185D" w:rsidP="00437E29">
            <w:r>
              <w:t xml:space="preserve">Keeps track of all </w:t>
            </w:r>
            <w:proofErr w:type="spellStart"/>
            <w:r>
              <w:t>xBRMS</w:t>
            </w:r>
            <w:proofErr w:type="spellEnd"/>
            <w:r>
              <w:t xml:space="preserve"> REST servers in an HA group. All members of the HA group write their heartbeat to this table. Also, as soon as one of the members assumes master’s responsibilities it indicates that fact in this table.</w:t>
            </w:r>
          </w:p>
        </w:tc>
      </w:tr>
      <w:tr w:rsidR="0018185D" w:rsidTr="00437E29">
        <w:tc>
          <w:tcPr>
            <w:tcW w:w="3168" w:type="dxa"/>
          </w:tcPr>
          <w:p w:rsidR="0018185D" w:rsidRDefault="0018185D" w:rsidP="00437E29">
            <w:proofErr w:type="spellStart"/>
            <w:r>
              <w:t>HealthItem</w:t>
            </w:r>
            <w:proofErr w:type="spellEnd"/>
          </w:p>
        </w:tc>
        <w:tc>
          <w:tcPr>
            <w:tcW w:w="5850" w:type="dxa"/>
          </w:tcPr>
          <w:p w:rsidR="0018185D" w:rsidRDefault="0018185D" w:rsidP="00D31FC1">
            <w:pPr>
              <w:keepNext/>
              <w:keepLines/>
            </w:pPr>
            <w:r>
              <w:t xml:space="preserve">Collection of </w:t>
            </w:r>
            <w:proofErr w:type="spellStart"/>
            <w:r>
              <w:t>xConnect</w:t>
            </w:r>
            <w:proofErr w:type="spellEnd"/>
            <w:r>
              <w:t xml:space="preserve"> application servers currently </w:t>
            </w:r>
            <w:r>
              <w:lastRenderedPageBreak/>
              <w:t xml:space="preserve">being monitored by this </w:t>
            </w:r>
            <w:proofErr w:type="spellStart"/>
            <w:r>
              <w:t>xBRMS</w:t>
            </w:r>
            <w:proofErr w:type="spellEnd"/>
            <w:r>
              <w:t xml:space="preserve"> REST Service.</w:t>
            </w:r>
          </w:p>
        </w:tc>
      </w:tr>
      <w:tr w:rsidR="0018185D" w:rsidTr="00437E29">
        <w:tc>
          <w:tcPr>
            <w:tcW w:w="3168" w:type="dxa"/>
          </w:tcPr>
          <w:p w:rsidR="0018185D" w:rsidRDefault="0018185D" w:rsidP="00437E29">
            <w:proofErr w:type="spellStart"/>
            <w:r>
              <w:lastRenderedPageBreak/>
              <w:t>HealthItemField</w:t>
            </w:r>
            <w:proofErr w:type="spellEnd"/>
          </w:p>
        </w:tc>
        <w:tc>
          <w:tcPr>
            <w:tcW w:w="5850" w:type="dxa"/>
          </w:tcPr>
          <w:p w:rsidR="0018185D" w:rsidRDefault="0018185D" w:rsidP="00D31FC1">
            <w:r>
              <w:t xml:space="preserve">Each health item, regardless of type, has a set of mandatory properties such as IP, hostname or port. </w:t>
            </w:r>
            <w:proofErr w:type="spellStart"/>
            <w:proofErr w:type="gramStart"/>
            <w:r>
              <w:t>xBRMS</w:t>
            </w:r>
            <w:proofErr w:type="spellEnd"/>
            <w:proofErr w:type="gramEnd"/>
            <w:r>
              <w:t xml:space="preserve"> also collects health item type specific properties w</w:t>
            </w:r>
            <w:r w:rsidR="00C03122">
              <w:t>hich are stored in this table. A</w:t>
            </w:r>
            <w:r>
              <w:t xml:space="preserve">n example of such property is the ‘Model’ which only makes sense for health items of type </w:t>
            </w:r>
            <w:proofErr w:type="spellStart"/>
            <w:r>
              <w:t>xBRC</w:t>
            </w:r>
            <w:proofErr w:type="spellEnd"/>
            <w:r>
              <w:t>.</w:t>
            </w:r>
          </w:p>
        </w:tc>
      </w:tr>
      <w:tr w:rsidR="0018185D" w:rsidTr="00437E29">
        <w:tc>
          <w:tcPr>
            <w:tcW w:w="3168" w:type="dxa"/>
          </w:tcPr>
          <w:p w:rsidR="0018185D" w:rsidRDefault="0018185D" w:rsidP="00437E29">
            <w:proofErr w:type="spellStart"/>
            <w:r>
              <w:t>PerformanceMetric</w:t>
            </w:r>
            <w:proofErr w:type="spellEnd"/>
          </w:p>
        </w:tc>
        <w:tc>
          <w:tcPr>
            <w:tcW w:w="5850" w:type="dxa"/>
          </w:tcPr>
          <w:p w:rsidR="0018185D" w:rsidRDefault="0018185D" w:rsidP="00437E29">
            <w:r>
              <w:t>Collection of performance metric readings collected over time.</w:t>
            </w:r>
          </w:p>
        </w:tc>
      </w:tr>
      <w:tr w:rsidR="0018185D" w:rsidTr="00437E29">
        <w:tc>
          <w:tcPr>
            <w:tcW w:w="3168" w:type="dxa"/>
          </w:tcPr>
          <w:p w:rsidR="0018185D" w:rsidRDefault="0018185D" w:rsidP="00437E29">
            <w:proofErr w:type="spellStart"/>
            <w:r>
              <w:t>PerformanceMetricDesc</w:t>
            </w:r>
            <w:proofErr w:type="spellEnd"/>
          </w:p>
        </w:tc>
        <w:tc>
          <w:tcPr>
            <w:tcW w:w="5850" w:type="dxa"/>
          </w:tcPr>
          <w:p w:rsidR="0018185D" w:rsidRDefault="0018185D" w:rsidP="00437E29">
            <w:proofErr w:type="spellStart"/>
            <w:r>
              <w:t>PerformanceMetric</w:t>
            </w:r>
            <w:proofErr w:type="spellEnd"/>
            <w:r>
              <w:t xml:space="preserve"> table metadata.</w:t>
            </w:r>
          </w:p>
        </w:tc>
      </w:tr>
      <w:tr w:rsidR="0018185D" w:rsidTr="00437E29">
        <w:tc>
          <w:tcPr>
            <w:tcW w:w="3168" w:type="dxa"/>
          </w:tcPr>
          <w:p w:rsidR="0018185D" w:rsidRDefault="0018185D" w:rsidP="00437E29">
            <w:r>
              <w:t>Facility</w:t>
            </w:r>
          </w:p>
        </w:tc>
        <w:tc>
          <w:tcPr>
            <w:tcW w:w="5850" w:type="dxa"/>
          </w:tcPr>
          <w:p w:rsidR="0018185D" w:rsidRDefault="0018185D" w:rsidP="00437E29">
            <w:r>
              <w:t>Attraction/</w:t>
            </w:r>
            <w:proofErr w:type="spellStart"/>
            <w:r>
              <w:t>xBRC</w:t>
            </w:r>
            <w:proofErr w:type="spellEnd"/>
            <w:r>
              <w:t>.</w:t>
            </w:r>
          </w:p>
        </w:tc>
      </w:tr>
      <w:tr w:rsidR="0018185D" w:rsidTr="00437E29">
        <w:tc>
          <w:tcPr>
            <w:tcW w:w="3168" w:type="dxa"/>
          </w:tcPr>
          <w:p w:rsidR="0018185D" w:rsidRDefault="0018185D" w:rsidP="00437E29">
            <w:proofErr w:type="spellStart"/>
            <w:r>
              <w:t>FacilityType</w:t>
            </w:r>
            <w:proofErr w:type="spellEnd"/>
          </w:p>
        </w:tc>
        <w:tc>
          <w:tcPr>
            <w:tcW w:w="5850" w:type="dxa"/>
          </w:tcPr>
          <w:p w:rsidR="0018185D" w:rsidRDefault="0018185D" w:rsidP="00D31FC1">
            <w:r>
              <w:t>Type/model of an attraction/</w:t>
            </w:r>
            <w:proofErr w:type="spellStart"/>
            <w:r>
              <w:t>xBRC</w:t>
            </w:r>
            <w:proofErr w:type="spellEnd"/>
            <w:r>
              <w:t xml:space="preserve">: attraction, </w:t>
            </w:r>
            <w:proofErr w:type="spellStart"/>
            <w:r>
              <w:t>parkentry</w:t>
            </w:r>
            <w:proofErr w:type="spellEnd"/>
            <w:r>
              <w:t xml:space="preserve"> or space.</w:t>
            </w:r>
          </w:p>
        </w:tc>
      </w:tr>
      <w:tr w:rsidR="0018185D" w:rsidTr="00437E29">
        <w:tc>
          <w:tcPr>
            <w:tcW w:w="3168" w:type="dxa"/>
          </w:tcPr>
          <w:p w:rsidR="0018185D" w:rsidRDefault="0018185D" w:rsidP="00437E29">
            <w:proofErr w:type="spellStart"/>
            <w:r>
              <w:t>schema_version</w:t>
            </w:r>
            <w:proofErr w:type="spellEnd"/>
          </w:p>
        </w:tc>
        <w:tc>
          <w:tcPr>
            <w:tcW w:w="5850" w:type="dxa"/>
          </w:tcPr>
          <w:p w:rsidR="0018185D" w:rsidRDefault="0018185D" w:rsidP="00437E29">
            <w:r>
              <w:t>Current and historical data on database schema version.</w:t>
            </w:r>
          </w:p>
        </w:tc>
      </w:tr>
    </w:tbl>
    <w:p w:rsidR="0018185D" w:rsidRPr="0018185D" w:rsidRDefault="0018185D" w:rsidP="0018185D">
      <w:pPr>
        <w:pStyle w:val="H2Body"/>
      </w:pPr>
    </w:p>
    <w:p w:rsidR="0018185D" w:rsidRDefault="0018185D">
      <w:pPr>
        <w:pStyle w:val="Heading2"/>
      </w:pPr>
      <w:bookmarkStart w:id="31" w:name="_Toc356552051"/>
      <w:r>
        <w:t>Stored Procedures</w:t>
      </w:r>
      <w:bookmarkEnd w:id="31"/>
    </w:p>
    <w:p w:rsidR="00D1146A" w:rsidRDefault="00D1146A" w:rsidP="00D1146A">
      <w:pPr>
        <w:pStyle w:val="H2Body"/>
      </w:pPr>
      <w:proofErr w:type="spellStart"/>
      <w:proofErr w:type="gramStart"/>
      <w:r>
        <w:t>xBRMS</w:t>
      </w:r>
      <w:proofErr w:type="spellEnd"/>
      <w:proofErr w:type="gramEnd"/>
      <w:r>
        <w:t xml:space="preserve"> application uses two stored procedures: </w:t>
      </w:r>
    </w:p>
    <w:p w:rsidR="00D1146A" w:rsidRDefault="00D1146A" w:rsidP="00D1146A">
      <w:pPr>
        <w:pStyle w:val="H2Body"/>
        <w:numPr>
          <w:ilvl w:val="0"/>
          <w:numId w:val="27"/>
        </w:numPr>
      </w:pPr>
      <w:proofErr w:type="spellStart"/>
      <w:r>
        <w:t>dbo.usp_PerformanceMetric_create</w:t>
      </w:r>
      <w:proofErr w:type="spellEnd"/>
    </w:p>
    <w:p w:rsidR="00D1146A" w:rsidRPr="00D1146A" w:rsidRDefault="00D1146A" w:rsidP="00D1146A">
      <w:pPr>
        <w:pStyle w:val="H2Body"/>
        <w:numPr>
          <w:ilvl w:val="0"/>
          <w:numId w:val="27"/>
        </w:numPr>
      </w:pPr>
      <w:proofErr w:type="spellStart"/>
      <w:r>
        <w:t>dbo.usp_PerformanceMetricDesc_create</w:t>
      </w:r>
      <w:proofErr w:type="spellEnd"/>
    </w:p>
    <w:p w:rsidR="00176E83" w:rsidRDefault="00176E83">
      <w:pPr>
        <w:pStyle w:val="Heading1"/>
      </w:pPr>
      <w:bookmarkStart w:id="32" w:name="_Access_Control_1"/>
      <w:bookmarkStart w:id="33" w:name="_Toc356552052"/>
      <w:bookmarkEnd w:id="32"/>
      <w:r>
        <w:t>Access Control</w:t>
      </w:r>
      <w:bookmarkEnd w:id="33"/>
    </w:p>
    <w:p w:rsidR="00F234B0" w:rsidRDefault="00F234B0" w:rsidP="00F234B0">
      <w:pPr>
        <w:pStyle w:val="Heading1"/>
      </w:pPr>
      <w:bookmarkStart w:id="34" w:name="_Functionality"/>
      <w:bookmarkStart w:id="35" w:name="_Toc356552053"/>
      <w:bookmarkEnd w:id="34"/>
      <w:r>
        <w:t>Functionality</w:t>
      </w:r>
      <w:bookmarkEnd w:id="7"/>
      <w:bookmarkEnd w:id="35"/>
    </w:p>
    <w:p w:rsidR="00F234B0" w:rsidRPr="0070727B" w:rsidRDefault="00F234B0" w:rsidP="00C03122">
      <w:pPr>
        <w:pStyle w:val="Body"/>
        <w:ind w:firstLine="0"/>
        <w:rPr>
          <w:szCs w:val="20"/>
        </w:rPr>
      </w:pPr>
      <w:r w:rsidRPr="004B6966">
        <w:rPr>
          <w:szCs w:val="20"/>
        </w:rPr>
        <w:t xml:space="preserve">The </w:t>
      </w:r>
      <w:proofErr w:type="spellStart"/>
      <w:r w:rsidRPr="004B6966">
        <w:rPr>
          <w:szCs w:val="20"/>
        </w:rPr>
        <w:t>xBRMS</w:t>
      </w:r>
      <w:proofErr w:type="spellEnd"/>
      <w:r w:rsidRPr="004B6966">
        <w:rPr>
          <w:szCs w:val="20"/>
        </w:rPr>
        <w:t xml:space="preserve"> Web Service provides the following functionality.</w:t>
      </w:r>
    </w:p>
    <w:p w:rsidR="00584C9B" w:rsidRDefault="00584C9B" w:rsidP="00584C9B">
      <w:pPr>
        <w:pStyle w:val="Heading2"/>
      </w:pPr>
      <w:bookmarkStart w:id="36" w:name="_Toc356552054"/>
      <w:r>
        <w:t xml:space="preserve">Web </w:t>
      </w:r>
      <w:r w:rsidR="00110027">
        <w:t xml:space="preserve">Based </w:t>
      </w:r>
      <w:r>
        <w:t>User Interface</w:t>
      </w:r>
      <w:bookmarkEnd w:id="36"/>
    </w:p>
    <w:p w:rsidR="009D302F" w:rsidRDefault="00584C9B" w:rsidP="009D302F">
      <w:pPr>
        <w:ind w:left="360"/>
      </w:pPr>
      <w:r w:rsidRPr="00994D34">
        <w:t xml:space="preserve">The UI Web Interface is a collection of web pages written in </w:t>
      </w:r>
      <w:r w:rsidR="00C03122">
        <w:t>JSP</w:t>
      </w:r>
      <w:r w:rsidRPr="00994D34">
        <w:t xml:space="preserve"> allowing the user to manage stored con</w:t>
      </w:r>
      <w:r w:rsidR="00C03122">
        <w:t xml:space="preserve">figurations, configure the </w:t>
      </w:r>
      <w:proofErr w:type="spellStart"/>
      <w:r w:rsidR="00C03122">
        <w:t>xBRC</w:t>
      </w:r>
      <w:proofErr w:type="spellEnd"/>
      <w:r w:rsidR="007D2C03">
        <w:t xml:space="preserve">, </w:t>
      </w:r>
      <w:r w:rsidRPr="00994D34">
        <w:t>monitor the health status of the system</w:t>
      </w:r>
      <w:r w:rsidR="00E127F2">
        <w:t>, assign readers t</w:t>
      </w:r>
      <w:r w:rsidR="00D31FC1">
        <w:t xml:space="preserve">o </w:t>
      </w:r>
      <w:proofErr w:type="spellStart"/>
      <w:r w:rsidR="00D31FC1">
        <w:t>xBRCs</w:t>
      </w:r>
      <w:proofErr w:type="spellEnd"/>
      <w:r w:rsidR="00D31FC1">
        <w:t xml:space="preserve">, </w:t>
      </w:r>
      <w:proofErr w:type="gramStart"/>
      <w:r w:rsidR="00D31FC1">
        <w:t>replace</w:t>
      </w:r>
      <w:bookmarkStart w:id="37" w:name="_GoBack"/>
      <w:bookmarkEnd w:id="37"/>
      <w:proofErr w:type="gramEnd"/>
      <w:r w:rsidR="00D31FC1">
        <w:t xml:space="preserve"> faulty readers</w:t>
      </w:r>
      <w:r w:rsidR="00E127F2">
        <w:t xml:space="preserve"> and more</w:t>
      </w:r>
      <w:r w:rsidR="00163F4D">
        <w:t>.</w:t>
      </w:r>
      <w:r w:rsidR="00E127F2">
        <w:t xml:space="preserve"> </w:t>
      </w:r>
      <w:r w:rsidR="009D302F">
        <w:t xml:space="preserve">Functionality made available in the UI when the UI is connected to the Global server is different from when it is connected to one of the Environment Specific servers. </w:t>
      </w:r>
    </w:p>
    <w:p w:rsidR="009D302F" w:rsidRPr="00994D34" w:rsidRDefault="00E127F2" w:rsidP="007C52FD">
      <w:pPr>
        <w:ind w:left="360"/>
      </w:pPr>
      <w:r>
        <w:t xml:space="preserve">For details on all the </w:t>
      </w:r>
      <w:proofErr w:type="spellStart"/>
      <w:r>
        <w:t>xBRMS</w:t>
      </w:r>
      <w:proofErr w:type="spellEnd"/>
      <w:r>
        <w:t xml:space="preserve"> functionality available via the Web UI refer to the </w:t>
      </w:r>
      <w:proofErr w:type="spellStart"/>
      <w:r w:rsidRPr="00E127F2">
        <w:rPr>
          <w:i/>
        </w:rPr>
        <w:t>xBRMS</w:t>
      </w:r>
      <w:proofErr w:type="spellEnd"/>
      <w:r w:rsidRPr="00E127F2">
        <w:rPr>
          <w:i/>
        </w:rPr>
        <w:t xml:space="preserve"> User Guide</w:t>
      </w:r>
      <w:r>
        <w:t xml:space="preserve"> document.</w:t>
      </w:r>
    </w:p>
    <w:p w:rsidR="009D302F" w:rsidRDefault="009D302F" w:rsidP="009D302F">
      <w:pPr>
        <w:pStyle w:val="Heading3"/>
      </w:pPr>
      <w:bookmarkStart w:id="38" w:name="_Parks_Setup"/>
      <w:bookmarkStart w:id="39" w:name="_Toc356552055"/>
      <w:bookmarkEnd w:id="38"/>
      <w:r>
        <w:t>Parks Setup</w:t>
      </w:r>
      <w:bookmarkEnd w:id="39"/>
    </w:p>
    <w:p w:rsidR="007C52FD" w:rsidRPr="007C52FD" w:rsidRDefault="007C52FD" w:rsidP="007C52FD">
      <w:pPr>
        <w:pStyle w:val="H3Body"/>
      </w:pPr>
      <w:r>
        <w:t xml:space="preserve">The </w:t>
      </w:r>
      <w:r w:rsidRPr="007C52FD">
        <w:rPr>
          <w:b/>
        </w:rPr>
        <w:t>Parks Setup</w:t>
      </w:r>
      <w:r>
        <w:t xml:space="preserve"> page</w:t>
      </w:r>
      <w:r w:rsidR="00000370">
        <w:t xml:space="preserve"> </w:t>
      </w:r>
      <w:r w:rsidR="00E5303B">
        <w:t xml:space="preserve">allows </w:t>
      </w:r>
      <w:r w:rsidR="0019588F">
        <w:t xml:space="preserve">the user </w:t>
      </w:r>
      <w:r w:rsidR="00E5303B">
        <w:t xml:space="preserve">to </w:t>
      </w:r>
      <w:r w:rsidR="0019588F">
        <w:t>configure</w:t>
      </w:r>
      <w:r w:rsidR="00E5303B">
        <w:t xml:space="preserve"> th</w:t>
      </w:r>
      <w:r w:rsidR="0019588F">
        <w:t xml:space="preserve">e </w:t>
      </w:r>
      <w:proofErr w:type="spellStart"/>
      <w:r w:rsidR="0019588F">
        <w:t>xBRMS</w:t>
      </w:r>
      <w:proofErr w:type="spellEnd"/>
      <w:r w:rsidR="0019588F">
        <w:t xml:space="preserve"> Web UI</w:t>
      </w:r>
      <w:r w:rsidR="00E5303B">
        <w:t xml:space="preserve"> Services </w:t>
      </w:r>
      <w:r w:rsidR="0019588F">
        <w:t xml:space="preserve">to </w:t>
      </w:r>
      <w:r w:rsidR="00D31FC1">
        <w:t>present</w:t>
      </w:r>
      <w:r w:rsidR="0019588F">
        <w:t xml:space="preserve"> a list of </w:t>
      </w:r>
      <w:r w:rsidR="00E5303B">
        <w:t>th</w:t>
      </w:r>
      <w:r w:rsidR="00D31FC1">
        <w:t>e</w:t>
      </w:r>
      <w:r w:rsidR="00000370">
        <w:t xml:space="preserve"> </w:t>
      </w:r>
      <w:proofErr w:type="spellStart"/>
      <w:r w:rsidR="00000370">
        <w:t>xBRMS</w:t>
      </w:r>
      <w:proofErr w:type="spellEnd"/>
      <w:r w:rsidR="00000370">
        <w:t xml:space="preserve"> Web UI Service</w:t>
      </w:r>
      <w:r w:rsidR="00D31FC1">
        <w:t>s that</w:t>
      </w:r>
      <w:r w:rsidR="00000370">
        <w:t xml:space="preserve"> </w:t>
      </w:r>
      <w:r w:rsidR="00E5303B">
        <w:t xml:space="preserve">should </w:t>
      </w:r>
      <w:r w:rsidR="00D31FC1">
        <w:t xml:space="preserve">be </w:t>
      </w:r>
      <w:r w:rsidR="00E5303B">
        <w:t>serve</w:t>
      </w:r>
      <w:r w:rsidR="00D31FC1">
        <w:t>d</w:t>
      </w:r>
      <w:r w:rsidR="00E5303B">
        <w:t>.</w:t>
      </w:r>
    </w:p>
    <w:p w:rsidR="00E10F78" w:rsidRDefault="00E10F78" w:rsidP="00E10F78">
      <w:pPr>
        <w:pStyle w:val="Heading2"/>
      </w:pPr>
      <w:bookmarkStart w:id="40" w:name="_Toc356552056"/>
      <w:r>
        <w:lastRenderedPageBreak/>
        <w:t>Global</w:t>
      </w:r>
      <w:r w:rsidR="00584C9B">
        <w:t xml:space="preserve"> Service</w:t>
      </w:r>
      <w:bookmarkEnd w:id="40"/>
    </w:p>
    <w:p w:rsidR="00B83F5F" w:rsidRDefault="0070727B" w:rsidP="00B83F5F">
      <w:pPr>
        <w:pStyle w:val="Heading3"/>
      </w:pPr>
      <w:bookmarkStart w:id="41" w:name="_Assign_Readers"/>
      <w:bookmarkStart w:id="42" w:name="_Toc356552057"/>
      <w:bookmarkEnd w:id="41"/>
      <w:r>
        <w:t>Assign</w:t>
      </w:r>
      <w:r w:rsidR="00B83F5F">
        <w:t xml:space="preserve"> Readers</w:t>
      </w:r>
      <w:bookmarkEnd w:id="42"/>
    </w:p>
    <w:p w:rsidR="00B83F5F" w:rsidRPr="00B83F5F" w:rsidRDefault="00B83F5F" w:rsidP="00B83F5F">
      <w:pPr>
        <w:pStyle w:val="H3Body"/>
      </w:pPr>
      <w:r>
        <w:t xml:space="preserve">Readers that haven’t yet been configured to report to a specific </w:t>
      </w:r>
      <w:proofErr w:type="spellStart"/>
      <w:r>
        <w:t>xBRC</w:t>
      </w:r>
      <w:proofErr w:type="spellEnd"/>
      <w:r>
        <w:t xml:space="preserve"> phone home to the Global </w:t>
      </w:r>
      <w:proofErr w:type="spellStart"/>
      <w:r>
        <w:t>xBRMS</w:t>
      </w:r>
      <w:proofErr w:type="spellEnd"/>
      <w:r>
        <w:t xml:space="preserve"> and </w:t>
      </w:r>
      <w:r w:rsidR="00290F1F">
        <w:t>wait</w:t>
      </w:r>
      <w:r>
        <w:t xml:space="preserve"> on the </w:t>
      </w:r>
      <w:r w:rsidRPr="00B83F5F">
        <w:rPr>
          <w:b/>
        </w:rPr>
        <w:t>Found Readers</w:t>
      </w:r>
      <w:r>
        <w:t xml:space="preserve"> page </w:t>
      </w:r>
      <w:r w:rsidR="00290F1F">
        <w:t xml:space="preserve">until a user assigns them to a specific </w:t>
      </w:r>
      <w:proofErr w:type="spellStart"/>
      <w:r w:rsidR="00290F1F">
        <w:t>xBRC</w:t>
      </w:r>
      <w:proofErr w:type="spellEnd"/>
      <w:r>
        <w:t xml:space="preserve">. The readers find the </w:t>
      </w:r>
      <w:proofErr w:type="spellStart"/>
      <w:r>
        <w:t>xBRMS</w:t>
      </w:r>
      <w:proofErr w:type="spellEnd"/>
      <w:r>
        <w:t xml:space="preserve"> to use for this purposes via a </w:t>
      </w:r>
      <w:r w:rsidR="008D7310">
        <w:t xml:space="preserve">DNS </w:t>
      </w:r>
      <w:r>
        <w:t>SRV record.</w:t>
      </w:r>
    </w:p>
    <w:p w:rsidR="00B83F5F" w:rsidRDefault="00B83F5F" w:rsidP="00B83F5F">
      <w:pPr>
        <w:pStyle w:val="Heading3"/>
      </w:pPr>
      <w:bookmarkStart w:id="43" w:name="_Toc356552058"/>
      <w:r>
        <w:t>Replace Reader</w:t>
      </w:r>
      <w:bookmarkEnd w:id="43"/>
    </w:p>
    <w:p w:rsidR="003C69F1" w:rsidRPr="003C69F1" w:rsidRDefault="00A4268E" w:rsidP="002703E6">
      <w:pPr>
        <w:pStyle w:val="H3Body"/>
      </w:pPr>
      <w:r>
        <w:t xml:space="preserve">The </w:t>
      </w:r>
      <w:r w:rsidRPr="00A4268E">
        <w:rPr>
          <w:b/>
        </w:rPr>
        <w:t xml:space="preserve">Replace Reader </w:t>
      </w:r>
      <w:r>
        <w:t xml:space="preserve">page allows users to replace faulty readers with fully functional </w:t>
      </w:r>
      <w:r w:rsidR="003932A6">
        <w:t>readers</w:t>
      </w:r>
      <w:r>
        <w:t xml:space="preserve">. First, the user selects the park </w:t>
      </w:r>
      <w:r w:rsidR="003932A6">
        <w:t xml:space="preserve">and the </w:t>
      </w:r>
      <w:proofErr w:type="spellStart"/>
      <w:r w:rsidR="003932A6">
        <w:t>xBRC</w:t>
      </w:r>
      <w:proofErr w:type="spellEnd"/>
      <w:r w:rsidR="003932A6">
        <w:t xml:space="preserve"> </w:t>
      </w:r>
      <w:r>
        <w:t>the faulty re</w:t>
      </w:r>
      <w:r w:rsidR="003932A6">
        <w:t>ader</w:t>
      </w:r>
      <w:r>
        <w:t xml:space="preserve"> resides in</w:t>
      </w:r>
      <w:r w:rsidR="003932A6">
        <w:t xml:space="preserve"> </w:t>
      </w:r>
      <w:r>
        <w:t xml:space="preserve">and the reader that needs replacing. </w:t>
      </w:r>
      <w:proofErr w:type="spellStart"/>
      <w:proofErr w:type="gramStart"/>
      <w:r>
        <w:t>xBRMS</w:t>
      </w:r>
      <w:proofErr w:type="spellEnd"/>
      <w:proofErr w:type="gramEnd"/>
      <w:r>
        <w:t xml:space="preserve"> then displays a list of appropriate replacement candidates and, upon user confirming the replacement action, delegates the responsibility of replacing the faulty re</w:t>
      </w:r>
      <w:r w:rsidR="007B5EFD">
        <w:t xml:space="preserve">ader with the new reader to </w:t>
      </w:r>
      <w:r w:rsidR="00D31FC1">
        <w:t>the</w:t>
      </w:r>
      <w:r w:rsidR="007B5EFD">
        <w:t xml:space="preserve"> </w:t>
      </w:r>
      <w:proofErr w:type="spellStart"/>
      <w:r>
        <w:t>xBRC</w:t>
      </w:r>
      <w:proofErr w:type="spellEnd"/>
      <w:r>
        <w:t>.</w:t>
      </w:r>
    </w:p>
    <w:p w:rsidR="00994D34" w:rsidRPr="00994D34" w:rsidRDefault="00E10F78" w:rsidP="00F45461">
      <w:pPr>
        <w:pStyle w:val="Heading2"/>
      </w:pPr>
      <w:bookmarkStart w:id="44" w:name="_Toc356552059"/>
      <w:r>
        <w:t>Environment Specific</w:t>
      </w:r>
      <w:r w:rsidR="00584C9B">
        <w:t xml:space="preserve"> Service</w:t>
      </w:r>
      <w:bookmarkEnd w:id="44"/>
    </w:p>
    <w:p w:rsidR="009D24E0" w:rsidRDefault="009D24E0" w:rsidP="009D24E0">
      <w:pPr>
        <w:pStyle w:val="Heading3"/>
      </w:pPr>
      <w:bookmarkStart w:id="45" w:name="_Toc356552060"/>
      <w:r>
        <w:t xml:space="preserve">System </w:t>
      </w:r>
      <w:r w:rsidR="00E35956">
        <w:t>and Reader</w:t>
      </w:r>
      <w:r w:rsidR="00985DAA">
        <w:t xml:space="preserve"> </w:t>
      </w:r>
      <w:r>
        <w:t>Health</w:t>
      </w:r>
      <w:bookmarkEnd w:id="45"/>
    </w:p>
    <w:p w:rsidR="00E35956" w:rsidRPr="00F45461" w:rsidRDefault="001F4417" w:rsidP="00202E10">
      <w:pPr>
        <w:pStyle w:val="Body"/>
        <w:ind w:left="792" w:firstLine="0"/>
        <w:jc w:val="left"/>
        <w:rPr>
          <w:szCs w:val="20"/>
        </w:rPr>
      </w:pPr>
      <w:r w:rsidRPr="004B6966">
        <w:rPr>
          <w:szCs w:val="20"/>
        </w:rPr>
        <w:t xml:space="preserve">The </w:t>
      </w:r>
      <w:r w:rsidRPr="009026BA">
        <w:rPr>
          <w:b/>
          <w:szCs w:val="20"/>
        </w:rPr>
        <w:t>System Health</w:t>
      </w:r>
      <w:r w:rsidRPr="004B6966">
        <w:rPr>
          <w:szCs w:val="20"/>
        </w:rPr>
        <w:t xml:space="preserve"> monitors the state of the various software and hardware components that make up the </w:t>
      </w:r>
      <w:proofErr w:type="spellStart"/>
      <w:r w:rsidRPr="004B6966">
        <w:rPr>
          <w:szCs w:val="20"/>
        </w:rPr>
        <w:t>xConnect</w:t>
      </w:r>
      <w:proofErr w:type="spellEnd"/>
      <w:r w:rsidRPr="004B6966">
        <w:rPr>
          <w:szCs w:val="20"/>
        </w:rPr>
        <w:t xml:space="preserve"> system.</w:t>
      </w:r>
      <w:r>
        <w:rPr>
          <w:szCs w:val="20"/>
        </w:rPr>
        <w:t xml:space="preserve"> </w:t>
      </w:r>
      <w:r w:rsidRPr="004B6966">
        <w:rPr>
          <w:szCs w:val="20"/>
        </w:rPr>
        <w:t>This</w:t>
      </w:r>
      <w:r>
        <w:rPr>
          <w:szCs w:val="20"/>
        </w:rPr>
        <w:t xml:space="preserve"> currently</w:t>
      </w:r>
      <w:r w:rsidRPr="004B6966">
        <w:rPr>
          <w:szCs w:val="20"/>
        </w:rPr>
        <w:t xml:space="preserve"> includes the </w:t>
      </w:r>
      <w:proofErr w:type="spellStart"/>
      <w:r w:rsidRPr="004B6966">
        <w:rPr>
          <w:szCs w:val="20"/>
        </w:rPr>
        <w:t>xBRC</w:t>
      </w:r>
      <w:proofErr w:type="spellEnd"/>
      <w:r w:rsidRPr="004B6966">
        <w:rPr>
          <w:szCs w:val="20"/>
        </w:rPr>
        <w:t xml:space="preserve">, IDMS, </w:t>
      </w:r>
      <w:r>
        <w:rPr>
          <w:szCs w:val="20"/>
        </w:rPr>
        <w:t xml:space="preserve">JMS Listener </w:t>
      </w:r>
      <w:r w:rsidRPr="004B6966">
        <w:rPr>
          <w:szCs w:val="20"/>
        </w:rPr>
        <w:t xml:space="preserve">and the </w:t>
      </w:r>
      <w:proofErr w:type="spellStart"/>
      <w:r w:rsidRPr="004B6966">
        <w:rPr>
          <w:szCs w:val="20"/>
        </w:rPr>
        <w:t>xTP</w:t>
      </w:r>
      <w:proofErr w:type="spellEnd"/>
      <w:r w:rsidRPr="004B6966">
        <w:rPr>
          <w:szCs w:val="20"/>
        </w:rPr>
        <w:t xml:space="preserve"> and </w:t>
      </w:r>
      <w:proofErr w:type="spellStart"/>
      <w:r w:rsidRPr="004B6966">
        <w:rPr>
          <w:szCs w:val="20"/>
        </w:rPr>
        <w:t>xBR</w:t>
      </w:r>
      <w:proofErr w:type="spellEnd"/>
      <w:r w:rsidRPr="004B6966">
        <w:rPr>
          <w:szCs w:val="20"/>
        </w:rPr>
        <w:t xml:space="preserve"> readers. The status of the monitored components is presented on a web page allowing quick assessment of the health of the entire system.</w:t>
      </w:r>
      <w:r w:rsidR="00E35956">
        <w:rPr>
          <w:szCs w:val="20"/>
        </w:rPr>
        <w:t xml:space="preserve"> </w:t>
      </w:r>
      <w:r w:rsidR="008416E9">
        <w:rPr>
          <w:szCs w:val="20"/>
        </w:rPr>
        <w:t xml:space="preserve">Systems that should be monitored by a given </w:t>
      </w:r>
      <w:proofErr w:type="spellStart"/>
      <w:r w:rsidR="008416E9">
        <w:rPr>
          <w:szCs w:val="20"/>
        </w:rPr>
        <w:t>xBRMS</w:t>
      </w:r>
      <w:proofErr w:type="spellEnd"/>
      <w:r w:rsidR="008416E9">
        <w:rPr>
          <w:szCs w:val="20"/>
        </w:rPr>
        <w:t xml:space="preserve"> are either added to that </w:t>
      </w:r>
      <w:proofErr w:type="spellStart"/>
      <w:r w:rsidR="008416E9">
        <w:rPr>
          <w:szCs w:val="20"/>
        </w:rPr>
        <w:t>xBRMS</w:t>
      </w:r>
      <w:proofErr w:type="spellEnd"/>
      <w:r w:rsidR="008416E9">
        <w:rPr>
          <w:szCs w:val="20"/>
        </w:rPr>
        <w:t xml:space="preserve"> manually or are discovered over JMS. </w:t>
      </w:r>
      <w:r w:rsidR="00E35956">
        <w:rPr>
          <w:szCs w:val="20"/>
        </w:rPr>
        <w:t xml:space="preserve">Reader health is reported to the </w:t>
      </w:r>
      <w:proofErr w:type="spellStart"/>
      <w:r w:rsidR="00E35956">
        <w:rPr>
          <w:szCs w:val="20"/>
        </w:rPr>
        <w:t>xBRMS</w:t>
      </w:r>
      <w:proofErr w:type="spellEnd"/>
      <w:r w:rsidR="00E35956">
        <w:rPr>
          <w:szCs w:val="20"/>
        </w:rPr>
        <w:t xml:space="preserve"> indirectly by the </w:t>
      </w:r>
      <w:proofErr w:type="spellStart"/>
      <w:r w:rsidR="00E35956">
        <w:rPr>
          <w:szCs w:val="20"/>
        </w:rPr>
        <w:t>xBRCs</w:t>
      </w:r>
      <w:proofErr w:type="spellEnd"/>
      <w:r w:rsidR="00E35956">
        <w:rPr>
          <w:szCs w:val="20"/>
        </w:rPr>
        <w:t xml:space="preserve"> </w:t>
      </w:r>
      <w:r w:rsidR="00D31FC1">
        <w:rPr>
          <w:szCs w:val="20"/>
        </w:rPr>
        <w:t xml:space="preserve">to which </w:t>
      </w:r>
      <w:r w:rsidR="00E35956">
        <w:rPr>
          <w:szCs w:val="20"/>
        </w:rPr>
        <w:t>these readers are assigned.</w:t>
      </w:r>
    </w:p>
    <w:p w:rsidR="009D24E0" w:rsidRDefault="009D24E0">
      <w:pPr>
        <w:pStyle w:val="Heading3"/>
      </w:pPr>
      <w:bookmarkStart w:id="46" w:name="_Toc356552061"/>
      <w:r>
        <w:t xml:space="preserve">Stored </w:t>
      </w:r>
      <w:proofErr w:type="spellStart"/>
      <w:r>
        <w:t>xBRC</w:t>
      </w:r>
      <w:proofErr w:type="spellEnd"/>
      <w:r>
        <w:t xml:space="preserve"> Configurations</w:t>
      </w:r>
      <w:bookmarkEnd w:id="46"/>
    </w:p>
    <w:p w:rsidR="001009C8" w:rsidRPr="001009C8" w:rsidRDefault="001009C8" w:rsidP="001009C8">
      <w:pPr>
        <w:pStyle w:val="H3Body"/>
      </w:pPr>
      <w:r w:rsidRPr="001F4417">
        <w:rPr>
          <w:szCs w:val="20"/>
        </w:rPr>
        <w:t xml:space="preserve">The </w:t>
      </w:r>
      <w:proofErr w:type="spellStart"/>
      <w:r w:rsidRPr="001F4417">
        <w:rPr>
          <w:szCs w:val="20"/>
        </w:rPr>
        <w:t>xBRMS</w:t>
      </w:r>
      <w:proofErr w:type="spellEnd"/>
      <w:r w:rsidRPr="001F4417">
        <w:rPr>
          <w:szCs w:val="20"/>
        </w:rPr>
        <w:t xml:space="preserve"> provides a repository of stored </w:t>
      </w:r>
      <w:proofErr w:type="spellStart"/>
      <w:r w:rsidRPr="009026BA">
        <w:rPr>
          <w:b/>
          <w:szCs w:val="20"/>
        </w:rPr>
        <w:t>xBRC</w:t>
      </w:r>
      <w:proofErr w:type="spellEnd"/>
      <w:r w:rsidRPr="009026BA">
        <w:rPr>
          <w:b/>
          <w:szCs w:val="20"/>
        </w:rPr>
        <w:t xml:space="preserve"> </w:t>
      </w:r>
      <w:r w:rsidR="009026BA" w:rsidRPr="009026BA">
        <w:rPr>
          <w:b/>
          <w:szCs w:val="20"/>
        </w:rPr>
        <w:t>C</w:t>
      </w:r>
      <w:r w:rsidRPr="009026BA">
        <w:rPr>
          <w:b/>
          <w:szCs w:val="20"/>
        </w:rPr>
        <w:t>onfigurations</w:t>
      </w:r>
      <w:r w:rsidRPr="001F4417">
        <w:rPr>
          <w:szCs w:val="20"/>
        </w:rPr>
        <w:t xml:space="preserve"> as well as the ability to deploy a stored configuration to a selected </w:t>
      </w:r>
      <w:proofErr w:type="spellStart"/>
      <w:r w:rsidRPr="001F4417">
        <w:rPr>
          <w:szCs w:val="20"/>
        </w:rPr>
        <w:t>xBRC</w:t>
      </w:r>
      <w:proofErr w:type="spellEnd"/>
      <w:r w:rsidRPr="001F4417">
        <w:rPr>
          <w:szCs w:val="20"/>
        </w:rPr>
        <w:t xml:space="preserve">. A stored </w:t>
      </w:r>
      <w:proofErr w:type="spellStart"/>
      <w:r w:rsidRPr="001F4417">
        <w:rPr>
          <w:szCs w:val="20"/>
        </w:rPr>
        <w:t>xBRC</w:t>
      </w:r>
      <w:proofErr w:type="spellEnd"/>
      <w:r w:rsidRPr="001F4417">
        <w:rPr>
          <w:szCs w:val="20"/>
        </w:rPr>
        <w:t xml:space="preserve"> configuration contains a complete set of settings to configure an </w:t>
      </w:r>
      <w:proofErr w:type="spellStart"/>
      <w:r w:rsidRPr="001F4417">
        <w:rPr>
          <w:szCs w:val="20"/>
        </w:rPr>
        <w:t>xBRC</w:t>
      </w:r>
      <w:proofErr w:type="spellEnd"/>
      <w:r w:rsidRPr="001F4417">
        <w:rPr>
          <w:szCs w:val="20"/>
        </w:rPr>
        <w:t>, including a list of readers. It is also possible to store and deploy partial configurations.</w:t>
      </w:r>
    </w:p>
    <w:p w:rsidR="009D24E0" w:rsidRDefault="009D24E0">
      <w:pPr>
        <w:pStyle w:val="Heading3"/>
      </w:pPr>
      <w:bookmarkStart w:id="47" w:name="_Toc356552062"/>
      <w:proofErr w:type="spellStart"/>
      <w:proofErr w:type="gramStart"/>
      <w:r>
        <w:t>xBRC</w:t>
      </w:r>
      <w:proofErr w:type="spellEnd"/>
      <w:proofErr w:type="gramEnd"/>
      <w:r>
        <w:t xml:space="preserve"> Configuration Edit</w:t>
      </w:r>
      <w:bookmarkEnd w:id="47"/>
    </w:p>
    <w:p w:rsidR="00383B9C" w:rsidRPr="00383B9C" w:rsidRDefault="00383B9C" w:rsidP="00383B9C">
      <w:pPr>
        <w:pStyle w:val="Body"/>
        <w:ind w:left="792" w:firstLine="0"/>
        <w:jc w:val="left"/>
        <w:rPr>
          <w:szCs w:val="20"/>
        </w:rPr>
      </w:pPr>
      <w:r w:rsidRPr="004B6966">
        <w:rPr>
          <w:szCs w:val="20"/>
        </w:rPr>
        <w:t xml:space="preserve">The </w:t>
      </w:r>
      <w:proofErr w:type="spellStart"/>
      <w:r w:rsidRPr="009026BA">
        <w:rPr>
          <w:b/>
          <w:szCs w:val="20"/>
        </w:rPr>
        <w:t>xBRC</w:t>
      </w:r>
      <w:proofErr w:type="spellEnd"/>
      <w:r w:rsidRPr="009026BA">
        <w:rPr>
          <w:b/>
          <w:szCs w:val="20"/>
        </w:rPr>
        <w:t xml:space="preserve"> Configuration Edit</w:t>
      </w:r>
      <w:r w:rsidRPr="004B6966">
        <w:rPr>
          <w:szCs w:val="20"/>
        </w:rPr>
        <w:t xml:space="preserve"> mechanism allows for modification of configuration parameters for a single </w:t>
      </w:r>
      <w:proofErr w:type="spellStart"/>
      <w:r w:rsidRPr="004B6966">
        <w:rPr>
          <w:szCs w:val="20"/>
        </w:rPr>
        <w:t>xBRC</w:t>
      </w:r>
      <w:proofErr w:type="spellEnd"/>
      <w:r w:rsidRPr="004B6966">
        <w:rPr>
          <w:szCs w:val="20"/>
        </w:rPr>
        <w:t xml:space="preserve"> or a selected group </w:t>
      </w:r>
      <w:r w:rsidR="003F27DF">
        <w:rPr>
          <w:szCs w:val="20"/>
        </w:rPr>
        <w:t>o</w:t>
      </w:r>
      <w:r w:rsidRPr="004B6966">
        <w:rPr>
          <w:szCs w:val="20"/>
        </w:rPr>
        <w:t xml:space="preserve">f </w:t>
      </w:r>
      <w:proofErr w:type="spellStart"/>
      <w:r w:rsidRPr="004B6966">
        <w:rPr>
          <w:szCs w:val="20"/>
        </w:rPr>
        <w:t>xBRCs</w:t>
      </w:r>
      <w:proofErr w:type="spellEnd"/>
      <w:r w:rsidRPr="004B6966">
        <w:rPr>
          <w:szCs w:val="20"/>
        </w:rPr>
        <w:t xml:space="preserve">. The main intent of this functionality is to simplify making similar changes to multiple </w:t>
      </w:r>
      <w:proofErr w:type="spellStart"/>
      <w:r w:rsidRPr="004B6966">
        <w:rPr>
          <w:szCs w:val="20"/>
        </w:rPr>
        <w:t>xBRCs</w:t>
      </w:r>
      <w:proofErr w:type="spellEnd"/>
      <w:r w:rsidRPr="004B6966">
        <w:rPr>
          <w:szCs w:val="20"/>
        </w:rPr>
        <w:t>.</w:t>
      </w:r>
    </w:p>
    <w:p w:rsidR="009D24E0" w:rsidRDefault="009D24E0">
      <w:pPr>
        <w:pStyle w:val="Heading3"/>
      </w:pPr>
      <w:bookmarkStart w:id="48" w:name="_Toc356552063"/>
      <w:r>
        <w:t>REST Query Interfaces</w:t>
      </w:r>
      <w:bookmarkEnd w:id="48"/>
    </w:p>
    <w:p w:rsidR="006E4077" w:rsidRPr="00D521CB" w:rsidRDefault="00D521CB" w:rsidP="00FC6546">
      <w:pPr>
        <w:pStyle w:val="Body"/>
        <w:ind w:left="720" w:firstLine="0"/>
      </w:pPr>
      <w:r w:rsidRPr="00383B9C">
        <w:t xml:space="preserve">The REST Query Interface allows other systems to query the </w:t>
      </w:r>
      <w:proofErr w:type="spellStart"/>
      <w:r w:rsidRPr="00383B9C">
        <w:t>xBRMS</w:t>
      </w:r>
      <w:proofErr w:type="spellEnd"/>
      <w:r w:rsidRPr="00383B9C">
        <w:t xml:space="preserve"> for the information about monitored </w:t>
      </w:r>
      <w:proofErr w:type="spellStart"/>
      <w:r w:rsidRPr="00383B9C">
        <w:t>xBRC</w:t>
      </w:r>
      <w:proofErr w:type="spellEnd"/>
      <w:r w:rsidRPr="00383B9C">
        <w:t xml:space="preserve"> applications. This service is helpful to any application that needs to dynamically build an inventory of </w:t>
      </w:r>
      <w:proofErr w:type="spellStart"/>
      <w:r w:rsidRPr="00383B9C">
        <w:t>xBRC</w:t>
      </w:r>
      <w:proofErr w:type="spellEnd"/>
      <w:r w:rsidRPr="00383B9C">
        <w:t xml:space="preserve"> installations. For each </w:t>
      </w:r>
      <w:proofErr w:type="spellStart"/>
      <w:r w:rsidRPr="00383B9C">
        <w:t>xBRC</w:t>
      </w:r>
      <w:proofErr w:type="spellEnd"/>
      <w:r w:rsidRPr="00383B9C">
        <w:t xml:space="preserve"> a contact URL is provided to make further REST calls to the </w:t>
      </w:r>
      <w:proofErr w:type="spellStart"/>
      <w:r w:rsidRPr="00383B9C">
        <w:t>xBRC</w:t>
      </w:r>
      <w:proofErr w:type="spellEnd"/>
      <w:r w:rsidRPr="00383B9C">
        <w:t>. The REST Query Interface is described in detail in a separate document titled</w:t>
      </w:r>
      <w:r>
        <w:t xml:space="preserve">. </w:t>
      </w:r>
      <w:r w:rsidR="006E4077">
        <w:t xml:space="preserve">Refer to </w:t>
      </w:r>
      <w:proofErr w:type="spellStart"/>
      <w:r w:rsidR="006E4077" w:rsidRPr="00B11364">
        <w:rPr>
          <w:i/>
        </w:rPr>
        <w:t>xBRMS</w:t>
      </w:r>
      <w:proofErr w:type="spellEnd"/>
      <w:r w:rsidR="006E4077" w:rsidRPr="00B11364">
        <w:rPr>
          <w:i/>
        </w:rPr>
        <w:t xml:space="preserve"> Interface Control Document</w:t>
      </w:r>
      <w:r w:rsidR="006E4077">
        <w:t xml:space="preserve"> for details on the available REST endpoints.</w:t>
      </w:r>
    </w:p>
    <w:p w:rsidR="00F036DC" w:rsidRDefault="00F036DC">
      <w:pPr>
        <w:pStyle w:val="Heading2"/>
      </w:pPr>
      <w:bookmarkStart w:id="49" w:name="_Auto_Discovery_Mechanism"/>
      <w:bookmarkStart w:id="50" w:name="_Toc356552064"/>
      <w:bookmarkEnd w:id="49"/>
      <w:r>
        <w:lastRenderedPageBreak/>
        <w:t>Auto Discovery Mechanism</w:t>
      </w:r>
      <w:bookmarkEnd w:id="50"/>
    </w:p>
    <w:p w:rsidR="00DA6373" w:rsidRDefault="00942550" w:rsidP="006D3036">
      <w:pPr>
        <w:pStyle w:val="H2Body"/>
      </w:pPr>
      <w:r>
        <w:t xml:space="preserve">Provided the </w:t>
      </w:r>
      <w:proofErr w:type="spellStart"/>
      <w:r>
        <w:t>xBRMS</w:t>
      </w:r>
      <w:proofErr w:type="spellEnd"/>
      <w:r>
        <w:t xml:space="preserve"> discovery mechanism is enabled, t</w:t>
      </w:r>
      <w:r w:rsidR="006D3036">
        <w:t xml:space="preserve">he environment specific </w:t>
      </w:r>
      <w:proofErr w:type="spellStart"/>
      <w:r w:rsidR="006D3036">
        <w:t>xBRMS</w:t>
      </w:r>
      <w:proofErr w:type="spellEnd"/>
      <w:r w:rsidR="006D3036">
        <w:t xml:space="preserve"> REST Services consume </w:t>
      </w:r>
      <w:r w:rsidR="005B7D48">
        <w:t xml:space="preserve">JMS discovery messages from </w:t>
      </w:r>
      <w:proofErr w:type="spellStart"/>
      <w:r w:rsidR="005B7D48">
        <w:t>xBRCs</w:t>
      </w:r>
      <w:proofErr w:type="spellEnd"/>
      <w:r w:rsidR="005B7D48">
        <w:t xml:space="preserve"> with the </w:t>
      </w:r>
      <w:hyperlink w:anchor="_Configuration_Properties" w:history="1">
        <w:proofErr w:type="spellStart"/>
        <w:r w:rsidR="005B7D48" w:rsidRPr="005B7D48">
          <w:rPr>
            <w:rStyle w:val="Hyperlink"/>
          </w:rPr>
          <w:t>nge.xconnect.parkid</w:t>
        </w:r>
        <w:proofErr w:type="spellEnd"/>
      </w:hyperlink>
      <w:r w:rsidR="005B7D48" w:rsidRPr="005B7D48">
        <w:t xml:space="preserve"> property</w:t>
      </w:r>
      <w:r w:rsidR="005B7D48">
        <w:t xml:space="preserve"> </w:t>
      </w:r>
      <w:r w:rsidR="00B14A01">
        <w:t>matching its own</w:t>
      </w:r>
      <w:r w:rsidR="005B7D48">
        <w:t xml:space="preserve">. </w:t>
      </w:r>
    </w:p>
    <w:p w:rsidR="00DA6373" w:rsidRDefault="00DA6373" w:rsidP="00DA6373">
      <w:pPr>
        <w:pStyle w:val="H2Body"/>
      </w:pPr>
      <w:r>
        <w:t>Multiple message prope</w:t>
      </w:r>
      <w:r w:rsidR="00375A55">
        <w:t xml:space="preserve">rties are set on </w:t>
      </w:r>
      <w:r w:rsidR="00595CFF">
        <w:t>the discovery</w:t>
      </w:r>
      <w:r w:rsidR="00375A55">
        <w:t xml:space="preserve"> messages but</w:t>
      </w:r>
      <w:r>
        <w:t xml:space="preserve"> </w:t>
      </w:r>
      <w:proofErr w:type="spellStart"/>
      <w:r>
        <w:t>xBRMS</w:t>
      </w:r>
      <w:proofErr w:type="spellEnd"/>
      <w:r>
        <w:t xml:space="preserve"> </w:t>
      </w:r>
      <w:r w:rsidR="00832174">
        <w:t xml:space="preserve">only </w:t>
      </w:r>
      <w:r>
        <w:t>cares about the following two properties:</w:t>
      </w:r>
    </w:p>
    <w:p w:rsidR="00DA6373" w:rsidRDefault="00DA6373" w:rsidP="00375A55">
      <w:pPr>
        <w:pStyle w:val="Procedure"/>
      </w:pPr>
      <w:proofErr w:type="spellStart"/>
      <w:r w:rsidRPr="00375A55">
        <w:t>xbrc_message_type</w:t>
      </w:r>
      <w:proofErr w:type="spellEnd"/>
      <w:r>
        <w:t>=DISCOVERY</w:t>
      </w:r>
    </w:p>
    <w:p w:rsidR="00DA6373" w:rsidRDefault="00DA6373" w:rsidP="00375A55">
      <w:pPr>
        <w:pStyle w:val="Procedure"/>
      </w:pPr>
      <w:proofErr w:type="spellStart"/>
      <w:r w:rsidRPr="00375A55">
        <w:t>xconnect_parkid</w:t>
      </w:r>
      <w:proofErr w:type="spellEnd"/>
      <w:r>
        <w:t>=&lt;given environment’s unique identifier&gt;</w:t>
      </w:r>
    </w:p>
    <w:p w:rsidR="006D3036" w:rsidRDefault="004B1AF9" w:rsidP="006D3036">
      <w:pPr>
        <w:pStyle w:val="H2Body"/>
      </w:pPr>
      <w:r>
        <w:t>The payload of the</w:t>
      </w:r>
      <w:r w:rsidR="006D3036">
        <w:t xml:space="preserve"> </w:t>
      </w:r>
      <w:proofErr w:type="spellStart"/>
      <w:r w:rsidR="006D3036">
        <w:t>xBRC</w:t>
      </w:r>
      <w:proofErr w:type="spellEnd"/>
      <w:r w:rsidR="006D3036">
        <w:t xml:space="preserve"> discovery message </w:t>
      </w:r>
      <w:r>
        <w:t xml:space="preserve">looks </w:t>
      </w:r>
      <w:r w:rsidR="00437E29">
        <w:t>like this</w:t>
      </w:r>
      <w:r w:rsidR="006D3036">
        <w:t>:</w:t>
      </w:r>
    </w:p>
    <w:p w:rsidR="006D3036" w:rsidRPr="006D3036" w:rsidRDefault="006D3036" w:rsidP="006D3036">
      <w:pPr>
        <w:pStyle w:val="Procedure"/>
      </w:pPr>
      <w:r w:rsidRPr="006D3036">
        <w:t>{"name":"123456787","port":8080,"haStatus":"unknown","venue":"123456787","model":"com.disney.xband.xbrc.spacemodel.CEP","configurationChangedTime":"2013-05-02T21:16:53","ip":"10.110.1.78","hostname":"SIT-XBRC-GFF-B","remoteSVUID":1,"discoveryInterval":60}</w:t>
      </w:r>
    </w:p>
    <w:p w:rsidR="00942550" w:rsidRDefault="00942550" w:rsidP="00942550">
      <w:pPr>
        <w:pStyle w:val="H2Body"/>
      </w:pPr>
      <w:r>
        <w:t xml:space="preserve">For more information on messages sent by the </w:t>
      </w:r>
      <w:proofErr w:type="spellStart"/>
      <w:r>
        <w:t>xBRC</w:t>
      </w:r>
      <w:proofErr w:type="spellEnd"/>
      <w:r>
        <w:t xml:space="preserve"> refer to the </w:t>
      </w:r>
      <w:proofErr w:type="spellStart"/>
      <w:r>
        <w:t>xBRC</w:t>
      </w:r>
      <w:proofErr w:type="spellEnd"/>
      <w:r>
        <w:t xml:space="preserve"> ICD.</w:t>
      </w:r>
    </w:p>
    <w:p w:rsidR="00942550" w:rsidRPr="006D3036" w:rsidRDefault="00942550" w:rsidP="00942550">
      <w:pPr>
        <w:pStyle w:val="H2Body"/>
      </w:pPr>
      <w:r>
        <w:t xml:space="preserve">To enable the discovery mechanism, configure the </w:t>
      </w:r>
      <w:hyperlink w:anchor="_Configuration_Properties" w:history="1">
        <w:proofErr w:type="spellStart"/>
        <w:r w:rsidRPr="00942550">
          <w:rPr>
            <w:rStyle w:val="Hyperlink"/>
          </w:rPr>
          <w:t>jmsxbrcdiscoverytopic</w:t>
        </w:r>
        <w:proofErr w:type="spellEnd"/>
      </w:hyperlink>
      <w:r>
        <w:t xml:space="preserve"> </w:t>
      </w:r>
      <w:proofErr w:type="spellStart"/>
      <w:r>
        <w:t>xBRMS</w:t>
      </w:r>
      <w:proofErr w:type="spellEnd"/>
      <w:r>
        <w:t xml:space="preserve"> property to the JMS topic used by the </w:t>
      </w:r>
      <w:proofErr w:type="spellStart"/>
      <w:r>
        <w:t>xBRCs</w:t>
      </w:r>
      <w:proofErr w:type="spellEnd"/>
      <w:r>
        <w:t xml:space="preserve">. To disable this service, set the </w:t>
      </w:r>
      <w:hyperlink w:anchor="_Configuration_Properties" w:history="1">
        <w:proofErr w:type="spellStart"/>
        <w:r w:rsidRPr="00942550">
          <w:rPr>
            <w:rStyle w:val="Hyperlink"/>
          </w:rPr>
          <w:t>jmsxbrcdiscoverytopic</w:t>
        </w:r>
        <w:proofErr w:type="spellEnd"/>
      </w:hyperlink>
      <w:r>
        <w:t xml:space="preserve"> to #.</w:t>
      </w:r>
    </w:p>
    <w:p w:rsidR="00F234B0" w:rsidRDefault="0040047D" w:rsidP="00F234B0">
      <w:pPr>
        <w:pStyle w:val="Heading1"/>
      </w:pPr>
      <w:bookmarkStart w:id="51" w:name="_Toc356552065"/>
      <w:r>
        <w:t>System Health Design</w:t>
      </w:r>
      <w:bookmarkEnd w:id="51"/>
    </w:p>
    <w:p w:rsidR="0040047D" w:rsidRDefault="006168DA" w:rsidP="006168DA">
      <w:pPr>
        <w:pStyle w:val="Body"/>
        <w:ind w:firstLine="0"/>
      </w:pPr>
      <w:r>
        <w:t xml:space="preserve">The System Health monitoring is only performed by the environment specific </w:t>
      </w:r>
      <w:proofErr w:type="spellStart"/>
      <w:r>
        <w:t>xBRMS</w:t>
      </w:r>
      <w:proofErr w:type="spellEnd"/>
      <w:r>
        <w:t xml:space="preserve"> REST Services. I</w:t>
      </w:r>
      <w:r w:rsidR="00D31FC1">
        <w:t>t</w:t>
      </w:r>
      <w:r>
        <w:t>s</w:t>
      </w:r>
      <w:r w:rsidR="0040047D">
        <w:t xml:space="preserve"> implementation consists of the following components.</w:t>
      </w:r>
    </w:p>
    <w:p w:rsidR="00DD6186" w:rsidRDefault="00D31FC1" w:rsidP="00DD6186">
      <w:pPr>
        <w:pStyle w:val="Body"/>
        <w:keepNext/>
        <w:ind w:firstLine="0"/>
      </w:pPr>
      <w:r>
        <w:object w:dxaOrig="11254" w:dyaOrig="5664">
          <v:shape id="_x0000_i1032" type="#_x0000_t75" style="width:466.35pt;height:235.65pt" o:ole="">
            <v:imagedata r:id="rId27" o:title=""/>
          </v:shape>
          <o:OLEObject Type="Embed" ProgID="Visio.Drawing.11" ShapeID="_x0000_i1032" DrawAspect="Content" ObjectID="_1430293947" r:id="rId28"/>
        </w:object>
      </w:r>
    </w:p>
    <w:p w:rsidR="0040047D" w:rsidRDefault="00DD6186" w:rsidP="00DD6186">
      <w:pPr>
        <w:pStyle w:val="Caption"/>
        <w:jc w:val="center"/>
      </w:pPr>
      <w:r>
        <w:t xml:space="preserve">Figure </w:t>
      </w:r>
      <w:fldSimple w:instr=" SEQ Figure \* ARABIC ">
        <w:r>
          <w:rPr>
            <w:noProof/>
          </w:rPr>
          <w:t>8</w:t>
        </w:r>
      </w:fldSimple>
      <w:r>
        <w:t xml:space="preserve"> - </w:t>
      </w:r>
      <w:proofErr w:type="spellStart"/>
      <w:r>
        <w:t>xBRMS</w:t>
      </w:r>
      <w:proofErr w:type="spellEnd"/>
      <w:r>
        <w:t xml:space="preserve"> System Health Components</w:t>
      </w:r>
    </w:p>
    <w:p w:rsidR="0040047D" w:rsidRDefault="0040047D" w:rsidP="0040047D">
      <w:pPr>
        <w:pStyle w:val="Body"/>
        <w:numPr>
          <w:ilvl w:val="0"/>
          <w:numId w:val="23"/>
        </w:numPr>
      </w:pPr>
      <w:r>
        <w:lastRenderedPageBreak/>
        <w:t xml:space="preserve">A Java class for each type of monitored application that inherits from </w:t>
      </w:r>
      <w:proofErr w:type="spellStart"/>
      <w:r>
        <w:t>com.disney.xband.xbrms.</w:t>
      </w:r>
      <w:r w:rsidR="007971C9">
        <w:t>server.model.I</w:t>
      </w:r>
      <w:r w:rsidR="00C467A6">
        <w:t>HealthSyste</w:t>
      </w:r>
      <w:r w:rsidR="00D3460D">
        <w:t>m</w:t>
      </w:r>
      <w:proofErr w:type="spellEnd"/>
      <w:r w:rsidR="00C467A6">
        <w:t xml:space="preserve"> interface</w:t>
      </w:r>
      <w:r>
        <w:t xml:space="preserve">. The main functionality of this </w:t>
      </w:r>
      <w:r w:rsidR="00AC4D12">
        <w:t>class</w:t>
      </w:r>
      <w:r>
        <w:t xml:space="preserve"> is to provide </w:t>
      </w:r>
      <w:r w:rsidR="00AC4D12">
        <w:t>a</w:t>
      </w:r>
      <w:r>
        <w:t xml:space="preserve"> </w:t>
      </w:r>
      <w:proofErr w:type="spellStart"/>
      <w:proofErr w:type="gramStart"/>
      <w:r w:rsidR="00AC4D12">
        <w:t>refreshStatus</w:t>
      </w:r>
      <w:proofErr w:type="spellEnd"/>
      <w:r>
        <w:t>(</w:t>
      </w:r>
      <w:proofErr w:type="gramEnd"/>
      <w:r>
        <w:t xml:space="preserve">) </w:t>
      </w:r>
      <w:r w:rsidR="00734B41">
        <w:t>method</w:t>
      </w:r>
      <w:r w:rsidR="00AC4D12">
        <w:t xml:space="preserve"> </w:t>
      </w:r>
      <w:r w:rsidR="00C936CD">
        <w:t>which</w:t>
      </w:r>
      <w:r>
        <w:t xml:space="preserve"> </w:t>
      </w:r>
      <w:r w:rsidR="007971C9">
        <w:t>queries</w:t>
      </w:r>
      <w:r w:rsidR="00AC4D12">
        <w:t xml:space="preserve"> monitored applications for their health status and persists that information to the database.</w:t>
      </w:r>
    </w:p>
    <w:p w:rsidR="0040047D" w:rsidRDefault="0040047D" w:rsidP="0040047D">
      <w:pPr>
        <w:pStyle w:val="Body"/>
        <w:numPr>
          <w:ilvl w:val="0"/>
          <w:numId w:val="23"/>
        </w:numPr>
      </w:pPr>
      <w:r>
        <w:t xml:space="preserve">A registration mechanism where each type of monitored application is </w:t>
      </w:r>
      <w:r w:rsidR="00D13050">
        <w:t>registered</w:t>
      </w:r>
      <w:r>
        <w:t xml:space="preserve"> with the </w:t>
      </w:r>
      <w:proofErr w:type="spellStart"/>
      <w:r>
        <w:t>xBRMS</w:t>
      </w:r>
      <w:proofErr w:type="spellEnd"/>
      <w:r>
        <w:t xml:space="preserve"> Web Service. Currently, this registration mechanism includes 1) automatic registration using JMS DISCOVERY messages sent by the </w:t>
      </w:r>
      <w:proofErr w:type="spellStart"/>
      <w:r>
        <w:t>xBRC</w:t>
      </w:r>
      <w:proofErr w:type="spellEnd"/>
      <w:r>
        <w:t xml:space="preserve"> and 2) manual registration initiated by the user by supplying </w:t>
      </w:r>
      <w:r w:rsidR="00311A19">
        <w:t>DIP hostname</w:t>
      </w:r>
      <w:r w:rsidR="007971C9">
        <w:t xml:space="preserve"> and p</w:t>
      </w:r>
      <w:r>
        <w:t>ort of the monitored application using a web page.</w:t>
      </w:r>
    </w:p>
    <w:p w:rsidR="0040047D" w:rsidRDefault="0040047D" w:rsidP="0040047D">
      <w:pPr>
        <w:pStyle w:val="Body"/>
        <w:numPr>
          <w:ilvl w:val="0"/>
          <w:numId w:val="23"/>
        </w:numPr>
      </w:pPr>
      <w:r>
        <w:t xml:space="preserve">A background thread that periodically checks the status of each monitored application by calling the </w:t>
      </w:r>
      <w:proofErr w:type="spellStart"/>
      <w:proofErr w:type="gramStart"/>
      <w:r w:rsidR="00AA10F0">
        <w:t>I</w:t>
      </w:r>
      <w:r w:rsidR="00715720">
        <w:t>HealthSystem</w:t>
      </w:r>
      <w:r>
        <w:t>.refreshStatus</w:t>
      </w:r>
      <w:proofErr w:type="spellEnd"/>
      <w:r>
        <w:t>(</w:t>
      </w:r>
      <w:proofErr w:type="gramEnd"/>
      <w:r>
        <w:t xml:space="preserve">) </w:t>
      </w:r>
      <w:r w:rsidR="00F918CC">
        <w:t>method</w:t>
      </w:r>
      <w:r>
        <w:t xml:space="preserve">. </w:t>
      </w:r>
    </w:p>
    <w:p w:rsidR="0040047D" w:rsidRDefault="0040047D" w:rsidP="0040047D">
      <w:pPr>
        <w:pStyle w:val="Body"/>
        <w:numPr>
          <w:ilvl w:val="0"/>
          <w:numId w:val="23"/>
        </w:numPr>
      </w:pPr>
      <w:r>
        <w:t>A UI web page that shows the status of all monitored applications on a single web page that is automatically refreshed. The UI web page offers drill-down functionality to investigate in more detail the status of any monitored application.</w:t>
      </w:r>
    </w:p>
    <w:p w:rsidR="0040047D" w:rsidRDefault="0040047D" w:rsidP="0040047D">
      <w:pPr>
        <w:pStyle w:val="Body"/>
      </w:pPr>
      <w:r>
        <w:t xml:space="preserve">The following figure shows the System Health UI web page. </w:t>
      </w:r>
    </w:p>
    <w:p w:rsidR="00DD6186" w:rsidRDefault="0040047D" w:rsidP="00DD6186">
      <w:pPr>
        <w:pStyle w:val="Body"/>
        <w:keepNext/>
      </w:pPr>
      <w:r>
        <w:rPr>
          <w:noProof/>
        </w:rPr>
        <w:drawing>
          <wp:inline distT="0" distB="0" distL="0" distR="0" wp14:anchorId="68AA90FE" wp14:editId="72893ED5">
            <wp:extent cx="594360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78835"/>
                    </a:xfrm>
                    <a:prstGeom prst="rect">
                      <a:avLst/>
                    </a:prstGeom>
                  </pic:spPr>
                </pic:pic>
              </a:graphicData>
            </a:graphic>
          </wp:inline>
        </w:drawing>
      </w:r>
    </w:p>
    <w:p w:rsidR="0040047D" w:rsidRDefault="00DD6186" w:rsidP="00DD6186">
      <w:pPr>
        <w:pStyle w:val="Caption"/>
        <w:jc w:val="center"/>
      </w:pPr>
      <w:r>
        <w:t xml:space="preserve">Figure </w:t>
      </w:r>
      <w:fldSimple w:instr=" SEQ Figure \* ARABIC ">
        <w:r>
          <w:rPr>
            <w:noProof/>
          </w:rPr>
          <w:t>9</w:t>
        </w:r>
      </w:fldSimple>
      <w:r>
        <w:t xml:space="preserve"> - System Health Page</w:t>
      </w:r>
    </w:p>
    <w:p w:rsidR="0040047D" w:rsidRDefault="0040047D" w:rsidP="0040047D">
      <w:pPr>
        <w:pStyle w:val="Body"/>
        <w:ind w:firstLine="0"/>
      </w:pPr>
    </w:p>
    <w:p w:rsidR="0040047D" w:rsidRDefault="0040047D" w:rsidP="0040047D">
      <w:pPr>
        <w:pStyle w:val="Body"/>
        <w:ind w:firstLine="0"/>
      </w:pPr>
    </w:p>
    <w:p w:rsidR="0040047D" w:rsidRDefault="0040047D" w:rsidP="0040047D">
      <w:pPr>
        <w:pStyle w:val="Heading1"/>
      </w:pPr>
      <w:bookmarkStart w:id="52" w:name="_Toc356552066"/>
      <w:r>
        <w:lastRenderedPageBreak/>
        <w:t>S</w:t>
      </w:r>
      <w:r w:rsidR="00F2718A">
        <w:t xml:space="preserve">tored </w:t>
      </w:r>
      <w:proofErr w:type="spellStart"/>
      <w:r w:rsidR="00F2718A">
        <w:t>xBRC</w:t>
      </w:r>
      <w:proofErr w:type="spellEnd"/>
      <w:r w:rsidR="00F2718A">
        <w:t xml:space="preserve"> Configurations</w:t>
      </w:r>
      <w:bookmarkEnd w:id="52"/>
    </w:p>
    <w:p w:rsidR="0040047D" w:rsidRDefault="0040047D" w:rsidP="0040047D">
      <w:r>
        <w:t xml:space="preserve">The following diagram illustrates the components of the </w:t>
      </w:r>
      <w:proofErr w:type="gramStart"/>
      <w:r>
        <w:t>Stored</w:t>
      </w:r>
      <w:proofErr w:type="gramEnd"/>
      <w:r>
        <w:t xml:space="preserve"> </w:t>
      </w:r>
      <w:proofErr w:type="spellStart"/>
      <w:r>
        <w:t>xBRC</w:t>
      </w:r>
      <w:proofErr w:type="spellEnd"/>
      <w:r>
        <w:t xml:space="preserve"> Configurations functionality.</w:t>
      </w:r>
    </w:p>
    <w:p w:rsidR="00DD6186" w:rsidRDefault="007971C9" w:rsidP="00DD6186">
      <w:pPr>
        <w:keepNext/>
      </w:pPr>
      <w:r>
        <w:object w:dxaOrig="9757" w:dyaOrig="4584">
          <v:shape id="_x0000_i1033" type="#_x0000_t75" style="width:467.45pt;height:220.9pt" o:ole="">
            <v:imagedata r:id="rId30" o:title=""/>
          </v:shape>
          <o:OLEObject Type="Embed" ProgID="Visio.Drawing.11" ShapeID="_x0000_i1033" DrawAspect="Content" ObjectID="_1430293948" r:id="rId31"/>
        </w:object>
      </w:r>
    </w:p>
    <w:p w:rsidR="0040047D" w:rsidRDefault="00DD6186" w:rsidP="00DD6186">
      <w:pPr>
        <w:pStyle w:val="Caption"/>
        <w:jc w:val="center"/>
      </w:pPr>
      <w:r>
        <w:t xml:space="preserve">Figure </w:t>
      </w:r>
      <w:fldSimple w:instr=" SEQ Figure \* ARABIC ">
        <w:r>
          <w:rPr>
            <w:noProof/>
          </w:rPr>
          <w:t>10</w:t>
        </w:r>
      </w:fldSimple>
      <w:r>
        <w:t xml:space="preserve"> - Stored </w:t>
      </w:r>
      <w:proofErr w:type="spellStart"/>
      <w:r>
        <w:t>xBRC</w:t>
      </w:r>
      <w:proofErr w:type="spellEnd"/>
      <w:r>
        <w:t xml:space="preserve"> Configurations</w:t>
      </w:r>
    </w:p>
    <w:p w:rsidR="0040047D" w:rsidRDefault="0040047D" w:rsidP="0040047D">
      <w:r>
        <w:t xml:space="preserve">The following figure shows the </w:t>
      </w:r>
      <w:proofErr w:type="gramStart"/>
      <w:r>
        <w:t>Stored</w:t>
      </w:r>
      <w:proofErr w:type="gramEnd"/>
      <w:r>
        <w:t xml:space="preserve"> </w:t>
      </w:r>
      <w:proofErr w:type="spellStart"/>
      <w:r>
        <w:t>xBRC</w:t>
      </w:r>
      <w:proofErr w:type="spellEnd"/>
      <w:r>
        <w:t xml:space="preserve"> Confi</w:t>
      </w:r>
      <w:r w:rsidR="00AC3882">
        <w:t>gur</w:t>
      </w:r>
      <w:r>
        <w:t>ations web page.</w:t>
      </w:r>
    </w:p>
    <w:p w:rsidR="00DD6186" w:rsidRDefault="0040047D" w:rsidP="00DD6186">
      <w:pPr>
        <w:keepNext/>
      </w:pPr>
      <w:r>
        <w:rPr>
          <w:noProof/>
        </w:rPr>
        <w:lastRenderedPageBreak/>
        <w:drawing>
          <wp:inline distT="0" distB="0" distL="0" distR="0" wp14:anchorId="21AA245F" wp14:editId="17421872">
            <wp:extent cx="5943600" cy="3827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27780"/>
                    </a:xfrm>
                    <a:prstGeom prst="rect">
                      <a:avLst/>
                    </a:prstGeom>
                  </pic:spPr>
                </pic:pic>
              </a:graphicData>
            </a:graphic>
          </wp:inline>
        </w:drawing>
      </w:r>
    </w:p>
    <w:p w:rsidR="0040047D" w:rsidRDefault="00DD6186" w:rsidP="00DD6186">
      <w:pPr>
        <w:pStyle w:val="Caption"/>
        <w:jc w:val="center"/>
      </w:pPr>
      <w:r>
        <w:t xml:space="preserve">Figure </w:t>
      </w:r>
      <w:fldSimple w:instr=" SEQ Figure \* ARABIC ">
        <w:r>
          <w:rPr>
            <w:noProof/>
          </w:rPr>
          <w:t>11</w:t>
        </w:r>
      </w:fldSimple>
      <w:r>
        <w:t xml:space="preserve"> - </w:t>
      </w:r>
      <w:r w:rsidRPr="00402D09">
        <w:t xml:space="preserve">Stored </w:t>
      </w:r>
      <w:proofErr w:type="spellStart"/>
      <w:r w:rsidRPr="00402D09">
        <w:t>xBRC</w:t>
      </w:r>
      <w:proofErr w:type="spellEnd"/>
      <w:r w:rsidRPr="00402D09">
        <w:t xml:space="preserve"> Configurations Page</w:t>
      </w:r>
    </w:p>
    <w:p w:rsidR="0040047D" w:rsidRDefault="0040047D" w:rsidP="0040047D">
      <w:r>
        <w:t xml:space="preserve">Please refer to the </w:t>
      </w:r>
      <w:proofErr w:type="spellStart"/>
      <w:r w:rsidRPr="00F01022">
        <w:rPr>
          <w:i/>
        </w:rPr>
        <w:t>xBRC</w:t>
      </w:r>
      <w:proofErr w:type="spellEnd"/>
      <w:r w:rsidRPr="00F01022">
        <w:rPr>
          <w:i/>
        </w:rPr>
        <w:t xml:space="preserve"> Interface Control Document</w:t>
      </w:r>
      <w:r>
        <w:rPr>
          <w:b/>
        </w:rPr>
        <w:t xml:space="preserve"> </w:t>
      </w:r>
      <w:r>
        <w:t xml:space="preserve">for the description of the </w:t>
      </w:r>
      <w:proofErr w:type="spellStart"/>
      <w:r>
        <w:t>xBRC</w:t>
      </w:r>
      <w:proofErr w:type="spellEnd"/>
      <w:r>
        <w:t xml:space="preserve"> Configuration REST interface.</w:t>
      </w:r>
    </w:p>
    <w:p w:rsidR="0040047D" w:rsidRDefault="0040047D" w:rsidP="0040047D">
      <w:pPr>
        <w:pStyle w:val="Heading1"/>
      </w:pPr>
      <w:bookmarkStart w:id="53" w:name="_Toc356552067"/>
      <w:proofErr w:type="spellStart"/>
      <w:proofErr w:type="gramStart"/>
      <w:r w:rsidRPr="0040047D">
        <w:t>xBRC</w:t>
      </w:r>
      <w:proofErr w:type="spellEnd"/>
      <w:proofErr w:type="gramEnd"/>
      <w:r w:rsidRPr="0040047D">
        <w:t xml:space="preserve"> Configuration Edit</w:t>
      </w:r>
      <w:bookmarkEnd w:id="53"/>
    </w:p>
    <w:p w:rsidR="0040047D" w:rsidRDefault="0040047D" w:rsidP="0040047D">
      <w:r>
        <w:t xml:space="preserve">The following figure shows the </w:t>
      </w:r>
      <w:proofErr w:type="spellStart"/>
      <w:r>
        <w:t>xBRC</w:t>
      </w:r>
      <w:proofErr w:type="spellEnd"/>
      <w:r>
        <w:t xml:space="preserve"> Configuration Edit page.</w:t>
      </w:r>
    </w:p>
    <w:p w:rsidR="00DD6186" w:rsidRDefault="0040047D" w:rsidP="00DD6186">
      <w:pPr>
        <w:keepNext/>
      </w:pPr>
      <w:r>
        <w:object w:dxaOrig="11595" w:dyaOrig="6715">
          <v:shape id="_x0000_i1029" type="#_x0000_t75" style="width:467.45pt;height:271.1pt" o:ole="">
            <v:imagedata r:id="rId33" o:title=""/>
          </v:shape>
          <o:OLEObject Type="Embed" ProgID="Visio.Drawing.11" ShapeID="_x0000_i1029" DrawAspect="Content" ObjectID="_1430293949" r:id="rId34"/>
        </w:object>
      </w:r>
    </w:p>
    <w:p w:rsidR="0040047D" w:rsidRPr="0040047D" w:rsidRDefault="00DD6186" w:rsidP="00DD6186">
      <w:pPr>
        <w:pStyle w:val="Caption"/>
        <w:jc w:val="center"/>
      </w:pPr>
      <w:r>
        <w:t xml:space="preserve">Figure </w:t>
      </w:r>
      <w:fldSimple w:instr=" SEQ Figure \* ARABIC ">
        <w:r>
          <w:rPr>
            <w:noProof/>
          </w:rPr>
          <w:t>12</w:t>
        </w:r>
      </w:fldSimple>
      <w:r>
        <w:t xml:space="preserve"> - </w:t>
      </w:r>
      <w:proofErr w:type="spellStart"/>
      <w:r w:rsidRPr="00903731">
        <w:t>xBRC</w:t>
      </w:r>
      <w:proofErr w:type="spellEnd"/>
      <w:r w:rsidRPr="00903731">
        <w:t xml:space="preserve"> Configuration Edit Page</w:t>
      </w:r>
    </w:p>
    <w:p w:rsidR="0040047D" w:rsidRPr="00F154BE" w:rsidRDefault="0040047D" w:rsidP="0040047D">
      <w:r>
        <w:t xml:space="preserve">The </w:t>
      </w:r>
      <w:proofErr w:type="spellStart"/>
      <w:r>
        <w:t>xBRC</w:t>
      </w:r>
      <w:proofErr w:type="spellEnd"/>
      <w:r>
        <w:t xml:space="preserve"> Configuration Edit functionality is implemented using REST /properties call to the </w:t>
      </w:r>
      <w:proofErr w:type="spellStart"/>
      <w:r>
        <w:t>xBRC</w:t>
      </w:r>
      <w:proofErr w:type="spellEnd"/>
      <w:r>
        <w:t xml:space="preserve">. The individual properties for the </w:t>
      </w:r>
      <w:proofErr w:type="spellStart"/>
      <w:r>
        <w:t>xBRCs</w:t>
      </w:r>
      <w:proofErr w:type="spellEnd"/>
      <w:r>
        <w:t xml:space="preserve"> are stored in the </w:t>
      </w:r>
      <w:proofErr w:type="spellStart"/>
      <w:r>
        <w:t>Mayhem.Config</w:t>
      </w:r>
      <w:proofErr w:type="spellEnd"/>
      <w:r>
        <w:t xml:space="preserve"> MySQL table on each of the </w:t>
      </w:r>
      <w:proofErr w:type="spellStart"/>
      <w:r>
        <w:t>xBRC</w:t>
      </w:r>
      <w:proofErr w:type="spellEnd"/>
      <w:r>
        <w:t xml:space="preserve"> machines. The </w:t>
      </w:r>
      <w:proofErr w:type="spellStart"/>
      <w:r>
        <w:t>xBRMS</w:t>
      </w:r>
      <w:proofErr w:type="spellEnd"/>
      <w:r>
        <w:t xml:space="preserve"> Web Service retrieves the properties from all </w:t>
      </w:r>
      <w:proofErr w:type="spellStart"/>
      <w:r>
        <w:t>xBRCs</w:t>
      </w:r>
      <w:proofErr w:type="spellEnd"/>
      <w:r>
        <w:t xml:space="preserve"> that are selected by the user using the checkboxes on the right side of the </w:t>
      </w:r>
      <w:proofErr w:type="spellStart"/>
      <w:r>
        <w:t>xBRC</w:t>
      </w:r>
      <w:proofErr w:type="spellEnd"/>
      <w:r>
        <w:t xml:space="preserve"> Configuration Edit Page. Once the properties are retrieved they are grouped by model (Space, Attraction, </w:t>
      </w:r>
      <w:proofErr w:type="spellStart"/>
      <w:proofErr w:type="gramStart"/>
      <w:r>
        <w:t>Parkentry</w:t>
      </w:r>
      <w:proofErr w:type="spellEnd"/>
      <w:proofErr w:type="gramEnd"/>
      <w:r>
        <w:t xml:space="preserve">). For each </w:t>
      </w:r>
      <w:proofErr w:type="spellStart"/>
      <w:r>
        <w:t>xBRC</w:t>
      </w:r>
      <w:proofErr w:type="spellEnd"/>
      <w:r>
        <w:t xml:space="preserve"> with a matching model all propert</w:t>
      </w:r>
      <w:r w:rsidR="007971C9">
        <w:t>i</w:t>
      </w:r>
      <w:r>
        <w:t xml:space="preserve">es are compared to see if they are the same. If the property is the same for multiple </w:t>
      </w:r>
      <w:proofErr w:type="spellStart"/>
      <w:r>
        <w:t>xBRCs</w:t>
      </w:r>
      <w:proofErr w:type="spellEnd"/>
      <w:r>
        <w:t xml:space="preserve"> then the property value is displayed in the corresponding edit box. If the property is not the same for multiple </w:t>
      </w:r>
      <w:proofErr w:type="spellStart"/>
      <w:r>
        <w:t>xBRCs</w:t>
      </w:r>
      <w:proofErr w:type="spellEnd"/>
      <w:r>
        <w:t xml:space="preserve"> then a “Do Not Change” text is displayed instead. This mechanism allows </w:t>
      </w:r>
      <w:r w:rsidR="007971C9">
        <w:t xml:space="preserve">one </w:t>
      </w:r>
      <w:r>
        <w:t xml:space="preserve">to modify some properties making them the same for all selected </w:t>
      </w:r>
      <w:proofErr w:type="spellStart"/>
      <w:r>
        <w:t>xBRCs</w:t>
      </w:r>
      <w:proofErr w:type="spellEnd"/>
      <w:r>
        <w:t xml:space="preserve"> while preserving the unique values of other properties not being modified by the user.</w:t>
      </w:r>
    </w:p>
    <w:p w:rsidR="0040047D" w:rsidRPr="0040047D" w:rsidRDefault="0040047D" w:rsidP="0040047D"/>
    <w:p w:rsidR="0040047D" w:rsidRDefault="0040047D" w:rsidP="0040047D">
      <w:pPr>
        <w:pStyle w:val="Heading1"/>
      </w:pPr>
      <w:bookmarkStart w:id="54" w:name="_Toc356552068"/>
      <w:r>
        <w:t>REST Query Interface</w:t>
      </w:r>
      <w:bookmarkEnd w:id="54"/>
    </w:p>
    <w:p w:rsidR="00AB52A2" w:rsidRDefault="00773486" w:rsidP="00AB52A2">
      <w:r>
        <w:t>Refer</w:t>
      </w:r>
      <w:r w:rsidR="0040047D">
        <w:t xml:space="preserve"> to the </w:t>
      </w:r>
      <w:proofErr w:type="spellStart"/>
      <w:r w:rsidR="00673B9C">
        <w:rPr>
          <w:i/>
        </w:rPr>
        <w:t>xBRMS</w:t>
      </w:r>
      <w:proofErr w:type="spellEnd"/>
      <w:r w:rsidR="00673B9C">
        <w:rPr>
          <w:i/>
        </w:rPr>
        <w:t xml:space="preserve"> </w:t>
      </w:r>
      <w:r w:rsidR="0040047D" w:rsidRPr="00CE37FA">
        <w:rPr>
          <w:i/>
        </w:rPr>
        <w:t>Interface Control Document</w:t>
      </w:r>
      <w:r w:rsidR="0040047D">
        <w:t xml:space="preserve"> for the descripti</w:t>
      </w:r>
      <w:r w:rsidR="00673B9C">
        <w:t>on of the REST Query Interface.</w:t>
      </w:r>
    </w:p>
    <w:p w:rsidR="00AB52A2" w:rsidRDefault="00AB52A2" w:rsidP="00AB52A2">
      <w:pPr>
        <w:pStyle w:val="Heading1"/>
      </w:pPr>
      <w:bookmarkStart w:id="55" w:name="_Toc356552069"/>
      <w:r>
        <w:t>UI Web Interface</w:t>
      </w:r>
      <w:bookmarkEnd w:id="55"/>
    </w:p>
    <w:p w:rsidR="00AB52A2" w:rsidRPr="00AB52A2" w:rsidRDefault="002C3DA6" w:rsidP="00AB52A2">
      <w:r>
        <w:t xml:space="preserve">Refer to the </w:t>
      </w:r>
      <w:proofErr w:type="spellStart"/>
      <w:r>
        <w:t>xBRMS</w:t>
      </w:r>
      <w:proofErr w:type="spellEnd"/>
      <w:r>
        <w:t xml:space="preserve"> User Guide document for details on</w:t>
      </w:r>
      <w:r w:rsidR="001818F8">
        <w:t xml:space="preserve"> the</w:t>
      </w:r>
      <w:r>
        <w:t xml:space="preserve"> </w:t>
      </w:r>
      <w:proofErr w:type="spellStart"/>
      <w:r w:rsidRPr="002C3DA6">
        <w:rPr>
          <w:i/>
        </w:rPr>
        <w:t>xBRMS</w:t>
      </w:r>
      <w:proofErr w:type="spellEnd"/>
      <w:r w:rsidRPr="002C3DA6">
        <w:rPr>
          <w:i/>
        </w:rPr>
        <w:t xml:space="preserve"> Web User Interface</w:t>
      </w:r>
      <w:r>
        <w:t>.</w:t>
      </w:r>
    </w:p>
    <w:p w:rsidR="00F234B0" w:rsidRPr="00F234B0" w:rsidRDefault="00F234B0" w:rsidP="00F234B0"/>
    <w:sectPr w:rsidR="00F234B0" w:rsidRPr="00F234B0" w:rsidSect="002C17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B8F" w:rsidRDefault="003A5B8F" w:rsidP="00044632">
      <w:r>
        <w:separator/>
      </w:r>
    </w:p>
  </w:endnote>
  <w:endnote w:type="continuationSeparator" w:id="0">
    <w:p w:rsidR="003A5B8F" w:rsidRDefault="003A5B8F"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D330B5" w:rsidRPr="0007395D" w:rsidTr="009E27E2">
      <w:trPr>
        <w:trHeight w:val="272"/>
        <w:jc w:val="center"/>
      </w:trPr>
      <w:tc>
        <w:tcPr>
          <w:tcW w:w="1890" w:type="dxa"/>
          <w:vAlign w:val="center"/>
        </w:tcPr>
        <w:p w:rsidR="00D330B5" w:rsidRDefault="00D330B5" w:rsidP="009E27E2">
          <w:pPr>
            <w:pStyle w:val="Header"/>
          </w:pPr>
          <w:r>
            <w:t>900-0057</w:t>
          </w:r>
        </w:p>
      </w:tc>
      <w:tc>
        <w:tcPr>
          <w:tcW w:w="1890" w:type="dxa"/>
          <w:tcMar>
            <w:top w:w="58" w:type="dxa"/>
            <w:bottom w:w="58" w:type="dxa"/>
          </w:tcMar>
          <w:vAlign w:val="center"/>
        </w:tcPr>
        <w:p w:rsidR="00D330B5" w:rsidRPr="00355A3D" w:rsidRDefault="00D330B5" w:rsidP="009E27E2">
          <w:pPr>
            <w:pStyle w:val="Header"/>
          </w:pPr>
          <w:r>
            <w:t>Rev 1.6</w:t>
          </w:r>
          <w:r w:rsidRPr="00355A3D">
            <w:fldChar w:fldCharType="begin"/>
          </w:r>
          <w:r w:rsidRPr="00355A3D">
            <w:instrText xml:space="preserve"> SUBJECT   \* MERGEFORMAT </w:instrText>
          </w:r>
          <w:r w:rsidRPr="00355A3D">
            <w:fldChar w:fldCharType="end"/>
          </w:r>
        </w:p>
      </w:tc>
      <w:tc>
        <w:tcPr>
          <w:tcW w:w="5382" w:type="dxa"/>
          <w:tcMar>
            <w:top w:w="58" w:type="dxa"/>
            <w:bottom w:w="58" w:type="dxa"/>
          </w:tcMar>
          <w:vAlign w:val="center"/>
        </w:tcPr>
        <w:p w:rsidR="00D330B5" w:rsidRPr="00355A3D" w:rsidRDefault="00D330B5" w:rsidP="009E27E2">
          <w:pPr>
            <w:pStyle w:val="Header"/>
          </w:pPr>
          <w:r>
            <w:t xml:space="preserve"> </w:t>
          </w:r>
          <w:proofErr w:type="spellStart"/>
          <w:r>
            <w:t>xBRMS</w:t>
          </w:r>
          <w:proofErr w:type="spellEnd"/>
          <w:r>
            <w:t xml:space="preserve"> Architecture</w:t>
          </w:r>
        </w:p>
      </w:tc>
      <w:tc>
        <w:tcPr>
          <w:tcW w:w="1800" w:type="dxa"/>
          <w:tcMar>
            <w:top w:w="58" w:type="dxa"/>
            <w:bottom w:w="58" w:type="dxa"/>
          </w:tcMar>
          <w:vAlign w:val="center"/>
        </w:tcPr>
        <w:p w:rsidR="00D330B5" w:rsidRPr="00355A3D" w:rsidRDefault="00D330B5" w:rsidP="009E27E2">
          <w:pPr>
            <w:pStyle w:val="Header"/>
          </w:pPr>
          <w:r w:rsidRPr="00355A3D">
            <w:t xml:space="preserve">Page </w:t>
          </w:r>
          <w:r w:rsidRPr="00355A3D">
            <w:fldChar w:fldCharType="begin"/>
          </w:r>
          <w:r w:rsidRPr="00355A3D">
            <w:instrText>page \* arabic</w:instrText>
          </w:r>
          <w:r w:rsidRPr="00355A3D">
            <w:fldChar w:fldCharType="separate"/>
          </w:r>
          <w:r w:rsidR="000F720A">
            <w:rPr>
              <w:noProof/>
            </w:rPr>
            <w:t>5</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0F720A">
            <w:rPr>
              <w:rStyle w:val="PageNumber"/>
              <w:noProof/>
              <w:color w:val="404040"/>
              <w:szCs w:val="20"/>
            </w:rPr>
            <w:t>23</w:t>
          </w:r>
          <w:r w:rsidRPr="00355A3D">
            <w:rPr>
              <w:rStyle w:val="PageNumber"/>
              <w:color w:val="404040"/>
              <w:szCs w:val="20"/>
            </w:rPr>
            <w:fldChar w:fldCharType="end"/>
          </w:r>
        </w:p>
      </w:tc>
    </w:tr>
  </w:tbl>
  <w:p w:rsidR="00D330B5" w:rsidRPr="00A17FBA" w:rsidRDefault="00D330B5" w:rsidP="00ED0F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B8F" w:rsidRDefault="003A5B8F" w:rsidP="00044632">
      <w:r>
        <w:separator/>
      </w:r>
    </w:p>
  </w:footnote>
  <w:footnote w:type="continuationSeparator" w:id="0">
    <w:p w:rsidR="003A5B8F" w:rsidRDefault="003A5B8F"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0B5" w:rsidRDefault="00D330B5" w:rsidP="00044632">
    <w:pPr>
      <w:pStyle w:val="Header"/>
    </w:pPr>
    <w:r>
      <w:rPr>
        <w:noProof/>
      </w:rPr>
      <w:drawing>
        <wp:anchor distT="0" distB="0" distL="114300" distR="114300" simplePos="0" relativeHeight="251659264" behindDoc="0" locked="0" layoutInCell="1" allowOverlap="1" wp14:anchorId="59C55FC2" wp14:editId="03F77730">
          <wp:simplePos x="0" y="0"/>
          <wp:positionH relativeFrom="margin">
            <wp:posOffset>5743575</wp:posOffset>
          </wp:positionH>
          <wp:positionV relativeFrom="margin">
            <wp:posOffset>-723900</wp:posOffset>
          </wp:positionV>
          <wp:extent cx="723900" cy="723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3674"/>
    <w:multiLevelType w:val="multilevel"/>
    <w:tmpl w:val="2FBCA93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3">
    <w:nsid w:val="298766D5"/>
    <w:multiLevelType w:val="hybridMultilevel"/>
    <w:tmpl w:val="85A8052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2DB9411B"/>
    <w:multiLevelType w:val="hybridMultilevel"/>
    <w:tmpl w:val="48428198"/>
    <w:lvl w:ilvl="0" w:tplc="A7BA1E86">
      <w:numFmt w:val="bullet"/>
      <w:lvlText w:val="-"/>
      <w:lvlJc w:val="left"/>
      <w:pPr>
        <w:ind w:left="810" w:hanging="360"/>
      </w:pPr>
      <w:rPr>
        <w:rFonts w:ascii="Verdana" w:eastAsia="Calibri" w:hAnsi="Verdana"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3485084C"/>
    <w:multiLevelType w:val="hybridMultilevel"/>
    <w:tmpl w:val="FCEA4884"/>
    <w:lvl w:ilvl="0" w:tplc="A7BA1E86">
      <w:numFmt w:val="bullet"/>
      <w:lvlText w:val="-"/>
      <w:lvlJc w:val="left"/>
      <w:pPr>
        <w:ind w:left="1260" w:hanging="360"/>
      </w:pPr>
      <w:rPr>
        <w:rFonts w:ascii="Verdana" w:eastAsia="Calibri" w:hAnsi="Verdana"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43280F24"/>
    <w:multiLevelType w:val="hybridMultilevel"/>
    <w:tmpl w:val="3ED4AF0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nsid w:val="49BA2C56"/>
    <w:multiLevelType w:val="multilevel"/>
    <w:tmpl w:val="7FFC5B1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4E4C7012"/>
    <w:multiLevelType w:val="hybridMultilevel"/>
    <w:tmpl w:val="7E6A0CC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64015626"/>
    <w:multiLevelType w:val="hybridMultilevel"/>
    <w:tmpl w:val="6172C8EE"/>
    <w:lvl w:ilvl="0" w:tplc="A7BA1E86">
      <w:numFmt w:val="bullet"/>
      <w:lvlText w:val="-"/>
      <w:lvlJc w:val="left"/>
      <w:pPr>
        <w:ind w:left="1260" w:hanging="360"/>
      </w:pPr>
      <w:rPr>
        <w:rFonts w:ascii="Verdana" w:eastAsia="Calibri" w:hAnsi="Verdana"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9"/>
  </w:num>
  <w:num w:numId="2">
    <w:abstractNumId w:val="0"/>
  </w:num>
  <w:num w:numId="3">
    <w:abstractNumId w:val="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7"/>
  </w:num>
  <w:num w:numId="21">
    <w:abstractNumId w:val="6"/>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4"/>
  </w:num>
  <w:num w:numId="25">
    <w:abstractNumId w:val="10"/>
  </w:num>
  <w:num w:numId="26">
    <w:abstractNumId w:val="5"/>
  </w:num>
  <w:num w:numId="27">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370"/>
    <w:rsid w:val="00000656"/>
    <w:rsid w:val="00002254"/>
    <w:rsid w:val="000035D0"/>
    <w:rsid w:val="00003D83"/>
    <w:rsid w:val="00005358"/>
    <w:rsid w:val="00005E83"/>
    <w:rsid w:val="00005F6A"/>
    <w:rsid w:val="000061AD"/>
    <w:rsid w:val="00010FE4"/>
    <w:rsid w:val="0001386D"/>
    <w:rsid w:val="00015BBE"/>
    <w:rsid w:val="00015C75"/>
    <w:rsid w:val="000176F2"/>
    <w:rsid w:val="00020471"/>
    <w:rsid w:val="000207EA"/>
    <w:rsid w:val="0002149D"/>
    <w:rsid w:val="0002221F"/>
    <w:rsid w:val="00023D0E"/>
    <w:rsid w:val="00024BC4"/>
    <w:rsid w:val="0002529F"/>
    <w:rsid w:val="000252F0"/>
    <w:rsid w:val="00025FA9"/>
    <w:rsid w:val="000262F7"/>
    <w:rsid w:val="00026D70"/>
    <w:rsid w:val="00031054"/>
    <w:rsid w:val="0003188A"/>
    <w:rsid w:val="0003476F"/>
    <w:rsid w:val="00035614"/>
    <w:rsid w:val="00036AB0"/>
    <w:rsid w:val="00037A3A"/>
    <w:rsid w:val="00040E64"/>
    <w:rsid w:val="00041C1A"/>
    <w:rsid w:val="00041D2D"/>
    <w:rsid w:val="000420CF"/>
    <w:rsid w:val="000434C7"/>
    <w:rsid w:val="00043B88"/>
    <w:rsid w:val="00044632"/>
    <w:rsid w:val="00044B43"/>
    <w:rsid w:val="00044FE5"/>
    <w:rsid w:val="00051121"/>
    <w:rsid w:val="00051A6D"/>
    <w:rsid w:val="00055126"/>
    <w:rsid w:val="00055BDC"/>
    <w:rsid w:val="00056451"/>
    <w:rsid w:val="00056C33"/>
    <w:rsid w:val="00056DD4"/>
    <w:rsid w:val="00061019"/>
    <w:rsid w:val="00061133"/>
    <w:rsid w:val="000613DB"/>
    <w:rsid w:val="0006208F"/>
    <w:rsid w:val="000643C6"/>
    <w:rsid w:val="00065862"/>
    <w:rsid w:val="00065EF2"/>
    <w:rsid w:val="000665CE"/>
    <w:rsid w:val="00067A19"/>
    <w:rsid w:val="00075F84"/>
    <w:rsid w:val="00077E11"/>
    <w:rsid w:val="000809AC"/>
    <w:rsid w:val="00080F87"/>
    <w:rsid w:val="00081BF8"/>
    <w:rsid w:val="000821EF"/>
    <w:rsid w:val="00082AF4"/>
    <w:rsid w:val="00083C2F"/>
    <w:rsid w:val="00083C7C"/>
    <w:rsid w:val="00086B90"/>
    <w:rsid w:val="000871F1"/>
    <w:rsid w:val="00090C30"/>
    <w:rsid w:val="00091BDF"/>
    <w:rsid w:val="00092DFA"/>
    <w:rsid w:val="00094BA7"/>
    <w:rsid w:val="0009592E"/>
    <w:rsid w:val="00095F6B"/>
    <w:rsid w:val="0009736D"/>
    <w:rsid w:val="000A673C"/>
    <w:rsid w:val="000A7555"/>
    <w:rsid w:val="000B054E"/>
    <w:rsid w:val="000B1DF3"/>
    <w:rsid w:val="000B3AAD"/>
    <w:rsid w:val="000B4FD2"/>
    <w:rsid w:val="000B6919"/>
    <w:rsid w:val="000C175D"/>
    <w:rsid w:val="000C183F"/>
    <w:rsid w:val="000C2090"/>
    <w:rsid w:val="000C32DF"/>
    <w:rsid w:val="000C341B"/>
    <w:rsid w:val="000C35CF"/>
    <w:rsid w:val="000C5BD5"/>
    <w:rsid w:val="000C6F90"/>
    <w:rsid w:val="000C7048"/>
    <w:rsid w:val="000C72FD"/>
    <w:rsid w:val="000C75FD"/>
    <w:rsid w:val="000D229D"/>
    <w:rsid w:val="000D7332"/>
    <w:rsid w:val="000D7470"/>
    <w:rsid w:val="000E0DF6"/>
    <w:rsid w:val="000E21B8"/>
    <w:rsid w:val="000E41AC"/>
    <w:rsid w:val="000E4987"/>
    <w:rsid w:val="000E5C42"/>
    <w:rsid w:val="000E76E8"/>
    <w:rsid w:val="000F0E2C"/>
    <w:rsid w:val="000F1037"/>
    <w:rsid w:val="000F2652"/>
    <w:rsid w:val="000F720A"/>
    <w:rsid w:val="000F731A"/>
    <w:rsid w:val="000F7C37"/>
    <w:rsid w:val="00100134"/>
    <w:rsid w:val="001009C8"/>
    <w:rsid w:val="001022BA"/>
    <w:rsid w:val="001038C5"/>
    <w:rsid w:val="00105793"/>
    <w:rsid w:val="001063B0"/>
    <w:rsid w:val="00106E44"/>
    <w:rsid w:val="00110027"/>
    <w:rsid w:val="00111370"/>
    <w:rsid w:val="00111D21"/>
    <w:rsid w:val="00114218"/>
    <w:rsid w:val="001151B7"/>
    <w:rsid w:val="00115B33"/>
    <w:rsid w:val="00116461"/>
    <w:rsid w:val="00116978"/>
    <w:rsid w:val="00116A36"/>
    <w:rsid w:val="001179DF"/>
    <w:rsid w:val="00120C4E"/>
    <w:rsid w:val="001219C6"/>
    <w:rsid w:val="00121A0D"/>
    <w:rsid w:val="00122CFA"/>
    <w:rsid w:val="0012462C"/>
    <w:rsid w:val="001255A3"/>
    <w:rsid w:val="0012635B"/>
    <w:rsid w:val="00132322"/>
    <w:rsid w:val="00132B29"/>
    <w:rsid w:val="00133DF4"/>
    <w:rsid w:val="001358B2"/>
    <w:rsid w:val="00136D45"/>
    <w:rsid w:val="001379A0"/>
    <w:rsid w:val="00137D17"/>
    <w:rsid w:val="00140D99"/>
    <w:rsid w:val="00144B81"/>
    <w:rsid w:val="001460E7"/>
    <w:rsid w:val="00146A86"/>
    <w:rsid w:val="00157399"/>
    <w:rsid w:val="00157E3A"/>
    <w:rsid w:val="0016086A"/>
    <w:rsid w:val="00160FC0"/>
    <w:rsid w:val="00161DF9"/>
    <w:rsid w:val="00163F4D"/>
    <w:rsid w:val="00163F58"/>
    <w:rsid w:val="00164E5C"/>
    <w:rsid w:val="00167B44"/>
    <w:rsid w:val="00167F69"/>
    <w:rsid w:val="001721DC"/>
    <w:rsid w:val="00172254"/>
    <w:rsid w:val="00172B76"/>
    <w:rsid w:val="00174DA9"/>
    <w:rsid w:val="00176E83"/>
    <w:rsid w:val="00176E8B"/>
    <w:rsid w:val="0018185D"/>
    <w:rsid w:val="001818F8"/>
    <w:rsid w:val="00181A6E"/>
    <w:rsid w:val="001838AA"/>
    <w:rsid w:val="00183CF0"/>
    <w:rsid w:val="001843F0"/>
    <w:rsid w:val="00185B5A"/>
    <w:rsid w:val="00186AC2"/>
    <w:rsid w:val="00187768"/>
    <w:rsid w:val="00187A6B"/>
    <w:rsid w:val="00187B43"/>
    <w:rsid w:val="00195631"/>
    <w:rsid w:val="0019588F"/>
    <w:rsid w:val="00195AC5"/>
    <w:rsid w:val="00196EEB"/>
    <w:rsid w:val="001975A3"/>
    <w:rsid w:val="00197774"/>
    <w:rsid w:val="001A4A23"/>
    <w:rsid w:val="001A5DE0"/>
    <w:rsid w:val="001A6050"/>
    <w:rsid w:val="001A61E4"/>
    <w:rsid w:val="001B0DF9"/>
    <w:rsid w:val="001B1143"/>
    <w:rsid w:val="001B1FF5"/>
    <w:rsid w:val="001B2100"/>
    <w:rsid w:val="001B2563"/>
    <w:rsid w:val="001B315C"/>
    <w:rsid w:val="001B5189"/>
    <w:rsid w:val="001B6BB3"/>
    <w:rsid w:val="001C1EEC"/>
    <w:rsid w:val="001C5850"/>
    <w:rsid w:val="001C7EBE"/>
    <w:rsid w:val="001D641E"/>
    <w:rsid w:val="001D76A6"/>
    <w:rsid w:val="001E50C5"/>
    <w:rsid w:val="001E6C78"/>
    <w:rsid w:val="001F10A6"/>
    <w:rsid w:val="001F128C"/>
    <w:rsid w:val="001F1331"/>
    <w:rsid w:val="001F1A94"/>
    <w:rsid w:val="001F2941"/>
    <w:rsid w:val="001F3168"/>
    <w:rsid w:val="001F4417"/>
    <w:rsid w:val="001F4830"/>
    <w:rsid w:val="001F4DFF"/>
    <w:rsid w:val="001F7541"/>
    <w:rsid w:val="00200476"/>
    <w:rsid w:val="00202407"/>
    <w:rsid w:val="00202E10"/>
    <w:rsid w:val="00205F2F"/>
    <w:rsid w:val="00207177"/>
    <w:rsid w:val="0021119E"/>
    <w:rsid w:val="0021561C"/>
    <w:rsid w:val="00215CA5"/>
    <w:rsid w:val="00217ABA"/>
    <w:rsid w:val="00220E1F"/>
    <w:rsid w:val="002238B7"/>
    <w:rsid w:val="0022392F"/>
    <w:rsid w:val="00223AE2"/>
    <w:rsid w:val="00224311"/>
    <w:rsid w:val="00225152"/>
    <w:rsid w:val="00226E74"/>
    <w:rsid w:val="00226F9D"/>
    <w:rsid w:val="00230EE8"/>
    <w:rsid w:val="002312A1"/>
    <w:rsid w:val="00234E19"/>
    <w:rsid w:val="0023660C"/>
    <w:rsid w:val="00237553"/>
    <w:rsid w:val="002377E6"/>
    <w:rsid w:val="00237C98"/>
    <w:rsid w:val="00237DB4"/>
    <w:rsid w:val="0024031E"/>
    <w:rsid w:val="00242549"/>
    <w:rsid w:val="00242762"/>
    <w:rsid w:val="00246AE0"/>
    <w:rsid w:val="002470AA"/>
    <w:rsid w:val="00247A0C"/>
    <w:rsid w:val="002510E5"/>
    <w:rsid w:val="00251ACB"/>
    <w:rsid w:val="002562DF"/>
    <w:rsid w:val="00257A83"/>
    <w:rsid w:val="0026382C"/>
    <w:rsid w:val="00263E49"/>
    <w:rsid w:val="00265E16"/>
    <w:rsid w:val="0026639C"/>
    <w:rsid w:val="0026762E"/>
    <w:rsid w:val="002703E6"/>
    <w:rsid w:val="00271C73"/>
    <w:rsid w:val="00271ED5"/>
    <w:rsid w:val="00272A30"/>
    <w:rsid w:val="00272FBE"/>
    <w:rsid w:val="00276036"/>
    <w:rsid w:val="00276B33"/>
    <w:rsid w:val="00276E49"/>
    <w:rsid w:val="00277BDF"/>
    <w:rsid w:val="002819A1"/>
    <w:rsid w:val="00282454"/>
    <w:rsid w:val="002837F4"/>
    <w:rsid w:val="00284755"/>
    <w:rsid w:val="002848D0"/>
    <w:rsid w:val="00287128"/>
    <w:rsid w:val="0029061A"/>
    <w:rsid w:val="00290919"/>
    <w:rsid w:val="00290F1F"/>
    <w:rsid w:val="0029187E"/>
    <w:rsid w:val="00291D36"/>
    <w:rsid w:val="00292434"/>
    <w:rsid w:val="0029284D"/>
    <w:rsid w:val="002A12C1"/>
    <w:rsid w:val="002A1578"/>
    <w:rsid w:val="002B2B26"/>
    <w:rsid w:val="002B2B6C"/>
    <w:rsid w:val="002B5D09"/>
    <w:rsid w:val="002B67FA"/>
    <w:rsid w:val="002C0D7B"/>
    <w:rsid w:val="002C170A"/>
    <w:rsid w:val="002C33A9"/>
    <w:rsid w:val="002C3B55"/>
    <w:rsid w:val="002C3DA6"/>
    <w:rsid w:val="002C50C7"/>
    <w:rsid w:val="002C53A9"/>
    <w:rsid w:val="002C61B2"/>
    <w:rsid w:val="002C7385"/>
    <w:rsid w:val="002D0D14"/>
    <w:rsid w:val="002D0E6E"/>
    <w:rsid w:val="002D2CE1"/>
    <w:rsid w:val="002D32BA"/>
    <w:rsid w:val="002D41CB"/>
    <w:rsid w:val="002D53A7"/>
    <w:rsid w:val="002D5438"/>
    <w:rsid w:val="002D572D"/>
    <w:rsid w:val="002D5912"/>
    <w:rsid w:val="002D7471"/>
    <w:rsid w:val="002E0A9D"/>
    <w:rsid w:val="002E7B12"/>
    <w:rsid w:val="002F1011"/>
    <w:rsid w:val="002F3171"/>
    <w:rsid w:val="002F4060"/>
    <w:rsid w:val="002F4683"/>
    <w:rsid w:val="002F49F5"/>
    <w:rsid w:val="002F61E9"/>
    <w:rsid w:val="002F7D7C"/>
    <w:rsid w:val="00300780"/>
    <w:rsid w:val="00301502"/>
    <w:rsid w:val="00301C9E"/>
    <w:rsid w:val="003100DE"/>
    <w:rsid w:val="003104E9"/>
    <w:rsid w:val="003105BB"/>
    <w:rsid w:val="00311A19"/>
    <w:rsid w:val="00311ECB"/>
    <w:rsid w:val="003126E4"/>
    <w:rsid w:val="00312A52"/>
    <w:rsid w:val="003145AA"/>
    <w:rsid w:val="00314A65"/>
    <w:rsid w:val="003160BC"/>
    <w:rsid w:val="00317D76"/>
    <w:rsid w:val="00320BAC"/>
    <w:rsid w:val="00321D2B"/>
    <w:rsid w:val="00323E9A"/>
    <w:rsid w:val="0032481D"/>
    <w:rsid w:val="003328DF"/>
    <w:rsid w:val="00332B60"/>
    <w:rsid w:val="00335425"/>
    <w:rsid w:val="00340E09"/>
    <w:rsid w:val="00342CF4"/>
    <w:rsid w:val="00347D1F"/>
    <w:rsid w:val="00350C99"/>
    <w:rsid w:val="00350F27"/>
    <w:rsid w:val="00351606"/>
    <w:rsid w:val="0035296F"/>
    <w:rsid w:val="0035449F"/>
    <w:rsid w:val="003548D1"/>
    <w:rsid w:val="00355A3D"/>
    <w:rsid w:val="00360654"/>
    <w:rsid w:val="00360D44"/>
    <w:rsid w:val="00360F61"/>
    <w:rsid w:val="0037372C"/>
    <w:rsid w:val="003740C4"/>
    <w:rsid w:val="00375A55"/>
    <w:rsid w:val="003763A2"/>
    <w:rsid w:val="003767B6"/>
    <w:rsid w:val="00376FFF"/>
    <w:rsid w:val="00377F41"/>
    <w:rsid w:val="003808D0"/>
    <w:rsid w:val="00380B00"/>
    <w:rsid w:val="00381563"/>
    <w:rsid w:val="003817FA"/>
    <w:rsid w:val="00381B5D"/>
    <w:rsid w:val="00383B9C"/>
    <w:rsid w:val="00384D20"/>
    <w:rsid w:val="003860E4"/>
    <w:rsid w:val="00390FF5"/>
    <w:rsid w:val="003915FA"/>
    <w:rsid w:val="00391FC3"/>
    <w:rsid w:val="00393203"/>
    <w:rsid w:val="003932A6"/>
    <w:rsid w:val="0039372A"/>
    <w:rsid w:val="00394256"/>
    <w:rsid w:val="00395ED9"/>
    <w:rsid w:val="0039609A"/>
    <w:rsid w:val="00396911"/>
    <w:rsid w:val="0039730D"/>
    <w:rsid w:val="003A2964"/>
    <w:rsid w:val="003A2B38"/>
    <w:rsid w:val="003A5B8F"/>
    <w:rsid w:val="003A5FC4"/>
    <w:rsid w:val="003A654C"/>
    <w:rsid w:val="003A66B4"/>
    <w:rsid w:val="003A7005"/>
    <w:rsid w:val="003A7B66"/>
    <w:rsid w:val="003A7F90"/>
    <w:rsid w:val="003B2297"/>
    <w:rsid w:val="003B406E"/>
    <w:rsid w:val="003B481C"/>
    <w:rsid w:val="003B4C31"/>
    <w:rsid w:val="003B5B0B"/>
    <w:rsid w:val="003B665E"/>
    <w:rsid w:val="003B6C15"/>
    <w:rsid w:val="003C05D1"/>
    <w:rsid w:val="003C1C01"/>
    <w:rsid w:val="003C39BE"/>
    <w:rsid w:val="003C3CDD"/>
    <w:rsid w:val="003C443B"/>
    <w:rsid w:val="003C47C1"/>
    <w:rsid w:val="003C487E"/>
    <w:rsid w:val="003C4D64"/>
    <w:rsid w:val="003C56CE"/>
    <w:rsid w:val="003C614E"/>
    <w:rsid w:val="003C62A2"/>
    <w:rsid w:val="003C69F1"/>
    <w:rsid w:val="003C7C80"/>
    <w:rsid w:val="003D360C"/>
    <w:rsid w:val="003D3851"/>
    <w:rsid w:val="003D6A78"/>
    <w:rsid w:val="003E0A63"/>
    <w:rsid w:val="003E170F"/>
    <w:rsid w:val="003E2FFF"/>
    <w:rsid w:val="003E57C4"/>
    <w:rsid w:val="003E57D6"/>
    <w:rsid w:val="003E6F2C"/>
    <w:rsid w:val="003E7F1E"/>
    <w:rsid w:val="003F063D"/>
    <w:rsid w:val="003F27DF"/>
    <w:rsid w:val="003F54F9"/>
    <w:rsid w:val="003F5822"/>
    <w:rsid w:val="003F5CF2"/>
    <w:rsid w:val="003F5D56"/>
    <w:rsid w:val="003F6C7C"/>
    <w:rsid w:val="003F76B8"/>
    <w:rsid w:val="0040047D"/>
    <w:rsid w:val="00403255"/>
    <w:rsid w:val="0040352C"/>
    <w:rsid w:val="00403B10"/>
    <w:rsid w:val="00404C14"/>
    <w:rsid w:val="0040595E"/>
    <w:rsid w:val="00413580"/>
    <w:rsid w:val="00413604"/>
    <w:rsid w:val="00413F7A"/>
    <w:rsid w:val="00415DC9"/>
    <w:rsid w:val="004169CF"/>
    <w:rsid w:val="00417B7F"/>
    <w:rsid w:val="00420336"/>
    <w:rsid w:val="004250E7"/>
    <w:rsid w:val="004263CB"/>
    <w:rsid w:val="00426BFB"/>
    <w:rsid w:val="0042700C"/>
    <w:rsid w:val="004277E2"/>
    <w:rsid w:val="0042793E"/>
    <w:rsid w:val="00430B37"/>
    <w:rsid w:val="00435E57"/>
    <w:rsid w:val="00437CE8"/>
    <w:rsid w:val="00437E29"/>
    <w:rsid w:val="00441B2B"/>
    <w:rsid w:val="00446011"/>
    <w:rsid w:val="00452D93"/>
    <w:rsid w:val="00453E62"/>
    <w:rsid w:val="00454246"/>
    <w:rsid w:val="0045467E"/>
    <w:rsid w:val="004712E8"/>
    <w:rsid w:val="00471EC5"/>
    <w:rsid w:val="00472B26"/>
    <w:rsid w:val="00473E21"/>
    <w:rsid w:val="00473FA0"/>
    <w:rsid w:val="00474983"/>
    <w:rsid w:val="0047555B"/>
    <w:rsid w:val="0048102A"/>
    <w:rsid w:val="0048405C"/>
    <w:rsid w:val="004852F2"/>
    <w:rsid w:val="00485734"/>
    <w:rsid w:val="00486F71"/>
    <w:rsid w:val="00490E1E"/>
    <w:rsid w:val="00494632"/>
    <w:rsid w:val="00494C4C"/>
    <w:rsid w:val="00496A96"/>
    <w:rsid w:val="004A00C6"/>
    <w:rsid w:val="004A0FC2"/>
    <w:rsid w:val="004A51F4"/>
    <w:rsid w:val="004A7D8D"/>
    <w:rsid w:val="004B1AF9"/>
    <w:rsid w:val="004B5D5F"/>
    <w:rsid w:val="004B5F9D"/>
    <w:rsid w:val="004B6966"/>
    <w:rsid w:val="004C0F8D"/>
    <w:rsid w:val="004C160B"/>
    <w:rsid w:val="004C7069"/>
    <w:rsid w:val="004C7233"/>
    <w:rsid w:val="004D192C"/>
    <w:rsid w:val="004D1968"/>
    <w:rsid w:val="004D196E"/>
    <w:rsid w:val="004D66DF"/>
    <w:rsid w:val="004E3241"/>
    <w:rsid w:val="004E5759"/>
    <w:rsid w:val="004E6396"/>
    <w:rsid w:val="004E6F3B"/>
    <w:rsid w:val="004F07B3"/>
    <w:rsid w:val="004F2919"/>
    <w:rsid w:val="004F3EB4"/>
    <w:rsid w:val="004F4F05"/>
    <w:rsid w:val="004F6EF3"/>
    <w:rsid w:val="0050126B"/>
    <w:rsid w:val="00501FB8"/>
    <w:rsid w:val="0050311B"/>
    <w:rsid w:val="00503965"/>
    <w:rsid w:val="0051037A"/>
    <w:rsid w:val="00513388"/>
    <w:rsid w:val="00515713"/>
    <w:rsid w:val="00521743"/>
    <w:rsid w:val="0052329C"/>
    <w:rsid w:val="005260A3"/>
    <w:rsid w:val="005267D5"/>
    <w:rsid w:val="00531ABC"/>
    <w:rsid w:val="0053264A"/>
    <w:rsid w:val="00532CAF"/>
    <w:rsid w:val="00535AB4"/>
    <w:rsid w:val="00537549"/>
    <w:rsid w:val="00540C85"/>
    <w:rsid w:val="005418C7"/>
    <w:rsid w:val="0054423B"/>
    <w:rsid w:val="00544380"/>
    <w:rsid w:val="00545243"/>
    <w:rsid w:val="005515A1"/>
    <w:rsid w:val="00554DFF"/>
    <w:rsid w:val="00555A7D"/>
    <w:rsid w:val="00557321"/>
    <w:rsid w:val="00557FA3"/>
    <w:rsid w:val="00561D53"/>
    <w:rsid w:val="00562BF0"/>
    <w:rsid w:val="00564F9C"/>
    <w:rsid w:val="0056560D"/>
    <w:rsid w:val="00566527"/>
    <w:rsid w:val="00566865"/>
    <w:rsid w:val="0057000E"/>
    <w:rsid w:val="00571199"/>
    <w:rsid w:val="005733BE"/>
    <w:rsid w:val="00575437"/>
    <w:rsid w:val="005755B4"/>
    <w:rsid w:val="00580550"/>
    <w:rsid w:val="00581E27"/>
    <w:rsid w:val="00582096"/>
    <w:rsid w:val="0058330B"/>
    <w:rsid w:val="00583E30"/>
    <w:rsid w:val="00584C9B"/>
    <w:rsid w:val="00585B43"/>
    <w:rsid w:val="00586B52"/>
    <w:rsid w:val="00591339"/>
    <w:rsid w:val="00593296"/>
    <w:rsid w:val="00594118"/>
    <w:rsid w:val="0059561B"/>
    <w:rsid w:val="00595CFF"/>
    <w:rsid w:val="005960EB"/>
    <w:rsid w:val="005963F1"/>
    <w:rsid w:val="005967B3"/>
    <w:rsid w:val="005A1904"/>
    <w:rsid w:val="005A24FD"/>
    <w:rsid w:val="005A39D3"/>
    <w:rsid w:val="005A4B08"/>
    <w:rsid w:val="005A5D20"/>
    <w:rsid w:val="005A7DDE"/>
    <w:rsid w:val="005B1098"/>
    <w:rsid w:val="005B49AB"/>
    <w:rsid w:val="005B6CCD"/>
    <w:rsid w:val="005B7D48"/>
    <w:rsid w:val="005C0B8E"/>
    <w:rsid w:val="005C411A"/>
    <w:rsid w:val="005C4724"/>
    <w:rsid w:val="005C6833"/>
    <w:rsid w:val="005C6C9B"/>
    <w:rsid w:val="005D406D"/>
    <w:rsid w:val="005D5652"/>
    <w:rsid w:val="005D6071"/>
    <w:rsid w:val="005D6EA5"/>
    <w:rsid w:val="005E0B12"/>
    <w:rsid w:val="005E0D7F"/>
    <w:rsid w:val="005E26BF"/>
    <w:rsid w:val="005E386B"/>
    <w:rsid w:val="005E3BC4"/>
    <w:rsid w:val="005E63FC"/>
    <w:rsid w:val="005F1840"/>
    <w:rsid w:val="005F3186"/>
    <w:rsid w:val="005F3A42"/>
    <w:rsid w:val="005F4945"/>
    <w:rsid w:val="005F4D85"/>
    <w:rsid w:val="005F4F98"/>
    <w:rsid w:val="005F5A30"/>
    <w:rsid w:val="0060017B"/>
    <w:rsid w:val="00601B36"/>
    <w:rsid w:val="00602708"/>
    <w:rsid w:val="00602CEE"/>
    <w:rsid w:val="00602F61"/>
    <w:rsid w:val="00604578"/>
    <w:rsid w:val="00605978"/>
    <w:rsid w:val="0061261C"/>
    <w:rsid w:val="00613590"/>
    <w:rsid w:val="00614A90"/>
    <w:rsid w:val="00615804"/>
    <w:rsid w:val="00615AD4"/>
    <w:rsid w:val="006166C6"/>
    <w:rsid w:val="006168DA"/>
    <w:rsid w:val="00617828"/>
    <w:rsid w:val="00623ABF"/>
    <w:rsid w:val="00624B69"/>
    <w:rsid w:val="00624C6E"/>
    <w:rsid w:val="006307DB"/>
    <w:rsid w:val="00630F0A"/>
    <w:rsid w:val="0063275F"/>
    <w:rsid w:val="0063478A"/>
    <w:rsid w:val="0063497A"/>
    <w:rsid w:val="006349D4"/>
    <w:rsid w:val="006355DB"/>
    <w:rsid w:val="00640A54"/>
    <w:rsid w:val="0064276B"/>
    <w:rsid w:val="00642B3C"/>
    <w:rsid w:val="006430F1"/>
    <w:rsid w:val="0064388D"/>
    <w:rsid w:val="00644644"/>
    <w:rsid w:val="0064511B"/>
    <w:rsid w:val="0064607F"/>
    <w:rsid w:val="00646315"/>
    <w:rsid w:val="00650DEE"/>
    <w:rsid w:val="00651C7E"/>
    <w:rsid w:val="00652DDF"/>
    <w:rsid w:val="006533F7"/>
    <w:rsid w:val="00655275"/>
    <w:rsid w:val="00655BFF"/>
    <w:rsid w:val="00656BAB"/>
    <w:rsid w:val="006578E6"/>
    <w:rsid w:val="006628CE"/>
    <w:rsid w:val="00662CEF"/>
    <w:rsid w:val="006635D4"/>
    <w:rsid w:val="00664713"/>
    <w:rsid w:val="006707D8"/>
    <w:rsid w:val="006716F6"/>
    <w:rsid w:val="00673B9C"/>
    <w:rsid w:val="00675093"/>
    <w:rsid w:val="00675F3F"/>
    <w:rsid w:val="00676390"/>
    <w:rsid w:val="006804E9"/>
    <w:rsid w:val="00681359"/>
    <w:rsid w:val="00682F30"/>
    <w:rsid w:val="0068647E"/>
    <w:rsid w:val="00691CEE"/>
    <w:rsid w:val="006932DA"/>
    <w:rsid w:val="00694A9F"/>
    <w:rsid w:val="00695ECF"/>
    <w:rsid w:val="00696391"/>
    <w:rsid w:val="00696C1B"/>
    <w:rsid w:val="00697716"/>
    <w:rsid w:val="006A076D"/>
    <w:rsid w:val="006A0E24"/>
    <w:rsid w:val="006A11B4"/>
    <w:rsid w:val="006A1357"/>
    <w:rsid w:val="006A1AC2"/>
    <w:rsid w:val="006A20F2"/>
    <w:rsid w:val="006A26C4"/>
    <w:rsid w:val="006A76E7"/>
    <w:rsid w:val="006B4A6C"/>
    <w:rsid w:val="006B64C7"/>
    <w:rsid w:val="006B7CA2"/>
    <w:rsid w:val="006C0633"/>
    <w:rsid w:val="006C1617"/>
    <w:rsid w:val="006D06A0"/>
    <w:rsid w:val="006D18C1"/>
    <w:rsid w:val="006D1EDF"/>
    <w:rsid w:val="006D2E1D"/>
    <w:rsid w:val="006D3036"/>
    <w:rsid w:val="006E1BA8"/>
    <w:rsid w:val="006E2273"/>
    <w:rsid w:val="006E273F"/>
    <w:rsid w:val="006E35BE"/>
    <w:rsid w:val="006E4077"/>
    <w:rsid w:val="006E4417"/>
    <w:rsid w:val="006E4C43"/>
    <w:rsid w:val="006E6AAC"/>
    <w:rsid w:val="006E7987"/>
    <w:rsid w:val="006F03AD"/>
    <w:rsid w:val="006F0911"/>
    <w:rsid w:val="006F2524"/>
    <w:rsid w:val="006F36BF"/>
    <w:rsid w:val="006F4A91"/>
    <w:rsid w:val="006F62CF"/>
    <w:rsid w:val="006F65B7"/>
    <w:rsid w:val="00700499"/>
    <w:rsid w:val="007021F4"/>
    <w:rsid w:val="0070727B"/>
    <w:rsid w:val="007078E0"/>
    <w:rsid w:val="007124E0"/>
    <w:rsid w:val="00713E48"/>
    <w:rsid w:val="00715720"/>
    <w:rsid w:val="007158B9"/>
    <w:rsid w:val="00716A5E"/>
    <w:rsid w:val="0071753B"/>
    <w:rsid w:val="0072059D"/>
    <w:rsid w:val="007232B0"/>
    <w:rsid w:val="00724739"/>
    <w:rsid w:val="00724DDC"/>
    <w:rsid w:val="007278D1"/>
    <w:rsid w:val="00730B74"/>
    <w:rsid w:val="00731045"/>
    <w:rsid w:val="00734B41"/>
    <w:rsid w:val="00734BC6"/>
    <w:rsid w:val="00735296"/>
    <w:rsid w:val="007354EE"/>
    <w:rsid w:val="00735702"/>
    <w:rsid w:val="00737064"/>
    <w:rsid w:val="00741C3B"/>
    <w:rsid w:val="00743D43"/>
    <w:rsid w:val="00743F7E"/>
    <w:rsid w:val="00750133"/>
    <w:rsid w:val="00753E70"/>
    <w:rsid w:val="0075600A"/>
    <w:rsid w:val="00760206"/>
    <w:rsid w:val="00760A6B"/>
    <w:rsid w:val="00760E23"/>
    <w:rsid w:val="00762A70"/>
    <w:rsid w:val="00764423"/>
    <w:rsid w:val="007644F2"/>
    <w:rsid w:val="007646C0"/>
    <w:rsid w:val="007648E6"/>
    <w:rsid w:val="00765308"/>
    <w:rsid w:val="007679B5"/>
    <w:rsid w:val="00770D2A"/>
    <w:rsid w:val="00772A48"/>
    <w:rsid w:val="00773486"/>
    <w:rsid w:val="00775C54"/>
    <w:rsid w:val="007772F8"/>
    <w:rsid w:val="00777CE7"/>
    <w:rsid w:val="00781240"/>
    <w:rsid w:val="00781682"/>
    <w:rsid w:val="00781796"/>
    <w:rsid w:val="00781A21"/>
    <w:rsid w:val="0078214E"/>
    <w:rsid w:val="0078229A"/>
    <w:rsid w:val="00782AEF"/>
    <w:rsid w:val="00783949"/>
    <w:rsid w:val="00783B79"/>
    <w:rsid w:val="00783CFA"/>
    <w:rsid w:val="00785178"/>
    <w:rsid w:val="00785841"/>
    <w:rsid w:val="00786C32"/>
    <w:rsid w:val="00787115"/>
    <w:rsid w:val="00790AF5"/>
    <w:rsid w:val="00791991"/>
    <w:rsid w:val="00791D75"/>
    <w:rsid w:val="007929C9"/>
    <w:rsid w:val="007933CE"/>
    <w:rsid w:val="007934D3"/>
    <w:rsid w:val="00796124"/>
    <w:rsid w:val="007971C9"/>
    <w:rsid w:val="00797F1B"/>
    <w:rsid w:val="007A05B4"/>
    <w:rsid w:val="007A0C3E"/>
    <w:rsid w:val="007A150A"/>
    <w:rsid w:val="007A6029"/>
    <w:rsid w:val="007A7EDD"/>
    <w:rsid w:val="007B038E"/>
    <w:rsid w:val="007B0DB3"/>
    <w:rsid w:val="007B10EF"/>
    <w:rsid w:val="007B3979"/>
    <w:rsid w:val="007B511F"/>
    <w:rsid w:val="007B53D4"/>
    <w:rsid w:val="007B54C4"/>
    <w:rsid w:val="007B59A3"/>
    <w:rsid w:val="007B5EFD"/>
    <w:rsid w:val="007C0395"/>
    <w:rsid w:val="007C2652"/>
    <w:rsid w:val="007C39A8"/>
    <w:rsid w:val="007C3FA5"/>
    <w:rsid w:val="007C52FD"/>
    <w:rsid w:val="007C7D8B"/>
    <w:rsid w:val="007D05D0"/>
    <w:rsid w:val="007D0621"/>
    <w:rsid w:val="007D11FB"/>
    <w:rsid w:val="007D141A"/>
    <w:rsid w:val="007D2C03"/>
    <w:rsid w:val="007D2F58"/>
    <w:rsid w:val="007D57EA"/>
    <w:rsid w:val="007D5991"/>
    <w:rsid w:val="007D690B"/>
    <w:rsid w:val="007D75E5"/>
    <w:rsid w:val="007E0C75"/>
    <w:rsid w:val="007E2612"/>
    <w:rsid w:val="007E2DC2"/>
    <w:rsid w:val="007E31AD"/>
    <w:rsid w:val="007E3474"/>
    <w:rsid w:val="007E6E2E"/>
    <w:rsid w:val="007E6F30"/>
    <w:rsid w:val="007F03CE"/>
    <w:rsid w:val="007F07A2"/>
    <w:rsid w:val="007F2490"/>
    <w:rsid w:val="007F3806"/>
    <w:rsid w:val="007F3C6D"/>
    <w:rsid w:val="007F41E1"/>
    <w:rsid w:val="007F5420"/>
    <w:rsid w:val="007F5E7E"/>
    <w:rsid w:val="007F734A"/>
    <w:rsid w:val="00800852"/>
    <w:rsid w:val="00803AA7"/>
    <w:rsid w:val="008056B0"/>
    <w:rsid w:val="00805E63"/>
    <w:rsid w:val="00806CB3"/>
    <w:rsid w:val="00807F5A"/>
    <w:rsid w:val="0081229E"/>
    <w:rsid w:val="008162F1"/>
    <w:rsid w:val="008168AB"/>
    <w:rsid w:val="0081721C"/>
    <w:rsid w:val="00820AFF"/>
    <w:rsid w:val="00827FD6"/>
    <w:rsid w:val="00832174"/>
    <w:rsid w:val="00833231"/>
    <w:rsid w:val="008338CD"/>
    <w:rsid w:val="00833A31"/>
    <w:rsid w:val="00833E92"/>
    <w:rsid w:val="00834016"/>
    <w:rsid w:val="00835B17"/>
    <w:rsid w:val="008365E7"/>
    <w:rsid w:val="00837393"/>
    <w:rsid w:val="008416E9"/>
    <w:rsid w:val="00842451"/>
    <w:rsid w:val="00843413"/>
    <w:rsid w:val="00845AEF"/>
    <w:rsid w:val="008470D0"/>
    <w:rsid w:val="00853729"/>
    <w:rsid w:val="00854165"/>
    <w:rsid w:val="008551AC"/>
    <w:rsid w:val="00855D1D"/>
    <w:rsid w:val="00857ACF"/>
    <w:rsid w:val="00860B56"/>
    <w:rsid w:val="00860DD3"/>
    <w:rsid w:val="00864262"/>
    <w:rsid w:val="00864B94"/>
    <w:rsid w:val="00871D4D"/>
    <w:rsid w:val="0087339F"/>
    <w:rsid w:val="008759CB"/>
    <w:rsid w:val="00880F30"/>
    <w:rsid w:val="00881AFD"/>
    <w:rsid w:val="00881E0F"/>
    <w:rsid w:val="008849C8"/>
    <w:rsid w:val="008857C2"/>
    <w:rsid w:val="008877E4"/>
    <w:rsid w:val="00887BD0"/>
    <w:rsid w:val="008904DD"/>
    <w:rsid w:val="0089072D"/>
    <w:rsid w:val="00890C3E"/>
    <w:rsid w:val="0089355C"/>
    <w:rsid w:val="00893FB4"/>
    <w:rsid w:val="0089400B"/>
    <w:rsid w:val="00894572"/>
    <w:rsid w:val="008965B1"/>
    <w:rsid w:val="008A29A6"/>
    <w:rsid w:val="008A2A27"/>
    <w:rsid w:val="008A47D8"/>
    <w:rsid w:val="008A714E"/>
    <w:rsid w:val="008B34D2"/>
    <w:rsid w:val="008B46DD"/>
    <w:rsid w:val="008B59DE"/>
    <w:rsid w:val="008B6B0A"/>
    <w:rsid w:val="008B74F7"/>
    <w:rsid w:val="008C1DF0"/>
    <w:rsid w:val="008C42A3"/>
    <w:rsid w:val="008C653B"/>
    <w:rsid w:val="008C7488"/>
    <w:rsid w:val="008D259B"/>
    <w:rsid w:val="008D3342"/>
    <w:rsid w:val="008D3A08"/>
    <w:rsid w:val="008D5570"/>
    <w:rsid w:val="008D65D7"/>
    <w:rsid w:val="008D6E5F"/>
    <w:rsid w:val="008D7310"/>
    <w:rsid w:val="008E0FB6"/>
    <w:rsid w:val="008E0FD9"/>
    <w:rsid w:val="008E1D7B"/>
    <w:rsid w:val="008E2D71"/>
    <w:rsid w:val="008E3603"/>
    <w:rsid w:val="008E6374"/>
    <w:rsid w:val="008E7894"/>
    <w:rsid w:val="008E7E99"/>
    <w:rsid w:val="008F0230"/>
    <w:rsid w:val="008F1240"/>
    <w:rsid w:val="008F1C6F"/>
    <w:rsid w:val="008F1F0E"/>
    <w:rsid w:val="008F30FE"/>
    <w:rsid w:val="008F67A6"/>
    <w:rsid w:val="008F7681"/>
    <w:rsid w:val="0090015D"/>
    <w:rsid w:val="00900C1C"/>
    <w:rsid w:val="00900D2E"/>
    <w:rsid w:val="00901DD3"/>
    <w:rsid w:val="009026BA"/>
    <w:rsid w:val="00902F51"/>
    <w:rsid w:val="009045CD"/>
    <w:rsid w:val="00905206"/>
    <w:rsid w:val="00905704"/>
    <w:rsid w:val="00905C9D"/>
    <w:rsid w:val="0091024F"/>
    <w:rsid w:val="009124E5"/>
    <w:rsid w:val="00914D9F"/>
    <w:rsid w:val="0092007E"/>
    <w:rsid w:val="009226CC"/>
    <w:rsid w:val="009229A6"/>
    <w:rsid w:val="00926EAD"/>
    <w:rsid w:val="00927D77"/>
    <w:rsid w:val="00931A68"/>
    <w:rsid w:val="00931AA9"/>
    <w:rsid w:val="00931B48"/>
    <w:rsid w:val="00932673"/>
    <w:rsid w:val="009344EB"/>
    <w:rsid w:val="00936BF0"/>
    <w:rsid w:val="00940B50"/>
    <w:rsid w:val="00941487"/>
    <w:rsid w:val="00942550"/>
    <w:rsid w:val="0094322D"/>
    <w:rsid w:val="0094388F"/>
    <w:rsid w:val="00944386"/>
    <w:rsid w:val="00944881"/>
    <w:rsid w:val="00946547"/>
    <w:rsid w:val="00950531"/>
    <w:rsid w:val="00952E68"/>
    <w:rsid w:val="009569AA"/>
    <w:rsid w:val="00956C60"/>
    <w:rsid w:val="00956FF6"/>
    <w:rsid w:val="00960728"/>
    <w:rsid w:val="00961A31"/>
    <w:rsid w:val="00964BEB"/>
    <w:rsid w:val="00966FF3"/>
    <w:rsid w:val="00972CC3"/>
    <w:rsid w:val="0097343F"/>
    <w:rsid w:val="009734C6"/>
    <w:rsid w:val="0097401E"/>
    <w:rsid w:val="00974A33"/>
    <w:rsid w:val="00974C40"/>
    <w:rsid w:val="00975F78"/>
    <w:rsid w:val="00981008"/>
    <w:rsid w:val="00985DAA"/>
    <w:rsid w:val="009917D2"/>
    <w:rsid w:val="009924A4"/>
    <w:rsid w:val="0099263D"/>
    <w:rsid w:val="00992F3A"/>
    <w:rsid w:val="00993E09"/>
    <w:rsid w:val="00994D34"/>
    <w:rsid w:val="00995D2E"/>
    <w:rsid w:val="00997AC9"/>
    <w:rsid w:val="009A0FF4"/>
    <w:rsid w:val="009A4D76"/>
    <w:rsid w:val="009A4FA6"/>
    <w:rsid w:val="009A5A67"/>
    <w:rsid w:val="009A74AF"/>
    <w:rsid w:val="009A757C"/>
    <w:rsid w:val="009B4B89"/>
    <w:rsid w:val="009B75FE"/>
    <w:rsid w:val="009B7EEA"/>
    <w:rsid w:val="009C0E2B"/>
    <w:rsid w:val="009C492D"/>
    <w:rsid w:val="009C4EC6"/>
    <w:rsid w:val="009C5870"/>
    <w:rsid w:val="009C5EE2"/>
    <w:rsid w:val="009C6802"/>
    <w:rsid w:val="009D07D2"/>
    <w:rsid w:val="009D24E0"/>
    <w:rsid w:val="009D302F"/>
    <w:rsid w:val="009D4A67"/>
    <w:rsid w:val="009D760C"/>
    <w:rsid w:val="009E1AA1"/>
    <w:rsid w:val="009E27E2"/>
    <w:rsid w:val="009E78C6"/>
    <w:rsid w:val="009E7907"/>
    <w:rsid w:val="009F015D"/>
    <w:rsid w:val="009F0B43"/>
    <w:rsid w:val="009F0EDA"/>
    <w:rsid w:val="009F47DF"/>
    <w:rsid w:val="009F5C62"/>
    <w:rsid w:val="009F6794"/>
    <w:rsid w:val="00A0472D"/>
    <w:rsid w:val="00A06F81"/>
    <w:rsid w:val="00A0730D"/>
    <w:rsid w:val="00A10E26"/>
    <w:rsid w:val="00A155EC"/>
    <w:rsid w:val="00A17FBA"/>
    <w:rsid w:val="00A21102"/>
    <w:rsid w:val="00A21444"/>
    <w:rsid w:val="00A2179F"/>
    <w:rsid w:val="00A22D14"/>
    <w:rsid w:val="00A23035"/>
    <w:rsid w:val="00A24583"/>
    <w:rsid w:val="00A263B0"/>
    <w:rsid w:val="00A31D68"/>
    <w:rsid w:val="00A34AC6"/>
    <w:rsid w:val="00A35B95"/>
    <w:rsid w:val="00A3674A"/>
    <w:rsid w:val="00A36A8F"/>
    <w:rsid w:val="00A40775"/>
    <w:rsid w:val="00A40E14"/>
    <w:rsid w:val="00A414D2"/>
    <w:rsid w:val="00A4268E"/>
    <w:rsid w:val="00A42AF8"/>
    <w:rsid w:val="00A42E3B"/>
    <w:rsid w:val="00A43E7F"/>
    <w:rsid w:val="00A44675"/>
    <w:rsid w:val="00A46BB8"/>
    <w:rsid w:val="00A51617"/>
    <w:rsid w:val="00A52D0F"/>
    <w:rsid w:val="00A531C2"/>
    <w:rsid w:val="00A5456F"/>
    <w:rsid w:val="00A55CF2"/>
    <w:rsid w:val="00A56121"/>
    <w:rsid w:val="00A56A38"/>
    <w:rsid w:val="00A6017D"/>
    <w:rsid w:val="00A63A7F"/>
    <w:rsid w:val="00A63AAA"/>
    <w:rsid w:val="00A64B7B"/>
    <w:rsid w:val="00A65F1B"/>
    <w:rsid w:val="00A66DDF"/>
    <w:rsid w:val="00A6743F"/>
    <w:rsid w:val="00A73548"/>
    <w:rsid w:val="00A74B8B"/>
    <w:rsid w:val="00A80FB8"/>
    <w:rsid w:val="00A823B2"/>
    <w:rsid w:val="00A841D8"/>
    <w:rsid w:val="00A8533E"/>
    <w:rsid w:val="00A871E9"/>
    <w:rsid w:val="00A875D4"/>
    <w:rsid w:val="00A913CD"/>
    <w:rsid w:val="00A914F7"/>
    <w:rsid w:val="00A92614"/>
    <w:rsid w:val="00A92AED"/>
    <w:rsid w:val="00AA10F0"/>
    <w:rsid w:val="00AA36D6"/>
    <w:rsid w:val="00AA38F0"/>
    <w:rsid w:val="00AA593F"/>
    <w:rsid w:val="00AB0C7E"/>
    <w:rsid w:val="00AB108E"/>
    <w:rsid w:val="00AB474B"/>
    <w:rsid w:val="00AB5248"/>
    <w:rsid w:val="00AB52A2"/>
    <w:rsid w:val="00AB68DC"/>
    <w:rsid w:val="00AC1499"/>
    <w:rsid w:val="00AC3882"/>
    <w:rsid w:val="00AC3D08"/>
    <w:rsid w:val="00AC3D2F"/>
    <w:rsid w:val="00AC4D12"/>
    <w:rsid w:val="00AD0839"/>
    <w:rsid w:val="00AD1116"/>
    <w:rsid w:val="00AD27B9"/>
    <w:rsid w:val="00AD2C32"/>
    <w:rsid w:val="00AD397F"/>
    <w:rsid w:val="00AD5304"/>
    <w:rsid w:val="00AD5B11"/>
    <w:rsid w:val="00AD5F40"/>
    <w:rsid w:val="00AD6E46"/>
    <w:rsid w:val="00AD7DAC"/>
    <w:rsid w:val="00AE1707"/>
    <w:rsid w:val="00AE1F00"/>
    <w:rsid w:val="00AE252F"/>
    <w:rsid w:val="00AE54C6"/>
    <w:rsid w:val="00AE7367"/>
    <w:rsid w:val="00AF26D6"/>
    <w:rsid w:val="00AF36F4"/>
    <w:rsid w:val="00AF4D16"/>
    <w:rsid w:val="00AF5765"/>
    <w:rsid w:val="00AF613E"/>
    <w:rsid w:val="00AF6363"/>
    <w:rsid w:val="00AF6720"/>
    <w:rsid w:val="00AF7973"/>
    <w:rsid w:val="00B016A8"/>
    <w:rsid w:val="00B019B7"/>
    <w:rsid w:val="00B032B1"/>
    <w:rsid w:val="00B06CCD"/>
    <w:rsid w:val="00B074D5"/>
    <w:rsid w:val="00B07FC1"/>
    <w:rsid w:val="00B10837"/>
    <w:rsid w:val="00B11364"/>
    <w:rsid w:val="00B11C5A"/>
    <w:rsid w:val="00B1240E"/>
    <w:rsid w:val="00B14448"/>
    <w:rsid w:val="00B14A01"/>
    <w:rsid w:val="00B16A25"/>
    <w:rsid w:val="00B177C0"/>
    <w:rsid w:val="00B21271"/>
    <w:rsid w:val="00B22F77"/>
    <w:rsid w:val="00B234BE"/>
    <w:rsid w:val="00B24C11"/>
    <w:rsid w:val="00B25DE8"/>
    <w:rsid w:val="00B26A19"/>
    <w:rsid w:val="00B27256"/>
    <w:rsid w:val="00B362CC"/>
    <w:rsid w:val="00B434A3"/>
    <w:rsid w:val="00B440CB"/>
    <w:rsid w:val="00B45FFD"/>
    <w:rsid w:val="00B46724"/>
    <w:rsid w:val="00B50D8D"/>
    <w:rsid w:val="00B51049"/>
    <w:rsid w:val="00B51E52"/>
    <w:rsid w:val="00B57875"/>
    <w:rsid w:val="00B620DD"/>
    <w:rsid w:val="00B62D6F"/>
    <w:rsid w:val="00B63879"/>
    <w:rsid w:val="00B642C9"/>
    <w:rsid w:val="00B64C1F"/>
    <w:rsid w:val="00B6543F"/>
    <w:rsid w:val="00B65D26"/>
    <w:rsid w:val="00B7042E"/>
    <w:rsid w:val="00B743AE"/>
    <w:rsid w:val="00B746D1"/>
    <w:rsid w:val="00B75343"/>
    <w:rsid w:val="00B8291B"/>
    <w:rsid w:val="00B83B32"/>
    <w:rsid w:val="00B83F49"/>
    <w:rsid w:val="00B83F5F"/>
    <w:rsid w:val="00B83FE0"/>
    <w:rsid w:val="00B8428F"/>
    <w:rsid w:val="00B87458"/>
    <w:rsid w:val="00B904D8"/>
    <w:rsid w:val="00B914CA"/>
    <w:rsid w:val="00B91F7E"/>
    <w:rsid w:val="00B92531"/>
    <w:rsid w:val="00B9483E"/>
    <w:rsid w:val="00B95309"/>
    <w:rsid w:val="00B95EE4"/>
    <w:rsid w:val="00B97B2F"/>
    <w:rsid w:val="00BA089F"/>
    <w:rsid w:val="00BA13F2"/>
    <w:rsid w:val="00BA1706"/>
    <w:rsid w:val="00BA288B"/>
    <w:rsid w:val="00BA5A37"/>
    <w:rsid w:val="00BA6668"/>
    <w:rsid w:val="00BB1AFE"/>
    <w:rsid w:val="00BB4475"/>
    <w:rsid w:val="00BB5577"/>
    <w:rsid w:val="00BB6B0D"/>
    <w:rsid w:val="00BC3220"/>
    <w:rsid w:val="00BC42F6"/>
    <w:rsid w:val="00BC47D8"/>
    <w:rsid w:val="00BC5DAB"/>
    <w:rsid w:val="00BC6BBC"/>
    <w:rsid w:val="00BD0F6F"/>
    <w:rsid w:val="00BD263B"/>
    <w:rsid w:val="00BD28CD"/>
    <w:rsid w:val="00BD2D38"/>
    <w:rsid w:val="00BD33EE"/>
    <w:rsid w:val="00BD45AC"/>
    <w:rsid w:val="00BD59FC"/>
    <w:rsid w:val="00BD602E"/>
    <w:rsid w:val="00BD6F7E"/>
    <w:rsid w:val="00BD70F7"/>
    <w:rsid w:val="00BD714A"/>
    <w:rsid w:val="00BE00AB"/>
    <w:rsid w:val="00BE20A8"/>
    <w:rsid w:val="00BE2741"/>
    <w:rsid w:val="00BE3116"/>
    <w:rsid w:val="00BE4595"/>
    <w:rsid w:val="00BF1D8C"/>
    <w:rsid w:val="00BF5EAA"/>
    <w:rsid w:val="00BF6BD2"/>
    <w:rsid w:val="00BF6C9B"/>
    <w:rsid w:val="00BF7B05"/>
    <w:rsid w:val="00C00CF0"/>
    <w:rsid w:val="00C03122"/>
    <w:rsid w:val="00C03B6D"/>
    <w:rsid w:val="00C0535C"/>
    <w:rsid w:val="00C05E0E"/>
    <w:rsid w:val="00C06BDF"/>
    <w:rsid w:val="00C06FE6"/>
    <w:rsid w:val="00C07DEF"/>
    <w:rsid w:val="00C104B5"/>
    <w:rsid w:val="00C10C75"/>
    <w:rsid w:val="00C12077"/>
    <w:rsid w:val="00C13909"/>
    <w:rsid w:val="00C165B4"/>
    <w:rsid w:val="00C17605"/>
    <w:rsid w:val="00C20F4F"/>
    <w:rsid w:val="00C215BE"/>
    <w:rsid w:val="00C21B3F"/>
    <w:rsid w:val="00C223B1"/>
    <w:rsid w:val="00C244CC"/>
    <w:rsid w:val="00C24819"/>
    <w:rsid w:val="00C24D9E"/>
    <w:rsid w:val="00C25EB1"/>
    <w:rsid w:val="00C30691"/>
    <w:rsid w:val="00C3132C"/>
    <w:rsid w:val="00C33F03"/>
    <w:rsid w:val="00C341A9"/>
    <w:rsid w:val="00C35EE1"/>
    <w:rsid w:val="00C3605E"/>
    <w:rsid w:val="00C3619E"/>
    <w:rsid w:val="00C40412"/>
    <w:rsid w:val="00C44F04"/>
    <w:rsid w:val="00C46521"/>
    <w:rsid w:val="00C467A6"/>
    <w:rsid w:val="00C52A74"/>
    <w:rsid w:val="00C53278"/>
    <w:rsid w:val="00C548AA"/>
    <w:rsid w:val="00C5499A"/>
    <w:rsid w:val="00C56181"/>
    <w:rsid w:val="00C566F3"/>
    <w:rsid w:val="00C57CB0"/>
    <w:rsid w:val="00C604A2"/>
    <w:rsid w:val="00C6143B"/>
    <w:rsid w:val="00C61BB1"/>
    <w:rsid w:val="00C61F4F"/>
    <w:rsid w:val="00C62D0E"/>
    <w:rsid w:val="00C6421F"/>
    <w:rsid w:val="00C64F17"/>
    <w:rsid w:val="00C65BF1"/>
    <w:rsid w:val="00C71BD8"/>
    <w:rsid w:val="00C751B4"/>
    <w:rsid w:val="00C753BC"/>
    <w:rsid w:val="00C760FA"/>
    <w:rsid w:val="00C76BE9"/>
    <w:rsid w:val="00C77465"/>
    <w:rsid w:val="00C82F46"/>
    <w:rsid w:val="00C83BFD"/>
    <w:rsid w:val="00C936CD"/>
    <w:rsid w:val="00C9710F"/>
    <w:rsid w:val="00CA318B"/>
    <w:rsid w:val="00CA3B14"/>
    <w:rsid w:val="00CA460B"/>
    <w:rsid w:val="00CA4D8F"/>
    <w:rsid w:val="00CA550F"/>
    <w:rsid w:val="00CA6154"/>
    <w:rsid w:val="00CA6694"/>
    <w:rsid w:val="00CA75AB"/>
    <w:rsid w:val="00CA78FC"/>
    <w:rsid w:val="00CA7E6D"/>
    <w:rsid w:val="00CB0829"/>
    <w:rsid w:val="00CB1B20"/>
    <w:rsid w:val="00CB20DD"/>
    <w:rsid w:val="00CB2B16"/>
    <w:rsid w:val="00CB4606"/>
    <w:rsid w:val="00CB4C85"/>
    <w:rsid w:val="00CB61AF"/>
    <w:rsid w:val="00CC2EFB"/>
    <w:rsid w:val="00CC3941"/>
    <w:rsid w:val="00CC6A3E"/>
    <w:rsid w:val="00CD4ABD"/>
    <w:rsid w:val="00CD4C22"/>
    <w:rsid w:val="00CD61C1"/>
    <w:rsid w:val="00CD6233"/>
    <w:rsid w:val="00CD6A9E"/>
    <w:rsid w:val="00CD7FEA"/>
    <w:rsid w:val="00CE14E0"/>
    <w:rsid w:val="00CE199A"/>
    <w:rsid w:val="00CE2282"/>
    <w:rsid w:val="00CE2779"/>
    <w:rsid w:val="00CE34B1"/>
    <w:rsid w:val="00CE37FA"/>
    <w:rsid w:val="00CE6315"/>
    <w:rsid w:val="00CF7980"/>
    <w:rsid w:val="00CF7D78"/>
    <w:rsid w:val="00D03B24"/>
    <w:rsid w:val="00D1146A"/>
    <w:rsid w:val="00D11D4C"/>
    <w:rsid w:val="00D13050"/>
    <w:rsid w:val="00D13D2D"/>
    <w:rsid w:val="00D17BCC"/>
    <w:rsid w:val="00D20E49"/>
    <w:rsid w:val="00D2514B"/>
    <w:rsid w:val="00D25715"/>
    <w:rsid w:val="00D26A3D"/>
    <w:rsid w:val="00D31269"/>
    <w:rsid w:val="00D31FC1"/>
    <w:rsid w:val="00D330B5"/>
    <w:rsid w:val="00D3460D"/>
    <w:rsid w:val="00D35B69"/>
    <w:rsid w:val="00D368E2"/>
    <w:rsid w:val="00D4242E"/>
    <w:rsid w:val="00D43469"/>
    <w:rsid w:val="00D459AC"/>
    <w:rsid w:val="00D45D1C"/>
    <w:rsid w:val="00D464C1"/>
    <w:rsid w:val="00D50F8F"/>
    <w:rsid w:val="00D519A8"/>
    <w:rsid w:val="00D521CB"/>
    <w:rsid w:val="00D52537"/>
    <w:rsid w:val="00D52937"/>
    <w:rsid w:val="00D534F3"/>
    <w:rsid w:val="00D54994"/>
    <w:rsid w:val="00D56474"/>
    <w:rsid w:val="00D601E5"/>
    <w:rsid w:val="00D63570"/>
    <w:rsid w:val="00D649C4"/>
    <w:rsid w:val="00D659D5"/>
    <w:rsid w:val="00D66166"/>
    <w:rsid w:val="00D70B1F"/>
    <w:rsid w:val="00D71396"/>
    <w:rsid w:val="00D743A0"/>
    <w:rsid w:val="00D74A27"/>
    <w:rsid w:val="00D758A9"/>
    <w:rsid w:val="00D76A30"/>
    <w:rsid w:val="00D76F76"/>
    <w:rsid w:val="00D7797D"/>
    <w:rsid w:val="00D8034F"/>
    <w:rsid w:val="00D804B0"/>
    <w:rsid w:val="00D80B4B"/>
    <w:rsid w:val="00D81C23"/>
    <w:rsid w:val="00D82BF9"/>
    <w:rsid w:val="00D8360B"/>
    <w:rsid w:val="00D83B3F"/>
    <w:rsid w:val="00D92508"/>
    <w:rsid w:val="00D92927"/>
    <w:rsid w:val="00D93DD7"/>
    <w:rsid w:val="00D97696"/>
    <w:rsid w:val="00D97FA7"/>
    <w:rsid w:val="00DA0F70"/>
    <w:rsid w:val="00DA3069"/>
    <w:rsid w:val="00DA4675"/>
    <w:rsid w:val="00DA5691"/>
    <w:rsid w:val="00DA6373"/>
    <w:rsid w:val="00DA722F"/>
    <w:rsid w:val="00DA780B"/>
    <w:rsid w:val="00DB1F0A"/>
    <w:rsid w:val="00DB53A7"/>
    <w:rsid w:val="00DB6637"/>
    <w:rsid w:val="00DB67F1"/>
    <w:rsid w:val="00DB6FDC"/>
    <w:rsid w:val="00DB7B5C"/>
    <w:rsid w:val="00DB7E2B"/>
    <w:rsid w:val="00DC128B"/>
    <w:rsid w:val="00DC2E3A"/>
    <w:rsid w:val="00DC3421"/>
    <w:rsid w:val="00DC362D"/>
    <w:rsid w:val="00DC4E00"/>
    <w:rsid w:val="00DC5107"/>
    <w:rsid w:val="00DC5560"/>
    <w:rsid w:val="00DC5930"/>
    <w:rsid w:val="00DC7B3B"/>
    <w:rsid w:val="00DD1354"/>
    <w:rsid w:val="00DD2602"/>
    <w:rsid w:val="00DD4DB4"/>
    <w:rsid w:val="00DD6186"/>
    <w:rsid w:val="00DD6559"/>
    <w:rsid w:val="00DD72C3"/>
    <w:rsid w:val="00DE2B12"/>
    <w:rsid w:val="00DE3ADA"/>
    <w:rsid w:val="00DE401A"/>
    <w:rsid w:val="00DE7877"/>
    <w:rsid w:val="00DF38EB"/>
    <w:rsid w:val="00DF4E20"/>
    <w:rsid w:val="00DF65A5"/>
    <w:rsid w:val="00E01516"/>
    <w:rsid w:val="00E02336"/>
    <w:rsid w:val="00E0352D"/>
    <w:rsid w:val="00E043B2"/>
    <w:rsid w:val="00E048C9"/>
    <w:rsid w:val="00E04BBB"/>
    <w:rsid w:val="00E0685E"/>
    <w:rsid w:val="00E07D7E"/>
    <w:rsid w:val="00E104D9"/>
    <w:rsid w:val="00E10F78"/>
    <w:rsid w:val="00E127F2"/>
    <w:rsid w:val="00E12E2D"/>
    <w:rsid w:val="00E161CA"/>
    <w:rsid w:val="00E24BB6"/>
    <w:rsid w:val="00E27A6C"/>
    <w:rsid w:val="00E313ED"/>
    <w:rsid w:val="00E31DDC"/>
    <w:rsid w:val="00E320B8"/>
    <w:rsid w:val="00E34ABC"/>
    <w:rsid w:val="00E35956"/>
    <w:rsid w:val="00E35DBC"/>
    <w:rsid w:val="00E36561"/>
    <w:rsid w:val="00E41821"/>
    <w:rsid w:val="00E4266E"/>
    <w:rsid w:val="00E442B4"/>
    <w:rsid w:val="00E46635"/>
    <w:rsid w:val="00E50315"/>
    <w:rsid w:val="00E52DA5"/>
    <w:rsid w:val="00E5303B"/>
    <w:rsid w:val="00E55070"/>
    <w:rsid w:val="00E567C7"/>
    <w:rsid w:val="00E56DE9"/>
    <w:rsid w:val="00E6126D"/>
    <w:rsid w:val="00E6263C"/>
    <w:rsid w:val="00E65C41"/>
    <w:rsid w:val="00E67B96"/>
    <w:rsid w:val="00E70543"/>
    <w:rsid w:val="00E739E2"/>
    <w:rsid w:val="00E742D7"/>
    <w:rsid w:val="00E75504"/>
    <w:rsid w:val="00E75BF5"/>
    <w:rsid w:val="00E75DD5"/>
    <w:rsid w:val="00E80601"/>
    <w:rsid w:val="00E80C6B"/>
    <w:rsid w:val="00E80DA7"/>
    <w:rsid w:val="00E83A2D"/>
    <w:rsid w:val="00E85CDA"/>
    <w:rsid w:val="00E85D5E"/>
    <w:rsid w:val="00E86A32"/>
    <w:rsid w:val="00E87566"/>
    <w:rsid w:val="00E93F3C"/>
    <w:rsid w:val="00E9636B"/>
    <w:rsid w:val="00E974AB"/>
    <w:rsid w:val="00EA00D3"/>
    <w:rsid w:val="00EA2DC4"/>
    <w:rsid w:val="00EA3B1A"/>
    <w:rsid w:val="00EA4B1A"/>
    <w:rsid w:val="00EA6123"/>
    <w:rsid w:val="00EA7AC2"/>
    <w:rsid w:val="00EB09D8"/>
    <w:rsid w:val="00EB43E7"/>
    <w:rsid w:val="00EB4ADC"/>
    <w:rsid w:val="00EB4FB1"/>
    <w:rsid w:val="00EB5AFA"/>
    <w:rsid w:val="00EB66C9"/>
    <w:rsid w:val="00EC0358"/>
    <w:rsid w:val="00EC287F"/>
    <w:rsid w:val="00EC4D9C"/>
    <w:rsid w:val="00EC4F7A"/>
    <w:rsid w:val="00ED0F45"/>
    <w:rsid w:val="00ED6086"/>
    <w:rsid w:val="00ED644C"/>
    <w:rsid w:val="00ED7539"/>
    <w:rsid w:val="00EE24D2"/>
    <w:rsid w:val="00EE283B"/>
    <w:rsid w:val="00EE291B"/>
    <w:rsid w:val="00EE6D8C"/>
    <w:rsid w:val="00EE7158"/>
    <w:rsid w:val="00EE7883"/>
    <w:rsid w:val="00EF135D"/>
    <w:rsid w:val="00EF1AA7"/>
    <w:rsid w:val="00EF3BEF"/>
    <w:rsid w:val="00EF4378"/>
    <w:rsid w:val="00EF5C22"/>
    <w:rsid w:val="00EF5C3C"/>
    <w:rsid w:val="00EF72E7"/>
    <w:rsid w:val="00F003A5"/>
    <w:rsid w:val="00F00AE4"/>
    <w:rsid w:val="00F01022"/>
    <w:rsid w:val="00F013A7"/>
    <w:rsid w:val="00F018FD"/>
    <w:rsid w:val="00F0197A"/>
    <w:rsid w:val="00F01B77"/>
    <w:rsid w:val="00F0289E"/>
    <w:rsid w:val="00F034A6"/>
    <w:rsid w:val="00F036DC"/>
    <w:rsid w:val="00F03A57"/>
    <w:rsid w:val="00F0725B"/>
    <w:rsid w:val="00F108F7"/>
    <w:rsid w:val="00F11926"/>
    <w:rsid w:val="00F11D5E"/>
    <w:rsid w:val="00F13BC4"/>
    <w:rsid w:val="00F1588C"/>
    <w:rsid w:val="00F15E05"/>
    <w:rsid w:val="00F20D5A"/>
    <w:rsid w:val="00F21C8E"/>
    <w:rsid w:val="00F234B0"/>
    <w:rsid w:val="00F25D80"/>
    <w:rsid w:val="00F25E95"/>
    <w:rsid w:val="00F262B3"/>
    <w:rsid w:val="00F26E0B"/>
    <w:rsid w:val="00F2718A"/>
    <w:rsid w:val="00F31215"/>
    <w:rsid w:val="00F3293F"/>
    <w:rsid w:val="00F346B3"/>
    <w:rsid w:val="00F37303"/>
    <w:rsid w:val="00F4161A"/>
    <w:rsid w:val="00F41B2A"/>
    <w:rsid w:val="00F443E0"/>
    <w:rsid w:val="00F444F8"/>
    <w:rsid w:val="00F45461"/>
    <w:rsid w:val="00F45CB8"/>
    <w:rsid w:val="00F46A23"/>
    <w:rsid w:val="00F51305"/>
    <w:rsid w:val="00F51B27"/>
    <w:rsid w:val="00F52EDF"/>
    <w:rsid w:val="00F53FE5"/>
    <w:rsid w:val="00F5400E"/>
    <w:rsid w:val="00F54DCC"/>
    <w:rsid w:val="00F563E9"/>
    <w:rsid w:val="00F606EB"/>
    <w:rsid w:val="00F61A52"/>
    <w:rsid w:val="00F62E5D"/>
    <w:rsid w:val="00F6352D"/>
    <w:rsid w:val="00F63544"/>
    <w:rsid w:val="00F6667D"/>
    <w:rsid w:val="00F67720"/>
    <w:rsid w:val="00F67B17"/>
    <w:rsid w:val="00F70A99"/>
    <w:rsid w:val="00F726D3"/>
    <w:rsid w:val="00F72AA7"/>
    <w:rsid w:val="00F73ECE"/>
    <w:rsid w:val="00F80525"/>
    <w:rsid w:val="00F83443"/>
    <w:rsid w:val="00F8410A"/>
    <w:rsid w:val="00F86D62"/>
    <w:rsid w:val="00F87746"/>
    <w:rsid w:val="00F87BD7"/>
    <w:rsid w:val="00F90BF3"/>
    <w:rsid w:val="00F918CC"/>
    <w:rsid w:val="00F9748D"/>
    <w:rsid w:val="00FA29F3"/>
    <w:rsid w:val="00FA2ADC"/>
    <w:rsid w:val="00FA33FC"/>
    <w:rsid w:val="00FA43A3"/>
    <w:rsid w:val="00FA6906"/>
    <w:rsid w:val="00FA6F76"/>
    <w:rsid w:val="00FB2006"/>
    <w:rsid w:val="00FB735D"/>
    <w:rsid w:val="00FC0DD1"/>
    <w:rsid w:val="00FC1F28"/>
    <w:rsid w:val="00FC20A3"/>
    <w:rsid w:val="00FC2C70"/>
    <w:rsid w:val="00FC3971"/>
    <w:rsid w:val="00FC4491"/>
    <w:rsid w:val="00FC5C2D"/>
    <w:rsid w:val="00FC6546"/>
    <w:rsid w:val="00FC6679"/>
    <w:rsid w:val="00FD02F9"/>
    <w:rsid w:val="00FD1F52"/>
    <w:rsid w:val="00FD2386"/>
    <w:rsid w:val="00FD456B"/>
    <w:rsid w:val="00FD61D3"/>
    <w:rsid w:val="00FE0845"/>
    <w:rsid w:val="00FE27BC"/>
    <w:rsid w:val="00FE5E12"/>
    <w:rsid w:val="00FE6667"/>
    <w:rsid w:val="00FF31AA"/>
    <w:rsid w:val="00FF3439"/>
    <w:rsid w:val="00FF4AAE"/>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4B6966"/>
    <w:pPr>
      <w:spacing w:before="120" w:after="0"/>
      <w:ind w:firstLine="432"/>
      <w:jc w:val="both"/>
    </w:pPr>
  </w:style>
  <w:style w:type="character" w:customStyle="1" w:styleId="BodyChar">
    <w:name w:val="Body Char"/>
    <w:basedOn w:val="DefaultParagraphFont"/>
    <w:link w:val="Body"/>
    <w:rsid w:val="004B6966"/>
    <w:rPr>
      <w:rFonts w:ascii="Verdana" w:hAnsi="Verdana"/>
      <w:szCs w:val="22"/>
    </w:rPr>
  </w:style>
  <w:style w:type="paragraph" w:customStyle="1" w:styleId="TableHeader">
    <w:name w:val="Table Header"/>
    <w:basedOn w:val="Header"/>
    <w:rsid w:val="00F234B0"/>
    <w:pPr>
      <w:tabs>
        <w:tab w:val="clear" w:pos="4680"/>
        <w:tab w:val="clear" w:pos="9360"/>
      </w:tabs>
      <w:spacing w:after="0" w:line="240" w:lineRule="auto"/>
      <w:jc w:val="center"/>
    </w:pPr>
    <w:rPr>
      <w:rFonts w:ascii="Times New Roman" w:eastAsia="Times New Roman" w:hAnsi="Times New Roman"/>
      <w:b/>
      <w:bCs/>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4B6966"/>
    <w:pPr>
      <w:spacing w:before="120" w:after="0"/>
      <w:ind w:firstLine="432"/>
      <w:jc w:val="both"/>
    </w:pPr>
  </w:style>
  <w:style w:type="character" w:customStyle="1" w:styleId="BodyChar">
    <w:name w:val="Body Char"/>
    <w:basedOn w:val="DefaultParagraphFont"/>
    <w:link w:val="Body"/>
    <w:rsid w:val="004B6966"/>
    <w:rPr>
      <w:rFonts w:ascii="Verdana" w:hAnsi="Verdana"/>
      <w:szCs w:val="22"/>
    </w:rPr>
  </w:style>
  <w:style w:type="paragraph" w:customStyle="1" w:styleId="TableHeader">
    <w:name w:val="Table Header"/>
    <w:basedOn w:val="Header"/>
    <w:rsid w:val="00F234B0"/>
    <w:pPr>
      <w:tabs>
        <w:tab w:val="clear" w:pos="4680"/>
        <w:tab w:val="clear" w:pos="9360"/>
      </w:tabs>
      <w:spacing w:after="0" w:line="240" w:lineRule="auto"/>
      <w:jc w:val="center"/>
    </w:pPr>
    <w:rPr>
      <w:rFonts w:ascii="Times New Roman" w:eastAsia="Times New Roman" w:hAnsi="Times New Roman"/>
      <w:b/>
      <w:bCs/>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oleObject" Target="embeddings/oleObject6.bin"/><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oleObject" Target="embeddings/oleObject9.bin"/><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8.emf"/><Relationship Id="rId33"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5.bin"/><Relationship Id="rId32"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oleObject" Target="embeddings/oleObject8.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3.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4.xml><?xml version="1.0" encoding="utf-8"?>
<ds:datastoreItem xmlns:ds="http://schemas.openxmlformats.org/officeDocument/2006/customXml" ds:itemID="{0522E8FE-2DA9-4F00-A73D-FA4C2CBB6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(3).dotx</Template>
  <TotalTime>1018</TotalTime>
  <Pages>23</Pages>
  <Words>3771</Words>
  <Characters>21500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25221</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Michael Lampi</cp:lastModifiedBy>
  <cp:revision>7</cp:revision>
  <cp:lastPrinted>2012-03-07T22:31:00Z</cp:lastPrinted>
  <dcterms:created xsi:type="dcterms:W3CDTF">2013-05-17T01:07:00Z</dcterms:created>
  <dcterms:modified xsi:type="dcterms:W3CDTF">2013-05-17T18:05:00Z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