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9E3120" w14:textId="77777777" w:rsidR="00712ECE" w:rsidRPr="00F51B55" w:rsidRDefault="00F51B55" w:rsidP="00712ECE">
      <w:pPr>
        <w:pStyle w:val="Title"/>
        <w:jc w:val="right"/>
        <w:rPr>
          <w:rStyle w:val="BookTitle"/>
          <w:rFonts w:ascii="Verdana" w:eastAsia="ヒラギノ角ゴ Pro W3" w:hAnsi="Verdana"/>
          <w:bCs w:val="0"/>
        </w:rPr>
      </w:pPr>
      <w:r>
        <w:rPr>
          <w:rStyle w:val="BookTitle"/>
          <w:rFonts w:ascii="Verdana" w:eastAsia="ヒラギノ角ゴ Pro W3" w:hAnsi="Verdana"/>
          <w:bCs w:val="0"/>
        </w:rPr>
        <w:br/>
      </w:r>
      <w:r w:rsidR="00712ECE" w:rsidRPr="00F51B55">
        <w:rPr>
          <w:rStyle w:val="BookTitle"/>
          <w:rFonts w:ascii="Verdana" w:eastAsia="ヒラギノ角ゴ Pro W3" w:hAnsi="Verdana"/>
          <w:bCs w:val="0"/>
        </w:rPr>
        <w:t>Synapse Test Plan</w:t>
      </w:r>
    </w:p>
    <w:p w14:paraId="76CF75D5" w14:textId="77777777" w:rsidR="00712ECE" w:rsidRPr="00187A6B" w:rsidRDefault="00712ECE" w:rsidP="00712ECE"/>
    <w:p w14:paraId="0FE86B16" w14:textId="77777777" w:rsidR="00F51B55" w:rsidRDefault="00F51B55" w:rsidP="00F51B55"/>
    <w:p w14:paraId="6260E476" w14:textId="77777777" w:rsidR="00F51B55" w:rsidRDefault="00F51B55" w:rsidP="00F51B55"/>
    <w:p w14:paraId="3A2968EC" w14:textId="77777777" w:rsidR="00F51B55" w:rsidRDefault="00F51B55" w:rsidP="00F51B55"/>
    <w:p w14:paraId="61AAE858" w14:textId="77777777" w:rsidR="00F51B55" w:rsidRDefault="00F51B55" w:rsidP="00F51B55"/>
    <w:p w14:paraId="74A0642A" w14:textId="77777777" w:rsidR="00F51B55" w:rsidRDefault="00F51B55" w:rsidP="00F51B55"/>
    <w:p w14:paraId="482F8430" w14:textId="77777777" w:rsidR="00F51B55" w:rsidRDefault="00F51B55" w:rsidP="00F51B55"/>
    <w:p w14:paraId="61EEF2B0" w14:textId="77777777" w:rsidR="00F51B55" w:rsidRDefault="00F51B55" w:rsidP="00F51B55"/>
    <w:p w14:paraId="26E12E32" w14:textId="77777777" w:rsidR="00F51B55" w:rsidRDefault="00F51B55" w:rsidP="00F51B55"/>
    <w:p w14:paraId="27B5E8FE" w14:textId="77777777" w:rsidR="00F51B55" w:rsidRDefault="00F51B55" w:rsidP="00F51B55"/>
    <w:p w14:paraId="08B80DED" w14:textId="77777777" w:rsidR="00F51B55" w:rsidRDefault="00F51B55" w:rsidP="00F51B55"/>
    <w:p w14:paraId="17FAF2AD" w14:textId="77777777" w:rsidR="00F51B55" w:rsidRDefault="00F51B55" w:rsidP="00F51B55"/>
    <w:p w14:paraId="113C8575" w14:textId="77777777" w:rsidR="00F51B55" w:rsidRDefault="00F51B55" w:rsidP="00F51B55"/>
    <w:p w14:paraId="59D88C3B" w14:textId="77777777" w:rsidR="00F51B55" w:rsidRDefault="00F51B55" w:rsidP="00F51B55"/>
    <w:p w14:paraId="63888C26" w14:textId="77777777" w:rsidR="00F51B55" w:rsidRDefault="00F51B55" w:rsidP="00F51B55"/>
    <w:p w14:paraId="08756A0C" w14:textId="77777777" w:rsidR="00F51B55" w:rsidRDefault="00F51B55" w:rsidP="00F51B55"/>
    <w:p w14:paraId="1B71F27A" w14:textId="77777777" w:rsidR="00F51B55" w:rsidRDefault="00F51B55" w:rsidP="00F51B55"/>
    <w:p w14:paraId="7D6FFAEC" w14:textId="77777777" w:rsidR="00F51B55" w:rsidRDefault="00F51B55" w:rsidP="00F51B55"/>
    <w:p w14:paraId="4BFA3050" w14:textId="77777777" w:rsidR="00F51B55" w:rsidRDefault="00F51B55" w:rsidP="00F51B55"/>
    <w:p w14:paraId="581C3B36" w14:textId="77777777" w:rsidR="00F51B55" w:rsidRDefault="00F51B55" w:rsidP="00F51B55"/>
    <w:p w14:paraId="4E1871C4" w14:textId="77777777" w:rsidR="00F51B55" w:rsidRDefault="00F51B55" w:rsidP="00F51B55"/>
    <w:p w14:paraId="1AD13C4E" w14:textId="77777777" w:rsidR="00F51B55" w:rsidRDefault="00F51B55" w:rsidP="00F51B55"/>
    <w:p w14:paraId="6803367A" w14:textId="77777777" w:rsidR="00F51B55" w:rsidRDefault="00F51B55" w:rsidP="00F51B55"/>
    <w:p w14:paraId="5E4DE4B9" w14:textId="77777777" w:rsidR="00F51B55" w:rsidRDefault="00F51B55" w:rsidP="00F51B55"/>
    <w:p w14:paraId="6D4C7774" w14:textId="77777777" w:rsidR="00432D94" w:rsidRPr="00E01F57" w:rsidRDefault="00432D94" w:rsidP="00E01F57">
      <w:pPr>
        <w:spacing w:after="0" w:line="240" w:lineRule="auto"/>
        <w:ind w:firstLine="720"/>
        <w:rPr>
          <w:b/>
          <w:sz w:val="20"/>
          <w:szCs w:val="20"/>
        </w:rPr>
      </w:pPr>
      <w:r w:rsidRPr="00E01F57">
        <w:rPr>
          <w:b/>
          <w:sz w:val="20"/>
          <w:szCs w:val="20"/>
        </w:rPr>
        <w:t>Revision History</w:t>
      </w:r>
    </w:p>
    <w:p w14:paraId="298F8CB6" w14:textId="77777777" w:rsidR="00432D94" w:rsidRPr="00E01F57" w:rsidRDefault="00432D94" w:rsidP="00E01F57">
      <w:pPr>
        <w:spacing w:after="0" w:line="240" w:lineRule="auto"/>
        <w:ind w:left="720"/>
        <w:rPr>
          <w:sz w:val="20"/>
          <w:szCs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415"/>
        <w:gridCol w:w="2185"/>
        <w:gridCol w:w="4763"/>
      </w:tblGrid>
      <w:tr w:rsidR="00432D94" w:rsidRPr="00E01F57" w14:paraId="5A1289E9" w14:textId="77777777" w:rsidTr="00E01F57">
        <w:tc>
          <w:tcPr>
            <w:tcW w:w="720" w:type="dxa"/>
            <w:tcBorders>
              <w:top w:val="single" w:sz="4" w:space="0" w:color="auto"/>
              <w:left w:val="single" w:sz="4" w:space="0" w:color="auto"/>
              <w:bottom w:val="single" w:sz="4" w:space="0" w:color="auto"/>
              <w:right w:val="single" w:sz="4" w:space="0" w:color="auto"/>
            </w:tcBorders>
            <w:hideMark/>
          </w:tcPr>
          <w:p w14:paraId="0315E76E" w14:textId="77777777" w:rsidR="00432D94" w:rsidRPr="00E01F57" w:rsidRDefault="00432D94">
            <w:pPr>
              <w:rPr>
                <w:b/>
                <w:sz w:val="20"/>
                <w:szCs w:val="20"/>
              </w:rPr>
            </w:pPr>
            <w:r w:rsidRPr="00E01F57">
              <w:rPr>
                <w:b/>
                <w:sz w:val="20"/>
                <w:szCs w:val="20"/>
              </w:rPr>
              <w:t>Rev</w:t>
            </w:r>
          </w:p>
        </w:tc>
        <w:tc>
          <w:tcPr>
            <w:tcW w:w="1415" w:type="dxa"/>
            <w:tcBorders>
              <w:top w:val="single" w:sz="4" w:space="0" w:color="auto"/>
              <w:left w:val="single" w:sz="4" w:space="0" w:color="auto"/>
              <w:bottom w:val="single" w:sz="4" w:space="0" w:color="auto"/>
              <w:right w:val="single" w:sz="4" w:space="0" w:color="auto"/>
            </w:tcBorders>
            <w:hideMark/>
          </w:tcPr>
          <w:p w14:paraId="7A5C1B1C" w14:textId="77777777" w:rsidR="00432D94" w:rsidRPr="00E01F57" w:rsidRDefault="00432D94">
            <w:pPr>
              <w:rPr>
                <w:b/>
                <w:sz w:val="20"/>
                <w:szCs w:val="20"/>
              </w:rPr>
            </w:pPr>
            <w:r w:rsidRPr="00E01F57">
              <w:rPr>
                <w:b/>
                <w:sz w:val="20"/>
                <w:szCs w:val="20"/>
              </w:rPr>
              <w:t>Date</w:t>
            </w:r>
          </w:p>
        </w:tc>
        <w:tc>
          <w:tcPr>
            <w:tcW w:w="2185" w:type="dxa"/>
            <w:tcBorders>
              <w:top w:val="single" w:sz="4" w:space="0" w:color="auto"/>
              <w:left w:val="single" w:sz="4" w:space="0" w:color="auto"/>
              <w:bottom w:val="single" w:sz="4" w:space="0" w:color="auto"/>
              <w:right w:val="single" w:sz="4" w:space="0" w:color="auto"/>
            </w:tcBorders>
            <w:hideMark/>
          </w:tcPr>
          <w:p w14:paraId="3A88EB33" w14:textId="77777777" w:rsidR="00432D94" w:rsidRPr="00E01F57" w:rsidRDefault="00432D94">
            <w:pPr>
              <w:rPr>
                <w:b/>
                <w:sz w:val="20"/>
                <w:szCs w:val="20"/>
              </w:rPr>
            </w:pPr>
            <w:r w:rsidRPr="00E01F57">
              <w:rPr>
                <w:b/>
                <w:sz w:val="20"/>
                <w:szCs w:val="20"/>
              </w:rPr>
              <w:t>Author</w:t>
            </w:r>
          </w:p>
        </w:tc>
        <w:tc>
          <w:tcPr>
            <w:tcW w:w="4763" w:type="dxa"/>
            <w:tcBorders>
              <w:top w:val="single" w:sz="4" w:space="0" w:color="auto"/>
              <w:left w:val="single" w:sz="4" w:space="0" w:color="auto"/>
              <w:bottom w:val="single" w:sz="4" w:space="0" w:color="auto"/>
              <w:right w:val="single" w:sz="4" w:space="0" w:color="auto"/>
            </w:tcBorders>
            <w:hideMark/>
          </w:tcPr>
          <w:p w14:paraId="31B3CED5" w14:textId="77777777" w:rsidR="00432D94" w:rsidRPr="00E01F57" w:rsidRDefault="00432D94">
            <w:pPr>
              <w:rPr>
                <w:b/>
                <w:sz w:val="20"/>
                <w:szCs w:val="20"/>
              </w:rPr>
            </w:pPr>
            <w:r w:rsidRPr="00E01F57">
              <w:rPr>
                <w:b/>
                <w:sz w:val="20"/>
                <w:szCs w:val="20"/>
              </w:rPr>
              <w:t>Description</w:t>
            </w:r>
          </w:p>
        </w:tc>
      </w:tr>
      <w:tr w:rsidR="00432D94" w:rsidRPr="00E01F57" w14:paraId="4E5C6876" w14:textId="77777777" w:rsidTr="00E01F57">
        <w:trPr>
          <w:trHeight w:val="305"/>
        </w:trPr>
        <w:tc>
          <w:tcPr>
            <w:tcW w:w="720" w:type="dxa"/>
            <w:tcBorders>
              <w:top w:val="single" w:sz="4" w:space="0" w:color="auto"/>
              <w:left w:val="single" w:sz="4" w:space="0" w:color="auto"/>
              <w:bottom w:val="single" w:sz="4" w:space="0" w:color="auto"/>
              <w:right w:val="single" w:sz="4" w:space="0" w:color="auto"/>
            </w:tcBorders>
            <w:hideMark/>
          </w:tcPr>
          <w:p w14:paraId="144182E5" w14:textId="77777777" w:rsidR="00432D94" w:rsidRPr="00E01F57" w:rsidRDefault="00F51B55" w:rsidP="00432D94">
            <w:pPr>
              <w:spacing w:after="0"/>
              <w:rPr>
                <w:sz w:val="20"/>
                <w:szCs w:val="20"/>
              </w:rPr>
            </w:pPr>
            <w:r w:rsidRPr="00E01F57">
              <w:rPr>
                <w:sz w:val="20"/>
                <w:szCs w:val="20"/>
              </w:rPr>
              <w:t>1.0</w:t>
            </w:r>
          </w:p>
        </w:tc>
        <w:tc>
          <w:tcPr>
            <w:tcW w:w="1415" w:type="dxa"/>
            <w:tcBorders>
              <w:top w:val="single" w:sz="4" w:space="0" w:color="auto"/>
              <w:left w:val="single" w:sz="4" w:space="0" w:color="auto"/>
              <w:bottom w:val="single" w:sz="4" w:space="0" w:color="auto"/>
              <w:right w:val="single" w:sz="4" w:space="0" w:color="auto"/>
            </w:tcBorders>
            <w:hideMark/>
          </w:tcPr>
          <w:p w14:paraId="3047371A" w14:textId="77777777" w:rsidR="00432D94" w:rsidRPr="00E01F57" w:rsidRDefault="00F51B55" w:rsidP="00432D94">
            <w:pPr>
              <w:spacing w:after="0"/>
              <w:rPr>
                <w:sz w:val="20"/>
                <w:szCs w:val="20"/>
              </w:rPr>
            </w:pPr>
            <w:r w:rsidRPr="00E01F57">
              <w:rPr>
                <w:sz w:val="20"/>
                <w:szCs w:val="20"/>
              </w:rPr>
              <w:t>5/1</w:t>
            </w:r>
            <w:r w:rsidR="00432D94" w:rsidRPr="00E01F57">
              <w:rPr>
                <w:sz w:val="20"/>
                <w:szCs w:val="20"/>
              </w:rPr>
              <w:t>/1</w:t>
            </w:r>
            <w:r w:rsidRPr="00E01F57">
              <w:rPr>
                <w:sz w:val="20"/>
                <w:szCs w:val="20"/>
              </w:rPr>
              <w:t>2</w:t>
            </w:r>
          </w:p>
        </w:tc>
        <w:tc>
          <w:tcPr>
            <w:tcW w:w="2185" w:type="dxa"/>
            <w:tcBorders>
              <w:top w:val="single" w:sz="4" w:space="0" w:color="auto"/>
              <w:left w:val="single" w:sz="4" w:space="0" w:color="auto"/>
              <w:bottom w:val="single" w:sz="4" w:space="0" w:color="auto"/>
              <w:right w:val="single" w:sz="4" w:space="0" w:color="auto"/>
            </w:tcBorders>
            <w:hideMark/>
          </w:tcPr>
          <w:p w14:paraId="3719A4DB" w14:textId="77777777" w:rsidR="00432D94" w:rsidRPr="00E01F57" w:rsidRDefault="00432D94" w:rsidP="00432D94">
            <w:pPr>
              <w:spacing w:after="0"/>
              <w:rPr>
                <w:sz w:val="20"/>
                <w:szCs w:val="20"/>
              </w:rPr>
            </w:pPr>
            <w:r w:rsidRPr="00E01F57">
              <w:rPr>
                <w:sz w:val="20"/>
                <w:szCs w:val="20"/>
              </w:rPr>
              <w:t>Mark Mecham</w:t>
            </w:r>
          </w:p>
        </w:tc>
        <w:tc>
          <w:tcPr>
            <w:tcW w:w="4763" w:type="dxa"/>
            <w:tcBorders>
              <w:top w:val="single" w:sz="4" w:space="0" w:color="auto"/>
              <w:left w:val="single" w:sz="4" w:space="0" w:color="auto"/>
              <w:bottom w:val="single" w:sz="4" w:space="0" w:color="auto"/>
              <w:right w:val="single" w:sz="4" w:space="0" w:color="auto"/>
            </w:tcBorders>
            <w:hideMark/>
          </w:tcPr>
          <w:p w14:paraId="6DD6392D" w14:textId="77777777" w:rsidR="00432D94" w:rsidRPr="00E01F57" w:rsidRDefault="00E01F57" w:rsidP="00432D94">
            <w:pPr>
              <w:spacing w:after="0"/>
              <w:rPr>
                <w:sz w:val="20"/>
                <w:szCs w:val="20"/>
              </w:rPr>
            </w:pPr>
            <w:r>
              <w:rPr>
                <w:sz w:val="20"/>
                <w:szCs w:val="20"/>
                <w:lang w:val="en-GB"/>
              </w:rPr>
              <w:t>Release Version</w:t>
            </w:r>
          </w:p>
        </w:tc>
      </w:tr>
    </w:tbl>
    <w:p w14:paraId="4A204D1C" w14:textId="77777777" w:rsidR="00432D94" w:rsidRPr="00E01F57" w:rsidRDefault="00432D94" w:rsidP="00E01F57">
      <w:pPr>
        <w:spacing w:after="0" w:line="240" w:lineRule="auto"/>
        <w:ind w:left="720"/>
        <w:rPr>
          <w:sz w:val="20"/>
          <w:szCs w:val="20"/>
        </w:rPr>
      </w:pPr>
    </w:p>
    <w:p w14:paraId="543B07A2" w14:textId="77777777" w:rsidR="00432D94" w:rsidRPr="00E01F57" w:rsidRDefault="00432D94" w:rsidP="00E01F57">
      <w:pPr>
        <w:spacing w:after="0" w:line="240" w:lineRule="auto"/>
        <w:ind w:left="720"/>
        <w:rPr>
          <w:sz w:val="20"/>
          <w:szCs w:val="20"/>
        </w:rPr>
      </w:pPr>
    </w:p>
    <w:p w14:paraId="77A0B13B" w14:textId="77777777" w:rsidR="00E01F57" w:rsidRDefault="00E01F57" w:rsidP="00E01F57">
      <w:pPr>
        <w:spacing w:after="0" w:line="240" w:lineRule="auto"/>
        <w:ind w:left="720"/>
        <w:rPr>
          <w:b/>
          <w:sz w:val="20"/>
          <w:szCs w:val="20"/>
        </w:rPr>
      </w:pPr>
      <w:r w:rsidRPr="00E01F57">
        <w:rPr>
          <w:b/>
          <w:sz w:val="20"/>
          <w:szCs w:val="20"/>
        </w:rPr>
        <w:t>Document Approvers &amp; Sign-Off</w:t>
      </w:r>
    </w:p>
    <w:p w14:paraId="6ABC2D66" w14:textId="77777777" w:rsidR="00E01F57" w:rsidRPr="00E01F57" w:rsidRDefault="00E01F57" w:rsidP="00E01F57">
      <w:pPr>
        <w:spacing w:after="0" w:line="240" w:lineRule="auto"/>
        <w:ind w:left="720"/>
        <w:rPr>
          <w:b/>
          <w:sz w:val="20"/>
          <w:szCs w:val="20"/>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3240"/>
        <w:gridCol w:w="2250"/>
        <w:gridCol w:w="2718"/>
      </w:tblGrid>
      <w:tr w:rsidR="00E01F57" w:rsidRPr="001C624B" w14:paraId="38FB07D5" w14:textId="77777777" w:rsidTr="00E01F57">
        <w:trPr>
          <w:trHeight w:val="224"/>
        </w:trPr>
        <w:tc>
          <w:tcPr>
            <w:tcW w:w="1260" w:type="dxa"/>
            <w:shd w:val="clear" w:color="auto" w:fill="auto"/>
          </w:tcPr>
          <w:p w14:paraId="5026A3C1" w14:textId="77777777" w:rsidR="00E01F57" w:rsidRPr="00E01F57" w:rsidRDefault="00E01F57" w:rsidP="00220053">
            <w:pPr>
              <w:rPr>
                <w:b/>
                <w:sz w:val="20"/>
                <w:szCs w:val="20"/>
              </w:rPr>
            </w:pPr>
            <w:r w:rsidRPr="00E01F57">
              <w:rPr>
                <w:b/>
                <w:sz w:val="20"/>
                <w:szCs w:val="20"/>
              </w:rPr>
              <w:t>Date</w:t>
            </w:r>
          </w:p>
        </w:tc>
        <w:tc>
          <w:tcPr>
            <w:tcW w:w="3240" w:type="dxa"/>
            <w:shd w:val="clear" w:color="auto" w:fill="auto"/>
          </w:tcPr>
          <w:p w14:paraId="75650D0F" w14:textId="77777777" w:rsidR="00E01F57" w:rsidRPr="00E01F57" w:rsidRDefault="00E01F57" w:rsidP="00220053">
            <w:pPr>
              <w:rPr>
                <w:b/>
                <w:sz w:val="20"/>
                <w:szCs w:val="20"/>
              </w:rPr>
            </w:pPr>
            <w:r w:rsidRPr="00E01F57">
              <w:rPr>
                <w:b/>
                <w:sz w:val="20"/>
                <w:szCs w:val="20"/>
              </w:rPr>
              <w:t>Approver</w:t>
            </w:r>
          </w:p>
        </w:tc>
        <w:tc>
          <w:tcPr>
            <w:tcW w:w="2250" w:type="dxa"/>
            <w:shd w:val="clear" w:color="auto" w:fill="auto"/>
          </w:tcPr>
          <w:p w14:paraId="40B2F282" w14:textId="77777777" w:rsidR="00E01F57" w:rsidRPr="00E01F57" w:rsidRDefault="00E01F57" w:rsidP="00220053">
            <w:pPr>
              <w:rPr>
                <w:b/>
                <w:sz w:val="20"/>
                <w:szCs w:val="20"/>
              </w:rPr>
            </w:pPr>
            <w:r w:rsidRPr="00E01F57">
              <w:rPr>
                <w:b/>
                <w:sz w:val="20"/>
                <w:szCs w:val="20"/>
              </w:rPr>
              <w:t>Role</w:t>
            </w:r>
          </w:p>
        </w:tc>
        <w:tc>
          <w:tcPr>
            <w:tcW w:w="2718" w:type="dxa"/>
          </w:tcPr>
          <w:p w14:paraId="2C0E3B05" w14:textId="77777777" w:rsidR="00E01F57" w:rsidRPr="00E01F57" w:rsidRDefault="00E01F57" w:rsidP="00220053">
            <w:pPr>
              <w:rPr>
                <w:b/>
                <w:sz w:val="20"/>
                <w:szCs w:val="20"/>
              </w:rPr>
            </w:pPr>
            <w:r w:rsidRPr="00E01F57">
              <w:rPr>
                <w:b/>
                <w:sz w:val="20"/>
                <w:szCs w:val="20"/>
              </w:rPr>
              <w:t>Document Accept/Reject</w:t>
            </w:r>
          </w:p>
        </w:tc>
      </w:tr>
      <w:tr w:rsidR="00E01F57" w:rsidRPr="0067461A" w14:paraId="65E97890" w14:textId="77777777" w:rsidTr="00E01F57">
        <w:tc>
          <w:tcPr>
            <w:tcW w:w="1260" w:type="dxa"/>
            <w:shd w:val="clear" w:color="auto" w:fill="auto"/>
          </w:tcPr>
          <w:p w14:paraId="11684821" w14:textId="77777777" w:rsidR="00E01F57" w:rsidRPr="00E01F57" w:rsidRDefault="00E01F57" w:rsidP="00220053">
            <w:pPr>
              <w:rPr>
                <w:sz w:val="20"/>
                <w:szCs w:val="20"/>
              </w:rPr>
            </w:pPr>
            <w:r w:rsidRPr="00E01F57">
              <w:rPr>
                <w:sz w:val="20"/>
                <w:szCs w:val="20"/>
              </w:rPr>
              <w:t>5/1/12</w:t>
            </w:r>
          </w:p>
        </w:tc>
        <w:tc>
          <w:tcPr>
            <w:tcW w:w="3240" w:type="dxa"/>
            <w:shd w:val="clear" w:color="auto" w:fill="auto"/>
          </w:tcPr>
          <w:p w14:paraId="68A3D3FB" w14:textId="77777777" w:rsidR="00E01F57" w:rsidRPr="00E01F57" w:rsidRDefault="00E01F57" w:rsidP="00220053">
            <w:pPr>
              <w:rPr>
                <w:sz w:val="20"/>
                <w:szCs w:val="20"/>
              </w:rPr>
            </w:pPr>
            <w:r>
              <w:rPr>
                <w:sz w:val="20"/>
                <w:szCs w:val="20"/>
              </w:rPr>
              <w:t>Glenn Curtis</w:t>
            </w:r>
          </w:p>
        </w:tc>
        <w:tc>
          <w:tcPr>
            <w:tcW w:w="2250" w:type="dxa"/>
            <w:shd w:val="clear" w:color="auto" w:fill="auto"/>
          </w:tcPr>
          <w:p w14:paraId="700834A6" w14:textId="77777777" w:rsidR="00E01F57" w:rsidRPr="00E01F57" w:rsidRDefault="00E01F57" w:rsidP="00220053">
            <w:pPr>
              <w:rPr>
                <w:sz w:val="20"/>
                <w:szCs w:val="20"/>
              </w:rPr>
            </w:pPr>
            <w:proofErr w:type="spellStart"/>
            <w:r>
              <w:rPr>
                <w:sz w:val="20"/>
                <w:szCs w:val="20"/>
              </w:rPr>
              <w:t>Dev</w:t>
            </w:r>
            <w:proofErr w:type="spellEnd"/>
            <w:r>
              <w:rPr>
                <w:sz w:val="20"/>
                <w:szCs w:val="20"/>
              </w:rPr>
              <w:t xml:space="preserve"> Manager</w:t>
            </w:r>
          </w:p>
        </w:tc>
        <w:tc>
          <w:tcPr>
            <w:tcW w:w="2718" w:type="dxa"/>
          </w:tcPr>
          <w:p w14:paraId="05D8B6CD" w14:textId="77777777" w:rsidR="00E01F57" w:rsidRPr="00E01F57" w:rsidRDefault="00E01F57" w:rsidP="00220053">
            <w:pPr>
              <w:rPr>
                <w:sz w:val="20"/>
                <w:szCs w:val="20"/>
              </w:rPr>
            </w:pPr>
            <w:r w:rsidRPr="00E01F57">
              <w:rPr>
                <w:sz w:val="20"/>
                <w:szCs w:val="20"/>
              </w:rPr>
              <w:t>Accept</w:t>
            </w:r>
          </w:p>
        </w:tc>
      </w:tr>
    </w:tbl>
    <w:p w14:paraId="48C31EF4" w14:textId="77777777" w:rsidR="00764E18" w:rsidRDefault="00764E18" w:rsidP="00030D36">
      <w:pPr>
        <w:pStyle w:val="Body1"/>
        <w:rPr>
          <w:i/>
        </w:rPr>
      </w:pPr>
    </w:p>
    <w:p w14:paraId="00874D0A" w14:textId="77777777" w:rsidR="00764E18" w:rsidRDefault="00764E18" w:rsidP="00030D36">
      <w:pPr>
        <w:pStyle w:val="Body1"/>
        <w:rPr>
          <w:i/>
        </w:rPr>
      </w:pPr>
    </w:p>
    <w:p w14:paraId="61A3164D" w14:textId="77777777" w:rsidR="00764E18" w:rsidRDefault="00764E18" w:rsidP="00030D36">
      <w:pPr>
        <w:pStyle w:val="Body1"/>
        <w:rPr>
          <w:i/>
        </w:rPr>
      </w:pPr>
    </w:p>
    <w:p w14:paraId="489B857A" w14:textId="77777777" w:rsidR="00764E18" w:rsidRDefault="00764E18" w:rsidP="00030D36">
      <w:pPr>
        <w:pStyle w:val="Body1"/>
        <w:rPr>
          <w:i/>
        </w:rPr>
      </w:pPr>
    </w:p>
    <w:p w14:paraId="115C8824" w14:textId="77777777" w:rsidR="00764E18" w:rsidRDefault="00764E18" w:rsidP="00030D36">
      <w:pPr>
        <w:pStyle w:val="Body1"/>
        <w:rPr>
          <w:i/>
        </w:rPr>
      </w:pPr>
    </w:p>
    <w:p w14:paraId="25DF995B" w14:textId="77777777" w:rsidR="00764E18" w:rsidRDefault="00764E18" w:rsidP="00030D36">
      <w:pPr>
        <w:pStyle w:val="Body1"/>
        <w:rPr>
          <w:i/>
        </w:rPr>
      </w:pPr>
      <w:bookmarkStart w:id="0" w:name="_Toc510932376"/>
    </w:p>
    <w:p w14:paraId="0E0B0E74" w14:textId="77777777" w:rsidR="00662B7B" w:rsidRDefault="00662B7B" w:rsidP="00030D36">
      <w:pPr>
        <w:pStyle w:val="Body1"/>
        <w:rPr>
          <w:i/>
        </w:rPr>
      </w:pPr>
    </w:p>
    <w:p w14:paraId="59363C2D" w14:textId="77777777" w:rsidR="00030D36" w:rsidRDefault="00030D36" w:rsidP="00831AA0">
      <w:pPr>
        <w:spacing w:before="240" w:after="60"/>
        <w:rPr>
          <w:rFonts w:ascii="Arial" w:hAnsi="Arial" w:cs="Arial"/>
          <w:b/>
          <w:i/>
        </w:rPr>
      </w:pPr>
    </w:p>
    <w:p w14:paraId="10AF617E" w14:textId="77777777" w:rsidR="00030D36" w:rsidRDefault="00030D36" w:rsidP="00831AA0">
      <w:pPr>
        <w:spacing w:before="240" w:after="60"/>
        <w:rPr>
          <w:rFonts w:ascii="Arial" w:hAnsi="Arial" w:cs="Arial"/>
          <w:b/>
          <w:i/>
        </w:rPr>
      </w:pPr>
    </w:p>
    <w:p w14:paraId="333BDBC4" w14:textId="77777777" w:rsidR="00030D36" w:rsidRDefault="00030D36" w:rsidP="00831AA0">
      <w:pPr>
        <w:spacing w:before="240" w:after="60"/>
        <w:rPr>
          <w:rFonts w:ascii="Arial" w:hAnsi="Arial" w:cs="Arial"/>
          <w:b/>
          <w:i/>
        </w:rPr>
      </w:pPr>
    </w:p>
    <w:p w14:paraId="1A6AC280" w14:textId="77777777" w:rsidR="0077060B" w:rsidRDefault="0077060B">
      <w:pPr>
        <w:spacing w:after="0" w:line="240" w:lineRule="auto"/>
        <w:rPr>
          <w:rFonts w:eastAsia="Times New Roman"/>
          <w:sz w:val="18"/>
          <w:szCs w:val="20"/>
        </w:rPr>
      </w:pPr>
      <w:r>
        <w:br w:type="page"/>
      </w:r>
    </w:p>
    <w:p w14:paraId="0CB4693E" w14:textId="77777777" w:rsidR="00831AA0" w:rsidRPr="00E01F57" w:rsidRDefault="00BF1EED" w:rsidP="00030D36">
      <w:pPr>
        <w:pStyle w:val="Body1"/>
        <w:rPr>
          <w:b/>
        </w:rPr>
      </w:pPr>
      <w:r w:rsidRPr="00E01F57">
        <w:rPr>
          <w:b/>
        </w:rPr>
        <w:lastRenderedPageBreak/>
        <w:t xml:space="preserve">Synapse SW </w:t>
      </w:r>
      <w:r w:rsidR="00831AA0" w:rsidRPr="00E01F57">
        <w:rPr>
          <w:b/>
        </w:rPr>
        <w:t>Contact</w:t>
      </w:r>
      <w:bookmarkEnd w:id="0"/>
      <w:r w:rsidR="00C4212D" w:rsidRPr="00E01F57">
        <w:rPr>
          <w:b/>
        </w:rPr>
        <w:t>s</w:t>
      </w:r>
    </w:p>
    <w:tbl>
      <w:tblPr>
        <w:tblpPr w:leftFromText="180" w:rightFromText="180" w:vertAnchor="text" w:horzAnchor="margin" w:tblpY="22"/>
        <w:tblW w:w="100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8"/>
        <w:gridCol w:w="3510"/>
        <w:gridCol w:w="4140"/>
      </w:tblGrid>
      <w:tr w:rsidR="00831AA0" w:rsidRPr="00831AA0" w14:paraId="1209F280" w14:textId="77777777" w:rsidTr="00892741">
        <w:tc>
          <w:tcPr>
            <w:tcW w:w="2358" w:type="dxa"/>
            <w:tcBorders>
              <w:top w:val="single" w:sz="4" w:space="0" w:color="auto"/>
              <w:left w:val="single" w:sz="4" w:space="0" w:color="auto"/>
              <w:bottom w:val="single" w:sz="4" w:space="0" w:color="auto"/>
              <w:right w:val="single" w:sz="4" w:space="0" w:color="auto"/>
            </w:tcBorders>
            <w:shd w:val="pct25" w:color="auto" w:fill="auto"/>
          </w:tcPr>
          <w:p w14:paraId="0036209B" w14:textId="77777777" w:rsidR="00831AA0" w:rsidRPr="00831AA0" w:rsidRDefault="00831AA0" w:rsidP="00030D36">
            <w:pPr>
              <w:pStyle w:val="Body1"/>
              <w:rPr>
                <w:lang w:val="en-GB"/>
              </w:rPr>
            </w:pPr>
            <w:r w:rsidRPr="00831AA0">
              <w:rPr>
                <w:lang w:val="en-GB"/>
              </w:rPr>
              <w:t>Name</w:t>
            </w:r>
          </w:p>
        </w:tc>
        <w:tc>
          <w:tcPr>
            <w:tcW w:w="3510" w:type="dxa"/>
            <w:tcBorders>
              <w:top w:val="single" w:sz="4" w:space="0" w:color="auto"/>
              <w:left w:val="single" w:sz="4" w:space="0" w:color="auto"/>
              <w:bottom w:val="single" w:sz="4" w:space="0" w:color="auto"/>
              <w:right w:val="single" w:sz="4" w:space="0" w:color="auto"/>
            </w:tcBorders>
            <w:shd w:val="pct25" w:color="auto" w:fill="FFFFFF"/>
          </w:tcPr>
          <w:p w14:paraId="378D8CD0" w14:textId="77777777" w:rsidR="00831AA0" w:rsidRPr="00831AA0" w:rsidRDefault="00831AA0" w:rsidP="00030D36">
            <w:pPr>
              <w:pStyle w:val="Body1"/>
              <w:rPr>
                <w:lang w:val="en-GB"/>
              </w:rPr>
            </w:pPr>
            <w:r w:rsidRPr="00831AA0">
              <w:rPr>
                <w:lang w:val="en-GB"/>
              </w:rPr>
              <w:t>Role</w:t>
            </w:r>
          </w:p>
        </w:tc>
        <w:tc>
          <w:tcPr>
            <w:tcW w:w="4140" w:type="dxa"/>
            <w:tcBorders>
              <w:top w:val="single" w:sz="4" w:space="0" w:color="auto"/>
              <w:left w:val="single" w:sz="4" w:space="0" w:color="auto"/>
              <w:bottom w:val="single" w:sz="4" w:space="0" w:color="auto"/>
              <w:right w:val="single" w:sz="4" w:space="0" w:color="auto"/>
            </w:tcBorders>
            <w:shd w:val="pct25" w:color="auto" w:fill="FFFFFF"/>
          </w:tcPr>
          <w:p w14:paraId="4C5FCB60" w14:textId="77777777" w:rsidR="00831AA0" w:rsidRPr="00831AA0" w:rsidRDefault="00831AA0" w:rsidP="00030D36">
            <w:pPr>
              <w:pStyle w:val="Body1"/>
              <w:rPr>
                <w:lang w:val="en-GB"/>
              </w:rPr>
            </w:pPr>
            <w:r w:rsidRPr="00831AA0">
              <w:rPr>
                <w:lang w:val="en-GB"/>
              </w:rPr>
              <w:t xml:space="preserve">Contact Information </w:t>
            </w:r>
          </w:p>
        </w:tc>
      </w:tr>
      <w:tr w:rsidR="00C772AB" w:rsidRPr="00831AA0" w14:paraId="29D9F5B7" w14:textId="77777777" w:rsidTr="00892741">
        <w:trPr>
          <w:trHeight w:val="143"/>
        </w:trPr>
        <w:tc>
          <w:tcPr>
            <w:tcW w:w="2358" w:type="dxa"/>
            <w:tcBorders>
              <w:top w:val="single" w:sz="4" w:space="0" w:color="auto"/>
              <w:left w:val="single" w:sz="4" w:space="0" w:color="auto"/>
              <w:bottom w:val="single" w:sz="4" w:space="0" w:color="auto"/>
              <w:right w:val="single" w:sz="4" w:space="0" w:color="auto"/>
            </w:tcBorders>
          </w:tcPr>
          <w:p w14:paraId="22A8DD10" w14:textId="77777777" w:rsidR="00C772AB" w:rsidRDefault="00C772AB" w:rsidP="00030D36">
            <w:pPr>
              <w:pStyle w:val="Body1"/>
            </w:pPr>
            <w:r>
              <w:t>Mark Mecham</w:t>
            </w:r>
          </w:p>
        </w:tc>
        <w:tc>
          <w:tcPr>
            <w:tcW w:w="3510" w:type="dxa"/>
            <w:tcBorders>
              <w:top w:val="single" w:sz="4" w:space="0" w:color="auto"/>
              <w:left w:val="single" w:sz="4" w:space="0" w:color="auto"/>
              <w:bottom w:val="single" w:sz="4" w:space="0" w:color="auto"/>
              <w:right w:val="single" w:sz="4" w:space="0" w:color="auto"/>
            </w:tcBorders>
          </w:tcPr>
          <w:p w14:paraId="43356A02" w14:textId="77777777" w:rsidR="00C772AB" w:rsidRDefault="009A347F" w:rsidP="00030D36">
            <w:pPr>
              <w:pStyle w:val="Body1"/>
            </w:pPr>
            <w:r>
              <w:t>QA M</w:t>
            </w:r>
            <w:r w:rsidR="001F617D">
              <w:t>anager</w:t>
            </w:r>
          </w:p>
        </w:tc>
        <w:tc>
          <w:tcPr>
            <w:tcW w:w="4140" w:type="dxa"/>
            <w:tcBorders>
              <w:top w:val="single" w:sz="4" w:space="0" w:color="auto"/>
              <w:left w:val="single" w:sz="4" w:space="0" w:color="auto"/>
              <w:bottom w:val="single" w:sz="4" w:space="0" w:color="auto"/>
              <w:right w:val="single" w:sz="4" w:space="0" w:color="auto"/>
            </w:tcBorders>
          </w:tcPr>
          <w:p w14:paraId="7330953B" w14:textId="77777777" w:rsidR="00C772AB" w:rsidRDefault="008E1CD0" w:rsidP="00030D36">
            <w:pPr>
              <w:pStyle w:val="Body1"/>
            </w:pPr>
            <w:hyperlink r:id="rId12" w:history="1">
              <w:r w:rsidR="00FE2A29" w:rsidRPr="00C52B22">
                <w:rPr>
                  <w:rStyle w:val="Hyperlink"/>
                </w:rPr>
                <w:t>Mark.Mecham@synapse.com</w:t>
              </w:r>
            </w:hyperlink>
            <w:r w:rsidR="00C772AB">
              <w:t xml:space="preserve"> </w:t>
            </w:r>
          </w:p>
        </w:tc>
      </w:tr>
      <w:tr w:rsidR="00400FD0" w:rsidRPr="00831AA0" w14:paraId="29B11163" w14:textId="77777777" w:rsidTr="00892741">
        <w:trPr>
          <w:trHeight w:val="143"/>
        </w:trPr>
        <w:tc>
          <w:tcPr>
            <w:tcW w:w="2358" w:type="dxa"/>
            <w:tcBorders>
              <w:top w:val="single" w:sz="4" w:space="0" w:color="auto"/>
              <w:left w:val="single" w:sz="4" w:space="0" w:color="auto"/>
              <w:bottom w:val="single" w:sz="4" w:space="0" w:color="auto"/>
              <w:right w:val="single" w:sz="4" w:space="0" w:color="auto"/>
            </w:tcBorders>
          </w:tcPr>
          <w:p w14:paraId="29B43BEF" w14:textId="77777777" w:rsidR="00400FD0" w:rsidRDefault="00400FD0" w:rsidP="00030D36">
            <w:pPr>
              <w:pStyle w:val="Body1"/>
            </w:pPr>
            <w:r>
              <w:t xml:space="preserve">Ric </w:t>
            </w:r>
            <w:proofErr w:type="spellStart"/>
            <w:r>
              <w:t>Merrfield</w:t>
            </w:r>
            <w:proofErr w:type="spellEnd"/>
          </w:p>
        </w:tc>
        <w:tc>
          <w:tcPr>
            <w:tcW w:w="3510" w:type="dxa"/>
            <w:tcBorders>
              <w:top w:val="single" w:sz="4" w:space="0" w:color="auto"/>
              <w:left w:val="single" w:sz="4" w:space="0" w:color="auto"/>
              <w:bottom w:val="single" w:sz="4" w:space="0" w:color="auto"/>
              <w:right w:val="single" w:sz="4" w:space="0" w:color="auto"/>
            </w:tcBorders>
          </w:tcPr>
          <w:p w14:paraId="026BFA1F" w14:textId="77777777" w:rsidR="00400FD0" w:rsidRDefault="001F617D" w:rsidP="00030D36">
            <w:pPr>
              <w:pStyle w:val="Body1"/>
            </w:pPr>
            <w:proofErr w:type="spellStart"/>
            <w:r>
              <w:t>Sr</w:t>
            </w:r>
            <w:proofErr w:type="spellEnd"/>
            <w:r w:rsidR="00400FD0">
              <w:t xml:space="preserve"> Business Architect</w:t>
            </w:r>
          </w:p>
        </w:tc>
        <w:tc>
          <w:tcPr>
            <w:tcW w:w="4140" w:type="dxa"/>
            <w:tcBorders>
              <w:top w:val="single" w:sz="4" w:space="0" w:color="auto"/>
              <w:left w:val="single" w:sz="4" w:space="0" w:color="auto"/>
              <w:bottom w:val="single" w:sz="4" w:space="0" w:color="auto"/>
              <w:right w:val="single" w:sz="4" w:space="0" w:color="auto"/>
            </w:tcBorders>
          </w:tcPr>
          <w:p w14:paraId="036736E1" w14:textId="77777777" w:rsidR="00400FD0" w:rsidRPr="001F617D" w:rsidRDefault="008E1CD0" w:rsidP="00030D36">
            <w:pPr>
              <w:pStyle w:val="Body1"/>
              <w:rPr>
                <w:rStyle w:val="Hyperlink"/>
              </w:rPr>
            </w:pPr>
            <w:hyperlink r:id="rId13" w:history="1">
              <w:r w:rsidR="00400FD0" w:rsidRPr="00221A65">
                <w:rPr>
                  <w:rStyle w:val="Hyperlink"/>
                </w:rPr>
                <w:t>Ric.Merrifield@syapse.com</w:t>
              </w:r>
            </w:hyperlink>
            <w:r w:rsidR="00400FD0" w:rsidRPr="001F617D">
              <w:rPr>
                <w:rStyle w:val="Hyperlink"/>
              </w:rPr>
              <w:t xml:space="preserve"> </w:t>
            </w:r>
          </w:p>
        </w:tc>
      </w:tr>
      <w:tr w:rsidR="00831AA0" w:rsidRPr="00831AA0" w14:paraId="53511A48" w14:textId="77777777" w:rsidTr="00892741">
        <w:trPr>
          <w:trHeight w:val="143"/>
        </w:trPr>
        <w:tc>
          <w:tcPr>
            <w:tcW w:w="2358" w:type="dxa"/>
            <w:tcBorders>
              <w:top w:val="single" w:sz="4" w:space="0" w:color="auto"/>
              <w:left w:val="single" w:sz="4" w:space="0" w:color="auto"/>
              <w:bottom w:val="single" w:sz="4" w:space="0" w:color="auto"/>
              <w:right w:val="single" w:sz="4" w:space="0" w:color="auto"/>
            </w:tcBorders>
          </w:tcPr>
          <w:p w14:paraId="08F4BD8E" w14:textId="77777777" w:rsidR="00831AA0" w:rsidRPr="00831AA0" w:rsidRDefault="00B63EA4" w:rsidP="00030D36">
            <w:pPr>
              <w:pStyle w:val="Body1"/>
            </w:pPr>
            <w:r>
              <w:t>Tim Sharpe</w:t>
            </w:r>
          </w:p>
        </w:tc>
        <w:tc>
          <w:tcPr>
            <w:tcW w:w="3510" w:type="dxa"/>
            <w:tcBorders>
              <w:top w:val="single" w:sz="4" w:space="0" w:color="auto"/>
              <w:left w:val="single" w:sz="4" w:space="0" w:color="auto"/>
              <w:bottom w:val="single" w:sz="4" w:space="0" w:color="auto"/>
              <w:right w:val="single" w:sz="4" w:space="0" w:color="auto"/>
            </w:tcBorders>
          </w:tcPr>
          <w:p w14:paraId="30189677" w14:textId="77777777" w:rsidR="00831AA0" w:rsidRPr="00831AA0" w:rsidRDefault="0097502D" w:rsidP="00030D36">
            <w:pPr>
              <w:pStyle w:val="Body1"/>
            </w:pPr>
            <w:r>
              <w:t xml:space="preserve">Software </w:t>
            </w:r>
            <w:r w:rsidR="009A347F">
              <w:t xml:space="preserve">Test </w:t>
            </w:r>
            <w:r w:rsidR="00B63EA4">
              <w:t>Lead</w:t>
            </w:r>
          </w:p>
        </w:tc>
        <w:tc>
          <w:tcPr>
            <w:tcW w:w="4140" w:type="dxa"/>
            <w:tcBorders>
              <w:top w:val="single" w:sz="4" w:space="0" w:color="auto"/>
              <w:left w:val="single" w:sz="4" w:space="0" w:color="auto"/>
              <w:bottom w:val="single" w:sz="4" w:space="0" w:color="auto"/>
              <w:right w:val="single" w:sz="4" w:space="0" w:color="auto"/>
            </w:tcBorders>
          </w:tcPr>
          <w:p w14:paraId="3A5112F5" w14:textId="77777777" w:rsidR="00831AA0" w:rsidRPr="001F617D" w:rsidRDefault="008E1CD0" w:rsidP="00030D36">
            <w:pPr>
              <w:pStyle w:val="Body1"/>
              <w:rPr>
                <w:rStyle w:val="Hyperlink"/>
              </w:rPr>
            </w:pPr>
            <w:hyperlink r:id="rId14" w:history="1">
              <w:r w:rsidR="00B63EA4" w:rsidRPr="009A347F">
                <w:rPr>
                  <w:rStyle w:val="Hyperlink"/>
                </w:rPr>
                <w:t>Tim.Sharpe@synapse.com</w:t>
              </w:r>
            </w:hyperlink>
            <w:r w:rsidR="00B63EA4" w:rsidRPr="001F617D">
              <w:rPr>
                <w:rStyle w:val="Hyperlink"/>
              </w:rPr>
              <w:t xml:space="preserve"> </w:t>
            </w:r>
          </w:p>
        </w:tc>
      </w:tr>
      <w:tr w:rsidR="00831AA0" w:rsidRPr="00831AA0" w14:paraId="5AFBA9AC"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696A1312" w14:textId="77777777" w:rsidR="00831AA0" w:rsidRPr="00831AA0" w:rsidRDefault="00BF1EED" w:rsidP="00030D36">
            <w:pPr>
              <w:pStyle w:val="Body1"/>
            </w:pPr>
            <w:r>
              <w:t>Manny Vellon</w:t>
            </w:r>
          </w:p>
        </w:tc>
        <w:tc>
          <w:tcPr>
            <w:tcW w:w="3510" w:type="dxa"/>
            <w:tcBorders>
              <w:top w:val="single" w:sz="4" w:space="0" w:color="auto"/>
              <w:left w:val="single" w:sz="4" w:space="0" w:color="auto"/>
              <w:bottom w:val="single" w:sz="4" w:space="0" w:color="auto"/>
              <w:right w:val="single" w:sz="4" w:space="0" w:color="auto"/>
            </w:tcBorders>
          </w:tcPr>
          <w:p w14:paraId="256A8E5B" w14:textId="77777777" w:rsidR="00831AA0" w:rsidRPr="00831AA0" w:rsidRDefault="00BF1EED" w:rsidP="00030D36">
            <w:pPr>
              <w:pStyle w:val="Body1"/>
              <w:rPr>
                <w:bCs/>
                <w:lang w:val="en-GB"/>
              </w:rPr>
            </w:pPr>
            <w:r>
              <w:rPr>
                <w:bCs/>
                <w:lang w:val="en-GB"/>
              </w:rPr>
              <w:t>CTO</w:t>
            </w:r>
            <w:r w:rsidR="00B209D3">
              <w:rPr>
                <w:bCs/>
                <w:lang w:val="en-GB"/>
              </w:rPr>
              <w:t xml:space="preserve"> </w:t>
            </w:r>
          </w:p>
        </w:tc>
        <w:tc>
          <w:tcPr>
            <w:tcW w:w="4140" w:type="dxa"/>
            <w:tcBorders>
              <w:top w:val="single" w:sz="4" w:space="0" w:color="auto"/>
              <w:left w:val="single" w:sz="4" w:space="0" w:color="auto"/>
              <w:bottom w:val="single" w:sz="4" w:space="0" w:color="auto"/>
              <w:right w:val="single" w:sz="4" w:space="0" w:color="auto"/>
            </w:tcBorders>
          </w:tcPr>
          <w:p w14:paraId="03E3F35B" w14:textId="77777777" w:rsidR="00831AA0" w:rsidRPr="001F617D" w:rsidRDefault="008E1CD0" w:rsidP="00030D36">
            <w:pPr>
              <w:pStyle w:val="Body1"/>
              <w:rPr>
                <w:rStyle w:val="Hyperlink"/>
              </w:rPr>
            </w:pPr>
            <w:hyperlink r:id="rId15" w:history="1">
              <w:r w:rsidR="00BF1EED" w:rsidRPr="009A347F">
                <w:rPr>
                  <w:rStyle w:val="Hyperlink"/>
                </w:rPr>
                <w:t>Manny.Vellon@synapse.com</w:t>
              </w:r>
            </w:hyperlink>
            <w:r w:rsidR="00BF1EED" w:rsidRPr="001F617D">
              <w:rPr>
                <w:rStyle w:val="Hyperlink"/>
              </w:rPr>
              <w:t xml:space="preserve"> </w:t>
            </w:r>
          </w:p>
        </w:tc>
      </w:tr>
      <w:tr w:rsidR="00831AA0" w:rsidRPr="00831AA0" w14:paraId="238A5453"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03A90D7F" w14:textId="77777777" w:rsidR="00831AA0" w:rsidRPr="00831AA0" w:rsidRDefault="006549E8" w:rsidP="00030D36">
            <w:pPr>
              <w:pStyle w:val="Body1"/>
            </w:pPr>
            <w:r>
              <w:t>Glenn Curtis</w:t>
            </w:r>
          </w:p>
        </w:tc>
        <w:tc>
          <w:tcPr>
            <w:tcW w:w="3510" w:type="dxa"/>
            <w:tcBorders>
              <w:top w:val="single" w:sz="4" w:space="0" w:color="auto"/>
              <w:left w:val="single" w:sz="4" w:space="0" w:color="auto"/>
              <w:bottom w:val="single" w:sz="4" w:space="0" w:color="auto"/>
              <w:right w:val="single" w:sz="4" w:space="0" w:color="auto"/>
            </w:tcBorders>
          </w:tcPr>
          <w:p w14:paraId="077764BB" w14:textId="77777777" w:rsidR="00831AA0" w:rsidRPr="00831AA0" w:rsidRDefault="00BF1EED" w:rsidP="00030D36">
            <w:pPr>
              <w:pStyle w:val="Body1"/>
              <w:rPr>
                <w:bCs/>
                <w:lang w:val="en-GB"/>
              </w:rPr>
            </w:pPr>
            <w:r>
              <w:rPr>
                <w:bCs/>
                <w:lang w:val="en-GB"/>
              </w:rPr>
              <w:t>Development Manager</w:t>
            </w:r>
          </w:p>
        </w:tc>
        <w:tc>
          <w:tcPr>
            <w:tcW w:w="4140" w:type="dxa"/>
            <w:tcBorders>
              <w:top w:val="single" w:sz="4" w:space="0" w:color="auto"/>
              <w:left w:val="single" w:sz="4" w:space="0" w:color="auto"/>
              <w:bottom w:val="single" w:sz="4" w:space="0" w:color="auto"/>
              <w:right w:val="single" w:sz="4" w:space="0" w:color="auto"/>
            </w:tcBorders>
          </w:tcPr>
          <w:p w14:paraId="0A601821" w14:textId="77777777" w:rsidR="00831AA0" w:rsidRPr="001F617D" w:rsidRDefault="008E1CD0" w:rsidP="00030D36">
            <w:pPr>
              <w:pStyle w:val="Body1"/>
              <w:rPr>
                <w:rStyle w:val="Hyperlink"/>
              </w:rPr>
            </w:pPr>
            <w:hyperlink r:id="rId16" w:history="1">
              <w:r w:rsidR="00FF6D0A" w:rsidRPr="00C52B22">
                <w:rPr>
                  <w:rStyle w:val="Hyperlink"/>
                </w:rPr>
                <w:t>Glennc@synapse.com</w:t>
              </w:r>
            </w:hyperlink>
          </w:p>
        </w:tc>
      </w:tr>
      <w:tr w:rsidR="00BF1EED" w:rsidRPr="00831AA0" w14:paraId="399EDAD5"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0CD1BFAF" w14:textId="77777777" w:rsidR="00BF1EED" w:rsidRPr="00831AA0" w:rsidRDefault="00BF1EED" w:rsidP="00030D36">
            <w:pPr>
              <w:pStyle w:val="Body1"/>
            </w:pPr>
            <w:proofErr w:type="spellStart"/>
            <w:r>
              <w:t>Arek</w:t>
            </w:r>
            <w:proofErr w:type="spellEnd"/>
            <w:r w:rsidR="0095230B">
              <w:t xml:space="preserve"> Glabek</w:t>
            </w:r>
          </w:p>
        </w:tc>
        <w:tc>
          <w:tcPr>
            <w:tcW w:w="3510" w:type="dxa"/>
            <w:tcBorders>
              <w:top w:val="single" w:sz="4" w:space="0" w:color="auto"/>
              <w:left w:val="single" w:sz="4" w:space="0" w:color="auto"/>
              <w:bottom w:val="single" w:sz="4" w:space="0" w:color="auto"/>
              <w:right w:val="single" w:sz="4" w:space="0" w:color="auto"/>
            </w:tcBorders>
          </w:tcPr>
          <w:p w14:paraId="65B353A5" w14:textId="77777777" w:rsidR="00BF1EED" w:rsidRPr="00831AA0" w:rsidRDefault="00BF1EED" w:rsidP="00030D36">
            <w:pPr>
              <w:pStyle w:val="Body1"/>
              <w:rPr>
                <w:bCs/>
                <w:lang w:val="en-GB"/>
              </w:rPr>
            </w:pPr>
            <w:proofErr w:type="spellStart"/>
            <w:r>
              <w:rPr>
                <w:bCs/>
                <w:lang w:val="en-GB"/>
              </w:rPr>
              <w:t>Sr</w:t>
            </w:r>
            <w:proofErr w:type="spellEnd"/>
            <w:r>
              <w:rPr>
                <w:bCs/>
                <w:lang w:val="en-GB"/>
              </w:rPr>
              <w:t xml:space="preserve"> Developer</w:t>
            </w:r>
            <w:r w:rsidR="00651DB5">
              <w:rPr>
                <w:bCs/>
                <w:lang w:val="en-GB"/>
              </w:rPr>
              <w:t xml:space="preserve"> </w:t>
            </w:r>
            <w:r w:rsidR="00E17F1D">
              <w:rPr>
                <w:bCs/>
                <w:lang w:val="en-GB"/>
              </w:rPr>
              <w:t>(xBRMS</w:t>
            </w:r>
            <w:r w:rsidR="006549E8">
              <w:rPr>
                <w:bCs/>
                <w:lang w:val="en-GB"/>
              </w:rPr>
              <w:t>, xBRC</w:t>
            </w:r>
            <w:r w:rsidR="00651DB5">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2B9CCE30" w14:textId="77777777" w:rsidR="00BF1EED" w:rsidRPr="001F617D" w:rsidRDefault="008E1CD0" w:rsidP="00030D36">
            <w:pPr>
              <w:pStyle w:val="Body1"/>
              <w:rPr>
                <w:rStyle w:val="Hyperlink"/>
              </w:rPr>
            </w:pPr>
            <w:hyperlink r:id="rId17" w:history="1">
              <w:r w:rsidR="0095230B" w:rsidRPr="001F617D">
                <w:rPr>
                  <w:rStyle w:val="Hyperlink"/>
                </w:rPr>
                <w:t>Arek.Glabek@synapse.com</w:t>
              </w:r>
            </w:hyperlink>
            <w:r w:rsidR="0095230B" w:rsidRPr="001F617D">
              <w:rPr>
                <w:rStyle w:val="Hyperlink"/>
              </w:rPr>
              <w:t xml:space="preserve"> </w:t>
            </w:r>
          </w:p>
        </w:tc>
      </w:tr>
      <w:tr w:rsidR="00BF1EED" w:rsidRPr="00831AA0" w14:paraId="520570EE"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1E3DFD97" w14:textId="77777777" w:rsidR="00BF1EED" w:rsidRPr="00831AA0" w:rsidRDefault="00BF1EED" w:rsidP="00030D36">
            <w:pPr>
              <w:pStyle w:val="Body1"/>
            </w:pPr>
            <w:r>
              <w:t>Amar</w:t>
            </w:r>
            <w:r w:rsidR="0095230B">
              <w:t xml:space="preserve"> Terzic</w:t>
            </w:r>
          </w:p>
        </w:tc>
        <w:tc>
          <w:tcPr>
            <w:tcW w:w="3510" w:type="dxa"/>
            <w:tcBorders>
              <w:top w:val="single" w:sz="4" w:space="0" w:color="auto"/>
              <w:left w:val="single" w:sz="4" w:space="0" w:color="auto"/>
              <w:bottom w:val="single" w:sz="4" w:space="0" w:color="auto"/>
              <w:right w:val="single" w:sz="4" w:space="0" w:color="auto"/>
            </w:tcBorders>
          </w:tcPr>
          <w:p w14:paraId="4B364606" w14:textId="77777777" w:rsidR="00BF1EED" w:rsidRPr="00831AA0" w:rsidRDefault="00BF1EED" w:rsidP="00030D36">
            <w:pPr>
              <w:pStyle w:val="Body1"/>
              <w:rPr>
                <w:bCs/>
                <w:lang w:val="en-GB"/>
              </w:rPr>
            </w:pPr>
            <w:r>
              <w:rPr>
                <w:bCs/>
                <w:lang w:val="en-GB"/>
              </w:rPr>
              <w:t xml:space="preserve">Data </w:t>
            </w:r>
            <w:r w:rsidR="00F532A8">
              <w:rPr>
                <w:bCs/>
                <w:lang w:val="en-GB"/>
              </w:rPr>
              <w:t>Architect</w:t>
            </w:r>
            <w:r w:rsidR="00651DB5">
              <w:rPr>
                <w:bCs/>
                <w:lang w:val="en-GB"/>
              </w:rPr>
              <w:t xml:space="preserve"> (xi)</w:t>
            </w:r>
          </w:p>
        </w:tc>
        <w:tc>
          <w:tcPr>
            <w:tcW w:w="4140" w:type="dxa"/>
            <w:tcBorders>
              <w:top w:val="single" w:sz="4" w:space="0" w:color="auto"/>
              <w:left w:val="single" w:sz="4" w:space="0" w:color="auto"/>
              <w:bottom w:val="single" w:sz="4" w:space="0" w:color="auto"/>
              <w:right w:val="single" w:sz="4" w:space="0" w:color="auto"/>
            </w:tcBorders>
          </w:tcPr>
          <w:p w14:paraId="7C29288C" w14:textId="77777777" w:rsidR="00BF1EED" w:rsidRPr="001F617D" w:rsidRDefault="008E1CD0" w:rsidP="00030D36">
            <w:pPr>
              <w:pStyle w:val="Body1"/>
              <w:rPr>
                <w:rStyle w:val="Hyperlink"/>
              </w:rPr>
            </w:pPr>
            <w:hyperlink r:id="rId18" w:history="1">
              <w:r w:rsidR="0095230B" w:rsidRPr="001F617D">
                <w:rPr>
                  <w:rStyle w:val="Hyperlink"/>
                </w:rPr>
                <w:t>Amar.Terzic@synapse.com</w:t>
              </w:r>
            </w:hyperlink>
            <w:r w:rsidR="0095230B" w:rsidRPr="001F617D">
              <w:rPr>
                <w:rStyle w:val="Hyperlink"/>
              </w:rPr>
              <w:t xml:space="preserve"> </w:t>
            </w:r>
          </w:p>
        </w:tc>
      </w:tr>
      <w:tr w:rsidR="00BF1EED" w:rsidRPr="00831AA0" w14:paraId="77D077AA"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35CA2DDB" w14:textId="77777777" w:rsidR="00BF1EED" w:rsidRPr="00831AA0" w:rsidRDefault="007D1CBE" w:rsidP="00030D36">
            <w:pPr>
              <w:pStyle w:val="Body1"/>
            </w:pPr>
            <w:r>
              <w:t xml:space="preserve">Robert </w:t>
            </w:r>
            <w:proofErr w:type="spellStart"/>
            <w:r>
              <w:t>Lantry</w:t>
            </w:r>
            <w:proofErr w:type="spellEnd"/>
          </w:p>
        </w:tc>
        <w:tc>
          <w:tcPr>
            <w:tcW w:w="3510" w:type="dxa"/>
            <w:tcBorders>
              <w:top w:val="single" w:sz="4" w:space="0" w:color="auto"/>
              <w:left w:val="single" w:sz="4" w:space="0" w:color="auto"/>
              <w:bottom w:val="single" w:sz="4" w:space="0" w:color="auto"/>
              <w:right w:val="single" w:sz="4" w:space="0" w:color="auto"/>
            </w:tcBorders>
          </w:tcPr>
          <w:p w14:paraId="284E0AC5" w14:textId="77777777" w:rsidR="00BF1EED" w:rsidRPr="00831AA0" w:rsidRDefault="003062CA" w:rsidP="00030D36">
            <w:pPr>
              <w:pStyle w:val="Body1"/>
              <w:rPr>
                <w:bCs/>
                <w:lang w:val="en-GB"/>
              </w:rPr>
            </w:pPr>
            <w:proofErr w:type="spellStart"/>
            <w:r>
              <w:rPr>
                <w:bCs/>
                <w:lang w:val="en-GB"/>
              </w:rPr>
              <w:t>Sr</w:t>
            </w:r>
            <w:proofErr w:type="spellEnd"/>
            <w:r>
              <w:rPr>
                <w:bCs/>
                <w:lang w:val="en-GB"/>
              </w:rPr>
              <w:t xml:space="preserve"> Developer</w:t>
            </w:r>
            <w:r w:rsidR="00651DB5">
              <w:rPr>
                <w:bCs/>
                <w:lang w:val="en-GB"/>
              </w:rPr>
              <w:t xml:space="preserve"> (IDMS)</w:t>
            </w:r>
          </w:p>
        </w:tc>
        <w:tc>
          <w:tcPr>
            <w:tcW w:w="4140" w:type="dxa"/>
            <w:tcBorders>
              <w:top w:val="single" w:sz="4" w:space="0" w:color="auto"/>
              <w:left w:val="single" w:sz="4" w:space="0" w:color="auto"/>
              <w:bottom w:val="single" w:sz="4" w:space="0" w:color="auto"/>
              <w:right w:val="single" w:sz="4" w:space="0" w:color="auto"/>
            </w:tcBorders>
          </w:tcPr>
          <w:p w14:paraId="54FFE3BC" w14:textId="77777777" w:rsidR="00BF1EED" w:rsidRPr="001F617D" w:rsidRDefault="008E1CD0" w:rsidP="00030D36">
            <w:pPr>
              <w:pStyle w:val="Body1"/>
              <w:rPr>
                <w:rStyle w:val="Hyperlink"/>
              </w:rPr>
            </w:pPr>
            <w:hyperlink r:id="rId19" w:history="1">
              <w:r w:rsidR="00D21A3A" w:rsidRPr="001F617D">
                <w:rPr>
                  <w:rStyle w:val="Hyperlink"/>
                </w:rPr>
                <w:t>Robert.Lantry@synapse.com</w:t>
              </w:r>
            </w:hyperlink>
            <w:r w:rsidR="00D21A3A" w:rsidRPr="001F617D">
              <w:rPr>
                <w:rStyle w:val="Hyperlink"/>
              </w:rPr>
              <w:t xml:space="preserve"> </w:t>
            </w:r>
          </w:p>
        </w:tc>
      </w:tr>
      <w:tr w:rsidR="006549E8" w:rsidRPr="00831AA0" w14:paraId="5C2C8D3A"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138BA2D5" w14:textId="77777777" w:rsidR="006549E8" w:rsidRDefault="006549E8" w:rsidP="00030D36">
            <w:pPr>
              <w:pStyle w:val="Body1"/>
            </w:pPr>
            <w:r>
              <w:t>Iwona Glabek</w:t>
            </w:r>
          </w:p>
        </w:tc>
        <w:tc>
          <w:tcPr>
            <w:tcW w:w="3510" w:type="dxa"/>
            <w:tcBorders>
              <w:top w:val="single" w:sz="4" w:space="0" w:color="auto"/>
              <w:left w:val="single" w:sz="4" w:space="0" w:color="auto"/>
              <w:bottom w:val="single" w:sz="4" w:space="0" w:color="auto"/>
              <w:right w:val="single" w:sz="4" w:space="0" w:color="auto"/>
            </w:tcBorders>
          </w:tcPr>
          <w:p w14:paraId="6EF27269" w14:textId="77777777" w:rsidR="006549E8" w:rsidRDefault="006549E8" w:rsidP="00030D36">
            <w:pPr>
              <w:pStyle w:val="Body1"/>
              <w:rPr>
                <w:bCs/>
                <w:lang w:val="en-GB"/>
              </w:rPr>
            </w:pPr>
            <w:proofErr w:type="spellStart"/>
            <w:r>
              <w:rPr>
                <w:bCs/>
                <w:lang w:val="en-GB"/>
              </w:rPr>
              <w:t>Sr</w:t>
            </w:r>
            <w:proofErr w:type="spellEnd"/>
            <w:r>
              <w:rPr>
                <w:bCs/>
                <w:lang w:val="en-GB"/>
              </w:rPr>
              <w:t xml:space="preserve"> Developer (xi, Sec</w:t>
            </w:r>
            <w:r w:rsidR="00241B6C">
              <w:rPr>
                <w:bCs/>
                <w:lang w:val="en-GB"/>
              </w:rPr>
              <w:t>urity)</w:t>
            </w:r>
          </w:p>
        </w:tc>
        <w:tc>
          <w:tcPr>
            <w:tcW w:w="4140" w:type="dxa"/>
            <w:tcBorders>
              <w:top w:val="single" w:sz="4" w:space="0" w:color="auto"/>
              <w:left w:val="single" w:sz="4" w:space="0" w:color="auto"/>
              <w:bottom w:val="single" w:sz="4" w:space="0" w:color="auto"/>
              <w:right w:val="single" w:sz="4" w:space="0" w:color="auto"/>
            </w:tcBorders>
          </w:tcPr>
          <w:p w14:paraId="661C065A" w14:textId="77777777" w:rsidR="006549E8" w:rsidRPr="001F617D" w:rsidRDefault="008E1CD0" w:rsidP="00030D36">
            <w:pPr>
              <w:pStyle w:val="Body1"/>
              <w:rPr>
                <w:rStyle w:val="Hyperlink"/>
              </w:rPr>
            </w:pPr>
            <w:hyperlink r:id="rId20" w:history="1">
              <w:r w:rsidR="001F617D" w:rsidRPr="00221A65">
                <w:rPr>
                  <w:rStyle w:val="Hyperlink"/>
                </w:rPr>
                <w:t>iwona.glabek@synapse.com</w:t>
              </w:r>
            </w:hyperlink>
            <w:r w:rsidR="001F617D" w:rsidRPr="001F617D">
              <w:rPr>
                <w:rStyle w:val="Hyperlink"/>
              </w:rPr>
              <w:t xml:space="preserve"> </w:t>
            </w:r>
          </w:p>
        </w:tc>
      </w:tr>
      <w:tr w:rsidR="00BF1EED" w:rsidRPr="00831AA0" w14:paraId="78813859"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3432BE71" w14:textId="77777777" w:rsidR="00BF1EED" w:rsidRPr="00831AA0" w:rsidRDefault="00BF1EED" w:rsidP="00030D36">
            <w:pPr>
              <w:pStyle w:val="Body1"/>
            </w:pPr>
            <w:r>
              <w:t>Ted Crane</w:t>
            </w:r>
          </w:p>
        </w:tc>
        <w:tc>
          <w:tcPr>
            <w:tcW w:w="3510" w:type="dxa"/>
            <w:tcBorders>
              <w:top w:val="single" w:sz="4" w:space="0" w:color="auto"/>
              <w:left w:val="single" w:sz="4" w:space="0" w:color="auto"/>
              <w:bottom w:val="single" w:sz="4" w:space="0" w:color="auto"/>
              <w:right w:val="single" w:sz="4" w:space="0" w:color="auto"/>
            </w:tcBorders>
          </w:tcPr>
          <w:p w14:paraId="19C0BCC3" w14:textId="77777777" w:rsidR="00BF1EED" w:rsidRPr="00831AA0" w:rsidRDefault="00BF1EED" w:rsidP="0097502D">
            <w:pPr>
              <w:pStyle w:val="Body1"/>
              <w:rPr>
                <w:bCs/>
                <w:lang w:val="en-GB"/>
              </w:rPr>
            </w:pPr>
            <w:proofErr w:type="spellStart"/>
            <w:r>
              <w:rPr>
                <w:bCs/>
                <w:lang w:val="en-GB"/>
              </w:rPr>
              <w:t>Sr</w:t>
            </w:r>
            <w:proofErr w:type="spellEnd"/>
            <w:r>
              <w:rPr>
                <w:bCs/>
                <w:lang w:val="en-GB"/>
              </w:rPr>
              <w:t xml:space="preserve"> Developer</w:t>
            </w:r>
            <w:r w:rsidR="00651DB5">
              <w:rPr>
                <w:bCs/>
                <w:lang w:val="en-GB"/>
              </w:rPr>
              <w:t xml:space="preserve"> (GxP</w:t>
            </w:r>
            <w:r w:rsidR="0097502D">
              <w:rPr>
                <w:bCs/>
                <w:lang w:val="en-GB"/>
              </w:rPr>
              <w:t xml:space="preserve"> / </w:t>
            </w:r>
            <w:r w:rsidR="006549E8">
              <w:rPr>
                <w:bCs/>
                <w:lang w:val="en-GB"/>
              </w:rPr>
              <w:t>UIE</w:t>
            </w:r>
            <w:r w:rsidR="0097502D">
              <w:rPr>
                <w:bCs/>
                <w:lang w:val="en-GB"/>
              </w:rPr>
              <w:t xml:space="preserve"> in</w:t>
            </w:r>
            <w:r w:rsidR="00651DB5">
              <w:rPr>
                <w:bCs/>
                <w:lang w:val="en-GB"/>
              </w:rPr>
              <w:t>tegration)</w:t>
            </w:r>
          </w:p>
        </w:tc>
        <w:tc>
          <w:tcPr>
            <w:tcW w:w="4140" w:type="dxa"/>
            <w:tcBorders>
              <w:top w:val="single" w:sz="4" w:space="0" w:color="auto"/>
              <w:left w:val="single" w:sz="4" w:space="0" w:color="auto"/>
              <w:bottom w:val="single" w:sz="4" w:space="0" w:color="auto"/>
              <w:right w:val="single" w:sz="4" w:space="0" w:color="auto"/>
            </w:tcBorders>
          </w:tcPr>
          <w:p w14:paraId="121631CD" w14:textId="77777777" w:rsidR="00BF1EED" w:rsidRPr="001F617D" w:rsidRDefault="008E1CD0" w:rsidP="00030D36">
            <w:pPr>
              <w:pStyle w:val="Body1"/>
              <w:rPr>
                <w:rStyle w:val="Hyperlink"/>
              </w:rPr>
            </w:pPr>
            <w:hyperlink r:id="rId21" w:history="1">
              <w:r w:rsidR="00BF1EED" w:rsidRPr="001F617D">
                <w:rPr>
                  <w:rStyle w:val="Hyperlink"/>
                </w:rPr>
                <w:t>Ted.Crane@synapse.com</w:t>
              </w:r>
            </w:hyperlink>
            <w:r w:rsidR="00BF1EED" w:rsidRPr="001F617D">
              <w:rPr>
                <w:rStyle w:val="Hyperlink"/>
              </w:rPr>
              <w:t xml:space="preserve"> </w:t>
            </w:r>
          </w:p>
        </w:tc>
      </w:tr>
      <w:tr w:rsidR="00BF1EED" w:rsidRPr="00831AA0" w14:paraId="0723AAEB"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105B94FD" w14:textId="77777777" w:rsidR="00BF1EED" w:rsidRDefault="00D21A3A" w:rsidP="00030D36">
            <w:pPr>
              <w:pStyle w:val="Body1"/>
            </w:pPr>
            <w:r>
              <w:t>Neal Oman</w:t>
            </w:r>
          </w:p>
        </w:tc>
        <w:tc>
          <w:tcPr>
            <w:tcW w:w="3510" w:type="dxa"/>
            <w:tcBorders>
              <w:top w:val="single" w:sz="4" w:space="0" w:color="auto"/>
              <w:left w:val="single" w:sz="4" w:space="0" w:color="auto"/>
              <w:bottom w:val="single" w:sz="4" w:space="0" w:color="auto"/>
              <w:right w:val="single" w:sz="4" w:space="0" w:color="auto"/>
            </w:tcBorders>
          </w:tcPr>
          <w:p w14:paraId="246F5BB1" w14:textId="77777777" w:rsidR="00BF1EED" w:rsidRDefault="00D21A3A" w:rsidP="00030D36">
            <w:pPr>
              <w:pStyle w:val="Body1"/>
              <w:rPr>
                <w:bCs/>
                <w:lang w:val="en-GB"/>
              </w:rPr>
            </w:pPr>
            <w:proofErr w:type="spellStart"/>
            <w:r>
              <w:rPr>
                <w:bCs/>
                <w:lang w:val="en-GB"/>
              </w:rPr>
              <w:t>Sr</w:t>
            </w:r>
            <w:proofErr w:type="spellEnd"/>
            <w:r>
              <w:rPr>
                <w:bCs/>
                <w:lang w:val="en-GB"/>
              </w:rPr>
              <w:t xml:space="preserve"> Developer</w:t>
            </w:r>
            <w:r w:rsidR="00651DB5">
              <w:rPr>
                <w:bCs/>
                <w:lang w:val="en-GB"/>
              </w:rPr>
              <w:t xml:space="preserve"> (xi</w:t>
            </w:r>
            <w:r w:rsidR="00DD1322">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5F1D6E77" w14:textId="77777777" w:rsidR="00BF1EED" w:rsidRPr="001F617D" w:rsidRDefault="008E1CD0" w:rsidP="00030D36">
            <w:pPr>
              <w:pStyle w:val="Body1"/>
              <w:rPr>
                <w:rStyle w:val="Hyperlink"/>
              </w:rPr>
            </w:pPr>
            <w:hyperlink r:id="rId22" w:history="1">
              <w:r w:rsidR="00D21A3A" w:rsidRPr="001F617D">
                <w:rPr>
                  <w:rStyle w:val="Hyperlink"/>
                </w:rPr>
                <w:t>Neal.Oman@synapse.com</w:t>
              </w:r>
            </w:hyperlink>
            <w:r w:rsidR="00D21A3A" w:rsidRPr="001F617D">
              <w:rPr>
                <w:rStyle w:val="Hyperlink"/>
              </w:rPr>
              <w:t xml:space="preserve"> </w:t>
            </w:r>
          </w:p>
        </w:tc>
      </w:tr>
      <w:tr w:rsidR="00AC7926" w:rsidRPr="00831AA0" w14:paraId="2C1CCF0C"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7E60AB1F" w14:textId="77777777" w:rsidR="00AC7926" w:rsidRDefault="00AC7926" w:rsidP="00030D36">
            <w:pPr>
              <w:pStyle w:val="Body1"/>
            </w:pPr>
            <w:r>
              <w:t xml:space="preserve">Rob </w:t>
            </w:r>
            <w:proofErr w:type="spellStart"/>
            <w:r>
              <w:t>Silvernagel</w:t>
            </w:r>
            <w:proofErr w:type="spellEnd"/>
          </w:p>
        </w:tc>
        <w:tc>
          <w:tcPr>
            <w:tcW w:w="3510" w:type="dxa"/>
            <w:tcBorders>
              <w:top w:val="single" w:sz="4" w:space="0" w:color="auto"/>
              <w:left w:val="single" w:sz="4" w:space="0" w:color="auto"/>
              <w:bottom w:val="single" w:sz="4" w:space="0" w:color="auto"/>
              <w:right w:val="single" w:sz="4" w:space="0" w:color="auto"/>
            </w:tcBorders>
          </w:tcPr>
          <w:p w14:paraId="5D91B57A" w14:textId="77777777" w:rsidR="00AC7926" w:rsidRDefault="00AC7926" w:rsidP="00030D36">
            <w:pPr>
              <w:pStyle w:val="Body1"/>
              <w:rPr>
                <w:bCs/>
                <w:lang w:val="en-GB"/>
              </w:rPr>
            </w:pPr>
            <w:r>
              <w:rPr>
                <w:bCs/>
                <w:lang w:val="en-GB"/>
              </w:rPr>
              <w:t>SDE/T</w:t>
            </w:r>
            <w:r w:rsidR="00651DB5">
              <w:rPr>
                <w:bCs/>
                <w:lang w:val="en-GB"/>
              </w:rPr>
              <w:t xml:space="preserve"> (xBRMS</w:t>
            </w:r>
            <w:r w:rsidR="006549E8">
              <w:rPr>
                <w:bCs/>
                <w:lang w:val="en-GB"/>
              </w:rPr>
              <w:t>, Integration Testing</w:t>
            </w:r>
            <w:r w:rsidR="00651DB5">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39EBF4D8" w14:textId="77777777" w:rsidR="00AC7926" w:rsidRPr="001F617D" w:rsidRDefault="008E1CD0" w:rsidP="00030D36">
            <w:pPr>
              <w:pStyle w:val="Body1"/>
              <w:rPr>
                <w:rStyle w:val="Hyperlink"/>
              </w:rPr>
            </w:pPr>
            <w:hyperlink r:id="rId23" w:history="1">
              <w:r w:rsidR="00AC7926" w:rsidRPr="00C179D5">
                <w:rPr>
                  <w:rStyle w:val="Hyperlink"/>
                </w:rPr>
                <w:t>Rob.Silvernagel@synapse.com</w:t>
              </w:r>
            </w:hyperlink>
            <w:r w:rsidR="00AC7926" w:rsidRPr="001F617D">
              <w:rPr>
                <w:rStyle w:val="Hyperlink"/>
              </w:rPr>
              <w:t xml:space="preserve"> </w:t>
            </w:r>
          </w:p>
        </w:tc>
      </w:tr>
      <w:tr w:rsidR="00AC7926" w:rsidRPr="00831AA0" w14:paraId="44B30BF5"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683FCB42" w14:textId="77777777" w:rsidR="00AC7926" w:rsidRDefault="00AC7926" w:rsidP="00030D36">
            <w:pPr>
              <w:pStyle w:val="Body1"/>
            </w:pPr>
            <w:r>
              <w:t xml:space="preserve">Stephen </w:t>
            </w:r>
            <w:proofErr w:type="spellStart"/>
            <w:r>
              <w:t>Madson</w:t>
            </w:r>
            <w:proofErr w:type="spellEnd"/>
          </w:p>
        </w:tc>
        <w:tc>
          <w:tcPr>
            <w:tcW w:w="3510" w:type="dxa"/>
            <w:tcBorders>
              <w:top w:val="single" w:sz="4" w:space="0" w:color="auto"/>
              <w:left w:val="single" w:sz="4" w:space="0" w:color="auto"/>
              <w:bottom w:val="single" w:sz="4" w:space="0" w:color="auto"/>
              <w:right w:val="single" w:sz="4" w:space="0" w:color="auto"/>
            </w:tcBorders>
          </w:tcPr>
          <w:p w14:paraId="7265A340" w14:textId="77777777" w:rsidR="00AC7926" w:rsidRDefault="00AC7926" w:rsidP="00030D36">
            <w:pPr>
              <w:pStyle w:val="Body1"/>
              <w:rPr>
                <w:bCs/>
                <w:lang w:val="en-GB"/>
              </w:rPr>
            </w:pPr>
            <w:proofErr w:type="spellStart"/>
            <w:r>
              <w:rPr>
                <w:bCs/>
                <w:lang w:val="en-GB"/>
              </w:rPr>
              <w:t>Sr</w:t>
            </w:r>
            <w:proofErr w:type="spellEnd"/>
            <w:r>
              <w:rPr>
                <w:bCs/>
                <w:lang w:val="en-GB"/>
              </w:rPr>
              <w:t xml:space="preserve"> Java </w:t>
            </w:r>
            <w:r w:rsidR="00F532A8">
              <w:rPr>
                <w:bCs/>
                <w:lang w:val="en-GB"/>
              </w:rPr>
              <w:t>Scripter</w:t>
            </w:r>
            <w:r w:rsidR="00651DB5">
              <w:rPr>
                <w:bCs/>
                <w:lang w:val="en-GB"/>
              </w:rPr>
              <w:t>, SDE/T (IDMS</w:t>
            </w:r>
            <w:r w:rsidR="006549E8">
              <w:rPr>
                <w:bCs/>
                <w:lang w:val="en-GB"/>
              </w:rPr>
              <w:t>, xi</w:t>
            </w:r>
            <w:r w:rsidR="00651DB5">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4034CD41" w14:textId="77777777" w:rsidR="00AC7926" w:rsidRPr="001F617D" w:rsidRDefault="008E1CD0" w:rsidP="00030D36">
            <w:pPr>
              <w:pStyle w:val="Body1"/>
              <w:rPr>
                <w:rStyle w:val="Hyperlink"/>
              </w:rPr>
            </w:pPr>
            <w:hyperlink r:id="rId24" w:history="1">
              <w:r w:rsidR="00AC7926" w:rsidRPr="00C179D5">
                <w:rPr>
                  <w:rStyle w:val="Hyperlink"/>
                </w:rPr>
                <w:t>Stephen.Madson@synapse.com</w:t>
              </w:r>
            </w:hyperlink>
            <w:r w:rsidR="00AC7926" w:rsidRPr="001F617D">
              <w:rPr>
                <w:rStyle w:val="Hyperlink"/>
              </w:rPr>
              <w:t xml:space="preserve"> </w:t>
            </w:r>
          </w:p>
        </w:tc>
      </w:tr>
      <w:tr w:rsidR="003A354E" w:rsidRPr="00831AA0" w14:paraId="5CF0EF42" w14:textId="77777777" w:rsidTr="00892741">
        <w:trPr>
          <w:trHeight w:val="63"/>
        </w:trPr>
        <w:tc>
          <w:tcPr>
            <w:tcW w:w="2358" w:type="dxa"/>
            <w:tcBorders>
              <w:top w:val="single" w:sz="4" w:space="0" w:color="auto"/>
              <w:left w:val="single" w:sz="4" w:space="0" w:color="auto"/>
              <w:bottom w:val="single" w:sz="4" w:space="0" w:color="auto"/>
              <w:right w:val="single" w:sz="4" w:space="0" w:color="auto"/>
            </w:tcBorders>
          </w:tcPr>
          <w:p w14:paraId="23DE8B93" w14:textId="77777777" w:rsidR="003A354E" w:rsidRDefault="003A354E" w:rsidP="00030D36">
            <w:pPr>
              <w:pStyle w:val="Body1"/>
            </w:pPr>
            <w:r>
              <w:t>Joe Ferrara</w:t>
            </w:r>
          </w:p>
        </w:tc>
        <w:tc>
          <w:tcPr>
            <w:tcW w:w="3510" w:type="dxa"/>
            <w:tcBorders>
              <w:top w:val="single" w:sz="4" w:space="0" w:color="auto"/>
              <w:left w:val="single" w:sz="4" w:space="0" w:color="auto"/>
              <w:bottom w:val="single" w:sz="4" w:space="0" w:color="auto"/>
              <w:right w:val="single" w:sz="4" w:space="0" w:color="auto"/>
            </w:tcBorders>
          </w:tcPr>
          <w:p w14:paraId="2B9D4A84" w14:textId="77777777" w:rsidR="003A354E" w:rsidRDefault="003A354E" w:rsidP="00030D36">
            <w:pPr>
              <w:pStyle w:val="Body1"/>
              <w:rPr>
                <w:bCs/>
                <w:lang w:val="en-GB"/>
              </w:rPr>
            </w:pPr>
            <w:r>
              <w:rPr>
                <w:bCs/>
                <w:lang w:val="en-GB"/>
              </w:rPr>
              <w:t>SDE/T (xTP</w:t>
            </w:r>
            <w:r w:rsidR="006549E8">
              <w:rPr>
                <w:bCs/>
                <w:lang w:val="en-GB"/>
              </w:rPr>
              <w:t>, xBR</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4C4061B3" w14:textId="77777777" w:rsidR="003A354E" w:rsidRPr="001F617D" w:rsidRDefault="008E1CD0" w:rsidP="00030D36">
            <w:pPr>
              <w:pStyle w:val="Body1"/>
              <w:rPr>
                <w:rStyle w:val="Hyperlink"/>
              </w:rPr>
            </w:pPr>
            <w:hyperlink r:id="rId25" w:history="1">
              <w:r w:rsidR="003A354E" w:rsidRPr="001F617D">
                <w:rPr>
                  <w:rStyle w:val="Hyperlink"/>
                </w:rPr>
                <w:t>Joe.Ferrara@synapse.com</w:t>
              </w:r>
            </w:hyperlink>
            <w:r w:rsidR="003A354E" w:rsidRPr="001F617D">
              <w:rPr>
                <w:rStyle w:val="Hyperlink"/>
              </w:rPr>
              <w:t xml:space="preserve"> </w:t>
            </w:r>
          </w:p>
        </w:tc>
      </w:tr>
    </w:tbl>
    <w:p w14:paraId="2217B203" w14:textId="77777777" w:rsidR="00831AA0" w:rsidRPr="00831AA0" w:rsidRDefault="00831AA0" w:rsidP="00831AA0">
      <w:pPr>
        <w:rPr>
          <w:rFonts w:ascii="Arial" w:hAnsi="Arial" w:cs="Arial"/>
          <w:color w:val="548DD4"/>
        </w:rPr>
      </w:pPr>
    </w:p>
    <w:p w14:paraId="0214DA4F" w14:textId="77777777" w:rsidR="00764E18" w:rsidRDefault="00764E18" w:rsidP="00BF1EED">
      <w:pPr>
        <w:spacing w:before="240" w:after="60"/>
        <w:rPr>
          <w:rFonts w:ascii="Arial" w:hAnsi="Arial" w:cs="Arial"/>
          <w:b/>
          <w:i/>
        </w:rPr>
      </w:pPr>
    </w:p>
    <w:p w14:paraId="7507CB88" w14:textId="77777777" w:rsidR="00764E18" w:rsidRDefault="00764E18" w:rsidP="00BF1EED">
      <w:pPr>
        <w:spacing w:before="240" w:after="60"/>
        <w:rPr>
          <w:rFonts w:ascii="Arial" w:hAnsi="Arial" w:cs="Arial"/>
          <w:b/>
          <w:i/>
        </w:rPr>
      </w:pPr>
    </w:p>
    <w:p w14:paraId="47182183" w14:textId="77777777" w:rsidR="00764E18" w:rsidRDefault="00764E18" w:rsidP="00BF1EED">
      <w:pPr>
        <w:spacing w:before="240" w:after="60"/>
        <w:rPr>
          <w:rFonts w:ascii="Arial" w:hAnsi="Arial" w:cs="Arial"/>
          <w:b/>
          <w:i/>
        </w:rPr>
      </w:pPr>
    </w:p>
    <w:p w14:paraId="03CA67CC" w14:textId="77777777" w:rsidR="00764E18" w:rsidRDefault="00764E18" w:rsidP="00BF1EED">
      <w:pPr>
        <w:spacing w:before="240" w:after="60"/>
        <w:rPr>
          <w:rFonts w:ascii="Arial" w:hAnsi="Arial" w:cs="Arial"/>
          <w:b/>
          <w:i/>
        </w:rPr>
      </w:pPr>
    </w:p>
    <w:p w14:paraId="06FCC259" w14:textId="77777777" w:rsidR="00764E18" w:rsidRDefault="00764E18" w:rsidP="00BF1EED">
      <w:pPr>
        <w:spacing w:before="240" w:after="60"/>
        <w:rPr>
          <w:rFonts w:ascii="Arial" w:hAnsi="Arial" w:cs="Arial"/>
          <w:b/>
          <w:i/>
        </w:rPr>
      </w:pPr>
    </w:p>
    <w:p w14:paraId="29B87D84" w14:textId="77777777" w:rsidR="00764E18" w:rsidRDefault="00764E18" w:rsidP="00BF1EED">
      <w:pPr>
        <w:spacing w:before="240" w:after="60"/>
        <w:rPr>
          <w:rFonts w:ascii="Arial" w:hAnsi="Arial" w:cs="Arial"/>
          <w:b/>
          <w:i/>
        </w:rPr>
      </w:pPr>
    </w:p>
    <w:p w14:paraId="25B3F8BD" w14:textId="77777777" w:rsidR="00764E18" w:rsidRDefault="00764E18" w:rsidP="00BF1EED">
      <w:pPr>
        <w:spacing w:before="240" w:after="60"/>
        <w:rPr>
          <w:rFonts w:ascii="Arial" w:hAnsi="Arial" w:cs="Arial"/>
          <w:b/>
          <w:i/>
        </w:rPr>
      </w:pPr>
    </w:p>
    <w:p w14:paraId="045A1E97" w14:textId="77777777" w:rsidR="00764E18" w:rsidRDefault="00764E18" w:rsidP="00BF1EED">
      <w:pPr>
        <w:spacing w:before="240" w:after="60"/>
        <w:rPr>
          <w:rFonts w:ascii="Arial" w:hAnsi="Arial" w:cs="Arial"/>
          <w:b/>
          <w:i/>
        </w:rPr>
      </w:pPr>
    </w:p>
    <w:p w14:paraId="1054359D" w14:textId="77777777" w:rsidR="00480204" w:rsidRDefault="00480204" w:rsidP="00BF1EED">
      <w:pPr>
        <w:spacing w:before="240" w:after="60"/>
        <w:rPr>
          <w:rFonts w:ascii="Arial" w:hAnsi="Arial" w:cs="Arial"/>
          <w:b/>
          <w:i/>
        </w:rPr>
      </w:pPr>
    </w:p>
    <w:p w14:paraId="099988B4" w14:textId="77777777" w:rsidR="00480204" w:rsidRDefault="00480204" w:rsidP="00BF1EED">
      <w:pPr>
        <w:spacing w:before="240" w:after="60"/>
        <w:rPr>
          <w:rFonts w:ascii="Arial" w:hAnsi="Arial" w:cs="Arial"/>
          <w:b/>
          <w:i/>
        </w:rPr>
      </w:pPr>
    </w:p>
    <w:p w14:paraId="621E0B80" w14:textId="77777777" w:rsidR="00480204" w:rsidRDefault="00480204" w:rsidP="00BF1EED">
      <w:pPr>
        <w:spacing w:before="240" w:after="60"/>
        <w:rPr>
          <w:rFonts w:ascii="Arial" w:hAnsi="Arial" w:cs="Arial"/>
          <w:b/>
          <w:i/>
        </w:rPr>
      </w:pPr>
    </w:p>
    <w:p w14:paraId="35AC0A7D" w14:textId="77777777" w:rsidR="00480204" w:rsidRDefault="00480204" w:rsidP="00BF1EED">
      <w:pPr>
        <w:spacing w:before="240" w:after="60"/>
        <w:rPr>
          <w:rFonts w:ascii="Arial" w:hAnsi="Arial" w:cs="Arial"/>
          <w:b/>
          <w:i/>
        </w:rPr>
      </w:pPr>
    </w:p>
    <w:p w14:paraId="241B20D9" w14:textId="77777777" w:rsidR="006B1C7B" w:rsidRDefault="006B1C7B" w:rsidP="00030D36">
      <w:pPr>
        <w:pStyle w:val="Body1"/>
      </w:pPr>
    </w:p>
    <w:p w14:paraId="3FC7EA97" w14:textId="77777777" w:rsidR="006B1C7B" w:rsidRDefault="006B1C7B" w:rsidP="00030D36">
      <w:pPr>
        <w:pStyle w:val="Body1"/>
      </w:pPr>
    </w:p>
    <w:p w14:paraId="737F80D0" w14:textId="77777777" w:rsidR="006B1C7B" w:rsidRDefault="006B1C7B" w:rsidP="00030D36">
      <w:pPr>
        <w:pStyle w:val="Body1"/>
      </w:pPr>
    </w:p>
    <w:p w14:paraId="7D7DA338" w14:textId="77777777" w:rsidR="00BF1EED" w:rsidRPr="00E01F57" w:rsidRDefault="00C4212D" w:rsidP="00030D36">
      <w:pPr>
        <w:pStyle w:val="Body1"/>
        <w:rPr>
          <w:b/>
        </w:rPr>
      </w:pPr>
      <w:r w:rsidRPr="00E01F57">
        <w:rPr>
          <w:b/>
        </w:rPr>
        <w:t>Synapse HW Contacts</w:t>
      </w:r>
    </w:p>
    <w:tbl>
      <w:tblPr>
        <w:tblpPr w:leftFromText="180" w:rightFromText="180" w:vertAnchor="text" w:horzAnchor="margin" w:tblpY="253"/>
        <w:tblW w:w="100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58"/>
        <w:gridCol w:w="3510"/>
        <w:gridCol w:w="4140"/>
      </w:tblGrid>
      <w:tr w:rsidR="00764E18" w:rsidRPr="00831AA0" w14:paraId="5C7C37BD" w14:textId="77777777" w:rsidTr="00165886">
        <w:trPr>
          <w:trHeight w:val="245"/>
        </w:trPr>
        <w:tc>
          <w:tcPr>
            <w:tcW w:w="2358" w:type="dxa"/>
            <w:tcBorders>
              <w:top w:val="single" w:sz="4" w:space="0" w:color="auto"/>
              <w:left w:val="single" w:sz="4" w:space="0" w:color="auto"/>
              <w:bottom w:val="single" w:sz="4" w:space="0" w:color="auto"/>
              <w:right w:val="single" w:sz="4" w:space="0" w:color="auto"/>
            </w:tcBorders>
            <w:shd w:val="pct25" w:color="auto" w:fill="auto"/>
          </w:tcPr>
          <w:p w14:paraId="57EB9EB1" w14:textId="77777777" w:rsidR="00764E18" w:rsidRPr="00831AA0" w:rsidRDefault="00764E18" w:rsidP="00030D36">
            <w:pPr>
              <w:pStyle w:val="Body1"/>
              <w:rPr>
                <w:lang w:val="en-GB"/>
              </w:rPr>
            </w:pPr>
            <w:r w:rsidRPr="00831AA0">
              <w:rPr>
                <w:lang w:val="en-GB"/>
              </w:rPr>
              <w:t>Name</w:t>
            </w:r>
          </w:p>
        </w:tc>
        <w:tc>
          <w:tcPr>
            <w:tcW w:w="3510" w:type="dxa"/>
            <w:tcBorders>
              <w:top w:val="single" w:sz="4" w:space="0" w:color="auto"/>
              <w:left w:val="single" w:sz="4" w:space="0" w:color="auto"/>
              <w:bottom w:val="single" w:sz="4" w:space="0" w:color="auto"/>
              <w:right w:val="single" w:sz="4" w:space="0" w:color="auto"/>
            </w:tcBorders>
            <w:shd w:val="pct25" w:color="auto" w:fill="FFFFFF"/>
          </w:tcPr>
          <w:p w14:paraId="0533D62E" w14:textId="77777777" w:rsidR="00764E18" w:rsidRPr="00831AA0" w:rsidRDefault="00764E18" w:rsidP="00030D36">
            <w:pPr>
              <w:pStyle w:val="Body1"/>
              <w:rPr>
                <w:lang w:val="en-GB"/>
              </w:rPr>
            </w:pPr>
            <w:r w:rsidRPr="00831AA0">
              <w:rPr>
                <w:lang w:val="en-GB"/>
              </w:rPr>
              <w:t>Role</w:t>
            </w:r>
          </w:p>
        </w:tc>
        <w:tc>
          <w:tcPr>
            <w:tcW w:w="4140" w:type="dxa"/>
            <w:tcBorders>
              <w:top w:val="single" w:sz="4" w:space="0" w:color="auto"/>
              <w:left w:val="single" w:sz="4" w:space="0" w:color="auto"/>
              <w:bottom w:val="single" w:sz="4" w:space="0" w:color="auto"/>
              <w:right w:val="single" w:sz="4" w:space="0" w:color="auto"/>
            </w:tcBorders>
            <w:shd w:val="pct25" w:color="auto" w:fill="FFFFFF"/>
          </w:tcPr>
          <w:p w14:paraId="30AC4913" w14:textId="77777777" w:rsidR="00764E18" w:rsidRPr="00831AA0" w:rsidRDefault="00764E18" w:rsidP="00030D36">
            <w:pPr>
              <w:pStyle w:val="Body1"/>
              <w:rPr>
                <w:lang w:val="en-GB"/>
              </w:rPr>
            </w:pPr>
            <w:r w:rsidRPr="00831AA0">
              <w:rPr>
                <w:lang w:val="en-GB"/>
              </w:rPr>
              <w:t xml:space="preserve">Contact Information </w:t>
            </w:r>
          </w:p>
        </w:tc>
      </w:tr>
      <w:tr w:rsidR="00764E18" w:rsidRPr="00831AA0" w14:paraId="42EB42D1" w14:textId="77777777" w:rsidTr="00165886">
        <w:trPr>
          <w:trHeight w:val="156"/>
        </w:trPr>
        <w:tc>
          <w:tcPr>
            <w:tcW w:w="2358" w:type="dxa"/>
            <w:tcBorders>
              <w:top w:val="single" w:sz="4" w:space="0" w:color="auto"/>
              <w:left w:val="single" w:sz="4" w:space="0" w:color="auto"/>
              <w:bottom w:val="single" w:sz="4" w:space="0" w:color="auto"/>
              <w:right w:val="single" w:sz="4" w:space="0" w:color="auto"/>
            </w:tcBorders>
          </w:tcPr>
          <w:p w14:paraId="247345B3" w14:textId="77777777" w:rsidR="00764E18" w:rsidRDefault="00764E18" w:rsidP="00030D36">
            <w:pPr>
              <w:pStyle w:val="Body1"/>
            </w:pPr>
            <w:r>
              <w:t>Jonathan Kling</w:t>
            </w:r>
          </w:p>
        </w:tc>
        <w:tc>
          <w:tcPr>
            <w:tcW w:w="3510" w:type="dxa"/>
            <w:tcBorders>
              <w:top w:val="single" w:sz="4" w:space="0" w:color="auto"/>
              <w:left w:val="single" w:sz="4" w:space="0" w:color="auto"/>
              <w:bottom w:val="single" w:sz="4" w:space="0" w:color="auto"/>
              <w:right w:val="single" w:sz="4" w:space="0" w:color="auto"/>
            </w:tcBorders>
          </w:tcPr>
          <w:p w14:paraId="7545970D" w14:textId="77777777" w:rsidR="00764E18" w:rsidRDefault="00DD1322" w:rsidP="00030D36">
            <w:pPr>
              <w:pStyle w:val="Body1"/>
            </w:pPr>
            <w:r>
              <w:t xml:space="preserve">Global </w:t>
            </w:r>
            <w:proofErr w:type="spellStart"/>
            <w:r>
              <w:t>Oversite</w:t>
            </w:r>
            <w:proofErr w:type="spellEnd"/>
            <w:r>
              <w:t xml:space="preserve"> - Synapse</w:t>
            </w:r>
          </w:p>
        </w:tc>
        <w:tc>
          <w:tcPr>
            <w:tcW w:w="4140" w:type="dxa"/>
            <w:tcBorders>
              <w:top w:val="single" w:sz="4" w:space="0" w:color="auto"/>
              <w:left w:val="single" w:sz="4" w:space="0" w:color="auto"/>
              <w:bottom w:val="single" w:sz="4" w:space="0" w:color="auto"/>
              <w:right w:val="single" w:sz="4" w:space="0" w:color="auto"/>
            </w:tcBorders>
          </w:tcPr>
          <w:p w14:paraId="09C0C251" w14:textId="77777777" w:rsidR="00764E18" w:rsidRDefault="008E1CD0" w:rsidP="00030D36">
            <w:pPr>
              <w:pStyle w:val="Body1"/>
            </w:pPr>
            <w:hyperlink r:id="rId26" w:history="1">
              <w:r w:rsidR="00764E18" w:rsidRPr="00C179D5">
                <w:rPr>
                  <w:rStyle w:val="Hyperlink"/>
                </w:rPr>
                <w:t>Jonathan.Kling@synapse.com</w:t>
              </w:r>
            </w:hyperlink>
            <w:r w:rsidR="00764E18">
              <w:t xml:space="preserve"> </w:t>
            </w:r>
          </w:p>
        </w:tc>
      </w:tr>
      <w:tr w:rsidR="00764E18" w:rsidRPr="00831AA0" w14:paraId="4A4022EB" w14:textId="77777777" w:rsidTr="00165886">
        <w:trPr>
          <w:trHeight w:val="156"/>
        </w:trPr>
        <w:tc>
          <w:tcPr>
            <w:tcW w:w="2358" w:type="dxa"/>
            <w:tcBorders>
              <w:top w:val="single" w:sz="4" w:space="0" w:color="auto"/>
              <w:left w:val="single" w:sz="4" w:space="0" w:color="auto"/>
              <w:bottom w:val="single" w:sz="4" w:space="0" w:color="auto"/>
              <w:right w:val="single" w:sz="4" w:space="0" w:color="auto"/>
            </w:tcBorders>
          </w:tcPr>
          <w:p w14:paraId="566F17E7" w14:textId="77777777" w:rsidR="00764E18" w:rsidRDefault="00764E18" w:rsidP="00030D36">
            <w:pPr>
              <w:pStyle w:val="Body1"/>
            </w:pPr>
            <w:r>
              <w:t>John Stiehl</w:t>
            </w:r>
          </w:p>
        </w:tc>
        <w:tc>
          <w:tcPr>
            <w:tcW w:w="3510" w:type="dxa"/>
            <w:tcBorders>
              <w:top w:val="single" w:sz="4" w:space="0" w:color="auto"/>
              <w:left w:val="single" w:sz="4" w:space="0" w:color="auto"/>
              <w:bottom w:val="single" w:sz="4" w:space="0" w:color="auto"/>
              <w:right w:val="single" w:sz="4" w:space="0" w:color="auto"/>
            </w:tcBorders>
          </w:tcPr>
          <w:p w14:paraId="7EF4D9CC" w14:textId="77777777" w:rsidR="00764E18" w:rsidRDefault="001F617D" w:rsidP="00030D36">
            <w:pPr>
              <w:pStyle w:val="Body1"/>
            </w:pPr>
            <w:r>
              <w:t>Lead Program Manager</w:t>
            </w:r>
          </w:p>
        </w:tc>
        <w:tc>
          <w:tcPr>
            <w:tcW w:w="4140" w:type="dxa"/>
            <w:tcBorders>
              <w:top w:val="single" w:sz="4" w:space="0" w:color="auto"/>
              <w:left w:val="single" w:sz="4" w:space="0" w:color="auto"/>
              <w:bottom w:val="single" w:sz="4" w:space="0" w:color="auto"/>
              <w:right w:val="single" w:sz="4" w:space="0" w:color="auto"/>
            </w:tcBorders>
          </w:tcPr>
          <w:p w14:paraId="125461FF" w14:textId="77777777" w:rsidR="00764E18" w:rsidRDefault="008E1CD0" w:rsidP="00030D36">
            <w:pPr>
              <w:pStyle w:val="Body1"/>
            </w:pPr>
            <w:hyperlink r:id="rId27" w:history="1">
              <w:r w:rsidR="00764E18" w:rsidRPr="00C179D5">
                <w:rPr>
                  <w:rStyle w:val="Hyperlink"/>
                </w:rPr>
                <w:t>John.Stiehl@synapse.com</w:t>
              </w:r>
            </w:hyperlink>
            <w:r w:rsidR="00764E18">
              <w:t xml:space="preserve"> </w:t>
            </w:r>
          </w:p>
        </w:tc>
      </w:tr>
      <w:tr w:rsidR="00764E18" w:rsidRPr="00831AA0" w14:paraId="4561CBB6" w14:textId="77777777" w:rsidTr="00165886">
        <w:trPr>
          <w:trHeight w:val="156"/>
        </w:trPr>
        <w:tc>
          <w:tcPr>
            <w:tcW w:w="2358" w:type="dxa"/>
            <w:tcBorders>
              <w:top w:val="single" w:sz="4" w:space="0" w:color="auto"/>
              <w:left w:val="single" w:sz="4" w:space="0" w:color="auto"/>
              <w:bottom w:val="single" w:sz="4" w:space="0" w:color="auto"/>
              <w:right w:val="single" w:sz="4" w:space="0" w:color="auto"/>
            </w:tcBorders>
          </w:tcPr>
          <w:p w14:paraId="19885C74" w14:textId="77777777" w:rsidR="00764E18" w:rsidRDefault="00764E18" w:rsidP="00030D36">
            <w:pPr>
              <w:pStyle w:val="Body1"/>
            </w:pPr>
            <w:r>
              <w:t xml:space="preserve">Larry </w:t>
            </w:r>
            <w:proofErr w:type="spellStart"/>
            <w:r>
              <w:t>Kulesa</w:t>
            </w:r>
            <w:proofErr w:type="spellEnd"/>
          </w:p>
        </w:tc>
        <w:tc>
          <w:tcPr>
            <w:tcW w:w="3510" w:type="dxa"/>
            <w:tcBorders>
              <w:top w:val="single" w:sz="4" w:space="0" w:color="auto"/>
              <w:left w:val="single" w:sz="4" w:space="0" w:color="auto"/>
              <w:bottom w:val="single" w:sz="4" w:space="0" w:color="auto"/>
              <w:right w:val="single" w:sz="4" w:space="0" w:color="auto"/>
            </w:tcBorders>
          </w:tcPr>
          <w:p w14:paraId="1F4F81C5" w14:textId="77777777" w:rsidR="00764E18" w:rsidRDefault="00DD1322" w:rsidP="00030D36">
            <w:pPr>
              <w:pStyle w:val="Body1"/>
            </w:pPr>
            <w:r>
              <w:t>Project Manager (xBR</w:t>
            </w:r>
            <w:r w:rsidR="00764E18">
              <w:t>)</w:t>
            </w:r>
          </w:p>
        </w:tc>
        <w:tc>
          <w:tcPr>
            <w:tcW w:w="4140" w:type="dxa"/>
            <w:tcBorders>
              <w:top w:val="single" w:sz="4" w:space="0" w:color="auto"/>
              <w:left w:val="single" w:sz="4" w:space="0" w:color="auto"/>
              <w:bottom w:val="single" w:sz="4" w:space="0" w:color="auto"/>
              <w:right w:val="single" w:sz="4" w:space="0" w:color="auto"/>
            </w:tcBorders>
          </w:tcPr>
          <w:p w14:paraId="48321BD0" w14:textId="77777777" w:rsidR="00764E18" w:rsidRPr="001F617D" w:rsidRDefault="008E1CD0" w:rsidP="00030D36">
            <w:pPr>
              <w:pStyle w:val="Body1"/>
              <w:rPr>
                <w:rStyle w:val="Hyperlink"/>
              </w:rPr>
            </w:pPr>
            <w:hyperlink r:id="rId28" w:history="1">
              <w:r w:rsidR="00764E18" w:rsidRPr="004F6133">
                <w:rPr>
                  <w:rStyle w:val="Hyperlink"/>
                </w:rPr>
                <w:t>Larry.Kulesa@synapse.com</w:t>
              </w:r>
            </w:hyperlink>
            <w:r w:rsidR="00764E18" w:rsidRPr="001F617D">
              <w:rPr>
                <w:rStyle w:val="Hyperlink"/>
              </w:rPr>
              <w:t xml:space="preserve"> </w:t>
            </w:r>
          </w:p>
        </w:tc>
      </w:tr>
      <w:tr w:rsidR="00764E18" w:rsidRPr="00831AA0" w14:paraId="092690FD" w14:textId="77777777" w:rsidTr="00165886">
        <w:trPr>
          <w:trHeight w:val="156"/>
        </w:trPr>
        <w:tc>
          <w:tcPr>
            <w:tcW w:w="2358" w:type="dxa"/>
            <w:tcBorders>
              <w:top w:val="single" w:sz="4" w:space="0" w:color="auto"/>
              <w:left w:val="single" w:sz="4" w:space="0" w:color="auto"/>
              <w:bottom w:val="single" w:sz="4" w:space="0" w:color="auto"/>
              <w:right w:val="single" w:sz="4" w:space="0" w:color="auto"/>
            </w:tcBorders>
          </w:tcPr>
          <w:p w14:paraId="53D0D417" w14:textId="77777777" w:rsidR="00764E18" w:rsidRPr="00831AA0" w:rsidRDefault="00764E18" w:rsidP="00030D36">
            <w:pPr>
              <w:pStyle w:val="Body1"/>
            </w:pPr>
            <w:r>
              <w:lastRenderedPageBreak/>
              <w:t xml:space="preserve">Mike  </w:t>
            </w:r>
            <w:proofErr w:type="spellStart"/>
            <w:r>
              <w:t>Simick</w:t>
            </w:r>
            <w:proofErr w:type="spellEnd"/>
          </w:p>
        </w:tc>
        <w:tc>
          <w:tcPr>
            <w:tcW w:w="3510" w:type="dxa"/>
            <w:tcBorders>
              <w:top w:val="single" w:sz="4" w:space="0" w:color="auto"/>
              <w:left w:val="single" w:sz="4" w:space="0" w:color="auto"/>
              <w:bottom w:val="single" w:sz="4" w:space="0" w:color="auto"/>
              <w:right w:val="single" w:sz="4" w:space="0" w:color="auto"/>
            </w:tcBorders>
          </w:tcPr>
          <w:p w14:paraId="0D65616E" w14:textId="77777777" w:rsidR="00764E18" w:rsidRPr="00831AA0" w:rsidRDefault="00EA7D26" w:rsidP="00030D36">
            <w:pPr>
              <w:pStyle w:val="Body1"/>
            </w:pPr>
            <w:r>
              <w:t>Lead</w:t>
            </w:r>
            <w:r w:rsidR="00DD1322">
              <w:t xml:space="preserve">  Program Manager (Infrastructure</w:t>
            </w:r>
            <w:r w:rsidR="00764E18">
              <w:t>)</w:t>
            </w:r>
          </w:p>
        </w:tc>
        <w:tc>
          <w:tcPr>
            <w:tcW w:w="4140" w:type="dxa"/>
            <w:tcBorders>
              <w:top w:val="single" w:sz="4" w:space="0" w:color="auto"/>
              <w:left w:val="single" w:sz="4" w:space="0" w:color="auto"/>
              <w:bottom w:val="single" w:sz="4" w:space="0" w:color="auto"/>
              <w:right w:val="single" w:sz="4" w:space="0" w:color="auto"/>
            </w:tcBorders>
          </w:tcPr>
          <w:p w14:paraId="05578218" w14:textId="77777777" w:rsidR="00764E18" w:rsidRPr="001F617D" w:rsidRDefault="008E1CD0" w:rsidP="00030D36">
            <w:pPr>
              <w:pStyle w:val="Body1"/>
              <w:rPr>
                <w:rStyle w:val="Hyperlink"/>
              </w:rPr>
            </w:pPr>
            <w:hyperlink r:id="rId29" w:history="1">
              <w:r w:rsidR="00764E18" w:rsidRPr="001F617D">
                <w:rPr>
                  <w:rStyle w:val="Hyperlink"/>
                </w:rPr>
                <w:t>Mike.Simick@synapse.com</w:t>
              </w:r>
            </w:hyperlink>
            <w:r w:rsidR="00764E18" w:rsidRPr="001F617D">
              <w:rPr>
                <w:rStyle w:val="Hyperlink"/>
              </w:rPr>
              <w:t xml:space="preserve"> </w:t>
            </w:r>
          </w:p>
        </w:tc>
      </w:tr>
      <w:tr w:rsidR="00764E18" w:rsidRPr="00831AA0" w14:paraId="627F20A7"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2794EB37" w14:textId="77777777" w:rsidR="00764E18" w:rsidRPr="00831AA0" w:rsidRDefault="00764E18" w:rsidP="00030D36">
            <w:pPr>
              <w:pStyle w:val="Body1"/>
            </w:pPr>
            <w:r>
              <w:t>Burt Buxton</w:t>
            </w:r>
          </w:p>
        </w:tc>
        <w:tc>
          <w:tcPr>
            <w:tcW w:w="3510" w:type="dxa"/>
            <w:tcBorders>
              <w:top w:val="single" w:sz="4" w:space="0" w:color="auto"/>
              <w:left w:val="single" w:sz="4" w:space="0" w:color="auto"/>
              <w:bottom w:val="single" w:sz="4" w:space="0" w:color="auto"/>
              <w:right w:val="single" w:sz="4" w:space="0" w:color="auto"/>
            </w:tcBorders>
          </w:tcPr>
          <w:p w14:paraId="17106464" w14:textId="77777777" w:rsidR="00764E18" w:rsidRPr="00831AA0" w:rsidRDefault="00764E18" w:rsidP="00030D36">
            <w:pPr>
              <w:pStyle w:val="Body1"/>
              <w:rPr>
                <w:bCs/>
                <w:lang w:val="en-GB"/>
              </w:rPr>
            </w:pPr>
            <w:r>
              <w:rPr>
                <w:bCs/>
                <w:lang w:val="en-GB"/>
              </w:rPr>
              <w:t>EE Lead</w:t>
            </w:r>
            <w:r w:rsidR="00DD1322">
              <w:rPr>
                <w:bCs/>
                <w:lang w:val="en-GB"/>
              </w:rPr>
              <w:t xml:space="preserve"> (xBR</w:t>
            </w:r>
            <w:r w:rsidR="00EA7D26">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6AE807C6" w14:textId="77777777" w:rsidR="00764E18" w:rsidRPr="001F617D" w:rsidRDefault="008E1CD0" w:rsidP="00030D36">
            <w:pPr>
              <w:pStyle w:val="Body1"/>
              <w:rPr>
                <w:rStyle w:val="Hyperlink"/>
              </w:rPr>
            </w:pPr>
            <w:hyperlink r:id="rId30" w:history="1">
              <w:r w:rsidR="00764E18" w:rsidRPr="001F617D">
                <w:rPr>
                  <w:rStyle w:val="Hyperlink"/>
                </w:rPr>
                <w:t>Burt.Buxton@synapse.com</w:t>
              </w:r>
            </w:hyperlink>
            <w:r w:rsidR="00764E18" w:rsidRPr="001F617D">
              <w:rPr>
                <w:rStyle w:val="Hyperlink"/>
              </w:rPr>
              <w:t xml:space="preserve"> </w:t>
            </w:r>
          </w:p>
        </w:tc>
      </w:tr>
      <w:tr w:rsidR="00AC1CF4" w:rsidRPr="00831AA0" w14:paraId="1D6EECF6"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42148BE5" w14:textId="77777777" w:rsidR="00AC1CF4" w:rsidRDefault="00AC1CF4" w:rsidP="00030D36">
            <w:pPr>
              <w:pStyle w:val="Body1"/>
            </w:pPr>
            <w:r>
              <w:t>Mike Wilson</w:t>
            </w:r>
          </w:p>
        </w:tc>
        <w:tc>
          <w:tcPr>
            <w:tcW w:w="3510" w:type="dxa"/>
            <w:tcBorders>
              <w:top w:val="single" w:sz="4" w:space="0" w:color="auto"/>
              <w:left w:val="single" w:sz="4" w:space="0" w:color="auto"/>
              <w:bottom w:val="single" w:sz="4" w:space="0" w:color="auto"/>
              <w:right w:val="single" w:sz="4" w:space="0" w:color="auto"/>
            </w:tcBorders>
          </w:tcPr>
          <w:p w14:paraId="2947B93E" w14:textId="77777777" w:rsidR="00AC1CF4" w:rsidRDefault="00677255" w:rsidP="00030D36">
            <w:pPr>
              <w:pStyle w:val="Body1"/>
              <w:rPr>
                <w:bCs/>
                <w:lang w:val="en-GB"/>
              </w:rPr>
            </w:pPr>
            <w:r>
              <w:rPr>
                <w:bCs/>
                <w:lang w:val="en-GB"/>
              </w:rPr>
              <w:t>SW Developer</w:t>
            </w:r>
            <w:r w:rsidR="00DD1322">
              <w:rPr>
                <w:bCs/>
                <w:lang w:val="en-GB"/>
              </w:rPr>
              <w:t xml:space="preserve"> (xBR</w:t>
            </w:r>
            <w:r w:rsidR="00AC1CF4">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3F9A4C53" w14:textId="77777777" w:rsidR="00AC1CF4" w:rsidRPr="001F617D" w:rsidRDefault="00E51ABF" w:rsidP="00030D36">
            <w:pPr>
              <w:pStyle w:val="Body1"/>
              <w:rPr>
                <w:rStyle w:val="Hyperlink"/>
              </w:rPr>
            </w:pPr>
            <w:r>
              <w:rPr>
                <w:rStyle w:val="Hyperlink"/>
              </w:rPr>
              <w:t>Mike.W</w:t>
            </w:r>
            <w:r w:rsidR="00AC1CF4" w:rsidRPr="00AC1CF4">
              <w:rPr>
                <w:rStyle w:val="Hyperlink"/>
              </w:rPr>
              <w:t>ilson@synapse.com</w:t>
            </w:r>
          </w:p>
        </w:tc>
      </w:tr>
      <w:tr w:rsidR="00764E18" w:rsidRPr="00831AA0" w14:paraId="3D958275"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438566EB" w14:textId="77777777" w:rsidR="00764E18" w:rsidRPr="00831AA0" w:rsidRDefault="00764E18" w:rsidP="00030D36">
            <w:pPr>
              <w:pStyle w:val="Body1"/>
            </w:pPr>
            <w:r>
              <w:t xml:space="preserve">Brian </w:t>
            </w:r>
            <w:proofErr w:type="spellStart"/>
            <w:r>
              <w:t>Piquette</w:t>
            </w:r>
            <w:proofErr w:type="spellEnd"/>
          </w:p>
        </w:tc>
        <w:tc>
          <w:tcPr>
            <w:tcW w:w="3510" w:type="dxa"/>
            <w:tcBorders>
              <w:top w:val="single" w:sz="4" w:space="0" w:color="auto"/>
              <w:left w:val="single" w:sz="4" w:space="0" w:color="auto"/>
              <w:bottom w:val="single" w:sz="4" w:space="0" w:color="auto"/>
              <w:right w:val="single" w:sz="4" w:space="0" w:color="auto"/>
            </w:tcBorders>
          </w:tcPr>
          <w:p w14:paraId="6FCA1F22" w14:textId="77777777" w:rsidR="00764E18" w:rsidRPr="00831AA0" w:rsidRDefault="00764E18" w:rsidP="00030D36">
            <w:pPr>
              <w:pStyle w:val="Body1"/>
              <w:rPr>
                <w:bCs/>
                <w:lang w:val="en-GB"/>
              </w:rPr>
            </w:pPr>
            <w:r>
              <w:rPr>
                <w:bCs/>
                <w:lang w:val="en-GB"/>
              </w:rPr>
              <w:t>EE Lead</w:t>
            </w:r>
            <w:r w:rsidR="00DD1322">
              <w:rPr>
                <w:bCs/>
                <w:lang w:val="en-GB"/>
              </w:rPr>
              <w:t xml:space="preserve"> (xTP</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38194C6B" w14:textId="77777777" w:rsidR="00764E18" w:rsidRPr="001F617D" w:rsidRDefault="008E1CD0" w:rsidP="00030D36">
            <w:pPr>
              <w:pStyle w:val="Body1"/>
              <w:rPr>
                <w:rStyle w:val="Hyperlink"/>
              </w:rPr>
            </w:pPr>
            <w:hyperlink r:id="rId31" w:history="1">
              <w:r w:rsidR="00764E18" w:rsidRPr="001F617D">
                <w:rPr>
                  <w:rStyle w:val="Hyperlink"/>
                </w:rPr>
                <w:t>Brian.Piquette@synapse.com</w:t>
              </w:r>
            </w:hyperlink>
            <w:r w:rsidR="00764E18" w:rsidRPr="001F617D">
              <w:rPr>
                <w:rStyle w:val="Hyperlink"/>
              </w:rPr>
              <w:t xml:space="preserve"> </w:t>
            </w:r>
          </w:p>
        </w:tc>
      </w:tr>
      <w:tr w:rsidR="00764E18" w:rsidRPr="00831AA0" w14:paraId="1A860BBC"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2BBA9753" w14:textId="77777777" w:rsidR="00764E18" w:rsidRPr="00831AA0" w:rsidRDefault="00764E18" w:rsidP="00030D36">
            <w:pPr>
              <w:pStyle w:val="Body1"/>
            </w:pPr>
            <w:r>
              <w:t>Greg Strange</w:t>
            </w:r>
          </w:p>
        </w:tc>
        <w:tc>
          <w:tcPr>
            <w:tcW w:w="3510" w:type="dxa"/>
            <w:tcBorders>
              <w:top w:val="single" w:sz="4" w:space="0" w:color="auto"/>
              <w:left w:val="single" w:sz="4" w:space="0" w:color="auto"/>
              <w:bottom w:val="single" w:sz="4" w:space="0" w:color="auto"/>
              <w:right w:val="single" w:sz="4" w:space="0" w:color="auto"/>
            </w:tcBorders>
          </w:tcPr>
          <w:p w14:paraId="304C164F" w14:textId="77777777" w:rsidR="00764E18" w:rsidRPr="00831AA0" w:rsidRDefault="00DD1322" w:rsidP="00030D36">
            <w:pPr>
              <w:pStyle w:val="Body1"/>
              <w:rPr>
                <w:bCs/>
                <w:lang w:val="en-GB"/>
              </w:rPr>
            </w:pPr>
            <w:r>
              <w:rPr>
                <w:bCs/>
                <w:lang w:val="en-GB"/>
              </w:rPr>
              <w:t>SW Lead  (xTP</w:t>
            </w:r>
            <w:r w:rsidR="00764E18">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72008F4A" w14:textId="77777777" w:rsidR="00764E18" w:rsidRPr="001F617D" w:rsidRDefault="008E1CD0" w:rsidP="00030D36">
            <w:pPr>
              <w:pStyle w:val="Body1"/>
              <w:rPr>
                <w:rStyle w:val="Hyperlink"/>
              </w:rPr>
            </w:pPr>
            <w:hyperlink r:id="rId32" w:history="1">
              <w:r w:rsidR="00C82A4D" w:rsidRPr="00221A65">
                <w:rPr>
                  <w:rStyle w:val="Hyperlink"/>
                </w:rPr>
                <w:t>Greg@synapse.com</w:t>
              </w:r>
            </w:hyperlink>
            <w:r w:rsidR="00A12A7B">
              <w:rPr>
                <w:rStyle w:val="Hyperlink"/>
              </w:rPr>
              <w:t xml:space="preserve"> </w:t>
            </w:r>
          </w:p>
        </w:tc>
      </w:tr>
      <w:tr w:rsidR="00764E18" w:rsidRPr="00831AA0" w14:paraId="28B036FB"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237CFCE5" w14:textId="77777777" w:rsidR="00764E18" w:rsidRPr="00831AA0" w:rsidRDefault="00764E18" w:rsidP="00030D36">
            <w:pPr>
              <w:pStyle w:val="Body1"/>
            </w:pPr>
            <w:r>
              <w:t>Jacques Lincoln</w:t>
            </w:r>
          </w:p>
        </w:tc>
        <w:tc>
          <w:tcPr>
            <w:tcW w:w="3510" w:type="dxa"/>
            <w:tcBorders>
              <w:top w:val="single" w:sz="4" w:space="0" w:color="auto"/>
              <w:left w:val="single" w:sz="4" w:space="0" w:color="auto"/>
              <w:bottom w:val="single" w:sz="4" w:space="0" w:color="auto"/>
              <w:right w:val="single" w:sz="4" w:space="0" w:color="auto"/>
            </w:tcBorders>
          </w:tcPr>
          <w:p w14:paraId="0CFEAF9E" w14:textId="77777777" w:rsidR="00764E18" w:rsidRPr="00831AA0" w:rsidRDefault="00764E18" w:rsidP="00030D36">
            <w:pPr>
              <w:pStyle w:val="Body1"/>
              <w:rPr>
                <w:bCs/>
                <w:lang w:val="en-GB"/>
              </w:rPr>
            </w:pPr>
            <w:r>
              <w:rPr>
                <w:bCs/>
                <w:lang w:val="en-GB"/>
              </w:rPr>
              <w:t>Program Manage</w:t>
            </w:r>
            <w:r w:rsidR="00DD1322">
              <w:rPr>
                <w:bCs/>
                <w:lang w:val="en-GB"/>
              </w:rPr>
              <w:t>r (Infrastructure)</w:t>
            </w:r>
          </w:p>
        </w:tc>
        <w:tc>
          <w:tcPr>
            <w:tcW w:w="4140" w:type="dxa"/>
            <w:tcBorders>
              <w:top w:val="single" w:sz="4" w:space="0" w:color="auto"/>
              <w:left w:val="single" w:sz="4" w:space="0" w:color="auto"/>
              <w:bottom w:val="single" w:sz="4" w:space="0" w:color="auto"/>
              <w:right w:val="single" w:sz="4" w:space="0" w:color="auto"/>
            </w:tcBorders>
          </w:tcPr>
          <w:p w14:paraId="21A3EC62" w14:textId="77777777" w:rsidR="00764E18" w:rsidRPr="001F617D" w:rsidRDefault="008E1CD0" w:rsidP="00030D36">
            <w:pPr>
              <w:pStyle w:val="Body1"/>
              <w:rPr>
                <w:rStyle w:val="Hyperlink"/>
              </w:rPr>
            </w:pPr>
            <w:hyperlink r:id="rId33" w:history="1">
              <w:r w:rsidR="00764E18" w:rsidRPr="001F617D">
                <w:rPr>
                  <w:rStyle w:val="Hyperlink"/>
                </w:rPr>
                <w:t>Jacques.Lincoln@synapse.com</w:t>
              </w:r>
            </w:hyperlink>
            <w:r w:rsidR="00764E18" w:rsidRPr="001F617D">
              <w:rPr>
                <w:rStyle w:val="Hyperlink"/>
              </w:rPr>
              <w:t xml:space="preserve"> </w:t>
            </w:r>
          </w:p>
        </w:tc>
      </w:tr>
      <w:tr w:rsidR="00764E18" w:rsidRPr="00831AA0" w14:paraId="438B18BC"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0B3A0AB0" w14:textId="77777777" w:rsidR="00764E18" w:rsidRDefault="00764E18" w:rsidP="00030D36">
            <w:pPr>
              <w:pStyle w:val="Body1"/>
            </w:pPr>
            <w:r>
              <w:t>Morgan Robinson</w:t>
            </w:r>
          </w:p>
        </w:tc>
        <w:tc>
          <w:tcPr>
            <w:tcW w:w="3510" w:type="dxa"/>
            <w:tcBorders>
              <w:top w:val="single" w:sz="4" w:space="0" w:color="auto"/>
              <w:left w:val="single" w:sz="4" w:space="0" w:color="auto"/>
              <w:bottom w:val="single" w:sz="4" w:space="0" w:color="auto"/>
              <w:right w:val="single" w:sz="4" w:space="0" w:color="auto"/>
            </w:tcBorders>
          </w:tcPr>
          <w:p w14:paraId="4CB8AAB3" w14:textId="77777777" w:rsidR="00764E18" w:rsidRDefault="00DD1322" w:rsidP="00030D36">
            <w:pPr>
              <w:pStyle w:val="Body1"/>
              <w:rPr>
                <w:bCs/>
                <w:lang w:val="en-GB"/>
              </w:rPr>
            </w:pPr>
            <w:r>
              <w:rPr>
                <w:bCs/>
                <w:lang w:val="en-GB"/>
              </w:rPr>
              <w:t>Program Manager (xTP</w:t>
            </w:r>
            <w:r w:rsidR="00764E18">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637967AC" w14:textId="77777777" w:rsidR="00764E18" w:rsidRPr="001F617D" w:rsidRDefault="008E1CD0" w:rsidP="00030D36">
            <w:pPr>
              <w:pStyle w:val="Body1"/>
              <w:rPr>
                <w:rStyle w:val="Hyperlink"/>
              </w:rPr>
            </w:pPr>
            <w:hyperlink r:id="rId34" w:history="1">
              <w:r w:rsidR="00764E18" w:rsidRPr="00C179D5">
                <w:rPr>
                  <w:rStyle w:val="Hyperlink"/>
                </w:rPr>
                <w:t>Morgan.Robinson@synapse.com</w:t>
              </w:r>
            </w:hyperlink>
            <w:r w:rsidR="00764E18" w:rsidRPr="001F617D">
              <w:rPr>
                <w:rStyle w:val="Hyperlink"/>
              </w:rPr>
              <w:t xml:space="preserve"> </w:t>
            </w:r>
          </w:p>
        </w:tc>
      </w:tr>
      <w:tr w:rsidR="009B1AE3" w:rsidRPr="00831AA0" w14:paraId="34BD8983"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4A40C9AD" w14:textId="77777777" w:rsidR="009B1AE3" w:rsidRDefault="009B1AE3" w:rsidP="00030D36">
            <w:pPr>
              <w:pStyle w:val="Body1"/>
            </w:pPr>
            <w:r>
              <w:t xml:space="preserve">Andy </w:t>
            </w:r>
            <w:proofErr w:type="spellStart"/>
            <w:r>
              <w:t>Breuninger</w:t>
            </w:r>
            <w:proofErr w:type="spellEnd"/>
          </w:p>
        </w:tc>
        <w:tc>
          <w:tcPr>
            <w:tcW w:w="3510" w:type="dxa"/>
            <w:tcBorders>
              <w:top w:val="single" w:sz="4" w:space="0" w:color="auto"/>
              <w:left w:val="single" w:sz="4" w:space="0" w:color="auto"/>
              <w:bottom w:val="single" w:sz="4" w:space="0" w:color="auto"/>
              <w:right w:val="single" w:sz="4" w:space="0" w:color="auto"/>
            </w:tcBorders>
          </w:tcPr>
          <w:p w14:paraId="3285C279" w14:textId="77777777" w:rsidR="009B1AE3" w:rsidRDefault="0079608A" w:rsidP="00030D36">
            <w:pPr>
              <w:pStyle w:val="Body1"/>
              <w:rPr>
                <w:bCs/>
                <w:lang w:val="en-GB"/>
              </w:rPr>
            </w:pPr>
            <w:r>
              <w:rPr>
                <w:bCs/>
                <w:lang w:val="en-GB"/>
              </w:rPr>
              <w:t>SW</w:t>
            </w:r>
            <w:r w:rsidR="009B1AE3">
              <w:rPr>
                <w:bCs/>
                <w:lang w:val="en-GB"/>
              </w:rPr>
              <w:t xml:space="preserve"> Development Lead</w:t>
            </w:r>
            <w:r w:rsidR="00DD1322">
              <w:rPr>
                <w:bCs/>
                <w:lang w:val="en-GB"/>
              </w:rPr>
              <w:t xml:space="preserve"> (xBR</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50826084" w14:textId="77777777" w:rsidR="009B1AE3" w:rsidRPr="00EC1077" w:rsidRDefault="008E1CD0" w:rsidP="00030D36">
            <w:pPr>
              <w:pStyle w:val="Body1"/>
            </w:pPr>
            <w:hyperlink r:id="rId35" w:history="1">
              <w:r w:rsidR="009B1AE3" w:rsidRPr="00CD65BC">
                <w:rPr>
                  <w:rStyle w:val="Hyperlink"/>
                </w:rPr>
                <w:t>Andy.Breuninger@synapse.com</w:t>
              </w:r>
            </w:hyperlink>
            <w:r w:rsidR="009B1AE3">
              <w:t xml:space="preserve"> </w:t>
            </w:r>
          </w:p>
        </w:tc>
      </w:tr>
      <w:tr w:rsidR="00EC1077" w:rsidRPr="00831AA0" w14:paraId="3FDA996F"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66512D18" w14:textId="77777777" w:rsidR="00EC1077" w:rsidRDefault="00EC1077" w:rsidP="00030D36">
            <w:pPr>
              <w:pStyle w:val="Body1"/>
            </w:pPr>
            <w:r>
              <w:t>Skip Kaczynski</w:t>
            </w:r>
          </w:p>
        </w:tc>
        <w:tc>
          <w:tcPr>
            <w:tcW w:w="3510" w:type="dxa"/>
            <w:tcBorders>
              <w:top w:val="single" w:sz="4" w:space="0" w:color="auto"/>
              <w:left w:val="single" w:sz="4" w:space="0" w:color="auto"/>
              <w:bottom w:val="single" w:sz="4" w:space="0" w:color="auto"/>
              <w:right w:val="single" w:sz="4" w:space="0" w:color="auto"/>
            </w:tcBorders>
          </w:tcPr>
          <w:p w14:paraId="533BEEFF" w14:textId="77777777" w:rsidR="00EC1077" w:rsidRDefault="0079608A" w:rsidP="00030D36">
            <w:pPr>
              <w:pStyle w:val="Body1"/>
              <w:rPr>
                <w:bCs/>
                <w:lang w:val="en-GB"/>
              </w:rPr>
            </w:pPr>
            <w:r>
              <w:rPr>
                <w:bCs/>
                <w:lang w:val="en-GB"/>
              </w:rPr>
              <w:t>SW</w:t>
            </w:r>
            <w:r w:rsidR="00EC1077">
              <w:rPr>
                <w:bCs/>
                <w:lang w:val="en-GB"/>
              </w:rPr>
              <w:t xml:space="preserve"> Developer</w:t>
            </w:r>
            <w:r w:rsidR="00DD1322">
              <w:rPr>
                <w:bCs/>
                <w:lang w:val="en-GB"/>
              </w:rPr>
              <w:t xml:space="preserve"> (xBR</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3D4CA173" w14:textId="77777777" w:rsidR="00EC1077" w:rsidRDefault="008E1CD0" w:rsidP="00030D36">
            <w:pPr>
              <w:pStyle w:val="Body1"/>
            </w:pPr>
            <w:hyperlink r:id="rId36" w:history="1">
              <w:r w:rsidR="00E51ABF" w:rsidRPr="00786744">
                <w:rPr>
                  <w:rStyle w:val="Hyperlink"/>
                </w:rPr>
                <w:t>Skip.Kaczynski@synapse.com</w:t>
              </w:r>
            </w:hyperlink>
            <w:r w:rsidR="009B1AE3">
              <w:t xml:space="preserve"> </w:t>
            </w:r>
          </w:p>
        </w:tc>
      </w:tr>
      <w:tr w:rsidR="00764E18" w:rsidRPr="00831AA0" w14:paraId="00B02246"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403D1D4D" w14:textId="77777777" w:rsidR="00764E18" w:rsidRDefault="00764E18" w:rsidP="00030D36">
            <w:pPr>
              <w:pStyle w:val="Body1"/>
            </w:pPr>
            <w:r>
              <w:t>Goran Lynch</w:t>
            </w:r>
          </w:p>
        </w:tc>
        <w:tc>
          <w:tcPr>
            <w:tcW w:w="3510" w:type="dxa"/>
            <w:tcBorders>
              <w:top w:val="single" w:sz="4" w:space="0" w:color="auto"/>
              <w:left w:val="single" w:sz="4" w:space="0" w:color="auto"/>
              <w:bottom w:val="single" w:sz="4" w:space="0" w:color="auto"/>
              <w:right w:val="single" w:sz="4" w:space="0" w:color="auto"/>
            </w:tcBorders>
          </w:tcPr>
          <w:p w14:paraId="0399F4FC" w14:textId="77777777" w:rsidR="00764E18" w:rsidRDefault="00764E18" w:rsidP="00030D36">
            <w:pPr>
              <w:pStyle w:val="Body1"/>
              <w:rPr>
                <w:bCs/>
                <w:lang w:val="en-GB"/>
              </w:rPr>
            </w:pPr>
            <w:r>
              <w:rPr>
                <w:bCs/>
                <w:lang w:val="en-GB"/>
              </w:rPr>
              <w:t>Program Manager (</w:t>
            </w:r>
            <w:r w:rsidR="00DD1322">
              <w:rPr>
                <w:bCs/>
                <w:lang w:val="en-GB"/>
              </w:rPr>
              <w:t>Infrastructure</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44580B23" w14:textId="77777777" w:rsidR="00764E18" w:rsidRPr="001F617D" w:rsidRDefault="008E1CD0" w:rsidP="00030D36">
            <w:pPr>
              <w:pStyle w:val="Body1"/>
              <w:rPr>
                <w:rStyle w:val="Hyperlink"/>
              </w:rPr>
            </w:pPr>
            <w:hyperlink r:id="rId37" w:history="1">
              <w:r w:rsidR="00764E18" w:rsidRPr="00C179D5">
                <w:rPr>
                  <w:rStyle w:val="Hyperlink"/>
                </w:rPr>
                <w:t>Goran.Lynch@synpase.com</w:t>
              </w:r>
            </w:hyperlink>
            <w:r w:rsidR="00764E18" w:rsidRPr="001F617D">
              <w:rPr>
                <w:rStyle w:val="Hyperlink"/>
              </w:rPr>
              <w:t xml:space="preserve"> </w:t>
            </w:r>
          </w:p>
        </w:tc>
      </w:tr>
      <w:tr w:rsidR="001F617D" w:rsidRPr="00831AA0" w14:paraId="47E3216D"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001F81C5" w14:textId="77777777" w:rsidR="001F617D" w:rsidRDefault="001F617D" w:rsidP="00030D36">
            <w:pPr>
              <w:pStyle w:val="Body1"/>
            </w:pPr>
            <w:r>
              <w:t>Mike Sawicki</w:t>
            </w:r>
          </w:p>
        </w:tc>
        <w:tc>
          <w:tcPr>
            <w:tcW w:w="3510" w:type="dxa"/>
            <w:tcBorders>
              <w:top w:val="single" w:sz="4" w:space="0" w:color="auto"/>
              <w:left w:val="single" w:sz="4" w:space="0" w:color="auto"/>
              <w:bottom w:val="single" w:sz="4" w:space="0" w:color="auto"/>
              <w:right w:val="single" w:sz="4" w:space="0" w:color="auto"/>
            </w:tcBorders>
          </w:tcPr>
          <w:p w14:paraId="53C207BB" w14:textId="77777777" w:rsidR="001F617D" w:rsidRDefault="001F617D" w:rsidP="00030D36">
            <w:pPr>
              <w:pStyle w:val="Body1"/>
              <w:rPr>
                <w:bCs/>
                <w:lang w:val="en-GB"/>
              </w:rPr>
            </w:pPr>
            <w:r>
              <w:rPr>
                <w:bCs/>
                <w:lang w:val="en-GB"/>
              </w:rPr>
              <w:t>Program Manager (</w:t>
            </w:r>
            <w:r w:rsidR="00DD1322">
              <w:rPr>
                <w:bCs/>
                <w:lang w:val="en-GB"/>
              </w:rPr>
              <w:t>Infrastructure</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55AF79DE" w14:textId="77777777" w:rsidR="001F617D" w:rsidRPr="001F617D" w:rsidRDefault="00C82A4D" w:rsidP="00030D36">
            <w:pPr>
              <w:pStyle w:val="Body1"/>
              <w:rPr>
                <w:rStyle w:val="Hyperlink"/>
              </w:rPr>
            </w:pPr>
            <w:r>
              <w:rPr>
                <w:rStyle w:val="Hyperlink"/>
              </w:rPr>
              <w:t>M</w:t>
            </w:r>
            <w:r w:rsidR="005673EA" w:rsidRPr="005673EA">
              <w:rPr>
                <w:rStyle w:val="Hyperlink"/>
              </w:rPr>
              <w:t>ikes@synapse.com</w:t>
            </w:r>
          </w:p>
        </w:tc>
      </w:tr>
      <w:tr w:rsidR="00F97065" w:rsidRPr="00831AA0" w14:paraId="648DDD40" w14:textId="77777777" w:rsidTr="00165886">
        <w:trPr>
          <w:trHeight w:val="69"/>
        </w:trPr>
        <w:tc>
          <w:tcPr>
            <w:tcW w:w="2358" w:type="dxa"/>
            <w:tcBorders>
              <w:top w:val="single" w:sz="4" w:space="0" w:color="auto"/>
              <w:left w:val="single" w:sz="4" w:space="0" w:color="auto"/>
              <w:bottom w:val="single" w:sz="4" w:space="0" w:color="auto"/>
              <w:right w:val="single" w:sz="4" w:space="0" w:color="auto"/>
            </w:tcBorders>
          </w:tcPr>
          <w:p w14:paraId="6F861C06" w14:textId="77777777" w:rsidR="00F97065" w:rsidRDefault="00F97065" w:rsidP="00030D36">
            <w:pPr>
              <w:pStyle w:val="Body1"/>
            </w:pPr>
            <w:r>
              <w:t>Tom Christoe</w:t>
            </w:r>
          </w:p>
        </w:tc>
        <w:tc>
          <w:tcPr>
            <w:tcW w:w="3510" w:type="dxa"/>
            <w:tcBorders>
              <w:top w:val="single" w:sz="4" w:space="0" w:color="auto"/>
              <w:left w:val="single" w:sz="4" w:space="0" w:color="auto"/>
              <w:bottom w:val="single" w:sz="4" w:space="0" w:color="auto"/>
              <w:right w:val="single" w:sz="4" w:space="0" w:color="auto"/>
            </w:tcBorders>
          </w:tcPr>
          <w:p w14:paraId="06EE12AF" w14:textId="77777777" w:rsidR="00F97065" w:rsidRDefault="00F97065" w:rsidP="00030D36">
            <w:pPr>
              <w:pStyle w:val="Body1"/>
              <w:rPr>
                <w:bCs/>
                <w:lang w:val="en-GB"/>
              </w:rPr>
            </w:pPr>
            <w:r>
              <w:rPr>
                <w:bCs/>
                <w:lang w:val="en-GB"/>
              </w:rPr>
              <w:t>Program Manager (</w:t>
            </w:r>
            <w:r w:rsidR="00DD1322">
              <w:rPr>
                <w:bCs/>
                <w:lang w:val="en-GB"/>
              </w:rPr>
              <w:t>Infrastructure</w:t>
            </w:r>
            <w:r>
              <w:rPr>
                <w:bCs/>
                <w:lang w:val="en-GB"/>
              </w:rPr>
              <w:t>)</w:t>
            </w:r>
          </w:p>
        </w:tc>
        <w:tc>
          <w:tcPr>
            <w:tcW w:w="4140" w:type="dxa"/>
            <w:tcBorders>
              <w:top w:val="single" w:sz="4" w:space="0" w:color="auto"/>
              <w:left w:val="single" w:sz="4" w:space="0" w:color="auto"/>
              <w:bottom w:val="single" w:sz="4" w:space="0" w:color="auto"/>
              <w:right w:val="single" w:sz="4" w:space="0" w:color="auto"/>
            </w:tcBorders>
          </w:tcPr>
          <w:p w14:paraId="764F8AD4" w14:textId="77777777" w:rsidR="00F97065" w:rsidRDefault="00E51ABF" w:rsidP="00030D36">
            <w:pPr>
              <w:pStyle w:val="Body1"/>
              <w:rPr>
                <w:rStyle w:val="Hyperlink"/>
              </w:rPr>
            </w:pPr>
            <w:r>
              <w:rPr>
                <w:rStyle w:val="Hyperlink"/>
              </w:rPr>
              <w:t>T</w:t>
            </w:r>
            <w:r w:rsidR="00F97065" w:rsidRPr="00F97065">
              <w:rPr>
                <w:rStyle w:val="Hyperlink"/>
              </w:rPr>
              <w:t>omc@synapse.com</w:t>
            </w:r>
          </w:p>
        </w:tc>
      </w:tr>
    </w:tbl>
    <w:p w14:paraId="316DD25E" w14:textId="77777777" w:rsidR="00764E18" w:rsidRDefault="00764E18" w:rsidP="00BF1EED">
      <w:pPr>
        <w:spacing w:before="240" w:after="60"/>
        <w:rPr>
          <w:rFonts w:ascii="Arial" w:hAnsi="Arial" w:cs="Arial"/>
          <w:b/>
          <w:i/>
        </w:rPr>
      </w:pPr>
    </w:p>
    <w:p w14:paraId="5D2C2C20" w14:textId="77777777" w:rsidR="00764E18" w:rsidRPr="00831AA0" w:rsidRDefault="00764E18" w:rsidP="00BF1EED">
      <w:pPr>
        <w:spacing w:before="240" w:after="60"/>
        <w:rPr>
          <w:rFonts w:ascii="Arial" w:hAnsi="Arial" w:cs="Arial"/>
          <w:b/>
          <w:i/>
        </w:rPr>
      </w:pPr>
    </w:p>
    <w:p w14:paraId="02A5A883" w14:textId="77777777" w:rsidR="006B0CEB" w:rsidRDefault="006B0CEB" w:rsidP="00831AA0">
      <w:pPr>
        <w:rPr>
          <w:rFonts w:ascii="Arial" w:hAnsi="Arial"/>
          <w:b/>
          <w:sz w:val="28"/>
        </w:rPr>
      </w:pPr>
    </w:p>
    <w:p w14:paraId="283E57BF" w14:textId="77777777" w:rsidR="006B0CEB" w:rsidRDefault="006B0CEB" w:rsidP="00831AA0">
      <w:pPr>
        <w:rPr>
          <w:rFonts w:ascii="Arial" w:hAnsi="Arial"/>
          <w:b/>
          <w:sz w:val="28"/>
        </w:rPr>
      </w:pPr>
    </w:p>
    <w:p w14:paraId="7AB91007" w14:textId="77777777" w:rsidR="00764E18" w:rsidRDefault="00764E18" w:rsidP="006B0CEB">
      <w:pPr>
        <w:spacing w:before="240" w:after="60"/>
        <w:rPr>
          <w:rFonts w:ascii="Arial" w:hAnsi="Arial" w:cs="Arial"/>
          <w:b/>
          <w:i/>
        </w:rPr>
      </w:pPr>
    </w:p>
    <w:p w14:paraId="28A8E4FD" w14:textId="77777777" w:rsidR="00764E18" w:rsidRDefault="00764E18" w:rsidP="006B0CEB">
      <w:pPr>
        <w:spacing w:before="240" w:after="60"/>
        <w:rPr>
          <w:rFonts w:ascii="Arial" w:hAnsi="Arial" w:cs="Arial"/>
          <w:b/>
          <w:i/>
        </w:rPr>
      </w:pPr>
    </w:p>
    <w:p w14:paraId="72658EE8" w14:textId="77777777" w:rsidR="001B34A5" w:rsidRDefault="001B34A5" w:rsidP="006B0CEB">
      <w:pPr>
        <w:spacing w:before="240" w:after="60"/>
        <w:rPr>
          <w:rFonts w:ascii="Arial" w:hAnsi="Arial" w:cs="Arial"/>
          <w:b/>
          <w:i/>
        </w:rPr>
      </w:pPr>
    </w:p>
    <w:p w14:paraId="3D2841AF" w14:textId="77777777" w:rsidR="00165886" w:rsidRDefault="00165886" w:rsidP="006B0CEB">
      <w:pPr>
        <w:spacing w:before="240" w:after="60"/>
        <w:rPr>
          <w:rFonts w:ascii="Arial" w:hAnsi="Arial" w:cs="Arial"/>
          <w:b/>
          <w:i/>
        </w:rPr>
      </w:pPr>
    </w:p>
    <w:p w14:paraId="4C6CA386" w14:textId="77777777" w:rsidR="00C87B49" w:rsidRDefault="00C87B49" w:rsidP="006B0CEB">
      <w:pPr>
        <w:spacing w:before="240" w:after="60"/>
        <w:rPr>
          <w:rFonts w:ascii="Arial" w:hAnsi="Arial" w:cs="Arial"/>
          <w:b/>
          <w:i/>
        </w:rPr>
      </w:pPr>
    </w:p>
    <w:p w14:paraId="7ECA3A6C" w14:textId="77777777" w:rsidR="00C87B49" w:rsidRDefault="00C87B49" w:rsidP="006B0CEB">
      <w:pPr>
        <w:spacing w:before="240" w:after="60"/>
        <w:rPr>
          <w:rFonts w:ascii="Arial" w:hAnsi="Arial" w:cs="Arial"/>
          <w:b/>
          <w:i/>
        </w:rPr>
      </w:pPr>
    </w:p>
    <w:p w14:paraId="2F302CE8" w14:textId="77777777" w:rsidR="00C87B49" w:rsidRDefault="00C87B49" w:rsidP="006B0CEB">
      <w:pPr>
        <w:spacing w:before="240" w:after="60"/>
        <w:rPr>
          <w:rFonts w:ascii="Arial" w:hAnsi="Arial" w:cs="Arial"/>
          <w:b/>
          <w:i/>
        </w:rPr>
      </w:pPr>
    </w:p>
    <w:p w14:paraId="66379ADE" w14:textId="77777777" w:rsidR="00C87B49" w:rsidRDefault="00C87B49" w:rsidP="006B0CEB">
      <w:pPr>
        <w:spacing w:before="240" w:after="60"/>
        <w:rPr>
          <w:rFonts w:ascii="Arial" w:hAnsi="Arial" w:cs="Arial"/>
          <w:b/>
          <w:i/>
        </w:rPr>
      </w:pPr>
    </w:p>
    <w:p w14:paraId="7E3D27A3" w14:textId="77777777" w:rsidR="00C60DEA" w:rsidRDefault="00C60DEA" w:rsidP="006B0CEB">
      <w:pPr>
        <w:spacing w:before="240" w:after="60"/>
        <w:rPr>
          <w:rFonts w:ascii="Arial" w:hAnsi="Arial" w:cs="Arial"/>
          <w:b/>
          <w:i/>
        </w:rPr>
      </w:pPr>
    </w:p>
    <w:p w14:paraId="0B269520" w14:textId="77777777" w:rsidR="006B0CEB" w:rsidRPr="00E01F57" w:rsidRDefault="001B34A5" w:rsidP="00030D36">
      <w:pPr>
        <w:pStyle w:val="Body1"/>
        <w:rPr>
          <w:b/>
        </w:rPr>
      </w:pPr>
      <w:r w:rsidRPr="00E01F57">
        <w:rPr>
          <w:b/>
        </w:rPr>
        <w:t xml:space="preserve">NGE and </w:t>
      </w:r>
      <w:r w:rsidR="0091488E" w:rsidRPr="00E01F57">
        <w:rPr>
          <w:b/>
        </w:rPr>
        <w:t>External Contact</w:t>
      </w:r>
      <w:r w:rsidR="006B0CEB" w:rsidRPr="00E01F57">
        <w:rPr>
          <w:b/>
        </w:rPr>
        <w:t xml:space="preserve"> List</w:t>
      </w:r>
    </w:p>
    <w:tbl>
      <w:tblPr>
        <w:tblpPr w:leftFromText="180" w:rightFromText="180" w:vertAnchor="text" w:horzAnchor="margin" w:tblpY="292"/>
        <w:tblW w:w="1018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628"/>
        <w:gridCol w:w="3870"/>
        <w:gridCol w:w="3690"/>
      </w:tblGrid>
      <w:tr w:rsidR="006B0CEB" w:rsidRPr="00831AA0" w14:paraId="6CB11718" w14:textId="77777777" w:rsidTr="00C60DEA">
        <w:tc>
          <w:tcPr>
            <w:tcW w:w="2628" w:type="dxa"/>
            <w:tcBorders>
              <w:top w:val="single" w:sz="4" w:space="0" w:color="auto"/>
              <w:left w:val="single" w:sz="4" w:space="0" w:color="auto"/>
              <w:bottom w:val="single" w:sz="4" w:space="0" w:color="auto"/>
              <w:right w:val="single" w:sz="4" w:space="0" w:color="auto"/>
            </w:tcBorders>
            <w:shd w:val="pct25" w:color="auto" w:fill="auto"/>
          </w:tcPr>
          <w:p w14:paraId="6233984E" w14:textId="77777777" w:rsidR="006B0CEB" w:rsidRPr="00831AA0" w:rsidRDefault="006B0CEB" w:rsidP="00030D36">
            <w:pPr>
              <w:pStyle w:val="Body1"/>
              <w:rPr>
                <w:color w:val="000000"/>
                <w:lang w:val="en-GB"/>
              </w:rPr>
            </w:pPr>
            <w:r w:rsidRPr="00831AA0">
              <w:rPr>
                <w:color w:val="000000"/>
                <w:lang w:val="en-GB"/>
              </w:rPr>
              <w:t>Name</w:t>
            </w:r>
          </w:p>
        </w:tc>
        <w:tc>
          <w:tcPr>
            <w:tcW w:w="3870" w:type="dxa"/>
            <w:tcBorders>
              <w:top w:val="single" w:sz="4" w:space="0" w:color="auto"/>
              <w:left w:val="single" w:sz="4" w:space="0" w:color="auto"/>
              <w:bottom w:val="single" w:sz="4" w:space="0" w:color="auto"/>
              <w:right w:val="single" w:sz="4" w:space="0" w:color="auto"/>
            </w:tcBorders>
            <w:shd w:val="pct25" w:color="auto" w:fill="FFFFFF"/>
          </w:tcPr>
          <w:p w14:paraId="7066E490" w14:textId="77777777" w:rsidR="006B0CEB" w:rsidRPr="00831AA0" w:rsidRDefault="006B0CEB" w:rsidP="00030D36">
            <w:pPr>
              <w:pStyle w:val="Body1"/>
              <w:rPr>
                <w:color w:val="000000"/>
                <w:lang w:val="en-GB"/>
              </w:rPr>
            </w:pPr>
            <w:r>
              <w:rPr>
                <w:color w:val="000000"/>
                <w:lang w:val="en-GB"/>
              </w:rPr>
              <w:t xml:space="preserve">Group </w:t>
            </w:r>
            <w:r w:rsidR="00C56A45">
              <w:rPr>
                <w:color w:val="000000"/>
                <w:lang w:val="en-GB"/>
              </w:rPr>
              <w:t>–</w:t>
            </w:r>
            <w:r>
              <w:rPr>
                <w:color w:val="000000"/>
                <w:lang w:val="en-GB"/>
              </w:rPr>
              <w:t xml:space="preserve"> </w:t>
            </w:r>
            <w:r w:rsidRPr="00831AA0">
              <w:rPr>
                <w:color w:val="000000"/>
                <w:lang w:val="en-GB"/>
              </w:rPr>
              <w:t>Role</w:t>
            </w:r>
          </w:p>
        </w:tc>
        <w:tc>
          <w:tcPr>
            <w:tcW w:w="3690" w:type="dxa"/>
            <w:tcBorders>
              <w:top w:val="single" w:sz="4" w:space="0" w:color="auto"/>
              <w:left w:val="single" w:sz="4" w:space="0" w:color="auto"/>
              <w:bottom w:val="single" w:sz="4" w:space="0" w:color="auto"/>
              <w:right w:val="single" w:sz="4" w:space="0" w:color="auto"/>
            </w:tcBorders>
            <w:shd w:val="pct25" w:color="auto" w:fill="FFFFFF"/>
          </w:tcPr>
          <w:p w14:paraId="365B6EA9" w14:textId="77777777" w:rsidR="006B0CEB" w:rsidRPr="00831AA0" w:rsidRDefault="006B0CEB" w:rsidP="00030D36">
            <w:pPr>
              <w:pStyle w:val="Body1"/>
              <w:rPr>
                <w:color w:val="000000"/>
                <w:lang w:val="en-GB"/>
              </w:rPr>
            </w:pPr>
            <w:r w:rsidRPr="00831AA0">
              <w:rPr>
                <w:color w:val="000000"/>
                <w:lang w:val="en-GB"/>
              </w:rPr>
              <w:t xml:space="preserve">Contact Information </w:t>
            </w:r>
          </w:p>
        </w:tc>
      </w:tr>
      <w:tr w:rsidR="001D36A2" w:rsidRPr="00831AA0" w14:paraId="15D6ECE8"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60CFDB6B" w14:textId="77777777" w:rsidR="001D36A2" w:rsidRDefault="00420A2D" w:rsidP="00030D36">
            <w:pPr>
              <w:pStyle w:val="Body1"/>
            </w:pPr>
            <w:r>
              <w:t xml:space="preserve">Michael </w:t>
            </w:r>
            <w:proofErr w:type="spellStart"/>
            <w:r>
              <w:t>Jun</w:t>
            </w:r>
            <w:r w:rsidR="001D36A2">
              <w:t>gen</w:t>
            </w:r>
            <w:proofErr w:type="spellEnd"/>
          </w:p>
        </w:tc>
        <w:tc>
          <w:tcPr>
            <w:tcW w:w="3870" w:type="dxa"/>
            <w:tcBorders>
              <w:top w:val="single" w:sz="4" w:space="0" w:color="auto"/>
              <w:left w:val="single" w:sz="4" w:space="0" w:color="auto"/>
              <w:bottom w:val="single" w:sz="4" w:space="0" w:color="auto"/>
              <w:right w:val="single" w:sz="4" w:space="0" w:color="auto"/>
            </w:tcBorders>
          </w:tcPr>
          <w:p w14:paraId="212180B3" w14:textId="77777777" w:rsidR="001D36A2" w:rsidRDefault="00F02434" w:rsidP="00030D36">
            <w:pPr>
              <w:pStyle w:val="Body1"/>
            </w:pPr>
            <w:r>
              <w:t xml:space="preserve">NGE </w:t>
            </w:r>
            <w:r w:rsidR="009F0616">
              <w:t>xBand Module Leader</w:t>
            </w:r>
          </w:p>
        </w:tc>
        <w:tc>
          <w:tcPr>
            <w:tcW w:w="3690" w:type="dxa"/>
            <w:tcBorders>
              <w:top w:val="single" w:sz="4" w:space="0" w:color="auto"/>
              <w:left w:val="single" w:sz="4" w:space="0" w:color="auto"/>
              <w:bottom w:val="single" w:sz="4" w:space="0" w:color="auto"/>
              <w:right w:val="single" w:sz="4" w:space="0" w:color="auto"/>
            </w:tcBorders>
          </w:tcPr>
          <w:p w14:paraId="1D530AED" w14:textId="77777777" w:rsidR="001D36A2" w:rsidRPr="006D764A" w:rsidRDefault="008E1CD0" w:rsidP="00030D36">
            <w:pPr>
              <w:pStyle w:val="Body1"/>
              <w:rPr>
                <w:rStyle w:val="Hyperlink"/>
              </w:rPr>
            </w:pPr>
            <w:hyperlink r:id="rId38" w:history="1">
              <w:r w:rsidR="00C429FF" w:rsidRPr="00CE535A">
                <w:rPr>
                  <w:rStyle w:val="Hyperlink"/>
                </w:rPr>
                <w:t>Michael.G.Jungen@disney.com</w:t>
              </w:r>
            </w:hyperlink>
            <w:r w:rsidR="00C429FF" w:rsidRPr="006D764A">
              <w:rPr>
                <w:rStyle w:val="Hyperlink"/>
              </w:rPr>
              <w:t xml:space="preserve"> </w:t>
            </w:r>
          </w:p>
        </w:tc>
      </w:tr>
      <w:tr w:rsidR="001D36A2" w:rsidRPr="00831AA0" w14:paraId="584201DB"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714B4CB5" w14:textId="77777777" w:rsidR="001D36A2" w:rsidRDefault="001D36A2" w:rsidP="00030D36">
            <w:pPr>
              <w:pStyle w:val="Body1"/>
            </w:pPr>
            <w:r>
              <w:t>Bart Butler</w:t>
            </w:r>
          </w:p>
        </w:tc>
        <w:tc>
          <w:tcPr>
            <w:tcW w:w="3870" w:type="dxa"/>
            <w:tcBorders>
              <w:top w:val="single" w:sz="4" w:space="0" w:color="auto"/>
              <w:left w:val="single" w:sz="4" w:space="0" w:color="auto"/>
              <w:bottom w:val="single" w:sz="4" w:space="0" w:color="auto"/>
              <w:right w:val="single" w:sz="4" w:space="0" w:color="auto"/>
            </w:tcBorders>
          </w:tcPr>
          <w:p w14:paraId="70CAA015" w14:textId="77777777" w:rsidR="001D36A2" w:rsidRDefault="001D36A2" w:rsidP="00030D36">
            <w:pPr>
              <w:pStyle w:val="Body1"/>
            </w:pPr>
            <w:r>
              <w:t xml:space="preserve">GxP </w:t>
            </w:r>
            <w:r w:rsidR="009F0616">
              <w:t>– GFF Module Leader</w:t>
            </w:r>
          </w:p>
        </w:tc>
        <w:tc>
          <w:tcPr>
            <w:tcW w:w="3690" w:type="dxa"/>
            <w:tcBorders>
              <w:top w:val="single" w:sz="4" w:space="0" w:color="auto"/>
              <w:left w:val="single" w:sz="4" w:space="0" w:color="auto"/>
              <w:bottom w:val="single" w:sz="4" w:space="0" w:color="auto"/>
              <w:right w:val="single" w:sz="4" w:space="0" w:color="auto"/>
            </w:tcBorders>
          </w:tcPr>
          <w:p w14:paraId="286C27DD" w14:textId="77777777" w:rsidR="001D36A2" w:rsidRPr="006D764A" w:rsidRDefault="008E1CD0" w:rsidP="00030D36">
            <w:pPr>
              <w:pStyle w:val="Body1"/>
              <w:rPr>
                <w:rStyle w:val="Hyperlink"/>
              </w:rPr>
            </w:pPr>
            <w:hyperlink r:id="rId39" w:history="1">
              <w:r w:rsidR="00C429FF" w:rsidRPr="00CE535A">
                <w:rPr>
                  <w:rStyle w:val="Hyperlink"/>
                </w:rPr>
                <w:t>Bart.Butler@disney.com</w:t>
              </w:r>
            </w:hyperlink>
            <w:r w:rsidR="00C429FF" w:rsidRPr="006D764A">
              <w:rPr>
                <w:rStyle w:val="Hyperlink"/>
              </w:rPr>
              <w:t xml:space="preserve"> </w:t>
            </w:r>
          </w:p>
        </w:tc>
      </w:tr>
      <w:tr w:rsidR="00DE6CC7" w:rsidRPr="00831AA0" w14:paraId="3F8233DC"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774E0DB7" w14:textId="77777777" w:rsidR="00DE6CC7" w:rsidRDefault="00DE6CC7" w:rsidP="00030D36">
            <w:pPr>
              <w:pStyle w:val="Body1"/>
            </w:pPr>
            <w:r>
              <w:t xml:space="preserve">Kristin </w:t>
            </w:r>
            <w:proofErr w:type="spellStart"/>
            <w:r>
              <w:t>Ong</w:t>
            </w:r>
            <w:proofErr w:type="spellEnd"/>
          </w:p>
        </w:tc>
        <w:tc>
          <w:tcPr>
            <w:tcW w:w="3870" w:type="dxa"/>
            <w:tcBorders>
              <w:top w:val="single" w:sz="4" w:space="0" w:color="auto"/>
              <w:left w:val="single" w:sz="4" w:space="0" w:color="auto"/>
              <w:bottom w:val="single" w:sz="4" w:space="0" w:color="auto"/>
              <w:right w:val="single" w:sz="4" w:space="0" w:color="auto"/>
            </w:tcBorders>
          </w:tcPr>
          <w:p w14:paraId="0871198C" w14:textId="77777777" w:rsidR="00DE6CC7" w:rsidRDefault="003453D8" w:rsidP="00030D36">
            <w:pPr>
              <w:pStyle w:val="Body1"/>
            </w:pPr>
            <w:r>
              <w:t>Manager</w:t>
            </w:r>
            <w:r w:rsidR="00422C24">
              <w:t xml:space="preserve">, </w:t>
            </w:r>
            <w:r>
              <w:t>Experience Integration</w:t>
            </w:r>
          </w:p>
        </w:tc>
        <w:tc>
          <w:tcPr>
            <w:tcW w:w="3690" w:type="dxa"/>
            <w:tcBorders>
              <w:top w:val="single" w:sz="4" w:space="0" w:color="auto"/>
              <w:left w:val="single" w:sz="4" w:space="0" w:color="auto"/>
              <w:bottom w:val="single" w:sz="4" w:space="0" w:color="auto"/>
              <w:right w:val="single" w:sz="4" w:space="0" w:color="auto"/>
            </w:tcBorders>
          </w:tcPr>
          <w:p w14:paraId="75EDD145" w14:textId="77777777" w:rsidR="00DE6CC7" w:rsidRPr="006D764A" w:rsidRDefault="008E1CD0" w:rsidP="00030D36">
            <w:pPr>
              <w:pStyle w:val="Body1"/>
              <w:rPr>
                <w:rStyle w:val="Hyperlink"/>
              </w:rPr>
            </w:pPr>
            <w:hyperlink r:id="rId40" w:history="1">
              <w:r w:rsidR="00DE6CC7" w:rsidRPr="006D764A">
                <w:rPr>
                  <w:rStyle w:val="Hyperlink"/>
                </w:rPr>
                <w:t>Kristin.Ong@email.disney.com</w:t>
              </w:r>
            </w:hyperlink>
          </w:p>
        </w:tc>
      </w:tr>
      <w:tr w:rsidR="001D36A2" w:rsidRPr="00831AA0" w14:paraId="5AAD9BAF"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010C5911" w14:textId="77777777" w:rsidR="001D36A2" w:rsidRDefault="001D36A2" w:rsidP="00030D36">
            <w:pPr>
              <w:pStyle w:val="Body1"/>
            </w:pPr>
            <w:r>
              <w:t>Mark Lewis</w:t>
            </w:r>
          </w:p>
        </w:tc>
        <w:tc>
          <w:tcPr>
            <w:tcW w:w="3870" w:type="dxa"/>
            <w:tcBorders>
              <w:top w:val="single" w:sz="4" w:space="0" w:color="auto"/>
              <w:left w:val="single" w:sz="4" w:space="0" w:color="auto"/>
              <w:bottom w:val="single" w:sz="4" w:space="0" w:color="auto"/>
              <w:right w:val="single" w:sz="4" w:space="0" w:color="auto"/>
            </w:tcBorders>
          </w:tcPr>
          <w:p w14:paraId="51C181FE" w14:textId="77777777" w:rsidR="001D36A2" w:rsidRDefault="001D36A2" w:rsidP="00030D36">
            <w:pPr>
              <w:pStyle w:val="Body1"/>
            </w:pPr>
            <w:r>
              <w:t xml:space="preserve">xBMS </w:t>
            </w:r>
            <w:r w:rsidR="009F0616">
              <w:t xml:space="preserve">Module </w:t>
            </w:r>
            <w:r>
              <w:t>Lead</w:t>
            </w:r>
            <w:r w:rsidR="009F0616">
              <w:t>er</w:t>
            </w:r>
          </w:p>
        </w:tc>
        <w:tc>
          <w:tcPr>
            <w:tcW w:w="3690" w:type="dxa"/>
            <w:tcBorders>
              <w:top w:val="single" w:sz="4" w:space="0" w:color="auto"/>
              <w:left w:val="single" w:sz="4" w:space="0" w:color="auto"/>
              <w:bottom w:val="single" w:sz="4" w:space="0" w:color="auto"/>
              <w:right w:val="single" w:sz="4" w:space="0" w:color="auto"/>
            </w:tcBorders>
          </w:tcPr>
          <w:p w14:paraId="07A4DC8C" w14:textId="77777777" w:rsidR="001D36A2" w:rsidRPr="006D764A" w:rsidRDefault="008E1CD0" w:rsidP="00030D36">
            <w:pPr>
              <w:pStyle w:val="Body1"/>
              <w:rPr>
                <w:rStyle w:val="Hyperlink"/>
              </w:rPr>
            </w:pPr>
            <w:hyperlink r:id="rId41" w:history="1">
              <w:r w:rsidR="007F6742" w:rsidRPr="00CE535A">
                <w:rPr>
                  <w:rStyle w:val="Hyperlink"/>
                </w:rPr>
                <w:t>Mark.Lewis@disney.com</w:t>
              </w:r>
            </w:hyperlink>
            <w:r w:rsidR="007F6742" w:rsidRPr="006D764A">
              <w:rPr>
                <w:rStyle w:val="Hyperlink"/>
              </w:rPr>
              <w:t xml:space="preserve"> </w:t>
            </w:r>
          </w:p>
        </w:tc>
      </w:tr>
      <w:tr w:rsidR="001D36A2" w:rsidRPr="00831AA0" w14:paraId="7E370D8C"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513A6496" w14:textId="77777777" w:rsidR="001D36A2" w:rsidRDefault="00420A2D" w:rsidP="00030D36">
            <w:pPr>
              <w:pStyle w:val="Body1"/>
            </w:pPr>
            <w:r>
              <w:t xml:space="preserve">Rich </w:t>
            </w:r>
            <w:proofErr w:type="spellStart"/>
            <w:r>
              <w:t>Criado</w:t>
            </w:r>
            <w:proofErr w:type="spellEnd"/>
          </w:p>
        </w:tc>
        <w:tc>
          <w:tcPr>
            <w:tcW w:w="3870" w:type="dxa"/>
            <w:tcBorders>
              <w:top w:val="single" w:sz="4" w:space="0" w:color="auto"/>
              <w:left w:val="single" w:sz="4" w:space="0" w:color="auto"/>
              <w:bottom w:val="single" w:sz="4" w:space="0" w:color="auto"/>
              <w:right w:val="single" w:sz="4" w:space="0" w:color="auto"/>
            </w:tcBorders>
          </w:tcPr>
          <w:p w14:paraId="4831AA6E" w14:textId="77777777" w:rsidR="001D36A2" w:rsidRDefault="005A487F" w:rsidP="00030D36">
            <w:pPr>
              <w:pStyle w:val="Body1"/>
            </w:pPr>
            <w:r w:rsidRPr="005A487F">
              <w:t>Manager, Experience Development</w:t>
            </w:r>
          </w:p>
        </w:tc>
        <w:tc>
          <w:tcPr>
            <w:tcW w:w="3690" w:type="dxa"/>
            <w:tcBorders>
              <w:top w:val="single" w:sz="4" w:space="0" w:color="auto"/>
              <w:left w:val="single" w:sz="4" w:space="0" w:color="auto"/>
              <w:bottom w:val="single" w:sz="4" w:space="0" w:color="auto"/>
              <w:right w:val="single" w:sz="4" w:space="0" w:color="auto"/>
            </w:tcBorders>
          </w:tcPr>
          <w:p w14:paraId="346412EE" w14:textId="77777777" w:rsidR="001D36A2" w:rsidRPr="006D764A" w:rsidRDefault="008E1CD0" w:rsidP="00030D36">
            <w:pPr>
              <w:pStyle w:val="Body1"/>
              <w:rPr>
                <w:rStyle w:val="Hyperlink"/>
              </w:rPr>
            </w:pPr>
            <w:hyperlink r:id="rId42" w:history="1">
              <w:r w:rsidR="002C5AD0">
                <w:rPr>
                  <w:rStyle w:val="Hyperlink"/>
                </w:rPr>
                <w:t>Richard.J.Criado@email.disney.com</w:t>
              </w:r>
            </w:hyperlink>
          </w:p>
        </w:tc>
      </w:tr>
      <w:tr w:rsidR="003453D8" w:rsidRPr="00831AA0" w14:paraId="37DF8D06"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10FB2F1" w14:textId="77777777" w:rsidR="003453D8" w:rsidRDefault="003453D8" w:rsidP="00030D36">
            <w:pPr>
              <w:pStyle w:val="Body1"/>
            </w:pPr>
            <w:r>
              <w:t>Bonnie Spivey</w:t>
            </w:r>
          </w:p>
        </w:tc>
        <w:tc>
          <w:tcPr>
            <w:tcW w:w="3870" w:type="dxa"/>
            <w:tcBorders>
              <w:top w:val="single" w:sz="4" w:space="0" w:color="auto"/>
              <w:left w:val="single" w:sz="4" w:space="0" w:color="auto"/>
              <w:bottom w:val="single" w:sz="4" w:space="0" w:color="auto"/>
              <w:right w:val="single" w:sz="4" w:space="0" w:color="auto"/>
            </w:tcBorders>
          </w:tcPr>
          <w:p w14:paraId="72507D6C" w14:textId="77777777" w:rsidR="003453D8" w:rsidRDefault="00F02434" w:rsidP="00030D36">
            <w:pPr>
              <w:pStyle w:val="Body1"/>
            </w:pPr>
            <w:r>
              <w:t xml:space="preserve">NGE </w:t>
            </w:r>
            <w:r w:rsidR="003453D8">
              <w:t>Business Analyst</w:t>
            </w:r>
          </w:p>
        </w:tc>
        <w:tc>
          <w:tcPr>
            <w:tcW w:w="3690" w:type="dxa"/>
            <w:tcBorders>
              <w:top w:val="single" w:sz="4" w:space="0" w:color="auto"/>
              <w:left w:val="single" w:sz="4" w:space="0" w:color="auto"/>
              <w:bottom w:val="single" w:sz="4" w:space="0" w:color="auto"/>
              <w:right w:val="single" w:sz="4" w:space="0" w:color="auto"/>
            </w:tcBorders>
          </w:tcPr>
          <w:p w14:paraId="14E88914" w14:textId="77777777" w:rsidR="003453D8" w:rsidRPr="006D764A" w:rsidRDefault="008E1CD0" w:rsidP="00030D36">
            <w:pPr>
              <w:pStyle w:val="Body1"/>
              <w:rPr>
                <w:rStyle w:val="Hyperlink"/>
              </w:rPr>
            </w:pPr>
            <w:hyperlink r:id="rId43" w:history="1">
              <w:r w:rsidR="003453D8" w:rsidRPr="00DD455C">
                <w:rPr>
                  <w:rStyle w:val="Hyperlink"/>
                </w:rPr>
                <w:t>Bonnie.J.Spivey@disney.com</w:t>
              </w:r>
            </w:hyperlink>
            <w:r w:rsidR="003453D8" w:rsidRPr="006D764A">
              <w:rPr>
                <w:rStyle w:val="Hyperlink"/>
              </w:rPr>
              <w:t xml:space="preserve"> </w:t>
            </w:r>
          </w:p>
        </w:tc>
      </w:tr>
      <w:tr w:rsidR="001D36A2" w:rsidRPr="00831AA0" w14:paraId="28216F9D"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1631E0F8" w14:textId="77777777" w:rsidR="001D36A2" w:rsidRDefault="00420A2D" w:rsidP="00030D36">
            <w:pPr>
              <w:pStyle w:val="Body1"/>
            </w:pPr>
            <w:r>
              <w:lastRenderedPageBreak/>
              <w:t xml:space="preserve">Jennifer </w:t>
            </w:r>
            <w:proofErr w:type="spellStart"/>
            <w:r>
              <w:t>Fishpool</w:t>
            </w:r>
            <w:proofErr w:type="spellEnd"/>
          </w:p>
        </w:tc>
        <w:tc>
          <w:tcPr>
            <w:tcW w:w="3870" w:type="dxa"/>
            <w:tcBorders>
              <w:top w:val="single" w:sz="4" w:space="0" w:color="auto"/>
              <w:left w:val="single" w:sz="4" w:space="0" w:color="auto"/>
              <w:bottom w:val="single" w:sz="4" w:space="0" w:color="auto"/>
              <w:right w:val="single" w:sz="4" w:space="0" w:color="auto"/>
            </w:tcBorders>
          </w:tcPr>
          <w:p w14:paraId="12905001" w14:textId="77777777" w:rsidR="001D36A2" w:rsidRDefault="00420A2D" w:rsidP="00030D36">
            <w:pPr>
              <w:pStyle w:val="Body1"/>
            </w:pPr>
            <w:r>
              <w:t xml:space="preserve">xi </w:t>
            </w:r>
            <w:r w:rsidR="009F0616">
              <w:t xml:space="preserve">Module </w:t>
            </w:r>
            <w:r>
              <w:t>Lead</w:t>
            </w:r>
            <w:r w:rsidR="009F0616">
              <w:t>er</w:t>
            </w:r>
          </w:p>
        </w:tc>
        <w:tc>
          <w:tcPr>
            <w:tcW w:w="3690" w:type="dxa"/>
            <w:tcBorders>
              <w:top w:val="single" w:sz="4" w:space="0" w:color="auto"/>
              <w:left w:val="single" w:sz="4" w:space="0" w:color="auto"/>
              <w:bottom w:val="single" w:sz="4" w:space="0" w:color="auto"/>
              <w:right w:val="single" w:sz="4" w:space="0" w:color="auto"/>
            </w:tcBorders>
          </w:tcPr>
          <w:p w14:paraId="4559FBE6" w14:textId="77777777" w:rsidR="001D36A2" w:rsidRPr="006D764A" w:rsidRDefault="008E1CD0" w:rsidP="00030D36">
            <w:pPr>
              <w:pStyle w:val="Body1"/>
              <w:rPr>
                <w:rStyle w:val="Hyperlink"/>
              </w:rPr>
            </w:pPr>
            <w:hyperlink r:id="rId44" w:history="1">
              <w:r w:rsidR="00001096" w:rsidRPr="00DD455C">
                <w:rPr>
                  <w:rStyle w:val="Hyperlink"/>
                </w:rPr>
                <w:t>Jennifer.P.Fishpool@disney.com</w:t>
              </w:r>
            </w:hyperlink>
            <w:r w:rsidR="00001096" w:rsidRPr="006D764A">
              <w:rPr>
                <w:rStyle w:val="Hyperlink"/>
              </w:rPr>
              <w:t xml:space="preserve"> </w:t>
            </w:r>
          </w:p>
        </w:tc>
      </w:tr>
      <w:tr w:rsidR="001D36A2" w:rsidRPr="00831AA0" w14:paraId="48BA5180"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5C39156" w14:textId="77777777" w:rsidR="001D36A2" w:rsidRDefault="00420A2D" w:rsidP="00030D36">
            <w:pPr>
              <w:pStyle w:val="Body1"/>
            </w:pPr>
            <w:r>
              <w:t>Nate Ivey</w:t>
            </w:r>
          </w:p>
        </w:tc>
        <w:tc>
          <w:tcPr>
            <w:tcW w:w="3870" w:type="dxa"/>
            <w:tcBorders>
              <w:top w:val="single" w:sz="4" w:space="0" w:color="auto"/>
              <w:left w:val="single" w:sz="4" w:space="0" w:color="auto"/>
              <w:bottom w:val="single" w:sz="4" w:space="0" w:color="auto"/>
              <w:right w:val="single" w:sz="4" w:space="0" w:color="auto"/>
            </w:tcBorders>
          </w:tcPr>
          <w:p w14:paraId="5AAB45AA" w14:textId="77777777" w:rsidR="001D36A2" w:rsidRDefault="00821ADC" w:rsidP="00030D36">
            <w:pPr>
              <w:pStyle w:val="Body1"/>
            </w:pPr>
            <w:r>
              <w:rPr>
                <w:rFonts w:ascii="Tahoma" w:hAnsi="Tahoma" w:cs="Tahoma"/>
              </w:rPr>
              <w:t>xi Analytics</w:t>
            </w:r>
          </w:p>
        </w:tc>
        <w:tc>
          <w:tcPr>
            <w:tcW w:w="3690" w:type="dxa"/>
            <w:tcBorders>
              <w:top w:val="single" w:sz="4" w:space="0" w:color="auto"/>
              <w:left w:val="single" w:sz="4" w:space="0" w:color="auto"/>
              <w:bottom w:val="single" w:sz="4" w:space="0" w:color="auto"/>
              <w:right w:val="single" w:sz="4" w:space="0" w:color="auto"/>
            </w:tcBorders>
          </w:tcPr>
          <w:p w14:paraId="779C7826" w14:textId="77777777" w:rsidR="001D36A2" w:rsidRPr="006D764A" w:rsidRDefault="008E1CD0" w:rsidP="00030D36">
            <w:pPr>
              <w:pStyle w:val="Body1"/>
              <w:rPr>
                <w:rStyle w:val="Hyperlink"/>
              </w:rPr>
            </w:pPr>
            <w:hyperlink r:id="rId45" w:history="1">
              <w:r w:rsidR="00C429FF" w:rsidRPr="00CE535A">
                <w:rPr>
                  <w:rStyle w:val="Hyperlink"/>
                </w:rPr>
                <w:t>Nathan.J.Ivey@disney.com</w:t>
              </w:r>
            </w:hyperlink>
            <w:r w:rsidR="00C429FF" w:rsidRPr="006D764A">
              <w:rPr>
                <w:rStyle w:val="Hyperlink"/>
              </w:rPr>
              <w:t xml:space="preserve"> </w:t>
            </w:r>
          </w:p>
        </w:tc>
      </w:tr>
      <w:tr w:rsidR="00001096" w:rsidRPr="00831AA0" w14:paraId="7F91F96E"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ED5738B" w14:textId="77777777" w:rsidR="00001096" w:rsidRDefault="00001096" w:rsidP="00030D36">
            <w:pPr>
              <w:pStyle w:val="Body1"/>
            </w:pPr>
            <w:r>
              <w:t>Bo Rankin</w:t>
            </w:r>
          </w:p>
        </w:tc>
        <w:tc>
          <w:tcPr>
            <w:tcW w:w="3870" w:type="dxa"/>
            <w:tcBorders>
              <w:top w:val="single" w:sz="4" w:space="0" w:color="auto"/>
              <w:left w:val="single" w:sz="4" w:space="0" w:color="auto"/>
              <w:bottom w:val="single" w:sz="4" w:space="0" w:color="auto"/>
              <w:right w:val="single" w:sz="4" w:space="0" w:color="auto"/>
            </w:tcBorders>
          </w:tcPr>
          <w:p w14:paraId="4DBE5F61" w14:textId="77777777" w:rsidR="00001096" w:rsidRDefault="00001096" w:rsidP="00030D36">
            <w:pPr>
              <w:pStyle w:val="Body1"/>
            </w:pPr>
            <w:r>
              <w:t>xi Program Manager</w:t>
            </w:r>
          </w:p>
        </w:tc>
        <w:tc>
          <w:tcPr>
            <w:tcW w:w="3690" w:type="dxa"/>
            <w:tcBorders>
              <w:top w:val="single" w:sz="4" w:space="0" w:color="auto"/>
              <w:left w:val="single" w:sz="4" w:space="0" w:color="auto"/>
              <w:bottom w:val="single" w:sz="4" w:space="0" w:color="auto"/>
              <w:right w:val="single" w:sz="4" w:space="0" w:color="auto"/>
            </w:tcBorders>
          </w:tcPr>
          <w:p w14:paraId="1B5DFBCF" w14:textId="77777777" w:rsidR="00001096" w:rsidRPr="006D764A" w:rsidRDefault="008E1CD0" w:rsidP="00030D36">
            <w:pPr>
              <w:pStyle w:val="Body1"/>
              <w:rPr>
                <w:rStyle w:val="Hyperlink"/>
              </w:rPr>
            </w:pPr>
            <w:hyperlink r:id="rId46" w:history="1">
              <w:r w:rsidR="00001096">
                <w:rPr>
                  <w:rStyle w:val="Hyperlink"/>
                </w:rPr>
                <w:t>John.Rankin@email.disney.com</w:t>
              </w:r>
            </w:hyperlink>
            <w:r w:rsidR="00001096" w:rsidRPr="006D764A">
              <w:rPr>
                <w:rStyle w:val="Hyperlink"/>
              </w:rPr>
              <w:t xml:space="preserve"> </w:t>
            </w:r>
          </w:p>
        </w:tc>
      </w:tr>
      <w:tr w:rsidR="006B0CEB" w:rsidRPr="00831AA0" w14:paraId="0FF6DA48"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1E1AEADF" w14:textId="77777777" w:rsidR="006B0CEB" w:rsidRPr="00831AA0" w:rsidRDefault="001D36A2" w:rsidP="00030D36">
            <w:pPr>
              <w:pStyle w:val="Body1"/>
            </w:pPr>
            <w:r>
              <w:t>Todd Heard</w:t>
            </w:r>
          </w:p>
        </w:tc>
        <w:tc>
          <w:tcPr>
            <w:tcW w:w="3870" w:type="dxa"/>
            <w:tcBorders>
              <w:top w:val="single" w:sz="4" w:space="0" w:color="auto"/>
              <w:left w:val="single" w:sz="4" w:space="0" w:color="auto"/>
              <w:bottom w:val="single" w:sz="4" w:space="0" w:color="auto"/>
              <w:right w:val="single" w:sz="4" w:space="0" w:color="auto"/>
            </w:tcBorders>
          </w:tcPr>
          <w:p w14:paraId="09B134DF" w14:textId="77777777" w:rsidR="006B0CEB" w:rsidRPr="00831AA0" w:rsidRDefault="00821ADC" w:rsidP="00030D36">
            <w:pPr>
              <w:pStyle w:val="Body1"/>
            </w:pPr>
            <w:r>
              <w:t>xi Technical Lead</w:t>
            </w:r>
          </w:p>
        </w:tc>
        <w:tc>
          <w:tcPr>
            <w:tcW w:w="3690" w:type="dxa"/>
            <w:tcBorders>
              <w:top w:val="single" w:sz="4" w:space="0" w:color="auto"/>
              <w:left w:val="single" w:sz="4" w:space="0" w:color="auto"/>
              <w:bottom w:val="single" w:sz="4" w:space="0" w:color="auto"/>
              <w:right w:val="single" w:sz="4" w:space="0" w:color="auto"/>
            </w:tcBorders>
          </w:tcPr>
          <w:p w14:paraId="6E4609E7" w14:textId="77777777" w:rsidR="006B0CEB" w:rsidRPr="00DE6CC7" w:rsidRDefault="008E1CD0" w:rsidP="00030D36">
            <w:pPr>
              <w:pStyle w:val="Body1"/>
              <w:rPr>
                <w:rStyle w:val="Hyperlink"/>
              </w:rPr>
            </w:pPr>
            <w:hyperlink r:id="rId47" w:history="1">
              <w:r w:rsidR="00DE6CC7" w:rsidRPr="006D764A">
                <w:rPr>
                  <w:rStyle w:val="Hyperlink"/>
                </w:rPr>
                <w:t>Todd.Heard@email.disney.com</w:t>
              </w:r>
            </w:hyperlink>
          </w:p>
        </w:tc>
      </w:tr>
      <w:tr w:rsidR="00420A2D" w:rsidRPr="00831AA0" w14:paraId="4ECE3EAB"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0C20BD46" w14:textId="77777777" w:rsidR="00420A2D" w:rsidRDefault="00420A2D" w:rsidP="00030D36">
            <w:pPr>
              <w:pStyle w:val="Body1"/>
            </w:pPr>
            <w:r>
              <w:t>Jo</w:t>
            </w:r>
            <w:r w:rsidR="0094792B">
              <w:t xml:space="preserve">hn </w:t>
            </w:r>
            <w:proofErr w:type="spellStart"/>
            <w:r w:rsidR="0094792B">
              <w:t>Da</w:t>
            </w:r>
            <w:r w:rsidR="00C72622">
              <w:t>u</w:t>
            </w:r>
            <w:r w:rsidR="0094792B">
              <w:t>phin</w:t>
            </w:r>
            <w:r w:rsidR="00407911">
              <w:t>y</w:t>
            </w:r>
            <w:proofErr w:type="spellEnd"/>
          </w:p>
        </w:tc>
        <w:tc>
          <w:tcPr>
            <w:tcW w:w="3870" w:type="dxa"/>
            <w:tcBorders>
              <w:top w:val="single" w:sz="4" w:space="0" w:color="auto"/>
              <w:left w:val="single" w:sz="4" w:space="0" w:color="auto"/>
              <w:bottom w:val="single" w:sz="4" w:space="0" w:color="auto"/>
              <w:right w:val="single" w:sz="4" w:space="0" w:color="auto"/>
            </w:tcBorders>
          </w:tcPr>
          <w:p w14:paraId="5F09D3FC" w14:textId="77777777" w:rsidR="00420A2D" w:rsidRDefault="00842166" w:rsidP="00030D36">
            <w:pPr>
              <w:pStyle w:val="Body1"/>
            </w:pPr>
            <w:r w:rsidRPr="00842166">
              <w:t>Systems Architect - Experience Development</w:t>
            </w:r>
          </w:p>
        </w:tc>
        <w:tc>
          <w:tcPr>
            <w:tcW w:w="3690" w:type="dxa"/>
            <w:tcBorders>
              <w:top w:val="single" w:sz="4" w:space="0" w:color="auto"/>
              <w:left w:val="single" w:sz="4" w:space="0" w:color="auto"/>
              <w:bottom w:val="single" w:sz="4" w:space="0" w:color="auto"/>
              <w:right w:val="single" w:sz="4" w:space="0" w:color="auto"/>
            </w:tcBorders>
          </w:tcPr>
          <w:p w14:paraId="1716552C" w14:textId="77777777" w:rsidR="00420A2D" w:rsidRPr="006D764A" w:rsidRDefault="00407911" w:rsidP="00030D36">
            <w:pPr>
              <w:pStyle w:val="Body1"/>
              <w:rPr>
                <w:rStyle w:val="Hyperlink"/>
              </w:rPr>
            </w:pPr>
            <w:r w:rsidRPr="00407911">
              <w:rPr>
                <w:rStyle w:val="Hyperlink"/>
              </w:rPr>
              <w:t>John.L.Dauphiny@disney.com</w:t>
            </w:r>
          </w:p>
        </w:tc>
      </w:tr>
      <w:tr w:rsidR="0077347E" w:rsidRPr="00831AA0" w14:paraId="0EF683B4"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5946FD1D" w14:textId="77777777" w:rsidR="0077347E" w:rsidRDefault="0077347E" w:rsidP="00030D36">
            <w:pPr>
              <w:pStyle w:val="Body1"/>
            </w:pPr>
            <w:r>
              <w:t>Adam Parish</w:t>
            </w:r>
          </w:p>
        </w:tc>
        <w:tc>
          <w:tcPr>
            <w:tcW w:w="3870" w:type="dxa"/>
            <w:tcBorders>
              <w:top w:val="single" w:sz="4" w:space="0" w:color="auto"/>
              <w:left w:val="single" w:sz="4" w:space="0" w:color="auto"/>
              <w:bottom w:val="single" w:sz="4" w:space="0" w:color="auto"/>
              <w:right w:val="single" w:sz="4" w:space="0" w:color="auto"/>
            </w:tcBorders>
          </w:tcPr>
          <w:p w14:paraId="136916F5" w14:textId="77777777" w:rsidR="0077347E" w:rsidRDefault="0077347E" w:rsidP="00030D36">
            <w:pPr>
              <w:pStyle w:val="Body1"/>
            </w:pPr>
            <w:r>
              <w:t>NGE Technical PM</w:t>
            </w:r>
          </w:p>
        </w:tc>
        <w:tc>
          <w:tcPr>
            <w:tcW w:w="3690" w:type="dxa"/>
            <w:tcBorders>
              <w:top w:val="single" w:sz="4" w:space="0" w:color="auto"/>
              <w:left w:val="single" w:sz="4" w:space="0" w:color="auto"/>
              <w:bottom w:val="single" w:sz="4" w:space="0" w:color="auto"/>
              <w:right w:val="single" w:sz="4" w:space="0" w:color="auto"/>
            </w:tcBorders>
          </w:tcPr>
          <w:p w14:paraId="41A26B2D" w14:textId="77777777" w:rsidR="0077347E" w:rsidRDefault="008E1CD0" w:rsidP="00030D36">
            <w:pPr>
              <w:pStyle w:val="Body1"/>
            </w:pPr>
            <w:hyperlink r:id="rId48" w:history="1">
              <w:r w:rsidR="007673DC" w:rsidRPr="00CD65BC">
                <w:rPr>
                  <w:rStyle w:val="Hyperlink"/>
                </w:rPr>
                <w:t>Adam.S.Parish@disney.com</w:t>
              </w:r>
            </w:hyperlink>
            <w:r w:rsidR="007673DC">
              <w:t xml:space="preserve"> </w:t>
            </w:r>
          </w:p>
        </w:tc>
      </w:tr>
      <w:tr w:rsidR="00420A2D" w:rsidRPr="00831AA0" w14:paraId="526C6B82"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2274884" w14:textId="77777777" w:rsidR="00420A2D" w:rsidRDefault="00907924" w:rsidP="00030D36">
            <w:pPr>
              <w:pStyle w:val="Body1"/>
            </w:pPr>
            <w:r>
              <w:t>Bonnie Spivey</w:t>
            </w:r>
          </w:p>
        </w:tc>
        <w:tc>
          <w:tcPr>
            <w:tcW w:w="3870" w:type="dxa"/>
            <w:tcBorders>
              <w:top w:val="single" w:sz="4" w:space="0" w:color="auto"/>
              <w:left w:val="single" w:sz="4" w:space="0" w:color="auto"/>
              <w:bottom w:val="single" w:sz="4" w:space="0" w:color="auto"/>
              <w:right w:val="single" w:sz="4" w:space="0" w:color="auto"/>
            </w:tcBorders>
          </w:tcPr>
          <w:p w14:paraId="5815A54D" w14:textId="77777777" w:rsidR="00420A2D" w:rsidRDefault="00907924" w:rsidP="00030D36">
            <w:pPr>
              <w:pStyle w:val="Body1"/>
            </w:pPr>
            <w:r>
              <w:t>GxP Business Analyst</w:t>
            </w:r>
          </w:p>
        </w:tc>
        <w:tc>
          <w:tcPr>
            <w:tcW w:w="3690" w:type="dxa"/>
            <w:tcBorders>
              <w:top w:val="single" w:sz="4" w:space="0" w:color="auto"/>
              <w:left w:val="single" w:sz="4" w:space="0" w:color="auto"/>
              <w:bottom w:val="single" w:sz="4" w:space="0" w:color="auto"/>
              <w:right w:val="single" w:sz="4" w:space="0" w:color="auto"/>
            </w:tcBorders>
          </w:tcPr>
          <w:p w14:paraId="51736166" w14:textId="77777777" w:rsidR="00420A2D" w:rsidRPr="006D764A" w:rsidRDefault="008E1CD0" w:rsidP="00030D36">
            <w:pPr>
              <w:pStyle w:val="Body1"/>
              <w:rPr>
                <w:rStyle w:val="Hyperlink"/>
              </w:rPr>
            </w:pPr>
            <w:hyperlink r:id="rId49" w:history="1">
              <w:r w:rsidR="00C429FF" w:rsidRPr="006D764A">
                <w:rPr>
                  <w:rStyle w:val="Hyperlink"/>
                </w:rPr>
                <w:t>Bonnie.J.Spivey@email.disney.com</w:t>
              </w:r>
            </w:hyperlink>
            <w:r w:rsidR="00C429FF" w:rsidRPr="006D764A">
              <w:rPr>
                <w:rStyle w:val="Hyperlink"/>
              </w:rPr>
              <w:t xml:space="preserve"> </w:t>
            </w:r>
          </w:p>
        </w:tc>
      </w:tr>
      <w:tr w:rsidR="00F02434" w:rsidRPr="00831AA0" w14:paraId="6FE621D9"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246531D2" w14:textId="77777777" w:rsidR="00F02434" w:rsidRDefault="00F02434" w:rsidP="00030D36">
            <w:pPr>
              <w:pStyle w:val="Body1"/>
            </w:pPr>
            <w:r>
              <w:t xml:space="preserve">Pam </w:t>
            </w:r>
            <w:proofErr w:type="spellStart"/>
            <w:r>
              <w:t>Defrancesco</w:t>
            </w:r>
            <w:proofErr w:type="spellEnd"/>
          </w:p>
        </w:tc>
        <w:tc>
          <w:tcPr>
            <w:tcW w:w="3870" w:type="dxa"/>
            <w:tcBorders>
              <w:top w:val="single" w:sz="4" w:space="0" w:color="auto"/>
              <w:left w:val="single" w:sz="4" w:space="0" w:color="auto"/>
              <w:bottom w:val="single" w:sz="4" w:space="0" w:color="auto"/>
              <w:right w:val="single" w:sz="4" w:space="0" w:color="auto"/>
            </w:tcBorders>
          </w:tcPr>
          <w:p w14:paraId="593505BA" w14:textId="77777777" w:rsidR="00F02434" w:rsidRDefault="00F02434" w:rsidP="00030D36">
            <w:pPr>
              <w:pStyle w:val="Body1"/>
            </w:pPr>
            <w:r>
              <w:t>NGE Infrastructure Lead</w:t>
            </w:r>
          </w:p>
        </w:tc>
        <w:tc>
          <w:tcPr>
            <w:tcW w:w="3690" w:type="dxa"/>
            <w:tcBorders>
              <w:top w:val="single" w:sz="4" w:space="0" w:color="auto"/>
              <w:left w:val="single" w:sz="4" w:space="0" w:color="auto"/>
              <w:bottom w:val="single" w:sz="4" w:space="0" w:color="auto"/>
              <w:right w:val="single" w:sz="4" w:space="0" w:color="auto"/>
            </w:tcBorders>
          </w:tcPr>
          <w:p w14:paraId="62299280" w14:textId="77777777" w:rsidR="00F02434" w:rsidRPr="006D764A" w:rsidRDefault="008E1CD0" w:rsidP="00030D36">
            <w:pPr>
              <w:pStyle w:val="Body1"/>
              <w:rPr>
                <w:rStyle w:val="Hyperlink"/>
              </w:rPr>
            </w:pPr>
            <w:hyperlink r:id="rId50" w:history="1">
              <w:r w:rsidR="00F02434" w:rsidRPr="00221A65">
                <w:rPr>
                  <w:rStyle w:val="Hyperlink"/>
                </w:rPr>
                <w:t>Pam.H.Defrancesco@disney.com</w:t>
              </w:r>
            </w:hyperlink>
            <w:r w:rsidR="00F02434" w:rsidRPr="006D764A">
              <w:rPr>
                <w:rStyle w:val="Hyperlink"/>
              </w:rPr>
              <w:t xml:space="preserve"> </w:t>
            </w:r>
          </w:p>
        </w:tc>
      </w:tr>
      <w:tr w:rsidR="00420A2D" w:rsidRPr="00831AA0" w14:paraId="753ED7FF" w14:textId="77777777" w:rsidTr="00C60DEA">
        <w:trPr>
          <w:trHeight w:val="143"/>
        </w:trPr>
        <w:tc>
          <w:tcPr>
            <w:tcW w:w="2628" w:type="dxa"/>
            <w:tcBorders>
              <w:top w:val="single" w:sz="4" w:space="0" w:color="auto"/>
              <w:left w:val="single" w:sz="4" w:space="0" w:color="auto"/>
              <w:bottom w:val="single" w:sz="4" w:space="0" w:color="auto"/>
              <w:right w:val="single" w:sz="4" w:space="0" w:color="auto"/>
            </w:tcBorders>
          </w:tcPr>
          <w:p w14:paraId="6AAD6A81" w14:textId="77777777" w:rsidR="00420A2D" w:rsidRDefault="009F0616" w:rsidP="00030D36">
            <w:pPr>
              <w:pStyle w:val="Body1"/>
            </w:pPr>
            <w:r>
              <w:t xml:space="preserve">David </w:t>
            </w:r>
            <w:proofErr w:type="spellStart"/>
            <w:r>
              <w:t>Patrolia</w:t>
            </w:r>
            <w:proofErr w:type="spellEnd"/>
          </w:p>
        </w:tc>
        <w:tc>
          <w:tcPr>
            <w:tcW w:w="3870" w:type="dxa"/>
            <w:tcBorders>
              <w:top w:val="single" w:sz="4" w:space="0" w:color="auto"/>
              <w:left w:val="single" w:sz="4" w:space="0" w:color="auto"/>
              <w:bottom w:val="single" w:sz="4" w:space="0" w:color="auto"/>
              <w:right w:val="single" w:sz="4" w:space="0" w:color="auto"/>
            </w:tcBorders>
          </w:tcPr>
          <w:p w14:paraId="19DBCDA1" w14:textId="77777777" w:rsidR="00420A2D" w:rsidRDefault="009F0616" w:rsidP="00030D36">
            <w:pPr>
              <w:pStyle w:val="Body1"/>
            </w:pPr>
            <w:r>
              <w:t>Park Entry QA</w:t>
            </w:r>
          </w:p>
        </w:tc>
        <w:tc>
          <w:tcPr>
            <w:tcW w:w="3690" w:type="dxa"/>
            <w:tcBorders>
              <w:top w:val="single" w:sz="4" w:space="0" w:color="auto"/>
              <w:left w:val="single" w:sz="4" w:space="0" w:color="auto"/>
              <w:bottom w:val="single" w:sz="4" w:space="0" w:color="auto"/>
              <w:right w:val="single" w:sz="4" w:space="0" w:color="auto"/>
            </w:tcBorders>
          </w:tcPr>
          <w:p w14:paraId="206C4925" w14:textId="77777777" w:rsidR="009F0616" w:rsidRPr="006D764A" w:rsidRDefault="008E1CD0" w:rsidP="00030D36">
            <w:pPr>
              <w:pStyle w:val="Body1"/>
              <w:rPr>
                <w:rStyle w:val="Hyperlink"/>
              </w:rPr>
            </w:pPr>
            <w:hyperlink r:id="rId51" w:history="1">
              <w:r w:rsidR="009F0616" w:rsidRPr="006D764A">
                <w:rPr>
                  <w:rStyle w:val="Hyperlink"/>
                </w:rPr>
                <w:t>David.Patrolia@disney.com</w:t>
              </w:r>
            </w:hyperlink>
            <w:r w:rsidR="009F0616" w:rsidRPr="006D764A">
              <w:rPr>
                <w:rStyle w:val="Hyperlink"/>
              </w:rPr>
              <w:t xml:space="preserve"> </w:t>
            </w:r>
          </w:p>
        </w:tc>
      </w:tr>
      <w:tr w:rsidR="006B0CEB" w:rsidRPr="00831AA0" w14:paraId="61341960"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6F13D63" w14:textId="77777777" w:rsidR="006B0CEB" w:rsidRPr="00831AA0" w:rsidRDefault="006B0CEB" w:rsidP="00030D36">
            <w:pPr>
              <w:pStyle w:val="Body1"/>
            </w:pPr>
            <w:r w:rsidRPr="00277E49">
              <w:t>Andreas Schmidt</w:t>
            </w:r>
          </w:p>
        </w:tc>
        <w:tc>
          <w:tcPr>
            <w:tcW w:w="3870" w:type="dxa"/>
            <w:tcBorders>
              <w:top w:val="single" w:sz="4" w:space="0" w:color="auto"/>
              <w:left w:val="single" w:sz="4" w:space="0" w:color="auto"/>
              <w:bottom w:val="single" w:sz="4" w:space="0" w:color="auto"/>
              <w:right w:val="single" w:sz="4" w:space="0" w:color="auto"/>
            </w:tcBorders>
          </w:tcPr>
          <w:p w14:paraId="6FCCBA3B" w14:textId="77777777" w:rsidR="006B0CEB" w:rsidRPr="00831AA0" w:rsidRDefault="006B0CEB" w:rsidP="00030D36">
            <w:pPr>
              <w:pStyle w:val="Body1"/>
              <w:rPr>
                <w:bCs/>
                <w:color w:val="000000"/>
                <w:lang w:val="en-GB"/>
              </w:rPr>
            </w:pPr>
            <w:r>
              <w:rPr>
                <w:bCs/>
                <w:color w:val="000000"/>
                <w:lang w:val="en-GB"/>
              </w:rPr>
              <w:t xml:space="preserve">GxP - </w:t>
            </w:r>
            <w:proofErr w:type="spellStart"/>
            <w:r>
              <w:rPr>
                <w:bCs/>
                <w:color w:val="000000"/>
                <w:lang w:val="en-GB"/>
              </w:rPr>
              <w:t>Dev</w:t>
            </w:r>
            <w:proofErr w:type="spellEnd"/>
            <w:r>
              <w:rPr>
                <w:bCs/>
                <w:color w:val="000000"/>
                <w:lang w:val="en-GB"/>
              </w:rPr>
              <w:t xml:space="preserve"> Performance Lead</w:t>
            </w:r>
          </w:p>
        </w:tc>
        <w:tc>
          <w:tcPr>
            <w:tcW w:w="3690" w:type="dxa"/>
            <w:tcBorders>
              <w:top w:val="single" w:sz="4" w:space="0" w:color="auto"/>
              <w:left w:val="single" w:sz="4" w:space="0" w:color="auto"/>
              <w:bottom w:val="single" w:sz="4" w:space="0" w:color="auto"/>
              <w:right w:val="single" w:sz="4" w:space="0" w:color="auto"/>
            </w:tcBorders>
          </w:tcPr>
          <w:p w14:paraId="1C115D46" w14:textId="77777777" w:rsidR="006B0CEB" w:rsidRPr="006D764A" w:rsidRDefault="008E1CD0" w:rsidP="00030D36">
            <w:pPr>
              <w:pStyle w:val="Body1"/>
              <w:rPr>
                <w:rStyle w:val="Hyperlink"/>
              </w:rPr>
            </w:pPr>
            <w:hyperlink r:id="rId52" w:history="1">
              <w:r w:rsidR="00C91ABD" w:rsidRPr="006D764A">
                <w:rPr>
                  <w:rStyle w:val="Hyperlink"/>
                </w:rPr>
                <w:t>andreas.d.schmidt@accenture.com</w:t>
              </w:r>
            </w:hyperlink>
            <w:r w:rsidR="00C91ABD" w:rsidRPr="006D764A">
              <w:rPr>
                <w:rStyle w:val="Hyperlink"/>
              </w:rPr>
              <w:t xml:space="preserve"> </w:t>
            </w:r>
          </w:p>
        </w:tc>
      </w:tr>
      <w:tr w:rsidR="006B0CEB" w:rsidRPr="00831AA0" w14:paraId="36310415"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26BE54A3" w14:textId="77777777" w:rsidR="006B0CEB" w:rsidRPr="00831AA0" w:rsidRDefault="006B0CEB" w:rsidP="00030D36">
            <w:pPr>
              <w:pStyle w:val="Body1"/>
            </w:pPr>
            <w:r w:rsidRPr="00277E49">
              <w:t xml:space="preserve">Brad </w:t>
            </w:r>
            <w:proofErr w:type="spellStart"/>
            <w:r w:rsidRPr="00277E49">
              <w:t>Sokola</w:t>
            </w:r>
            <w:proofErr w:type="spellEnd"/>
          </w:p>
        </w:tc>
        <w:tc>
          <w:tcPr>
            <w:tcW w:w="3870" w:type="dxa"/>
            <w:tcBorders>
              <w:top w:val="single" w:sz="4" w:space="0" w:color="auto"/>
              <w:left w:val="single" w:sz="4" w:space="0" w:color="auto"/>
              <w:bottom w:val="single" w:sz="4" w:space="0" w:color="auto"/>
              <w:right w:val="single" w:sz="4" w:space="0" w:color="auto"/>
            </w:tcBorders>
          </w:tcPr>
          <w:p w14:paraId="6EC1C61B" w14:textId="77777777" w:rsidR="006B0CEB" w:rsidRPr="00831AA0" w:rsidRDefault="006B0CEB" w:rsidP="00030D36">
            <w:pPr>
              <w:pStyle w:val="Body1"/>
              <w:rPr>
                <w:bCs/>
                <w:color w:val="000000"/>
                <w:lang w:val="en-GB"/>
              </w:rPr>
            </w:pPr>
            <w:r w:rsidRPr="00DD4960">
              <w:rPr>
                <w:bCs/>
                <w:color w:val="000000"/>
                <w:lang w:val="en-GB"/>
              </w:rPr>
              <w:t xml:space="preserve">GxP  - </w:t>
            </w:r>
            <w:r w:rsidR="00DD4960">
              <w:rPr>
                <w:bCs/>
                <w:color w:val="000000"/>
                <w:lang w:val="en-GB"/>
              </w:rPr>
              <w:t>Developer</w:t>
            </w:r>
          </w:p>
        </w:tc>
        <w:tc>
          <w:tcPr>
            <w:tcW w:w="3690" w:type="dxa"/>
            <w:tcBorders>
              <w:top w:val="single" w:sz="4" w:space="0" w:color="auto"/>
              <w:left w:val="single" w:sz="4" w:space="0" w:color="auto"/>
              <w:bottom w:val="single" w:sz="4" w:space="0" w:color="auto"/>
              <w:right w:val="single" w:sz="4" w:space="0" w:color="auto"/>
            </w:tcBorders>
          </w:tcPr>
          <w:p w14:paraId="1AD9F24C" w14:textId="77777777" w:rsidR="006B0CEB" w:rsidRPr="006D764A" w:rsidRDefault="008E1CD0" w:rsidP="00030D36">
            <w:pPr>
              <w:pStyle w:val="Body1"/>
              <w:rPr>
                <w:rStyle w:val="Hyperlink"/>
              </w:rPr>
            </w:pPr>
            <w:hyperlink r:id="rId53" w:history="1">
              <w:r w:rsidR="00745871" w:rsidRPr="006D764A">
                <w:rPr>
                  <w:rStyle w:val="Hyperlink"/>
                </w:rPr>
                <w:t>bradley.p.collins@accenture.com</w:t>
              </w:r>
            </w:hyperlink>
            <w:r w:rsidR="00745871" w:rsidRPr="006D764A">
              <w:rPr>
                <w:rStyle w:val="Hyperlink"/>
              </w:rPr>
              <w:t xml:space="preserve"> </w:t>
            </w:r>
          </w:p>
        </w:tc>
      </w:tr>
      <w:tr w:rsidR="00F97065" w:rsidRPr="00831AA0" w14:paraId="5CA7B26B"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176757F" w14:textId="77777777" w:rsidR="00F97065" w:rsidRDefault="00F97065" w:rsidP="00030D36">
            <w:pPr>
              <w:pStyle w:val="Body1"/>
            </w:pPr>
            <w:r>
              <w:t>Robert Lindley</w:t>
            </w:r>
          </w:p>
        </w:tc>
        <w:tc>
          <w:tcPr>
            <w:tcW w:w="3870" w:type="dxa"/>
            <w:tcBorders>
              <w:top w:val="single" w:sz="4" w:space="0" w:color="auto"/>
              <w:left w:val="single" w:sz="4" w:space="0" w:color="auto"/>
              <w:bottom w:val="single" w:sz="4" w:space="0" w:color="auto"/>
              <w:right w:val="single" w:sz="4" w:space="0" w:color="auto"/>
            </w:tcBorders>
          </w:tcPr>
          <w:p w14:paraId="088630C7" w14:textId="77777777" w:rsidR="00F97065" w:rsidRDefault="00F97065" w:rsidP="00030D36">
            <w:pPr>
              <w:pStyle w:val="Body1"/>
              <w:rPr>
                <w:bCs/>
                <w:color w:val="000000"/>
                <w:lang w:val="en-GB"/>
              </w:rPr>
            </w:pPr>
            <w:r>
              <w:rPr>
                <w:bCs/>
                <w:color w:val="000000"/>
                <w:lang w:val="en-GB"/>
              </w:rPr>
              <w:t>GxP – Developer</w:t>
            </w:r>
          </w:p>
        </w:tc>
        <w:tc>
          <w:tcPr>
            <w:tcW w:w="3690" w:type="dxa"/>
            <w:tcBorders>
              <w:top w:val="single" w:sz="4" w:space="0" w:color="auto"/>
              <w:left w:val="single" w:sz="4" w:space="0" w:color="auto"/>
              <w:bottom w:val="single" w:sz="4" w:space="0" w:color="auto"/>
              <w:right w:val="single" w:sz="4" w:space="0" w:color="auto"/>
            </w:tcBorders>
          </w:tcPr>
          <w:p w14:paraId="1F09F925" w14:textId="77777777" w:rsidR="00F97065" w:rsidRDefault="008E1CD0" w:rsidP="00030D36">
            <w:pPr>
              <w:pStyle w:val="Body1"/>
            </w:pPr>
            <w:hyperlink r:id="rId54" w:history="1">
              <w:r w:rsidR="00F97065" w:rsidRPr="00CD65BC">
                <w:rPr>
                  <w:rStyle w:val="Hyperlink"/>
                </w:rPr>
                <w:t>robert.a.lindley@accenture.com</w:t>
              </w:r>
            </w:hyperlink>
          </w:p>
        </w:tc>
      </w:tr>
      <w:tr w:rsidR="006B0CEB" w:rsidRPr="00831AA0" w14:paraId="34F0EB2D"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287492A2" w14:textId="77777777" w:rsidR="006B0CEB" w:rsidRPr="00831AA0" w:rsidRDefault="0007529F" w:rsidP="00030D36">
            <w:pPr>
              <w:pStyle w:val="Body1"/>
            </w:pPr>
            <w:r>
              <w:t>Travis Beacon</w:t>
            </w:r>
          </w:p>
        </w:tc>
        <w:tc>
          <w:tcPr>
            <w:tcW w:w="3870" w:type="dxa"/>
            <w:tcBorders>
              <w:top w:val="single" w:sz="4" w:space="0" w:color="auto"/>
              <w:left w:val="single" w:sz="4" w:space="0" w:color="auto"/>
              <w:bottom w:val="single" w:sz="4" w:space="0" w:color="auto"/>
              <w:right w:val="single" w:sz="4" w:space="0" w:color="auto"/>
            </w:tcBorders>
          </w:tcPr>
          <w:p w14:paraId="1B2A0993" w14:textId="77777777" w:rsidR="006B0CEB" w:rsidRPr="00831AA0" w:rsidRDefault="006B0CEB" w:rsidP="00030D36">
            <w:pPr>
              <w:pStyle w:val="Body1"/>
              <w:rPr>
                <w:bCs/>
                <w:color w:val="000000"/>
                <w:lang w:val="en-GB"/>
              </w:rPr>
            </w:pPr>
            <w:r>
              <w:rPr>
                <w:bCs/>
                <w:color w:val="000000"/>
                <w:lang w:val="en-GB"/>
              </w:rPr>
              <w:t xml:space="preserve">UIE – </w:t>
            </w:r>
            <w:r w:rsidR="00001096">
              <w:rPr>
                <w:bCs/>
                <w:color w:val="000000"/>
                <w:lang w:val="en-GB"/>
              </w:rPr>
              <w:t>COO</w:t>
            </w:r>
          </w:p>
        </w:tc>
        <w:tc>
          <w:tcPr>
            <w:tcW w:w="3690" w:type="dxa"/>
            <w:tcBorders>
              <w:top w:val="single" w:sz="4" w:space="0" w:color="auto"/>
              <w:left w:val="single" w:sz="4" w:space="0" w:color="auto"/>
              <w:bottom w:val="single" w:sz="4" w:space="0" w:color="auto"/>
              <w:right w:val="single" w:sz="4" w:space="0" w:color="auto"/>
            </w:tcBorders>
          </w:tcPr>
          <w:p w14:paraId="36BE1323" w14:textId="77777777" w:rsidR="006B0CEB" w:rsidRPr="006D764A" w:rsidRDefault="008E1CD0" w:rsidP="00030D36">
            <w:pPr>
              <w:pStyle w:val="Body1"/>
              <w:rPr>
                <w:rStyle w:val="Hyperlink"/>
              </w:rPr>
            </w:pPr>
            <w:hyperlink r:id="rId55" w:history="1">
              <w:r w:rsidR="0007529F" w:rsidRPr="006D764A">
                <w:rPr>
                  <w:rStyle w:val="Hyperlink"/>
                </w:rPr>
                <w:t>travis@uievolution.com</w:t>
              </w:r>
            </w:hyperlink>
            <w:r w:rsidR="0007529F" w:rsidRPr="006D764A">
              <w:rPr>
                <w:rStyle w:val="Hyperlink"/>
              </w:rPr>
              <w:t xml:space="preserve"> </w:t>
            </w:r>
          </w:p>
        </w:tc>
      </w:tr>
      <w:tr w:rsidR="00A76F6F" w:rsidRPr="00831AA0" w14:paraId="4DC23F43"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97ADF70" w14:textId="77777777" w:rsidR="00A76F6F" w:rsidRPr="00831AA0" w:rsidRDefault="00A76F6F" w:rsidP="00030D36">
            <w:pPr>
              <w:pStyle w:val="Body1"/>
            </w:pPr>
            <w:r>
              <w:t xml:space="preserve">Frank </w:t>
            </w:r>
            <w:proofErr w:type="spellStart"/>
            <w:r>
              <w:t>Jewitt</w:t>
            </w:r>
            <w:proofErr w:type="spellEnd"/>
          </w:p>
        </w:tc>
        <w:tc>
          <w:tcPr>
            <w:tcW w:w="3870" w:type="dxa"/>
            <w:tcBorders>
              <w:top w:val="single" w:sz="4" w:space="0" w:color="auto"/>
              <w:left w:val="single" w:sz="4" w:space="0" w:color="auto"/>
              <w:bottom w:val="single" w:sz="4" w:space="0" w:color="auto"/>
              <w:right w:val="single" w:sz="4" w:space="0" w:color="auto"/>
            </w:tcBorders>
          </w:tcPr>
          <w:p w14:paraId="19DA871C" w14:textId="77777777" w:rsidR="00A76F6F" w:rsidRDefault="00A76F6F" w:rsidP="00030D36">
            <w:pPr>
              <w:pStyle w:val="Body1"/>
              <w:rPr>
                <w:bCs/>
                <w:color w:val="000000"/>
                <w:lang w:val="en-GB"/>
              </w:rPr>
            </w:pPr>
            <w:r>
              <w:rPr>
                <w:bCs/>
                <w:color w:val="000000"/>
                <w:lang w:val="en-GB"/>
              </w:rPr>
              <w:t xml:space="preserve">UIE – </w:t>
            </w:r>
            <w:proofErr w:type="spellStart"/>
            <w:r w:rsidR="00FA25FF">
              <w:rPr>
                <w:bCs/>
                <w:color w:val="000000"/>
                <w:lang w:val="en-GB"/>
              </w:rPr>
              <w:t>Dir</w:t>
            </w:r>
            <w:proofErr w:type="spellEnd"/>
            <w:r w:rsidR="00FA25FF">
              <w:rPr>
                <w:bCs/>
                <w:color w:val="000000"/>
                <w:lang w:val="en-GB"/>
              </w:rPr>
              <w:t xml:space="preserve"> Product Development</w:t>
            </w:r>
          </w:p>
        </w:tc>
        <w:tc>
          <w:tcPr>
            <w:tcW w:w="3690" w:type="dxa"/>
            <w:tcBorders>
              <w:top w:val="single" w:sz="4" w:space="0" w:color="auto"/>
              <w:left w:val="single" w:sz="4" w:space="0" w:color="auto"/>
              <w:bottom w:val="single" w:sz="4" w:space="0" w:color="auto"/>
              <w:right w:val="single" w:sz="4" w:space="0" w:color="auto"/>
            </w:tcBorders>
          </w:tcPr>
          <w:p w14:paraId="6F7DF238" w14:textId="77777777" w:rsidR="00A76F6F" w:rsidRPr="006D764A" w:rsidRDefault="008E1CD0" w:rsidP="00030D36">
            <w:pPr>
              <w:pStyle w:val="Body1"/>
              <w:rPr>
                <w:rStyle w:val="Hyperlink"/>
              </w:rPr>
            </w:pPr>
            <w:hyperlink r:id="rId56" w:history="1">
              <w:r w:rsidR="00A76F6F" w:rsidRPr="006D764A">
                <w:rPr>
                  <w:rStyle w:val="Hyperlink"/>
                </w:rPr>
                <w:t>frank@uievolution.com</w:t>
              </w:r>
            </w:hyperlink>
            <w:r w:rsidR="00A76F6F" w:rsidRPr="006D764A">
              <w:rPr>
                <w:rStyle w:val="Hyperlink"/>
              </w:rPr>
              <w:t xml:space="preserve"> </w:t>
            </w:r>
          </w:p>
        </w:tc>
      </w:tr>
      <w:tr w:rsidR="00A76F6F" w:rsidRPr="00831AA0" w14:paraId="3C3173EC"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3001BCFD" w14:textId="77777777" w:rsidR="00A76F6F" w:rsidRDefault="00A76F6F" w:rsidP="00030D36">
            <w:pPr>
              <w:pStyle w:val="Body1"/>
            </w:pPr>
            <w:r>
              <w:t>Rich Alford</w:t>
            </w:r>
          </w:p>
        </w:tc>
        <w:tc>
          <w:tcPr>
            <w:tcW w:w="3870" w:type="dxa"/>
            <w:tcBorders>
              <w:top w:val="single" w:sz="4" w:space="0" w:color="auto"/>
              <w:left w:val="single" w:sz="4" w:space="0" w:color="auto"/>
              <w:bottom w:val="single" w:sz="4" w:space="0" w:color="auto"/>
              <w:right w:val="single" w:sz="4" w:space="0" w:color="auto"/>
            </w:tcBorders>
          </w:tcPr>
          <w:p w14:paraId="4DBC12F8" w14:textId="77777777" w:rsidR="00A76F6F" w:rsidRDefault="00A76F6F" w:rsidP="00030D36">
            <w:pPr>
              <w:pStyle w:val="Body1"/>
              <w:rPr>
                <w:bCs/>
                <w:color w:val="000000"/>
                <w:lang w:val="en-GB"/>
              </w:rPr>
            </w:pPr>
            <w:r>
              <w:rPr>
                <w:bCs/>
                <w:color w:val="000000"/>
                <w:lang w:val="en-GB"/>
              </w:rPr>
              <w:t>UIE – QA</w:t>
            </w:r>
            <w:r w:rsidR="006A7C94">
              <w:rPr>
                <w:bCs/>
                <w:color w:val="000000"/>
                <w:lang w:val="en-GB"/>
              </w:rPr>
              <w:t xml:space="preserve"> Lead</w:t>
            </w:r>
          </w:p>
        </w:tc>
        <w:tc>
          <w:tcPr>
            <w:tcW w:w="3690" w:type="dxa"/>
            <w:tcBorders>
              <w:top w:val="single" w:sz="4" w:space="0" w:color="auto"/>
              <w:left w:val="single" w:sz="4" w:space="0" w:color="auto"/>
              <w:bottom w:val="single" w:sz="4" w:space="0" w:color="auto"/>
              <w:right w:val="single" w:sz="4" w:space="0" w:color="auto"/>
            </w:tcBorders>
          </w:tcPr>
          <w:p w14:paraId="4330A4DC" w14:textId="77777777" w:rsidR="00A76F6F" w:rsidRPr="006D764A" w:rsidRDefault="008E1CD0" w:rsidP="00030D36">
            <w:pPr>
              <w:pStyle w:val="Body1"/>
              <w:rPr>
                <w:rStyle w:val="Hyperlink"/>
              </w:rPr>
            </w:pPr>
            <w:hyperlink r:id="rId57" w:history="1">
              <w:r w:rsidR="00A76F6F" w:rsidRPr="006D764A">
                <w:rPr>
                  <w:rStyle w:val="Hyperlink"/>
                </w:rPr>
                <w:t>ralford@uievolution.com</w:t>
              </w:r>
            </w:hyperlink>
            <w:r w:rsidR="00A76F6F" w:rsidRPr="006D764A">
              <w:rPr>
                <w:rStyle w:val="Hyperlink"/>
              </w:rPr>
              <w:t xml:space="preserve"> </w:t>
            </w:r>
          </w:p>
        </w:tc>
      </w:tr>
      <w:tr w:rsidR="009E4AC6" w:rsidRPr="00831AA0" w14:paraId="6B38D8A3"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50390312" w14:textId="77777777" w:rsidR="009E4AC6" w:rsidRPr="00831AA0" w:rsidRDefault="009E4AC6" w:rsidP="00030D36">
            <w:pPr>
              <w:pStyle w:val="Body1"/>
            </w:pPr>
            <w:r>
              <w:t xml:space="preserve">Cecile </w:t>
            </w:r>
            <w:proofErr w:type="spellStart"/>
            <w:r>
              <w:t>Tron</w:t>
            </w:r>
            <w:proofErr w:type="spellEnd"/>
          </w:p>
        </w:tc>
        <w:tc>
          <w:tcPr>
            <w:tcW w:w="3870" w:type="dxa"/>
            <w:tcBorders>
              <w:top w:val="single" w:sz="4" w:space="0" w:color="auto"/>
              <w:left w:val="single" w:sz="4" w:space="0" w:color="auto"/>
              <w:bottom w:val="single" w:sz="4" w:space="0" w:color="auto"/>
              <w:right w:val="single" w:sz="4" w:space="0" w:color="auto"/>
            </w:tcBorders>
          </w:tcPr>
          <w:p w14:paraId="36379751" w14:textId="77777777" w:rsidR="009E4AC6" w:rsidRDefault="009E4AC6" w:rsidP="00030D36">
            <w:pPr>
              <w:pStyle w:val="Body1"/>
              <w:rPr>
                <w:bCs/>
                <w:color w:val="000000"/>
                <w:lang w:val="en-GB"/>
              </w:rPr>
            </w:pPr>
            <w:r>
              <w:rPr>
                <w:bCs/>
                <w:color w:val="000000"/>
                <w:lang w:val="en-GB"/>
              </w:rPr>
              <w:t xml:space="preserve">UIE </w:t>
            </w:r>
            <w:r w:rsidR="00EA3465">
              <w:rPr>
                <w:bCs/>
                <w:color w:val="000000"/>
                <w:lang w:val="en-GB"/>
              </w:rPr>
              <w:t xml:space="preserve">- </w:t>
            </w:r>
            <w:r>
              <w:rPr>
                <w:bCs/>
                <w:color w:val="000000"/>
                <w:lang w:val="en-GB"/>
              </w:rPr>
              <w:t>Architect</w:t>
            </w:r>
          </w:p>
        </w:tc>
        <w:tc>
          <w:tcPr>
            <w:tcW w:w="3690" w:type="dxa"/>
            <w:tcBorders>
              <w:top w:val="single" w:sz="4" w:space="0" w:color="auto"/>
              <w:left w:val="single" w:sz="4" w:space="0" w:color="auto"/>
              <w:bottom w:val="single" w:sz="4" w:space="0" w:color="auto"/>
              <w:right w:val="single" w:sz="4" w:space="0" w:color="auto"/>
            </w:tcBorders>
          </w:tcPr>
          <w:p w14:paraId="0DB4C6BC" w14:textId="77777777" w:rsidR="009E4AC6" w:rsidRPr="006D764A" w:rsidRDefault="008E1CD0" w:rsidP="00030D36">
            <w:pPr>
              <w:pStyle w:val="Body1"/>
              <w:rPr>
                <w:rStyle w:val="Hyperlink"/>
              </w:rPr>
            </w:pPr>
            <w:hyperlink r:id="rId58" w:history="1">
              <w:r w:rsidR="009E4AC6" w:rsidRPr="006D764A">
                <w:rPr>
                  <w:rStyle w:val="Hyperlink"/>
                </w:rPr>
                <w:t>ctron@uievolution.com</w:t>
              </w:r>
            </w:hyperlink>
          </w:p>
        </w:tc>
      </w:tr>
      <w:tr w:rsidR="009E4AC6" w:rsidRPr="00831AA0" w14:paraId="5FA23D9C"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7EDBC3D9" w14:textId="77777777" w:rsidR="009E4AC6" w:rsidRDefault="00E02098" w:rsidP="00030D36">
            <w:pPr>
              <w:pStyle w:val="Body1"/>
            </w:pPr>
            <w:r>
              <w:t>David</w:t>
            </w:r>
            <w:r w:rsidR="009E4AC6">
              <w:t xml:space="preserve"> Gross</w:t>
            </w:r>
          </w:p>
        </w:tc>
        <w:tc>
          <w:tcPr>
            <w:tcW w:w="3870" w:type="dxa"/>
            <w:tcBorders>
              <w:top w:val="single" w:sz="4" w:space="0" w:color="auto"/>
              <w:left w:val="single" w:sz="4" w:space="0" w:color="auto"/>
              <w:bottom w:val="single" w:sz="4" w:space="0" w:color="auto"/>
              <w:right w:val="single" w:sz="4" w:space="0" w:color="auto"/>
            </w:tcBorders>
          </w:tcPr>
          <w:p w14:paraId="4FF5458E" w14:textId="77777777" w:rsidR="009E4AC6" w:rsidRDefault="008E2B9E" w:rsidP="00030D36">
            <w:pPr>
              <w:pStyle w:val="Body1"/>
              <w:rPr>
                <w:bCs/>
                <w:color w:val="000000"/>
                <w:lang w:val="en-GB"/>
              </w:rPr>
            </w:pPr>
            <w:r>
              <w:rPr>
                <w:bCs/>
                <w:color w:val="000000"/>
                <w:lang w:val="en-GB"/>
              </w:rPr>
              <w:t>DCL Program Lead</w:t>
            </w:r>
          </w:p>
        </w:tc>
        <w:tc>
          <w:tcPr>
            <w:tcW w:w="3690" w:type="dxa"/>
            <w:tcBorders>
              <w:top w:val="single" w:sz="4" w:space="0" w:color="auto"/>
              <w:left w:val="single" w:sz="4" w:space="0" w:color="auto"/>
              <w:bottom w:val="single" w:sz="4" w:space="0" w:color="auto"/>
              <w:right w:val="single" w:sz="4" w:space="0" w:color="auto"/>
            </w:tcBorders>
          </w:tcPr>
          <w:p w14:paraId="0F7A3DD1" w14:textId="77777777" w:rsidR="009E4AC6" w:rsidRPr="006D764A" w:rsidRDefault="008E1CD0" w:rsidP="00030D36">
            <w:pPr>
              <w:pStyle w:val="Body1"/>
              <w:rPr>
                <w:rStyle w:val="Hyperlink"/>
              </w:rPr>
            </w:pPr>
            <w:hyperlink r:id="rId59" w:history="1">
              <w:r w:rsidR="0064745B">
                <w:rPr>
                  <w:rStyle w:val="Hyperlink"/>
                </w:rPr>
                <w:t>David.Gross@disney.com</w:t>
              </w:r>
            </w:hyperlink>
          </w:p>
        </w:tc>
      </w:tr>
      <w:tr w:rsidR="001A323E" w:rsidRPr="00831AA0" w14:paraId="5E5269B1"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6E227CD6" w14:textId="77777777" w:rsidR="001A323E" w:rsidRDefault="001A323E" w:rsidP="00030D36">
            <w:pPr>
              <w:pStyle w:val="Body1"/>
            </w:pPr>
            <w:r>
              <w:t xml:space="preserve">Michelle </w:t>
            </w:r>
            <w:proofErr w:type="spellStart"/>
            <w:r>
              <w:t>Bentubo</w:t>
            </w:r>
            <w:proofErr w:type="spellEnd"/>
          </w:p>
        </w:tc>
        <w:tc>
          <w:tcPr>
            <w:tcW w:w="3870" w:type="dxa"/>
            <w:tcBorders>
              <w:top w:val="single" w:sz="4" w:space="0" w:color="auto"/>
              <w:left w:val="single" w:sz="4" w:space="0" w:color="auto"/>
              <w:bottom w:val="single" w:sz="4" w:space="0" w:color="auto"/>
              <w:right w:val="single" w:sz="4" w:space="0" w:color="auto"/>
            </w:tcBorders>
          </w:tcPr>
          <w:p w14:paraId="3C1BFE8D" w14:textId="77777777" w:rsidR="001A323E" w:rsidRDefault="001A323E" w:rsidP="00030D36">
            <w:pPr>
              <w:pStyle w:val="Body1"/>
              <w:rPr>
                <w:bCs/>
                <w:color w:val="000000"/>
                <w:lang w:val="en-GB"/>
              </w:rPr>
            </w:pPr>
            <w:r>
              <w:rPr>
                <w:bCs/>
                <w:color w:val="000000"/>
                <w:lang w:val="en-GB"/>
              </w:rPr>
              <w:t>DCL Business Leadership</w:t>
            </w:r>
          </w:p>
        </w:tc>
        <w:tc>
          <w:tcPr>
            <w:tcW w:w="3690" w:type="dxa"/>
            <w:tcBorders>
              <w:top w:val="single" w:sz="4" w:space="0" w:color="auto"/>
              <w:left w:val="single" w:sz="4" w:space="0" w:color="auto"/>
              <w:bottom w:val="single" w:sz="4" w:space="0" w:color="auto"/>
              <w:right w:val="single" w:sz="4" w:space="0" w:color="auto"/>
            </w:tcBorders>
          </w:tcPr>
          <w:p w14:paraId="190134C7" w14:textId="77777777" w:rsidR="001A323E" w:rsidRDefault="008E1CD0" w:rsidP="00030D36">
            <w:pPr>
              <w:pStyle w:val="Body1"/>
            </w:pPr>
            <w:hyperlink r:id="rId60" w:history="1">
              <w:r w:rsidR="00D1600B" w:rsidRPr="00D1600B">
                <w:rPr>
                  <w:rStyle w:val="Hyperlink"/>
                </w:rPr>
                <w:t>Michelle.Bentubo@disney.com</w:t>
              </w:r>
            </w:hyperlink>
          </w:p>
        </w:tc>
      </w:tr>
      <w:tr w:rsidR="003C2AA9" w:rsidRPr="00831AA0" w14:paraId="56AA1429"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AAD9C5F" w14:textId="77777777" w:rsidR="003C2AA9" w:rsidRDefault="003C2AA9" w:rsidP="00030D36">
            <w:pPr>
              <w:pStyle w:val="Body1"/>
            </w:pPr>
            <w:r>
              <w:t>Scott Henderson</w:t>
            </w:r>
          </w:p>
        </w:tc>
        <w:tc>
          <w:tcPr>
            <w:tcW w:w="3870" w:type="dxa"/>
            <w:tcBorders>
              <w:top w:val="single" w:sz="4" w:space="0" w:color="auto"/>
              <w:left w:val="single" w:sz="4" w:space="0" w:color="auto"/>
              <w:bottom w:val="single" w:sz="4" w:space="0" w:color="auto"/>
              <w:right w:val="single" w:sz="4" w:space="0" w:color="auto"/>
            </w:tcBorders>
          </w:tcPr>
          <w:p w14:paraId="11549FAA" w14:textId="77777777" w:rsidR="003C2AA9" w:rsidRDefault="003C2AA9" w:rsidP="00030D36">
            <w:pPr>
              <w:pStyle w:val="Body1"/>
              <w:rPr>
                <w:bCs/>
                <w:color w:val="000000"/>
                <w:lang w:val="en-GB"/>
              </w:rPr>
            </w:pPr>
            <w:r>
              <w:rPr>
                <w:bCs/>
                <w:color w:val="000000"/>
                <w:lang w:val="en-GB"/>
              </w:rPr>
              <w:t>DCL</w:t>
            </w:r>
            <w:r w:rsidR="001A323E">
              <w:rPr>
                <w:bCs/>
                <w:color w:val="000000"/>
                <w:lang w:val="en-GB"/>
              </w:rPr>
              <w:t xml:space="preserve"> – Tech Product Owner</w:t>
            </w:r>
          </w:p>
        </w:tc>
        <w:tc>
          <w:tcPr>
            <w:tcW w:w="3690" w:type="dxa"/>
            <w:tcBorders>
              <w:top w:val="single" w:sz="4" w:space="0" w:color="auto"/>
              <w:left w:val="single" w:sz="4" w:space="0" w:color="auto"/>
              <w:bottom w:val="single" w:sz="4" w:space="0" w:color="auto"/>
              <w:right w:val="single" w:sz="4" w:space="0" w:color="auto"/>
            </w:tcBorders>
          </w:tcPr>
          <w:p w14:paraId="767DE43E" w14:textId="77777777" w:rsidR="003C2AA9" w:rsidRDefault="008E1CD0" w:rsidP="00030D36">
            <w:pPr>
              <w:pStyle w:val="Body1"/>
            </w:pPr>
            <w:hyperlink r:id="rId61" w:history="1">
              <w:r w:rsidR="00E02098" w:rsidRPr="00CD65BC">
                <w:rPr>
                  <w:rStyle w:val="Hyperlink"/>
                </w:rPr>
                <w:t>Scott.Henderson@disney.com</w:t>
              </w:r>
            </w:hyperlink>
            <w:r w:rsidR="00E02098">
              <w:t xml:space="preserve"> </w:t>
            </w:r>
          </w:p>
        </w:tc>
      </w:tr>
      <w:tr w:rsidR="006B0CEB" w:rsidRPr="00831AA0" w14:paraId="57D63BED"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55D449A0" w14:textId="77777777" w:rsidR="006B0CEB" w:rsidRPr="00831AA0" w:rsidRDefault="009F0616" w:rsidP="00030D36">
            <w:pPr>
              <w:pStyle w:val="Body1"/>
            </w:pPr>
            <w:r>
              <w:t xml:space="preserve">David </w:t>
            </w:r>
            <w:proofErr w:type="spellStart"/>
            <w:r w:rsidR="00B769E8">
              <w:t>Decurtis</w:t>
            </w:r>
            <w:proofErr w:type="spellEnd"/>
          </w:p>
        </w:tc>
        <w:tc>
          <w:tcPr>
            <w:tcW w:w="3870" w:type="dxa"/>
            <w:tcBorders>
              <w:top w:val="single" w:sz="4" w:space="0" w:color="auto"/>
              <w:left w:val="single" w:sz="4" w:space="0" w:color="auto"/>
              <w:bottom w:val="single" w:sz="4" w:space="0" w:color="auto"/>
              <w:right w:val="single" w:sz="4" w:space="0" w:color="auto"/>
            </w:tcBorders>
          </w:tcPr>
          <w:p w14:paraId="4C196C12" w14:textId="77777777" w:rsidR="00775B39" w:rsidRDefault="006D764A" w:rsidP="00030D36">
            <w:pPr>
              <w:pStyle w:val="Body1"/>
              <w:rPr>
                <w:bCs/>
                <w:color w:val="000000"/>
                <w:lang w:val="en-GB"/>
              </w:rPr>
            </w:pPr>
            <w:r>
              <w:rPr>
                <w:bCs/>
                <w:color w:val="000000"/>
                <w:lang w:val="en-GB"/>
              </w:rPr>
              <w:t>GFF</w:t>
            </w:r>
            <w:r w:rsidR="00FF6D0A">
              <w:rPr>
                <w:bCs/>
                <w:color w:val="000000"/>
                <w:lang w:val="en-GB"/>
              </w:rPr>
              <w:t>, CDA</w:t>
            </w:r>
            <w:r w:rsidR="00EF3589">
              <w:rPr>
                <w:bCs/>
                <w:color w:val="000000"/>
                <w:lang w:val="en-GB"/>
              </w:rPr>
              <w:t xml:space="preserve"> Application</w:t>
            </w:r>
          </w:p>
        </w:tc>
        <w:tc>
          <w:tcPr>
            <w:tcW w:w="3690" w:type="dxa"/>
            <w:tcBorders>
              <w:top w:val="single" w:sz="4" w:space="0" w:color="auto"/>
              <w:left w:val="single" w:sz="4" w:space="0" w:color="auto"/>
              <w:bottom w:val="single" w:sz="4" w:space="0" w:color="auto"/>
              <w:right w:val="single" w:sz="4" w:space="0" w:color="auto"/>
            </w:tcBorders>
          </w:tcPr>
          <w:p w14:paraId="0653CC6E" w14:textId="77777777" w:rsidR="006B0CEB" w:rsidRPr="006D764A" w:rsidRDefault="008E1CD0" w:rsidP="00030D36">
            <w:pPr>
              <w:pStyle w:val="Body1"/>
              <w:rPr>
                <w:rStyle w:val="Hyperlink"/>
              </w:rPr>
            </w:pPr>
            <w:hyperlink r:id="rId62" w:history="1">
              <w:r w:rsidR="006D764A" w:rsidRPr="006D764A">
                <w:rPr>
                  <w:rStyle w:val="Hyperlink"/>
                </w:rPr>
                <w:t>david@decurtis.com</w:t>
              </w:r>
            </w:hyperlink>
            <w:r w:rsidR="006D764A" w:rsidRPr="006D764A">
              <w:rPr>
                <w:rStyle w:val="Hyperlink"/>
              </w:rPr>
              <w:t xml:space="preserve"> </w:t>
            </w:r>
          </w:p>
        </w:tc>
      </w:tr>
      <w:tr w:rsidR="006B0CEB" w:rsidRPr="00831AA0" w14:paraId="5893CFC1" w14:textId="77777777" w:rsidTr="00C60DEA">
        <w:trPr>
          <w:trHeight w:val="230"/>
        </w:trPr>
        <w:tc>
          <w:tcPr>
            <w:tcW w:w="2628" w:type="dxa"/>
            <w:tcBorders>
              <w:top w:val="single" w:sz="4" w:space="0" w:color="auto"/>
              <w:left w:val="single" w:sz="4" w:space="0" w:color="auto"/>
              <w:bottom w:val="single" w:sz="4" w:space="0" w:color="auto"/>
              <w:right w:val="single" w:sz="4" w:space="0" w:color="auto"/>
            </w:tcBorders>
          </w:tcPr>
          <w:p w14:paraId="50C5D421" w14:textId="77777777" w:rsidR="006B0CEB" w:rsidRPr="00831AA0" w:rsidRDefault="00375C85" w:rsidP="00030D36">
            <w:pPr>
              <w:pStyle w:val="Body1"/>
            </w:pPr>
            <w:r>
              <w:t>Paul Butler</w:t>
            </w:r>
          </w:p>
        </w:tc>
        <w:tc>
          <w:tcPr>
            <w:tcW w:w="3870" w:type="dxa"/>
            <w:tcBorders>
              <w:top w:val="single" w:sz="4" w:space="0" w:color="auto"/>
              <w:left w:val="single" w:sz="4" w:space="0" w:color="auto"/>
              <w:bottom w:val="single" w:sz="4" w:space="0" w:color="auto"/>
              <w:right w:val="single" w:sz="4" w:space="0" w:color="auto"/>
            </w:tcBorders>
          </w:tcPr>
          <w:p w14:paraId="5067D872" w14:textId="77777777" w:rsidR="006B0CEB" w:rsidRDefault="00DD4960" w:rsidP="00030D36">
            <w:pPr>
              <w:pStyle w:val="Body1"/>
              <w:rPr>
                <w:bCs/>
                <w:color w:val="000000"/>
                <w:lang w:val="en-GB"/>
              </w:rPr>
            </w:pPr>
            <w:proofErr w:type="spellStart"/>
            <w:r>
              <w:rPr>
                <w:bCs/>
                <w:color w:val="000000"/>
                <w:lang w:val="en-GB"/>
              </w:rPr>
              <w:t>Lumadigm</w:t>
            </w:r>
            <w:proofErr w:type="spellEnd"/>
            <w:r w:rsidR="00000173">
              <w:rPr>
                <w:bCs/>
                <w:color w:val="000000"/>
                <w:lang w:val="en-GB"/>
              </w:rPr>
              <w:t xml:space="preserve"> - CTO</w:t>
            </w:r>
          </w:p>
        </w:tc>
        <w:tc>
          <w:tcPr>
            <w:tcW w:w="3690" w:type="dxa"/>
            <w:tcBorders>
              <w:top w:val="single" w:sz="4" w:space="0" w:color="auto"/>
              <w:left w:val="single" w:sz="4" w:space="0" w:color="auto"/>
              <w:bottom w:val="single" w:sz="4" w:space="0" w:color="auto"/>
              <w:right w:val="single" w:sz="4" w:space="0" w:color="auto"/>
            </w:tcBorders>
          </w:tcPr>
          <w:p w14:paraId="3AE75AD1" w14:textId="77777777" w:rsidR="006B0CEB" w:rsidRPr="006D764A" w:rsidRDefault="008E1CD0" w:rsidP="00030D36">
            <w:pPr>
              <w:pStyle w:val="Body1"/>
              <w:rPr>
                <w:rStyle w:val="Hyperlink"/>
              </w:rPr>
            </w:pPr>
            <w:hyperlink r:id="rId63" w:history="1">
              <w:r w:rsidR="00874615" w:rsidRPr="006D764A">
                <w:rPr>
                  <w:rStyle w:val="Hyperlink"/>
                </w:rPr>
                <w:t>pbutler@lumidigm.com</w:t>
              </w:r>
            </w:hyperlink>
            <w:r w:rsidR="00874615" w:rsidRPr="006D764A">
              <w:rPr>
                <w:rStyle w:val="Hyperlink"/>
              </w:rPr>
              <w:t xml:space="preserve"> </w:t>
            </w:r>
          </w:p>
        </w:tc>
      </w:tr>
      <w:tr w:rsidR="00DD4960" w:rsidRPr="00831AA0" w14:paraId="1248E5B7"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3995F20F" w14:textId="77777777" w:rsidR="00DD4960" w:rsidRPr="00831AA0" w:rsidRDefault="00412F2C" w:rsidP="00030D36">
            <w:pPr>
              <w:pStyle w:val="Body1"/>
            </w:pPr>
            <w:r>
              <w:t>Brad Collins</w:t>
            </w:r>
          </w:p>
        </w:tc>
        <w:tc>
          <w:tcPr>
            <w:tcW w:w="3870" w:type="dxa"/>
            <w:tcBorders>
              <w:top w:val="single" w:sz="4" w:space="0" w:color="auto"/>
              <w:left w:val="single" w:sz="4" w:space="0" w:color="auto"/>
              <w:bottom w:val="single" w:sz="4" w:space="0" w:color="auto"/>
              <w:right w:val="single" w:sz="4" w:space="0" w:color="auto"/>
            </w:tcBorders>
          </w:tcPr>
          <w:p w14:paraId="48740636" w14:textId="77777777" w:rsidR="00DD4960" w:rsidRDefault="00412F2C" w:rsidP="00030D36">
            <w:pPr>
              <w:pStyle w:val="Body1"/>
              <w:rPr>
                <w:bCs/>
                <w:color w:val="000000"/>
                <w:lang w:val="en-GB"/>
              </w:rPr>
            </w:pPr>
            <w:r>
              <w:rPr>
                <w:bCs/>
                <w:color w:val="000000"/>
                <w:lang w:val="en-GB"/>
              </w:rPr>
              <w:t>GxP Test Lead</w:t>
            </w:r>
          </w:p>
        </w:tc>
        <w:tc>
          <w:tcPr>
            <w:tcW w:w="3690" w:type="dxa"/>
            <w:tcBorders>
              <w:top w:val="single" w:sz="4" w:space="0" w:color="auto"/>
              <w:left w:val="single" w:sz="4" w:space="0" w:color="auto"/>
              <w:bottom w:val="single" w:sz="4" w:space="0" w:color="auto"/>
              <w:right w:val="single" w:sz="4" w:space="0" w:color="auto"/>
            </w:tcBorders>
          </w:tcPr>
          <w:p w14:paraId="261F1A83" w14:textId="77777777" w:rsidR="00DD4960" w:rsidRPr="006D764A" w:rsidRDefault="00595C78" w:rsidP="00030D36">
            <w:pPr>
              <w:pStyle w:val="Body1"/>
              <w:rPr>
                <w:rStyle w:val="Hyperlink"/>
              </w:rPr>
            </w:pPr>
            <w:r w:rsidRPr="00595C78">
              <w:rPr>
                <w:rStyle w:val="Hyperlink"/>
              </w:rPr>
              <w:t>bradley.p.collins@accenture.com</w:t>
            </w:r>
          </w:p>
        </w:tc>
      </w:tr>
      <w:tr w:rsidR="0067531D" w:rsidRPr="00831AA0" w14:paraId="6F6EC091"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1A153F5" w14:textId="77777777" w:rsidR="0067531D" w:rsidRPr="0021728B" w:rsidRDefault="00412F2C" w:rsidP="00030D36">
            <w:pPr>
              <w:pStyle w:val="Body1"/>
              <w:rPr>
                <w:bCs/>
                <w:color w:val="000000"/>
                <w:lang w:val="en-GB"/>
              </w:rPr>
            </w:pPr>
            <w:r w:rsidRPr="0021728B">
              <w:rPr>
                <w:bCs/>
                <w:color w:val="000000"/>
                <w:lang w:val="en-GB"/>
              </w:rPr>
              <w:lastRenderedPageBreak/>
              <w:t>Kathy Fawcett</w:t>
            </w:r>
          </w:p>
        </w:tc>
        <w:tc>
          <w:tcPr>
            <w:tcW w:w="3870" w:type="dxa"/>
            <w:tcBorders>
              <w:top w:val="single" w:sz="4" w:space="0" w:color="auto"/>
              <w:left w:val="single" w:sz="4" w:space="0" w:color="auto"/>
              <w:bottom w:val="single" w:sz="4" w:space="0" w:color="auto"/>
              <w:right w:val="single" w:sz="4" w:space="0" w:color="auto"/>
            </w:tcBorders>
          </w:tcPr>
          <w:p w14:paraId="751E9380" w14:textId="77777777" w:rsidR="0067531D" w:rsidRDefault="00412F2C" w:rsidP="00030D36">
            <w:pPr>
              <w:pStyle w:val="Body1"/>
              <w:rPr>
                <w:bCs/>
                <w:color w:val="000000"/>
                <w:lang w:val="en-GB"/>
              </w:rPr>
            </w:pPr>
            <w:r>
              <w:rPr>
                <w:bCs/>
                <w:color w:val="000000"/>
                <w:lang w:val="en-GB"/>
              </w:rPr>
              <w:t>NGE Test Lead</w:t>
            </w:r>
          </w:p>
        </w:tc>
        <w:tc>
          <w:tcPr>
            <w:tcW w:w="3690" w:type="dxa"/>
            <w:tcBorders>
              <w:top w:val="single" w:sz="4" w:space="0" w:color="auto"/>
              <w:left w:val="single" w:sz="4" w:space="0" w:color="auto"/>
              <w:bottom w:val="single" w:sz="4" w:space="0" w:color="auto"/>
              <w:right w:val="single" w:sz="4" w:space="0" w:color="auto"/>
            </w:tcBorders>
          </w:tcPr>
          <w:p w14:paraId="310D89DD" w14:textId="77777777" w:rsidR="0067531D" w:rsidRPr="006D764A" w:rsidRDefault="008E1CD0" w:rsidP="00030D36">
            <w:pPr>
              <w:pStyle w:val="Body1"/>
              <w:rPr>
                <w:rStyle w:val="Hyperlink"/>
              </w:rPr>
            </w:pPr>
            <w:hyperlink r:id="rId64" w:history="1">
              <w:r w:rsidR="009E021E" w:rsidRPr="006834EE">
                <w:rPr>
                  <w:rStyle w:val="Hyperlink"/>
                </w:rPr>
                <w:t>Kathy.M.Fawcett.-ND@disney.com</w:t>
              </w:r>
            </w:hyperlink>
          </w:p>
        </w:tc>
      </w:tr>
      <w:tr w:rsidR="00A92C81" w:rsidRPr="00831AA0" w14:paraId="0CBB48CD"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6DE805A" w14:textId="77777777" w:rsidR="00A92C81" w:rsidRPr="0021728B" w:rsidRDefault="0021728B" w:rsidP="00030D36">
            <w:pPr>
              <w:pStyle w:val="Body1"/>
              <w:rPr>
                <w:bCs/>
                <w:color w:val="000000"/>
                <w:lang w:val="en-GB"/>
              </w:rPr>
            </w:pPr>
            <w:r>
              <w:rPr>
                <w:bCs/>
                <w:color w:val="000000"/>
                <w:lang w:val="en-GB"/>
              </w:rPr>
              <w:t>John Wetzel</w:t>
            </w:r>
          </w:p>
        </w:tc>
        <w:tc>
          <w:tcPr>
            <w:tcW w:w="3870" w:type="dxa"/>
            <w:tcBorders>
              <w:top w:val="single" w:sz="4" w:space="0" w:color="auto"/>
              <w:left w:val="single" w:sz="4" w:space="0" w:color="auto"/>
              <w:bottom w:val="single" w:sz="4" w:space="0" w:color="auto"/>
              <w:right w:val="single" w:sz="4" w:space="0" w:color="auto"/>
            </w:tcBorders>
          </w:tcPr>
          <w:p w14:paraId="20EEB1F9" w14:textId="77777777" w:rsidR="00A92C81" w:rsidRDefault="0012732F" w:rsidP="004D171B">
            <w:pPr>
              <w:pStyle w:val="Body1"/>
              <w:rPr>
                <w:bCs/>
                <w:color w:val="000000"/>
                <w:lang w:val="en-GB"/>
              </w:rPr>
            </w:pPr>
            <w:r w:rsidRPr="0021728B">
              <w:rPr>
                <w:bCs/>
                <w:color w:val="000000"/>
                <w:lang w:val="en-GB"/>
              </w:rPr>
              <w:t xml:space="preserve">Trifecta </w:t>
            </w:r>
            <w:r w:rsidR="00874615">
              <w:rPr>
                <w:bCs/>
                <w:color w:val="000000"/>
                <w:lang w:val="en-GB"/>
              </w:rPr>
              <w:t xml:space="preserve">-  Sr. </w:t>
            </w:r>
            <w:r w:rsidR="0021728B" w:rsidRPr="0021728B">
              <w:rPr>
                <w:bCs/>
                <w:color w:val="000000"/>
                <w:lang w:val="en-GB"/>
              </w:rPr>
              <w:t>Technical Architect</w:t>
            </w:r>
          </w:p>
        </w:tc>
        <w:tc>
          <w:tcPr>
            <w:tcW w:w="3690" w:type="dxa"/>
            <w:tcBorders>
              <w:top w:val="single" w:sz="4" w:space="0" w:color="auto"/>
              <w:left w:val="single" w:sz="4" w:space="0" w:color="auto"/>
              <w:bottom w:val="single" w:sz="4" w:space="0" w:color="auto"/>
              <w:right w:val="single" w:sz="4" w:space="0" w:color="auto"/>
            </w:tcBorders>
          </w:tcPr>
          <w:p w14:paraId="002E568E" w14:textId="77777777" w:rsidR="00A92C81" w:rsidRPr="006D764A" w:rsidRDefault="008E1CD0" w:rsidP="00030D36">
            <w:pPr>
              <w:pStyle w:val="Body1"/>
              <w:rPr>
                <w:rStyle w:val="Hyperlink"/>
              </w:rPr>
            </w:pPr>
            <w:hyperlink r:id="rId65" w:history="1">
              <w:r w:rsidR="0021728B" w:rsidRPr="006D764A">
                <w:rPr>
                  <w:rStyle w:val="Hyperlink"/>
                </w:rPr>
                <w:t>John.X.Wetzel.-ND@disney.com</w:t>
              </w:r>
            </w:hyperlink>
            <w:r w:rsidR="0021728B" w:rsidRPr="006D764A">
              <w:rPr>
                <w:rStyle w:val="Hyperlink"/>
              </w:rPr>
              <w:t xml:space="preserve"> </w:t>
            </w:r>
          </w:p>
        </w:tc>
      </w:tr>
      <w:tr w:rsidR="00F97065" w:rsidRPr="00831AA0" w14:paraId="1A1A9E08"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7E49155" w14:textId="77777777" w:rsidR="00F97065" w:rsidRDefault="00F97065" w:rsidP="00030D36">
            <w:pPr>
              <w:pStyle w:val="Body1"/>
            </w:pPr>
            <w:r>
              <w:t>Dan Markey</w:t>
            </w:r>
          </w:p>
        </w:tc>
        <w:tc>
          <w:tcPr>
            <w:tcW w:w="3870" w:type="dxa"/>
            <w:tcBorders>
              <w:top w:val="single" w:sz="4" w:space="0" w:color="auto"/>
              <w:left w:val="single" w:sz="4" w:space="0" w:color="auto"/>
              <w:bottom w:val="single" w:sz="4" w:space="0" w:color="auto"/>
              <w:right w:val="single" w:sz="4" w:space="0" w:color="auto"/>
            </w:tcBorders>
          </w:tcPr>
          <w:p w14:paraId="66A815DA" w14:textId="77777777" w:rsidR="00F97065" w:rsidRDefault="00F97065" w:rsidP="00030D36">
            <w:pPr>
              <w:pStyle w:val="Body1"/>
              <w:rPr>
                <w:bCs/>
                <w:color w:val="000000"/>
                <w:lang w:val="en-GB"/>
              </w:rPr>
            </w:pPr>
            <w:r>
              <w:rPr>
                <w:bCs/>
                <w:color w:val="000000"/>
                <w:lang w:val="en-GB"/>
              </w:rPr>
              <w:t>Trifecta</w:t>
            </w:r>
          </w:p>
        </w:tc>
        <w:tc>
          <w:tcPr>
            <w:tcW w:w="3690" w:type="dxa"/>
            <w:tcBorders>
              <w:top w:val="single" w:sz="4" w:space="0" w:color="auto"/>
              <w:left w:val="single" w:sz="4" w:space="0" w:color="auto"/>
              <w:bottom w:val="single" w:sz="4" w:space="0" w:color="auto"/>
              <w:right w:val="single" w:sz="4" w:space="0" w:color="auto"/>
            </w:tcBorders>
          </w:tcPr>
          <w:p w14:paraId="595B2EAE" w14:textId="77777777" w:rsidR="00F97065" w:rsidRDefault="008E1CD0" w:rsidP="00030D36">
            <w:pPr>
              <w:pStyle w:val="Body1"/>
            </w:pPr>
            <w:hyperlink r:id="rId66" w:history="1">
              <w:r w:rsidR="00F97065" w:rsidRPr="00CD65BC">
                <w:rPr>
                  <w:rStyle w:val="Hyperlink"/>
                </w:rPr>
                <w:t>dkm@trifecta.com</w:t>
              </w:r>
            </w:hyperlink>
            <w:r w:rsidR="00F97065">
              <w:t xml:space="preserve"> </w:t>
            </w:r>
          </w:p>
        </w:tc>
      </w:tr>
      <w:tr w:rsidR="00BF4CDC" w:rsidRPr="00831AA0" w14:paraId="0BB54998"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A2D6410" w14:textId="77777777" w:rsidR="00BF4CDC" w:rsidRDefault="00BF4CDC" w:rsidP="00030D36">
            <w:pPr>
              <w:pStyle w:val="Body1"/>
            </w:pPr>
            <w:r>
              <w:t xml:space="preserve">Adam </w:t>
            </w:r>
            <w:proofErr w:type="spellStart"/>
            <w:r>
              <w:t>Leonards</w:t>
            </w:r>
            <w:proofErr w:type="spellEnd"/>
          </w:p>
        </w:tc>
        <w:tc>
          <w:tcPr>
            <w:tcW w:w="3870" w:type="dxa"/>
            <w:tcBorders>
              <w:top w:val="single" w:sz="4" w:space="0" w:color="auto"/>
              <w:left w:val="single" w:sz="4" w:space="0" w:color="auto"/>
              <w:bottom w:val="single" w:sz="4" w:space="0" w:color="auto"/>
              <w:right w:val="single" w:sz="4" w:space="0" w:color="auto"/>
            </w:tcBorders>
          </w:tcPr>
          <w:p w14:paraId="0A647469" w14:textId="77777777" w:rsidR="00BF4CDC" w:rsidRDefault="00BF4CDC" w:rsidP="00030D36">
            <w:pPr>
              <w:pStyle w:val="Body1"/>
              <w:rPr>
                <w:bCs/>
                <w:color w:val="000000"/>
                <w:lang w:val="en-GB"/>
              </w:rPr>
            </w:pPr>
            <w:r>
              <w:rPr>
                <w:bCs/>
                <w:color w:val="000000"/>
                <w:lang w:val="en-GB"/>
              </w:rPr>
              <w:t>Frog Design</w:t>
            </w:r>
          </w:p>
        </w:tc>
        <w:tc>
          <w:tcPr>
            <w:tcW w:w="3690" w:type="dxa"/>
            <w:tcBorders>
              <w:top w:val="single" w:sz="4" w:space="0" w:color="auto"/>
              <w:left w:val="single" w:sz="4" w:space="0" w:color="auto"/>
              <w:bottom w:val="single" w:sz="4" w:space="0" w:color="auto"/>
              <w:right w:val="single" w:sz="4" w:space="0" w:color="auto"/>
            </w:tcBorders>
          </w:tcPr>
          <w:p w14:paraId="4AD29545" w14:textId="77777777" w:rsidR="00BF4CDC" w:rsidRPr="006D764A" w:rsidRDefault="008E1CD0" w:rsidP="00030D36">
            <w:pPr>
              <w:pStyle w:val="Body1"/>
              <w:rPr>
                <w:rStyle w:val="Hyperlink"/>
              </w:rPr>
            </w:pPr>
            <w:hyperlink r:id="rId67" w:history="1">
              <w:r w:rsidR="00BF4CDC" w:rsidRPr="006D764A">
                <w:rPr>
                  <w:rStyle w:val="Hyperlink"/>
                </w:rPr>
                <w:t>adam.leonards@frogdesign.com</w:t>
              </w:r>
            </w:hyperlink>
          </w:p>
        </w:tc>
      </w:tr>
      <w:tr w:rsidR="00C85C22" w:rsidRPr="00831AA0" w14:paraId="34932326"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44D4F14F" w14:textId="77777777" w:rsidR="00C85C22" w:rsidRDefault="00C85C22" w:rsidP="00030D36">
            <w:pPr>
              <w:pStyle w:val="Body1"/>
            </w:pPr>
            <w:proofErr w:type="spellStart"/>
            <w:r w:rsidRPr="0085665E">
              <w:t>Evhen</w:t>
            </w:r>
            <w:proofErr w:type="spellEnd"/>
            <w:r w:rsidRPr="0085665E">
              <w:t xml:space="preserve"> </w:t>
            </w:r>
            <w:proofErr w:type="spellStart"/>
            <w:r w:rsidRPr="0085665E">
              <w:t>Farmiga</w:t>
            </w:r>
            <w:proofErr w:type="spellEnd"/>
          </w:p>
        </w:tc>
        <w:tc>
          <w:tcPr>
            <w:tcW w:w="3870" w:type="dxa"/>
            <w:tcBorders>
              <w:top w:val="single" w:sz="4" w:space="0" w:color="auto"/>
              <w:left w:val="single" w:sz="4" w:space="0" w:color="auto"/>
              <w:bottom w:val="single" w:sz="4" w:space="0" w:color="auto"/>
              <w:right w:val="single" w:sz="4" w:space="0" w:color="auto"/>
            </w:tcBorders>
          </w:tcPr>
          <w:p w14:paraId="383A3A2B" w14:textId="77777777" w:rsidR="00C85C22" w:rsidRDefault="00C85C22" w:rsidP="00030D36">
            <w:pPr>
              <w:pStyle w:val="Body1"/>
              <w:rPr>
                <w:bCs/>
                <w:color w:val="000000"/>
                <w:lang w:val="en-GB"/>
              </w:rPr>
            </w:pPr>
            <w:r>
              <w:rPr>
                <w:bCs/>
                <w:color w:val="000000"/>
                <w:lang w:val="en-GB"/>
              </w:rPr>
              <w:t>GBTS Networking</w:t>
            </w:r>
          </w:p>
        </w:tc>
        <w:tc>
          <w:tcPr>
            <w:tcW w:w="3690" w:type="dxa"/>
            <w:tcBorders>
              <w:top w:val="single" w:sz="4" w:space="0" w:color="auto"/>
              <w:left w:val="single" w:sz="4" w:space="0" w:color="auto"/>
              <w:bottom w:val="single" w:sz="4" w:space="0" w:color="auto"/>
              <w:right w:val="single" w:sz="4" w:space="0" w:color="auto"/>
            </w:tcBorders>
          </w:tcPr>
          <w:p w14:paraId="2CD64EA0" w14:textId="77777777" w:rsidR="00C85C22" w:rsidRPr="006D764A" w:rsidRDefault="008E1CD0" w:rsidP="00030D36">
            <w:pPr>
              <w:pStyle w:val="Body1"/>
              <w:rPr>
                <w:rStyle w:val="Hyperlink"/>
              </w:rPr>
            </w:pPr>
            <w:hyperlink r:id="rId68" w:history="1">
              <w:r w:rsidR="00C85C22" w:rsidRPr="00221A65">
                <w:rPr>
                  <w:rStyle w:val="Hyperlink"/>
                </w:rPr>
                <w:t>Evhen.M.Farmiga@disney.com</w:t>
              </w:r>
            </w:hyperlink>
            <w:r w:rsidR="00C85C22">
              <w:rPr>
                <w:rStyle w:val="Hyperlink"/>
              </w:rPr>
              <w:t xml:space="preserve"> </w:t>
            </w:r>
          </w:p>
        </w:tc>
      </w:tr>
      <w:tr w:rsidR="00881DA7" w:rsidRPr="00831AA0" w14:paraId="498F63C5"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0BB8262D" w14:textId="77777777" w:rsidR="00881DA7" w:rsidRPr="00597AD3" w:rsidRDefault="00881DA7" w:rsidP="00030D36">
            <w:pPr>
              <w:pStyle w:val="Body1"/>
            </w:pPr>
            <w:r w:rsidRPr="0085665E">
              <w:t xml:space="preserve">David </w:t>
            </w:r>
            <w:proofErr w:type="spellStart"/>
            <w:r w:rsidRPr="0085665E">
              <w:t>Mattice</w:t>
            </w:r>
            <w:proofErr w:type="spellEnd"/>
          </w:p>
        </w:tc>
        <w:tc>
          <w:tcPr>
            <w:tcW w:w="3870" w:type="dxa"/>
            <w:tcBorders>
              <w:top w:val="single" w:sz="4" w:space="0" w:color="auto"/>
              <w:left w:val="single" w:sz="4" w:space="0" w:color="auto"/>
              <w:bottom w:val="single" w:sz="4" w:space="0" w:color="auto"/>
              <w:right w:val="single" w:sz="4" w:space="0" w:color="auto"/>
            </w:tcBorders>
          </w:tcPr>
          <w:p w14:paraId="329D36C2" w14:textId="77777777" w:rsidR="00881DA7" w:rsidRDefault="00881DA7" w:rsidP="00030D36">
            <w:pPr>
              <w:pStyle w:val="Body1"/>
              <w:rPr>
                <w:bCs/>
                <w:color w:val="000000"/>
                <w:lang w:val="en-GB"/>
              </w:rPr>
            </w:pPr>
            <w:r>
              <w:t xml:space="preserve">NGE Networking </w:t>
            </w:r>
          </w:p>
        </w:tc>
        <w:tc>
          <w:tcPr>
            <w:tcW w:w="3690" w:type="dxa"/>
            <w:tcBorders>
              <w:top w:val="single" w:sz="4" w:space="0" w:color="auto"/>
              <w:left w:val="single" w:sz="4" w:space="0" w:color="auto"/>
              <w:bottom w:val="single" w:sz="4" w:space="0" w:color="auto"/>
              <w:right w:val="single" w:sz="4" w:space="0" w:color="auto"/>
            </w:tcBorders>
          </w:tcPr>
          <w:p w14:paraId="544A82F9" w14:textId="77777777" w:rsidR="00881DA7" w:rsidRDefault="00881DA7" w:rsidP="00030D36">
            <w:pPr>
              <w:pStyle w:val="Body1"/>
              <w:rPr>
                <w:rStyle w:val="Hyperlink"/>
              </w:rPr>
            </w:pPr>
            <w:r w:rsidRPr="00881DA7">
              <w:rPr>
                <w:rStyle w:val="Hyperlink"/>
              </w:rPr>
              <w:t>Dave.J.Mattice.-ND@disney.com</w:t>
            </w:r>
          </w:p>
        </w:tc>
      </w:tr>
      <w:tr w:rsidR="00B73AF9" w:rsidRPr="00831AA0" w14:paraId="00D9E12A"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CF36A30" w14:textId="77777777" w:rsidR="00B73AF9" w:rsidRPr="0085665E" w:rsidRDefault="00B73AF9" w:rsidP="00030D36">
            <w:pPr>
              <w:pStyle w:val="Body1"/>
            </w:pPr>
            <w:r>
              <w:t>Randy Brooks</w:t>
            </w:r>
          </w:p>
        </w:tc>
        <w:tc>
          <w:tcPr>
            <w:tcW w:w="3870" w:type="dxa"/>
            <w:tcBorders>
              <w:top w:val="single" w:sz="4" w:space="0" w:color="auto"/>
              <w:left w:val="single" w:sz="4" w:space="0" w:color="auto"/>
              <w:bottom w:val="single" w:sz="4" w:space="0" w:color="auto"/>
              <w:right w:val="single" w:sz="4" w:space="0" w:color="auto"/>
            </w:tcBorders>
          </w:tcPr>
          <w:p w14:paraId="413D8350" w14:textId="77777777" w:rsidR="00B73AF9" w:rsidRDefault="00B73AF9" w:rsidP="00030D36">
            <w:pPr>
              <w:pStyle w:val="Body1"/>
            </w:pPr>
            <w:r>
              <w:t>NGE Common Utilities – Exec Sponsor</w:t>
            </w:r>
          </w:p>
        </w:tc>
        <w:tc>
          <w:tcPr>
            <w:tcW w:w="3690" w:type="dxa"/>
            <w:tcBorders>
              <w:top w:val="single" w:sz="4" w:space="0" w:color="auto"/>
              <w:left w:val="single" w:sz="4" w:space="0" w:color="auto"/>
              <w:bottom w:val="single" w:sz="4" w:space="0" w:color="auto"/>
              <w:right w:val="single" w:sz="4" w:space="0" w:color="auto"/>
            </w:tcBorders>
          </w:tcPr>
          <w:p w14:paraId="6FE35FAA" w14:textId="77777777" w:rsidR="00B73AF9" w:rsidRPr="00881DA7" w:rsidRDefault="008E1CD0" w:rsidP="00030D36">
            <w:pPr>
              <w:pStyle w:val="Body1"/>
              <w:rPr>
                <w:rStyle w:val="Hyperlink"/>
              </w:rPr>
            </w:pPr>
            <w:hyperlink r:id="rId69" w:history="1">
              <w:r w:rsidR="00DC5408" w:rsidRPr="00CD65BC">
                <w:rPr>
                  <w:rStyle w:val="Hyperlink"/>
                </w:rPr>
                <w:t>Randy.Brooks@disney.com</w:t>
              </w:r>
            </w:hyperlink>
          </w:p>
        </w:tc>
      </w:tr>
      <w:tr w:rsidR="00DC5408" w:rsidRPr="00831AA0" w14:paraId="17727BDA"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419FCB05" w14:textId="77777777" w:rsidR="00DC5408" w:rsidRDefault="00DC5408" w:rsidP="00030D36">
            <w:pPr>
              <w:pStyle w:val="Body1"/>
            </w:pPr>
            <w:r>
              <w:t>Frank Ivan</w:t>
            </w:r>
          </w:p>
        </w:tc>
        <w:tc>
          <w:tcPr>
            <w:tcW w:w="3870" w:type="dxa"/>
            <w:tcBorders>
              <w:top w:val="single" w:sz="4" w:space="0" w:color="auto"/>
              <w:left w:val="single" w:sz="4" w:space="0" w:color="auto"/>
              <w:bottom w:val="single" w:sz="4" w:space="0" w:color="auto"/>
              <w:right w:val="single" w:sz="4" w:space="0" w:color="auto"/>
            </w:tcBorders>
          </w:tcPr>
          <w:p w14:paraId="2A3C5297" w14:textId="77777777" w:rsidR="00DC5408" w:rsidRDefault="00DC5408" w:rsidP="0091488E">
            <w:pPr>
              <w:pStyle w:val="Body1"/>
            </w:pPr>
            <w:r>
              <w:t>Four</w:t>
            </w:r>
            <w:r w:rsidR="0091488E">
              <w:t xml:space="preserve"> W</w:t>
            </w:r>
            <w:r>
              <w:t>inds Interactive</w:t>
            </w:r>
          </w:p>
        </w:tc>
        <w:tc>
          <w:tcPr>
            <w:tcW w:w="3690" w:type="dxa"/>
            <w:tcBorders>
              <w:top w:val="single" w:sz="4" w:space="0" w:color="auto"/>
              <w:left w:val="single" w:sz="4" w:space="0" w:color="auto"/>
              <w:bottom w:val="single" w:sz="4" w:space="0" w:color="auto"/>
              <w:right w:val="single" w:sz="4" w:space="0" w:color="auto"/>
            </w:tcBorders>
          </w:tcPr>
          <w:p w14:paraId="67392CA4" w14:textId="77777777" w:rsidR="00DC5408" w:rsidRDefault="00DC5408" w:rsidP="00030D36">
            <w:pPr>
              <w:pStyle w:val="Body1"/>
              <w:rPr>
                <w:rStyle w:val="Hyperlink"/>
              </w:rPr>
            </w:pPr>
            <w:r w:rsidRPr="00DC5408">
              <w:rPr>
                <w:rStyle w:val="Hyperlink"/>
              </w:rPr>
              <w:t>fivan@fourwindsinteractive.com</w:t>
            </w:r>
          </w:p>
        </w:tc>
      </w:tr>
      <w:tr w:rsidR="00DC5408" w:rsidRPr="00831AA0" w14:paraId="169560FB"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1E061FBB" w14:textId="77777777" w:rsidR="00DC5408" w:rsidRDefault="00DC5408" w:rsidP="00030D36">
            <w:pPr>
              <w:pStyle w:val="Body1"/>
            </w:pPr>
            <w:r>
              <w:t>Doug Levitt</w:t>
            </w:r>
          </w:p>
        </w:tc>
        <w:tc>
          <w:tcPr>
            <w:tcW w:w="3870" w:type="dxa"/>
            <w:tcBorders>
              <w:top w:val="single" w:sz="4" w:space="0" w:color="auto"/>
              <w:left w:val="single" w:sz="4" w:space="0" w:color="auto"/>
              <w:bottom w:val="single" w:sz="4" w:space="0" w:color="auto"/>
              <w:right w:val="single" w:sz="4" w:space="0" w:color="auto"/>
            </w:tcBorders>
          </w:tcPr>
          <w:p w14:paraId="6BFC11FC" w14:textId="77777777" w:rsidR="00DC5408" w:rsidRDefault="00DC5408" w:rsidP="0091488E">
            <w:pPr>
              <w:pStyle w:val="Body1"/>
            </w:pPr>
            <w:r>
              <w:t>Four</w:t>
            </w:r>
            <w:r w:rsidR="0091488E">
              <w:t xml:space="preserve"> W</w:t>
            </w:r>
            <w:r>
              <w:t>inds Interactive</w:t>
            </w:r>
          </w:p>
        </w:tc>
        <w:tc>
          <w:tcPr>
            <w:tcW w:w="3690" w:type="dxa"/>
            <w:tcBorders>
              <w:top w:val="single" w:sz="4" w:space="0" w:color="auto"/>
              <w:left w:val="single" w:sz="4" w:space="0" w:color="auto"/>
              <w:bottom w:val="single" w:sz="4" w:space="0" w:color="auto"/>
              <w:right w:val="single" w:sz="4" w:space="0" w:color="auto"/>
            </w:tcBorders>
          </w:tcPr>
          <w:p w14:paraId="404AF492" w14:textId="77777777" w:rsidR="00DC5408" w:rsidRPr="00DC5408" w:rsidRDefault="008E1CD0" w:rsidP="00030D36">
            <w:pPr>
              <w:pStyle w:val="Body1"/>
              <w:rPr>
                <w:rStyle w:val="Hyperlink"/>
              </w:rPr>
            </w:pPr>
            <w:hyperlink r:id="rId70" w:history="1">
              <w:r w:rsidR="00DC5408" w:rsidRPr="00CD65BC">
                <w:rPr>
                  <w:rStyle w:val="Hyperlink"/>
                </w:rPr>
                <w:t>dlevitt@fourwindsinteractive.com</w:t>
              </w:r>
            </w:hyperlink>
          </w:p>
        </w:tc>
      </w:tr>
      <w:tr w:rsidR="00DC5408" w:rsidRPr="00831AA0" w14:paraId="47ADB997" w14:textId="77777777" w:rsidTr="00C60DEA">
        <w:trPr>
          <w:trHeight w:val="63"/>
        </w:trPr>
        <w:tc>
          <w:tcPr>
            <w:tcW w:w="2628" w:type="dxa"/>
            <w:tcBorders>
              <w:top w:val="single" w:sz="4" w:space="0" w:color="auto"/>
              <w:left w:val="single" w:sz="4" w:space="0" w:color="auto"/>
              <w:bottom w:val="single" w:sz="4" w:space="0" w:color="auto"/>
              <w:right w:val="single" w:sz="4" w:space="0" w:color="auto"/>
            </w:tcBorders>
          </w:tcPr>
          <w:p w14:paraId="7BB62BC9" w14:textId="77777777" w:rsidR="00DC5408" w:rsidRDefault="00DC5408" w:rsidP="00030D36">
            <w:pPr>
              <w:pStyle w:val="Body1"/>
            </w:pPr>
            <w:r>
              <w:t>Aaron Bach</w:t>
            </w:r>
          </w:p>
        </w:tc>
        <w:tc>
          <w:tcPr>
            <w:tcW w:w="3870" w:type="dxa"/>
            <w:tcBorders>
              <w:top w:val="single" w:sz="4" w:space="0" w:color="auto"/>
              <w:left w:val="single" w:sz="4" w:space="0" w:color="auto"/>
              <w:bottom w:val="single" w:sz="4" w:space="0" w:color="auto"/>
              <w:right w:val="single" w:sz="4" w:space="0" w:color="auto"/>
            </w:tcBorders>
          </w:tcPr>
          <w:p w14:paraId="16BABD7A" w14:textId="77777777" w:rsidR="00DC5408" w:rsidRDefault="00DC5408" w:rsidP="0091488E">
            <w:pPr>
              <w:pStyle w:val="Body1"/>
            </w:pPr>
            <w:r>
              <w:t>Four</w:t>
            </w:r>
            <w:r w:rsidR="0091488E">
              <w:t xml:space="preserve"> W</w:t>
            </w:r>
            <w:r>
              <w:t>inds Interactive</w:t>
            </w:r>
          </w:p>
        </w:tc>
        <w:tc>
          <w:tcPr>
            <w:tcW w:w="3690" w:type="dxa"/>
            <w:tcBorders>
              <w:top w:val="single" w:sz="4" w:space="0" w:color="auto"/>
              <w:left w:val="single" w:sz="4" w:space="0" w:color="auto"/>
              <w:bottom w:val="single" w:sz="4" w:space="0" w:color="auto"/>
              <w:right w:val="single" w:sz="4" w:space="0" w:color="auto"/>
            </w:tcBorders>
          </w:tcPr>
          <w:p w14:paraId="1503A3C0" w14:textId="77777777" w:rsidR="00DC5408" w:rsidRDefault="00DC5408" w:rsidP="00030D36">
            <w:pPr>
              <w:pStyle w:val="Body1"/>
              <w:rPr>
                <w:rStyle w:val="Hyperlink"/>
              </w:rPr>
            </w:pPr>
            <w:r w:rsidRPr="00DC5408">
              <w:rPr>
                <w:rStyle w:val="Hyperlink"/>
              </w:rPr>
              <w:t>abach@fourwindsinteractive.com</w:t>
            </w:r>
          </w:p>
        </w:tc>
      </w:tr>
    </w:tbl>
    <w:p w14:paraId="6EB5C293" w14:textId="77777777" w:rsidR="004138CF" w:rsidRDefault="004138CF" w:rsidP="00831AA0">
      <w:pPr>
        <w:rPr>
          <w:rFonts w:ascii="Arial" w:hAnsi="Arial"/>
          <w:b/>
          <w:sz w:val="28"/>
        </w:rPr>
      </w:pPr>
    </w:p>
    <w:p w14:paraId="4DF670BF" w14:textId="77777777" w:rsidR="004138CF" w:rsidRDefault="004138CF" w:rsidP="00831AA0">
      <w:pPr>
        <w:rPr>
          <w:rFonts w:ascii="Arial" w:hAnsi="Arial"/>
          <w:b/>
          <w:sz w:val="28"/>
        </w:rPr>
      </w:pPr>
    </w:p>
    <w:p w14:paraId="0250263C" w14:textId="77777777" w:rsidR="00067A44" w:rsidRPr="00BA5A50" w:rsidRDefault="006B0CEB" w:rsidP="00BA5A50">
      <w:pPr>
        <w:pStyle w:val="TOC10"/>
        <w:jc w:val="center"/>
        <w:rPr>
          <w:rStyle w:val="Hyperlink"/>
          <w:b/>
          <w:caps/>
          <w:noProof/>
        </w:rPr>
      </w:pPr>
      <w:r>
        <w:rPr>
          <w:rFonts w:ascii="Arial" w:hAnsi="Arial"/>
          <w:b/>
          <w:sz w:val="28"/>
        </w:rPr>
        <w:br w:type="page"/>
      </w:r>
    </w:p>
    <w:p w14:paraId="57D76CEA" w14:textId="77777777" w:rsidR="00067A44" w:rsidRPr="005D2536" w:rsidRDefault="00067A44" w:rsidP="005D2536">
      <w:pPr>
        <w:pStyle w:val="TOC10"/>
      </w:pPr>
    </w:p>
    <w:sdt>
      <w:sdtPr>
        <w:rPr>
          <w:rFonts w:ascii="Verdana" w:eastAsia="Calibri" w:hAnsi="Verdana"/>
          <w:b w:val="0"/>
          <w:bCs w:val="0"/>
          <w:color w:val="auto"/>
          <w:sz w:val="24"/>
          <w:szCs w:val="22"/>
          <w:lang w:eastAsia="en-US"/>
        </w:rPr>
        <w:id w:val="-221903236"/>
        <w:docPartObj>
          <w:docPartGallery w:val="Table of Contents"/>
          <w:docPartUnique/>
        </w:docPartObj>
      </w:sdtPr>
      <w:sdtEndPr>
        <w:rPr>
          <w:noProof/>
        </w:rPr>
      </w:sdtEndPr>
      <w:sdtContent>
        <w:p w14:paraId="7E7A31C9" w14:textId="77777777" w:rsidR="00E01F57" w:rsidRPr="00B1670A" w:rsidRDefault="00B1670A" w:rsidP="00B1670A">
          <w:pPr>
            <w:pStyle w:val="TOCHeading"/>
            <w:jc w:val="center"/>
            <w:rPr>
              <w:rFonts w:ascii="Verdana" w:hAnsi="Verdana"/>
              <w:color w:val="000000" w:themeColor="text1"/>
              <w:sz w:val="32"/>
              <w:szCs w:val="32"/>
            </w:rPr>
          </w:pPr>
          <w:r w:rsidRPr="00B1670A">
            <w:rPr>
              <w:rFonts w:ascii="Verdana" w:hAnsi="Verdana"/>
              <w:color w:val="000000" w:themeColor="text1"/>
              <w:sz w:val="32"/>
              <w:szCs w:val="32"/>
            </w:rPr>
            <w:t>Table of Contents</w:t>
          </w:r>
        </w:p>
        <w:p w14:paraId="30D4E8A0" w14:textId="77777777" w:rsidR="00E01F57" w:rsidRPr="00220053" w:rsidRDefault="00E01F57" w:rsidP="00220053">
          <w:pPr>
            <w:pStyle w:val="TOC3"/>
            <w:tabs>
              <w:tab w:val="right" w:leader="dot" w:pos="9350"/>
            </w:tabs>
            <w:rPr>
              <w:rStyle w:val="Hyperlink"/>
              <w:noProof/>
              <w:sz w:val="20"/>
            </w:rPr>
          </w:pPr>
          <w:r>
            <w:fldChar w:fldCharType="begin"/>
          </w:r>
          <w:r>
            <w:instrText xml:space="preserve"> TOC \o "1-3" \h \z \u </w:instrText>
          </w:r>
          <w:r>
            <w:fldChar w:fldCharType="separate"/>
          </w:r>
          <w:hyperlink w:anchor="_Toc324437249" w:history="1">
            <w:r w:rsidRPr="00220053">
              <w:rPr>
                <w:rStyle w:val="Hyperlink"/>
                <w:noProof/>
                <w:sz w:val="20"/>
              </w:rPr>
              <w:t>1 NGE Background</w:t>
            </w:r>
            <w:r w:rsidRPr="00220053">
              <w:rPr>
                <w:rStyle w:val="Hyperlink"/>
                <w:noProof/>
                <w:webHidden/>
                <w:sz w:val="20"/>
              </w:rPr>
              <w:tab/>
            </w:r>
            <w:r w:rsidRPr="00220053">
              <w:rPr>
                <w:rStyle w:val="Hyperlink"/>
                <w:noProof/>
                <w:webHidden/>
                <w:sz w:val="20"/>
              </w:rPr>
              <w:fldChar w:fldCharType="begin"/>
            </w:r>
            <w:r w:rsidRPr="00220053">
              <w:rPr>
                <w:rStyle w:val="Hyperlink"/>
                <w:noProof/>
                <w:webHidden/>
                <w:sz w:val="20"/>
              </w:rPr>
              <w:instrText xml:space="preserve"> PAGEREF _Toc324437249 \h </w:instrText>
            </w:r>
            <w:r w:rsidRPr="00220053">
              <w:rPr>
                <w:rStyle w:val="Hyperlink"/>
                <w:noProof/>
                <w:webHidden/>
                <w:sz w:val="20"/>
              </w:rPr>
            </w:r>
            <w:r w:rsidRPr="00220053">
              <w:rPr>
                <w:rStyle w:val="Hyperlink"/>
                <w:noProof/>
                <w:webHidden/>
                <w:sz w:val="20"/>
              </w:rPr>
              <w:fldChar w:fldCharType="separate"/>
            </w:r>
            <w:r w:rsidR="008E1CD0">
              <w:rPr>
                <w:rStyle w:val="Hyperlink"/>
                <w:noProof/>
                <w:webHidden/>
                <w:sz w:val="20"/>
              </w:rPr>
              <w:t>10</w:t>
            </w:r>
            <w:r w:rsidRPr="00220053">
              <w:rPr>
                <w:rStyle w:val="Hyperlink"/>
                <w:noProof/>
                <w:webHidden/>
                <w:sz w:val="20"/>
              </w:rPr>
              <w:fldChar w:fldCharType="end"/>
            </w:r>
          </w:hyperlink>
        </w:p>
        <w:p w14:paraId="72ED1EA9" w14:textId="77777777" w:rsidR="00E01F57" w:rsidRPr="00220053" w:rsidRDefault="008E1CD0" w:rsidP="00220053">
          <w:pPr>
            <w:pStyle w:val="TOC3"/>
            <w:tabs>
              <w:tab w:val="right" w:leader="dot" w:pos="9350"/>
            </w:tabs>
            <w:ind w:left="720"/>
            <w:rPr>
              <w:rStyle w:val="Hyperlink"/>
              <w:noProof/>
              <w:sz w:val="20"/>
            </w:rPr>
          </w:pPr>
          <w:hyperlink w:anchor="_Toc324437250" w:history="1">
            <w:r w:rsidR="00E01F57" w:rsidRPr="00220053">
              <w:rPr>
                <w:rStyle w:val="Hyperlink"/>
                <w:noProof/>
                <w:sz w:val="20"/>
              </w:rPr>
              <w:t>1.1 High Level Release Schedule for NGE Release R1.0</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_Toc324437250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12</w:t>
            </w:r>
            <w:r w:rsidR="00E01F57" w:rsidRPr="00220053">
              <w:rPr>
                <w:rStyle w:val="Hyperlink"/>
                <w:noProof/>
                <w:webHidden/>
                <w:sz w:val="20"/>
              </w:rPr>
              <w:fldChar w:fldCharType="end"/>
            </w:r>
          </w:hyperlink>
        </w:p>
        <w:p w14:paraId="0DBE1FC0" w14:textId="77777777" w:rsidR="00E01F57" w:rsidRPr="00220053" w:rsidRDefault="008E1CD0" w:rsidP="00220053">
          <w:pPr>
            <w:pStyle w:val="TOC3"/>
            <w:tabs>
              <w:tab w:val="right" w:leader="dot" w:pos="9350"/>
            </w:tabs>
            <w:rPr>
              <w:rStyle w:val="Hyperlink"/>
              <w:noProof/>
              <w:sz w:val="20"/>
            </w:rPr>
          </w:pPr>
          <w:hyperlink w:anchor="_Toc324437251" w:history="1">
            <w:r w:rsidR="00E01F57" w:rsidRPr="00220053">
              <w:rPr>
                <w:rStyle w:val="Hyperlink"/>
                <w:noProof/>
                <w:sz w:val="20"/>
              </w:rPr>
              <w:t>2 Audience</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_Toc324437251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13</w:t>
            </w:r>
            <w:r w:rsidR="00E01F57" w:rsidRPr="00220053">
              <w:rPr>
                <w:rStyle w:val="Hyperlink"/>
                <w:noProof/>
                <w:webHidden/>
                <w:sz w:val="20"/>
              </w:rPr>
              <w:fldChar w:fldCharType="end"/>
            </w:r>
          </w:hyperlink>
        </w:p>
        <w:p w14:paraId="51D4C105" w14:textId="77777777" w:rsidR="00E01F57" w:rsidRPr="00220053" w:rsidRDefault="008E1CD0" w:rsidP="00220053">
          <w:pPr>
            <w:pStyle w:val="TOC3"/>
            <w:tabs>
              <w:tab w:val="right" w:leader="dot" w:pos="9350"/>
            </w:tabs>
            <w:rPr>
              <w:rStyle w:val="Hyperlink"/>
              <w:noProof/>
              <w:sz w:val="20"/>
            </w:rPr>
          </w:pPr>
          <w:hyperlink w:anchor="_Toc324437252" w:history="1">
            <w:r w:rsidR="00E01F57" w:rsidRPr="00220053">
              <w:rPr>
                <w:rStyle w:val="Hyperlink"/>
                <w:noProof/>
                <w:sz w:val="20"/>
              </w:rPr>
              <w:t>3 Related Documents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_Toc324437252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14</w:t>
            </w:r>
            <w:r w:rsidR="00E01F57" w:rsidRPr="00220053">
              <w:rPr>
                <w:rStyle w:val="Hyperlink"/>
                <w:noProof/>
                <w:webHidden/>
                <w:sz w:val="20"/>
              </w:rPr>
              <w:fldChar w:fldCharType="end"/>
            </w:r>
          </w:hyperlink>
        </w:p>
        <w:p w14:paraId="69FDC677" w14:textId="77777777" w:rsidR="00E01F57" w:rsidRPr="00220053" w:rsidRDefault="008E1CD0" w:rsidP="00220053">
          <w:pPr>
            <w:pStyle w:val="TOC3"/>
            <w:tabs>
              <w:tab w:val="right" w:leader="dot" w:pos="9350"/>
            </w:tabs>
            <w:rPr>
              <w:rStyle w:val="Hyperlink"/>
              <w:noProof/>
              <w:sz w:val="20"/>
            </w:rPr>
          </w:pPr>
          <w:hyperlink w:anchor="_Toc324437253" w:history="1">
            <w:r w:rsidR="00E01F57" w:rsidRPr="00220053">
              <w:rPr>
                <w:rStyle w:val="Hyperlink"/>
                <w:noProof/>
                <w:sz w:val="20"/>
              </w:rPr>
              <w:t>4 Overview</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_Toc324437253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15</w:t>
            </w:r>
            <w:r w:rsidR="00E01F57" w:rsidRPr="00220053">
              <w:rPr>
                <w:rStyle w:val="Hyperlink"/>
                <w:noProof/>
                <w:webHidden/>
                <w:sz w:val="20"/>
              </w:rPr>
              <w:fldChar w:fldCharType="end"/>
            </w:r>
          </w:hyperlink>
        </w:p>
        <w:p w14:paraId="47B3A16A" w14:textId="77777777" w:rsidR="00E01F57" w:rsidRPr="00220053" w:rsidRDefault="008E1CD0" w:rsidP="00220053">
          <w:pPr>
            <w:pStyle w:val="TOC3"/>
            <w:tabs>
              <w:tab w:val="right" w:leader="dot" w:pos="9350"/>
            </w:tabs>
            <w:rPr>
              <w:rStyle w:val="Hyperlink"/>
              <w:noProof/>
              <w:sz w:val="20"/>
            </w:rPr>
          </w:pPr>
          <w:hyperlink w:anchor="_Toc324437254" w:history="1">
            <w:r w:rsidR="00E01F57" w:rsidRPr="00220053">
              <w:rPr>
                <w:rStyle w:val="Hyperlink"/>
                <w:noProof/>
                <w:sz w:val="20"/>
              </w:rPr>
              <w:t>5 GxP Test &amp; Survey Architecture</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_Toc324437254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16</w:t>
            </w:r>
            <w:r w:rsidR="00E01F57" w:rsidRPr="00220053">
              <w:rPr>
                <w:rStyle w:val="Hyperlink"/>
                <w:noProof/>
                <w:webHidden/>
                <w:sz w:val="20"/>
              </w:rPr>
              <w:fldChar w:fldCharType="end"/>
            </w:r>
          </w:hyperlink>
        </w:p>
        <w:p w14:paraId="514445B6" w14:textId="77777777" w:rsidR="00E01F57" w:rsidRPr="00220053" w:rsidRDefault="008E1CD0" w:rsidP="00220053">
          <w:pPr>
            <w:pStyle w:val="TOC3"/>
            <w:tabs>
              <w:tab w:val="right" w:leader="dot" w:pos="9350"/>
            </w:tabs>
            <w:ind w:left="720"/>
            <w:rPr>
              <w:rStyle w:val="Hyperlink"/>
              <w:noProof/>
              <w:sz w:val="20"/>
            </w:rPr>
          </w:pPr>
          <w:hyperlink w:anchor="_Toc324437255" w:history="1">
            <w:r w:rsidR="00E01F57" w:rsidRPr="00220053">
              <w:rPr>
                <w:rStyle w:val="Hyperlink"/>
                <w:noProof/>
                <w:sz w:val="20"/>
              </w:rPr>
              <w:t>5.1 GxP Test &amp; Survey</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_Toc324437255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22</w:t>
            </w:r>
            <w:r w:rsidR="00E01F57" w:rsidRPr="00220053">
              <w:rPr>
                <w:rStyle w:val="Hyperlink"/>
                <w:noProof/>
                <w:webHidden/>
                <w:sz w:val="20"/>
              </w:rPr>
              <w:fldChar w:fldCharType="end"/>
            </w:r>
          </w:hyperlink>
        </w:p>
        <w:p w14:paraId="433327AA" w14:textId="77777777" w:rsidR="00E01F57" w:rsidRPr="00220053" w:rsidRDefault="008E1CD0" w:rsidP="00220053">
          <w:pPr>
            <w:pStyle w:val="TOC3"/>
            <w:tabs>
              <w:tab w:val="right" w:leader="dot" w:pos="9350"/>
            </w:tabs>
            <w:ind w:left="720"/>
            <w:rPr>
              <w:rStyle w:val="Hyperlink"/>
              <w:noProof/>
              <w:sz w:val="20"/>
            </w:rPr>
          </w:pPr>
          <w:hyperlink w:anchor="_Toc324437256" w:history="1">
            <w:r w:rsidR="00E01F57" w:rsidRPr="00220053">
              <w:rPr>
                <w:rStyle w:val="Hyperlink"/>
                <w:noProof/>
                <w:sz w:val="20"/>
              </w:rPr>
              <w:t>5.2 GxP Test &amp; Survey Schedule</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_Toc324437256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24</w:t>
            </w:r>
            <w:r w:rsidR="00E01F57" w:rsidRPr="00220053">
              <w:rPr>
                <w:rStyle w:val="Hyperlink"/>
                <w:noProof/>
                <w:webHidden/>
                <w:sz w:val="20"/>
              </w:rPr>
              <w:fldChar w:fldCharType="end"/>
            </w:r>
          </w:hyperlink>
        </w:p>
        <w:p w14:paraId="1C8588B7" w14:textId="77777777" w:rsidR="00E01F57" w:rsidRPr="00220053" w:rsidRDefault="008E1CD0" w:rsidP="00220053">
          <w:pPr>
            <w:pStyle w:val="TOC3"/>
            <w:tabs>
              <w:tab w:val="right" w:leader="dot" w:pos="9350"/>
            </w:tabs>
            <w:rPr>
              <w:rStyle w:val="Hyperlink"/>
              <w:noProof/>
              <w:sz w:val="20"/>
            </w:rPr>
          </w:pPr>
          <w:hyperlink w:anchor="_Toc324437257" w:history="1">
            <w:r w:rsidR="00E01F57" w:rsidRPr="00220053">
              <w:rPr>
                <w:rStyle w:val="Hyperlink"/>
                <w:noProof/>
                <w:sz w:val="20"/>
              </w:rPr>
              <w:t>6 Park Entry Pilot (July / August 2012)</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_Toc324437257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24</w:t>
            </w:r>
            <w:r w:rsidR="00E01F57" w:rsidRPr="00220053">
              <w:rPr>
                <w:rStyle w:val="Hyperlink"/>
                <w:noProof/>
                <w:webHidden/>
                <w:sz w:val="20"/>
              </w:rPr>
              <w:fldChar w:fldCharType="end"/>
            </w:r>
          </w:hyperlink>
        </w:p>
        <w:p w14:paraId="49DA93CB" w14:textId="77777777" w:rsidR="00E01F57" w:rsidRPr="00220053" w:rsidRDefault="008E1CD0" w:rsidP="00220053">
          <w:pPr>
            <w:pStyle w:val="TOC3"/>
            <w:tabs>
              <w:tab w:val="right" w:leader="dot" w:pos="9350"/>
            </w:tabs>
            <w:rPr>
              <w:rStyle w:val="Hyperlink"/>
              <w:noProof/>
              <w:sz w:val="20"/>
            </w:rPr>
          </w:pPr>
          <w:hyperlink w:anchor="_Toc324437258" w:history="1">
            <w:r w:rsidR="00E01F57" w:rsidRPr="00220053">
              <w:rPr>
                <w:rStyle w:val="Hyperlink"/>
                <w:noProof/>
                <w:sz w:val="20"/>
              </w:rPr>
              <w:t>6.1 Park Entry Schedule</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_Toc324437258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25</w:t>
            </w:r>
            <w:r w:rsidR="00E01F57" w:rsidRPr="00220053">
              <w:rPr>
                <w:rStyle w:val="Hyperlink"/>
                <w:noProof/>
                <w:webHidden/>
                <w:sz w:val="20"/>
              </w:rPr>
              <w:fldChar w:fldCharType="end"/>
            </w:r>
          </w:hyperlink>
        </w:p>
        <w:p w14:paraId="6164BF3E" w14:textId="77777777" w:rsidR="00E01F57" w:rsidRPr="00220053" w:rsidRDefault="008E1CD0" w:rsidP="00220053">
          <w:pPr>
            <w:pStyle w:val="TOC3"/>
            <w:tabs>
              <w:tab w:val="right" w:leader="dot" w:pos="9350"/>
            </w:tabs>
            <w:rPr>
              <w:rStyle w:val="Hyperlink"/>
              <w:noProof/>
              <w:sz w:val="20"/>
            </w:rPr>
          </w:pPr>
          <w:hyperlink w:anchor="_Toc324437259" w:history="1">
            <w:r w:rsidR="00E01F57" w:rsidRPr="00220053">
              <w:rPr>
                <w:rStyle w:val="Hyperlink"/>
                <w:noProof/>
                <w:sz w:val="20"/>
              </w:rPr>
              <w:t>7 Test Track Pilot (July 2012)</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_Toc324437259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25</w:t>
            </w:r>
            <w:r w:rsidR="00E01F57" w:rsidRPr="00220053">
              <w:rPr>
                <w:rStyle w:val="Hyperlink"/>
                <w:noProof/>
                <w:webHidden/>
                <w:sz w:val="20"/>
              </w:rPr>
              <w:fldChar w:fldCharType="end"/>
            </w:r>
          </w:hyperlink>
        </w:p>
        <w:p w14:paraId="710987F6" w14:textId="77777777" w:rsidR="00E01F57" w:rsidRPr="00220053" w:rsidRDefault="008E1CD0" w:rsidP="00220053">
          <w:pPr>
            <w:pStyle w:val="TOC3"/>
            <w:tabs>
              <w:tab w:val="right" w:leader="dot" w:pos="9350"/>
            </w:tabs>
            <w:rPr>
              <w:rStyle w:val="Hyperlink"/>
              <w:noProof/>
              <w:sz w:val="20"/>
            </w:rPr>
          </w:pPr>
          <w:hyperlink w:anchor="_Toc324437260" w:history="1">
            <w:r w:rsidR="00E01F57" w:rsidRPr="00220053">
              <w:rPr>
                <w:rStyle w:val="Hyperlink"/>
                <w:noProof/>
                <w:sz w:val="20"/>
              </w:rPr>
              <w:t>8 GFF Pilot - Be Our Guest (Nov 2012)</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_Toc324437260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26</w:t>
            </w:r>
            <w:r w:rsidR="00E01F57" w:rsidRPr="00220053">
              <w:rPr>
                <w:rStyle w:val="Hyperlink"/>
                <w:noProof/>
                <w:webHidden/>
                <w:sz w:val="20"/>
              </w:rPr>
              <w:fldChar w:fldCharType="end"/>
            </w:r>
          </w:hyperlink>
        </w:p>
        <w:p w14:paraId="15B1CB6D" w14:textId="77777777" w:rsidR="00E01F57" w:rsidRPr="00220053" w:rsidRDefault="008E1CD0" w:rsidP="00220053">
          <w:pPr>
            <w:pStyle w:val="TOC3"/>
            <w:tabs>
              <w:tab w:val="right" w:leader="dot" w:pos="9350"/>
            </w:tabs>
            <w:rPr>
              <w:rStyle w:val="Hyperlink"/>
              <w:noProof/>
              <w:sz w:val="20"/>
            </w:rPr>
          </w:pPr>
          <w:hyperlink w:anchor="_Toc324437261" w:history="1">
            <w:r w:rsidR="00E01F57" w:rsidRPr="00220053">
              <w:rPr>
                <w:rStyle w:val="Hyperlink"/>
                <w:noProof/>
                <w:sz w:val="20"/>
              </w:rPr>
              <w:t>9 Test Objectives &amp; Methodology</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_Toc324437261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26</w:t>
            </w:r>
            <w:r w:rsidR="00E01F57" w:rsidRPr="00220053">
              <w:rPr>
                <w:rStyle w:val="Hyperlink"/>
                <w:noProof/>
                <w:webHidden/>
                <w:sz w:val="20"/>
              </w:rPr>
              <w:fldChar w:fldCharType="end"/>
            </w:r>
          </w:hyperlink>
        </w:p>
        <w:p w14:paraId="60D5CD2B" w14:textId="77777777" w:rsidR="00E01F57" w:rsidRPr="00220053" w:rsidRDefault="008E1CD0" w:rsidP="00220053">
          <w:pPr>
            <w:pStyle w:val="TOC3"/>
            <w:tabs>
              <w:tab w:val="right" w:leader="dot" w:pos="9350"/>
            </w:tabs>
            <w:ind w:left="720"/>
            <w:rPr>
              <w:rStyle w:val="Hyperlink"/>
              <w:noProof/>
              <w:sz w:val="20"/>
            </w:rPr>
          </w:pPr>
          <w:hyperlink w:anchor="_Toc324437262" w:history="1">
            <w:r w:rsidR="00E01F57" w:rsidRPr="00220053">
              <w:rPr>
                <w:rStyle w:val="Hyperlink"/>
                <w:noProof/>
                <w:sz w:val="20"/>
              </w:rPr>
              <w:t>9.1 Test Objectives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_Toc324437262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26</w:t>
            </w:r>
            <w:r w:rsidR="00E01F57" w:rsidRPr="00220053">
              <w:rPr>
                <w:rStyle w:val="Hyperlink"/>
                <w:noProof/>
                <w:webHidden/>
                <w:sz w:val="20"/>
              </w:rPr>
              <w:fldChar w:fldCharType="end"/>
            </w:r>
          </w:hyperlink>
        </w:p>
        <w:p w14:paraId="052CC9C9" w14:textId="77777777" w:rsidR="00E01F57" w:rsidRPr="00220053" w:rsidRDefault="008E1CD0" w:rsidP="00220053">
          <w:pPr>
            <w:pStyle w:val="TOC3"/>
            <w:tabs>
              <w:tab w:val="right" w:leader="dot" w:pos="9350"/>
            </w:tabs>
            <w:ind w:left="720"/>
            <w:rPr>
              <w:rStyle w:val="Hyperlink"/>
              <w:noProof/>
              <w:sz w:val="20"/>
            </w:rPr>
          </w:pPr>
          <w:hyperlink w:anchor="_Toc324437263" w:history="1">
            <w:r w:rsidR="00E01F57" w:rsidRPr="00220053">
              <w:rPr>
                <w:rStyle w:val="Hyperlink"/>
                <w:noProof/>
                <w:sz w:val="20"/>
              </w:rPr>
              <w:t>9.2 Test Planning and Preparation, Key Activities &amp; Tasks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_Toc324437263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26</w:t>
            </w:r>
            <w:r w:rsidR="00E01F57" w:rsidRPr="00220053">
              <w:rPr>
                <w:rStyle w:val="Hyperlink"/>
                <w:noProof/>
                <w:webHidden/>
                <w:sz w:val="20"/>
              </w:rPr>
              <w:fldChar w:fldCharType="end"/>
            </w:r>
          </w:hyperlink>
        </w:p>
        <w:p w14:paraId="2245CB5C" w14:textId="77777777" w:rsidR="00E01F57" w:rsidRPr="00220053" w:rsidRDefault="008E1CD0" w:rsidP="00220053">
          <w:pPr>
            <w:pStyle w:val="TOC3"/>
            <w:tabs>
              <w:tab w:val="right" w:leader="dot" w:pos="9350"/>
            </w:tabs>
            <w:ind w:left="720"/>
            <w:rPr>
              <w:rStyle w:val="Hyperlink"/>
              <w:noProof/>
              <w:sz w:val="20"/>
            </w:rPr>
          </w:pPr>
          <w:hyperlink w:anchor="_Toc324437264" w:history="1">
            <w:r w:rsidR="00E01F57" w:rsidRPr="00220053">
              <w:rPr>
                <w:rStyle w:val="Hyperlink"/>
                <w:noProof/>
                <w:sz w:val="20"/>
              </w:rPr>
              <w:t>9.3 V-Model</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_Toc324437264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27</w:t>
            </w:r>
            <w:r w:rsidR="00E01F57" w:rsidRPr="00220053">
              <w:rPr>
                <w:rStyle w:val="Hyperlink"/>
                <w:noProof/>
                <w:webHidden/>
                <w:sz w:val="20"/>
              </w:rPr>
              <w:fldChar w:fldCharType="end"/>
            </w:r>
          </w:hyperlink>
        </w:p>
        <w:p w14:paraId="6A9749C2" w14:textId="77777777" w:rsidR="00E01F57" w:rsidRPr="00220053" w:rsidRDefault="008E1CD0" w:rsidP="00220053">
          <w:pPr>
            <w:pStyle w:val="TOC3"/>
            <w:tabs>
              <w:tab w:val="right" w:leader="dot" w:pos="9350"/>
            </w:tabs>
            <w:ind w:left="720"/>
            <w:rPr>
              <w:rStyle w:val="Hyperlink"/>
              <w:noProof/>
              <w:sz w:val="20"/>
            </w:rPr>
          </w:pPr>
          <w:hyperlink w:anchor="_Toc324437265" w:history="1">
            <w:r w:rsidR="00E01F57" w:rsidRPr="00220053">
              <w:rPr>
                <w:rStyle w:val="Hyperlink"/>
                <w:noProof/>
                <w:sz w:val="20"/>
              </w:rPr>
              <w:t>9.4 Test  Planning Documents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_Toc324437265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28</w:t>
            </w:r>
            <w:r w:rsidR="00E01F57" w:rsidRPr="00220053">
              <w:rPr>
                <w:rStyle w:val="Hyperlink"/>
                <w:noProof/>
                <w:webHidden/>
                <w:sz w:val="20"/>
              </w:rPr>
              <w:fldChar w:fldCharType="end"/>
            </w:r>
          </w:hyperlink>
        </w:p>
        <w:p w14:paraId="48F5804D" w14:textId="77777777" w:rsidR="00E01F57" w:rsidRPr="00220053" w:rsidRDefault="008E1CD0" w:rsidP="00220053">
          <w:pPr>
            <w:pStyle w:val="TOC3"/>
            <w:tabs>
              <w:tab w:val="right" w:leader="dot" w:pos="9350"/>
            </w:tabs>
            <w:rPr>
              <w:rStyle w:val="Hyperlink"/>
              <w:noProof/>
              <w:sz w:val="20"/>
            </w:rPr>
          </w:pPr>
          <w:hyperlink w:anchor="_Toc324437266" w:history="1">
            <w:r w:rsidR="00E01F57" w:rsidRPr="00220053">
              <w:rPr>
                <w:rStyle w:val="Hyperlink"/>
                <w:noProof/>
                <w:sz w:val="20"/>
              </w:rPr>
              <w:t>10 Build Process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_Toc324437266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28</w:t>
            </w:r>
            <w:r w:rsidR="00E01F57" w:rsidRPr="00220053">
              <w:rPr>
                <w:rStyle w:val="Hyperlink"/>
                <w:noProof/>
                <w:webHidden/>
                <w:sz w:val="20"/>
              </w:rPr>
              <w:fldChar w:fldCharType="end"/>
            </w:r>
          </w:hyperlink>
        </w:p>
        <w:p w14:paraId="0D47E83C" w14:textId="77777777" w:rsidR="00E01F57" w:rsidRPr="00220053" w:rsidRDefault="008E1CD0" w:rsidP="00220053">
          <w:pPr>
            <w:pStyle w:val="TOC3"/>
            <w:tabs>
              <w:tab w:val="right" w:leader="dot" w:pos="9350"/>
            </w:tabs>
            <w:ind w:left="720"/>
            <w:rPr>
              <w:rStyle w:val="Hyperlink"/>
              <w:noProof/>
              <w:sz w:val="20"/>
            </w:rPr>
          </w:pPr>
          <w:hyperlink w:anchor="_Toc324437267" w:history="1">
            <w:r w:rsidR="00E01F57" w:rsidRPr="00220053">
              <w:rPr>
                <w:rStyle w:val="Hyperlink"/>
                <w:noProof/>
                <w:sz w:val="20"/>
              </w:rPr>
              <w:t>10.1 Synapse Builds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_Toc324437267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28</w:t>
            </w:r>
            <w:r w:rsidR="00E01F57" w:rsidRPr="00220053">
              <w:rPr>
                <w:rStyle w:val="Hyperlink"/>
                <w:noProof/>
                <w:webHidden/>
                <w:sz w:val="20"/>
              </w:rPr>
              <w:fldChar w:fldCharType="end"/>
            </w:r>
          </w:hyperlink>
        </w:p>
        <w:p w14:paraId="1AA50C9B" w14:textId="77777777" w:rsidR="00E01F57" w:rsidRPr="00220053" w:rsidRDefault="008E1CD0" w:rsidP="00220053">
          <w:pPr>
            <w:pStyle w:val="TOC3"/>
            <w:tabs>
              <w:tab w:val="right" w:leader="dot" w:pos="9350"/>
            </w:tabs>
            <w:ind w:left="720"/>
            <w:rPr>
              <w:rStyle w:val="Hyperlink"/>
              <w:noProof/>
              <w:sz w:val="20"/>
            </w:rPr>
          </w:pPr>
          <w:hyperlink w:anchor="_Toc324437268" w:history="1">
            <w:r w:rsidR="00E01F57" w:rsidRPr="00220053">
              <w:rPr>
                <w:rStyle w:val="Hyperlink"/>
                <w:noProof/>
                <w:sz w:val="20"/>
              </w:rPr>
              <w:t>10.2 Setup of the xConnect System</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_Toc324437268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29</w:t>
            </w:r>
            <w:r w:rsidR="00E01F57" w:rsidRPr="00220053">
              <w:rPr>
                <w:rStyle w:val="Hyperlink"/>
                <w:noProof/>
                <w:webHidden/>
                <w:sz w:val="20"/>
              </w:rPr>
              <w:fldChar w:fldCharType="end"/>
            </w:r>
          </w:hyperlink>
        </w:p>
        <w:p w14:paraId="48E162BC" w14:textId="77777777" w:rsidR="00E01F57" w:rsidRPr="00220053" w:rsidRDefault="008E1CD0" w:rsidP="00220053">
          <w:pPr>
            <w:pStyle w:val="TOC3"/>
            <w:tabs>
              <w:tab w:val="right" w:leader="dot" w:pos="9350"/>
            </w:tabs>
            <w:rPr>
              <w:rStyle w:val="Hyperlink"/>
              <w:noProof/>
              <w:sz w:val="20"/>
            </w:rPr>
          </w:pPr>
          <w:hyperlink w:anchor="_Toc324437269" w:history="1">
            <w:r w:rsidR="00E01F57" w:rsidRPr="00220053">
              <w:rPr>
                <w:rStyle w:val="Hyperlink"/>
                <w:noProof/>
                <w:sz w:val="20"/>
              </w:rPr>
              <w:t>11 Test Automation</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_Toc324437269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30</w:t>
            </w:r>
            <w:r w:rsidR="00E01F57" w:rsidRPr="00220053">
              <w:rPr>
                <w:rStyle w:val="Hyperlink"/>
                <w:noProof/>
                <w:webHidden/>
                <w:sz w:val="20"/>
              </w:rPr>
              <w:fldChar w:fldCharType="end"/>
            </w:r>
          </w:hyperlink>
        </w:p>
        <w:p w14:paraId="0995AAA1" w14:textId="77777777" w:rsidR="00E01F57" w:rsidRPr="00220053" w:rsidRDefault="008E1CD0" w:rsidP="00220053">
          <w:pPr>
            <w:pStyle w:val="TOC3"/>
            <w:tabs>
              <w:tab w:val="right" w:leader="dot" w:pos="9350"/>
            </w:tabs>
            <w:rPr>
              <w:rStyle w:val="Hyperlink"/>
              <w:noProof/>
              <w:sz w:val="20"/>
            </w:rPr>
          </w:pPr>
          <w:hyperlink w:anchor="_Toc324437270" w:history="1">
            <w:r w:rsidR="00E01F57" w:rsidRPr="00220053">
              <w:rPr>
                <w:rStyle w:val="Hyperlink"/>
                <w:noProof/>
                <w:sz w:val="20"/>
              </w:rPr>
              <w:t>12 Other Test Documents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_Toc324437270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30</w:t>
            </w:r>
            <w:r w:rsidR="00E01F57" w:rsidRPr="00220053">
              <w:rPr>
                <w:rStyle w:val="Hyperlink"/>
                <w:noProof/>
                <w:webHidden/>
                <w:sz w:val="20"/>
              </w:rPr>
              <w:fldChar w:fldCharType="end"/>
            </w:r>
          </w:hyperlink>
        </w:p>
        <w:p w14:paraId="4DBF9E48" w14:textId="77777777" w:rsidR="00E01F57" w:rsidRPr="00220053" w:rsidRDefault="008E1CD0" w:rsidP="00220053">
          <w:pPr>
            <w:pStyle w:val="TOC3"/>
            <w:tabs>
              <w:tab w:val="right" w:leader="dot" w:pos="9350"/>
            </w:tabs>
            <w:ind w:left="720"/>
            <w:rPr>
              <w:rStyle w:val="Hyperlink"/>
              <w:noProof/>
              <w:sz w:val="20"/>
            </w:rPr>
          </w:pPr>
          <w:hyperlink w:anchor="_Toc324437271" w:history="1">
            <w:r w:rsidR="00E01F57" w:rsidRPr="00220053">
              <w:rPr>
                <w:rStyle w:val="Hyperlink"/>
                <w:noProof/>
                <w:sz w:val="20"/>
              </w:rPr>
              <w:t>12.1 xBand (xB)</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_Toc324437271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30</w:t>
            </w:r>
            <w:r w:rsidR="00E01F57" w:rsidRPr="00220053">
              <w:rPr>
                <w:rStyle w:val="Hyperlink"/>
                <w:noProof/>
                <w:webHidden/>
                <w:sz w:val="20"/>
              </w:rPr>
              <w:fldChar w:fldCharType="end"/>
            </w:r>
          </w:hyperlink>
        </w:p>
        <w:p w14:paraId="4B28080C" w14:textId="77777777" w:rsidR="00E01F57" w:rsidRPr="00220053" w:rsidRDefault="008E1CD0" w:rsidP="00220053">
          <w:pPr>
            <w:pStyle w:val="TOC3"/>
            <w:tabs>
              <w:tab w:val="right" w:leader="dot" w:pos="9350"/>
            </w:tabs>
            <w:ind w:left="720"/>
            <w:rPr>
              <w:rStyle w:val="Hyperlink"/>
              <w:noProof/>
              <w:sz w:val="20"/>
            </w:rPr>
          </w:pPr>
          <w:hyperlink w:anchor="_Toc324437272" w:history="1">
            <w:r w:rsidR="00E01F57" w:rsidRPr="00220053">
              <w:rPr>
                <w:rStyle w:val="Hyperlink"/>
                <w:noProof/>
                <w:sz w:val="20"/>
              </w:rPr>
              <w:t>12.2 xBand Touch Point (xTP)</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_Toc324437272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32</w:t>
            </w:r>
            <w:r w:rsidR="00E01F57" w:rsidRPr="00220053">
              <w:rPr>
                <w:rStyle w:val="Hyperlink"/>
                <w:noProof/>
                <w:webHidden/>
                <w:sz w:val="20"/>
              </w:rPr>
              <w:fldChar w:fldCharType="end"/>
            </w:r>
          </w:hyperlink>
        </w:p>
        <w:p w14:paraId="59C990AB" w14:textId="77777777" w:rsidR="00E01F57" w:rsidRPr="00220053" w:rsidRDefault="008E1CD0" w:rsidP="00220053">
          <w:pPr>
            <w:pStyle w:val="TOC3"/>
            <w:tabs>
              <w:tab w:val="right" w:leader="dot" w:pos="9350"/>
            </w:tabs>
            <w:ind w:left="720"/>
            <w:rPr>
              <w:rStyle w:val="Hyperlink"/>
              <w:noProof/>
              <w:sz w:val="20"/>
            </w:rPr>
          </w:pPr>
          <w:hyperlink w:anchor="_Toc324437273" w:history="1">
            <w:r w:rsidR="00E01F57" w:rsidRPr="00220053">
              <w:rPr>
                <w:rStyle w:val="Hyperlink"/>
                <w:noProof/>
                <w:sz w:val="20"/>
              </w:rPr>
              <w:t>12.3 xBand Reader Controller (xBRC )</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_Toc324437273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32</w:t>
            </w:r>
            <w:r w:rsidR="00E01F57" w:rsidRPr="00220053">
              <w:rPr>
                <w:rStyle w:val="Hyperlink"/>
                <w:noProof/>
                <w:webHidden/>
                <w:sz w:val="20"/>
              </w:rPr>
              <w:fldChar w:fldCharType="end"/>
            </w:r>
          </w:hyperlink>
        </w:p>
        <w:p w14:paraId="24BFE7EF" w14:textId="77777777" w:rsidR="00E01F57" w:rsidRPr="00220053" w:rsidRDefault="008E1CD0" w:rsidP="00220053">
          <w:pPr>
            <w:pStyle w:val="TOC3"/>
            <w:tabs>
              <w:tab w:val="right" w:leader="dot" w:pos="9350"/>
            </w:tabs>
            <w:ind w:left="720"/>
            <w:rPr>
              <w:rStyle w:val="Hyperlink"/>
              <w:noProof/>
              <w:sz w:val="20"/>
            </w:rPr>
          </w:pPr>
          <w:hyperlink w:anchor="_Toc324437274" w:history="1">
            <w:r w:rsidR="00E01F57" w:rsidRPr="00220053">
              <w:rPr>
                <w:rStyle w:val="Hyperlink"/>
                <w:noProof/>
                <w:sz w:val="20"/>
              </w:rPr>
              <w:t>12.4 xBand Reader Management System (xBRMS )</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_Toc324437274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35</w:t>
            </w:r>
            <w:r w:rsidR="00E01F57" w:rsidRPr="00220053">
              <w:rPr>
                <w:rStyle w:val="Hyperlink"/>
                <w:noProof/>
                <w:webHidden/>
                <w:sz w:val="20"/>
              </w:rPr>
              <w:fldChar w:fldCharType="end"/>
            </w:r>
          </w:hyperlink>
        </w:p>
        <w:p w14:paraId="7131804E" w14:textId="77777777" w:rsidR="00E01F57" w:rsidRPr="00220053" w:rsidRDefault="008E1CD0" w:rsidP="00220053">
          <w:pPr>
            <w:pStyle w:val="TOC3"/>
            <w:tabs>
              <w:tab w:val="right" w:leader="dot" w:pos="9350"/>
            </w:tabs>
            <w:ind w:left="720"/>
            <w:rPr>
              <w:rStyle w:val="Hyperlink"/>
              <w:noProof/>
              <w:sz w:val="20"/>
            </w:rPr>
          </w:pPr>
          <w:hyperlink w:anchor="_Toc324437275" w:history="1">
            <w:r w:rsidR="00E01F57" w:rsidRPr="00220053">
              <w:rPr>
                <w:rStyle w:val="Hyperlink"/>
                <w:noProof/>
                <w:sz w:val="20"/>
              </w:rPr>
              <w:t>12.5 Identity  Management System (IDMS)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_Toc324437275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36</w:t>
            </w:r>
            <w:r w:rsidR="00E01F57" w:rsidRPr="00220053">
              <w:rPr>
                <w:rStyle w:val="Hyperlink"/>
                <w:noProof/>
                <w:webHidden/>
                <w:sz w:val="20"/>
              </w:rPr>
              <w:fldChar w:fldCharType="end"/>
            </w:r>
          </w:hyperlink>
        </w:p>
        <w:p w14:paraId="1314314A" w14:textId="77777777" w:rsidR="00E01F57" w:rsidRPr="00220053" w:rsidRDefault="008E1CD0" w:rsidP="00220053">
          <w:pPr>
            <w:pStyle w:val="TOC3"/>
            <w:tabs>
              <w:tab w:val="right" w:leader="dot" w:pos="9350"/>
            </w:tabs>
            <w:rPr>
              <w:rStyle w:val="Hyperlink"/>
              <w:noProof/>
              <w:sz w:val="20"/>
            </w:rPr>
          </w:pPr>
          <w:hyperlink w:anchor="_Toc324437276" w:history="1">
            <w:r w:rsidR="00E01F57" w:rsidRPr="00220053">
              <w:rPr>
                <w:rStyle w:val="Hyperlink"/>
                <w:noProof/>
                <w:sz w:val="20"/>
              </w:rPr>
              <w:t>13 Test Types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_Toc324437276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37</w:t>
            </w:r>
            <w:r w:rsidR="00E01F57" w:rsidRPr="00220053">
              <w:rPr>
                <w:rStyle w:val="Hyperlink"/>
                <w:noProof/>
                <w:webHidden/>
                <w:sz w:val="20"/>
              </w:rPr>
              <w:fldChar w:fldCharType="end"/>
            </w:r>
          </w:hyperlink>
        </w:p>
        <w:p w14:paraId="08B3AE97" w14:textId="77777777" w:rsidR="00E01F57" w:rsidRPr="00220053" w:rsidRDefault="008E1CD0" w:rsidP="00220053">
          <w:pPr>
            <w:pStyle w:val="TOC3"/>
            <w:tabs>
              <w:tab w:val="right" w:leader="dot" w:pos="9350"/>
            </w:tabs>
            <w:rPr>
              <w:rStyle w:val="Hyperlink"/>
              <w:noProof/>
              <w:sz w:val="20"/>
            </w:rPr>
          </w:pPr>
          <w:hyperlink w:anchor="_Toc324437277" w:history="1">
            <w:r w:rsidR="00E01F57" w:rsidRPr="00220053">
              <w:rPr>
                <w:rStyle w:val="Hyperlink"/>
                <w:noProof/>
                <w:sz w:val="20"/>
              </w:rPr>
              <w:t>14 NGE Testing</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_Toc324437277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38</w:t>
            </w:r>
            <w:r w:rsidR="00E01F57" w:rsidRPr="00220053">
              <w:rPr>
                <w:rStyle w:val="Hyperlink"/>
                <w:noProof/>
                <w:webHidden/>
                <w:sz w:val="20"/>
              </w:rPr>
              <w:fldChar w:fldCharType="end"/>
            </w:r>
          </w:hyperlink>
        </w:p>
        <w:p w14:paraId="703D8E00" w14:textId="77777777" w:rsidR="00E01F57" w:rsidRPr="00220053" w:rsidRDefault="008E1CD0" w:rsidP="00220053">
          <w:pPr>
            <w:pStyle w:val="TOC3"/>
            <w:tabs>
              <w:tab w:val="right" w:leader="dot" w:pos="9350"/>
            </w:tabs>
            <w:ind w:left="720"/>
            <w:rPr>
              <w:rStyle w:val="Hyperlink"/>
              <w:noProof/>
              <w:sz w:val="20"/>
            </w:rPr>
          </w:pPr>
          <w:hyperlink w:anchor="_Toc324437278" w:history="1">
            <w:r w:rsidR="00E01F57" w:rsidRPr="00220053">
              <w:rPr>
                <w:rStyle w:val="Hyperlink"/>
                <w:noProof/>
                <w:sz w:val="20"/>
              </w:rPr>
              <w:t>14.1 Core NGE Test Phases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_Toc324437278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39</w:t>
            </w:r>
            <w:r w:rsidR="00E01F57" w:rsidRPr="00220053">
              <w:rPr>
                <w:rStyle w:val="Hyperlink"/>
                <w:noProof/>
                <w:webHidden/>
                <w:sz w:val="20"/>
              </w:rPr>
              <w:fldChar w:fldCharType="end"/>
            </w:r>
          </w:hyperlink>
        </w:p>
        <w:p w14:paraId="047D8A38" w14:textId="77777777" w:rsidR="00E01F57" w:rsidRPr="00220053" w:rsidRDefault="008E1CD0" w:rsidP="00220053">
          <w:pPr>
            <w:pStyle w:val="TOC3"/>
            <w:tabs>
              <w:tab w:val="right" w:leader="dot" w:pos="9350"/>
            </w:tabs>
            <w:ind w:left="720"/>
            <w:rPr>
              <w:rStyle w:val="Hyperlink"/>
              <w:noProof/>
              <w:sz w:val="20"/>
            </w:rPr>
          </w:pPr>
          <w:hyperlink w:anchor="_Toc324437279" w:history="1">
            <w:r w:rsidR="00E01F57" w:rsidRPr="00220053">
              <w:rPr>
                <w:rStyle w:val="Hyperlink"/>
                <w:noProof/>
                <w:sz w:val="20"/>
              </w:rPr>
              <w:t>14.2 Other Test Phases @ NGE</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_Toc324437279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39</w:t>
            </w:r>
            <w:r w:rsidR="00E01F57" w:rsidRPr="00220053">
              <w:rPr>
                <w:rStyle w:val="Hyperlink"/>
                <w:noProof/>
                <w:webHidden/>
                <w:sz w:val="20"/>
              </w:rPr>
              <w:fldChar w:fldCharType="end"/>
            </w:r>
          </w:hyperlink>
        </w:p>
        <w:p w14:paraId="5F2C2F54" w14:textId="77777777" w:rsidR="00E01F57" w:rsidRPr="00220053" w:rsidRDefault="008E1CD0" w:rsidP="00220053">
          <w:pPr>
            <w:pStyle w:val="TOC3"/>
            <w:tabs>
              <w:tab w:val="right" w:leader="dot" w:pos="9350"/>
            </w:tabs>
            <w:ind w:left="720"/>
            <w:rPr>
              <w:rStyle w:val="Hyperlink"/>
              <w:noProof/>
              <w:sz w:val="20"/>
            </w:rPr>
          </w:pPr>
          <w:hyperlink w:anchor="_Toc324437280" w:history="1">
            <w:r w:rsidR="00E01F57" w:rsidRPr="00220053">
              <w:rPr>
                <w:rStyle w:val="Hyperlink"/>
                <w:noProof/>
                <w:sz w:val="20"/>
              </w:rPr>
              <w:t>14.3 NGE Build and Configuration Management</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_Toc324437280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39</w:t>
            </w:r>
            <w:r w:rsidR="00E01F57" w:rsidRPr="00220053">
              <w:rPr>
                <w:rStyle w:val="Hyperlink"/>
                <w:noProof/>
                <w:webHidden/>
                <w:sz w:val="20"/>
              </w:rPr>
              <w:fldChar w:fldCharType="end"/>
            </w:r>
          </w:hyperlink>
        </w:p>
        <w:p w14:paraId="3D209111" w14:textId="77777777" w:rsidR="00E01F57" w:rsidRPr="00220053" w:rsidRDefault="008E1CD0" w:rsidP="00220053">
          <w:pPr>
            <w:pStyle w:val="TOC3"/>
            <w:tabs>
              <w:tab w:val="right" w:leader="dot" w:pos="9350"/>
            </w:tabs>
            <w:rPr>
              <w:rStyle w:val="Hyperlink"/>
              <w:noProof/>
              <w:sz w:val="20"/>
            </w:rPr>
          </w:pPr>
          <w:hyperlink w:anchor="_Toc324437281" w:history="1">
            <w:r w:rsidR="00E01F57" w:rsidRPr="00220053">
              <w:rPr>
                <w:rStyle w:val="Hyperlink"/>
                <w:noProof/>
                <w:sz w:val="20"/>
              </w:rPr>
              <w:t>15 NGE Test  Environments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_Toc324437281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40</w:t>
            </w:r>
            <w:r w:rsidR="00E01F57" w:rsidRPr="00220053">
              <w:rPr>
                <w:rStyle w:val="Hyperlink"/>
                <w:noProof/>
                <w:webHidden/>
                <w:sz w:val="20"/>
              </w:rPr>
              <w:fldChar w:fldCharType="end"/>
            </w:r>
          </w:hyperlink>
        </w:p>
        <w:p w14:paraId="256A1411" w14:textId="77777777" w:rsidR="00E01F57" w:rsidRPr="00220053" w:rsidRDefault="008E1CD0" w:rsidP="00220053">
          <w:pPr>
            <w:pStyle w:val="TOC3"/>
            <w:tabs>
              <w:tab w:val="right" w:leader="dot" w:pos="9350"/>
            </w:tabs>
            <w:ind w:left="720"/>
            <w:rPr>
              <w:rStyle w:val="Hyperlink"/>
              <w:noProof/>
              <w:sz w:val="20"/>
            </w:rPr>
          </w:pPr>
          <w:hyperlink w:anchor="_Toc324437282" w:history="1">
            <w:r w:rsidR="00E01F57" w:rsidRPr="00220053">
              <w:rPr>
                <w:rStyle w:val="Hyperlink"/>
                <w:noProof/>
                <w:sz w:val="20"/>
              </w:rPr>
              <w:t>15.1 Alpha Lab (Disney Staging Lab)</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_Toc324437282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40</w:t>
            </w:r>
            <w:r w:rsidR="00E01F57" w:rsidRPr="00220053">
              <w:rPr>
                <w:rStyle w:val="Hyperlink"/>
                <w:noProof/>
                <w:webHidden/>
                <w:sz w:val="20"/>
              </w:rPr>
              <w:fldChar w:fldCharType="end"/>
            </w:r>
          </w:hyperlink>
        </w:p>
        <w:p w14:paraId="71909050" w14:textId="77777777" w:rsidR="00E01F57" w:rsidRPr="00220053" w:rsidRDefault="008E1CD0" w:rsidP="00220053">
          <w:pPr>
            <w:pStyle w:val="TOC3"/>
            <w:tabs>
              <w:tab w:val="right" w:leader="dot" w:pos="9350"/>
            </w:tabs>
            <w:ind w:left="720"/>
            <w:rPr>
              <w:rStyle w:val="Hyperlink"/>
              <w:noProof/>
              <w:sz w:val="20"/>
            </w:rPr>
          </w:pPr>
          <w:hyperlink w:anchor="_Toc324437283" w:history="1">
            <w:r w:rsidR="00E01F57" w:rsidRPr="00220053">
              <w:rPr>
                <w:rStyle w:val="Hyperlink"/>
                <w:noProof/>
                <w:sz w:val="20"/>
              </w:rPr>
              <w:t>15.2 Testing Environment Descriptions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_Toc324437283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40</w:t>
            </w:r>
            <w:r w:rsidR="00E01F57" w:rsidRPr="00220053">
              <w:rPr>
                <w:rStyle w:val="Hyperlink"/>
                <w:noProof/>
                <w:webHidden/>
                <w:sz w:val="20"/>
              </w:rPr>
              <w:fldChar w:fldCharType="end"/>
            </w:r>
          </w:hyperlink>
        </w:p>
        <w:p w14:paraId="51FD397C" w14:textId="77777777" w:rsidR="00E01F57" w:rsidRPr="00220053" w:rsidRDefault="008E1CD0" w:rsidP="00220053">
          <w:pPr>
            <w:pStyle w:val="TOC3"/>
            <w:tabs>
              <w:tab w:val="right" w:leader="dot" w:pos="9350"/>
            </w:tabs>
            <w:rPr>
              <w:rStyle w:val="Hyperlink"/>
              <w:noProof/>
              <w:sz w:val="20"/>
            </w:rPr>
          </w:pPr>
          <w:hyperlink w:anchor="_Toc324437284" w:history="1">
            <w:r w:rsidR="00E01F57" w:rsidRPr="00220053">
              <w:rPr>
                <w:rStyle w:val="Hyperlink"/>
                <w:noProof/>
                <w:sz w:val="20"/>
              </w:rPr>
              <w:t>16 Synapse Test  Environments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_Toc324437284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42</w:t>
            </w:r>
            <w:r w:rsidR="00E01F57" w:rsidRPr="00220053">
              <w:rPr>
                <w:rStyle w:val="Hyperlink"/>
                <w:noProof/>
                <w:webHidden/>
                <w:sz w:val="20"/>
              </w:rPr>
              <w:fldChar w:fldCharType="end"/>
            </w:r>
          </w:hyperlink>
        </w:p>
        <w:p w14:paraId="7A931D97" w14:textId="77777777" w:rsidR="00E01F57" w:rsidRPr="00220053" w:rsidRDefault="008E1CD0" w:rsidP="00B1670A">
          <w:pPr>
            <w:pStyle w:val="TOC3"/>
            <w:tabs>
              <w:tab w:val="right" w:leader="dot" w:pos="9350"/>
            </w:tabs>
            <w:ind w:left="720"/>
            <w:rPr>
              <w:rStyle w:val="Hyperlink"/>
              <w:noProof/>
              <w:sz w:val="20"/>
            </w:rPr>
          </w:pPr>
          <w:hyperlink w:anchor="_Toc324437285" w:history="1">
            <w:r w:rsidR="00E01F57" w:rsidRPr="00220053">
              <w:rPr>
                <w:rStyle w:val="Hyperlink"/>
                <w:noProof/>
                <w:sz w:val="20"/>
              </w:rPr>
              <w:t>16.1 Build Verification Environment (BVT)</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_Toc324437285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42</w:t>
            </w:r>
            <w:r w:rsidR="00E01F57" w:rsidRPr="00220053">
              <w:rPr>
                <w:rStyle w:val="Hyperlink"/>
                <w:noProof/>
                <w:webHidden/>
                <w:sz w:val="20"/>
              </w:rPr>
              <w:fldChar w:fldCharType="end"/>
            </w:r>
          </w:hyperlink>
        </w:p>
        <w:p w14:paraId="78E317FF" w14:textId="77777777" w:rsidR="00E01F57" w:rsidRPr="00220053" w:rsidRDefault="008E1CD0" w:rsidP="00B1670A">
          <w:pPr>
            <w:pStyle w:val="TOC3"/>
            <w:tabs>
              <w:tab w:val="right" w:leader="dot" w:pos="9350"/>
            </w:tabs>
            <w:ind w:left="720"/>
            <w:rPr>
              <w:rStyle w:val="Hyperlink"/>
              <w:noProof/>
              <w:sz w:val="20"/>
            </w:rPr>
          </w:pPr>
          <w:hyperlink w:anchor="_Toc324437286" w:history="1">
            <w:r w:rsidR="00E01F57" w:rsidRPr="00220053">
              <w:rPr>
                <w:rStyle w:val="Hyperlink"/>
                <w:noProof/>
                <w:sz w:val="20"/>
              </w:rPr>
              <w:t>16.2 System Integration Testing (SIT)</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_Toc324437286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42</w:t>
            </w:r>
            <w:r w:rsidR="00E01F57" w:rsidRPr="00220053">
              <w:rPr>
                <w:rStyle w:val="Hyperlink"/>
                <w:noProof/>
                <w:webHidden/>
                <w:sz w:val="20"/>
              </w:rPr>
              <w:fldChar w:fldCharType="end"/>
            </w:r>
          </w:hyperlink>
        </w:p>
        <w:p w14:paraId="3B1C9270" w14:textId="77777777" w:rsidR="00E01F57" w:rsidRPr="00220053" w:rsidRDefault="008E1CD0" w:rsidP="00B1670A">
          <w:pPr>
            <w:pStyle w:val="TOC3"/>
            <w:tabs>
              <w:tab w:val="right" w:leader="dot" w:pos="9350"/>
            </w:tabs>
            <w:ind w:left="720"/>
            <w:rPr>
              <w:rStyle w:val="Hyperlink"/>
              <w:noProof/>
              <w:sz w:val="20"/>
            </w:rPr>
          </w:pPr>
          <w:hyperlink w:anchor="_Toc324437287" w:history="1">
            <w:r w:rsidR="00E01F57" w:rsidRPr="00220053">
              <w:rPr>
                <w:rStyle w:val="Hyperlink"/>
                <w:noProof/>
                <w:sz w:val="20"/>
              </w:rPr>
              <w:t>16.3 Integration Testing (INT)</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_Toc324437287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43</w:t>
            </w:r>
            <w:r w:rsidR="00E01F57" w:rsidRPr="00220053">
              <w:rPr>
                <w:rStyle w:val="Hyperlink"/>
                <w:noProof/>
                <w:webHidden/>
                <w:sz w:val="20"/>
              </w:rPr>
              <w:fldChar w:fldCharType="end"/>
            </w:r>
          </w:hyperlink>
        </w:p>
        <w:p w14:paraId="522AB5D1" w14:textId="77777777" w:rsidR="00E01F57" w:rsidRPr="00220053" w:rsidRDefault="008E1CD0" w:rsidP="00B1670A">
          <w:pPr>
            <w:pStyle w:val="TOC3"/>
            <w:tabs>
              <w:tab w:val="right" w:leader="dot" w:pos="9350"/>
            </w:tabs>
            <w:ind w:left="720"/>
            <w:rPr>
              <w:rStyle w:val="Hyperlink"/>
              <w:noProof/>
              <w:sz w:val="20"/>
            </w:rPr>
          </w:pPr>
          <w:hyperlink w:anchor="_Toc324437288" w:history="1">
            <w:r w:rsidR="00E01F57" w:rsidRPr="00220053">
              <w:rPr>
                <w:rStyle w:val="Hyperlink"/>
                <w:noProof/>
                <w:sz w:val="20"/>
              </w:rPr>
              <w:t>16.4 Functional Tests / UAT (User Acceptance Tests)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_Toc324437288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44</w:t>
            </w:r>
            <w:r w:rsidR="00E01F57" w:rsidRPr="00220053">
              <w:rPr>
                <w:rStyle w:val="Hyperlink"/>
                <w:noProof/>
                <w:webHidden/>
                <w:sz w:val="20"/>
              </w:rPr>
              <w:fldChar w:fldCharType="end"/>
            </w:r>
          </w:hyperlink>
        </w:p>
        <w:p w14:paraId="4B8DF8AE" w14:textId="77777777" w:rsidR="00E01F57" w:rsidRPr="00220053" w:rsidRDefault="008E1CD0" w:rsidP="00B1670A">
          <w:pPr>
            <w:pStyle w:val="TOC3"/>
            <w:tabs>
              <w:tab w:val="right" w:leader="dot" w:pos="9350"/>
            </w:tabs>
            <w:ind w:left="720"/>
            <w:rPr>
              <w:rStyle w:val="Hyperlink"/>
              <w:noProof/>
              <w:sz w:val="20"/>
            </w:rPr>
          </w:pPr>
          <w:hyperlink w:anchor="_Toc324437289" w:history="1">
            <w:r w:rsidR="00E01F57" w:rsidRPr="00220053">
              <w:rPr>
                <w:rStyle w:val="Hyperlink"/>
                <w:noProof/>
                <w:sz w:val="20"/>
              </w:rPr>
              <w:t>16.5 Load &amp; Performance Testing</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_Toc324437289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45</w:t>
            </w:r>
            <w:r w:rsidR="00E01F57" w:rsidRPr="00220053">
              <w:rPr>
                <w:rStyle w:val="Hyperlink"/>
                <w:noProof/>
                <w:webHidden/>
                <w:sz w:val="20"/>
              </w:rPr>
              <w:fldChar w:fldCharType="end"/>
            </w:r>
          </w:hyperlink>
        </w:p>
        <w:p w14:paraId="2089F850" w14:textId="77777777" w:rsidR="00E01F57" w:rsidRPr="00220053" w:rsidRDefault="008E1CD0" w:rsidP="00B1670A">
          <w:pPr>
            <w:pStyle w:val="TOC3"/>
            <w:tabs>
              <w:tab w:val="right" w:leader="dot" w:pos="9350"/>
            </w:tabs>
            <w:ind w:left="720"/>
            <w:rPr>
              <w:rStyle w:val="Hyperlink"/>
              <w:noProof/>
              <w:sz w:val="20"/>
            </w:rPr>
          </w:pPr>
          <w:hyperlink w:anchor="_Toc324437290" w:history="1">
            <w:r w:rsidR="00E01F57" w:rsidRPr="00220053">
              <w:rPr>
                <w:rStyle w:val="Hyperlink"/>
                <w:noProof/>
                <w:sz w:val="20"/>
              </w:rPr>
              <w:t>16.5.1 Test Description &amp; Objective</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_Toc324437290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45</w:t>
            </w:r>
            <w:r w:rsidR="00E01F57" w:rsidRPr="00220053">
              <w:rPr>
                <w:rStyle w:val="Hyperlink"/>
                <w:noProof/>
                <w:webHidden/>
                <w:sz w:val="20"/>
              </w:rPr>
              <w:fldChar w:fldCharType="end"/>
            </w:r>
          </w:hyperlink>
        </w:p>
        <w:p w14:paraId="6807EB61" w14:textId="77777777" w:rsidR="00E01F57" w:rsidRPr="00220053" w:rsidRDefault="008E1CD0" w:rsidP="00B1670A">
          <w:pPr>
            <w:pStyle w:val="TOC3"/>
            <w:tabs>
              <w:tab w:val="right" w:leader="dot" w:pos="9350"/>
            </w:tabs>
            <w:ind w:left="720"/>
            <w:rPr>
              <w:rStyle w:val="Hyperlink"/>
              <w:noProof/>
              <w:sz w:val="20"/>
            </w:rPr>
          </w:pPr>
          <w:hyperlink w:anchor="_Toc324437291" w:history="1">
            <w:r w:rsidR="00E01F57" w:rsidRPr="00220053">
              <w:rPr>
                <w:rStyle w:val="Hyperlink"/>
                <w:noProof/>
                <w:sz w:val="20"/>
              </w:rPr>
              <w:t>16.5.2 Load Testing</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_Toc324437291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45</w:t>
            </w:r>
            <w:r w:rsidR="00E01F57" w:rsidRPr="00220053">
              <w:rPr>
                <w:rStyle w:val="Hyperlink"/>
                <w:noProof/>
                <w:webHidden/>
                <w:sz w:val="20"/>
              </w:rPr>
              <w:fldChar w:fldCharType="end"/>
            </w:r>
          </w:hyperlink>
        </w:p>
        <w:p w14:paraId="12DDCBAC" w14:textId="77777777" w:rsidR="00E01F57" w:rsidRPr="00220053" w:rsidRDefault="008E1CD0" w:rsidP="00220053">
          <w:pPr>
            <w:pStyle w:val="TOC3"/>
            <w:tabs>
              <w:tab w:val="right" w:leader="dot" w:pos="9350"/>
            </w:tabs>
            <w:rPr>
              <w:rStyle w:val="Hyperlink"/>
              <w:noProof/>
              <w:sz w:val="20"/>
            </w:rPr>
          </w:pPr>
          <w:hyperlink w:anchor="_Toc324437292" w:history="1">
            <w:r w:rsidR="00E01F57" w:rsidRPr="00220053">
              <w:rPr>
                <w:rStyle w:val="Hyperlink"/>
                <w:noProof/>
                <w:sz w:val="20"/>
              </w:rPr>
              <w:t>17 Disney Environments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_Toc324437292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47</w:t>
            </w:r>
            <w:r w:rsidR="00E01F57" w:rsidRPr="00220053">
              <w:rPr>
                <w:rStyle w:val="Hyperlink"/>
                <w:noProof/>
                <w:webHidden/>
                <w:sz w:val="20"/>
              </w:rPr>
              <w:fldChar w:fldCharType="end"/>
            </w:r>
          </w:hyperlink>
        </w:p>
        <w:p w14:paraId="61DB3A62" w14:textId="77777777" w:rsidR="00E01F57" w:rsidRPr="00220053" w:rsidRDefault="008E1CD0" w:rsidP="00B1670A">
          <w:pPr>
            <w:pStyle w:val="TOC3"/>
            <w:tabs>
              <w:tab w:val="right" w:leader="dot" w:pos="9350"/>
            </w:tabs>
            <w:ind w:left="720"/>
            <w:rPr>
              <w:rStyle w:val="Hyperlink"/>
              <w:noProof/>
              <w:sz w:val="20"/>
            </w:rPr>
          </w:pPr>
          <w:hyperlink w:anchor="_Toc324437293" w:history="1">
            <w:r w:rsidR="00E01F57" w:rsidRPr="00220053">
              <w:rPr>
                <w:rStyle w:val="Hyperlink"/>
                <w:noProof/>
                <w:sz w:val="20"/>
              </w:rPr>
              <w:t>17.1 Alpha Lab</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_Toc324437293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47</w:t>
            </w:r>
            <w:r w:rsidR="00E01F57" w:rsidRPr="00220053">
              <w:rPr>
                <w:rStyle w:val="Hyperlink"/>
                <w:noProof/>
                <w:webHidden/>
                <w:sz w:val="20"/>
              </w:rPr>
              <w:fldChar w:fldCharType="end"/>
            </w:r>
          </w:hyperlink>
        </w:p>
        <w:p w14:paraId="325BA495" w14:textId="77777777" w:rsidR="00E01F57" w:rsidRPr="00220053" w:rsidRDefault="008E1CD0" w:rsidP="00B1670A">
          <w:pPr>
            <w:pStyle w:val="TOC3"/>
            <w:tabs>
              <w:tab w:val="right" w:leader="dot" w:pos="9350"/>
            </w:tabs>
            <w:ind w:left="720"/>
            <w:rPr>
              <w:rStyle w:val="Hyperlink"/>
              <w:noProof/>
              <w:sz w:val="20"/>
            </w:rPr>
          </w:pPr>
          <w:hyperlink w:anchor="_Toc324437294" w:history="1">
            <w:r w:rsidR="00E01F57" w:rsidRPr="00220053">
              <w:rPr>
                <w:rStyle w:val="Hyperlink"/>
                <w:noProof/>
                <w:sz w:val="20"/>
              </w:rPr>
              <w:t>17.2 Park LDU</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_Toc324437294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47</w:t>
            </w:r>
            <w:r w:rsidR="00E01F57" w:rsidRPr="00220053">
              <w:rPr>
                <w:rStyle w:val="Hyperlink"/>
                <w:noProof/>
                <w:webHidden/>
                <w:sz w:val="20"/>
              </w:rPr>
              <w:fldChar w:fldCharType="end"/>
            </w:r>
          </w:hyperlink>
        </w:p>
        <w:p w14:paraId="00C5BFF3" w14:textId="77777777" w:rsidR="00E01F57" w:rsidRPr="00220053" w:rsidRDefault="008E1CD0" w:rsidP="00B1670A">
          <w:pPr>
            <w:pStyle w:val="TOC3"/>
            <w:tabs>
              <w:tab w:val="right" w:leader="dot" w:pos="9350"/>
            </w:tabs>
            <w:ind w:left="720"/>
            <w:rPr>
              <w:rStyle w:val="Hyperlink"/>
              <w:noProof/>
              <w:sz w:val="20"/>
            </w:rPr>
          </w:pPr>
          <w:hyperlink w:anchor="_Toc324437295" w:history="1">
            <w:r w:rsidR="00E01F57" w:rsidRPr="00220053">
              <w:rPr>
                <w:rStyle w:val="Hyperlink"/>
                <w:noProof/>
                <w:sz w:val="20"/>
              </w:rPr>
              <w:t>17.2.1 In Park Testing for GxP Pilot and Survey</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_Toc324437295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48</w:t>
            </w:r>
            <w:r w:rsidR="00E01F57" w:rsidRPr="00220053">
              <w:rPr>
                <w:rStyle w:val="Hyperlink"/>
                <w:noProof/>
                <w:webHidden/>
                <w:sz w:val="20"/>
              </w:rPr>
              <w:fldChar w:fldCharType="end"/>
            </w:r>
          </w:hyperlink>
        </w:p>
        <w:p w14:paraId="3D617C42" w14:textId="77777777" w:rsidR="00E01F57" w:rsidRPr="00220053" w:rsidRDefault="008E1CD0" w:rsidP="00220053">
          <w:pPr>
            <w:pStyle w:val="TOC3"/>
            <w:tabs>
              <w:tab w:val="right" w:leader="dot" w:pos="9350"/>
            </w:tabs>
            <w:rPr>
              <w:rStyle w:val="Hyperlink"/>
              <w:noProof/>
              <w:sz w:val="20"/>
            </w:rPr>
          </w:pPr>
          <w:hyperlink w:anchor="_Toc324437296" w:history="1">
            <w:r w:rsidR="00E01F57" w:rsidRPr="00220053">
              <w:rPr>
                <w:rStyle w:val="Hyperlink"/>
                <w:noProof/>
                <w:sz w:val="20"/>
              </w:rPr>
              <w:t>18 Release Criteria for GxP Test &amp; Survey</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_Toc324437296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49</w:t>
            </w:r>
            <w:r w:rsidR="00E01F57" w:rsidRPr="00220053">
              <w:rPr>
                <w:rStyle w:val="Hyperlink"/>
                <w:noProof/>
                <w:webHidden/>
                <w:sz w:val="20"/>
              </w:rPr>
              <w:fldChar w:fldCharType="end"/>
            </w:r>
          </w:hyperlink>
        </w:p>
        <w:p w14:paraId="5FE8C58B" w14:textId="77777777" w:rsidR="00E01F57" w:rsidRPr="00220053" w:rsidRDefault="008E1CD0" w:rsidP="00220053">
          <w:pPr>
            <w:pStyle w:val="TOC3"/>
            <w:tabs>
              <w:tab w:val="right" w:leader="dot" w:pos="9350"/>
            </w:tabs>
            <w:rPr>
              <w:rStyle w:val="Hyperlink"/>
              <w:noProof/>
              <w:sz w:val="20"/>
            </w:rPr>
          </w:pPr>
          <w:hyperlink w:anchor="_Toc324437297" w:history="1">
            <w:r w:rsidR="00E01F57" w:rsidRPr="00220053">
              <w:rPr>
                <w:rStyle w:val="Hyperlink"/>
                <w:noProof/>
                <w:sz w:val="20"/>
              </w:rPr>
              <w:t>19 Regression Testing</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_Toc324437297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49</w:t>
            </w:r>
            <w:r w:rsidR="00E01F57" w:rsidRPr="00220053">
              <w:rPr>
                <w:rStyle w:val="Hyperlink"/>
                <w:noProof/>
                <w:webHidden/>
                <w:sz w:val="20"/>
              </w:rPr>
              <w:fldChar w:fldCharType="end"/>
            </w:r>
          </w:hyperlink>
        </w:p>
        <w:p w14:paraId="7FEF5B6E" w14:textId="77777777" w:rsidR="00E01F57" w:rsidRPr="00220053" w:rsidRDefault="008E1CD0" w:rsidP="00220053">
          <w:pPr>
            <w:pStyle w:val="TOC3"/>
            <w:tabs>
              <w:tab w:val="right" w:leader="dot" w:pos="9350"/>
            </w:tabs>
            <w:rPr>
              <w:rStyle w:val="Hyperlink"/>
              <w:noProof/>
              <w:sz w:val="20"/>
            </w:rPr>
          </w:pPr>
          <w:hyperlink w:anchor="_Toc324437298" w:history="1">
            <w:r w:rsidR="00E01F57" w:rsidRPr="00220053">
              <w:rPr>
                <w:rStyle w:val="Hyperlink"/>
                <w:noProof/>
                <w:sz w:val="20"/>
              </w:rPr>
              <w:t>20 GxP Test  &amp; Survey Timeline</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_Toc324437298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50</w:t>
            </w:r>
            <w:r w:rsidR="00E01F57" w:rsidRPr="00220053">
              <w:rPr>
                <w:rStyle w:val="Hyperlink"/>
                <w:noProof/>
                <w:webHidden/>
                <w:sz w:val="20"/>
              </w:rPr>
              <w:fldChar w:fldCharType="end"/>
            </w:r>
          </w:hyperlink>
        </w:p>
        <w:p w14:paraId="1C93876B" w14:textId="77777777" w:rsidR="00E01F57" w:rsidRPr="00220053" w:rsidRDefault="008E1CD0" w:rsidP="00220053">
          <w:pPr>
            <w:pStyle w:val="TOC3"/>
            <w:tabs>
              <w:tab w:val="right" w:leader="dot" w:pos="9350"/>
            </w:tabs>
            <w:rPr>
              <w:rStyle w:val="Hyperlink"/>
              <w:noProof/>
              <w:sz w:val="20"/>
            </w:rPr>
          </w:pPr>
          <w:hyperlink w:anchor="_Toc324437299" w:history="1">
            <w:r w:rsidR="00E01F57" w:rsidRPr="00220053">
              <w:rPr>
                <w:rStyle w:val="Hyperlink"/>
                <w:noProof/>
                <w:sz w:val="20"/>
              </w:rPr>
              <w:t>21 Test Roles &amp; Responsibilities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_Toc324437299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51</w:t>
            </w:r>
            <w:r w:rsidR="00E01F57" w:rsidRPr="00220053">
              <w:rPr>
                <w:rStyle w:val="Hyperlink"/>
                <w:noProof/>
                <w:webHidden/>
                <w:sz w:val="20"/>
              </w:rPr>
              <w:fldChar w:fldCharType="end"/>
            </w:r>
          </w:hyperlink>
        </w:p>
        <w:p w14:paraId="62BEE278" w14:textId="77777777" w:rsidR="00E01F57" w:rsidRPr="00220053" w:rsidRDefault="008E1CD0" w:rsidP="00220053">
          <w:pPr>
            <w:pStyle w:val="TOC3"/>
            <w:tabs>
              <w:tab w:val="right" w:leader="dot" w:pos="9350"/>
            </w:tabs>
            <w:rPr>
              <w:rStyle w:val="Hyperlink"/>
              <w:noProof/>
              <w:sz w:val="20"/>
            </w:rPr>
          </w:pPr>
          <w:hyperlink w:anchor="_Toc324437300" w:history="1">
            <w:r w:rsidR="00E01F57" w:rsidRPr="00220053">
              <w:rPr>
                <w:rStyle w:val="Hyperlink"/>
                <w:noProof/>
                <w:sz w:val="20"/>
              </w:rPr>
              <w:t>22 Test Setup</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_Toc324437300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52</w:t>
            </w:r>
            <w:r w:rsidR="00E01F57" w:rsidRPr="00220053">
              <w:rPr>
                <w:rStyle w:val="Hyperlink"/>
                <w:noProof/>
                <w:webHidden/>
                <w:sz w:val="20"/>
              </w:rPr>
              <w:fldChar w:fldCharType="end"/>
            </w:r>
          </w:hyperlink>
        </w:p>
        <w:p w14:paraId="50030430" w14:textId="77777777" w:rsidR="00E01F57" w:rsidRPr="00220053" w:rsidRDefault="008E1CD0" w:rsidP="00220053">
          <w:pPr>
            <w:pStyle w:val="TOC3"/>
            <w:tabs>
              <w:tab w:val="right" w:leader="dot" w:pos="9350"/>
            </w:tabs>
            <w:rPr>
              <w:rStyle w:val="Hyperlink"/>
              <w:noProof/>
              <w:sz w:val="20"/>
            </w:rPr>
          </w:pPr>
          <w:hyperlink w:anchor="_Toc324437301" w:history="1">
            <w:r w:rsidR="00E01F57" w:rsidRPr="00220053">
              <w:rPr>
                <w:rStyle w:val="Hyperlink"/>
                <w:noProof/>
                <w:sz w:val="20"/>
              </w:rPr>
              <w:t>23 Test Environments &amp; Labs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_Toc324437301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52</w:t>
            </w:r>
            <w:r w:rsidR="00E01F57" w:rsidRPr="00220053">
              <w:rPr>
                <w:rStyle w:val="Hyperlink"/>
                <w:noProof/>
                <w:webHidden/>
                <w:sz w:val="20"/>
              </w:rPr>
              <w:fldChar w:fldCharType="end"/>
            </w:r>
          </w:hyperlink>
        </w:p>
        <w:p w14:paraId="1EC4832D" w14:textId="77777777" w:rsidR="00E01F57" w:rsidRPr="00220053" w:rsidRDefault="008E1CD0" w:rsidP="00B1670A">
          <w:pPr>
            <w:pStyle w:val="TOC3"/>
            <w:tabs>
              <w:tab w:val="right" w:leader="dot" w:pos="9350"/>
            </w:tabs>
            <w:ind w:left="720"/>
            <w:rPr>
              <w:rStyle w:val="Hyperlink"/>
              <w:noProof/>
              <w:sz w:val="20"/>
            </w:rPr>
          </w:pPr>
          <w:hyperlink w:anchor="_Toc324437302" w:history="1">
            <w:r w:rsidR="00E01F57" w:rsidRPr="00220053">
              <w:rPr>
                <w:rStyle w:val="Hyperlink"/>
                <w:noProof/>
                <w:sz w:val="20"/>
              </w:rPr>
              <w:t>23.1.1 Test Management Tool</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_Toc324437302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52</w:t>
            </w:r>
            <w:r w:rsidR="00E01F57" w:rsidRPr="00220053">
              <w:rPr>
                <w:rStyle w:val="Hyperlink"/>
                <w:noProof/>
                <w:webHidden/>
                <w:sz w:val="20"/>
              </w:rPr>
              <w:fldChar w:fldCharType="end"/>
            </w:r>
          </w:hyperlink>
        </w:p>
        <w:p w14:paraId="73E911BD" w14:textId="77777777" w:rsidR="00E01F57" w:rsidRPr="00220053" w:rsidRDefault="008E1CD0" w:rsidP="00B1670A">
          <w:pPr>
            <w:pStyle w:val="TOC3"/>
            <w:tabs>
              <w:tab w:val="right" w:leader="dot" w:pos="9350"/>
            </w:tabs>
            <w:ind w:left="720"/>
            <w:rPr>
              <w:rStyle w:val="Hyperlink"/>
              <w:noProof/>
              <w:sz w:val="20"/>
            </w:rPr>
          </w:pPr>
          <w:hyperlink w:anchor="_Toc324437303" w:history="1">
            <w:r w:rsidR="00E01F57" w:rsidRPr="00220053">
              <w:rPr>
                <w:rStyle w:val="Hyperlink"/>
                <w:noProof/>
                <w:sz w:val="20"/>
              </w:rPr>
              <w:t>23.1.2 Test Automation Tool</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_Toc324437303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52</w:t>
            </w:r>
            <w:r w:rsidR="00E01F57" w:rsidRPr="00220053">
              <w:rPr>
                <w:rStyle w:val="Hyperlink"/>
                <w:noProof/>
                <w:webHidden/>
                <w:sz w:val="20"/>
              </w:rPr>
              <w:fldChar w:fldCharType="end"/>
            </w:r>
          </w:hyperlink>
        </w:p>
        <w:p w14:paraId="4F5A68EF" w14:textId="77777777" w:rsidR="00E01F57" w:rsidRPr="00220053" w:rsidRDefault="008E1CD0" w:rsidP="00B1670A">
          <w:pPr>
            <w:pStyle w:val="TOC3"/>
            <w:tabs>
              <w:tab w:val="right" w:leader="dot" w:pos="9350"/>
            </w:tabs>
            <w:ind w:left="720"/>
            <w:rPr>
              <w:rStyle w:val="Hyperlink"/>
              <w:noProof/>
              <w:sz w:val="20"/>
            </w:rPr>
          </w:pPr>
          <w:hyperlink w:anchor="_Toc324437304" w:history="1">
            <w:r w:rsidR="00E01F57" w:rsidRPr="00220053">
              <w:rPr>
                <w:rStyle w:val="Hyperlink"/>
                <w:noProof/>
                <w:sz w:val="20"/>
              </w:rPr>
              <w:t>23.1.3 Performance Test Tool</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_Toc324437304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52</w:t>
            </w:r>
            <w:r w:rsidR="00E01F57" w:rsidRPr="00220053">
              <w:rPr>
                <w:rStyle w:val="Hyperlink"/>
                <w:noProof/>
                <w:webHidden/>
                <w:sz w:val="20"/>
              </w:rPr>
              <w:fldChar w:fldCharType="end"/>
            </w:r>
          </w:hyperlink>
        </w:p>
        <w:p w14:paraId="5A787A9B" w14:textId="77777777" w:rsidR="00E01F57" w:rsidRPr="00220053" w:rsidRDefault="008E1CD0" w:rsidP="00220053">
          <w:pPr>
            <w:pStyle w:val="TOC3"/>
            <w:tabs>
              <w:tab w:val="right" w:leader="dot" w:pos="9350"/>
            </w:tabs>
            <w:rPr>
              <w:rStyle w:val="Hyperlink"/>
              <w:noProof/>
              <w:sz w:val="20"/>
            </w:rPr>
          </w:pPr>
          <w:hyperlink w:anchor="_Toc324437305" w:history="1">
            <w:r w:rsidR="00E01F57" w:rsidRPr="00220053">
              <w:rPr>
                <w:rStyle w:val="Hyperlink"/>
                <w:noProof/>
                <w:sz w:val="20"/>
              </w:rPr>
              <w:t>24 Test Data</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_Toc324437305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52</w:t>
            </w:r>
            <w:r w:rsidR="00E01F57" w:rsidRPr="00220053">
              <w:rPr>
                <w:rStyle w:val="Hyperlink"/>
                <w:noProof/>
                <w:webHidden/>
                <w:sz w:val="20"/>
              </w:rPr>
              <w:fldChar w:fldCharType="end"/>
            </w:r>
          </w:hyperlink>
        </w:p>
        <w:p w14:paraId="5B0467B8" w14:textId="77777777" w:rsidR="00E01F57" w:rsidRPr="00220053" w:rsidRDefault="008E1CD0" w:rsidP="00220053">
          <w:pPr>
            <w:pStyle w:val="TOC3"/>
            <w:tabs>
              <w:tab w:val="right" w:leader="dot" w:pos="9350"/>
            </w:tabs>
            <w:rPr>
              <w:rStyle w:val="Hyperlink"/>
              <w:noProof/>
              <w:sz w:val="20"/>
            </w:rPr>
          </w:pPr>
          <w:hyperlink w:anchor="_Toc324437306" w:history="1">
            <w:r w:rsidR="00E01F57" w:rsidRPr="00220053">
              <w:rPr>
                <w:rStyle w:val="Hyperlink"/>
                <w:noProof/>
                <w:sz w:val="20"/>
              </w:rPr>
              <w:t>25 Configuration Management</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_Toc324437306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53</w:t>
            </w:r>
            <w:r w:rsidR="00E01F57" w:rsidRPr="00220053">
              <w:rPr>
                <w:rStyle w:val="Hyperlink"/>
                <w:noProof/>
                <w:webHidden/>
                <w:sz w:val="20"/>
              </w:rPr>
              <w:fldChar w:fldCharType="end"/>
            </w:r>
          </w:hyperlink>
        </w:p>
        <w:p w14:paraId="530BEEC3" w14:textId="77777777" w:rsidR="00E01F57" w:rsidRPr="00220053" w:rsidRDefault="008E1CD0" w:rsidP="00220053">
          <w:pPr>
            <w:pStyle w:val="TOC3"/>
            <w:tabs>
              <w:tab w:val="right" w:leader="dot" w:pos="9350"/>
            </w:tabs>
            <w:rPr>
              <w:rStyle w:val="Hyperlink"/>
              <w:noProof/>
              <w:sz w:val="20"/>
            </w:rPr>
          </w:pPr>
          <w:hyperlink w:anchor="_Toc324437307" w:history="1">
            <w:r w:rsidR="00E01F57" w:rsidRPr="00220053">
              <w:rPr>
                <w:rStyle w:val="Hyperlink"/>
                <w:noProof/>
                <w:sz w:val="20"/>
              </w:rPr>
              <w:t>26 Test Control</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_Toc324437307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53</w:t>
            </w:r>
            <w:r w:rsidR="00E01F57" w:rsidRPr="00220053">
              <w:rPr>
                <w:rStyle w:val="Hyperlink"/>
                <w:noProof/>
                <w:webHidden/>
                <w:sz w:val="20"/>
              </w:rPr>
              <w:fldChar w:fldCharType="end"/>
            </w:r>
          </w:hyperlink>
        </w:p>
        <w:p w14:paraId="0BD37E6B" w14:textId="77777777" w:rsidR="00E01F57" w:rsidRPr="00220053" w:rsidRDefault="008E1CD0" w:rsidP="00B1670A">
          <w:pPr>
            <w:pStyle w:val="TOC3"/>
            <w:tabs>
              <w:tab w:val="right" w:leader="dot" w:pos="9350"/>
            </w:tabs>
            <w:ind w:left="720"/>
            <w:rPr>
              <w:rStyle w:val="Hyperlink"/>
              <w:noProof/>
              <w:sz w:val="20"/>
            </w:rPr>
          </w:pPr>
          <w:hyperlink w:anchor="_Toc324437308" w:history="1">
            <w:r w:rsidR="00E01F57" w:rsidRPr="00220053">
              <w:rPr>
                <w:rStyle w:val="Hyperlink"/>
                <w:noProof/>
                <w:sz w:val="20"/>
              </w:rPr>
              <w:t>26.1 Defect / Issue Management</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_Toc324437308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53</w:t>
            </w:r>
            <w:r w:rsidR="00E01F57" w:rsidRPr="00220053">
              <w:rPr>
                <w:rStyle w:val="Hyperlink"/>
                <w:noProof/>
                <w:webHidden/>
                <w:sz w:val="20"/>
              </w:rPr>
              <w:fldChar w:fldCharType="end"/>
            </w:r>
          </w:hyperlink>
        </w:p>
        <w:p w14:paraId="4BA57E9A" w14:textId="77777777" w:rsidR="00E01F57" w:rsidRPr="00220053" w:rsidRDefault="008E1CD0" w:rsidP="00B1670A">
          <w:pPr>
            <w:pStyle w:val="TOC3"/>
            <w:tabs>
              <w:tab w:val="right" w:leader="dot" w:pos="9350"/>
            </w:tabs>
            <w:ind w:left="720"/>
            <w:rPr>
              <w:rStyle w:val="Hyperlink"/>
              <w:noProof/>
              <w:sz w:val="20"/>
            </w:rPr>
          </w:pPr>
          <w:hyperlink w:anchor="_Toc324437309" w:history="1">
            <w:r w:rsidR="00E01F57" w:rsidRPr="00220053">
              <w:rPr>
                <w:rStyle w:val="Hyperlink"/>
                <w:noProof/>
                <w:sz w:val="20"/>
              </w:rPr>
              <w:t>26.2 Change Request Management</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_Toc324437309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53</w:t>
            </w:r>
            <w:r w:rsidR="00E01F57" w:rsidRPr="00220053">
              <w:rPr>
                <w:rStyle w:val="Hyperlink"/>
                <w:noProof/>
                <w:webHidden/>
                <w:sz w:val="20"/>
              </w:rPr>
              <w:fldChar w:fldCharType="end"/>
            </w:r>
          </w:hyperlink>
        </w:p>
        <w:p w14:paraId="26F6A879" w14:textId="77777777" w:rsidR="00E01F57" w:rsidRPr="00220053" w:rsidRDefault="008E1CD0" w:rsidP="00220053">
          <w:pPr>
            <w:pStyle w:val="TOC3"/>
            <w:tabs>
              <w:tab w:val="right" w:leader="dot" w:pos="9350"/>
            </w:tabs>
            <w:rPr>
              <w:rStyle w:val="Hyperlink"/>
              <w:noProof/>
              <w:sz w:val="20"/>
            </w:rPr>
          </w:pPr>
          <w:hyperlink w:anchor="_Toc324437310" w:history="1">
            <w:r w:rsidR="00E01F57" w:rsidRPr="00220053">
              <w:rPr>
                <w:rStyle w:val="Hyperlink"/>
                <w:noProof/>
                <w:sz w:val="20"/>
              </w:rPr>
              <w:t>27 Acronyms / Definitions</w:t>
            </w:r>
            <w:r w:rsidR="00E01F57" w:rsidRPr="00220053">
              <w:rPr>
                <w:rStyle w:val="Hyperlink"/>
                <w:noProof/>
                <w:webHidden/>
                <w:sz w:val="20"/>
              </w:rPr>
              <w:tab/>
            </w:r>
            <w:r w:rsidR="00E01F57" w:rsidRPr="00220053">
              <w:rPr>
                <w:rStyle w:val="Hyperlink"/>
                <w:noProof/>
                <w:webHidden/>
                <w:sz w:val="20"/>
              </w:rPr>
              <w:fldChar w:fldCharType="begin"/>
            </w:r>
            <w:r w:rsidR="00E01F57" w:rsidRPr="00220053">
              <w:rPr>
                <w:rStyle w:val="Hyperlink"/>
                <w:noProof/>
                <w:webHidden/>
                <w:sz w:val="20"/>
              </w:rPr>
              <w:instrText xml:space="preserve"> PAGEREF _Toc324437310 \h </w:instrText>
            </w:r>
            <w:r w:rsidR="00E01F57" w:rsidRPr="00220053">
              <w:rPr>
                <w:rStyle w:val="Hyperlink"/>
                <w:noProof/>
                <w:webHidden/>
                <w:sz w:val="20"/>
              </w:rPr>
            </w:r>
            <w:r w:rsidR="00E01F57" w:rsidRPr="00220053">
              <w:rPr>
                <w:rStyle w:val="Hyperlink"/>
                <w:noProof/>
                <w:webHidden/>
                <w:sz w:val="20"/>
              </w:rPr>
              <w:fldChar w:fldCharType="separate"/>
            </w:r>
            <w:r>
              <w:rPr>
                <w:rStyle w:val="Hyperlink"/>
                <w:noProof/>
                <w:webHidden/>
                <w:sz w:val="20"/>
              </w:rPr>
              <w:t>55</w:t>
            </w:r>
            <w:r w:rsidR="00E01F57" w:rsidRPr="00220053">
              <w:rPr>
                <w:rStyle w:val="Hyperlink"/>
                <w:noProof/>
                <w:webHidden/>
                <w:sz w:val="20"/>
              </w:rPr>
              <w:fldChar w:fldCharType="end"/>
            </w:r>
          </w:hyperlink>
        </w:p>
        <w:p w14:paraId="5FA9EB38" w14:textId="77777777" w:rsidR="00E01F57" w:rsidRDefault="00E01F57">
          <w:r>
            <w:rPr>
              <w:b/>
              <w:bCs/>
              <w:noProof/>
            </w:rPr>
            <w:fldChar w:fldCharType="end"/>
          </w:r>
        </w:p>
      </w:sdtContent>
    </w:sdt>
    <w:p w14:paraId="14B1A534" w14:textId="77777777" w:rsidR="00965EAA" w:rsidRPr="00E01F57" w:rsidRDefault="00013EA5" w:rsidP="005D2536">
      <w:pPr>
        <w:pStyle w:val="TOC10"/>
        <w:rPr>
          <w:rStyle w:val="Hyperlink"/>
          <w:noProof/>
          <w:sz w:val="20"/>
        </w:rPr>
      </w:pPr>
      <w:r w:rsidRPr="00E01F57">
        <w:rPr>
          <w:rStyle w:val="Hyperlink"/>
          <w:noProof/>
          <w:sz w:val="20"/>
        </w:rPr>
        <w:br w:type="page"/>
      </w:r>
    </w:p>
    <w:p w14:paraId="7E1B77E8" w14:textId="77777777" w:rsidR="00776CE8" w:rsidRDefault="006B118B" w:rsidP="005822FB">
      <w:pPr>
        <w:pStyle w:val="Heading1"/>
      </w:pPr>
      <w:bookmarkStart w:id="1" w:name="_Toc324431864"/>
      <w:bookmarkStart w:id="2" w:name="_Toc324437249"/>
      <w:r>
        <w:lastRenderedPageBreak/>
        <w:t xml:space="preserve">NGE </w:t>
      </w:r>
      <w:r w:rsidR="00776CE8">
        <w:t>Background</w:t>
      </w:r>
      <w:bookmarkEnd w:id="1"/>
      <w:bookmarkEnd w:id="2"/>
    </w:p>
    <w:p w14:paraId="7ED3EC13" w14:textId="77777777" w:rsidR="008814EC" w:rsidRPr="00E5155B" w:rsidRDefault="007C405E" w:rsidP="00030D36">
      <w:pPr>
        <w:pStyle w:val="Body1"/>
      </w:pPr>
      <w:r w:rsidRPr="00E5155B">
        <w:t xml:space="preserve">Next Generation Experience (NGE) </w:t>
      </w:r>
      <w:r w:rsidR="008814EC" w:rsidRPr="00E5155B">
        <w:t xml:space="preserve">is a </w:t>
      </w:r>
      <w:r w:rsidRPr="00E5155B">
        <w:t xml:space="preserve">new Disney </w:t>
      </w:r>
      <w:r w:rsidR="008814EC" w:rsidRPr="00E5155B">
        <w:t>p</w:t>
      </w:r>
      <w:r w:rsidRPr="00E5155B">
        <w:t>rogram</w:t>
      </w:r>
      <w:r w:rsidR="008814EC" w:rsidRPr="00E5155B">
        <w:t xml:space="preserve"> that</w:t>
      </w:r>
      <w:r w:rsidR="001432F4" w:rsidRPr="00E5155B">
        <w:t xml:space="preserve"> </w:t>
      </w:r>
      <w:r w:rsidR="008814EC" w:rsidRPr="00E5155B">
        <w:t>includes a number of new systems, both hardware and software</w:t>
      </w:r>
      <w:r w:rsidR="00690B82" w:rsidRPr="00E5155B">
        <w:t xml:space="preserve"> that will change the way a guest interacts with Walt Disney Parks and Resorts</w:t>
      </w:r>
      <w:r w:rsidR="008814EC" w:rsidRPr="00E5155B">
        <w:t xml:space="preserve">. The overall goal </w:t>
      </w:r>
      <w:r w:rsidR="00690B82" w:rsidRPr="00E5155B">
        <w:t xml:space="preserve">of NGE is to make your trip easier, from </w:t>
      </w:r>
      <w:proofErr w:type="spellStart"/>
      <w:r w:rsidR="00690B82" w:rsidRPr="00E5155B">
        <w:t>prebooking</w:t>
      </w:r>
      <w:proofErr w:type="spellEnd"/>
      <w:r w:rsidR="00690B82" w:rsidRPr="00E5155B">
        <w:t xml:space="preserve"> your experiences to </w:t>
      </w:r>
      <w:r w:rsidR="006B118B" w:rsidRPr="00E5155B">
        <w:t>keeping guests in the park longer.</w:t>
      </w:r>
    </w:p>
    <w:p w14:paraId="23148B37" w14:textId="77777777" w:rsidR="00690B82" w:rsidRDefault="008814EC" w:rsidP="00030D36">
      <w:pPr>
        <w:pStyle w:val="Body1"/>
      </w:pPr>
      <w:r w:rsidRPr="00E5155B">
        <w:t>Synapse is responsibl</w:t>
      </w:r>
      <w:r w:rsidR="001E6045">
        <w:t xml:space="preserve">e for building out the hardware </w:t>
      </w:r>
      <w:r w:rsidRPr="00E5155B">
        <w:t>and s</w:t>
      </w:r>
      <w:r w:rsidR="001D5B8F" w:rsidRPr="00E5155B">
        <w:t xml:space="preserve">oftware around the </w:t>
      </w:r>
      <w:r w:rsidR="00AF4D56">
        <w:rPr>
          <w:i/>
        </w:rPr>
        <w:t>MagicBand</w:t>
      </w:r>
      <w:r w:rsidR="00EC3211">
        <w:t xml:space="preserve">, formally known as </w:t>
      </w:r>
      <w:r w:rsidR="00EE4366" w:rsidRPr="00E5155B">
        <w:t>xBand.</w:t>
      </w:r>
    </w:p>
    <w:p w14:paraId="662D8FA0" w14:textId="77777777" w:rsidR="00EC3211" w:rsidRPr="00EC3211" w:rsidRDefault="00EC3211" w:rsidP="00030D36">
      <w:pPr>
        <w:pStyle w:val="Body1"/>
        <w:rPr>
          <w:b/>
        </w:rPr>
      </w:pPr>
      <w:r w:rsidRPr="00EC3211">
        <w:rPr>
          <w:b/>
        </w:rPr>
        <w:t xml:space="preserve">xConnect </w:t>
      </w:r>
      <w:r w:rsidR="004C4C46">
        <w:rPr>
          <w:b/>
        </w:rPr>
        <w:t>(Experience Connect)</w:t>
      </w:r>
    </w:p>
    <w:p w14:paraId="7CEBD45F" w14:textId="77777777" w:rsidR="00EC3211" w:rsidRPr="000514DC" w:rsidRDefault="00EC3211" w:rsidP="00030D36">
      <w:pPr>
        <w:pStyle w:val="Body1"/>
        <w:rPr>
          <w:color w:val="000000" w:themeColor="text1"/>
        </w:rPr>
      </w:pPr>
      <w:r w:rsidRPr="000514DC">
        <w:rPr>
          <w:b/>
          <w:color w:val="000000" w:themeColor="text1"/>
        </w:rPr>
        <w:t xml:space="preserve">My Magic+ </w:t>
      </w:r>
      <w:r w:rsidRPr="000514DC">
        <w:rPr>
          <w:color w:val="000000" w:themeColor="text1"/>
        </w:rPr>
        <w:t xml:space="preserve">is supported by a first of a kind “experience connection system” linking Guest interactions across physical and virtual spaces to core NGE and GBTS systems.  </w:t>
      </w:r>
    </w:p>
    <w:p w14:paraId="7E3F4C40" w14:textId="77777777" w:rsidR="00EC3211" w:rsidRPr="000514DC" w:rsidRDefault="00EC3211" w:rsidP="00030D36">
      <w:pPr>
        <w:pStyle w:val="Body1"/>
        <w:rPr>
          <w:color w:val="000000" w:themeColor="text1"/>
        </w:rPr>
      </w:pPr>
      <w:r w:rsidRPr="000514DC">
        <w:rPr>
          <w:color w:val="000000" w:themeColor="text1"/>
        </w:rPr>
        <w:t>Created as a unified system, each component functions harmoni</w:t>
      </w:r>
      <w:r w:rsidR="00804FC6" w:rsidRPr="000514DC">
        <w:rPr>
          <w:color w:val="000000" w:themeColor="text1"/>
        </w:rPr>
        <w:t>ously together from a technological</w:t>
      </w:r>
      <w:r w:rsidRPr="000514DC">
        <w:rPr>
          <w:color w:val="000000" w:themeColor="text1"/>
        </w:rPr>
        <w:t>, industrial and human ergonomic design perspective.   Experience Connect is configurable to virtually any experience environment.</w:t>
      </w:r>
    </w:p>
    <w:p w14:paraId="5D5D2A4F" w14:textId="77777777" w:rsidR="00EC3211" w:rsidRPr="000514DC" w:rsidRDefault="00EC3211" w:rsidP="00030D36">
      <w:pPr>
        <w:pStyle w:val="Body1"/>
        <w:rPr>
          <w:rFonts w:ascii="Calibri" w:hAnsi="Calibri" w:cs="Calibri"/>
          <w:color w:val="000000" w:themeColor="text1"/>
        </w:rPr>
      </w:pPr>
      <w:r w:rsidRPr="000514DC">
        <w:rPr>
          <w:rFonts w:cs="Arial"/>
          <w:b/>
          <w:bCs/>
          <w:color w:val="000000" w:themeColor="text1"/>
        </w:rPr>
        <w:t>xBand  (</w:t>
      </w:r>
      <w:r w:rsidR="003B159C" w:rsidRPr="000514DC">
        <w:rPr>
          <w:rFonts w:cs="Arial"/>
          <w:b/>
          <w:bCs/>
          <w:color w:val="000000" w:themeColor="text1"/>
        </w:rPr>
        <w:t xml:space="preserve">external name </w:t>
      </w:r>
      <w:r w:rsidR="003213F3" w:rsidRPr="000514DC">
        <w:rPr>
          <w:rFonts w:cs="Arial"/>
          <w:b/>
          <w:bCs/>
          <w:color w:val="000000" w:themeColor="text1"/>
        </w:rPr>
        <w:t>Magic</w:t>
      </w:r>
      <w:r w:rsidR="004A16B4" w:rsidRPr="000514DC">
        <w:rPr>
          <w:rFonts w:cs="Arial"/>
          <w:b/>
          <w:bCs/>
          <w:color w:val="000000" w:themeColor="text1"/>
        </w:rPr>
        <w:t>Band</w:t>
      </w:r>
      <w:r w:rsidRPr="000514DC">
        <w:rPr>
          <w:rFonts w:cs="Arial"/>
          <w:b/>
          <w:bCs/>
          <w:color w:val="000000" w:themeColor="text1"/>
        </w:rPr>
        <w:t>)</w:t>
      </w:r>
    </w:p>
    <w:p w14:paraId="5A2D0AAA" w14:textId="77777777" w:rsidR="00EC3211" w:rsidRPr="000514DC" w:rsidRDefault="00EC3211" w:rsidP="00030D36">
      <w:pPr>
        <w:pStyle w:val="Body1"/>
        <w:rPr>
          <w:rFonts w:cs="Arial"/>
          <w:color w:val="000000" w:themeColor="text1"/>
        </w:rPr>
      </w:pPr>
      <w:r w:rsidRPr="000514DC">
        <w:rPr>
          <w:rFonts w:cs="Arial"/>
          <w:color w:val="000000" w:themeColor="text1"/>
        </w:rPr>
        <w:t xml:space="preserve">xBand provides universal identification short and long range RF capabilities. </w:t>
      </w:r>
      <w:proofErr w:type="gramStart"/>
      <w:r w:rsidRPr="000514DC">
        <w:rPr>
          <w:rFonts w:cs="Arial"/>
          <w:color w:val="000000" w:themeColor="text1"/>
        </w:rPr>
        <w:t>An innovative and patented one-size-fits</w:t>
      </w:r>
      <w:proofErr w:type="gramEnd"/>
      <w:r w:rsidRPr="000514DC">
        <w:rPr>
          <w:rFonts w:cs="Arial"/>
          <w:color w:val="000000" w:themeColor="text1"/>
        </w:rPr>
        <w:t xml:space="preserve"> all design allows singular applicability to all Guests. The xBand contains a HF tag that allows short range contactless reads and a coin cell operated 2.4</w:t>
      </w:r>
      <w:r w:rsidR="00804FC6" w:rsidRPr="000514DC">
        <w:rPr>
          <w:rFonts w:cs="Arial"/>
          <w:color w:val="000000" w:themeColor="text1"/>
        </w:rPr>
        <w:t xml:space="preserve"> GHz RF transceiver to trigger Experience M</w:t>
      </w:r>
      <w:r w:rsidRPr="000514DC">
        <w:rPr>
          <w:rFonts w:cs="Arial"/>
          <w:color w:val="000000" w:themeColor="text1"/>
        </w:rPr>
        <w:t>agic.</w:t>
      </w:r>
    </w:p>
    <w:p w14:paraId="0CFF002A" w14:textId="77777777" w:rsidR="00EC3211" w:rsidRPr="000514DC" w:rsidRDefault="00EC3211" w:rsidP="00030D36">
      <w:pPr>
        <w:pStyle w:val="Body1"/>
        <w:rPr>
          <w:rFonts w:ascii="Calibri" w:hAnsi="Calibri" w:cs="Calibri"/>
          <w:color w:val="000000" w:themeColor="text1"/>
        </w:rPr>
      </w:pPr>
      <w:r w:rsidRPr="000514DC">
        <w:rPr>
          <w:rFonts w:cs="Arial"/>
          <w:b/>
          <w:bCs/>
          <w:color w:val="000000" w:themeColor="text1"/>
        </w:rPr>
        <w:t>xTP</w:t>
      </w:r>
      <w:r w:rsidR="00AA150B" w:rsidRPr="000514DC">
        <w:rPr>
          <w:rFonts w:cs="Arial"/>
          <w:b/>
          <w:bCs/>
          <w:color w:val="000000" w:themeColor="text1"/>
        </w:rPr>
        <w:t xml:space="preserve"> (xBand Touch </w:t>
      </w:r>
      <w:r w:rsidR="00ED21A5" w:rsidRPr="000514DC">
        <w:rPr>
          <w:rFonts w:cs="Arial"/>
          <w:b/>
          <w:bCs/>
          <w:color w:val="000000" w:themeColor="text1"/>
        </w:rPr>
        <w:t>Point)</w:t>
      </w:r>
    </w:p>
    <w:p w14:paraId="2DB60E05" w14:textId="77777777" w:rsidR="00EC3211" w:rsidRPr="000514DC" w:rsidRDefault="00EC3211" w:rsidP="00030D36">
      <w:pPr>
        <w:pStyle w:val="Body1"/>
        <w:rPr>
          <w:rFonts w:cs="Arial"/>
          <w:color w:val="000000" w:themeColor="text1"/>
        </w:rPr>
      </w:pPr>
      <w:r w:rsidRPr="000514DC">
        <w:rPr>
          <w:rFonts w:cs="Arial"/>
          <w:color w:val="000000" w:themeColor="text1"/>
        </w:rPr>
        <w:t xml:space="preserve">The touch point is the xBand compliment for short-range contactless interactions. As the ubiquitous </w:t>
      </w:r>
      <w:r w:rsidRPr="000514DC">
        <w:rPr>
          <w:rFonts w:cs="Arial"/>
          <w:b/>
          <w:color w:val="000000" w:themeColor="text1"/>
        </w:rPr>
        <w:t>My Magic+</w:t>
      </w:r>
      <w:r w:rsidR="00804FC6" w:rsidRPr="000514DC">
        <w:rPr>
          <w:rFonts w:cs="Arial"/>
          <w:color w:val="000000" w:themeColor="text1"/>
        </w:rPr>
        <w:t xml:space="preserve"> icon presents itself </w:t>
      </w:r>
      <w:r w:rsidRPr="000514DC">
        <w:rPr>
          <w:rFonts w:cs="Arial"/>
          <w:color w:val="000000" w:themeColor="text1"/>
        </w:rPr>
        <w:t xml:space="preserve">across </w:t>
      </w:r>
      <w:r w:rsidR="00804FC6" w:rsidRPr="000514DC">
        <w:rPr>
          <w:rFonts w:cs="Arial"/>
          <w:color w:val="000000" w:themeColor="text1"/>
        </w:rPr>
        <w:t xml:space="preserve">the park, </w:t>
      </w:r>
      <w:r w:rsidRPr="000514DC">
        <w:rPr>
          <w:rFonts w:cs="Arial"/>
          <w:color w:val="000000" w:themeColor="text1"/>
        </w:rPr>
        <w:t>the touch point creates an intuitive and consistent Guest interaction method. With configurable lenses, hardware, light sensors and audio cues, the t</w:t>
      </w:r>
      <w:r w:rsidR="00804FC6" w:rsidRPr="000514DC">
        <w:rPr>
          <w:rFonts w:cs="Arial"/>
          <w:color w:val="000000" w:themeColor="text1"/>
        </w:rPr>
        <w:t xml:space="preserve">ouch point is capable of being </w:t>
      </w:r>
      <w:r w:rsidRPr="000514DC">
        <w:rPr>
          <w:rFonts w:cs="Arial"/>
          <w:color w:val="000000" w:themeColor="text1"/>
        </w:rPr>
        <w:t>integrate</w:t>
      </w:r>
      <w:r w:rsidR="00804FC6" w:rsidRPr="000514DC">
        <w:rPr>
          <w:rFonts w:cs="Arial"/>
          <w:color w:val="000000" w:themeColor="text1"/>
        </w:rPr>
        <w:t>d</w:t>
      </w:r>
      <w:r w:rsidRPr="000514DC">
        <w:rPr>
          <w:rFonts w:cs="Arial"/>
          <w:color w:val="000000" w:themeColor="text1"/>
        </w:rPr>
        <w:t xml:space="preserve"> </w:t>
      </w:r>
      <w:r w:rsidR="003213F3" w:rsidRPr="000514DC">
        <w:rPr>
          <w:rFonts w:cs="Arial"/>
          <w:color w:val="000000" w:themeColor="text1"/>
        </w:rPr>
        <w:t>into the</w:t>
      </w:r>
      <w:r w:rsidR="00804FC6" w:rsidRPr="000514DC">
        <w:rPr>
          <w:rFonts w:cs="Arial"/>
          <w:color w:val="000000" w:themeColor="text1"/>
        </w:rPr>
        <w:t xml:space="preserve"> different </w:t>
      </w:r>
      <w:r w:rsidRPr="000514DC">
        <w:rPr>
          <w:rFonts w:cs="Arial"/>
          <w:color w:val="000000" w:themeColor="text1"/>
        </w:rPr>
        <w:t>themed environments.</w:t>
      </w:r>
    </w:p>
    <w:p w14:paraId="3C44A996" w14:textId="77777777" w:rsidR="00EC3211" w:rsidRPr="00EC3211" w:rsidRDefault="00EC3211" w:rsidP="00030D36">
      <w:pPr>
        <w:pStyle w:val="Body1"/>
        <w:rPr>
          <w:rFonts w:ascii="Calibri" w:hAnsi="Calibri" w:cs="Calibri"/>
        </w:rPr>
      </w:pPr>
      <w:r w:rsidRPr="00EC3211">
        <w:rPr>
          <w:rFonts w:cs="Arial"/>
          <w:b/>
          <w:bCs/>
        </w:rPr>
        <w:t>xBR</w:t>
      </w:r>
      <w:r w:rsidR="00ED21A5">
        <w:rPr>
          <w:rFonts w:cs="Arial"/>
          <w:b/>
          <w:bCs/>
        </w:rPr>
        <w:t xml:space="preserve"> (xBand Reader)</w:t>
      </w:r>
    </w:p>
    <w:p w14:paraId="312ABC2E" w14:textId="77777777" w:rsidR="00B0609A" w:rsidRDefault="00B0609A" w:rsidP="00030D36">
      <w:pPr>
        <w:pStyle w:val="Body1"/>
        <w:rPr>
          <w:rFonts w:cs="Arial"/>
        </w:rPr>
      </w:pPr>
      <w:r w:rsidRPr="00B0609A">
        <w:rPr>
          <w:rFonts w:cs="Arial"/>
        </w:rPr>
        <w:t>The main application fun</w:t>
      </w:r>
      <w:r>
        <w:rPr>
          <w:rFonts w:cs="Arial"/>
        </w:rPr>
        <w:t>ction of the xBR is to receive long range reads from the xBand</w:t>
      </w:r>
      <w:r w:rsidRPr="00B0609A">
        <w:rPr>
          <w:rFonts w:cs="Arial"/>
        </w:rPr>
        <w:t>.</w:t>
      </w:r>
      <w:r>
        <w:rPr>
          <w:rFonts w:cs="Arial"/>
        </w:rPr>
        <w:t xml:space="preserve"> The xBR then communicates events received from the xBR to the xBRC</w:t>
      </w:r>
    </w:p>
    <w:p w14:paraId="4F81FEA3" w14:textId="77777777" w:rsidR="00EC3211" w:rsidRDefault="00EC3211" w:rsidP="00030D36">
      <w:pPr>
        <w:pStyle w:val="Body1"/>
        <w:rPr>
          <w:rFonts w:cs="Arial"/>
        </w:rPr>
      </w:pPr>
      <w:r w:rsidRPr="004C4C46">
        <w:rPr>
          <w:rFonts w:cs="Arial"/>
        </w:rPr>
        <w:t xml:space="preserve">The </w:t>
      </w:r>
      <w:r w:rsidR="003B159C">
        <w:rPr>
          <w:rFonts w:cs="Arial"/>
        </w:rPr>
        <w:t>xBR</w:t>
      </w:r>
      <w:r w:rsidRPr="004C4C46">
        <w:rPr>
          <w:rFonts w:cs="Arial"/>
        </w:rPr>
        <w:t xml:space="preserve"> contains 8 receive radios, 1 transmit radio, microcontrollers, </w:t>
      </w:r>
      <w:r w:rsidR="00FE40C0">
        <w:rPr>
          <w:rFonts w:cs="Arial"/>
        </w:rPr>
        <w:t xml:space="preserve">with </w:t>
      </w:r>
      <w:r w:rsidRPr="004C4C46">
        <w:rPr>
          <w:rFonts w:cs="Arial"/>
        </w:rPr>
        <w:t>Ethernet and USB</w:t>
      </w:r>
      <w:r w:rsidR="00FE40C0">
        <w:rPr>
          <w:rFonts w:cs="Arial"/>
        </w:rPr>
        <w:t xml:space="preserve"> connection</w:t>
      </w:r>
      <w:r w:rsidRPr="004C4C46">
        <w:rPr>
          <w:rFonts w:cs="Arial"/>
        </w:rPr>
        <w:t>.</w:t>
      </w:r>
      <w:r w:rsidR="00FE40C0">
        <w:rPr>
          <w:rFonts w:cs="Arial"/>
        </w:rPr>
        <w:t xml:space="preserve"> Power if provided by </w:t>
      </w:r>
      <w:proofErr w:type="spellStart"/>
      <w:r w:rsidR="00FE40C0">
        <w:rPr>
          <w:rFonts w:cs="Arial"/>
        </w:rPr>
        <w:t>PoE</w:t>
      </w:r>
      <w:proofErr w:type="spellEnd"/>
      <w:r w:rsidR="00FE40C0">
        <w:rPr>
          <w:rFonts w:cs="Arial"/>
        </w:rPr>
        <w:t>.</w:t>
      </w:r>
      <w:r w:rsidRPr="004C4C46">
        <w:rPr>
          <w:rFonts w:cs="Arial"/>
        </w:rPr>
        <w:t xml:space="preserve"> The xBand reader uses interchangeable antennas applicab</w:t>
      </w:r>
      <w:r w:rsidR="00FE40C0">
        <w:rPr>
          <w:rFonts w:cs="Arial"/>
        </w:rPr>
        <w:t xml:space="preserve">le to unique </w:t>
      </w:r>
      <w:r w:rsidRPr="004C4C46">
        <w:rPr>
          <w:rFonts w:cs="Arial"/>
        </w:rPr>
        <w:t>environments and requirements.</w:t>
      </w:r>
    </w:p>
    <w:p w14:paraId="49128975" w14:textId="77777777" w:rsidR="00B0609A" w:rsidRPr="00EC3211" w:rsidRDefault="00B0609A" w:rsidP="00030D36">
      <w:pPr>
        <w:pStyle w:val="Body1"/>
        <w:rPr>
          <w:rFonts w:ascii="Calibri" w:hAnsi="Calibri" w:cs="Calibri"/>
        </w:rPr>
      </w:pPr>
      <w:r w:rsidRPr="00EC3211">
        <w:rPr>
          <w:rFonts w:cs="Arial"/>
          <w:b/>
          <w:bCs/>
        </w:rPr>
        <w:t>xBR</w:t>
      </w:r>
      <w:r>
        <w:rPr>
          <w:rFonts w:cs="Arial"/>
          <w:b/>
          <w:bCs/>
        </w:rPr>
        <w:t>C  (xBand Reader Controller)</w:t>
      </w:r>
    </w:p>
    <w:p w14:paraId="673029F7" w14:textId="77777777" w:rsidR="00B0609A" w:rsidRPr="004C4C46" w:rsidRDefault="00B0609A" w:rsidP="00030D36">
      <w:pPr>
        <w:pStyle w:val="Body1"/>
        <w:rPr>
          <w:rFonts w:ascii="Calibri" w:hAnsi="Calibri" w:cs="Calibri"/>
        </w:rPr>
      </w:pPr>
      <w:proofErr w:type="spellStart"/>
      <w:r>
        <w:rPr>
          <w:rFonts w:cs="Arial"/>
        </w:rPr>
        <w:t>xBRCs</w:t>
      </w:r>
      <w:proofErr w:type="spellEnd"/>
      <w:r>
        <w:rPr>
          <w:rFonts w:cs="Arial"/>
        </w:rPr>
        <w:t xml:space="preserve"> receive events from </w:t>
      </w:r>
      <w:proofErr w:type="spellStart"/>
      <w:r>
        <w:rPr>
          <w:rFonts w:cs="Arial"/>
        </w:rPr>
        <w:t>xBRs</w:t>
      </w:r>
      <w:proofErr w:type="spellEnd"/>
      <w:r>
        <w:rPr>
          <w:rFonts w:cs="Arial"/>
        </w:rPr>
        <w:t xml:space="preserve"> and </w:t>
      </w:r>
      <w:proofErr w:type="spellStart"/>
      <w:r>
        <w:rPr>
          <w:rFonts w:cs="Arial"/>
        </w:rPr>
        <w:t>xTPs</w:t>
      </w:r>
      <w:proofErr w:type="spellEnd"/>
      <w:r>
        <w:rPr>
          <w:rFonts w:cs="Arial"/>
        </w:rPr>
        <w:t xml:space="preserve"> </w:t>
      </w:r>
      <w:r w:rsidR="003213F3">
        <w:rPr>
          <w:rFonts w:cs="Arial"/>
        </w:rPr>
        <w:t xml:space="preserve">and perform </w:t>
      </w:r>
      <w:r w:rsidRPr="00E5155B">
        <w:rPr>
          <w:rFonts w:cs="Arial"/>
        </w:rPr>
        <w:t>various data processing</w:t>
      </w:r>
      <w:r>
        <w:rPr>
          <w:rFonts w:cs="Arial"/>
        </w:rPr>
        <w:t xml:space="preserve"> tasks to translate these events</w:t>
      </w:r>
      <w:r w:rsidRPr="00E5155B">
        <w:rPr>
          <w:rFonts w:cs="Arial"/>
        </w:rPr>
        <w:t xml:space="preserve"> into forms more usable by downstream applications. </w:t>
      </w:r>
    </w:p>
    <w:p w14:paraId="3DC6C81D" w14:textId="77777777" w:rsidR="00EC3211" w:rsidRPr="00EC3211" w:rsidRDefault="00EC3211" w:rsidP="00030D36">
      <w:pPr>
        <w:pStyle w:val="Body1"/>
        <w:rPr>
          <w:rFonts w:ascii="Calibri" w:hAnsi="Calibri" w:cs="Calibri"/>
        </w:rPr>
      </w:pPr>
      <w:r w:rsidRPr="00EC3211">
        <w:rPr>
          <w:rFonts w:cs="Arial"/>
        </w:rPr>
        <w:t> </w:t>
      </w:r>
      <w:proofErr w:type="spellStart"/>
      <w:r w:rsidRPr="00EC3211">
        <w:rPr>
          <w:rFonts w:cs="Arial"/>
          <w:b/>
          <w:bCs/>
        </w:rPr>
        <w:t>xDAP</w:t>
      </w:r>
      <w:proofErr w:type="spellEnd"/>
      <w:r w:rsidR="006B1C7B">
        <w:rPr>
          <w:rFonts w:cs="Arial"/>
          <w:b/>
          <w:bCs/>
        </w:rPr>
        <w:t xml:space="preserve"> (xBand Disney Access Portal</w:t>
      </w:r>
      <w:r w:rsidR="00ED21A5">
        <w:rPr>
          <w:rFonts w:cs="Arial"/>
          <w:b/>
          <w:bCs/>
        </w:rPr>
        <w:t>)</w:t>
      </w:r>
      <w:r w:rsidR="00AA150B">
        <w:rPr>
          <w:rFonts w:cs="Arial"/>
          <w:b/>
          <w:bCs/>
        </w:rPr>
        <w:t xml:space="preserve"> or DAP</w:t>
      </w:r>
    </w:p>
    <w:p w14:paraId="0DF7E325" w14:textId="77777777" w:rsidR="00EC3211" w:rsidRPr="004C4C46" w:rsidRDefault="00EC3211" w:rsidP="00030D36">
      <w:pPr>
        <w:pStyle w:val="Body1"/>
        <w:rPr>
          <w:rFonts w:cs="Arial"/>
        </w:rPr>
      </w:pPr>
      <w:r w:rsidRPr="004C4C46">
        <w:rPr>
          <w:rFonts w:cs="Arial"/>
        </w:rPr>
        <w:t>The Disney Access Portal is an integration of Experience Connect components that eliminates turnstiles and enables a new theme park arrival process. The</w:t>
      </w:r>
      <w:r w:rsidR="00A85DDC">
        <w:rPr>
          <w:rFonts w:cs="Arial"/>
        </w:rPr>
        <w:t xml:space="preserve"> Access Portal contains a state-of-the-</w:t>
      </w:r>
      <w:r w:rsidRPr="004C4C46">
        <w:rPr>
          <w:rFonts w:cs="Arial"/>
        </w:rPr>
        <w:t xml:space="preserve">art biometric scanner tied to the touch point improving security and reducing error rates. </w:t>
      </w:r>
    </w:p>
    <w:p w14:paraId="79D1B76A" w14:textId="77777777" w:rsidR="00EC3211" w:rsidRDefault="00EC3211" w:rsidP="00030D36">
      <w:pPr>
        <w:pStyle w:val="Body1"/>
        <w:rPr>
          <w:rFonts w:ascii="Calibri" w:hAnsi="Calibri" w:cs="Calibri"/>
        </w:rPr>
      </w:pPr>
      <w:r>
        <w:rPr>
          <w:rFonts w:cs="Arial"/>
        </w:rPr>
        <w:t> </w:t>
      </w:r>
    </w:p>
    <w:p w14:paraId="7D764774" w14:textId="77777777" w:rsidR="00690B82" w:rsidRPr="00E5155B" w:rsidRDefault="00112A28" w:rsidP="00030D36">
      <w:pPr>
        <w:pStyle w:val="Body1"/>
      </w:pPr>
      <w:r w:rsidRPr="00E5155B">
        <w:lastRenderedPageBreak/>
        <w:t xml:space="preserve">A </w:t>
      </w:r>
      <w:r w:rsidR="00AF4D56">
        <w:t>MagicBand</w:t>
      </w:r>
      <w:r w:rsidR="00690B82" w:rsidRPr="00E5155B">
        <w:t xml:space="preserve"> is worn on a guest’s wrist and contains an RF Radio that communicates with both short and long range readers. These readers </w:t>
      </w:r>
      <w:r w:rsidR="0015068D" w:rsidRPr="00E5155B">
        <w:t>are</w:t>
      </w:r>
      <w:r w:rsidR="00690B82" w:rsidRPr="00E5155B">
        <w:t xml:space="preserve"> referred to </w:t>
      </w:r>
      <w:r w:rsidR="008D42FB">
        <w:t>as xTP (short range reader) and xBR (long range reader).</w:t>
      </w:r>
    </w:p>
    <w:p w14:paraId="3DA02759" w14:textId="77777777" w:rsidR="00776CE8" w:rsidRPr="00E5155B" w:rsidRDefault="00690B82" w:rsidP="00030D36">
      <w:pPr>
        <w:pStyle w:val="Body1"/>
      </w:pPr>
      <w:r w:rsidRPr="00E5155B">
        <w:t>The NGE e</w:t>
      </w:r>
      <w:r w:rsidR="00112A28" w:rsidRPr="00E5155B">
        <w:t xml:space="preserve">xperience starts with the </w:t>
      </w:r>
      <w:r w:rsidR="00AF4D56">
        <w:t>MagicBand</w:t>
      </w:r>
      <w:r w:rsidR="00AA150B">
        <w:t xml:space="preserve">. The </w:t>
      </w:r>
      <w:r w:rsidRPr="00E5155B">
        <w:t xml:space="preserve">band becomes the main interface with </w:t>
      </w:r>
      <w:r w:rsidR="00AA150B">
        <w:t>how a guest enters the park (touch</w:t>
      </w:r>
      <w:r w:rsidRPr="00E5155B">
        <w:t xml:space="preserve"> to enter), is tracked </w:t>
      </w:r>
      <w:r w:rsidR="008D42FB">
        <w:t>in a queue (</w:t>
      </w:r>
      <w:r w:rsidR="00AA150B">
        <w:t>xTP</w:t>
      </w:r>
      <w:r w:rsidR="008D42FB">
        <w:t xml:space="preserve"> / xBR</w:t>
      </w:r>
      <w:r w:rsidR="0015068D">
        <w:t>),</w:t>
      </w:r>
      <w:r w:rsidR="00AA150B">
        <w:t xml:space="preserve"> </w:t>
      </w:r>
      <w:r w:rsidR="008D42FB">
        <w:t>or on</w:t>
      </w:r>
      <w:r w:rsidRPr="00E5155B">
        <w:t xml:space="preserve"> </w:t>
      </w:r>
      <w:r w:rsidR="00AA150B">
        <w:t>an attraction</w:t>
      </w:r>
      <w:r w:rsidR="008D42FB">
        <w:t xml:space="preserve"> (</w:t>
      </w:r>
      <w:r w:rsidR="00AA150B">
        <w:t>xBR</w:t>
      </w:r>
      <w:r w:rsidR="008D42FB">
        <w:t>), pays for items (</w:t>
      </w:r>
      <w:r w:rsidR="00AA150B">
        <w:t>touch</w:t>
      </w:r>
      <w:r w:rsidRPr="00E5155B">
        <w:t xml:space="preserve"> to pay) </w:t>
      </w:r>
      <w:r w:rsidR="00F363BF">
        <w:t xml:space="preserve">as well as a </w:t>
      </w:r>
      <w:r w:rsidR="008D42FB">
        <w:t>variety</w:t>
      </w:r>
      <w:r w:rsidRPr="00E5155B">
        <w:t xml:space="preserve"> of other activities.</w:t>
      </w:r>
    </w:p>
    <w:p w14:paraId="44126510" w14:textId="77777777" w:rsidR="00B30262" w:rsidRPr="00E5155B" w:rsidRDefault="009A62DB" w:rsidP="00030D36">
      <w:pPr>
        <w:pStyle w:val="Body1"/>
      </w:pPr>
      <w:r w:rsidRPr="00E5155B">
        <w:t xml:space="preserve">The target </w:t>
      </w:r>
      <w:r w:rsidR="00897739" w:rsidRPr="00E5155B">
        <w:t xml:space="preserve">audience for </w:t>
      </w:r>
      <w:r w:rsidR="0091488E">
        <w:t>the</w:t>
      </w:r>
      <w:r w:rsidR="00E007E8">
        <w:t xml:space="preserve"> first release</w:t>
      </w:r>
      <w:r w:rsidRPr="00E5155B">
        <w:t xml:space="preserve"> will be guests staying at Walt Disney World </w:t>
      </w:r>
      <w:r w:rsidR="00B30262" w:rsidRPr="00E5155B">
        <w:t>Deluxe Resort</w:t>
      </w:r>
      <w:r w:rsidRPr="00E5155B">
        <w:t>s</w:t>
      </w:r>
      <w:r w:rsidR="00B30262" w:rsidRPr="00E5155B">
        <w:t>.</w:t>
      </w:r>
    </w:p>
    <w:p w14:paraId="10BBE797" w14:textId="77777777" w:rsidR="00B07D85" w:rsidRPr="00E5155B" w:rsidRDefault="00B07D85" w:rsidP="00030D36">
      <w:pPr>
        <w:pStyle w:val="Body1"/>
        <w:rPr>
          <w:b/>
        </w:rPr>
      </w:pPr>
      <w:r>
        <w:rPr>
          <w:b/>
        </w:rPr>
        <w:t xml:space="preserve">NGE </w:t>
      </w:r>
      <w:r w:rsidR="00E007E8">
        <w:rPr>
          <w:b/>
        </w:rPr>
        <w:t xml:space="preserve">&amp; other Disney </w:t>
      </w:r>
      <w:r>
        <w:rPr>
          <w:b/>
        </w:rPr>
        <w:t>Groups</w:t>
      </w:r>
      <w:r w:rsidR="00E007E8">
        <w:rPr>
          <w:b/>
        </w:rPr>
        <w:t xml:space="preserve"> (partial list)</w:t>
      </w:r>
    </w:p>
    <w:p w14:paraId="6A60BE39" w14:textId="77777777" w:rsidR="00690B82" w:rsidRPr="00E5155B" w:rsidRDefault="00690B82" w:rsidP="005E6C98">
      <w:pPr>
        <w:pStyle w:val="Body1"/>
        <w:numPr>
          <w:ilvl w:val="0"/>
          <w:numId w:val="11"/>
        </w:numPr>
      </w:pPr>
      <w:proofErr w:type="gramStart"/>
      <w:r w:rsidRPr="00E5155B">
        <w:rPr>
          <w:b/>
        </w:rPr>
        <w:t>xBMS</w:t>
      </w:r>
      <w:proofErr w:type="gramEnd"/>
      <w:r w:rsidRPr="00E5155B">
        <w:t xml:space="preserve"> – xBand Management System – Procurement and Distribution of the </w:t>
      </w:r>
      <w:r w:rsidR="00AF4D56">
        <w:t>MagicBand</w:t>
      </w:r>
      <w:r w:rsidRPr="00E5155B">
        <w:t xml:space="preserve">s. </w:t>
      </w:r>
      <w:r w:rsidR="006C074F">
        <w:t xml:space="preserve"> One of the</w:t>
      </w:r>
      <w:r w:rsidR="00EC2D84">
        <w:t xml:space="preserve"> main</w:t>
      </w:r>
      <w:r w:rsidR="006C074F">
        <w:t xml:space="preserve"> functions of </w:t>
      </w:r>
      <w:r w:rsidR="00EC2D84">
        <w:t>xBMS</w:t>
      </w:r>
      <w:r w:rsidR="006C074F">
        <w:t xml:space="preserve"> is to associate the Guest to their </w:t>
      </w:r>
      <w:r w:rsidR="00AF4D56">
        <w:t>MagicBand</w:t>
      </w:r>
      <w:r w:rsidR="006C074F">
        <w:t>.</w:t>
      </w:r>
    </w:p>
    <w:p w14:paraId="1C6E7E54" w14:textId="77777777" w:rsidR="00690B82" w:rsidRPr="00E5155B" w:rsidRDefault="00690B82" w:rsidP="005E6C98">
      <w:pPr>
        <w:pStyle w:val="Body1"/>
        <w:numPr>
          <w:ilvl w:val="0"/>
          <w:numId w:val="11"/>
        </w:numPr>
      </w:pPr>
      <w:r w:rsidRPr="00E5155B">
        <w:rPr>
          <w:b/>
        </w:rPr>
        <w:t xml:space="preserve">GxP </w:t>
      </w:r>
      <w:r w:rsidRPr="00E5155B">
        <w:t xml:space="preserve">– Guaranteed Experiences – Guests can </w:t>
      </w:r>
      <w:r w:rsidR="009A62DB" w:rsidRPr="00E5155B">
        <w:t>pre-</w:t>
      </w:r>
      <w:r w:rsidRPr="00E5155B">
        <w:t xml:space="preserve">reserve </w:t>
      </w:r>
      <w:r w:rsidR="00F67269" w:rsidRPr="00E5155B">
        <w:t xml:space="preserve">attractions </w:t>
      </w:r>
      <w:r w:rsidR="007D479F">
        <w:t>with a</w:t>
      </w:r>
      <w:r w:rsidR="009A62DB" w:rsidRPr="00E5155B">
        <w:t xml:space="preserve"> </w:t>
      </w:r>
      <w:r w:rsidR="00E83189" w:rsidRPr="00E5155B">
        <w:t>FastPass</w:t>
      </w:r>
      <w:r w:rsidR="000030EC" w:rsidRPr="00E5155B">
        <w:t>+</w:t>
      </w:r>
      <w:r w:rsidR="000A69C6" w:rsidRPr="00E5155B">
        <w:t xml:space="preserve"> (next generation </w:t>
      </w:r>
      <w:r w:rsidR="00E83189" w:rsidRPr="00E5155B">
        <w:t>FastPass</w:t>
      </w:r>
      <w:r w:rsidR="000A69C6" w:rsidRPr="00E5155B">
        <w:t>)</w:t>
      </w:r>
      <w:r w:rsidR="00F67269" w:rsidRPr="00E5155B">
        <w:t xml:space="preserve">, </w:t>
      </w:r>
      <w:r w:rsidR="007D479F">
        <w:t>schedule</w:t>
      </w:r>
      <w:r w:rsidR="000A69C6" w:rsidRPr="00E5155B">
        <w:t xml:space="preserve"> </w:t>
      </w:r>
      <w:r w:rsidR="008D42FB">
        <w:t xml:space="preserve">a </w:t>
      </w:r>
      <w:r w:rsidR="00F67269" w:rsidRPr="00E5155B">
        <w:t>Character Meet and Gre</w:t>
      </w:r>
      <w:r w:rsidR="000A69C6" w:rsidRPr="00E5155B">
        <w:t>e</w:t>
      </w:r>
      <w:r w:rsidR="00F67269" w:rsidRPr="00E5155B">
        <w:t xml:space="preserve">t, </w:t>
      </w:r>
      <w:r w:rsidR="00A7003B" w:rsidRPr="00E5155B">
        <w:t xml:space="preserve">and </w:t>
      </w:r>
      <w:r w:rsidR="000A69C6" w:rsidRPr="00E5155B">
        <w:t xml:space="preserve">reserve dining through </w:t>
      </w:r>
      <w:r w:rsidR="00F67269" w:rsidRPr="00E5155B">
        <w:t>Great Food Fast (GFF)</w:t>
      </w:r>
      <w:r w:rsidR="000A69C6" w:rsidRPr="00E5155B">
        <w:t xml:space="preserve"> program</w:t>
      </w:r>
      <w:r w:rsidR="008D42FB">
        <w:t>.</w:t>
      </w:r>
    </w:p>
    <w:p w14:paraId="55F12C63" w14:textId="77777777" w:rsidR="004C3216" w:rsidRPr="00E5155B" w:rsidRDefault="00805B09" w:rsidP="005E6C98">
      <w:pPr>
        <w:pStyle w:val="Body1"/>
        <w:numPr>
          <w:ilvl w:val="0"/>
          <w:numId w:val="11"/>
        </w:numPr>
      </w:pPr>
      <w:r>
        <w:rPr>
          <w:b/>
        </w:rPr>
        <w:t>xi</w:t>
      </w:r>
      <w:r w:rsidR="005B782B" w:rsidRPr="00E5155B">
        <w:rPr>
          <w:b/>
        </w:rPr>
        <w:t xml:space="preserve"> </w:t>
      </w:r>
      <w:r w:rsidR="005B782B" w:rsidRPr="00E5155B">
        <w:t xml:space="preserve">– </w:t>
      </w:r>
      <w:r w:rsidR="005A487F">
        <w:t xml:space="preserve"> Experience Intelligence </w:t>
      </w:r>
      <w:r w:rsidR="006C1BE3">
        <w:t>–</w:t>
      </w:r>
      <w:r w:rsidR="005A487F">
        <w:t xml:space="preserve"> </w:t>
      </w:r>
      <w:r w:rsidR="006C1BE3">
        <w:t xml:space="preserve">set of functionality that will gather and interpret data </w:t>
      </w:r>
      <w:r w:rsidR="00D53D2E">
        <w:t>from the xConnect system</w:t>
      </w:r>
      <w:r w:rsidR="008D42FB">
        <w:t>.</w:t>
      </w:r>
    </w:p>
    <w:p w14:paraId="2040C3EF" w14:textId="3CBC1E8F" w:rsidR="00F67269" w:rsidRPr="00E5155B" w:rsidRDefault="000514DC" w:rsidP="005E6C98">
      <w:pPr>
        <w:pStyle w:val="Body1"/>
        <w:numPr>
          <w:ilvl w:val="0"/>
          <w:numId w:val="11"/>
        </w:numPr>
      </w:pPr>
      <w:proofErr w:type="spellStart"/>
      <w:r>
        <w:rPr>
          <w:b/>
        </w:rPr>
        <w:t>MyDisneyExperience</w:t>
      </w:r>
      <w:proofErr w:type="spellEnd"/>
      <w:r>
        <w:rPr>
          <w:b/>
        </w:rPr>
        <w:t xml:space="preserve"> (Formerly </w:t>
      </w:r>
      <w:r w:rsidR="00F67269" w:rsidRPr="00E5155B">
        <w:rPr>
          <w:b/>
        </w:rPr>
        <w:t>PEP</w:t>
      </w:r>
      <w:r>
        <w:rPr>
          <w:b/>
        </w:rPr>
        <w:t xml:space="preserve"> – the Personal Experience Portal)</w:t>
      </w:r>
      <w:r w:rsidR="00F67269" w:rsidRPr="00E5155B">
        <w:t xml:space="preserve"> </w:t>
      </w:r>
      <w:r w:rsidR="000A69C6" w:rsidRPr="00E5155B">
        <w:t>–</w:t>
      </w:r>
      <w:r w:rsidR="00141CB1" w:rsidRPr="00E5155B">
        <w:t xml:space="preserve"> The</w:t>
      </w:r>
      <w:r w:rsidR="007D479F">
        <w:t xml:space="preserve"> program used by the </w:t>
      </w:r>
      <w:r w:rsidR="0091488E">
        <w:t>guest to</w:t>
      </w:r>
      <w:r w:rsidR="007D479F">
        <w:t xml:space="preserve"> schedule their</w:t>
      </w:r>
      <w:r w:rsidR="00141CB1" w:rsidRPr="00E5155B">
        <w:t xml:space="preserve"> </w:t>
      </w:r>
      <w:r w:rsidR="00874FE6">
        <w:t>entitlements</w:t>
      </w:r>
      <w:r w:rsidR="008D42FB">
        <w:t xml:space="preserve"> and plan </w:t>
      </w:r>
      <w:r w:rsidR="007D479F">
        <w:t>their trip. PEP can be accessed via Mobile, Kiosk or PC</w:t>
      </w:r>
      <w:r w:rsidR="008D42FB">
        <w:t>.</w:t>
      </w:r>
    </w:p>
    <w:p w14:paraId="6FA965DD" w14:textId="77777777" w:rsidR="001505D8" w:rsidRDefault="001505D8" w:rsidP="005E6C98">
      <w:pPr>
        <w:pStyle w:val="Body1"/>
        <w:numPr>
          <w:ilvl w:val="0"/>
          <w:numId w:val="11"/>
        </w:numPr>
      </w:pPr>
      <w:r>
        <w:rPr>
          <w:b/>
        </w:rPr>
        <w:t>RTI / SF OV</w:t>
      </w:r>
      <w:r w:rsidRPr="00E5155B">
        <w:rPr>
          <w:b/>
        </w:rPr>
        <w:t xml:space="preserve"> –</w:t>
      </w:r>
      <w:r w:rsidR="00B86E4B">
        <w:rPr>
          <w:b/>
        </w:rPr>
        <w:t xml:space="preserve"> </w:t>
      </w:r>
      <w:r w:rsidRPr="00E5155B">
        <w:t xml:space="preserve">RTI </w:t>
      </w:r>
      <w:r>
        <w:t xml:space="preserve">and </w:t>
      </w:r>
      <w:proofErr w:type="spellStart"/>
      <w:r>
        <w:t>OneView</w:t>
      </w:r>
      <w:proofErr w:type="spellEnd"/>
      <w:r>
        <w:t xml:space="preserve"> </w:t>
      </w:r>
      <w:r w:rsidR="008B2B61">
        <w:t xml:space="preserve">allow NGE modules and </w:t>
      </w:r>
      <w:proofErr w:type="spellStart"/>
      <w:r w:rsidR="008B2B61">
        <w:t>homebase</w:t>
      </w:r>
      <w:proofErr w:type="spellEnd"/>
      <w:r w:rsidR="008B2B61">
        <w:t xml:space="preserve"> s</w:t>
      </w:r>
      <w:r w:rsidRPr="00E5155B">
        <w:t>ystems</w:t>
      </w:r>
      <w:r w:rsidR="00B86E4B">
        <w:t xml:space="preserve"> (legacy)</w:t>
      </w:r>
      <w:r w:rsidRPr="00E5155B">
        <w:t xml:space="preserve"> to </w:t>
      </w:r>
      <w:r w:rsidR="00F532A8" w:rsidRPr="00E5155B">
        <w:t>communica</w:t>
      </w:r>
      <w:r w:rsidR="00F532A8">
        <w:t>te</w:t>
      </w:r>
      <w:r w:rsidRPr="00E5155B">
        <w:t xml:space="preserve"> with each other</w:t>
      </w:r>
      <w:r w:rsidR="00B86E4B">
        <w:t>.</w:t>
      </w:r>
    </w:p>
    <w:p w14:paraId="50B5B869" w14:textId="77777777" w:rsidR="006C393E" w:rsidRPr="00E5155B" w:rsidRDefault="006C393E" w:rsidP="005E6C98">
      <w:pPr>
        <w:pStyle w:val="Body1"/>
        <w:numPr>
          <w:ilvl w:val="0"/>
          <w:numId w:val="11"/>
        </w:numPr>
      </w:pPr>
      <w:r w:rsidRPr="00E5155B">
        <w:rPr>
          <w:b/>
        </w:rPr>
        <w:t>GBTS</w:t>
      </w:r>
      <w:r w:rsidRPr="00E5155B">
        <w:t xml:space="preserve"> – Global Business Technology Services</w:t>
      </w:r>
      <w:r w:rsidR="00E5224C" w:rsidRPr="00E5155B">
        <w:t xml:space="preserve"> (Disney IT)</w:t>
      </w:r>
    </w:p>
    <w:p w14:paraId="667067FD" w14:textId="77777777" w:rsidR="000A69C6" w:rsidRPr="00E5155B" w:rsidRDefault="001D698E" w:rsidP="005E6C98">
      <w:pPr>
        <w:pStyle w:val="Body1"/>
        <w:numPr>
          <w:ilvl w:val="0"/>
          <w:numId w:val="11"/>
        </w:numPr>
      </w:pPr>
      <w:proofErr w:type="spellStart"/>
      <w:r w:rsidRPr="00E5155B">
        <w:rPr>
          <w:b/>
        </w:rPr>
        <w:t>Homebase</w:t>
      </w:r>
      <w:proofErr w:type="spellEnd"/>
      <w:r w:rsidRPr="00E5155B">
        <w:rPr>
          <w:b/>
        </w:rPr>
        <w:t xml:space="preserve"> Systems – </w:t>
      </w:r>
      <w:r w:rsidR="00B86E4B">
        <w:t xml:space="preserve">Systems </w:t>
      </w:r>
      <w:r w:rsidR="00F532A8">
        <w:t>developed</w:t>
      </w:r>
      <w:r w:rsidR="00B86E4B">
        <w:t xml:space="preserve"> and managed</w:t>
      </w:r>
      <w:r w:rsidRPr="00E5155B">
        <w:t xml:space="preserve"> by GBTS that support backend operations</w:t>
      </w:r>
    </w:p>
    <w:p w14:paraId="01523892" w14:textId="77777777" w:rsidR="00B07D85" w:rsidRDefault="00B07D85" w:rsidP="005E6C98">
      <w:pPr>
        <w:pStyle w:val="Body1"/>
        <w:numPr>
          <w:ilvl w:val="0"/>
          <w:numId w:val="11"/>
        </w:numPr>
      </w:pPr>
      <w:r>
        <w:rPr>
          <w:b/>
        </w:rPr>
        <w:t>POS –</w:t>
      </w:r>
      <w:r>
        <w:t xml:space="preserve"> Point of Sale</w:t>
      </w:r>
      <w:r w:rsidR="008D42FB">
        <w:t>.</w:t>
      </w:r>
    </w:p>
    <w:p w14:paraId="4A50DC7B" w14:textId="77777777" w:rsidR="00B07D85" w:rsidRDefault="00B07D85" w:rsidP="005E6C98">
      <w:pPr>
        <w:pStyle w:val="Body1"/>
        <w:numPr>
          <w:ilvl w:val="0"/>
          <w:numId w:val="11"/>
        </w:numPr>
      </w:pPr>
      <w:r>
        <w:rPr>
          <w:b/>
        </w:rPr>
        <w:t>Dreams –</w:t>
      </w:r>
      <w:r>
        <w:t xml:space="preserve"> Reservations</w:t>
      </w:r>
    </w:p>
    <w:p w14:paraId="1B27314E" w14:textId="77777777" w:rsidR="00B07D85" w:rsidRDefault="00B07D85" w:rsidP="005E6C98">
      <w:pPr>
        <w:pStyle w:val="Body1"/>
        <w:numPr>
          <w:ilvl w:val="0"/>
          <w:numId w:val="11"/>
        </w:numPr>
      </w:pPr>
      <w:r>
        <w:rPr>
          <w:b/>
        </w:rPr>
        <w:t>ATS –</w:t>
      </w:r>
      <w:r>
        <w:t xml:space="preserve"> Ticketing</w:t>
      </w:r>
      <w:r w:rsidR="008D42FB">
        <w:t>.</w:t>
      </w:r>
    </w:p>
    <w:p w14:paraId="499B3B60" w14:textId="77777777" w:rsidR="00B07D85" w:rsidRDefault="00F532A8" w:rsidP="005E6C98">
      <w:pPr>
        <w:pStyle w:val="Body1"/>
        <w:numPr>
          <w:ilvl w:val="0"/>
          <w:numId w:val="11"/>
        </w:numPr>
      </w:pPr>
      <w:r>
        <w:rPr>
          <w:b/>
        </w:rPr>
        <w:t>OneSource</w:t>
      </w:r>
      <w:r w:rsidR="00B07D85">
        <w:rPr>
          <w:b/>
        </w:rPr>
        <w:t xml:space="preserve"> –</w:t>
      </w:r>
      <w:r w:rsidR="00B07D85">
        <w:t xml:space="preserve"> Theme Park Information</w:t>
      </w:r>
      <w:r w:rsidR="008D42FB">
        <w:t>.</w:t>
      </w:r>
    </w:p>
    <w:p w14:paraId="6341BAFF" w14:textId="77777777" w:rsidR="00B07D85" w:rsidRDefault="00B07D85" w:rsidP="005E6C98">
      <w:pPr>
        <w:pStyle w:val="Body1"/>
        <w:numPr>
          <w:ilvl w:val="0"/>
          <w:numId w:val="11"/>
        </w:numPr>
      </w:pPr>
      <w:proofErr w:type="spellStart"/>
      <w:r>
        <w:rPr>
          <w:b/>
        </w:rPr>
        <w:t>Accovia</w:t>
      </w:r>
      <w:proofErr w:type="spellEnd"/>
      <w:r>
        <w:rPr>
          <w:b/>
        </w:rPr>
        <w:t xml:space="preserve"> –</w:t>
      </w:r>
      <w:r>
        <w:t xml:space="preserve"> Disney Travel System</w:t>
      </w:r>
      <w:r w:rsidR="008D42FB">
        <w:t>.</w:t>
      </w:r>
    </w:p>
    <w:p w14:paraId="6BAFC2C4" w14:textId="77777777" w:rsidR="00B07D85" w:rsidRDefault="00B07D85" w:rsidP="005E6C98">
      <w:pPr>
        <w:pStyle w:val="Body1"/>
        <w:numPr>
          <w:ilvl w:val="0"/>
          <w:numId w:val="11"/>
        </w:numPr>
      </w:pPr>
      <w:r>
        <w:rPr>
          <w:b/>
        </w:rPr>
        <w:t>DME –</w:t>
      </w:r>
      <w:r>
        <w:t xml:space="preserve"> Disney Magical Express</w:t>
      </w:r>
      <w:r w:rsidR="008D42FB">
        <w:t>.</w:t>
      </w:r>
    </w:p>
    <w:p w14:paraId="50CFDC41" w14:textId="77777777" w:rsidR="001505D8" w:rsidRPr="00E5155B" w:rsidRDefault="001505D8" w:rsidP="005E6C98">
      <w:pPr>
        <w:pStyle w:val="Body1"/>
        <w:numPr>
          <w:ilvl w:val="0"/>
          <w:numId w:val="11"/>
        </w:numPr>
      </w:pPr>
      <w:r w:rsidRPr="00E5155B">
        <w:rPr>
          <w:b/>
        </w:rPr>
        <w:t xml:space="preserve">DCL </w:t>
      </w:r>
      <w:r w:rsidR="008D42FB">
        <w:t>– Disney Cruise Lines.</w:t>
      </w:r>
    </w:p>
    <w:p w14:paraId="5141779D" w14:textId="77777777" w:rsidR="004138CF" w:rsidRPr="00E5155B" w:rsidRDefault="004138CF" w:rsidP="00030D36">
      <w:pPr>
        <w:pStyle w:val="Body1"/>
      </w:pPr>
    </w:p>
    <w:p w14:paraId="57969F3F" w14:textId="77777777" w:rsidR="008D42FB" w:rsidRDefault="008D42FB">
      <w:pPr>
        <w:spacing w:after="0" w:line="240" w:lineRule="auto"/>
        <w:rPr>
          <w:rFonts w:eastAsia="Times New Roman"/>
          <w:b/>
          <w:sz w:val="18"/>
          <w:szCs w:val="20"/>
        </w:rPr>
      </w:pPr>
      <w:r>
        <w:rPr>
          <w:b/>
        </w:rPr>
        <w:br w:type="page"/>
      </w:r>
    </w:p>
    <w:p w14:paraId="48680C3A" w14:textId="77777777" w:rsidR="004138CF" w:rsidRPr="008D42FB" w:rsidRDefault="001012FD" w:rsidP="00030D36">
      <w:pPr>
        <w:pStyle w:val="Body1"/>
        <w:rPr>
          <w:b/>
        </w:rPr>
      </w:pPr>
      <w:r w:rsidRPr="008D42FB">
        <w:rPr>
          <w:b/>
        </w:rPr>
        <w:lastRenderedPageBreak/>
        <w:t xml:space="preserve">External </w:t>
      </w:r>
      <w:r w:rsidR="004138CF" w:rsidRPr="008D42FB">
        <w:rPr>
          <w:b/>
        </w:rPr>
        <w:t>Partners</w:t>
      </w:r>
      <w:r w:rsidR="00792FA0" w:rsidRPr="008D42FB">
        <w:rPr>
          <w:b/>
        </w:rPr>
        <w:t xml:space="preserve"> (partial)</w:t>
      </w:r>
    </w:p>
    <w:p w14:paraId="5AA9ECD4" w14:textId="77777777" w:rsidR="004138CF" w:rsidRPr="00E5155B" w:rsidRDefault="004138CF" w:rsidP="005E6C98">
      <w:pPr>
        <w:pStyle w:val="Body1"/>
        <w:numPr>
          <w:ilvl w:val="0"/>
          <w:numId w:val="12"/>
        </w:numPr>
      </w:pPr>
      <w:r w:rsidRPr="00E5155B">
        <w:t xml:space="preserve">UI Evolution – </w:t>
      </w:r>
      <w:r w:rsidR="00170D7E">
        <w:t>Mobile Cast</w:t>
      </w:r>
      <w:r w:rsidR="00792FA0">
        <w:t xml:space="preserve"> </w:t>
      </w:r>
      <w:r w:rsidR="00170D7E">
        <w:t xml:space="preserve">App being used at DME for </w:t>
      </w:r>
      <w:r w:rsidR="000440FC">
        <w:t>GxP Test</w:t>
      </w:r>
      <w:r w:rsidR="00792FA0">
        <w:t xml:space="preserve"> &amp; Survey</w:t>
      </w:r>
      <w:r w:rsidR="00583A5B">
        <w:t>.</w:t>
      </w:r>
    </w:p>
    <w:p w14:paraId="43EF601A" w14:textId="77777777" w:rsidR="004138CF" w:rsidRPr="00E5155B" w:rsidRDefault="004138CF" w:rsidP="005E6C98">
      <w:pPr>
        <w:pStyle w:val="Body1"/>
        <w:numPr>
          <w:ilvl w:val="0"/>
          <w:numId w:val="12"/>
        </w:numPr>
      </w:pPr>
      <w:r w:rsidRPr="00E5155B">
        <w:t xml:space="preserve">Trifecta – </w:t>
      </w:r>
      <w:r w:rsidR="001012FD" w:rsidRPr="00E5155B">
        <w:t xml:space="preserve"> </w:t>
      </w:r>
      <w:r w:rsidR="00C44012" w:rsidRPr="00E5155B">
        <w:t>Park Entry software</w:t>
      </w:r>
      <w:r w:rsidR="00170D7E">
        <w:t xml:space="preserve"> &amp; Email </w:t>
      </w:r>
      <w:r w:rsidR="00F532A8">
        <w:t>Server</w:t>
      </w:r>
      <w:r w:rsidR="00170D7E">
        <w:t xml:space="preserve"> used by UIE Cast</w:t>
      </w:r>
      <w:r w:rsidR="00792FA0">
        <w:t xml:space="preserve"> </w:t>
      </w:r>
      <w:r w:rsidR="00170D7E">
        <w:t>App</w:t>
      </w:r>
      <w:r w:rsidR="007C7958">
        <w:t xml:space="preserve"> in the </w:t>
      </w:r>
      <w:r w:rsidR="00792FA0">
        <w:t>GxP Test &amp; Survey</w:t>
      </w:r>
    </w:p>
    <w:p w14:paraId="51468C2D" w14:textId="3E619A63" w:rsidR="008A71E4" w:rsidRDefault="000514DC" w:rsidP="005E6C98">
      <w:pPr>
        <w:pStyle w:val="Body1"/>
        <w:numPr>
          <w:ilvl w:val="0"/>
          <w:numId w:val="12"/>
        </w:numPr>
      </w:pPr>
      <w:proofErr w:type="spellStart"/>
      <w:r>
        <w:t>DeC</w:t>
      </w:r>
      <w:r w:rsidR="008A71E4" w:rsidRPr="00E5155B">
        <w:t>urtis</w:t>
      </w:r>
      <w:proofErr w:type="spellEnd"/>
      <w:r w:rsidR="008A71E4" w:rsidRPr="00E5155B">
        <w:t xml:space="preserve"> – GFF</w:t>
      </w:r>
      <w:r w:rsidR="001012FD" w:rsidRPr="00E5155B">
        <w:t xml:space="preserve"> (Great Food Fast</w:t>
      </w:r>
      <w:proofErr w:type="gramStart"/>
      <w:r w:rsidR="001012FD" w:rsidRPr="00E5155B">
        <w:t xml:space="preserve">) </w:t>
      </w:r>
      <w:r w:rsidR="00413F43">
        <w:t xml:space="preserve"> and</w:t>
      </w:r>
      <w:proofErr w:type="gramEnd"/>
      <w:r w:rsidR="00413F43">
        <w:t xml:space="preserve"> </w:t>
      </w:r>
      <w:r w:rsidR="008D42FB">
        <w:t>DCA</w:t>
      </w:r>
      <w:r w:rsidR="001012FD" w:rsidRPr="00E5155B">
        <w:t xml:space="preserve"> Application</w:t>
      </w:r>
      <w:r w:rsidR="00413F43">
        <w:t xml:space="preserve"> used on DCL</w:t>
      </w:r>
      <w:r w:rsidR="00D03F1B">
        <w:t xml:space="preserve">. </w:t>
      </w:r>
      <w:r w:rsidR="00413F43">
        <w:t xml:space="preserve"> Neither are part of the GxP Test and Survey.</w:t>
      </w:r>
    </w:p>
    <w:p w14:paraId="1A7C862C" w14:textId="77777777" w:rsidR="00583A5B" w:rsidRPr="00E5155B" w:rsidRDefault="00583A5B" w:rsidP="005E6C98">
      <w:pPr>
        <w:pStyle w:val="Body1"/>
        <w:numPr>
          <w:ilvl w:val="0"/>
          <w:numId w:val="12"/>
        </w:numPr>
      </w:pPr>
      <w:r>
        <w:t>Four</w:t>
      </w:r>
      <w:r w:rsidR="00E76180">
        <w:t xml:space="preserve"> </w:t>
      </w:r>
      <w:r>
        <w:t xml:space="preserve">Winds </w:t>
      </w:r>
      <w:r w:rsidR="003608BF">
        <w:t xml:space="preserve">Interactive </w:t>
      </w:r>
      <w:r>
        <w:t>– Software running on Kiosk</w:t>
      </w:r>
      <w:r w:rsidR="004E36F6">
        <w:t xml:space="preserve"> Player</w:t>
      </w:r>
      <w:r>
        <w:t xml:space="preserve"> in Park. Used to display Guest Entitlements</w:t>
      </w:r>
      <w:r w:rsidR="000D4FC0">
        <w:t xml:space="preserve"> when a guest touches their </w:t>
      </w:r>
      <w:r w:rsidR="00AF4D56">
        <w:t>MagicBand</w:t>
      </w:r>
      <w:r w:rsidR="000D4FC0">
        <w:t xml:space="preserve"> or RFID Card (GxP Test &amp; Survey)</w:t>
      </w:r>
    </w:p>
    <w:p w14:paraId="36340812" w14:textId="77777777" w:rsidR="00FB31DE" w:rsidRDefault="00FB31DE" w:rsidP="00FB31DE">
      <w:pPr>
        <w:rPr>
          <w:rFonts w:ascii="Arial" w:hAnsi="Arial"/>
        </w:rPr>
      </w:pPr>
    </w:p>
    <w:p w14:paraId="05267C53" w14:textId="77777777" w:rsidR="00E26118" w:rsidRDefault="00E26118" w:rsidP="005822FB">
      <w:pPr>
        <w:pStyle w:val="Heading2"/>
      </w:pPr>
      <w:bookmarkStart w:id="3" w:name="_Toc324431865"/>
      <w:bookmarkStart w:id="4" w:name="_Toc324437250"/>
      <w:r>
        <w:t xml:space="preserve">High Level </w:t>
      </w:r>
      <w:r w:rsidRPr="005822FB">
        <w:t>Release</w:t>
      </w:r>
      <w:r>
        <w:t xml:space="preserve"> Schedule for </w:t>
      </w:r>
      <w:r w:rsidR="00FB31DE" w:rsidRPr="00FB31DE">
        <w:t xml:space="preserve">NGE Release </w:t>
      </w:r>
      <w:r w:rsidR="005822FB">
        <w:t>R</w:t>
      </w:r>
      <w:r w:rsidR="00FB31DE" w:rsidRPr="00FB31DE">
        <w:t>1.0</w:t>
      </w:r>
      <w:bookmarkEnd w:id="3"/>
      <w:bookmarkEnd w:id="4"/>
      <w:r w:rsidR="00FB31DE" w:rsidRPr="00FB31DE">
        <w:t xml:space="preserve"> </w:t>
      </w:r>
    </w:p>
    <w:p w14:paraId="27786272" w14:textId="77777777" w:rsidR="00E26118" w:rsidRPr="0049735B" w:rsidRDefault="0049735B" w:rsidP="00030D36">
      <w:pPr>
        <w:pStyle w:val="Body1"/>
      </w:pPr>
      <w:r w:rsidRPr="0049735B">
        <w:t xml:space="preserve">NGE development will be done via an Agile Scrum methodology.  These developed components will be delivered into and iterative test </w:t>
      </w:r>
      <w:r w:rsidRPr="00E5155B">
        <w:t>methodology</w:t>
      </w:r>
    </w:p>
    <w:p w14:paraId="50657EFD" w14:textId="77777777" w:rsidR="00EF18E2" w:rsidRDefault="00EF18E2" w:rsidP="008814EC">
      <w:pPr>
        <w:rPr>
          <w:rFonts w:ascii="Arial" w:hAnsi="Arial"/>
        </w:rPr>
      </w:pPr>
    </w:p>
    <w:p w14:paraId="60C58600" w14:textId="77777777" w:rsidR="008814EC" w:rsidRDefault="00FB31DE" w:rsidP="008814EC">
      <w:pPr>
        <w:rPr>
          <w:rFonts w:ascii="Arial" w:hAnsi="Arial"/>
        </w:rPr>
      </w:pPr>
      <w:r>
        <w:rPr>
          <w:rFonts w:ascii="Arial" w:hAnsi="Arial"/>
          <w:noProof/>
        </w:rPr>
        <w:drawing>
          <wp:inline distT="0" distB="0" distL="0" distR="0" wp14:anchorId="1E5B1904" wp14:editId="27DB6C58">
            <wp:extent cx="6400800" cy="2849206"/>
            <wp:effectExtent l="0" t="0" r="0" b="8890"/>
            <wp:docPr id="3" name="Picture 3" descr="C:\NGE\PMO\NGE Release1 High Level 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NGE\PMO\NGE Release1 High Level Schedul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2849206"/>
                    </a:xfrm>
                    <a:prstGeom prst="rect">
                      <a:avLst/>
                    </a:prstGeom>
                    <a:noFill/>
                    <a:ln>
                      <a:noFill/>
                    </a:ln>
                  </pic:spPr>
                </pic:pic>
              </a:graphicData>
            </a:graphic>
          </wp:inline>
        </w:drawing>
      </w:r>
    </w:p>
    <w:p w14:paraId="6109B022" w14:textId="4D9CAD6C" w:rsidR="00CF5E7E" w:rsidRPr="00F15EC4" w:rsidRDefault="00CF5E7E" w:rsidP="00CF5E7E">
      <w:pPr>
        <w:jc w:val="center"/>
        <w:rPr>
          <w:b/>
          <w:bCs/>
          <w:color w:val="00B0F0"/>
          <w:sz w:val="20"/>
        </w:rP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Pr="00F15EC4">
        <w:rPr>
          <w:b/>
          <w:bCs/>
          <w:color w:val="00B0F0"/>
          <w:sz w:val="20"/>
        </w:rPr>
        <w:t>1</w:t>
      </w:r>
      <w:r w:rsidRPr="00F15EC4">
        <w:rPr>
          <w:color w:val="00B0F0"/>
          <w:sz w:val="20"/>
        </w:rPr>
        <w:fldChar w:fldCharType="end"/>
      </w:r>
      <w:r w:rsidRPr="00F15EC4">
        <w:rPr>
          <w:b/>
          <w:bCs/>
          <w:color w:val="00B0F0"/>
          <w:sz w:val="20"/>
        </w:rPr>
        <w:t xml:space="preserve"> – </w:t>
      </w:r>
      <w:r>
        <w:rPr>
          <w:b/>
          <w:bCs/>
          <w:color w:val="00B0F0"/>
          <w:sz w:val="20"/>
        </w:rPr>
        <w:t>High Level Release Schedule</w:t>
      </w:r>
    </w:p>
    <w:p w14:paraId="71FF4236" w14:textId="6CABD5BE" w:rsidR="00244FE7" w:rsidRPr="00E5155B" w:rsidRDefault="00CF7F9D" w:rsidP="00030D36">
      <w:pPr>
        <w:pStyle w:val="Body1"/>
      </w:pPr>
      <w:r>
        <w:t>I</w:t>
      </w:r>
      <w:r w:rsidR="00244FE7" w:rsidRPr="00E5155B">
        <w:t xml:space="preserve">teration 7 </w:t>
      </w:r>
      <w:r w:rsidR="00EA5CD8">
        <w:t>(three sprints</w:t>
      </w:r>
      <w:proofErr w:type="gramStart"/>
      <w:r w:rsidR="00EA5CD8">
        <w:t>)</w:t>
      </w:r>
      <w:proofErr w:type="gramEnd"/>
      <w:r w:rsidR="00EA5CD8">
        <w:br/>
      </w:r>
      <w:r w:rsidR="00244FE7" w:rsidRPr="00E5155B">
        <w:t>Start – 2/29/12</w:t>
      </w:r>
    </w:p>
    <w:p w14:paraId="689BF3FF" w14:textId="77777777" w:rsidR="00244FE7" w:rsidRPr="00E5155B" w:rsidRDefault="00244FE7" w:rsidP="00030D36">
      <w:pPr>
        <w:pStyle w:val="Body1"/>
      </w:pPr>
      <w:r w:rsidRPr="00E5155B">
        <w:t>End – 5/22/12</w:t>
      </w:r>
    </w:p>
    <w:p w14:paraId="25BED425" w14:textId="77777777" w:rsidR="00244FE7" w:rsidRDefault="00CF7F9D" w:rsidP="00030D36">
      <w:pPr>
        <w:pStyle w:val="Body1"/>
      </w:pPr>
      <w:r>
        <w:t>I</w:t>
      </w:r>
      <w:r w:rsidR="00770841">
        <w:t>teration 8</w:t>
      </w:r>
      <w:r w:rsidR="00EA5CD8">
        <w:t xml:space="preserve"> (two sprints)</w:t>
      </w:r>
    </w:p>
    <w:p w14:paraId="24DD5DE5" w14:textId="77777777" w:rsidR="00770841" w:rsidRPr="00E5155B" w:rsidRDefault="00770841" w:rsidP="00030D36">
      <w:pPr>
        <w:pStyle w:val="Body1"/>
      </w:pPr>
      <w:r>
        <w:t xml:space="preserve">Start – </w:t>
      </w:r>
      <w:r w:rsidR="00B706B9">
        <w:t>June 1</w:t>
      </w:r>
      <w:r w:rsidR="00DC2151">
        <w:t>, 2012</w:t>
      </w:r>
      <w:r w:rsidR="006F11BF">
        <w:t xml:space="preserve"> (</w:t>
      </w:r>
      <w:r w:rsidR="00B706B9">
        <w:t>?</w:t>
      </w:r>
      <w:r w:rsidR="006F11BF">
        <w:t>)</w:t>
      </w:r>
    </w:p>
    <w:p w14:paraId="5B67D47C" w14:textId="77777777" w:rsidR="00770841" w:rsidRPr="00E5155B" w:rsidRDefault="00770841" w:rsidP="00030D36">
      <w:pPr>
        <w:pStyle w:val="Body1"/>
      </w:pPr>
      <w:r>
        <w:lastRenderedPageBreak/>
        <w:t xml:space="preserve">End – </w:t>
      </w:r>
      <w:r w:rsidR="00131001">
        <w:t>July</w:t>
      </w:r>
      <w:r w:rsidR="00B706B9">
        <w:t xml:space="preserve"> 31</w:t>
      </w:r>
      <w:r w:rsidR="00DC2151">
        <w:t>, 2012</w:t>
      </w:r>
      <w:r w:rsidR="006F11BF">
        <w:t xml:space="preserve"> (</w:t>
      </w:r>
      <w:r w:rsidR="00B706B9">
        <w:t>?</w:t>
      </w:r>
      <w:r w:rsidR="006F11BF">
        <w:t>)</w:t>
      </w:r>
    </w:p>
    <w:p w14:paraId="394F7F06" w14:textId="77777777" w:rsidR="00770841" w:rsidRDefault="00770841" w:rsidP="00030D36">
      <w:pPr>
        <w:pStyle w:val="Body1"/>
      </w:pPr>
    </w:p>
    <w:p w14:paraId="39C8EB30" w14:textId="77777777" w:rsidR="00372873" w:rsidRPr="00E5155B" w:rsidRDefault="00835502" w:rsidP="00030D36">
      <w:pPr>
        <w:pStyle w:val="Body1"/>
      </w:pPr>
      <w:r w:rsidRPr="00E5155B">
        <w:t xml:space="preserve">NGE </w:t>
      </w:r>
      <w:r w:rsidR="00372873" w:rsidRPr="00E5155B">
        <w:t xml:space="preserve">Production </w:t>
      </w:r>
      <w:r w:rsidRPr="00E5155B">
        <w:t xml:space="preserve">Test </w:t>
      </w:r>
      <w:r w:rsidR="00372873" w:rsidRPr="00E5155B">
        <w:t>Release Schedule</w:t>
      </w:r>
    </w:p>
    <w:tbl>
      <w:tblPr>
        <w:tblW w:w="8652" w:type="dxa"/>
        <w:tblInd w:w="93" w:type="dxa"/>
        <w:tblLook w:val="04A0" w:firstRow="1" w:lastRow="0" w:firstColumn="1" w:lastColumn="0" w:noHBand="0" w:noVBand="1"/>
      </w:tblPr>
      <w:tblGrid>
        <w:gridCol w:w="7472"/>
        <w:gridCol w:w="1180"/>
      </w:tblGrid>
      <w:tr w:rsidR="00835502" w:rsidRPr="00372873" w14:paraId="282AD643" w14:textId="77777777" w:rsidTr="00B8557E">
        <w:trPr>
          <w:trHeight w:val="300"/>
        </w:trPr>
        <w:tc>
          <w:tcPr>
            <w:tcW w:w="7472" w:type="dxa"/>
            <w:tcBorders>
              <w:top w:val="nil"/>
              <w:left w:val="nil"/>
              <w:bottom w:val="nil"/>
              <w:right w:val="nil"/>
            </w:tcBorders>
            <w:shd w:val="clear" w:color="auto" w:fill="auto"/>
            <w:noWrap/>
            <w:vAlign w:val="bottom"/>
          </w:tcPr>
          <w:tbl>
            <w:tblPr>
              <w:tblW w:w="7212" w:type="dxa"/>
              <w:tblLook w:val="04A0" w:firstRow="1" w:lastRow="0" w:firstColumn="1" w:lastColumn="0" w:noHBand="0" w:noVBand="1"/>
            </w:tblPr>
            <w:tblGrid>
              <w:gridCol w:w="4807"/>
              <w:gridCol w:w="1173"/>
              <w:gridCol w:w="1232"/>
            </w:tblGrid>
            <w:tr w:rsidR="00835502" w:rsidRPr="00835502" w14:paraId="75E59DDC" w14:textId="77777777" w:rsidTr="00B8557E">
              <w:trPr>
                <w:trHeight w:val="291"/>
              </w:trPr>
              <w:tc>
                <w:tcPr>
                  <w:tcW w:w="4807" w:type="dxa"/>
                  <w:tcBorders>
                    <w:top w:val="nil"/>
                    <w:left w:val="nil"/>
                    <w:bottom w:val="nil"/>
                    <w:right w:val="nil"/>
                  </w:tcBorders>
                  <w:shd w:val="clear" w:color="auto" w:fill="auto"/>
                  <w:noWrap/>
                  <w:vAlign w:val="bottom"/>
                </w:tcPr>
                <w:tbl>
                  <w:tblPr>
                    <w:tblW w:w="4591" w:type="dxa"/>
                    <w:tblLook w:val="04A0" w:firstRow="1" w:lastRow="0" w:firstColumn="1" w:lastColumn="0" w:noHBand="0" w:noVBand="1"/>
                  </w:tblPr>
                  <w:tblGrid>
                    <w:gridCol w:w="2186"/>
                    <w:gridCol w:w="1173"/>
                    <w:gridCol w:w="1232"/>
                  </w:tblGrid>
                  <w:tr w:rsidR="00835502" w:rsidRPr="004B2CF3" w14:paraId="258DFD17" w14:textId="77777777" w:rsidTr="00B8557E">
                    <w:trPr>
                      <w:trHeight w:val="291"/>
                    </w:trPr>
                    <w:tc>
                      <w:tcPr>
                        <w:tcW w:w="2186" w:type="dxa"/>
                        <w:tcBorders>
                          <w:top w:val="nil"/>
                          <w:left w:val="nil"/>
                          <w:bottom w:val="nil"/>
                          <w:right w:val="nil"/>
                        </w:tcBorders>
                        <w:shd w:val="clear" w:color="auto" w:fill="auto"/>
                        <w:noWrap/>
                        <w:vAlign w:val="bottom"/>
                        <w:hideMark/>
                      </w:tcPr>
                      <w:p w14:paraId="71DF92E1" w14:textId="77777777" w:rsidR="00835502" w:rsidRPr="004B2CF3" w:rsidRDefault="00835502" w:rsidP="00030D36">
                        <w:pPr>
                          <w:pStyle w:val="Body1"/>
                          <w:rPr>
                            <w:rFonts w:cs="Arial"/>
                            <w:color w:val="000000"/>
                          </w:rPr>
                        </w:pPr>
                      </w:p>
                    </w:tc>
                    <w:tc>
                      <w:tcPr>
                        <w:tcW w:w="1173" w:type="dxa"/>
                        <w:tcBorders>
                          <w:top w:val="nil"/>
                          <w:left w:val="nil"/>
                          <w:bottom w:val="nil"/>
                          <w:right w:val="nil"/>
                        </w:tcBorders>
                        <w:shd w:val="clear" w:color="auto" w:fill="auto"/>
                        <w:noWrap/>
                        <w:vAlign w:val="bottom"/>
                        <w:hideMark/>
                      </w:tcPr>
                      <w:p w14:paraId="2912B8F3" w14:textId="77777777" w:rsidR="00835502" w:rsidRPr="004B2CF3" w:rsidRDefault="00835502" w:rsidP="00030D36">
                        <w:pPr>
                          <w:pStyle w:val="Body1"/>
                          <w:rPr>
                            <w:rFonts w:cs="Arial"/>
                            <w:color w:val="000000"/>
                          </w:rPr>
                        </w:pPr>
                        <w:r w:rsidRPr="004B2CF3">
                          <w:rPr>
                            <w:rFonts w:cs="Arial"/>
                            <w:color w:val="000000"/>
                          </w:rPr>
                          <w:t>Start</w:t>
                        </w:r>
                      </w:p>
                    </w:tc>
                    <w:tc>
                      <w:tcPr>
                        <w:tcW w:w="1232" w:type="dxa"/>
                        <w:tcBorders>
                          <w:top w:val="nil"/>
                          <w:left w:val="nil"/>
                          <w:bottom w:val="nil"/>
                          <w:right w:val="nil"/>
                        </w:tcBorders>
                        <w:shd w:val="clear" w:color="auto" w:fill="auto"/>
                        <w:noWrap/>
                        <w:vAlign w:val="bottom"/>
                        <w:hideMark/>
                      </w:tcPr>
                      <w:p w14:paraId="4E4E1BD1" w14:textId="77777777" w:rsidR="00835502" w:rsidRPr="004B2CF3" w:rsidRDefault="00835502" w:rsidP="00030D36">
                        <w:pPr>
                          <w:pStyle w:val="Body1"/>
                          <w:rPr>
                            <w:rFonts w:cs="Arial"/>
                            <w:color w:val="000000"/>
                          </w:rPr>
                        </w:pPr>
                        <w:r w:rsidRPr="004B2CF3">
                          <w:rPr>
                            <w:rFonts w:cs="Arial"/>
                            <w:color w:val="000000"/>
                          </w:rPr>
                          <w:t>End</w:t>
                        </w:r>
                      </w:p>
                    </w:tc>
                  </w:tr>
                  <w:tr w:rsidR="00835502" w:rsidRPr="004B2CF3" w14:paraId="511CF93A" w14:textId="77777777" w:rsidTr="00B8557E">
                    <w:trPr>
                      <w:trHeight w:val="291"/>
                    </w:trPr>
                    <w:tc>
                      <w:tcPr>
                        <w:tcW w:w="2186" w:type="dxa"/>
                        <w:tcBorders>
                          <w:top w:val="nil"/>
                          <w:left w:val="nil"/>
                          <w:bottom w:val="nil"/>
                          <w:right w:val="nil"/>
                        </w:tcBorders>
                        <w:shd w:val="clear" w:color="auto" w:fill="auto"/>
                        <w:noWrap/>
                        <w:vAlign w:val="bottom"/>
                        <w:hideMark/>
                      </w:tcPr>
                      <w:p w14:paraId="53331EDD" w14:textId="77777777" w:rsidR="00835502" w:rsidRPr="004B2CF3" w:rsidRDefault="00835502" w:rsidP="00030D36">
                        <w:pPr>
                          <w:pStyle w:val="Body1"/>
                          <w:rPr>
                            <w:rFonts w:cs="Arial"/>
                            <w:color w:val="000000"/>
                          </w:rPr>
                        </w:pPr>
                        <w:r w:rsidRPr="004B2CF3">
                          <w:rPr>
                            <w:rFonts w:cs="Arial"/>
                            <w:color w:val="000000"/>
                          </w:rPr>
                          <w:t>NGE R1.0</w:t>
                        </w:r>
                      </w:p>
                    </w:tc>
                    <w:tc>
                      <w:tcPr>
                        <w:tcW w:w="1173" w:type="dxa"/>
                        <w:tcBorders>
                          <w:top w:val="nil"/>
                          <w:left w:val="nil"/>
                          <w:bottom w:val="nil"/>
                          <w:right w:val="nil"/>
                        </w:tcBorders>
                        <w:shd w:val="clear" w:color="auto" w:fill="auto"/>
                        <w:noWrap/>
                        <w:vAlign w:val="bottom"/>
                        <w:hideMark/>
                      </w:tcPr>
                      <w:p w14:paraId="6B33F75F" w14:textId="77777777" w:rsidR="00835502" w:rsidRPr="004B2CF3" w:rsidRDefault="00835502" w:rsidP="00030D36">
                        <w:pPr>
                          <w:pStyle w:val="Body1"/>
                          <w:rPr>
                            <w:rFonts w:cs="Arial"/>
                            <w:color w:val="000000"/>
                          </w:rPr>
                        </w:pPr>
                        <w:r w:rsidRPr="004B2CF3">
                          <w:rPr>
                            <w:rFonts w:cs="Arial"/>
                            <w:color w:val="000000"/>
                          </w:rPr>
                          <w:t>14-Nov</w:t>
                        </w:r>
                      </w:p>
                    </w:tc>
                    <w:tc>
                      <w:tcPr>
                        <w:tcW w:w="1232" w:type="dxa"/>
                        <w:tcBorders>
                          <w:top w:val="nil"/>
                          <w:left w:val="nil"/>
                          <w:bottom w:val="nil"/>
                          <w:right w:val="nil"/>
                        </w:tcBorders>
                        <w:shd w:val="clear" w:color="auto" w:fill="auto"/>
                        <w:noWrap/>
                        <w:vAlign w:val="bottom"/>
                        <w:hideMark/>
                      </w:tcPr>
                      <w:p w14:paraId="43A5F7B7" w14:textId="77777777" w:rsidR="00835502" w:rsidRPr="004B2CF3" w:rsidRDefault="00835502" w:rsidP="00030D36">
                        <w:pPr>
                          <w:pStyle w:val="Body1"/>
                          <w:rPr>
                            <w:rFonts w:cs="Arial"/>
                            <w:color w:val="000000"/>
                          </w:rPr>
                        </w:pPr>
                        <w:r w:rsidRPr="004B2CF3">
                          <w:rPr>
                            <w:rFonts w:cs="Arial"/>
                            <w:color w:val="000000"/>
                          </w:rPr>
                          <w:t>17-Feb</w:t>
                        </w:r>
                      </w:p>
                    </w:tc>
                  </w:tr>
                  <w:tr w:rsidR="00835502" w:rsidRPr="004B2CF3" w14:paraId="3BEF84CB" w14:textId="77777777" w:rsidTr="00B8557E">
                    <w:trPr>
                      <w:trHeight w:val="291"/>
                    </w:trPr>
                    <w:tc>
                      <w:tcPr>
                        <w:tcW w:w="2186" w:type="dxa"/>
                        <w:tcBorders>
                          <w:top w:val="nil"/>
                          <w:left w:val="nil"/>
                          <w:bottom w:val="nil"/>
                          <w:right w:val="nil"/>
                        </w:tcBorders>
                        <w:shd w:val="clear" w:color="auto" w:fill="auto"/>
                        <w:noWrap/>
                        <w:vAlign w:val="bottom"/>
                        <w:hideMark/>
                      </w:tcPr>
                      <w:p w14:paraId="5F92066D" w14:textId="77777777" w:rsidR="00835502" w:rsidRPr="004B2CF3" w:rsidRDefault="00835502" w:rsidP="00030D36">
                        <w:pPr>
                          <w:pStyle w:val="Body1"/>
                          <w:rPr>
                            <w:rFonts w:cs="Arial"/>
                            <w:color w:val="000000"/>
                          </w:rPr>
                        </w:pPr>
                        <w:r w:rsidRPr="004B2CF3">
                          <w:rPr>
                            <w:rFonts w:cs="Arial"/>
                            <w:color w:val="000000"/>
                          </w:rPr>
                          <w:t>NGE R1.1</w:t>
                        </w:r>
                      </w:p>
                    </w:tc>
                    <w:tc>
                      <w:tcPr>
                        <w:tcW w:w="1173" w:type="dxa"/>
                        <w:tcBorders>
                          <w:top w:val="nil"/>
                          <w:left w:val="nil"/>
                          <w:bottom w:val="nil"/>
                          <w:right w:val="nil"/>
                        </w:tcBorders>
                        <w:shd w:val="clear" w:color="auto" w:fill="auto"/>
                        <w:noWrap/>
                        <w:vAlign w:val="bottom"/>
                        <w:hideMark/>
                      </w:tcPr>
                      <w:p w14:paraId="000D7412" w14:textId="77777777" w:rsidR="00835502" w:rsidRPr="004B2CF3" w:rsidRDefault="00835502" w:rsidP="00030D36">
                        <w:pPr>
                          <w:pStyle w:val="Body1"/>
                          <w:rPr>
                            <w:rFonts w:cs="Arial"/>
                            <w:color w:val="000000"/>
                          </w:rPr>
                        </w:pPr>
                        <w:r w:rsidRPr="004B2CF3">
                          <w:rPr>
                            <w:rFonts w:cs="Arial"/>
                            <w:color w:val="000000"/>
                          </w:rPr>
                          <w:t>20-Feb</w:t>
                        </w:r>
                      </w:p>
                    </w:tc>
                    <w:tc>
                      <w:tcPr>
                        <w:tcW w:w="1232" w:type="dxa"/>
                        <w:tcBorders>
                          <w:top w:val="nil"/>
                          <w:left w:val="nil"/>
                          <w:bottom w:val="nil"/>
                          <w:right w:val="nil"/>
                        </w:tcBorders>
                        <w:shd w:val="clear" w:color="auto" w:fill="auto"/>
                        <w:noWrap/>
                        <w:vAlign w:val="bottom"/>
                        <w:hideMark/>
                      </w:tcPr>
                      <w:p w14:paraId="1F2A7C4E" w14:textId="77777777" w:rsidR="00835502" w:rsidRPr="004B2CF3" w:rsidRDefault="00835502" w:rsidP="00030D36">
                        <w:pPr>
                          <w:pStyle w:val="Body1"/>
                          <w:rPr>
                            <w:rFonts w:cs="Arial"/>
                            <w:color w:val="000000"/>
                          </w:rPr>
                        </w:pPr>
                        <w:r w:rsidRPr="004B2CF3">
                          <w:rPr>
                            <w:rFonts w:cs="Arial"/>
                            <w:color w:val="000000"/>
                          </w:rPr>
                          <w:t>2-Jun</w:t>
                        </w:r>
                      </w:p>
                    </w:tc>
                  </w:tr>
                  <w:tr w:rsidR="00835502" w:rsidRPr="004B2CF3" w14:paraId="5EFABB9A" w14:textId="77777777" w:rsidTr="00B8557E">
                    <w:trPr>
                      <w:trHeight w:val="291"/>
                    </w:trPr>
                    <w:tc>
                      <w:tcPr>
                        <w:tcW w:w="2186" w:type="dxa"/>
                        <w:tcBorders>
                          <w:top w:val="nil"/>
                          <w:left w:val="nil"/>
                          <w:bottom w:val="nil"/>
                          <w:right w:val="nil"/>
                        </w:tcBorders>
                        <w:shd w:val="clear" w:color="auto" w:fill="auto"/>
                        <w:noWrap/>
                        <w:vAlign w:val="bottom"/>
                        <w:hideMark/>
                      </w:tcPr>
                      <w:p w14:paraId="6EC639A8" w14:textId="77777777" w:rsidR="00835502" w:rsidRPr="004B2CF3" w:rsidRDefault="00835502" w:rsidP="00030D36">
                        <w:pPr>
                          <w:pStyle w:val="Body1"/>
                          <w:rPr>
                            <w:rFonts w:cs="Arial"/>
                            <w:color w:val="000000"/>
                          </w:rPr>
                        </w:pPr>
                        <w:r w:rsidRPr="004B2CF3">
                          <w:rPr>
                            <w:rFonts w:cs="Arial"/>
                            <w:color w:val="000000"/>
                          </w:rPr>
                          <w:t>NGE R1.2</w:t>
                        </w:r>
                      </w:p>
                    </w:tc>
                    <w:tc>
                      <w:tcPr>
                        <w:tcW w:w="1173" w:type="dxa"/>
                        <w:tcBorders>
                          <w:top w:val="nil"/>
                          <w:left w:val="nil"/>
                          <w:bottom w:val="nil"/>
                          <w:right w:val="nil"/>
                        </w:tcBorders>
                        <w:shd w:val="clear" w:color="auto" w:fill="auto"/>
                        <w:noWrap/>
                        <w:vAlign w:val="bottom"/>
                        <w:hideMark/>
                      </w:tcPr>
                      <w:p w14:paraId="459EE109" w14:textId="77777777" w:rsidR="00835502" w:rsidRPr="004B2CF3" w:rsidRDefault="00835502" w:rsidP="00030D36">
                        <w:pPr>
                          <w:pStyle w:val="Body1"/>
                          <w:rPr>
                            <w:rFonts w:cs="Arial"/>
                            <w:color w:val="000000"/>
                          </w:rPr>
                        </w:pPr>
                        <w:r w:rsidRPr="004B2CF3">
                          <w:rPr>
                            <w:rFonts w:cs="Arial"/>
                            <w:color w:val="000000"/>
                          </w:rPr>
                          <w:t>4-Jun</w:t>
                        </w:r>
                      </w:p>
                    </w:tc>
                    <w:tc>
                      <w:tcPr>
                        <w:tcW w:w="1232" w:type="dxa"/>
                        <w:tcBorders>
                          <w:top w:val="nil"/>
                          <w:left w:val="nil"/>
                          <w:bottom w:val="nil"/>
                          <w:right w:val="nil"/>
                        </w:tcBorders>
                        <w:shd w:val="clear" w:color="auto" w:fill="auto"/>
                        <w:noWrap/>
                        <w:vAlign w:val="bottom"/>
                        <w:hideMark/>
                      </w:tcPr>
                      <w:p w14:paraId="7B2BEB9C" w14:textId="77777777" w:rsidR="00835502" w:rsidRPr="004B2CF3" w:rsidRDefault="00835502" w:rsidP="00030D36">
                        <w:pPr>
                          <w:pStyle w:val="Body1"/>
                          <w:rPr>
                            <w:rFonts w:cs="Arial"/>
                            <w:color w:val="000000"/>
                          </w:rPr>
                        </w:pPr>
                        <w:r w:rsidRPr="004B2CF3">
                          <w:rPr>
                            <w:rFonts w:cs="Arial"/>
                            <w:color w:val="000000"/>
                          </w:rPr>
                          <w:t>27-Jul</w:t>
                        </w:r>
                      </w:p>
                    </w:tc>
                  </w:tr>
                  <w:tr w:rsidR="00835502" w:rsidRPr="004B2CF3" w14:paraId="0706C0F4" w14:textId="77777777" w:rsidTr="00B8557E">
                    <w:trPr>
                      <w:trHeight w:val="291"/>
                    </w:trPr>
                    <w:tc>
                      <w:tcPr>
                        <w:tcW w:w="2186" w:type="dxa"/>
                        <w:tcBorders>
                          <w:top w:val="nil"/>
                          <w:left w:val="nil"/>
                          <w:bottom w:val="nil"/>
                          <w:right w:val="nil"/>
                        </w:tcBorders>
                        <w:shd w:val="clear" w:color="auto" w:fill="auto"/>
                        <w:noWrap/>
                        <w:vAlign w:val="bottom"/>
                        <w:hideMark/>
                      </w:tcPr>
                      <w:p w14:paraId="53FBED91" w14:textId="77777777" w:rsidR="00835502" w:rsidRPr="004B2CF3" w:rsidRDefault="00835502" w:rsidP="00030D36">
                        <w:pPr>
                          <w:pStyle w:val="Body1"/>
                          <w:rPr>
                            <w:rFonts w:cs="Arial"/>
                            <w:color w:val="000000"/>
                          </w:rPr>
                        </w:pPr>
                        <w:r w:rsidRPr="004B2CF3">
                          <w:rPr>
                            <w:rFonts w:cs="Arial"/>
                            <w:color w:val="000000"/>
                          </w:rPr>
                          <w:t>NGE R1.3</w:t>
                        </w:r>
                      </w:p>
                    </w:tc>
                    <w:tc>
                      <w:tcPr>
                        <w:tcW w:w="1173" w:type="dxa"/>
                        <w:tcBorders>
                          <w:top w:val="nil"/>
                          <w:left w:val="nil"/>
                          <w:bottom w:val="nil"/>
                          <w:right w:val="nil"/>
                        </w:tcBorders>
                        <w:shd w:val="clear" w:color="auto" w:fill="auto"/>
                        <w:noWrap/>
                        <w:vAlign w:val="bottom"/>
                        <w:hideMark/>
                      </w:tcPr>
                      <w:p w14:paraId="02D5BFBA" w14:textId="77777777" w:rsidR="00835502" w:rsidRPr="004B2CF3" w:rsidRDefault="00835502" w:rsidP="00030D36">
                        <w:pPr>
                          <w:pStyle w:val="Body1"/>
                          <w:rPr>
                            <w:rFonts w:cs="Arial"/>
                            <w:color w:val="000000"/>
                          </w:rPr>
                        </w:pPr>
                        <w:r w:rsidRPr="004B2CF3">
                          <w:rPr>
                            <w:rFonts w:cs="Arial"/>
                            <w:color w:val="000000"/>
                          </w:rPr>
                          <w:t>29-Jul</w:t>
                        </w:r>
                      </w:p>
                    </w:tc>
                    <w:tc>
                      <w:tcPr>
                        <w:tcW w:w="1232" w:type="dxa"/>
                        <w:tcBorders>
                          <w:top w:val="nil"/>
                          <w:left w:val="nil"/>
                          <w:bottom w:val="nil"/>
                          <w:right w:val="nil"/>
                        </w:tcBorders>
                        <w:shd w:val="clear" w:color="auto" w:fill="auto"/>
                        <w:noWrap/>
                        <w:vAlign w:val="bottom"/>
                        <w:hideMark/>
                      </w:tcPr>
                      <w:p w14:paraId="5D28F333" w14:textId="77777777" w:rsidR="00835502" w:rsidRPr="004B2CF3" w:rsidRDefault="00835502" w:rsidP="00030D36">
                        <w:pPr>
                          <w:pStyle w:val="Body1"/>
                          <w:rPr>
                            <w:rFonts w:cs="Arial"/>
                            <w:color w:val="000000"/>
                          </w:rPr>
                        </w:pPr>
                        <w:r w:rsidRPr="004B2CF3">
                          <w:rPr>
                            <w:rFonts w:cs="Arial"/>
                            <w:color w:val="000000"/>
                          </w:rPr>
                          <w:t>5-Oct</w:t>
                        </w:r>
                      </w:p>
                    </w:tc>
                  </w:tr>
                  <w:tr w:rsidR="00835502" w:rsidRPr="004B2CF3" w14:paraId="2E76CDEC" w14:textId="77777777" w:rsidTr="00B8557E">
                    <w:trPr>
                      <w:trHeight w:val="291"/>
                    </w:trPr>
                    <w:tc>
                      <w:tcPr>
                        <w:tcW w:w="2186" w:type="dxa"/>
                        <w:tcBorders>
                          <w:top w:val="nil"/>
                          <w:left w:val="nil"/>
                          <w:bottom w:val="nil"/>
                          <w:right w:val="nil"/>
                        </w:tcBorders>
                        <w:shd w:val="clear" w:color="auto" w:fill="auto"/>
                        <w:noWrap/>
                        <w:vAlign w:val="bottom"/>
                        <w:hideMark/>
                      </w:tcPr>
                      <w:p w14:paraId="2924F775" w14:textId="77777777" w:rsidR="00835502" w:rsidRPr="004B2CF3" w:rsidRDefault="00835502" w:rsidP="00030D36">
                        <w:pPr>
                          <w:pStyle w:val="Body1"/>
                          <w:rPr>
                            <w:rFonts w:cs="Arial"/>
                            <w:color w:val="000000"/>
                          </w:rPr>
                        </w:pPr>
                        <w:r w:rsidRPr="004B2CF3">
                          <w:rPr>
                            <w:rFonts w:cs="Arial"/>
                            <w:color w:val="000000"/>
                          </w:rPr>
                          <w:t>NGE R1.4</w:t>
                        </w:r>
                      </w:p>
                    </w:tc>
                    <w:tc>
                      <w:tcPr>
                        <w:tcW w:w="1173" w:type="dxa"/>
                        <w:tcBorders>
                          <w:top w:val="nil"/>
                          <w:left w:val="nil"/>
                          <w:bottom w:val="nil"/>
                          <w:right w:val="nil"/>
                        </w:tcBorders>
                        <w:shd w:val="clear" w:color="auto" w:fill="auto"/>
                        <w:noWrap/>
                        <w:vAlign w:val="bottom"/>
                        <w:hideMark/>
                      </w:tcPr>
                      <w:p w14:paraId="0A35FA6E" w14:textId="77777777" w:rsidR="00835502" w:rsidRPr="004B2CF3" w:rsidRDefault="00835502" w:rsidP="00030D36">
                        <w:pPr>
                          <w:pStyle w:val="Body1"/>
                          <w:rPr>
                            <w:rFonts w:cs="Arial"/>
                            <w:color w:val="000000"/>
                          </w:rPr>
                        </w:pPr>
                        <w:r w:rsidRPr="004B2CF3">
                          <w:rPr>
                            <w:rFonts w:cs="Arial"/>
                            <w:color w:val="000000"/>
                          </w:rPr>
                          <w:t>8-Oct</w:t>
                        </w:r>
                      </w:p>
                    </w:tc>
                    <w:tc>
                      <w:tcPr>
                        <w:tcW w:w="1232" w:type="dxa"/>
                        <w:tcBorders>
                          <w:top w:val="nil"/>
                          <w:left w:val="nil"/>
                          <w:bottom w:val="nil"/>
                          <w:right w:val="nil"/>
                        </w:tcBorders>
                        <w:shd w:val="clear" w:color="auto" w:fill="auto"/>
                        <w:noWrap/>
                        <w:vAlign w:val="bottom"/>
                        <w:hideMark/>
                      </w:tcPr>
                      <w:p w14:paraId="53D506E8" w14:textId="77777777" w:rsidR="00835502" w:rsidRPr="004B2CF3" w:rsidRDefault="00835502" w:rsidP="00030D36">
                        <w:pPr>
                          <w:pStyle w:val="Body1"/>
                          <w:rPr>
                            <w:rFonts w:cs="Arial"/>
                            <w:color w:val="000000"/>
                          </w:rPr>
                        </w:pPr>
                        <w:r w:rsidRPr="004B2CF3">
                          <w:rPr>
                            <w:rFonts w:cs="Arial"/>
                            <w:color w:val="000000"/>
                          </w:rPr>
                          <w:t>1-Jan</w:t>
                        </w:r>
                      </w:p>
                    </w:tc>
                  </w:tr>
                </w:tbl>
                <w:p w14:paraId="1EC68FD5" w14:textId="77777777" w:rsidR="00835502" w:rsidRPr="004B2CF3" w:rsidRDefault="00835502" w:rsidP="00030D36">
                  <w:pPr>
                    <w:pStyle w:val="Body1"/>
                    <w:rPr>
                      <w:rFonts w:cs="Arial"/>
                      <w:color w:val="000000"/>
                    </w:rPr>
                  </w:pPr>
                </w:p>
              </w:tc>
              <w:tc>
                <w:tcPr>
                  <w:tcW w:w="1173" w:type="dxa"/>
                  <w:tcBorders>
                    <w:top w:val="nil"/>
                    <w:left w:val="nil"/>
                    <w:bottom w:val="nil"/>
                    <w:right w:val="nil"/>
                  </w:tcBorders>
                  <w:shd w:val="clear" w:color="auto" w:fill="auto"/>
                  <w:noWrap/>
                  <w:vAlign w:val="bottom"/>
                </w:tcPr>
                <w:p w14:paraId="4288A197" w14:textId="77777777" w:rsidR="00835502" w:rsidRPr="004B2CF3" w:rsidRDefault="00835502" w:rsidP="00030D36">
                  <w:pPr>
                    <w:pStyle w:val="Body1"/>
                    <w:rPr>
                      <w:rFonts w:cs="Arial"/>
                      <w:color w:val="000000"/>
                    </w:rPr>
                  </w:pPr>
                </w:p>
              </w:tc>
              <w:tc>
                <w:tcPr>
                  <w:tcW w:w="1232" w:type="dxa"/>
                  <w:tcBorders>
                    <w:top w:val="nil"/>
                    <w:left w:val="nil"/>
                    <w:bottom w:val="nil"/>
                    <w:right w:val="nil"/>
                  </w:tcBorders>
                  <w:shd w:val="clear" w:color="auto" w:fill="auto"/>
                  <w:noWrap/>
                  <w:vAlign w:val="bottom"/>
                </w:tcPr>
                <w:p w14:paraId="0EABF513" w14:textId="77777777" w:rsidR="00835502" w:rsidRPr="00835502" w:rsidRDefault="00835502" w:rsidP="00030D36">
                  <w:pPr>
                    <w:pStyle w:val="Body1"/>
                    <w:rPr>
                      <w:rFonts w:ascii="Calibri" w:hAnsi="Calibri" w:cs="Calibri"/>
                      <w:color w:val="000000"/>
                      <w:sz w:val="22"/>
                    </w:rPr>
                  </w:pPr>
                </w:p>
              </w:tc>
            </w:tr>
            <w:tr w:rsidR="00835502" w:rsidRPr="00835502" w14:paraId="4004AADA" w14:textId="77777777" w:rsidTr="00CD5084">
              <w:trPr>
                <w:trHeight w:val="342"/>
              </w:trPr>
              <w:tc>
                <w:tcPr>
                  <w:tcW w:w="4807" w:type="dxa"/>
                  <w:tcBorders>
                    <w:top w:val="nil"/>
                    <w:left w:val="nil"/>
                    <w:bottom w:val="nil"/>
                    <w:right w:val="nil"/>
                  </w:tcBorders>
                  <w:shd w:val="clear" w:color="auto" w:fill="auto"/>
                  <w:noWrap/>
                  <w:vAlign w:val="bottom"/>
                </w:tcPr>
                <w:p w14:paraId="04E5F776" w14:textId="77777777" w:rsidR="00835502" w:rsidRPr="004B2CF3" w:rsidRDefault="00835502" w:rsidP="00030D36">
                  <w:pPr>
                    <w:pStyle w:val="Body1"/>
                    <w:rPr>
                      <w:rFonts w:cs="Arial"/>
                      <w:color w:val="000000"/>
                    </w:rPr>
                  </w:pPr>
                </w:p>
              </w:tc>
              <w:tc>
                <w:tcPr>
                  <w:tcW w:w="1173" w:type="dxa"/>
                  <w:tcBorders>
                    <w:top w:val="nil"/>
                    <w:left w:val="nil"/>
                    <w:bottom w:val="nil"/>
                    <w:right w:val="nil"/>
                  </w:tcBorders>
                  <w:shd w:val="clear" w:color="auto" w:fill="auto"/>
                  <w:noWrap/>
                  <w:vAlign w:val="bottom"/>
                </w:tcPr>
                <w:p w14:paraId="05532B22" w14:textId="77777777" w:rsidR="00835502" w:rsidRPr="004B2CF3" w:rsidRDefault="00835502" w:rsidP="00030D36">
                  <w:pPr>
                    <w:pStyle w:val="Body1"/>
                    <w:rPr>
                      <w:rFonts w:cs="Arial"/>
                      <w:color w:val="000000"/>
                    </w:rPr>
                  </w:pPr>
                </w:p>
              </w:tc>
              <w:tc>
                <w:tcPr>
                  <w:tcW w:w="1232" w:type="dxa"/>
                  <w:tcBorders>
                    <w:top w:val="nil"/>
                    <w:left w:val="nil"/>
                    <w:bottom w:val="nil"/>
                    <w:right w:val="nil"/>
                  </w:tcBorders>
                  <w:shd w:val="clear" w:color="auto" w:fill="auto"/>
                  <w:noWrap/>
                  <w:vAlign w:val="bottom"/>
                </w:tcPr>
                <w:p w14:paraId="62AA72D8" w14:textId="77777777" w:rsidR="00835502" w:rsidRPr="00835502" w:rsidRDefault="00835502" w:rsidP="00030D36">
                  <w:pPr>
                    <w:pStyle w:val="Body1"/>
                    <w:rPr>
                      <w:rFonts w:ascii="Calibri" w:hAnsi="Calibri" w:cs="Calibri"/>
                      <w:color w:val="000000"/>
                      <w:sz w:val="22"/>
                    </w:rPr>
                  </w:pPr>
                </w:p>
              </w:tc>
            </w:tr>
          </w:tbl>
          <w:p w14:paraId="0E1B33A2" w14:textId="77777777" w:rsidR="00835502" w:rsidRPr="00372873" w:rsidRDefault="00835502" w:rsidP="00030D36">
            <w:pPr>
              <w:pStyle w:val="Body1"/>
              <w:rPr>
                <w:rFonts w:ascii="Calibri" w:hAnsi="Calibri" w:cs="Calibri"/>
                <w:color w:val="000000"/>
                <w:sz w:val="22"/>
              </w:rPr>
            </w:pPr>
          </w:p>
        </w:tc>
        <w:tc>
          <w:tcPr>
            <w:tcW w:w="1180" w:type="dxa"/>
            <w:tcBorders>
              <w:top w:val="nil"/>
              <w:left w:val="nil"/>
              <w:bottom w:val="nil"/>
              <w:right w:val="nil"/>
            </w:tcBorders>
            <w:shd w:val="clear" w:color="auto" w:fill="auto"/>
            <w:noWrap/>
            <w:vAlign w:val="bottom"/>
          </w:tcPr>
          <w:p w14:paraId="44987770" w14:textId="77777777" w:rsidR="00835502" w:rsidRPr="00372873" w:rsidRDefault="00835502" w:rsidP="00030D36">
            <w:pPr>
              <w:pStyle w:val="Body1"/>
              <w:rPr>
                <w:rFonts w:ascii="Calibri" w:hAnsi="Calibri" w:cs="Calibri"/>
                <w:color w:val="000000"/>
                <w:sz w:val="22"/>
              </w:rPr>
            </w:pPr>
          </w:p>
        </w:tc>
      </w:tr>
    </w:tbl>
    <w:p w14:paraId="0E6A8243" w14:textId="77777777" w:rsidR="00CD5084" w:rsidRDefault="00CD5084" w:rsidP="005822FB">
      <w:pPr>
        <w:pStyle w:val="Heading1"/>
      </w:pPr>
      <w:bookmarkStart w:id="5" w:name="_Toc324431866"/>
      <w:bookmarkStart w:id="6" w:name="_Toc324437251"/>
      <w:r w:rsidRPr="00602103">
        <w:t>Audience</w:t>
      </w:r>
      <w:bookmarkEnd w:id="5"/>
      <w:bookmarkEnd w:id="6"/>
    </w:p>
    <w:p w14:paraId="2714077A" w14:textId="77777777" w:rsidR="00CD5084" w:rsidRPr="008A74BE" w:rsidRDefault="00CD5084" w:rsidP="00030D36">
      <w:pPr>
        <w:pStyle w:val="Body1"/>
        <w:rPr>
          <w:rFonts w:cs="Arial"/>
        </w:rPr>
      </w:pPr>
      <w:r w:rsidRPr="008A74BE">
        <w:t>This document is intended to be consumed by the following groups and organizations within Synapse and Walt Disney Parks and Resorts.</w:t>
      </w:r>
    </w:p>
    <w:p w14:paraId="466FA392" w14:textId="77777777" w:rsidR="00CD5084" w:rsidRDefault="00CD5084" w:rsidP="00030D36">
      <w:pPr>
        <w:pStyle w:val="Body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18"/>
        <w:gridCol w:w="7470"/>
      </w:tblGrid>
      <w:tr w:rsidR="00CD5084" w:rsidRPr="00BC5FAD" w14:paraId="74468B72" w14:textId="77777777" w:rsidTr="001E6045">
        <w:trPr>
          <w:tblHeader/>
        </w:trPr>
        <w:tc>
          <w:tcPr>
            <w:tcW w:w="2718" w:type="dxa"/>
            <w:shd w:val="pct20" w:color="auto" w:fill="FFFFFF"/>
          </w:tcPr>
          <w:p w14:paraId="43E2E01F" w14:textId="77777777" w:rsidR="00CD5084" w:rsidRPr="008A74BE" w:rsidRDefault="00CD5084" w:rsidP="00030D36">
            <w:pPr>
              <w:pStyle w:val="Body1"/>
              <w:rPr>
                <w:b/>
                <w:i/>
              </w:rPr>
            </w:pPr>
            <w:r w:rsidRPr="008A74BE">
              <w:rPr>
                <w:b/>
                <w:i/>
              </w:rPr>
              <w:t>Group/Organization</w:t>
            </w:r>
          </w:p>
        </w:tc>
        <w:tc>
          <w:tcPr>
            <w:tcW w:w="7470" w:type="dxa"/>
            <w:shd w:val="pct20" w:color="auto" w:fill="FFFFFF"/>
          </w:tcPr>
          <w:p w14:paraId="71BCD50F" w14:textId="77777777" w:rsidR="00CD5084" w:rsidRPr="008A74BE" w:rsidRDefault="00CD5084" w:rsidP="00030D36">
            <w:pPr>
              <w:pStyle w:val="Body1"/>
              <w:rPr>
                <w:b/>
                <w:i/>
              </w:rPr>
            </w:pPr>
            <w:r w:rsidRPr="008A74BE">
              <w:rPr>
                <w:b/>
                <w:i/>
              </w:rPr>
              <w:t>Goal</w:t>
            </w:r>
          </w:p>
        </w:tc>
      </w:tr>
      <w:tr w:rsidR="00CD5084" w:rsidRPr="00CA7F8F" w14:paraId="615C0D59" w14:textId="77777777" w:rsidTr="001E6045">
        <w:tc>
          <w:tcPr>
            <w:tcW w:w="2718" w:type="dxa"/>
          </w:tcPr>
          <w:p w14:paraId="51607CF0" w14:textId="77777777" w:rsidR="00CD5084" w:rsidRPr="008A74BE" w:rsidRDefault="00CD5084" w:rsidP="00030D36">
            <w:pPr>
              <w:pStyle w:val="Body1"/>
              <w:rPr>
                <w:color w:val="000000"/>
                <w:kern w:val="24"/>
                <w:sz w:val="20"/>
              </w:rPr>
            </w:pPr>
            <w:r w:rsidRPr="008A74BE">
              <w:rPr>
                <w:color w:val="000000"/>
                <w:kern w:val="24"/>
                <w:sz w:val="20"/>
              </w:rPr>
              <w:t>Synapse Team</w:t>
            </w:r>
          </w:p>
        </w:tc>
        <w:tc>
          <w:tcPr>
            <w:tcW w:w="7470" w:type="dxa"/>
          </w:tcPr>
          <w:p w14:paraId="7DA5EC02" w14:textId="77777777" w:rsidR="00CD5084" w:rsidRPr="008A74BE" w:rsidRDefault="00CD5084" w:rsidP="00030D36">
            <w:pPr>
              <w:pStyle w:val="Body1"/>
              <w:rPr>
                <w:color w:val="000000"/>
                <w:kern w:val="24"/>
                <w:sz w:val="20"/>
              </w:rPr>
            </w:pPr>
            <w:r w:rsidRPr="008A74BE">
              <w:rPr>
                <w:color w:val="000000"/>
                <w:kern w:val="24"/>
                <w:sz w:val="20"/>
              </w:rPr>
              <w:t>To understand the overall testing approach and release strategy that will support xBand Reader (xBR), xBand Reader Controller (xBRC)</w:t>
            </w:r>
            <w:r>
              <w:rPr>
                <w:color w:val="000000"/>
                <w:kern w:val="24"/>
                <w:sz w:val="20"/>
              </w:rPr>
              <w:t>, Identity Management System (IDMS)</w:t>
            </w:r>
            <w:r w:rsidRPr="008A74BE">
              <w:rPr>
                <w:color w:val="000000"/>
                <w:kern w:val="24"/>
                <w:sz w:val="20"/>
              </w:rPr>
              <w:t xml:space="preserve"> and xBand Reader Management System (xBRMS).  </w:t>
            </w:r>
          </w:p>
        </w:tc>
      </w:tr>
      <w:tr w:rsidR="00CD5084" w:rsidRPr="00CA7F8F" w14:paraId="4740A7FE" w14:textId="77777777" w:rsidTr="001E6045">
        <w:tc>
          <w:tcPr>
            <w:tcW w:w="2718" w:type="dxa"/>
          </w:tcPr>
          <w:p w14:paraId="2378FCA8" w14:textId="77777777" w:rsidR="00CD5084" w:rsidRPr="008A74BE" w:rsidRDefault="00CD5084" w:rsidP="00030D36">
            <w:pPr>
              <w:pStyle w:val="Body1"/>
              <w:rPr>
                <w:rFonts w:cs="Arial"/>
                <w:sz w:val="20"/>
              </w:rPr>
            </w:pPr>
            <w:r w:rsidRPr="008A74BE">
              <w:rPr>
                <w:color w:val="000000"/>
                <w:kern w:val="24"/>
                <w:sz w:val="20"/>
              </w:rPr>
              <w:t>NGE xBMS Team</w:t>
            </w:r>
            <w:r w:rsidRPr="008A74BE">
              <w:rPr>
                <w:rFonts w:ascii="Book Antiqua" w:hAnsi="Book Antiqua"/>
                <w:color w:val="000000"/>
                <w:kern w:val="24"/>
                <w:sz w:val="20"/>
              </w:rPr>
              <w:t xml:space="preserve"> </w:t>
            </w:r>
          </w:p>
        </w:tc>
        <w:tc>
          <w:tcPr>
            <w:tcW w:w="7470" w:type="dxa"/>
          </w:tcPr>
          <w:p w14:paraId="73816D07" w14:textId="77777777" w:rsidR="00CD5084" w:rsidRPr="008A74BE" w:rsidRDefault="00CD5084" w:rsidP="00030D36">
            <w:pPr>
              <w:pStyle w:val="Body1"/>
              <w:rPr>
                <w:rFonts w:cs="Arial"/>
                <w:sz w:val="20"/>
              </w:rPr>
            </w:pPr>
            <w:r w:rsidRPr="008A74BE">
              <w:rPr>
                <w:color w:val="000000"/>
                <w:kern w:val="24"/>
                <w:sz w:val="20"/>
              </w:rPr>
              <w:t>To understand the overall testing approach and release strategy that will support the xBMS</w:t>
            </w:r>
            <w:r w:rsidR="0022620F">
              <w:rPr>
                <w:color w:val="000000"/>
                <w:kern w:val="24"/>
                <w:sz w:val="20"/>
              </w:rPr>
              <w:t>.</w:t>
            </w:r>
            <w:r w:rsidRPr="008A74BE">
              <w:rPr>
                <w:color w:val="000000"/>
                <w:kern w:val="24"/>
                <w:sz w:val="20"/>
              </w:rPr>
              <w:t xml:space="preserve"> </w:t>
            </w:r>
          </w:p>
        </w:tc>
      </w:tr>
      <w:tr w:rsidR="00CD5084" w:rsidRPr="00CA7F8F" w14:paraId="1D92804F" w14:textId="77777777" w:rsidTr="001E6045">
        <w:tc>
          <w:tcPr>
            <w:tcW w:w="2718" w:type="dxa"/>
          </w:tcPr>
          <w:p w14:paraId="16799E42" w14:textId="77777777" w:rsidR="00CD5084" w:rsidRPr="008A74BE" w:rsidRDefault="00CD5084" w:rsidP="00030D36">
            <w:pPr>
              <w:pStyle w:val="Body1"/>
              <w:rPr>
                <w:rFonts w:cs="Arial"/>
                <w:sz w:val="20"/>
              </w:rPr>
            </w:pPr>
            <w:r w:rsidRPr="008A74BE">
              <w:rPr>
                <w:color w:val="000000"/>
                <w:kern w:val="24"/>
                <w:sz w:val="20"/>
              </w:rPr>
              <w:t>NGE GxP Team</w:t>
            </w:r>
            <w:r w:rsidRPr="008A74BE">
              <w:rPr>
                <w:rFonts w:ascii="Book Antiqua" w:hAnsi="Book Antiqua"/>
                <w:color w:val="000000"/>
                <w:kern w:val="24"/>
                <w:sz w:val="20"/>
              </w:rPr>
              <w:t xml:space="preserve"> </w:t>
            </w:r>
          </w:p>
        </w:tc>
        <w:tc>
          <w:tcPr>
            <w:tcW w:w="7470" w:type="dxa"/>
          </w:tcPr>
          <w:p w14:paraId="52B8FB6E" w14:textId="77777777" w:rsidR="00CD5084" w:rsidRPr="008A74BE" w:rsidRDefault="00CD5084" w:rsidP="00030D36">
            <w:pPr>
              <w:pStyle w:val="Body1"/>
              <w:rPr>
                <w:rFonts w:cs="Arial"/>
                <w:sz w:val="20"/>
              </w:rPr>
            </w:pPr>
            <w:r w:rsidRPr="008A74BE">
              <w:rPr>
                <w:color w:val="000000"/>
                <w:kern w:val="24"/>
                <w:sz w:val="20"/>
              </w:rPr>
              <w:t>To understand the overall testing approach and timelines that will support the GxP implementation.</w:t>
            </w:r>
            <w:r w:rsidRPr="008A74BE">
              <w:rPr>
                <w:rFonts w:ascii="Book Antiqua" w:hAnsi="Book Antiqua"/>
                <w:color w:val="000000"/>
                <w:kern w:val="24"/>
                <w:sz w:val="20"/>
              </w:rPr>
              <w:t xml:space="preserve"> </w:t>
            </w:r>
          </w:p>
        </w:tc>
      </w:tr>
      <w:tr w:rsidR="00CD5084" w:rsidRPr="00202321" w14:paraId="2CDE2F71" w14:textId="77777777" w:rsidTr="001E6045">
        <w:tc>
          <w:tcPr>
            <w:tcW w:w="2718" w:type="dxa"/>
          </w:tcPr>
          <w:p w14:paraId="185105E8" w14:textId="77777777" w:rsidR="00CD5084" w:rsidRPr="008A74BE" w:rsidRDefault="00CD5084" w:rsidP="00030D36">
            <w:pPr>
              <w:pStyle w:val="Body1"/>
              <w:rPr>
                <w:color w:val="000000"/>
                <w:kern w:val="24"/>
                <w:sz w:val="20"/>
              </w:rPr>
            </w:pPr>
            <w:r w:rsidRPr="008A74BE">
              <w:rPr>
                <w:color w:val="000000"/>
                <w:kern w:val="24"/>
                <w:sz w:val="20"/>
              </w:rPr>
              <w:t>NGE xi Team</w:t>
            </w:r>
          </w:p>
        </w:tc>
        <w:tc>
          <w:tcPr>
            <w:tcW w:w="7470" w:type="dxa"/>
          </w:tcPr>
          <w:p w14:paraId="775C5963" w14:textId="77777777" w:rsidR="00CD5084" w:rsidRPr="008A74BE" w:rsidRDefault="00CD5084" w:rsidP="00030D36">
            <w:pPr>
              <w:pStyle w:val="Body1"/>
              <w:rPr>
                <w:color w:val="000000"/>
                <w:kern w:val="24"/>
                <w:sz w:val="20"/>
              </w:rPr>
            </w:pPr>
            <w:r w:rsidRPr="008A74BE">
              <w:rPr>
                <w:color w:val="000000"/>
                <w:kern w:val="24"/>
                <w:sz w:val="20"/>
              </w:rPr>
              <w:t>To understand the overall testing approach and timelines that will support the xi implementation.</w:t>
            </w:r>
          </w:p>
        </w:tc>
      </w:tr>
      <w:tr w:rsidR="00CD5084" w:rsidRPr="00202321" w14:paraId="1CAC8700" w14:textId="77777777" w:rsidTr="001E6045">
        <w:tc>
          <w:tcPr>
            <w:tcW w:w="2718" w:type="dxa"/>
          </w:tcPr>
          <w:p w14:paraId="62CEBAEB" w14:textId="77777777" w:rsidR="00CD5084" w:rsidRPr="008A74BE" w:rsidRDefault="00CD5084" w:rsidP="00030D36">
            <w:pPr>
              <w:pStyle w:val="Body1"/>
              <w:rPr>
                <w:rFonts w:cs="Arial"/>
                <w:sz w:val="20"/>
              </w:rPr>
            </w:pPr>
            <w:r w:rsidRPr="008A74BE">
              <w:rPr>
                <w:color w:val="000000"/>
                <w:kern w:val="24"/>
                <w:sz w:val="20"/>
              </w:rPr>
              <w:t>UIE Cast App Team</w:t>
            </w:r>
          </w:p>
        </w:tc>
        <w:tc>
          <w:tcPr>
            <w:tcW w:w="7470" w:type="dxa"/>
          </w:tcPr>
          <w:p w14:paraId="2FE5C468" w14:textId="77777777" w:rsidR="00CD5084" w:rsidRPr="008A74BE" w:rsidRDefault="00CD5084" w:rsidP="00030D36">
            <w:pPr>
              <w:pStyle w:val="Body1"/>
              <w:rPr>
                <w:rFonts w:cs="Arial"/>
                <w:sz w:val="20"/>
              </w:rPr>
            </w:pPr>
            <w:r w:rsidRPr="008A74BE">
              <w:rPr>
                <w:color w:val="000000"/>
                <w:kern w:val="24"/>
                <w:sz w:val="20"/>
              </w:rPr>
              <w:t>To understand the testing scope and phases that will be included as part of the UIE Mobile Cast App implementation.</w:t>
            </w:r>
            <w:r w:rsidRPr="008A74BE">
              <w:rPr>
                <w:rFonts w:ascii="Book Antiqua" w:hAnsi="Book Antiqua"/>
                <w:color w:val="000000"/>
                <w:kern w:val="24"/>
                <w:sz w:val="20"/>
              </w:rPr>
              <w:t xml:space="preserve"> </w:t>
            </w:r>
          </w:p>
        </w:tc>
      </w:tr>
    </w:tbl>
    <w:p w14:paraId="21C3CDD7" w14:textId="77777777" w:rsidR="00CD5084" w:rsidRPr="00602103" w:rsidRDefault="00CD5084" w:rsidP="005822FB">
      <w:pPr>
        <w:pStyle w:val="Heading1"/>
      </w:pPr>
      <w:bookmarkStart w:id="7" w:name="_Toc272939677"/>
      <w:bookmarkStart w:id="8" w:name="_Toc324431867"/>
      <w:bookmarkStart w:id="9" w:name="_Toc324437252"/>
      <w:r w:rsidRPr="00602103">
        <w:lastRenderedPageBreak/>
        <w:t>Related Documents</w:t>
      </w:r>
      <w:bookmarkEnd w:id="7"/>
      <w:bookmarkEnd w:id="8"/>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9"/>
        <w:gridCol w:w="6579"/>
      </w:tblGrid>
      <w:tr w:rsidR="00CD5084" w:rsidRPr="00BC5FAD" w14:paraId="26D14B8E" w14:textId="77777777" w:rsidTr="001E6045">
        <w:trPr>
          <w:tblHeader/>
          <w:jc w:val="center"/>
        </w:trPr>
        <w:tc>
          <w:tcPr>
            <w:tcW w:w="3519" w:type="dxa"/>
            <w:shd w:val="pct20" w:color="auto" w:fill="FFFFFF"/>
          </w:tcPr>
          <w:p w14:paraId="46797DB3" w14:textId="77777777" w:rsidR="00CD5084" w:rsidRPr="008A74BE" w:rsidRDefault="00CD5084" w:rsidP="00030D36">
            <w:pPr>
              <w:pStyle w:val="Body1"/>
            </w:pPr>
            <w:r w:rsidRPr="008A74BE">
              <w:t>Document</w:t>
            </w:r>
          </w:p>
        </w:tc>
        <w:tc>
          <w:tcPr>
            <w:tcW w:w="6579" w:type="dxa"/>
            <w:shd w:val="pct20" w:color="auto" w:fill="FFFFFF"/>
          </w:tcPr>
          <w:p w14:paraId="3DD81CAF" w14:textId="77777777" w:rsidR="00CD5084" w:rsidRPr="008A74BE" w:rsidRDefault="00CD5084" w:rsidP="00030D36">
            <w:pPr>
              <w:pStyle w:val="Body1"/>
            </w:pPr>
            <w:r w:rsidRPr="008A74BE">
              <w:t>Description</w:t>
            </w:r>
          </w:p>
        </w:tc>
      </w:tr>
      <w:tr w:rsidR="00CD5084" w:rsidRPr="00E85F47" w14:paraId="64770984" w14:textId="77777777" w:rsidTr="001E6045">
        <w:trPr>
          <w:jc w:val="center"/>
        </w:trPr>
        <w:tc>
          <w:tcPr>
            <w:tcW w:w="3519" w:type="dxa"/>
          </w:tcPr>
          <w:p w14:paraId="464C423B" w14:textId="77777777" w:rsidR="00CD5084" w:rsidRPr="008A74BE" w:rsidRDefault="00C15C3C" w:rsidP="00030D36">
            <w:pPr>
              <w:pStyle w:val="Body1"/>
              <w:rPr>
                <w:rFonts w:cs="Arial"/>
              </w:rPr>
            </w:pPr>
            <w:r>
              <w:rPr>
                <w:rFonts w:cs="Arial"/>
              </w:rPr>
              <w:t xml:space="preserve">xBR Interface Control </w:t>
            </w:r>
            <w:r w:rsidR="00CD5084" w:rsidRPr="008A74BE">
              <w:rPr>
                <w:rFonts w:cs="Arial"/>
              </w:rPr>
              <w:t>(ICD)</w:t>
            </w:r>
          </w:p>
        </w:tc>
        <w:tc>
          <w:tcPr>
            <w:tcW w:w="6579" w:type="dxa"/>
          </w:tcPr>
          <w:p w14:paraId="76959B63" w14:textId="77777777" w:rsidR="00CD5084" w:rsidRPr="008A74BE" w:rsidRDefault="00CD5084" w:rsidP="00030D36">
            <w:pPr>
              <w:pStyle w:val="Body1"/>
              <w:rPr>
                <w:color w:val="000000"/>
                <w:kern w:val="24"/>
                <w:sz w:val="20"/>
              </w:rPr>
            </w:pPr>
            <w:r w:rsidRPr="008A74BE">
              <w:rPr>
                <w:color w:val="000000"/>
                <w:kern w:val="24"/>
                <w:sz w:val="20"/>
              </w:rPr>
              <w:t>Describes the network interfaces to the long range reader</w:t>
            </w:r>
            <w:r w:rsidR="00717D7A">
              <w:rPr>
                <w:color w:val="000000"/>
                <w:kern w:val="24"/>
                <w:sz w:val="20"/>
              </w:rPr>
              <w:t xml:space="preserve"> or xBR</w:t>
            </w:r>
            <w:r w:rsidR="0022620F">
              <w:rPr>
                <w:color w:val="000000"/>
                <w:kern w:val="24"/>
                <w:sz w:val="20"/>
              </w:rPr>
              <w:t>.</w:t>
            </w:r>
          </w:p>
        </w:tc>
      </w:tr>
      <w:tr w:rsidR="00CD5084" w:rsidRPr="00E85F47" w14:paraId="2388C667" w14:textId="77777777" w:rsidTr="001E6045">
        <w:trPr>
          <w:jc w:val="center"/>
        </w:trPr>
        <w:tc>
          <w:tcPr>
            <w:tcW w:w="3519" w:type="dxa"/>
          </w:tcPr>
          <w:p w14:paraId="45B5042A" w14:textId="77777777" w:rsidR="00CD5084" w:rsidRPr="008A74BE" w:rsidRDefault="00C15C3C" w:rsidP="00030D36">
            <w:pPr>
              <w:pStyle w:val="Body1"/>
              <w:rPr>
                <w:rFonts w:cs="Arial"/>
              </w:rPr>
            </w:pPr>
            <w:r>
              <w:rPr>
                <w:rFonts w:cs="Arial"/>
              </w:rPr>
              <w:t xml:space="preserve">xBRC Interface Control </w:t>
            </w:r>
            <w:r w:rsidR="00CD5084" w:rsidRPr="008A74BE">
              <w:rPr>
                <w:rFonts w:cs="Arial"/>
              </w:rPr>
              <w:t>(ICD)</w:t>
            </w:r>
          </w:p>
        </w:tc>
        <w:tc>
          <w:tcPr>
            <w:tcW w:w="6579" w:type="dxa"/>
          </w:tcPr>
          <w:p w14:paraId="4C6D98B9" w14:textId="77777777" w:rsidR="00CD5084" w:rsidRPr="008A74BE" w:rsidRDefault="00CD5084" w:rsidP="00030D36">
            <w:pPr>
              <w:pStyle w:val="Body1"/>
              <w:rPr>
                <w:color w:val="000000"/>
                <w:kern w:val="24"/>
                <w:sz w:val="20"/>
              </w:rPr>
            </w:pPr>
            <w:r w:rsidRPr="008A74BE">
              <w:rPr>
                <w:color w:val="000000"/>
                <w:kern w:val="24"/>
                <w:sz w:val="20"/>
              </w:rPr>
              <w:t>Describes the interface</w:t>
            </w:r>
            <w:r w:rsidR="00717D7A">
              <w:rPr>
                <w:color w:val="000000"/>
                <w:kern w:val="24"/>
                <w:sz w:val="20"/>
              </w:rPr>
              <w:t>s</w:t>
            </w:r>
            <w:r w:rsidRPr="008A74BE">
              <w:rPr>
                <w:color w:val="000000"/>
                <w:kern w:val="24"/>
                <w:sz w:val="20"/>
              </w:rPr>
              <w:t xml:space="preserve"> between xBRC and </w:t>
            </w:r>
            <w:r w:rsidR="00717D7A">
              <w:rPr>
                <w:color w:val="000000"/>
                <w:kern w:val="24"/>
                <w:sz w:val="20"/>
              </w:rPr>
              <w:t xml:space="preserve">the </w:t>
            </w:r>
            <w:proofErr w:type="spellStart"/>
            <w:r w:rsidR="00717D7A">
              <w:rPr>
                <w:color w:val="000000"/>
                <w:kern w:val="24"/>
                <w:sz w:val="20"/>
              </w:rPr>
              <w:t>xBRs</w:t>
            </w:r>
            <w:proofErr w:type="spellEnd"/>
            <w:r w:rsidR="00717D7A">
              <w:rPr>
                <w:color w:val="000000"/>
                <w:kern w:val="24"/>
                <w:sz w:val="20"/>
              </w:rPr>
              <w:t xml:space="preserve"> /</w:t>
            </w:r>
            <w:proofErr w:type="spellStart"/>
            <w:r w:rsidR="00717D7A">
              <w:rPr>
                <w:color w:val="000000"/>
                <w:kern w:val="24"/>
                <w:sz w:val="20"/>
              </w:rPr>
              <w:t>xTPs</w:t>
            </w:r>
            <w:proofErr w:type="spellEnd"/>
            <w:r w:rsidRPr="008A74BE">
              <w:rPr>
                <w:color w:val="000000"/>
                <w:kern w:val="24"/>
                <w:sz w:val="20"/>
              </w:rPr>
              <w:t xml:space="preserve"> </w:t>
            </w:r>
          </w:p>
        </w:tc>
      </w:tr>
      <w:tr w:rsidR="00CD5084" w:rsidRPr="00E85F47" w14:paraId="04E32644" w14:textId="77777777" w:rsidTr="001E6045">
        <w:trPr>
          <w:jc w:val="center"/>
        </w:trPr>
        <w:tc>
          <w:tcPr>
            <w:tcW w:w="3519" w:type="dxa"/>
          </w:tcPr>
          <w:p w14:paraId="5130250C" w14:textId="77777777" w:rsidR="00CD5084" w:rsidRPr="008A74BE" w:rsidRDefault="00C15C3C" w:rsidP="00030D36">
            <w:pPr>
              <w:pStyle w:val="Body1"/>
              <w:rPr>
                <w:rFonts w:cs="Arial"/>
              </w:rPr>
            </w:pPr>
            <w:r>
              <w:rPr>
                <w:rFonts w:cs="Arial"/>
              </w:rPr>
              <w:t xml:space="preserve">xTP Interface Control </w:t>
            </w:r>
            <w:r w:rsidR="00CD5084" w:rsidRPr="008A74BE">
              <w:rPr>
                <w:rFonts w:cs="Arial"/>
              </w:rPr>
              <w:t>(ICD)</w:t>
            </w:r>
          </w:p>
        </w:tc>
        <w:tc>
          <w:tcPr>
            <w:tcW w:w="6579" w:type="dxa"/>
          </w:tcPr>
          <w:p w14:paraId="3F0A3013" w14:textId="77777777" w:rsidR="00CD5084" w:rsidRPr="008A74BE" w:rsidRDefault="00CD5084" w:rsidP="0022620F">
            <w:pPr>
              <w:pStyle w:val="Body1"/>
              <w:rPr>
                <w:color w:val="000000"/>
                <w:kern w:val="24"/>
                <w:sz w:val="20"/>
              </w:rPr>
            </w:pPr>
            <w:r w:rsidRPr="008A74BE">
              <w:rPr>
                <w:color w:val="000000"/>
                <w:kern w:val="24"/>
                <w:sz w:val="20"/>
              </w:rPr>
              <w:t>Describes the</w:t>
            </w:r>
            <w:r w:rsidR="0022620F">
              <w:rPr>
                <w:color w:val="000000"/>
                <w:kern w:val="24"/>
                <w:sz w:val="20"/>
              </w:rPr>
              <w:t xml:space="preserve"> interfaces that allow the xTP to talk to the xBRC.</w:t>
            </w:r>
          </w:p>
        </w:tc>
      </w:tr>
      <w:tr w:rsidR="00CD5084" w:rsidRPr="00E85F47" w14:paraId="075E12D8" w14:textId="77777777" w:rsidTr="001E6045">
        <w:trPr>
          <w:jc w:val="center"/>
        </w:trPr>
        <w:tc>
          <w:tcPr>
            <w:tcW w:w="3519" w:type="dxa"/>
          </w:tcPr>
          <w:p w14:paraId="193FBE9F" w14:textId="77777777" w:rsidR="00CD5084" w:rsidRPr="008A74BE" w:rsidRDefault="00CD5084" w:rsidP="00030D36">
            <w:pPr>
              <w:pStyle w:val="Body1"/>
              <w:rPr>
                <w:rFonts w:cs="Arial"/>
              </w:rPr>
            </w:pPr>
            <w:r w:rsidRPr="008A74BE">
              <w:rPr>
                <w:rFonts w:cs="Arial"/>
              </w:rPr>
              <w:t>xBand Reader Management System (xBRMS) Architecture</w:t>
            </w:r>
          </w:p>
        </w:tc>
        <w:tc>
          <w:tcPr>
            <w:tcW w:w="6579" w:type="dxa"/>
          </w:tcPr>
          <w:p w14:paraId="3D808AEA" w14:textId="77777777" w:rsidR="00CD5084" w:rsidRPr="008A74BE" w:rsidRDefault="00CD5084" w:rsidP="00030D36">
            <w:pPr>
              <w:pStyle w:val="Body1"/>
              <w:rPr>
                <w:color w:val="000000"/>
                <w:kern w:val="24"/>
                <w:sz w:val="20"/>
              </w:rPr>
            </w:pPr>
            <w:r w:rsidRPr="008A74BE">
              <w:rPr>
                <w:color w:val="000000"/>
                <w:kern w:val="24"/>
                <w:sz w:val="20"/>
              </w:rPr>
              <w:t xml:space="preserve">The xBand Reader Management System (xBRMS) </w:t>
            </w:r>
            <w:r w:rsidR="008B44B8">
              <w:rPr>
                <w:color w:val="000000"/>
                <w:kern w:val="24"/>
                <w:sz w:val="20"/>
              </w:rPr>
              <w:t>manages</w:t>
            </w:r>
            <w:r w:rsidRPr="008A74BE">
              <w:rPr>
                <w:color w:val="000000"/>
                <w:kern w:val="24"/>
                <w:sz w:val="20"/>
              </w:rPr>
              <w:t xml:space="preserve"> xBRC</w:t>
            </w:r>
            <w:r w:rsidR="008B44B8">
              <w:rPr>
                <w:color w:val="000000"/>
                <w:kern w:val="24"/>
                <w:sz w:val="20"/>
              </w:rPr>
              <w:t xml:space="preserve"> </w:t>
            </w:r>
            <w:proofErr w:type="spellStart"/>
            <w:r w:rsidR="008B44B8">
              <w:rPr>
                <w:color w:val="000000"/>
                <w:kern w:val="24"/>
                <w:sz w:val="20"/>
              </w:rPr>
              <w:t>configs</w:t>
            </w:r>
            <w:proofErr w:type="spellEnd"/>
            <w:r w:rsidR="00717D7A">
              <w:rPr>
                <w:color w:val="000000"/>
                <w:kern w:val="24"/>
                <w:sz w:val="20"/>
              </w:rPr>
              <w:t>, allows for guest s</w:t>
            </w:r>
            <w:r w:rsidR="008B44B8">
              <w:rPr>
                <w:color w:val="000000"/>
                <w:kern w:val="24"/>
                <w:sz w:val="20"/>
              </w:rPr>
              <w:t xml:space="preserve">earch, </w:t>
            </w:r>
            <w:r w:rsidR="00717D7A">
              <w:rPr>
                <w:color w:val="000000"/>
                <w:kern w:val="24"/>
                <w:sz w:val="20"/>
              </w:rPr>
              <w:t>can monitor health of s</w:t>
            </w:r>
            <w:r w:rsidR="008B44B8">
              <w:rPr>
                <w:color w:val="000000"/>
                <w:kern w:val="24"/>
                <w:sz w:val="20"/>
              </w:rPr>
              <w:t>ystem</w:t>
            </w:r>
          </w:p>
        </w:tc>
      </w:tr>
      <w:tr w:rsidR="00CD5084" w:rsidRPr="00E85F47" w14:paraId="3FC1140F" w14:textId="77777777" w:rsidTr="001E6045">
        <w:trPr>
          <w:jc w:val="center"/>
        </w:trPr>
        <w:tc>
          <w:tcPr>
            <w:tcW w:w="3519" w:type="dxa"/>
          </w:tcPr>
          <w:p w14:paraId="3F05A828" w14:textId="77777777" w:rsidR="00CD5084" w:rsidRPr="008A74BE" w:rsidRDefault="00CD5084" w:rsidP="00030D36">
            <w:pPr>
              <w:pStyle w:val="Body1"/>
              <w:rPr>
                <w:rFonts w:cs="Arial"/>
              </w:rPr>
            </w:pPr>
            <w:r w:rsidRPr="008A74BE">
              <w:rPr>
                <w:rFonts w:cs="Arial"/>
              </w:rPr>
              <w:t>xBRMS Design</w:t>
            </w:r>
            <w:r w:rsidR="0054132A">
              <w:rPr>
                <w:rFonts w:cs="Arial"/>
              </w:rPr>
              <w:t xml:space="preserve"> </w:t>
            </w:r>
          </w:p>
        </w:tc>
        <w:tc>
          <w:tcPr>
            <w:tcW w:w="6579" w:type="dxa"/>
          </w:tcPr>
          <w:p w14:paraId="5710EF81" w14:textId="77777777" w:rsidR="00CD5084" w:rsidRPr="008A74BE" w:rsidRDefault="00CD5084" w:rsidP="00030D36">
            <w:pPr>
              <w:pStyle w:val="Body1"/>
              <w:rPr>
                <w:color w:val="000000"/>
                <w:kern w:val="24"/>
                <w:sz w:val="20"/>
              </w:rPr>
            </w:pPr>
            <w:r w:rsidRPr="008A74BE">
              <w:rPr>
                <w:color w:val="000000"/>
                <w:kern w:val="24"/>
                <w:sz w:val="20"/>
              </w:rPr>
              <w:t>High level design of xBRMS functionality</w:t>
            </w:r>
            <w:r w:rsidR="0022620F">
              <w:rPr>
                <w:color w:val="000000"/>
                <w:kern w:val="24"/>
                <w:sz w:val="20"/>
              </w:rPr>
              <w:t>.</w:t>
            </w:r>
          </w:p>
        </w:tc>
      </w:tr>
      <w:tr w:rsidR="00C15C3C" w:rsidRPr="00E85F47" w14:paraId="5DABA5F1" w14:textId="77777777" w:rsidTr="001E6045">
        <w:trPr>
          <w:jc w:val="center"/>
        </w:trPr>
        <w:tc>
          <w:tcPr>
            <w:tcW w:w="3519" w:type="dxa"/>
          </w:tcPr>
          <w:p w14:paraId="6D2B6860" w14:textId="77777777" w:rsidR="00C15C3C" w:rsidRPr="008A74BE" w:rsidRDefault="00C15C3C" w:rsidP="00030D36">
            <w:pPr>
              <w:pStyle w:val="Body1"/>
              <w:rPr>
                <w:rFonts w:cs="Arial"/>
              </w:rPr>
            </w:pPr>
            <w:r>
              <w:rPr>
                <w:rFonts w:cs="Arial"/>
              </w:rPr>
              <w:t xml:space="preserve">xBRMS User Interface  </w:t>
            </w:r>
          </w:p>
        </w:tc>
        <w:tc>
          <w:tcPr>
            <w:tcW w:w="6579" w:type="dxa"/>
          </w:tcPr>
          <w:p w14:paraId="35501E6A" w14:textId="77777777" w:rsidR="00C15C3C" w:rsidRDefault="00C15C3C" w:rsidP="00030D36">
            <w:pPr>
              <w:pStyle w:val="Body1"/>
              <w:rPr>
                <w:color w:val="000000"/>
                <w:kern w:val="24"/>
                <w:sz w:val="20"/>
              </w:rPr>
            </w:pPr>
            <w:r>
              <w:rPr>
                <w:color w:val="000000"/>
                <w:kern w:val="24"/>
                <w:sz w:val="20"/>
              </w:rPr>
              <w:t>Describes UI for xBRMS</w:t>
            </w:r>
            <w:r w:rsidR="0022620F">
              <w:rPr>
                <w:color w:val="000000"/>
                <w:kern w:val="24"/>
                <w:sz w:val="20"/>
              </w:rPr>
              <w:t>.</w:t>
            </w:r>
          </w:p>
        </w:tc>
      </w:tr>
      <w:tr w:rsidR="00CD5084" w:rsidRPr="00E85F47" w14:paraId="5B06F912" w14:textId="77777777" w:rsidTr="001E6045">
        <w:trPr>
          <w:jc w:val="center"/>
        </w:trPr>
        <w:tc>
          <w:tcPr>
            <w:tcW w:w="3519" w:type="dxa"/>
          </w:tcPr>
          <w:p w14:paraId="1D09FBCC" w14:textId="77777777" w:rsidR="00CD5084" w:rsidRPr="008A74BE" w:rsidRDefault="00CD5084" w:rsidP="00030D36">
            <w:pPr>
              <w:pStyle w:val="Body1"/>
              <w:rPr>
                <w:rFonts w:cs="Arial"/>
              </w:rPr>
            </w:pPr>
            <w:r w:rsidRPr="008A74BE">
              <w:rPr>
                <w:rFonts w:cs="Arial"/>
              </w:rPr>
              <w:t>xBRC High Level Technical Design</w:t>
            </w:r>
          </w:p>
        </w:tc>
        <w:tc>
          <w:tcPr>
            <w:tcW w:w="6579" w:type="dxa"/>
          </w:tcPr>
          <w:p w14:paraId="230D9482" w14:textId="77777777" w:rsidR="00CD5084" w:rsidRPr="008A74BE" w:rsidRDefault="0054132A" w:rsidP="00030D36">
            <w:pPr>
              <w:pStyle w:val="Body1"/>
              <w:rPr>
                <w:color w:val="000000"/>
                <w:kern w:val="24"/>
                <w:sz w:val="20"/>
              </w:rPr>
            </w:pPr>
            <w:r>
              <w:rPr>
                <w:color w:val="000000"/>
                <w:kern w:val="24"/>
                <w:sz w:val="20"/>
              </w:rPr>
              <w:t>High level design of xConnect system</w:t>
            </w:r>
            <w:r w:rsidR="0022620F">
              <w:rPr>
                <w:color w:val="000000"/>
                <w:kern w:val="24"/>
                <w:sz w:val="20"/>
              </w:rPr>
              <w:t>.</w:t>
            </w:r>
          </w:p>
        </w:tc>
      </w:tr>
      <w:tr w:rsidR="00CD5084" w:rsidRPr="00E85F47" w14:paraId="1D9F3A5A" w14:textId="77777777" w:rsidTr="001E6045">
        <w:trPr>
          <w:jc w:val="center"/>
        </w:trPr>
        <w:tc>
          <w:tcPr>
            <w:tcW w:w="3519" w:type="dxa"/>
          </w:tcPr>
          <w:p w14:paraId="358E0A12" w14:textId="77777777" w:rsidR="00CD5084" w:rsidRPr="008A74BE" w:rsidRDefault="00CD5084" w:rsidP="00030D36">
            <w:pPr>
              <w:pStyle w:val="Body1"/>
              <w:rPr>
                <w:rFonts w:cs="Arial"/>
              </w:rPr>
            </w:pPr>
            <w:r w:rsidRPr="008A74BE">
              <w:rPr>
                <w:rFonts w:cs="Arial"/>
              </w:rPr>
              <w:t>xBRC Internal Design</w:t>
            </w:r>
          </w:p>
        </w:tc>
        <w:tc>
          <w:tcPr>
            <w:tcW w:w="6579" w:type="dxa"/>
          </w:tcPr>
          <w:p w14:paraId="252528E9" w14:textId="77777777" w:rsidR="00CD5084" w:rsidRPr="008A74BE" w:rsidRDefault="00CD5084" w:rsidP="00030D36">
            <w:pPr>
              <w:pStyle w:val="Body1"/>
              <w:rPr>
                <w:color w:val="000000"/>
                <w:kern w:val="24"/>
                <w:sz w:val="20"/>
              </w:rPr>
            </w:pPr>
            <w:r w:rsidRPr="008A74BE">
              <w:rPr>
                <w:color w:val="000000"/>
                <w:kern w:val="24"/>
                <w:sz w:val="20"/>
              </w:rPr>
              <w:t xml:space="preserve">Identify the </w:t>
            </w:r>
            <w:proofErr w:type="spellStart"/>
            <w:r w:rsidRPr="008A74BE">
              <w:rPr>
                <w:color w:val="000000"/>
                <w:kern w:val="24"/>
                <w:sz w:val="20"/>
              </w:rPr>
              <w:t>xBRCs</w:t>
            </w:r>
            <w:proofErr w:type="spellEnd"/>
            <w:r w:rsidRPr="008A74BE">
              <w:rPr>
                <w:color w:val="000000"/>
                <w:kern w:val="24"/>
                <w:sz w:val="20"/>
              </w:rPr>
              <w:t xml:space="preserve"> main areas of functionality, configuration,  installation, </w:t>
            </w:r>
            <w:r w:rsidR="0022620F">
              <w:rPr>
                <w:color w:val="000000"/>
                <w:kern w:val="24"/>
                <w:sz w:val="20"/>
              </w:rPr>
              <w:t xml:space="preserve">and </w:t>
            </w:r>
            <w:r w:rsidRPr="008A74BE">
              <w:rPr>
                <w:color w:val="000000"/>
                <w:kern w:val="24"/>
                <w:sz w:val="20"/>
              </w:rPr>
              <w:t>UI</w:t>
            </w:r>
            <w:r w:rsidR="0022620F">
              <w:rPr>
                <w:color w:val="000000"/>
                <w:kern w:val="24"/>
                <w:sz w:val="20"/>
              </w:rPr>
              <w:t>.</w:t>
            </w:r>
          </w:p>
        </w:tc>
      </w:tr>
      <w:tr w:rsidR="00CD5084" w:rsidRPr="00E85F47" w14:paraId="1A1AC8F5" w14:textId="77777777" w:rsidTr="001E6045">
        <w:trPr>
          <w:jc w:val="center"/>
        </w:trPr>
        <w:tc>
          <w:tcPr>
            <w:tcW w:w="3519" w:type="dxa"/>
          </w:tcPr>
          <w:p w14:paraId="008E6205" w14:textId="77777777" w:rsidR="00CD5084" w:rsidRPr="008A74BE" w:rsidRDefault="00CD5084" w:rsidP="00030D36">
            <w:pPr>
              <w:pStyle w:val="Body1"/>
              <w:rPr>
                <w:rFonts w:cs="Arial"/>
              </w:rPr>
            </w:pPr>
            <w:r w:rsidRPr="008A74BE">
              <w:rPr>
                <w:rFonts w:cs="Arial"/>
              </w:rPr>
              <w:t>xBand System Architecture</w:t>
            </w:r>
          </w:p>
        </w:tc>
        <w:tc>
          <w:tcPr>
            <w:tcW w:w="6579" w:type="dxa"/>
          </w:tcPr>
          <w:p w14:paraId="71530CB1" w14:textId="77777777" w:rsidR="00CD5084" w:rsidRPr="008A74BE" w:rsidRDefault="00CD5084" w:rsidP="00030D36">
            <w:pPr>
              <w:pStyle w:val="Body1"/>
              <w:rPr>
                <w:color w:val="000000"/>
                <w:kern w:val="24"/>
                <w:sz w:val="20"/>
              </w:rPr>
            </w:pPr>
            <w:r w:rsidRPr="008A74BE">
              <w:rPr>
                <w:color w:val="000000"/>
                <w:kern w:val="24"/>
                <w:sz w:val="20"/>
              </w:rPr>
              <w:t>Provides context to the operation of  the xBR</w:t>
            </w:r>
          </w:p>
        </w:tc>
      </w:tr>
      <w:tr w:rsidR="00CD5084" w:rsidRPr="00E85F47" w14:paraId="07B04E24" w14:textId="77777777" w:rsidTr="001E6045">
        <w:trPr>
          <w:jc w:val="center"/>
        </w:trPr>
        <w:tc>
          <w:tcPr>
            <w:tcW w:w="3519" w:type="dxa"/>
          </w:tcPr>
          <w:p w14:paraId="109C182D" w14:textId="77777777" w:rsidR="00CD5084" w:rsidRPr="008A74BE" w:rsidRDefault="00CD5084" w:rsidP="00030D36">
            <w:pPr>
              <w:pStyle w:val="Body1"/>
              <w:rPr>
                <w:rFonts w:cs="Arial"/>
              </w:rPr>
            </w:pPr>
            <w:r w:rsidRPr="008A74BE">
              <w:rPr>
                <w:rFonts w:cs="Arial"/>
              </w:rPr>
              <w:t>xBRC High Availability Options</w:t>
            </w:r>
          </w:p>
        </w:tc>
        <w:tc>
          <w:tcPr>
            <w:tcW w:w="6579" w:type="dxa"/>
          </w:tcPr>
          <w:p w14:paraId="4F584087" w14:textId="77777777" w:rsidR="00CD5084" w:rsidRPr="008A74BE" w:rsidRDefault="00CD5084" w:rsidP="00030D36">
            <w:pPr>
              <w:pStyle w:val="Body1"/>
              <w:rPr>
                <w:color w:val="000000"/>
                <w:kern w:val="24"/>
                <w:sz w:val="20"/>
              </w:rPr>
            </w:pPr>
            <w:r w:rsidRPr="008A74BE">
              <w:rPr>
                <w:color w:val="000000"/>
                <w:kern w:val="24"/>
                <w:sz w:val="20"/>
              </w:rPr>
              <w:t xml:space="preserve">This document describes various strategies for providing high availability (HA) </w:t>
            </w:r>
            <w:proofErr w:type="spellStart"/>
            <w:r w:rsidRPr="008A74BE">
              <w:rPr>
                <w:color w:val="000000"/>
                <w:kern w:val="24"/>
                <w:sz w:val="20"/>
              </w:rPr>
              <w:t>xBRCs</w:t>
            </w:r>
            <w:proofErr w:type="spellEnd"/>
            <w:r w:rsidRPr="008A74BE">
              <w:rPr>
                <w:color w:val="000000"/>
                <w:kern w:val="24"/>
                <w:sz w:val="20"/>
              </w:rPr>
              <w:t xml:space="preserve"> for NGE.</w:t>
            </w:r>
          </w:p>
        </w:tc>
      </w:tr>
      <w:tr w:rsidR="00CD5084" w:rsidRPr="00E85F47" w14:paraId="246141C4" w14:textId="77777777" w:rsidTr="001E6045">
        <w:trPr>
          <w:jc w:val="center"/>
        </w:trPr>
        <w:tc>
          <w:tcPr>
            <w:tcW w:w="3519" w:type="dxa"/>
          </w:tcPr>
          <w:p w14:paraId="11B27F6A" w14:textId="77777777" w:rsidR="00CD5084" w:rsidRPr="008A74BE" w:rsidRDefault="00CD5084" w:rsidP="00030D36">
            <w:pPr>
              <w:pStyle w:val="Body1"/>
              <w:rPr>
                <w:rFonts w:cs="Arial"/>
              </w:rPr>
            </w:pPr>
            <w:r w:rsidRPr="008A74BE">
              <w:rPr>
                <w:rFonts w:cs="Arial"/>
              </w:rPr>
              <w:t>xBand System Requirements v2.4</w:t>
            </w:r>
          </w:p>
        </w:tc>
        <w:tc>
          <w:tcPr>
            <w:tcW w:w="6579" w:type="dxa"/>
          </w:tcPr>
          <w:p w14:paraId="07CED22A" w14:textId="77777777" w:rsidR="00CD5084" w:rsidRPr="008A74BE" w:rsidRDefault="0022620F" w:rsidP="00030D36">
            <w:pPr>
              <w:pStyle w:val="Body1"/>
              <w:rPr>
                <w:color w:val="000000"/>
                <w:kern w:val="24"/>
                <w:sz w:val="20"/>
              </w:rPr>
            </w:pPr>
            <w:r>
              <w:rPr>
                <w:color w:val="000000"/>
                <w:kern w:val="24"/>
                <w:sz w:val="20"/>
              </w:rPr>
              <w:t xml:space="preserve">Provides </w:t>
            </w:r>
            <w:r w:rsidR="00CD5084" w:rsidRPr="008A74BE">
              <w:rPr>
                <w:color w:val="000000"/>
                <w:kern w:val="24"/>
                <w:sz w:val="20"/>
              </w:rPr>
              <w:t>requirements for the system.</w:t>
            </w:r>
          </w:p>
        </w:tc>
      </w:tr>
      <w:tr w:rsidR="00CD5084" w:rsidRPr="00E85F47" w14:paraId="1D21646B" w14:textId="77777777" w:rsidTr="001E6045">
        <w:trPr>
          <w:jc w:val="center"/>
        </w:trPr>
        <w:tc>
          <w:tcPr>
            <w:tcW w:w="3519" w:type="dxa"/>
          </w:tcPr>
          <w:p w14:paraId="4224D1FF" w14:textId="77777777" w:rsidR="00CD5084" w:rsidRPr="008A74BE" w:rsidRDefault="00CD5084" w:rsidP="00030D36">
            <w:pPr>
              <w:pStyle w:val="Body1"/>
              <w:rPr>
                <w:rFonts w:cs="Arial"/>
              </w:rPr>
            </w:pPr>
            <w:r w:rsidRPr="008A74BE">
              <w:rPr>
                <w:rFonts w:cs="Arial"/>
              </w:rPr>
              <w:t>NGE Data Architecture</w:t>
            </w:r>
          </w:p>
        </w:tc>
        <w:tc>
          <w:tcPr>
            <w:tcW w:w="6579" w:type="dxa"/>
          </w:tcPr>
          <w:p w14:paraId="1998FCA7" w14:textId="77777777" w:rsidR="00CD5084" w:rsidRPr="008A74BE" w:rsidRDefault="0022620F" w:rsidP="00030D36">
            <w:pPr>
              <w:pStyle w:val="Body1"/>
              <w:rPr>
                <w:color w:val="000000"/>
                <w:kern w:val="24"/>
                <w:sz w:val="20"/>
              </w:rPr>
            </w:pPr>
            <w:r>
              <w:rPr>
                <w:color w:val="000000"/>
                <w:kern w:val="24"/>
                <w:sz w:val="20"/>
              </w:rPr>
              <w:t xml:space="preserve">Provides </w:t>
            </w:r>
            <w:r w:rsidR="00CD5084" w:rsidRPr="008A74BE">
              <w:rPr>
                <w:color w:val="000000"/>
                <w:kern w:val="24"/>
                <w:sz w:val="20"/>
              </w:rPr>
              <w:t>external systems interfaces</w:t>
            </w:r>
          </w:p>
        </w:tc>
      </w:tr>
      <w:tr w:rsidR="00CD5084" w:rsidRPr="00E85F47" w14:paraId="278E143E" w14:textId="77777777" w:rsidTr="001E6045">
        <w:trPr>
          <w:jc w:val="center"/>
        </w:trPr>
        <w:tc>
          <w:tcPr>
            <w:tcW w:w="3519" w:type="dxa"/>
          </w:tcPr>
          <w:p w14:paraId="251616DE" w14:textId="77777777" w:rsidR="00CD5084" w:rsidRPr="008A74BE" w:rsidRDefault="00CD5084" w:rsidP="00030D36">
            <w:pPr>
              <w:pStyle w:val="Body1"/>
              <w:rPr>
                <w:rFonts w:cs="Arial"/>
              </w:rPr>
            </w:pPr>
            <w:r w:rsidRPr="008A74BE">
              <w:rPr>
                <w:rFonts w:cs="Arial"/>
              </w:rPr>
              <w:t>Queue Metrics High Level Design</w:t>
            </w:r>
          </w:p>
        </w:tc>
        <w:tc>
          <w:tcPr>
            <w:tcW w:w="6579" w:type="dxa"/>
          </w:tcPr>
          <w:p w14:paraId="5B780CC0" w14:textId="77777777" w:rsidR="00CD5084" w:rsidRPr="008A74BE" w:rsidRDefault="00CD5084" w:rsidP="00030D36">
            <w:pPr>
              <w:pStyle w:val="Body1"/>
              <w:rPr>
                <w:color w:val="000000"/>
                <w:kern w:val="24"/>
                <w:sz w:val="20"/>
              </w:rPr>
            </w:pPr>
            <w:r w:rsidRPr="008A74BE">
              <w:rPr>
                <w:color w:val="000000"/>
                <w:kern w:val="24"/>
                <w:sz w:val="20"/>
              </w:rPr>
              <w:t>Provides details on visualization aspects.</w:t>
            </w:r>
          </w:p>
        </w:tc>
      </w:tr>
      <w:tr w:rsidR="00CD5084" w:rsidRPr="00E85F47" w14:paraId="37093043" w14:textId="77777777" w:rsidTr="001E6045">
        <w:trPr>
          <w:jc w:val="center"/>
        </w:trPr>
        <w:tc>
          <w:tcPr>
            <w:tcW w:w="3519" w:type="dxa"/>
          </w:tcPr>
          <w:p w14:paraId="10AB56FB" w14:textId="77777777" w:rsidR="00CD5084" w:rsidRPr="008A74BE" w:rsidRDefault="00B34421" w:rsidP="00030D36">
            <w:pPr>
              <w:pStyle w:val="Body1"/>
              <w:rPr>
                <w:rFonts w:cs="Arial"/>
              </w:rPr>
            </w:pPr>
            <w:r>
              <w:rPr>
                <w:rFonts w:cs="Arial"/>
              </w:rPr>
              <w:t>xBRC, IDMS, xBRMS,</w:t>
            </w:r>
            <w:r w:rsidR="00CD5084" w:rsidRPr="008A74BE">
              <w:rPr>
                <w:rFonts w:cs="Arial"/>
              </w:rPr>
              <w:t xml:space="preserve"> xTP</w:t>
            </w:r>
          </w:p>
        </w:tc>
        <w:tc>
          <w:tcPr>
            <w:tcW w:w="6579" w:type="dxa"/>
          </w:tcPr>
          <w:p w14:paraId="1834A777" w14:textId="77777777" w:rsidR="00CD5084" w:rsidRPr="008A74BE" w:rsidRDefault="00CD5084" w:rsidP="00030D36">
            <w:pPr>
              <w:pStyle w:val="Body1"/>
              <w:rPr>
                <w:color w:val="000000"/>
                <w:kern w:val="24"/>
                <w:sz w:val="20"/>
              </w:rPr>
            </w:pPr>
            <w:r w:rsidRPr="008A74BE">
              <w:rPr>
                <w:color w:val="000000"/>
                <w:kern w:val="24"/>
                <w:sz w:val="20"/>
              </w:rPr>
              <w:t>Test Plans for these components</w:t>
            </w:r>
            <w:r w:rsidR="0022620F">
              <w:rPr>
                <w:color w:val="000000"/>
                <w:kern w:val="24"/>
                <w:sz w:val="20"/>
              </w:rPr>
              <w:t>.</w:t>
            </w:r>
          </w:p>
        </w:tc>
      </w:tr>
      <w:tr w:rsidR="00CD5084" w:rsidRPr="00E85F47" w14:paraId="1C393CE3" w14:textId="77777777" w:rsidTr="001E6045">
        <w:trPr>
          <w:jc w:val="center"/>
        </w:trPr>
        <w:tc>
          <w:tcPr>
            <w:tcW w:w="3519" w:type="dxa"/>
          </w:tcPr>
          <w:p w14:paraId="768D3E5F" w14:textId="77777777" w:rsidR="00CD5084" w:rsidRPr="008A74BE" w:rsidRDefault="00CD5084" w:rsidP="00030D36">
            <w:pPr>
              <w:pStyle w:val="Body1"/>
              <w:rPr>
                <w:rFonts w:cs="Arial"/>
              </w:rPr>
            </w:pPr>
            <w:r>
              <w:rPr>
                <w:rFonts w:cs="Arial"/>
              </w:rPr>
              <w:t>NGE Alpha Lab Installation</w:t>
            </w:r>
          </w:p>
        </w:tc>
        <w:tc>
          <w:tcPr>
            <w:tcW w:w="6579" w:type="dxa"/>
          </w:tcPr>
          <w:p w14:paraId="239EC005" w14:textId="77777777" w:rsidR="00CD5084" w:rsidRPr="008A74BE" w:rsidRDefault="00CD5084" w:rsidP="001A0299">
            <w:pPr>
              <w:pStyle w:val="Body1"/>
              <w:rPr>
                <w:color w:val="000000"/>
                <w:kern w:val="24"/>
                <w:sz w:val="20"/>
              </w:rPr>
            </w:pPr>
            <w:r>
              <w:rPr>
                <w:color w:val="000000"/>
                <w:kern w:val="24"/>
                <w:sz w:val="20"/>
              </w:rPr>
              <w:t>Describes the installation</w:t>
            </w:r>
            <w:r w:rsidR="001A0299">
              <w:rPr>
                <w:color w:val="000000"/>
                <w:kern w:val="24"/>
                <w:sz w:val="20"/>
              </w:rPr>
              <w:t xml:space="preserve"> </w:t>
            </w:r>
            <w:r>
              <w:rPr>
                <w:color w:val="000000"/>
                <w:kern w:val="24"/>
                <w:sz w:val="20"/>
              </w:rPr>
              <w:t>of S</w:t>
            </w:r>
            <w:r w:rsidR="001A0299">
              <w:rPr>
                <w:color w:val="000000"/>
                <w:kern w:val="24"/>
                <w:sz w:val="20"/>
              </w:rPr>
              <w:t>ynapse</w:t>
            </w:r>
            <w:r w:rsidR="0022620F">
              <w:rPr>
                <w:color w:val="000000"/>
                <w:kern w:val="24"/>
                <w:sz w:val="20"/>
              </w:rPr>
              <w:t xml:space="preserve"> components </w:t>
            </w:r>
            <w:r>
              <w:rPr>
                <w:color w:val="000000"/>
                <w:kern w:val="24"/>
                <w:sz w:val="20"/>
              </w:rPr>
              <w:t>at</w:t>
            </w:r>
            <w:r w:rsidR="001A0299">
              <w:rPr>
                <w:color w:val="000000"/>
                <w:kern w:val="24"/>
                <w:sz w:val="20"/>
              </w:rPr>
              <w:t xml:space="preserve"> the</w:t>
            </w:r>
            <w:r>
              <w:rPr>
                <w:color w:val="000000"/>
                <w:kern w:val="24"/>
                <w:sz w:val="20"/>
              </w:rPr>
              <w:t xml:space="preserve"> Alpha Lab (</w:t>
            </w:r>
            <w:r w:rsidR="001A0299">
              <w:rPr>
                <w:color w:val="000000"/>
                <w:kern w:val="24"/>
                <w:sz w:val="20"/>
              </w:rPr>
              <w:t xml:space="preserve">NGE </w:t>
            </w:r>
            <w:r>
              <w:rPr>
                <w:color w:val="000000"/>
                <w:kern w:val="24"/>
                <w:sz w:val="20"/>
              </w:rPr>
              <w:t>Staging Lab)</w:t>
            </w:r>
            <w:r w:rsidR="0022620F">
              <w:rPr>
                <w:color w:val="000000"/>
                <w:kern w:val="24"/>
                <w:sz w:val="20"/>
              </w:rPr>
              <w:t>.</w:t>
            </w:r>
          </w:p>
        </w:tc>
      </w:tr>
    </w:tbl>
    <w:p w14:paraId="5AE1855D" w14:textId="77777777" w:rsidR="004D5D4C" w:rsidRDefault="004D5D4C" w:rsidP="007C405E">
      <w:pPr>
        <w:ind w:left="432"/>
        <w:rPr>
          <w:rFonts w:ascii="Arial" w:hAnsi="Arial"/>
        </w:rPr>
      </w:pPr>
    </w:p>
    <w:p w14:paraId="18C623C5" w14:textId="77777777" w:rsidR="00067A44" w:rsidRPr="00965EAA" w:rsidRDefault="00E375FE" w:rsidP="005822FB">
      <w:pPr>
        <w:pStyle w:val="Heading1"/>
      </w:pPr>
      <w:bookmarkStart w:id="10" w:name="_Toc324431868"/>
      <w:bookmarkStart w:id="11" w:name="_Toc324437253"/>
      <w:r>
        <w:lastRenderedPageBreak/>
        <w:t>Overview</w:t>
      </w:r>
      <w:bookmarkEnd w:id="10"/>
      <w:bookmarkEnd w:id="11"/>
    </w:p>
    <w:p w14:paraId="0456EE06" w14:textId="77777777" w:rsidR="00523827" w:rsidRPr="00E5155B" w:rsidRDefault="00511226" w:rsidP="00030D36">
      <w:pPr>
        <w:pStyle w:val="Body1"/>
      </w:pPr>
      <w:r w:rsidRPr="00E5155B">
        <w:t xml:space="preserve">The purpose of the </w:t>
      </w:r>
      <w:r w:rsidR="00CC00A2">
        <w:t>Synapse</w:t>
      </w:r>
      <w:r w:rsidR="00C7102E" w:rsidRPr="00E5155B">
        <w:t xml:space="preserve"> </w:t>
      </w:r>
      <w:r w:rsidR="00A6390D">
        <w:t xml:space="preserve">Test </w:t>
      </w:r>
      <w:r w:rsidR="00C7102E" w:rsidRPr="00E5155B">
        <w:t xml:space="preserve">Plan </w:t>
      </w:r>
      <w:r w:rsidRPr="00E5155B">
        <w:t xml:space="preserve">is to provide a high level </w:t>
      </w:r>
      <w:r w:rsidR="00C7102E" w:rsidRPr="00E5155B">
        <w:t xml:space="preserve">test </w:t>
      </w:r>
      <w:r w:rsidRPr="00E5155B">
        <w:t>approach to support testing of the</w:t>
      </w:r>
      <w:r w:rsidR="00523827" w:rsidRPr="00E5155B">
        <w:t xml:space="preserve"> software </w:t>
      </w:r>
      <w:r w:rsidR="00C7102E" w:rsidRPr="00E5155B">
        <w:t xml:space="preserve">components </w:t>
      </w:r>
      <w:r w:rsidR="001A0299">
        <w:t xml:space="preserve">being created </w:t>
      </w:r>
      <w:r w:rsidR="00895516">
        <w:t xml:space="preserve">and deployed for </w:t>
      </w:r>
      <w:r w:rsidR="00895516" w:rsidRPr="00895516">
        <w:rPr>
          <w:b/>
        </w:rPr>
        <w:t>GxP Test and Survey</w:t>
      </w:r>
      <w:r w:rsidR="00895516">
        <w:rPr>
          <w:b/>
        </w:rPr>
        <w:t xml:space="preserve"> Pilot</w:t>
      </w:r>
      <w:r w:rsidRPr="00E5155B">
        <w:t xml:space="preserve">.  </w:t>
      </w:r>
      <w:r w:rsidR="001A0299">
        <w:t xml:space="preserve"> Synapse is delivering both hardware and software to NGE</w:t>
      </w:r>
      <w:r w:rsidR="00CC00A2">
        <w:t>.</w:t>
      </w:r>
    </w:p>
    <w:p w14:paraId="15F60B2A" w14:textId="77777777" w:rsidR="00523827" w:rsidRDefault="00523827" w:rsidP="00030D36">
      <w:pPr>
        <w:pStyle w:val="Body1"/>
      </w:pPr>
    </w:p>
    <w:p w14:paraId="1B16F977" w14:textId="77777777" w:rsidR="00CC00A2" w:rsidRDefault="0015361E" w:rsidP="00030D36">
      <w:pPr>
        <w:pStyle w:val="Body1"/>
      </w:pPr>
      <w:r>
        <w:t xml:space="preserve">Synapse </w:t>
      </w:r>
      <w:r w:rsidR="00CC00A2" w:rsidRPr="00CC00A2">
        <w:t>Software</w:t>
      </w:r>
      <w:r>
        <w:t xml:space="preserve"> in GxP Survey &amp; Test</w:t>
      </w:r>
      <w:r w:rsidR="00CC00A2" w:rsidRPr="00CC00A2">
        <w:t>:</w:t>
      </w:r>
      <w:r w:rsidR="00CC00A2">
        <w:t xml:space="preserve"> </w:t>
      </w:r>
    </w:p>
    <w:p w14:paraId="5B6D0E57" w14:textId="77777777" w:rsidR="00CC00A2" w:rsidRPr="00E5155B" w:rsidRDefault="00CC00A2" w:rsidP="00030D36">
      <w:pPr>
        <w:pStyle w:val="Body1"/>
        <w:ind w:firstLine="720"/>
      </w:pPr>
      <w:r w:rsidRPr="00E5155B">
        <w:t>xBRC, xBRMS</w:t>
      </w:r>
      <w:r w:rsidR="0015361E">
        <w:t xml:space="preserve">, </w:t>
      </w:r>
      <w:r w:rsidRPr="00E5155B">
        <w:t>IDMS</w:t>
      </w:r>
      <w:r w:rsidR="00EF18E2">
        <w:t xml:space="preserve"> </w:t>
      </w:r>
      <w:r w:rsidR="0015361E">
        <w:t xml:space="preserve">and xi </w:t>
      </w:r>
      <w:r w:rsidR="00EF18E2">
        <w:t>make up</w:t>
      </w:r>
      <w:r>
        <w:t xml:space="preserve"> the </w:t>
      </w:r>
      <w:r w:rsidR="00BF09DC">
        <w:t>Synapse</w:t>
      </w:r>
      <w:r w:rsidR="00EF18E2">
        <w:t xml:space="preserve"> </w:t>
      </w:r>
      <w:r w:rsidR="00A6390D">
        <w:t xml:space="preserve">software </w:t>
      </w:r>
      <w:r w:rsidR="00EF18E2">
        <w:t>modules</w:t>
      </w:r>
      <w:r w:rsidR="006B4A98">
        <w:t>.</w:t>
      </w:r>
    </w:p>
    <w:p w14:paraId="01CBFDB8" w14:textId="77777777" w:rsidR="00CC00A2" w:rsidRDefault="00CC00A2" w:rsidP="00030D36">
      <w:pPr>
        <w:pStyle w:val="Body1"/>
      </w:pPr>
    </w:p>
    <w:p w14:paraId="09D134B8" w14:textId="77777777" w:rsidR="00CC00A2" w:rsidRDefault="00CC00A2" w:rsidP="00030D36">
      <w:pPr>
        <w:pStyle w:val="Body1"/>
      </w:pPr>
      <w:r w:rsidRPr="00CC00A2">
        <w:t>Hardware</w:t>
      </w:r>
      <w:r w:rsidR="0015361E">
        <w:t xml:space="preserve"> used in GxP Survey &amp; Test</w:t>
      </w:r>
      <w:r w:rsidRPr="00CC00A2">
        <w:t>:</w:t>
      </w:r>
    </w:p>
    <w:p w14:paraId="39E02527" w14:textId="77777777" w:rsidR="00CC00A2" w:rsidRDefault="0015361E" w:rsidP="00030D36">
      <w:pPr>
        <w:pStyle w:val="Body1"/>
        <w:ind w:firstLine="720"/>
      </w:pPr>
      <w:r>
        <w:t xml:space="preserve">xTP - </w:t>
      </w:r>
      <w:r w:rsidR="00CC00A2">
        <w:t>The short ran</w:t>
      </w:r>
      <w:r w:rsidR="00A6390D">
        <w:t xml:space="preserve">ge </w:t>
      </w:r>
      <w:r w:rsidR="00C47B5E">
        <w:t>reader,</w:t>
      </w:r>
      <w:r w:rsidR="00CC00A2">
        <w:t xml:space="preserve"> </w:t>
      </w:r>
      <w:r w:rsidR="00637EF1">
        <w:t xml:space="preserve">where </w:t>
      </w:r>
      <w:r w:rsidR="00CC00A2">
        <w:t xml:space="preserve">TP </w:t>
      </w:r>
      <w:r w:rsidR="00A6390D">
        <w:t>=</w:t>
      </w:r>
      <w:r w:rsidR="00CC00A2">
        <w:t xml:space="preserve"> Touch Point</w:t>
      </w:r>
      <w:r w:rsidR="006B4A98">
        <w:t>.</w:t>
      </w:r>
    </w:p>
    <w:p w14:paraId="66FE1D60" w14:textId="77777777" w:rsidR="0015361E" w:rsidRDefault="0015361E" w:rsidP="00030D36">
      <w:pPr>
        <w:pStyle w:val="Body1"/>
        <w:ind w:firstLine="720"/>
      </w:pPr>
      <w:r>
        <w:t>RFID Cards from CPI</w:t>
      </w:r>
    </w:p>
    <w:p w14:paraId="1F499C75" w14:textId="77777777" w:rsidR="00252298" w:rsidRPr="00E5155B" w:rsidRDefault="00511226" w:rsidP="00030D36">
      <w:pPr>
        <w:pStyle w:val="Body1"/>
      </w:pPr>
      <w:r w:rsidRPr="00E5155B">
        <w:t xml:space="preserve">The document explains test objectives, test stages, and various other test setup items that will need to be in place in order to execute a successful test phase. </w:t>
      </w:r>
      <w:r w:rsidR="00296F02">
        <w:t xml:space="preserve">This </w:t>
      </w:r>
      <w:r w:rsidR="00F532A8">
        <w:t>document does</w:t>
      </w:r>
      <w:r w:rsidR="00A6390D">
        <w:t xml:space="preserve"> not cover testing of the h</w:t>
      </w:r>
      <w:r w:rsidR="006B4A98">
        <w:t>ardware but does point to those test plans</w:t>
      </w:r>
      <w:r w:rsidR="00A6390D">
        <w:t>.</w:t>
      </w:r>
    </w:p>
    <w:p w14:paraId="660409B2" w14:textId="77777777" w:rsidR="0002299C" w:rsidRPr="00E5155B" w:rsidRDefault="00FC615F" w:rsidP="00030D36">
      <w:pPr>
        <w:pStyle w:val="Body1"/>
        <w:rPr>
          <w:bCs/>
        </w:rPr>
      </w:pPr>
      <w:r w:rsidRPr="00E5155B">
        <w:t>The objective of the</w:t>
      </w:r>
      <w:r w:rsidR="0015658E">
        <w:t xml:space="preserve"> Synapse</w:t>
      </w:r>
      <w:r w:rsidR="00790A94">
        <w:t xml:space="preserve"> </w:t>
      </w:r>
      <w:r w:rsidR="00DA546E" w:rsidRPr="00E5155B">
        <w:t>Test Plan</w:t>
      </w:r>
      <w:r w:rsidRPr="00E5155B">
        <w:t xml:space="preserve"> </w:t>
      </w:r>
      <w:r w:rsidR="009E04C9" w:rsidRPr="00E5155B">
        <w:t>i</w:t>
      </w:r>
      <w:r w:rsidR="009E04C9" w:rsidRPr="00E5155B">
        <w:rPr>
          <w:bCs/>
        </w:rPr>
        <w:t xml:space="preserve">s to capture &amp; provide visibility to all attributes describing </w:t>
      </w:r>
      <w:r w:rsidR="00F532A8" w:rsidRPr="00E5155B">
        <w:rPr>
          <w:bCs/>
        </w:rPr>
        <w:t>a</w:t>
      </w:r>
      <w:r w:rsidR="009E04C9" w:rsidRPr="00E5155B">
        <w:rPr>
          <w:bCs/>
        </w:rPr>
        <w:t xml:space="preserve"> </w:t>
      </w:r>
      <w:r w:rsidR="00AF4D56">
        <w:rPr>
          <w:bCs/>
        </w:rPr>
        <w:t>MagicBand</w:t>
      </w:r>
      <w:r w:rsidR="00F532A8" w:rsidRPr="00E5155B">
        <w:rPr>
          <w:bCs/>
        </w:rPr>
        <w:t xml:space="preserve"> worn</w:t>
      </w:r>
      <w:r w:rsidR="0002299C" w:rsidRPr="00E5155B">
        <w:rPr>
          <w:bCs/>
        </w:rPr>
        <w:t xml:space="preserve"> by a guest. The xBand </w:t>
      </w:r>
      <w:r w:rsidR="0021547B" w:rsidRPr="00E5155B">
        <w:rPr>
          <w:bCs/>
        </w:rPr>
        <w:t xml:space="preserve">Reader </w:t>
      </w:r>
      <w:r w:rsidR="00A6390D">
        <w:rPr>
          <w:bCs/>
        </w:rPr>
        <w:t>(</w:t>
      </w:r>
      <w:r w:rsidR="001634F1" w:rsidRPr="00E5155B">
        <w:rPr>
          <w:bCs/>
        </w:rPr>
        <w:t>xBR</w:t>
      </w:r>
      <w:r w:rsidR="00A6390D">
        <w:rPr>
          <w:bCs/>
        </w:rPr>
        <w:t>)</w:t>
      </w:r>
      <w:r w:rsidR="0002299C" w:rsidRPr="00E5155B">
        <w:rPr>
          <w:bCs/>
        </w:rPr>
        <w:t xml:space="preserve"> </w:t>
      </w:r>
      <w:r w:rsidR="00BD461E" w:rsidRPr="00E5155B">
        <w:rPr>
          <w:bCs/>
        </w:rPr>
        <w:t xml:space="preserve">and the </w:t>
      </w:r>
      <w:r w:rsidR="00AA5CAD" w:rsidRPr="00E5155B">
        <w:rPr>
          <w:bCs/>
        </w:rPr>
        <w:t>xTP (short r</w:t>
      </w:r>
      <w:r w:rsidR="0002299C" w:rsidRPr="00E5155B">
        <w:rPr>
          <w:bCs/>
        </w:rPr>
        <w:t xml:space="preserve">ange </w:t>
      </w:r>
      <w:r w:rsidR="0015658E">
        <w:rPr>
          <w:bCs/>
        </w:rPr>
        <w:t>touch point</w:t>
      </w:r>
      <w:r w:rsidR="0002299C" w:rsidRPr="00E5155B">
        <w:rPr>
          <w:bCs/>
        </w:rPr>
        <w:t xml:space="preserve">) will  communicate to the </w:t>
      </w:r>
      <w:r w:rsidR="001634F1" w:rsidRPr="00E5155B">
        <w:rPr>
          <w:bCs/>
        </w:rPr>
        <w:t xml:space="preserve">xBand Reader Controller </w:t>
      </w:r>
      <w:r w:rsidR="0002299C" w:rsidRPr="00E5155B">
        <w:rPr>
          <w:bCs/>
        </w:rPr>
        <w:t>(xBRC)</w:t>
      </w:r>
      <w:r w:rsidR="009E04C9" w:rsidRPr="00E5155B">
        <w:rPr>
          <w:bCs/>
        </w:rPr>
        <w:t xml:space="preserve"> </w:t>
      </w:r>
      <w:r w:rsidR="002944CF" w:rsidRPr="00E5155B">
        <w:rPr>
          <w:bCs/>
        </w:rPr>
        <w:t>and</w:t>
      </w:r>
      <w:r w:rsidR="00BD461E" w:rsidRPr="00E5155B">
        <w:rPr>
          <w:bCs/>
        </w:rPr>
        <w:t xml:space="preserve"> send JMS</w:t>
      </w:r>
      <w:r w:rsidR="00342F37" w:rsidRPr="00E5155B">
        <w:rPr>
          <w:bCs/>
        </w:rPr>
        <w:t xml:space="preserve"> messages to the </w:t>
      </w:r>
      <w:r w:rsidR="0002299C" w:rsidRPr="00E5155B">
        <w:rPr>
          <w:bCs/>
        </w:rPr>
        <w:t xml:space="preserve">ESB (Enterprises Service Bus) </w:t>
      </w:r>
      <w:r w:rsidR="0015658E">
        <w:rPr>
          <w:bCs/>
        </w:rPr>
        <w:t>when the</w:t>
      </w:r>
      <w:r w:rsidR="006B4A98">
        <w:rPr>
          <w:bCs/>
        </w:rPr>
        <w:t>y</w:t>
      </w:r>
      <w:r w:rsidR="0015658E">
        <w:rPr>
          <w:bCs/>
        </w:rPr>
        <w:t xml:space="preserve"> can be </w:t>
      </w:r>
      <w:r w:rsidR="00BD461E" w:rsidRPr="00E5155B">
        <w:rPr>
          <w:bCs/>
        </w:rPr>
        <w:t>co</w:t>
      </w:r>
      <w:r w:rsidR="0021547B" w:rsidRPr="00E5155B">
        <w:rPr>
          <w:bCs/>
        </w:rPr>
        <w:t>ns</w:t>
      </w:r>
      <w:r w:rsidR="0015658E">
        <w:rPr>
          <w:bCs/>
        </w:rPr>
        <w:t>umed by the other NGE modules</w:t>
      </w:r>
      <w:r w:rsidR="0021547B" w:rsidRPr="00E5155B">
        <w:rPr>
          <w:bCs/>
        </w:rPr>
        <w:t>.</w:t>
      </w:r>
    </w:p>
    <w:p w14:paraId="43F4DFA9" w14:textId="77777777" w:rsidR="009E04C9" w:rsidRPr="00E5155B" w:rsidRDefault="004A7B92" w:rsidP="00030D36">
      <w:pPr>
        <w:pStyle w:val="Body1"/>
      </w:pPr>
      <w:r w:rsidRPr="00E5155B">
        <w:t xml:space="preserve">The </w:t>
      </w:r>
      <w:r w:rsidR="00FA0CF3">
        <w:t>main functionality</w:t>
      </w:r>
      <w:r w:rsidR="009E04C9" w:rsidRPr="00E5155B">
        <w:t xml:space="preserve"> that will be implemented </w:t>
      </w:r>
      <w:r w:rsidR="00F532A8">
        <w:t>includes</w:t>
      </w:r>
      <w:r w:rsidR="00FA0CF3">
        <w:t>:</w:t>
      </w:r>
    </w:p>
    <w:p w14:paraId="243522C0" w14:textId="77777777" w:rsidR="009E04C9" w:rsidRPr="00E5155B" w:rsidRDefault="004A7B92" w:rsidP="005E6C98">
      <w:pPr>
        <w:pStyle w:val="Body1"/>
        <w:numPr>
          <w:ilvl w:val="0"/>
          <w:numId w:val="13"/>
        </w:numPr>
      </w:pPr>
      <w:r w:rsidRPr="00E5155B">
        <w:t xml:space="preserve">Demonstrate </w:t>
      </w:r>
      <w:r w:rsidR="0021547B" w:rsidRPr="00E5155B">
        <w:t xml:space="preserve">that a </w:t>
      </w:r>
      <w:r w:rsidR="00F63B18">
        <w:t>Magic</w:t>
      </w:r>
      <w:r w:rsidR="004A16B4">
        <w:t>Band</w:t>
      </w:r>
      <w:r w:rsidR="00A6390D">
        <w:t xml:space="preserve"> </w:t>
      </w:r>
      <w:r w:rsidRPr="00E5155B">
        <w:t>can be read by both</w:t>
      </w:r>
      <w:r w:rsidR="00FA0CF3">
        <w:t xml:space="preserve"> </w:t>
      </w:r>
      <w:proofErr w:type="spellStart"/>
      <w:r w:rsidR="00A6390D">
        <w:t>xTPs</w:t>
      </w:r>
      <w:proofErr w:type="spellEnd"/>
      <w:r w:rsidR="00A6390D">
        <w:t xml:space="preserve"> and </w:t>
      </w:r>
      <w:proofErr w:type="spellStart"/>
      <w:r w:rsidR="00A6390D">
        <w:t>xBRs</w:t>
      </w:r>
      <w:proofErr w:type="spellEnd"/>
      <w:r w:rsidR="00E54946">
        <w:t xml:space="preserve"> (post GxP Test and Survey)</w:t>
      </w:r>
      <w:r w:rsidR="006B4A98">
        <w:t>.</w:t>
      </w:r>
    </w:p>
    <w:p w14:paraId="2582D6C0" w14:textId="77777777" w:rsidR="009E04C9" w:rsidRPr="00E5155B" w:rsidRDefault="00AA5CAD" w:rsidP="005E6C98">
      <w:pPr>
        <w:pStyle w:val="Body1"/>
        <w:numPr>
          <w:ilvl w:val="0"/>
          <w:numId w:val="13"/>
        </w:numPr>
      </w:pPr>
      <w:r w:rsidRPr="00E5155B">
        <w:t>Integrate xBR and xTP</w:t>
      </w:r>
      <w:r w:rsidR="004A7B92" w:rsidRPr="00E5155B">
        <w:t xml:space="preserve"> </w:t>
      </w:r>
      <w:r w:rsidR="00BD461E" w:rsidRPr="00E5155B">
        <w:t xml:space="preserve">with the </w:t>
      </w:r>
      <w:r w:rsidR="004A7B92" w:rsidRPr="00E5155B">
        <w:t>xBRC</w:t>
      </w:r>
      <w:r w:rsidRPr="00E5155B">
        <w:t xml:space="preserve"> </w:t>
      </w:r>
      <w:r w:rsidR="00790A94">
        <w:t xml:space="preserve">which then </w:t>
      </w:r>
      <w:r w:rsidRPr="00E5155B">
        <w:t>send</w:t>
      </w:r>
      <w:r w:rsidR="00790A94">
        <w:t>s</w:t>
      </w:r>
      <w:r w:rsidR="004A7B92" w:rsidRPr="00E5155B">
        <w:t xml:space="preserve"> JMS messages to the ESB</w:t>
      </w:r>
    </w:p>
    <w:p w14:paraId="277543AA" w14:textId="77777777" w:rsidR="004A7B92" w:rsidRPr="00E5155B" w:rsidRDefault="004A7B92" w:rsidP="005E6C98">
      <w:pPr>
        <w:pStyle w:val="Body1"/>
        <w:numPr>
          <w:ilvl w:val="0"/>
          <w:numId w:val="13"/>
        </w:numPr>
      </w:pPr>
      <w:r w:rsidRPr="00E5155B">
        <w:t>Show that the xBRC can “</w:t>
      </w:r>
      <w:proofErr w:type="spellStart"/>
      <w:r w:rsidRPr="00E5155B">
        <w:t>Singulate</w:t>
      </w:r>
      <w:proofErr w:type="spellEnd"/>
      <w:r w:rsidRPr="00E5155B">
        <w:t xml:space="preserve">” </w:t>
      </w:r>
      <w:r w:rsidR="006B4A98">
        <w:t>a</w:t>
      </w:r>
      <w:r w:rsidRPr="00E5155B">
        <w:t xml:space="preserve"> </w:t>
      </w:r>
      <w:r w:rsidR="004A16B4">
        <w:t>Magic Band</w:t>
      </w:r>
      <w:r w:rsidRPr="00E5155B">
        <w:t xml:space="preserve"> i</w:t>
      </w:r>
      <w:r w:rsidR="006B4A98">
        <w:t xml:space="preserve">n a Queue, on an Attraction, and </w:t>
      </w:r>
      <w:r w:rsidRPr="00E5155B">
        <w:t>other Disney defined area</w:t>
      </w:r>
      <w:r w:rsidR="00AA5CAD" w:rsidRPr="00E5155B">
        <w:t xml:space="preserve"> </w:t>
      </w:r>
      <w:r w:rsidR="0021547B" w:rsidRPr="00E5155B">
        <w:t>like</w:t>
      </w:r>
      <w:r w:rsidR="00790A94">
        <w:t xml:space="preserve"> in a restaurant with </w:t>
      </w:r>
      <w:r w:rsidR="00F532A8">
        <w:t xml:space="preserve">the </w:t>
      </w:r>
      <w:r w:rsidR="00F532A8" w:rsidRPr="00E5155B">
        <w:t>GFF</w:t>
      </w:r>
      <w:r w:rsidR="0021547B" w:rsidRPr="00E5155B">
        <w:t xml:space="preserve"> (</w:t>
      </w:r>
      <w:r w:rsidR="00AA5CAD" w:rsidRPr="00E5155B">
        <w:t xml:space="preserve">Great Food Fast </w:t>
      </w:r>
      <w:r w:rsidR="0021547B" w:rsidRPr="00E5155B">
        <w:t>)</w:t>
      </w:r>
      <w:r w:rsidR="00790A94">
        <w:t xml:space="preserve"> program.</w:t>
      </w:r>
    </w:p>
    <w:p w14:paraId="58B1A846" w14:textId="77777777" w:rsidR="00AA5CAD" w:rsidRPr="00E5155B" w:rsidRDefault="00FA0CF3" w:rsidP="005E6C98">
      <w:pPr>
        <w:pStyle w:val="Body1"/>
        <w:numPr>
          <w:ilvl w:val="0"/>
          <w:numId w:val="13"/>
        </w:numPr>
      </w:pPr>
      <w:r>
        <w:t xml:space="preserve">Through </w:t>
      </w:r>
      <w:r w:rsidR="006B4A98">
        <w:t xml:space="preserve">the </w:t>
      </w:r>
      <w:r w:rsidR="0002299C" w:rsidRPr="00E5155B">
        <w:t>UI, a</w:t>
      </w:r>
      <w:r w:rsidR="004A7B92" w:rsidRPr="00E5155B">
        <w:t xml:space="preserve">llow the end user to configure, </w:t>
      </w:r>
      <w:r w:rsidR="0002299C" w:rsidRPr="00E5155B">
        <w:t xml:space="preserve">calibrate, </w:t>
      </w:r>
      <w:r w:rsidR="00790A94">
        <w:t xml:space="preserve">and </w:t>
      </w:r>
      <w:r w:rsidR="004A7B92" w:rsidRPr="00E5155B">
        <w:t xml:space="preserve">monitor </w:t>
      </w:r>
      <w:r w:rsidR="0002299C" w:rsidRPr="00E5155B">
        <w:t xml:space="preserve"> xBRC</w:t>
      </w:r>
      <w:r>
        <w:t>(s) from the</w:t>
      </w:r>
      <w:r w:rsidR="0002299C" w:rsidRPr="00E5155B">
        <w:t xml:space="preserve"> xBRMS</w:t>
      </w:r>
      <w:r w:rsidR="006B4A98">
        <w:t>.</w:t>
      </w:r>
    </w:p>
    <w:p w14:paraId="32916544" w14:textId="77777777" w:rsidR="009E04C9" w:rsidRDefault="00DA08DD" w:rsidP="005E6C98">
      <w:pPr>
        <w:pStyle w:val="Body1"/>
        <w:numPr>
          <w:ilvl w:val="0"/>
          <w:numId w:val="13"/>
        </w:numPr>
      </w:pPr>
      <w:r>
        <w:t>Leverage the IDMS as</w:t>
      </w:r>
      <w:r w:rsidR="00AA5CAD" w:rsidRPr="00E5155B">
        <w:t xml:space="preserve"> </w:t>
      </w:r>
      <w:r w:rsidR="00790A94">
        <w:t>both a storage and guest</w:t>
      </w:r>
      <w:r w:rsidR="00A6390D">
        <w:t>-t</w:t>
      </w:r>
      <w:r w:rsidR="00790A94">
        <w:t>o</w:t>
      </w:r>
      <w:r w:rsidR="00A6390D">
        <w:t>-</w:t>
      </w:r>
      <w:r w:rsidR="00F532A8">
        <w:t>entitlement</w:t>
      </w:r>
      <w:r w:rsidR="00A6390D">
        <w:t xml:space="preserve"> system</w:t>
      </w:r>
      <w:r w:rsidR="00FA0CF3">
        <w:t xml:space="preserve"> for the GxP Test and Survey</w:t>
      </w:r>
      <w:r w:rsidR="006B4A98">
        <w:t>.</w:t>
      </w:r>
      <w:r w:rsidR="000A778B" w:rsidRPr="000D5961">
        <w:br/>
      </w:r>
    </w:p>
    <w:p w14:paraId="0EE6A165" w14:textId="77777777" w:rsidR="00C60DEA" w:rsidRDefault="00C60DEA">
      <w:pPr>
        <w:spacing w:after="0" w:line="240" w:lineRule="auto"/>
        <w:rPr>
          <w:rFonts w:eastAsia="Times New Roman"/>
          <w:b/>
          <w:bCs/>
          <w:kern w:val="32"/>
          <w:sz w:val="32"/>
          <w:szCs w:val="32"/>
        </w:rPr>
      </w:pPr>
      <w:r>
        <w:br w:type="page"/>
      </w:r>
    </w:p>
    <w:p w14:paraId="40CA624E" w14:textId="77777777" w:rsidR="007A20A1" w:rsidRDefault="001C4B0C" w:rsidP="007A20A1">
      <w:pPr>
        <w:pStyle w:val="Heading1"/>
      </w:pPr>
      <w:bookmarkStart w:id="12" w:name="_Toc324431869"/>
      <w:bookmarkStart w:id="13" w:name="_Toc324437254"/>
      <w:r>
        <w:lastRenderedPageBreak/>
        <w:t>GxP Test</w:t>
      </w:r>
      <w:r w:rsidR="007A20A1">
        <w:t xml:space="preserve"> &amp; Survey Architecture</w:t>
      </w:r>
      <w:bookmarkEnd w:id="12"/>
      <w:bookmarkEnd w:id="13"/>
    </w:p>
    <w:p w14:paraId="55C2BC66" w14:textId="77777777" w:rsidR="007A20A1" w:rsidRDefault="007A20A1" w:rsidP="007A20A1">
      <w:r>
        <w:rPr>
          <w:noProof/>
        </w:rPr>
        <w:drawing>
          <wp:inline distT="0" distB="0" distL="0" distR="0" wp14:anchorId="27D84729" wp14:editId="2F2EA58B">
            <wp:extent cx="6858000" cy="4364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ECapture.JPG"/>
                    <pic:cNvPicPr/>
                  </pic:nvPicPr>
                  <pic:blipFill>
                    <a:blip r:embed="rId72">
                      <a:extLst>
                        <a:ext uri="{28A0092B-C50C-407E-A947-70E740481C1C}">
                          <a14:useLocalDpi xmlns:a14="http://schemas.microsoft.com/office/drawing/2010/main" val="0"/>
                        </a:ext>
                      </a:extLst>
                    </a:blip>
                    <a:stretch>
                      <a:fillRect/>
                    </a:stretch>
                  </pic:blipFill>
                  <pic:spPr>
                    <a:xfrm>
                      <a:off x="0" y="0"/>
                      <a:ext cx="6858000" cy="4364822"/>
                    </a:xfrm>
                    <a:prstGeom prst="rect">
                      <a:avLst/>
                    </a:prstGeom>
                  </pic:spPr>
                </pic:pic>
              </a:graphicData>
            </a:graphic>
          </wp:inline>
        </w:drawing>
      </w:r>
    </w:p>
    <w:p w14:paraId="1BEE7E84" w14:textId="19E33104" w:rsidR="00F15EC4" w:rsidRPr="00F15EC4" w:rsidRDefault="00F15EC4" w:rsidP="00F15EC4">
      <w:pPr>
        <w:jc w:val="center"/>
        <w:rPr>
          <w:b/>
          <w:bCs/>
          <w:color w:val="00B0F0"/>
          <w:sz w:val="20"/>
        </w:rP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2</w:t>
      </w:r>
      <w:r w:rsidRPr="00F15EC4">
        <w:rPr>
          <w:color w:val="00B0F0"/>
          <w:sz w:val="20"/>
        </w:rPr>
        <w:fldChar w:fldCharType="end"/>
      </w:r>
      <w:r w:rsidRPr="00F15EC4">
        <w:rPr>
          <w:b/>
          <w:bCs/>
          <w:color w:val="00B0F0"/>
          <w:sz w:val="20"/>
        </w:rPr>
        <w:t xml:space="preserve"> – </w:t>
      </w:r>
      <w:r>
        <w:rPr>
          <w:b/>
          <w:bCs/>
          <w:color w:val="00B0F0"/>
          <w:sz w:val="20"/>
        </w:rPr>
        <w:t>Architecture Overview</w:t>
      </w:r>
    </w:p>
    <w:p w14:paraId="68B9CB76" w14:textId="77777777" w:rsidR="00F15EC4" w:rsidRPr="007A20A1" w:rsidRDefault="00F15EC4" w:rsidP="007A20A1"/>
    <w:p w14:paraId="2AC2727E" w14:textId="77777777" w:rsidR="00FC615F" w:rsidRDefault="000D5961" w:rsidP="000A778B">
      <w:pPr>
        <w:jc w:val="center"/>
        <w:rPr>
          <w:rFonts w:ascii="Arial" w:hAnsi="Arial"/>
        </w:rPr>
      </w:pPr>
      <w:r>
        <w:rPr>
          <w:noProof/>
        </w:rPr>
        <w:lastRenderedPageBreak/>
        <w:drawing>
          <wp:inline distT="0" distB="0" distL="0" distR="0" wp14:anchorId="2B91A16F" wp14:editId="0CEAF44C">
            <wp:extent cx="5753100" cy="3971925"/>
            <wp:effectExtent l="0" t="0" r="0" b="9525"/>
            <wp:docPr id="7" name="Picture 7" descr="Description: Description: Description: cid:image001.png@01CCFD33.5CF71D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cid:image001.png@01CCFD33.5CF71D80"/>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6F623A5B" w14:textId="0354AB0A" w:rsidR="00F15EC4" w:rsidRPr="00F15EC4" w:rsidRDefault="00F15EC4" w:rsidP="00F15EC4">
      <w:pPr>
        <w:jc w:val="center"/>
        <w:rPr>
          <w:b/>
          <w:bCs/>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3</w:t>
      </w:r>
      <w:r w:rsidRPr="00F15EC4">
        <w:rPr>
          <w:color w:val="00B0F0"/>
          <w:sz w:val="20"/>
        </w:rPr>
        <w:fldChar w:fldCharType="end"/>
      </w:r>
      <w:r w:rsidRPr="00F15EC4">
        <w:rPr>
          <w:b/>
          <w:bCs/>
          <w:color w:val="00B0F0"/>
          <w:sz w:val="20"/>
        </w:rPr>
        <w:t xml:space="preserve"> – </w:t>
      </w:r>
      <w:r>
        <w:rPr>
          <w:b/>
          <w:bCs/>
          <w:color w:val="00B0F0"/>
          <w:sz w:val="20"/>
        </w:rPr>
        <w:t>System Architecture</w:t>
      </w:r>
    </w:p>
    <w:p w14:paraId="2B5C1266" w14:textId="5DED3049" w:rsidR="00F15EC4" w:rsidRDefault="00F15EC4" w:rsidP="000A778B">
      <w:pPr>
        <w:jc w:val="center"/>
        <w:rPr>
          <w:rFonts w:ascii="Arial" w:hAnsi="Arial"/>
        </w:rPr>
      </w:pPr>
    </w:p>
    <w:p w14:paraId="00AF12A9" w14:textId="59A5932C" w:rsidR="00F15EC4" w:rsidRDefault="00F15EC4">
      <w:pPr>
        <w:spacing w:after="0" w:line="240" w:lineRule="auto"/>
        <w:rPr>
          <w:rFonts w:ascii="Arial" w:hAnsi="Arial"/>
        </w:rPr>
      </w:pPr>
      <w:r>
        <w:rPr>
          <w:rFonts w:ascii="Arial" w:hAnsi="Arial"/>
        </w:rPr>
        <w:br w:type="page"/>
      </w:r>
    </w:p>
    <w:p w14:paraId="400BED34" w14:textId="77777777" w:rsidR="00D9398B" w:rsidRDefault="00D9398B" w:rsidP="000A778B">
      <w:pPr>
        <w:jc w:val="center"/>
        <w:rPr>
          <w:rFonts w:ascii="Arial" w:hAnsi="Arial"/>
        </w:rPr>
      </w:pPr>
    </w:p>
    <w:p w14:paraId="576B8A6D" w14:textId="08485305" w:rsidR="00D9398B" w:rsidRDefault="00D9398B" w:rsidP="00F15EC4">
      <w:pPr>
        <w:pStyle w:val="Heading1"/>
      </w:pPr>
      <w:r>
        <w:t xml:space="preserve">High Level Descriptions of the </w:t>
      </w:r>
      <w:r w:rsidR="00F15EC4">
        <w:t>M</w:t>
      </w:r>
      <w:r>
        <w:t xml:space="preserve">ain </w:t>
      </w:r>
      <w:r w:rsidR="00F15EC4">
        <w:t>C</w:t>
      </w:r>
      <w:r>
        <w:t>omponents</w:t>
      </w:r>
      <w:r w:rsidR="000D5961">
        <w:t xml:space="preserve"> of </w:t>
      </w:r>
      <w:r w:rsidR="000440FC">
        <w:t>GxP Test</w:t>
      </w:r>
      <w:r w:rsidR="00A6390D">
        <w:t xml:space="preserve"> &amp; Survey and Park Entry</w:t>
      </w:r>
    </w:p>
    <w:p w14:paraId="565722BB" w14:textId="77777777" w:rsidR="002C2033" w:rsidRPr="00030D36" w:rsidRDefault="002C2033" w:rsidP="00F15EC4">
      <w:pPr>
        <w:pStyle w:val="Body1"/>
        <w:jc w:val="center"/>
        <w:rPr>
          <w:b/>
        </w:rPr>
      </w:pPr>
      <w:proofErr w:type="gramStart"/>
      <w:r w:rsidRPr="00030D36">
        <w:rPr>
          <w:b/>
        </w:rPr>
        <w:t>xTP</w:t>
      </w:r>
      <w:proofErr w:type="gramEnd"/>
      <w:r w:rsidRPr="00030D36">
        <w:rPr>
          <w:b/>
        </w:rPr>
        <w:t xml:space="preserve"> </w:t>
      </w:r>
      <w:proofErr w:type="spellStart"/>
      <w:r w:rsidRPr="00030D36">
        <w:rPr>
          <w:b/>
        </w:rPr>
        <w:t>TouchPoint</w:t>
      </w:r>
      <w:proofErr w:type="spellEnd"/>
      <w:r w:rsidRPr="00030D36">
        <w:rPr>
          <w:b/>
        </w:rPr>
        <w:t xml:space="preserve"> </w:t>
      </w:r>
      <w:r w:rsidR="00E21A94" w:rsidRPr="00030D36">
        <w:rPr>
          <w:b/>
        </w:rPr>
        <w:t>(</w:t>
      </w:r>
      <w:r w:rsidRPr="00030D36">
        <w:rPr>
          <w:b/>
        </w:rPr>
        <w:t>Short Range Reader</w:t>
      </w:r>
      <w:r w:rsidR="00E21A94" w:rsidRPr="00030D36">
        <w:rPr>
          <w:b/>
        </w:rPr>
        <w:t>)</w:t>
      </w:r>
    </w:p>
    <w:p w14:paraId="67DC3D4B" w14:textId="77777777" w:rsidR="002C2033" w:rsidRDefault="00D360E7" w:rsidP="00E21A94">
      <w:pPr>
        <w:pStyle w:val="BodyTextIndent"/>
        <w:ind w:left="720"/>
      </w:pPr>
      <w:r w:rsidRPr="00030D36">
        <w:rPr>
          <w:noProof/>
          <w:u w:val="single"/>
        </w:rPr>
        <w:drawing>
          <wp:anchor distT="0" distB="0" distL="114300" distR="114300" simplePos="0" relativeHeight="251659264" behindDoc="0" locked="0" layoutInCell="1" allowOverlap="1" wp14:anchorId="2CAABA56" wp14:editId="27238380">
            <wp:simplePos x="0" y="0"/>
            <wp:positionH relativeFrom="column">
              <wp:posOffset>-304800</wp:posOffset>
            </wp:positionH>
            <wp:positionV relativeFrom="paragraph">
              <wp:posOffset>133350</wp:posOffset>
            </wp:positionV>
            <wp:extent cx="2905125" cy="1762760"/>
            <wp:effectExtent l="0" t="0" r="9525"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05125" cy="1762760"/>
                    </a:xfrm>
                    <a:prstGeom prst="rect">
                      <a:avLst/>
                    </a:prstGeom>
                    <a:noFill/>
                  </pic:spPr>
                </pic:pic>
              </a:graphicData>
            </a:graphic>
            <wp14:sizeRelH relativeFrom="page">
              <wp14:pctWidth>0</wp14:pctWidth>
            </wp14:sizeRelH>
            <wp14:sizeRelV relativeFrom="page">
              <wp14:pctHeight>0</wp14:pctHeight>
            </wp14:sizeRelV>
          </wp:anchor>
        </w:drawing>
      </w:r>
    </w:p>
    <w:p w14:paraId="07284C87" w14:textId="77777777" w:rsidR="002C2033" w:rsidRPr="00030D36" w:rsidRDefault="002C2033" w:rsidP="00030D36">
      <w:pPr>
        <w:pStyle w:val="Body1"/>
        <w:rPr>
          <w:u w:val="single"/>
        </w:rPr>
      </w:pPr>
      <w:r w:rsidRPr="00030D36">
        <w:rPr>
          <w:u w:val="single"/>
        </w:rPr>
        <w:t>Composed of two components:</w:t>
      </w:r>
    </w:p>
    <w:p w14:paraId="300C8832" w14:textId="77777777" w:rsidR="002C2033" w:rsidRPr="002C2033" w:rsidRDefault="002C2033" w:rsidP="00030D36">
      <w:pPr>
        <w:pStyle w:val="Body1"/>
      </w:pPr>
      <w:r w:rsidRPr="002C2033">
        <w:t>xTP (customer-facing circular domed touch plate with LED and sound feedback to customer actions)</w:t>
      </w:r>
    </w:p>
    <w:p w14:paraId="6BD1C5FF" w14:textId="77777777" w:rsidR="002C2033" w:rsidRPr="002C2033" w:rsidRDefault="002C2033" w:rsidP="00030D36">
      <w:pPr>
        <w:pStyle w:val="Body1"/>
      </w:pPr>
      <w:r w:rsidRPr="002C2033">
        <w:t>xTPE (interior controlling component)</w:t>
      </w:r>
    </w:p>
    <w:p w14:paraId="69A5ADB0" w14:textId="77777777" w:rsidR="002C2033" w:rsidRPr="002C2033" w:rsidRDefault="002C2033" w:rsidP="00030D36">
      <w:pPr>
        <w:pStyle w:val="Body1"/>
      </w:pPr>
      <w:r w:rsidRPr="002C2033">
        <w:t>Ethernet connectivity &amp; Direct current required</w:t>
      </w:r>
    </w:p>
    <w:p w14:paraId="14052211" w14:textId="77777777" w:rsidR="002C2033" w:rsidRDefault="002C2033" w:rsidP="00E21A94">
      <w:pPr>
        <w:pStyle w:val="BodyTextIndent"/>
        <w:ind w:left="720"/>
        <w:rPr>
          <w:noProof/>
        </w:rPr>
      </w:pPr>
      <w:r>
        <w:rPr>
          <w:noProof/>
        </w:rPr>
        <w:t xml:space="preserve"> </w:t>
      </w:r>
    </w:p>
    <w:p w14:paraId="23F89396" w14:textId="77777777" w:rsidR="006955FD" w:rsidRPr="00030D36" w:rsidRDefault="006955FD" w:rsidP="00030D36">
      <w:pPr>
        <w:pStyle w:val="Body1"/>
        <w:rPr>
          <w:b/>
        </w:rPr>
      </w:pPr>
      <w:r w:rsidRPr="00030D36">
        <w:rPr>
          <w:b/>
        </w:rPr>
        <w:t xml:space="preserve">xBR </w:t>
      </w:r>
      <w:r w:rsidR="00E21A94" w:rsidRPr="00030D36">
        <w:rPr>
          <w:b/>
        </w:rPr>
        <w:t>(</w:t>
      </w:r>
      <w:r w:rsidRPr="00030D36">
        <w:rPr>
          <w:b/>
        </w:rPr>
        <w:t>Long Range Reader</w:t>
      </w:r>
      <w:r w:rsidR="00E21A94" w:rsidRPr="00030D36">
        <w:rPr>
          <w:b/>
        </w:rPr>
        <w:t>)</w:t>
      </w:r>
    </w:p>
    <w:p w14:paraId="124297D1" w14:textId="77777777" w:rsidR="006955FD" w:rsidRDefault="006955FD" w:rsidP="006955FD">
      <w:pPr>
        <w:rPr>
          <w:szCs w:val="18"/>
        </w:rPr>
      </w:pPr>
    </w:p>
    <w:p w14:paraId="1FC6FADA" w14:textId="77777777" w:rsidR="006955FD" w:rsidRDefault="006955FD" w:rsidP="006955FD">
      <w:pPr>
        <w:rPr>
          <w:szCs w:val="18"/>
        </w:rPr>
      </w:pPr>
    </w:p>
    <w:p w14:paraId="2F925370" w14:textId="77777777" w:rsidR="006955FD" w:rsidRPr="006955FD" w:rsidRDefault="00D97F58" w:rsidP="00030D36">
      <w:pPr>
        <w:pStyle w:val="Body1"/>
      </w:pPr>
      <w:r>
        <w:rPr>
          <w:noProof/>
          <w:sz w:val="24"/>
        </w:rPr>
        <w:drawing>
          <wp:anchor distT="0" distB="0" distL="114300" distR="114300" simplePos="0" relativeHeight="251661312" behindDoc="0" locked="0" layoutInCell="1" allowOverlap="1" wp14:anchorId="28AA8C3E" wp14:editId="31D2F101">
            <wp:simplePos x="0" y="0"/>
            <wp:positionH relativeFrom="column">
              <wp:posOffset>-66675</wp:posOffset>
            </wp:positionH>
            <wp:positionV relativeFrom="paragraph">
              <wp:posOffset>-120015</wp:posOffset>
            </wp:positionV>
            <wp:extent cx="3305175" cy="20955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l="-2" r="-4037"/>
                    <a:stretch>
                      <a:fillRect/>
                    </a:stretch>
                  </pic:blipFill>
                  <pic:spPr bwMode="auto">
                    <a:xfrm>
                      <a:off x="0" y="0"/>
                      <a:ext cx="3305175" cy="2095500"/>
                    </a:xfrm>
                    <a:prstGeom prst="rect">
                      <a:avLst/>
                    </a:prstGeom>
                    <a:noFill/>
                  </pic:spPr>
                </pic:pic>
              </a:graphicData>
            </a:graphic>
            <wp14:sizeRelH relativeFrom="page">
              <wp14:pctWidth>0</wp14:pctWidth>
            </wp14:sizeRelH>
            <wp14:sizeRelV relativeFrom="page">
              <wp14:pctHeight>0</wp14:pctHeight>
            </wp14:sizeRelV>
          </wp:anchor>
        </w:drawing>
      </w:r>
      <w:r w:rsidR="006955FD" w:rsidRPr="006955FD">
        <w:t>Two Receive Channels, One Transmit Channel</w:t>
      </w:r>
    </w:p>
    <w:p w14:paraId="1B97CC27" w14:textId="77777777" w:rsidR="006955FD" w:rsidRPr="006955FD" w:rsidRDefault="006955FD" w:rsidP="00030D36">
      <w:pPr>
        <w:pStyle w:val="Body1"/>
      </w:pPr>
      <w:r w:rsidRPr="006955FD">
        <w:t>Ethernet Connectivity</w:t>
      </w:r>
    </w:p>
    <w:p w14:paraId="297FAD31" w14:textId="77777777" w:rsidR="006955FD" w:rsidRPr="006955FD" w:rsidRDefault="006955FD" w:rsidP="00030D36">
      <w:pPr>
        <w:pStyle w:val="Body1"/>
      </w:pPr>
      <w:r w:rsidRPr="006955FD">
        <w:t>Power over Ethernet or Direct Current</w:t>
      </w:r>
    </w:p>
    <w:p w14:paraId="2223ED0C" w14:textId="77777777" w:rsidR="006955FD" w:rsidRDefault="006955FD" w:rsidP="006955FD">
      <w:pPr>
        <w:rPr>
          <w:b/>
          <w:szCs w:val="18"/>
        </w:rPr>
      </w:pPr>
    </w:p>
    <w:p w14:paraId="57499A55" w14:textId="77777777" w:rsidR="006955FD" w:rsidRDefault="006955FD" w:rsidP="00A766CB">
      <w:pPr>
        <w:pStyle w:val="BodyTextIndent"/>
        <w:ind w:left="0"/>
        <w:rPr>
          <w:rFonts w:ascii="Arial" w:hAnsi="Arial" w:cs="Arial"/>
        </w:rPr>
      </w:pPr>
    </w:p>
    <w:p w14:paraId="3DB298D4" w14:textId="77777777" w:rsidR="006955FD" w:rsidRDefault="006955FD" w:rsidP="00A766CB">
      <w:pPr>
        <w:pStyle w:val="BodyTextIndent"/>
        <w:ind w:left="0"/>
        <w:rPr>
          <w:rFonts w:ascii="Arial" w:hAnsi="Arial" w:cs="Arial"/>
        </w:rPr>
      </w:pPr>
    </w:p>
    <w:p w14:paraId="079DD0B7" w14:textId="77777777" w:rsidR="006955FD" w:rsidRDefault="006955FD" w:rsidP="00A766CB">
      <w:pPr>
        <w:pStyle w:val="BodyTextIndent"/>
        <w:ind w:left="0"/>
        <w:rPr>
          <w:rFonts w:ascii="Arial" w:hAnsi="Arial" w:cs="Arial"/>
        </w:rPr>
      </w:pPr>
    </w:p>
    <w:p w14:paraId="4C5CABD6" w14:textId="77777777" w:rsidR="006955FD" w:rsidRDefault="006955FD" w:rsidP="00A766CB">
      <w:pPr>
        <w:pStyle w:val="BodyTextIndent"/>
        <w:ind w:left="0"/>
        <w:rPr>
          <w:rFonts w:ascii="Arial" w:hAnsi="Arial" w:cs="Arial"/>
        </w:rPr>
      </w:pPr>
    </w:p>
    <w:p w14:paraId="475D436C" w14:textId="77777777" w:rsidR="00A766CB" w:rsidRPr="002C2033" w:rsidRDefault="00A766CB" w:rsidP="00030D36">
      <w:pPr>
        <w:pStyle w:val="Body1"/>
      </w:pPr>
      <w:r w:rsidRPr="002C2033">
        <w:t xml:space="preserve">For this </w:t>
      </w:r>
      <w:r w:rsidR="00D97F58">
        <w:t xml:space="preserve">Test </w:t>
      </w:r>
      <w:r w:rsidRPr="002C2033">
        <w:t>Plan, the following acronyms are used:</w:t>
      </w:r>
    </w:p>
    <w:p w14:paraId="5FF066F7" w14:textId="77777777" w:rsidR="00A766CB" w:rsidRPr="002C2033" w:rsidRDefault="00A766CB" w:rsidP="005E6C98">
      <w:pPr>
        <w:pStyle w:val="Body1"/>
        <w:numPr>
          <w:ilvl w:val="0"/>
          <w:numId w:val="14"/>
        </w:numPr>
      </w:pPr>
      <w:r w:rsidRPr="002C2033">
        <w:t xml:space="preserve">xBand or </w:t>
      </w:r>
      <w:r w:rsidR="00AF4D56">
        <w:t>MagicBand</w:t>
      </w:r>
      <w:r w:rsidRPr="002C2033">
        <w:t>: RFID device worn by Guests</w:t>
      </w:r>
      <w:r w:rsidR="00FC5A5A">
        <w:t>.</w:t>
      </w:r>
    </w:p>
    <w:p w14:paraId="24AAFEAE" w14:textId="77777777" w:rsidR="00A766CB" w:rsidRPr="002C2033" w:rsidRDefault="00A766CB" w:rsidP="005E6C98">
      <w:pPr>
        <w:pStyle w:val="Body1"/>
        <w:numPr>
          <w:ilvl w:val="0"/>
          <w:numId w:val="14"/>
        </w:numPr>
      </w:pPr>
      <w:r w:rsidRPr="002C2033">
        <w:t xml:space="preserve">xBR: long range RFID reader with </w:t>
      </w:r>
      <w:proofErr w:type="spellStart"/>
      <w:r w:rsidRPr="002C2033">
        <w:t>uni</w:t>
      </w:r>
      <w:proofErr w:type="spellEnd"/>
      <w:r w:rsidRPr="002C2033">
        <w:t xml:space="preserve">- or </w:t>
      </w:r>
      <w:proofErr w:type="spellStart"/>
      <w:r w:rsidRPr="002C2033">
        <w:t>omni</w:t>
      </w:r>
      <w:proofErr w:type="spellEnd"/>
      <w:r w:rsidRPr="002C2033">
        <w:t>-directional antennae.</w:t>
      </w:r>
    </w:p>
    <w:p w14:paraId="4EF910BB" w14:textId="77777777" w:rsidR="00A766CB" w:rsidRPr="002C2033" w:rsidRDefault="00A766CB" w:rsidP="005E6C98">
      <w:pPr>
        <w:pStyle w:val="Body1"/>
        <w:numPr>
          <w:ilvl w:val="0"/>
          <w:numId w:val="14"/>
        </w:numPr>
      </w:pPr>
      <w:r w:rsidRPr="002C2033">
        <w:t xml:space="preserve">xTP: Experience </w:t>
      </w:r>
      <w:proofErr w:type="spellStart"/>
      <w:r w:rsidRPr="002C2033">
        <w:t>TouchPoint</w:t>
      </w:r>
      <w:proofErr w:type="spellEnd"/>
      <w:r w:rsidRPr="002C2033">
        <w:t>, a Disney-themed short range RFID reader or “</w:t>
      </w:r>
      <w:r w:rsidR="00FC73C4">
        <w:t>touch</w:t>
      </w:r>
      <w:r w:rsidRPr="002C2033">
        <w:t>” device.</w:t>
      </w:r>
    </w:p>
    <w:p w14:paraId="4403C6A0" w14:textId="77777777" w:rsidR="00A766CB" w:rsidRPr="002C2033" w:rsidRDefault="00A766CB" w:rsidP="005E6C98">
      <w:pPr>
        <w:pStyle w:val="Body1"/>
        <w:numPr>
          <w:ilvl w:val="0"/>
          <w:numId w:val="14"/>
        </w:numPr>
      </w:pPr>
      <w:r w:rsidRPr="002C2033">
        <w:t xml:space="preserve">xBRC: code package that manages </w:t>
      </w:r>
      <w:proofErr w:type="spellStart"/>
      <w:r w:rsidRPr="002C2033">
        <w:t>xBRs</w:t>
      </w:r>
      <w:proofErr w:type="spellEnd"/>
      <w:r w:rsidRPr="002C2033">
        <w:t xml:space="preserve">, </w:t>
      </w:r>
      <w:proofErr w:type="spellStart"/>
      <w:r w:rsidRPr="002C2033">
        <w:t>xTPs</w:t>
      </w:r>
      <w:proofErr w:type="spellEnd"/>
      <w:r w:rsidRPr="002C2033">
        <w:t>, and DAP devices.</w:t>
      </w:r>
    </w:p>
    <w:p w14:paraId="5FE7C928" w14:textId="77777777" w:rsidR="00A766CB" w:rsidRPr="002C2033" w:rsidRDefault="00A766CB" w:rsidP="005E6C98">
      <w:pPr>
        <w:pStyle w:val="Body1"/>
        <w:numPr>
          <w:ilvl w:val="0"/>
          <w:numId w:val="14"/>
        </w:numPr>
      </w:pPr>
      <w:r w:rsidRPr="002C2033">
        <w:lastRenderedPageBreak/>
        <w:t>xBRMS: code and database which stores operational data</w:t>
      </w:r>
      <w:r w:rsidR="00FC5A5A">
        <w:t>.</w:t>
      </w:r>
    </w:p>
    <w:p w14:paraId="5A1CE5FC" w14:textId="77777777" w:rsidR="00A766CB" w:rsidRPr="002C2033" w:rsidRDefault="00A766CB" w:rsidP="005E6C98">
      <w:pPr>
        <w:pStyle w:val="Body1"/>
        <w:numPr>
          <w:ilvl w:val="0"/>
          <w:numId w:val="14"/>
        </w:numPr>
      </w:pPr>
      <w:r w:rsidRPr="002C2033">
        <w:t>DAP: Disney Access Portal, an xTP configured with a biometric reader.</w:t>
      </w:r>
    </w:p>
    <w:p w14:paraId="21AFE850" w14:textId="77777777" w:rsidR="00A766CB" w:rsidRPr="002C2033" w:rsidRDefault="00A766CB" w:rsidP="005E6C98">
      <w:pPr>
        <w:pStyle w:val="Body1"/>
        <w:numPr>
          <w:ilvl w:val="0"/>
          <w:numId w:val="14"/>
        </w:numPr>
      </w:pPr>
      <w:r w:rsidRPr="002C2033">
        <w:t>IDMS: code and database storing Guest and xBand information</w:t>
      </w:r>
      <w:r w:rsidR="00FC5A5A">
        <w:t>.</w:t>
      </w:r>
    </w:p>
    <w:p w14:paraId="747010E3" w14:textId="77777777" w:rsidR="00A766CB" w:rsidRPr="002C2033" w:rsidRDefault="00A766CB" w:rsidP="005E6C98">
      <w:pPr>
        <w:pStyle w:val="Body1"/>
        <w:numPr>
          <w:ilvl w:val="0"/>
          <w:numId w:val="14"/>
        </w:numPr>
      </w:pPr>
      <w:r w:rsidRPr="002C2033">
        <w:t>xConnect: code, scripts, APIs, and database schemas which comprise the unifying messaging, management, and reporting software which ties the hardware together into a coherent solution.</w:t>
      </w:r>
    </w:p>
    <w:p w14:paraId="0C9701C5" w14:textId="77777777" w:rsidR="00A766CB" w:rsidRDefault="00A766CB" w:rsidP="000A778B">
      <w:pPr>
        <w:jc w:val="center"/>
        <w:rPr>
          <w:rFonts w:ascii="Arial" w:hAnsi="Arial"/>
        </w:rPr>
      </w:pPr>
    </w:p>
    <w:tbl>
      <w:tblPr>
        <w:tblStyle w:val="TableGrid"/>
        <w:tblW w:w="0" w:type="auto"/>
        <w:tblInd w:w="720" w:type="dxa"/>
        <w:tblLook w:val="04A0" w:firstRow="1" w:lastRow="0" w:firstColumn="1" w:lastColumn="0" w:noHBand="0" w:noVBand="1"/>
      </w:tblPr>
      <w:tblGrid>
        <w:gridCol w:w="2174"/>
        <w:gridCol w:w="7402"/>
      </w:tblGrid>
      <w:tr w:rsidR="00F76AC6" w14:paraId="4875A58F" w14:textId="77777777" w:rsidTr="005E6C98">
        <w:trPr>
          <w:cantSplit/>
        </w:trPr>
        <w:tc>
          <w:tcPr>
            <w:tcW w:w="2174" w:type="dxa"/>
          </w:tcPr>
          <w:p w14:paraId="182B9811" w14:textId="77777777" w:rsidR="00F76AC6" w:rsidRPr="00E5155B" w:rsidRDefault="00F76AC6" w:rsidP="00030D36">
            <w:pPr>
              <w:pStyle w:val="Body1"/>
            </w:pPr>
            <w:r>
              <w:t>xBand (</w:t>
            </w:r>
            <w:proofErr w:type="spellStart"/>
            <w:r>
              <w:t>xB</w:t>
            </w:r>
            <w:proofErr w:type="spellEnd"/>
            <w:r>
              <w:t>)</w:t>
            </w:r>
          </w:p>
        </w:tc>
        <w:tc>
          <w:tcPr>
            <w:tcW w:w="7402" w:type="dxa"/>
          </w:tcPr>
          <w:p w14:paraId="5B75922D" w14:textId="77777777" w:rsidR="00F76AC6" w:rsidRPr="00E5155B" w:rsidRDefault="000F56C1" w:rsidP="00030D36">
            <w:pPr>
              <w:pStyle w:val="Body1"/>
            </w:pPr>
            <w:r>
              <w:t xml:space="preserve">xBand or </w:t>
            </w:r>
            <w:r w:rsidR="00AF4D56">
              <w:t>MagicBand</w:t>
            </w:r>
            <w:r>
              <w:t xml:space="preserve"> is worn on the wrist and is a l</w:t>
            </w:r>
            <w:r w:rsidR="00F76AC6" w:rsidRPr="00F76AC6">
              <w:t>ong range tag transceiver data device</w:t>
            </w:r>
            <w:r>
              <w:t xml:space="preserve"> </w:t>
            </w:r>
            <w:r w:rsidR="00CF7F9D">
              <w:t xml:space="preserve">used </w:t>
            </w:r>
            <w:r w:rsidR="00CF7F9D" w:rsidRPr="00F76AC6">
              <w:t>in</w:t>
            </w:r>
            <w:r w:rsidR="00F76AC6" w:rsidRPr="00F76AC6">
              <w:t xml:space="preserve"> the </w:t>
            </w:r>
            <w:r>
              <w:t>xConnect system</w:t>
            </w:r>
            <w:r w:rsidR="00F76AC6" w:rsidRPr="00F76AC6">
              <w:t>.</w:t>
            </w:r>
            <w:r w:rsidR="006345FB">
              <w:t xml:space="preserve">  The xBand contains an </w:t>
            </w:r>
            <w:r w:rsidR="006345FB" w:rsidRPr="006345FB">
              <w:t>HF RFID tag, UHF asset tracking RFID tag, and a long range transceiver tag</w:t>
            </w:r>
          </w:p>
        </w:tc>
      </w:tr>
      <w:tr w:rsidR="00F07C26" w14:paraId="2928FFAA" w14:textId="77777777" w:rsidTr="005E6C98">
        <w:trPr>
          <w:cantSplit/>
        </w:trPr>
        <w:tc>
          <w:tcPr>
            <w:tcW w:w="2174" w:type="dxa"/>
          </w:tcPr>
          <w:p w14:paraId="645D374A" w14:textId="77777777" w:rsidR="00F07C26" w:rsidRPr="00E5155B" w:rsidRDefault="00F07C26" w:rsidP="00030D36">
            <w:pPr>
              <w:pStyle w:val="Body1"/>
            </w:pPr>
            <w:r w:rsidRPr="00E5155B">
              <w:t>xBand Reader (xBR)</w:t>
            </w:r>
          </w:p>
        </w:tc>
        <w:tc>
          <w:tcPr>
            <w:tcW w:w="7402" w:type="dxa"/>
          </w:tcPr>
          <w:p w14:paraId="671EF1A4" w14:textId="77777777" w:rsidR="00F07C26" w:rsidRPr="00E5155B" w:rsidRDefault="00F07C26" w:rsidP="00A933CB">
            <w:pPr>
              <w:pStyle w:val="Body1"/>
            </w:pPr>
            <w:r w:rsidRPr="00E5155B">
              <w:t xml:space="preserve">The xBR is </w:t>
            </w:r>
            <w:r w:rsidR="003B541D" w:rsidRPr="00E5155B">
              <w:t xml:space="preserve">a long range reader </w:t>
            </w:r>
            <w:r w:rsidR="00A933CB">
              <w:t>that provides</w:t>
            </w:r>
            <w:r w:rsidRPr="00E5155B">
              <w:t xml:space="preserve"> guest location information through the reception of a 2.4 GHz radio packet </w:t>
            </w:r>
            <w:r w:rsidR="00A933CB">
              <w:t>inside the xBand</w:t>
            </w:r>
            <w:r w:rsidRPr="00E5155B">
              <w:t xml:space="preserve">.  The </w:t>
            </w:r>
            <w:r w:rsidR="00A933CB">
              <w:t xml:space="preserve">xBR is configured with a </w:t>
            </w:r>
            <w:r w:rsidRPr="00E5155B">
              <w:t>location and can support either “push” or “pull” methods of data acquisition through an HTTP interface over a private network. xBRs are deployed in groups of four or more</w:t>
            </w:r>
            <w:r w:rsidR="008B2EBC">
              <w:t>,</w:t>
            </w:r>
            <w:r w:rsidRPr="00E5155B">
              <w:t xml:space="preserve"> called Locations</w:t>
            </w:r>
            <w:r w:rsidR="008B2EBC">
              <w:t>,</w:t>
            </w:r>
            <w:r w:rsidRPr="00E5155B">
              <w:t xml:space="preserve"> to ensure that a Guest passing through </w:t>
            </w:r>
            <w:r w:rsidR="008B2EBC">
              <w:t xml:space="preserve">each Location </w:t>
            </w:r>
            <w:r w:rsidRPr="00E5155B">
              <w:t xml:space="preserve">is appropriately recognized and reported. </w:t>
            </w:r>
          </w:p>
        </w:tc>
      </w:tr>
      <w:tr w:rsidR="00F07C26" w14:paraId="78ACA5E1" w14:textId="77777777" w:rsidTr="005E6C98">
        <w:trPr>
          <w:cantSplit/>
        </w:trPr>
        <w:tc>
          <w:tcPr>
            <w:tcW w:w="2174" w:type="dxa"/>
          </w:tcPr>
          <w:p w14:paraId="24E4E37E" w14:textId="77777777" w:rsidR="00F07C26" w:rsidRPr="00E5155B" w:rsidRDefault="00C33B7E" w:rsidP="00030D36">
            <w:pPr>
              <w:pStyle w:val="Body1"/>
            </w:pPr>
            <w:r>
              <w:t>xBand Touch</w:t>
            </w:r>
            <w:r w:rsidR="006272A6" w:rsidRPr="00E5155B">
              <w:t xml:space="preserve"> Point (xTP</w:t>
            </w:r>
            <w:r w:rsidR="00F07C26" w:rsidRPr="00E5155B">
              <w:t>)</w:t>
            </w:r>
          </w:p>
        </w:tc>
        <w:tc>
          <w:tcPr>
            <w:tcW w:w="7402" w:type="dxa"/>
          </w:tcPr>
          <w:p w14:paraId="7BF81E3B" w14:textId="77777777" w:rsidR="00F07C26" w:rsidRPr="00E5155B" w:rsidRDefault="006272A6" w:rsidP="008B2EBC">
            <w:pPr>
              <w:pStyle w:val="Body1"/>
            </w:pPr>
            <w:r w:rsidRPr="00E5155B">
              <w:t>The xTP</w:t>
            </w:r>
            <w:r w:rsidR="00F07C26" w:rsidRPr="00E5155B">
              <w:t xml:space="preserve"> is custom hardware we are developing to provide confirmation of Guest identity and/or entitlement</w:t>
            </w:r>
            <w:r w:rsidR="005A22E6">
              <w:t>s through the reading of an RFID</w:t>
            </w:r>
            <w:r w:rsidR="00F07C26" w:rsidRPr="00E5155B">
              <w:t xml:space="preserve"> chip the Guest wears on their wrist.  This reader is extremely short range (sometimes referred to a “</w:t>
            </w:r>
            <w:r w:rsidR="00FC73C4">
              <w:t>touch</w:t>
            </w:r>
            <w:r w:rsidR="00F07C26" w:rsidRPr="00E5155B">
              <w:t>” reader) and provides a single event for each xBand presented.</w:t>
            </w:r>
            <w:r w:rsidRPr="00E5155B">
              <w:t xml:space="preserve"> xTPE</w:t>
            </w:r>
            <w:r w:rsidR="00E969D2" w:rsidRPr="00E5155B">
              <w:t xml:space="preserve"> devices are configured with their location and can support either “push” or “pull” methods of data acquisition through an HTTP interface over a private network. </w:t>
            </w:r>
            <w:r w:rsidR="008B2EBC">
              <w:t xml:space="preserve"> </w:t>
            </w:r>
            <w:r w:rsidR="00E969D2" w:rsidRPr="00E5155B">
              <w:t xml:space="preserve">They can also be used in conjunction with a </w:t>
            </w:r>
            <w:proofErr w:type="spellStart"/>
            <w:r w:rsidR="00E969D2" w:rsidRPr="00E5155B">
              <w:t>Lumidigm</w:t>
            </w:r>
            <w:proofErr w:type="spellEnd"/>
            <w:r w:rsidR="00E969D2" w:rsidRPr="00E5155B">
              <w:t xml:space="preserve"> biometrics reader to provide an added level of identity confirmation.  The biometrics equipped devices are currently planned for Park Entrance Venues, but conceivably could be used in Point of Sale (POS) situations as well.</w:t>
            </w:r>
          </w:p>
        </w:tc>
      </w:tr>
      <w:tr w:rsidR="00F07C26" w14:paraId="5E1DAB28" w14:textId="77777777" w:rsidTr="005E6C98">
        <w:trPr>
          <w:cantSplit/>
        </w:trPr>
        <w:tc>
          <w:tcPr>
            <w:tcW w:w="2174" w:type="dxa"/>
          </w:tcPr>
          <w:p w14:paraId="1264B109" w14:textId="77777777" w:rsidR="00F07C26" w:rsidRPr="00E5155B" w:rsidRDefault="00E969D2" w:rsidP="00030D36">
            <w:pPr>
              <w:pStyle w:val="Body1"/>
            </w:pPr>
            <w:r w:rsidRPr="00E5155B">
              <w:t>xBand Reader Controller</w:t>
            </w:r>
            <w:r w:rsidR="00822DD5" w:rsidRPr="00E5155B">
              <w:t xml:space="preserve"> (xBRC)</w:t>
            </w:r>
          </w:p>
        </w:tc>
        <w:tc>
          <w:tcPr>
            <w:tcW w:w="7402" w:type="dxa"/>
          </w:tcPr>
          <w:p w14:paraId="3BE86955" w14:textId="77777777" w:rsidR="00F07C26" w:rsidRPr="00E5155B" w:rsidRDefault="00822DD5" w:rsidP="008B2EBC">
            <w:pPr>
              <w:pStyle w:val="Body1"/>
            </w:pPr>
            <w:proofErr w:type="spellStart"/>
            <w:r w:rsidRPr="00E5155B">
              <w:t>xBRCs</w:t>
            </w:r>
            <w:proofErr w:type="spellEnd"/>
            <w:r w:rsidRPr="00E5155B">
              <w:t xml:space="preserve"> are a key component of the NGE architecture.</w:t>
            </w:r>
            <w:r w:rsidR="00A70AEA">
              <w:t xml:space="preserve"> </w:t>
            </w:r>
            <w:r w:rsidRPr="00E5155B">
              <w:t xml:space="preserve"> They receive all inputs from long-range and </w:t>
            </w:r>
            <w:r w:rsidR="00FC73C4">
              <w:t>touch</w:t>
            </w:r>
            <w:r w:rsidRPr="00E5155B">
              <w:t xml:space="preserve"> readers and perform various data processing tasks to translate these inputs into forms more usable by downstream applications. </w:t>
            </w:r>
            <w:r w:rsidR="00DC5D1E" w:rsidRPr="00E5155B">
              <w:t xml:space="preserve">xBRC </w:t>
            </w:r>
            <w:r w:rsidR="00E969D2" w:rsidRPr="00E5155B">
              <w:t>collect</w:t>
            </w:r>
            <w:r w:rsidR="00DC5D1E" w:rsidRPr="00E5155B">
              <w:t>s</w:t>
            </w:r>
            <w:r w:rsidR="00E969D2" w:rsidRPr="00E5155B">
              <w:t xml:space="preserve"> information from the xBR and xFPE devices and aggregate</w:t>
            </w:r>
            <w:r w:rsidR="00A70AEA">
              <w:t>s</w:t>
            </w:r>
            <w:r w:rsidR="00E969D2" w:rsidRPr="00E5155B">
              <w:t xml:space="preserve"> it into business events throughout the Disney organization.  </w:t>
            </w:r>
            <w:r w:rsidR="00DC5D1E" w:rsidRPr="00E5155B">
              <w:t xml:space="preserve">Three configurations are </w:t>
            </w:r>
            <w:r w:rsidR="001E1B55" w:rsidRPr="00E5155B">
              <w:t xml:space="preserve">currently </w:t>
            </w:r>
            <w:r w:rsidR="00DC5D1E" w:rsidRPr="00E5155B">
              <w:t>supported</w:t>
            </w:r>
            <w:r w:rsidR="00F532A8" w:rsidRPr="00E5155B">
              <w:t>, the</w:t>
            </w:r>
            <w:r w:rsidR="00DC5D1E" w:rsidRPr="00E5155B">
              <w:t xml:space="preserve"> “Attraction”, “Park Entry” and “Cruise Ship” use case</w:t>
            </w:r>
            <w:r w:rsidR="00A70AEA">
              <w:t>s</w:t>
            </w:r>
            <w:r w:rsidR="00E969D2" w:rsidRPr="00E5155B">
              <w:t>.</w:t>
            </w:r>
          </w:p>
        </w:tc>
      </w:tr>
      <w:tr w:rsidR="00F07C26" w14:paraId="67306961" w14:textId="77777777" w:rsidTr="005E6C98">
        <w:trPr>
          <w:cantSplit/>
        </w:trPr>
        <w:tc>
          <w:tcPr>
            <w:tcW w:w="2174" w:type="dxa"/>
          </w:tcPr>
          <w:p w14:paraId="333C1019" w14:textId="77777777" w:rsidR="00F07C26" w:rsidRPr="00E5155B" w:rsidRDefault="00E969D2" w:rsidP="00030D36">
            <w:pPr>
              <w:pStyle w:val="Body1"/>
            </w:pPr>
            <w:r w:rsidRPr="00E5155B">
              <w:lastRenderedPageBreak/>
              <w:t>xBand Reader Management System</w:t>
            </w:r>
            <w:r w:rsidR="00822DD5" w:rsidRPr="00E5155B">
              <w:t xml:space="preserve"> (xBRMS)</w:t>
            </w:r>
          </w:p>
        </w:tc>
        <w:tc>
          <w:tcPr>
            <w:tcW w:w="7402" w:type="dxa"/>
          </w:tcPr>
          <w:p w14:paraId="22425E82" w14:textId="77777777" w:rsidR="00F07C26" w:rsidRPr="00E5155B" w:rsidRDefault="00E969D2" w:rsidP="00A70AEA">
            <w:pPr>
              <w:pStyle w:val="Body1"/>
            </w:pPr>
            <w:r w:rsidRPr="00E5155B">
              <w:t>The xBRMS is a service platform that aggregat</w:t>
            </w:r>
            <w:r w:rsidR="00A70AEA">
              <w:t xml:space="preserve">es the data from multiple  </w:t>
            </w:r>
            <w:proofErr w:type="spellStart"/>
            <w:r w:rsidR="00A70AEA">
              <w:t>xBRCs</w:t>
            </w:r>
            <w:proofErr w:type="spellEnd"/>
            <w:r w:rsidRPr="00E5155B">
              <w:t xml:space="preserve"> </w:t>
            </w:r>
            <w:r w:rsidR="00D56846">
              <w:t xml:space="preserve">and acts </w:t>
            </w:r>
            <w:r w:rsidRPr="00E5155B">
              <w:t>as a clearinghouse for data</w:t>
            </w:r>
            <w:r w:rsidR="00A70AEA">
              <w:t xml:space="preserve"> </w:t>
            </w:r>
            <w:r w:rsidRPr="00E5155B">
              <w:t>the xBRC generally treats as transient.  Data is provided through JMS services over the</w:t>
            </w:r>
            <w:r w:rsidR="00C47B5E">
              <w:t xml:space="preserve"> Sonic</w:t>
            </w:r>
            <w:r w:rsidRPr="00E5155B">
              <w:t xml:space="preserve"> ESB and may be gathered and reported </w:t>
            </w:r>
            <w:r w:rsidR="00C47B5E">
              <w:t>on using</w:t>
            </w:r>
            <w:r w:rsidR="00A70AEA">
              <w:t xml:space="preserve"> </w:t>
            </w:r>
            <w:r w:rsidRPr="00E5155B">
              <w:t>a variety of identifiers, including but not limited to: Guest, Date Range, and Venue.</w:t>
            </w:r>
          </w:p>
        </w:tc>
      </w:tr>
      <w:tr w:rsidR="00372883" w14:paraId="443784D7" w14:textId="77777777" w:rsidTr="005E6C98">
        <w:trPr>
          <w:cantSplit/>
        </w:trPr>
        <w:tc>
          <w:tcPr>
            <w:tcW w:w="2174" w:type="dxa"/>
          </w:tcPr>
          <w:p w14:paraId="6AEDFB14" w14:textId="77777777" w:rsidR="00372883" w:rsidRPr="00E5155B" w:rsidRDefault="00D97F58" w:rsidP="00030D36">
            <w:pPr>
              <w:pStyle w:val="Body1"/>
            </w:pPr>
            <w:r>
              <w:t xml:space="preserve">Identity </w:t>
            </w:r>
            <w:r w:rsidR="006666BF">
              <w:t xml:space="preserve">Management </w:t>
            </w:r>
            <w:r>
              <w:t>System (</w:t>
            </w:r>
            <w:r w:rsidRPr="00E5155B">
              <w:t>IDMS</w:t>
            </w:r>
            <w:r>
              <w:t>)</w:t>
            </w:r>
          </w:p>
        </w:tc>
        <w:tc>
          <w:tcPr>
            <w:tcW w:w="7402" w:type="dxa"/>
          </w:tcPr>
          <w:p w14:paraId="28439854" w14:textId="77777777" w:rsidR="00372883" w:rsidRPr="00E5155B" w:rsidRDefault="006A0502" w:rsidP="00030D36">
            <w:pPr>
              <w:pStyle w:val="Body1"/>
            </w:pPr>
            <w:r w:rsidRPr="002D235A">
              <w:t>Identification Management System</w:t>
            </w:r>
            <w:r w:rsidRPr="00E5155B">
              <w:t xml:space="preserve"> </w:t>
            </w:r>
            <w:r w:rsidR="002D235A">
              <w:t xml:space="preserve">to allow other systems to lookup information using a Guest ID. </w:t>
            </w:r>
            <w:r w:rsidR="001E34E0">
              <w:t xml:space="preserve"> </w:t>
            </w:r>
            <w:r w:rsidR="002D235A">
              <w:t>IDMS is an ID to ID management system. For the GxP Test, IDMS is tracking the relationship between an entitlement (FastPass+) and a guest. IDMS is a SQL DB that helps integrate other NGE systems.</w:t>
            </w:r>
            <w:r w:rsidR="00027104">
              <w:t xml:space="preserve"> </w:t>
            </w:r>
          </w:p>
        </w:tc>
      </w:tr>
    </w:tbl>
    <w:p w14:paraId="20EFFA08" w14:textId="77777777" w:rsidR="00776CE8" w:rsidRDefault="00776CE8" w:rsidP="005E6C98">
      <w:pPr>
        <w:ind w:left="720"/>
        <w:rPr>
          <w:rFonts w:ascii="Arial" w:hAnsi="Arial"/>
        </w:rPr>
      </w:pPr>
    </w:p>
    <w:p w14:paraId="127F1D45" w14:textId="77777777" w:rsidR="001A1879" w:rsidRDefault="001A1879" w:rsidP="005E6C98">
      <w:pPr>
        <w:ind w:left="720"/>
        <w:jc w:val="center"/>
        <w:rPr>
          <w:rFonts w:ascii="Arial" w:hAnsi="Arial"/>
        </w:rPr>
      </w:pPr>
      <w:r>
        <w:rPr>
          <w:rFonts w:ascii="Arial" w:hAnsi="Arial"/>
        </w:rPr>
        <w:br/>
      </w:r>
      <w:r w:rsidRPr="009B6FA4">
        <w:rPr>
          <w:rFonts w:ascii="Arial" w:hAnsi="Arial"/>
          <w:noProof/>
        </w:rPr>
        <w:drawing>
          <wp:inline distT="0" distB="0" distL="0" distR="0" wp14:anchorId="04747BF9" wp14:editId="03C4B350">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572638" cy="3429479"/>
                    </a:xfrm>
                    <a:prstGeom prst="rect">
                      <a:avLst/>
                    </a:prstGeom>
                  </pic:spPr>
                </pic:pic>
              </a:graphicData>
            </a:graphic>
          </wp:inline>
        </w:drawing>
      </w:r>
    </w:p>
    <w:p w14:paraId="72CB86DF" w14:textId="01078124" w:rsidR="00F15EC4" w:rsidRPr="00F15EC4" w:rsidRDefault="00F15EC4" w:rsidP="00F15EC4">
      <w:pPr>
        <w:jc w:val="center"/>
        <w:rPr>
          <w:b/>
          <w:bCs/>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4</w:t>
      </w:r>
      <w:r w:rsidRPr="00F15EC4">
        <w:rPr>
          <w:color w:val="00B0F0"/>
          <w:sz w:val="20"/>
        </w:rPr>
        <w:fldChar w:fldCharType="end"/>
      </w:r>
      <w:r w:rsidRPr="00F15EC4">
        <w:rPr>
          <w:b/>
          <w:bCs/>
          <w:color w:val="00B0F0"/>
          <w:sz w:val="20"/>
        </w:rPr>
        <w:t xml:space="preserve"> – </w:t>
      </w:r>
      <w:r>
        <w:rPr>
          <w:b/>
          <w:bCs/>
          <w:color w:val="00B0F0"/>
          <w:sz w:val="20"/>
        </w:rPr>
        <w:t>xBRMS Components</w:t>
      </w:r>
    </w:p>
    <w:p w14:paraId="6D7313CD" w14:textId="77777777" w:rsidR="00F15EC4" w:rsidRDefault="00F15EC4" w:rsidP="001A1879">
      <w:pPr>
        <w:jc w:val="center"/>
        <w:rPr>
          <w:rFonts w:ascii="Arial" w:hAnsi="Arial"/>
        </w:rPr>
      </w:pPr>
    </w:p>
    <w:p w14:paraId="31929917" w14:textId="77777777" w:rsidR="00776CE8" w:rsidRDefault="00776CE8" w:rsidP="00B735CE">
      <w:pPr>
        <w:rPr>
          <w:rFonts w:ascii="Arial" w:hAnsi="Arial"/>
        </w:rPr>
      </w:pPr>
    </w:p>
    <w:p w14:paraId="24E79FEC" w14:textId="77777777" w:rsidR="00CB1D8B" w:rsidRDefault="00CB1D8B">
      <w:pPr>
        <w:rPr>
          <w:rFonts w:ascii="Calibri" w:hAnsi="Calibri"/>
          <w:sz w:val="22"/>
        </w:rPr>
      </w:pPr>
      <w:r>
        <w:br w:type="page"/>
      </w:r>
    </w:p>
    <w:p w14:paraId="64EEE451" w14:textId="6D511818" w:rsidR="00DC5D1E" w:rsidRDefault="00F15EC4" w:rsidP="00030D36">
      <w:pPr>
        <w:pStyle w:val="Body1"/>
      </w:pPr>
      <w:r>
        <w:lastRenderedPageBreak/>
        <w:t xml:space="preserve">The </w:t>
      </w:r>
      <w:r w:rsidR="00DC5D1E">
        <w:t xml:space="preserve">xBRC </w:t>
      </w:r>
      <w:r w:rsidR="00272DD7">
        <w:t xml:space="preserve">with </w:t>
      </w:r>
      <w:r w:rsidR="00C47B5E">
        <w:t>its</w:t>
      </w:r>
      <w:r w:rsidR="00272DD7">
        <w:t xml:space="preserve"> connecting pieces</w:t>
      </w:r>
      <w:r>
        <w:t>:</w:t>
      </w:r>
    </w:p>
    <w:p w14:paraId="3BB9F17C" w14:textId="77777777" w:rsidR="00DC5D1E" w:rsidRDefault="00DC5D1E" w:rsidP="009B6FA4">
      <w:pPr>
        <w:jc w:val="center"/>
      </w:pPr>
      <w:r>
        <w:object w:dxaOrig="13990" w:dyaOrig="7644" w14:anchorId="12FD8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5.75pt" o:ole="">
            <v:imagedata r:id="rId78" o:title=""/>
          </v:shape>
          <o:OLEObject Type="Embed" ProgID="Visio.Drawing.11" ShapeID="_x0000_i1025" DrawAspect="Content" ObjectID="_1410774552" r:id="rId79"/>
        </w:object>
      </w:r>
    </w:p>
    <w:p w14:paraId="4059A020" w14:textId="11669DC5" w:rsidR="00F15EC4" w:rsidRPr="00F15EC4" w:rsidRDefault="00F15EC4" w:rsidP="00F15EC4">
      <w:pPr>
        <w:jc w:val="center"/>
        <w:rPr>
          <w:b/>
          <w:bCs/>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5</w:t>
      </w:r>
      <w:r w:rsidRPr="00F15EC4">
        <w:rPr>
          <w:color w:val="00B0F0"/>
          <w:sz w:val="20"/>
        </w:rPr>
        <w:fldChar w:fldCharType="end"/>
      </w:r>
      <w:r w:rsidRPr="00F15EC4">
        <w:rPr>
          <w:b/>
          <w:bCs/>
          <w:color w:val="00B0F0"/>
          <w:sz w:val="20"/>
        </w:rPr>
        <w:t xml:space="preserve"> – </w:t>
      </w:r>
      <w:r>
        <w:rPr>
          <w:b/>
          <w:bCs/>
          <w:color w:val="00B0F0"/>
          <w:sz w:val="20"/>
        </w:rPr>
        <w:t>xBRMS Connecting Pieces</w:t>
      </w:r>
    </w:p>
    <w:p w14:paraId="72E443E1" w14:textId="77777777" w:rsidR="001A1879" w:rsidRPr="00957B5C" w:rsidRDefault="001A1879" w:rsidP="00030D36">
      <w:pPr>
        <w:pStyle w:val="Body1"/>
      </w:pPr>
      <w:r w:rsidRPr="00957B5C">
        <w:t xml:space="preserve">The Sonic ESB broker implements the JMS bus used by the </w:t>
      </w:r>
      <w:proofErr w:type="spellStart"/>
      <w:r w:rsidRPr="00957B5C">
        <w:t>xBRCs</w:t>
      </w:r>
      <w:proofErr w:type="spellEnd"/>
      <w:r w:rsidRPr="00957B5C">
        <w:t xml:space="preserve"> to communicate with the xBRMS and other upstream components. It is not needed if ESB brokers already exist in the host venue.</w:t>
      </w:r>
      <w:r w:rsidRPr="00957B5C">
        <w:br/>
      </w:r>
    </w:p>
    <w:p w14:paraId="3A0D02BA" w14:textId="77777777" w:rsidR="001A1879" w:rsidRPr="00957B5C" w:rsidRDefault="001A1879" w:rsidP="00030D36">
      <w:pPr>
        <w:pStyle w:val="Body1"/>
      </w:pPr>
      <w:r w:rsidRPr="00957B5C">
        <w:t xml:space="preserve">The YUM repository is a </w:t>
      </w:r>
      <w:proofErr w:type="spellStart"/>
      <w:r w:rsidRPr="00957B5C">
        <w:t>RedHat</w:t>
      </w:r>
      <w:proofErr w:type="spellEnd"/>
      <w:r w:rsidRPr="00957B5C">
        <w:t xml:space="preserve"> RPM repository that is used to distribute new versions of software to the </w:t>
      </w:r>
      <w:proofErr w:type="spellStart"/>
      <w:r w:rsidRPr="00957B5C">
        <w:t>xBRCs</w:t>
      </w:r>
      <w:proofErr w:type="spellEnd"/>
      <w:r w:rsidRPr="00957B5C">
        <w:t xml:space="preserve">. Placing updated RPMs in the repository signals to the </w:t>
      </w:r>
      <w:proofErr w:type="spellStart"/>
      <w:r w:rsidRPr="00957B5C">
        <w:t>xBRCs</w:t>
      </w:r>
      <w:proofErr w:type="spellEnd"/>
      <w:r w:rsidRPr="00957B5C">
        <w:t xml:space="preserve"> that they need to download and install that software</w:t>
      </w:r>
      <w:r w:rsidR="00C534B6">
        <w:t xml:space="preserve"> update</w:t>
      </w:r>
      <w:r w:rsidRPr="00957B5C">
        <w:t xml:space="preserve">. Additionally, the YUM repository can be used to distribute new software to </w:t>
      </w:r>
      <w:proofErr w:type="spellStart"/>
      <w:r w:rsidRPr="00957B5C">
        <w:t>xBRs</w:t>
      </w:r>
      <w:proofErr w:type="spellEnd"/>
      <w:r w:rsidRPr="00957B5C">
        <w:t xml:space="preserve"> </w:t>
      </w:r>
      <w:r w:rsidR="00BE760B" w:rsidRPr="00957B5C">
        <w:t xml:space="preserve">and </w:t>
      </w:r>
      <w:proofErr w:type="spellStart"/>
      <w:r w:rsidR="00BE760B" w:rsidRPr="00957B5C">
        <w:t>xT</w:t>
      </w:r>
      <w:r w:rsidRPr="00957B5C">
        <w:t>P</w:t>
      </w:r>
      <w:r w:rsidR="00F532A8">
        <w:t>s</w:t>
      </w:r>
      <w:proofErr w:type="spellEnd"/>
      <w:r w:rsidR="00F532A8">
        <w:t>. This software will also</w:t>
      </w:r>
      <w:r w:rsidRPr="00957B5C">
        <w:t xml:space="preserve"> </w:t>
      </w:r>
      <w:r w:rsidR="00F532A8">
        <w:t xml:space="preserve">be </w:t>
      </w:r>
      <w:r w:rsidRPr="00957B5C">
        <w:t>packaged as RPMs. These RPMs will simply install themselves as data files in the xBRC which, in turn, will recognize the updated data files as new f</w:t>
      </w:r>
      <w:r w:rsidR="00BE760B" w:rsidRPr="00957B5C">
        <w:t xml:space="preserve">irmware to push to the </w:t>
      </w:r>
      <w:proofErr w:type="spellStart"/>
      <w:r w:rsidR="00BE760B" w:rsidRPr="00957B5C">
        <w:t>xBRs</w:t>
      </w:r>
      <w:proofErr w:type="spellEnd"/>
      <w:r w:rsidR="00BE760B" w:rsidRPr="00957B5C">
        <w:t>/</w:t>
      </w:r>
      <w:proofErr w:type="spellStart"/>
      <w:r w:rsidR="00BE760B" w:rsidRPr="00957B5C">
        <w:t>xT</w:t>
      </w:r>
      <w:r w:rsidR="00076E80" w:rsidRPr="00957B5C">
        <w:t>P</w:t>
      </w:r>
      <w:r w:rsidRPr="00957B5C">
        <w:t>s</w:t>
      </w:r>
      <w:proofErr w:type="spellEnd"/>
      <w:r w:rsidRPr="00957B5C">
        <w:t>.</w:t>
      </w:r>
    </w:p>
    <w:p w14:paraId="202E7A4E" w14:textId="77777777" w:rsidR="009B6FA4" w:rsidRDefault="001A1879" w:rsidP="009B6FA4">
      <w:pPr>
        <w:jc w:val="center"/>
      </w:pPr>
      <w:r>
        <w:object w:dxaOrig="15024" w:dyaOrig="10794" w14:anchorId="22EC1042">
          <v:shape id="_x0000_i1026" type="#_x0000_t75" style="width:423.75pt;height:305.25pt" o:ole="">
            <v:imagedata r:id="rId80" o:title=""/>
          </v:shape>
          <o:OLEObject Type="Embed" ProgID="Visio.Drawing.11" ShapeID="_x0000_i1026" DrawAspect="Content" ObjectID="_1410774553" r:id="rId81"/>
        </w:object>
      </w:r>
    </w:p>
    <w:p w14:paraId="6F6FDDCA" w14:textId="77777777" w:rsidR="00E52B47" w:rsidRDefault="00E52B47" w:rsidP="00E52B47">
      <w:pPr>
        <w:jc w:val="center"/>
        <w:rPr>
          <w:b/>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6</w:t>
      </w:r>
      <w:r w:rsidRPr="00F15EC4">
        <w:rPr>
          <w:color w:val="00B0F0"/>
          <w:sz w:val="20"/>
        </w:rPr>
        <w:fldChar w:fldCharType="end"/>
      </w:r>
      <w:r w:rsidRPr="00F15EC4">
        <w:rPr>
          <w:b/>
          <w:bCs/>
          <w:color w:val="00B0F0"/>
          <w:sz w:val="20"/>
        </w:rPr>
        <w:t xml:space="preserve"> – </w:t>
      </w:r>
      <w:r w:rsidRPr="00E52B47">
        <w:rPr>
          <w:b/>
          <w:color w:val="00B0F0"/>
          <w:sz w:val="20"/>
        </w:rPr>
        <w:t>xBRMS communications to the xBRC</w:t>
      </w:r>
    </w:p>
    <w:p w14:paraId="62E1BD73" w14:textId="77777777" w:rsidR="00E52B47" w:rsidRPr="00C136A1" w:rsidRDefault="00E52B47" w:rsidP="00E52B47">
      <w:pPr>
        <w:jc w:val="center"/>
        <w:rPr>
          <w:rFonts w:ascii="Arial" w:hAnsi="Arial"/>
          <w:b/>
          <w:sz w:val="20"/>
        </w:rPr>
      </w:pPr>
    </w:p>
    <w:p w14:paraId="643BF4AD" w14:textId="77777777" w:rsidR="00D03E84" w:rsidRPr="00957B5C" w:rsidRDefault="000440FC" w:rsidP="005822FB">
      <w:pPr>
        <w:pStyle w:val="Heading2"/>
      </w:pPr>
      <w:bookmarkStart w:id="14" w:name="_Toc324431870"/>
      <w:bookmarkStart w:id="15" w:name="_Toc324437255"/>
      <w:bookmarkStart w:id="16" w:name="_Toc272939676"/>
      <w:r>
        <w:t>GxP Test</w:t>
      </w:r>
      <w:r w:rsidR="00CB1D8B">
        <w:t xml:space="preserve"> &amp; Survey</w:t>
      </w:r>
      <w:bookmarkEnd w:id="14"/>
      <w:bookmarkEnd w:id="15"/>
    </w:p>
    <w:p w14:paraId="40C87AB5" w14:textId="77777777" w:rsidR="00CB1D8B" w:rsidRDefault="00CB1D8B" w:rsidP="00E52B47">
      <w:pPr>
        <w:pStyle w:val="Body1"/>
        <w:ind w:left="360"/>
      </w:pPr>
      <w:r w:rsidRPr="00957B5C">
        <w:t xml:space="preserve">The </w:t>
      </w:r>
      <w:r>
        <w:t>GxP Test &amp; Survey</w:t>
      </w:r>
      <w:r w:rsidRPr="00957B5C">
        <w:t xml:space="preserve"> </w:t>
      </w:r>
      <w:r w:rsidR="0083721E">
        <w:t xml:space="preserve">(GxP T&amp;S) </w:t>
      </w:r>
      <w:r w:rsidRPr="00957B5C">
        <w:t xml:space="preserve">is </w:t>
      </w:r>
      <w:r w:rsidR="00F04DA1" w:rsidRPr="00957B5C">
        <w:t>scheduled to</w:t>
      </w:r>
      <w:r w:rsidRPr="00957B5C">
        <w:t xml:space="preserve"> run from </w:t>
      </w:r>
      <w:r>
        <w:t>May 1 – May 15</w:t>
      </w:r>
      <w:r w:rsidRPr="00957B5C">
        <w:t>.  The trial will involve</w:t>
      </w:r>
      <w:r w:rsidR="00EC08E0">
        <w:t xml:space="preserve"> </w:t>
      </w:r>
      <w:r w:rsidRPr="00957B5C">
        <w:t>DME guests scheduling GxP Experiences (</w:t>
      </w:r>
      <w:r w:rsidR="00F04DA1" w:rsidRPr="00957B5C">
        <w:t>i.e.</w:t>
      </w:r>
      <w:r w:rsidRPr="00957B5C">
        <w:t xml:space="preserve"> FastPass+) for attractions at Magic Kingdom (MK). A percentage </w:t>
      </w:r>
      <w:r w:rsidR="00F04DA1" w:rsidRPr="00957B5C">
        <w:t>of DME</w:t>
      </w:r>
      <w:r w:rsidRPr="00957B5C">
        <w:t xml:space="preserve"> guests will be ch</w:t>
      </w:r>
      <w:r w:rsidR="0083721E">
        <w:t>osen to participate in the GxP T&amp;S</w:t>
      </w:r>
      <w:r w:rsidRPr="00957B5C">
        <w:t>.  There will be 10 Attractions in M</w:t>
      </w:r>
      <w:r>
        <w:t>agic Kingdom</w:t>
      </w:r>
      <w:r w:rsidRPr="00957B5C">
        <w:t xml:space="preserve"> to choose from and guests will select 4 FastPass+ attractions which will be scheduled across the course of </w:t>
      </w:r>
      <w:r w:rsidR="00EC08E0">
        <w:t>single d</w:t>
      </w:r>
      <w:r w:rsidRPr="00957B5C">
        <w:t xml:space="preserve">ay during their visit.  Once the guest chooses their FastPass+, they will receive a RFID enabled card with their attraction entitlements.  </w:t>
      </w:r>
      <w:r w:rsidR="00EC08E0">
        <w:t xml:space="preserve">One person per group will be designated at the lead guest. </w:t>
      </w:r>
      <w:r w:rsidRPr="00957B5C">
        <w:t>The lead guest will then receive an email with the</w:t>
      </w:r>
      <w:r>
        <w:t xml:space="preserve">ir </w:t>
      </w:r>
      <w:r w:rsidR="00F04DA1">
        <w:t>schedule (</w:t>
      </w:r>
      <w:r>
        <w:t xml:space="preserve">guest name, name of attraction, </w:t>
      </w:r>
      <w:r w:rsidR="0084494E">
        <w:t xml:space="preserve">date </w:t>
      </w:r>
      <w:r>
        <w:t>and time</w:t>
      </w:r>
      <w:r w:rsidRPr="00957B5C">
        <w:t>)</w:t>
      </w:r>
      <w:r w:rsidR="00FC5A5A">
        <w:t>.</w:t>
      </w:r>
    </w:p>
    <w:p w14:paraId="6618411A" w14:textId="77777777" w:rsidR="00CB1D8B" w:rsidRDefault="00CB1D8B" w:rsidP="00CB1D8B">
      <w:pPr>
        <w:rPr>
          <w:rFonts w:ascii="Arial" w:hAnsi="Arial" w:cs="Arial"/>
        </w:rPr>
      </w:pPr>
    </w:p>
    <w:p w14:paraId="01BB942A" w14:textId="77777777" w:rsidR="000514DC" w:rsidRDefault="000514DC">
      <w:pPr>
        <w:spacing w:after="0" w:line="240" w:lineRule="auto"/>
        <w:rPr>
          <w:rFonts w:eastAsia="Times New Roman"/>
          <w:sz w:val="18"/>
          <w:szCs w:val="24"/>
        </w:rPr>
      </w:pPr>
      <w:r>
        <w:br w:type="page"/>
      </w:r>
    </w:p>
    <w:p w14:paraId="4B8669FF" w14:textId="416CB07D" w:rsidR="00CB1D8B" w:rsidRPr="00957B5C" w:rsidRDefault="00CB1D8B" w:rsidP="00E52B47">
      <w:pPr>
        <w:pStyle w:val="Body1"/>
      </w:pPr>
      <w:r>
        <w:lastRenderedPageBreak/>
        <w:t>The process will look like this</w:t>
      </w:r>
      <w:r w:rsidRPr="00957B5C">
        <w:t xml:space="preserve">. </w:t>
      </w:r>
    </w:p>
    <w:p w14:paraId="7041992E" w14:textId="77777777" w:rsidR="00A618F6" w:rsidRPr="00E52B47" w:rsidRDefault="00A618F6" w:rsidP="005E6C98">
      <w:pPr>
        <w:pStyle w:val="Body1"/>
        <w:numPr>
          <w:ilvl w:val="0"/>
          <w:numId w:val="42"/>
        </w:numPr>
        <w:rPr>
          <w:szCs w:val="18"/>
        </w:rPr>
      </w:pPr>
      <w:r w:rsidRPr="00E52B47">
        <w:rPr>
          <w:szCs w:val="18"/>
        </w:rPr>
        <w:t xml:space="preserve">Cast Members will </w:t>
      </w:r>
      <w:r w:rsidR="0083721E" w:rsidRPr="00E52B47">
        <w:rPr>
          <w:szCs w:val="18"/>
        </w:rPr>
        <w:t>select registered G</w:t>
      </w:r>
      <w:r w:rsidR="00EC08E0" w:rsidRPr="00E52B47">
        <w:rPr>
          <w:szCs w:val="18"/>
        </w:rPr>
        <w:t xml:space="preserve">uests at the </w:t>
      </w:r>
      <w:r w:rsidRPr="00E52B47">
        <w:rPr>
          <w:szCs w:val="18"/>
        </w:rPr>
        <w:t xml:space="preserve">airport </w:t>
      </w:r>
      <w:r w:rsidR="00BD60CC" w:rsidRPr="00E52B47">
        <w:rPr>
          <w:szCs w:val="18"/>
        </w:rPr>
        <w:t xml:space="preserve">and off them a chance to participate in the </w:t>
      </w:r>
      <w:r w:rsidR="00CB1D8B" w:rsidRPr="00E52B47">
        <w:rPr>
          <w:szCs w:val="18"/>
        </w:rPr>
        <w:t xml:space="preserve">GxP </w:t>
      </w:r>
      <w:r w:rsidR="00BD60CC" w:rsidRPr="00E52B47">
        <w:rPr>
          <w:szCs w:val="18"/>
        </w:rPr>
        <w:t>T</w:t>
      </w:r>
      <w:r w:rsidR="0083721E" w:rsidRPr="00E52B47">
        <w:rPr>
          <w:szCs w:val="18"/>
        </w:rPr>
        <w:t>&amp;S</w:t>
      </w:r>
      <w:r w:rsidR="00BD60CC" w:rsidRPr="00E52B47">
        <w:rPr>
          <w:szCs w:val="18"/>
        </w:rPr>
        <w:t xml:space="preserve">. </w:t>
      </w:r>
      <w:r w:rsidR="0083721E" w:rsidRPr="00E52B47">
        <w:rPr>
          <w:szCs w:val="18"/>
        </w:rPr>
        <w:t xml:space="preserve">Guests will then enter in </w:t>
      </w:r>
      <w:r w:rsidR="00C47B5E" w:rsidRPr="00E52B47">
        <w:rPr>
          <w:szCs w:val="18"/>
        </w:rPr>
        <w:t>their name</w:t>
      </w:r>
      <w:r w:rsidR="0083721E" w:rsidRPr="00E52B47">
        <w:rPr>
          <w:szCs w:val="18"/>
        </w:rPr>
        <w:t xml:space="preserve">, email and select four attractions they would like to visit during their stay. Once the attractions are selected by the Guest, the Cast Member will add this information to an RFID card which will function as their FastPass+. </w:t>
      </w:r>
      <w:r w:rsidR="0083721E" w:rsidRPr="00E52B47">
        <w:rPr>
          <w:szCs w:val="18"/>
        </w:rPr>
        <w:br/>
      </w:r>
    </w:p>
    <w:p w14:paraId="1F9E6622" w14:textId="77777777" w:rsidR="00A618F6" w:rsidRPr="00E52B47" w:rsidRDefault="00A618F6" w:rsidP="005E6C98">
      <w:pPr>
        <w:pStyle w:val="Body1"/>
        <w:numPr>
          <w:ilvl w:val="0"/>
          <w:numId w:val="42"/>
        </w:numPr>
        <w:rPr>
          <w:szCs w:val="18"/>
        </w:rPr>
      </w:pPr>
      <w:r w:rsidRPr="00E52B47">
        <w:rPr>
          <w:szCs w:val="18"/>
        </w:rPr>
        <w:t>G</w:t>
      </w:r>
      <w:r w:rsidR="0083721E" w:rsidRPr="00E52B47">
        <w:rPr>
          <w:szCs w:val="18"/>
        </w:rPr>
        <w:t>uests participating in the GxP T&amp;S</w:t>
      </w:r>
      <w:r w:rsidRPr="00E52B47">
        <w:rPr>
          <w:szCs w:val="18"/>
        </w:rPr>
        <w:t xml:space="preserve"> will be able to enter </w:t>
      </w:r>
      <w:r w:rsidR="007D319B" w:rsidRPr="00E52B47">
        <w:rPr>
          <w:szCs w:val="18"/>
        </w:rPr>
        <w:t xml:space="preserve">the FastPass line by </w:t>
      </w:r>
      <w:r w:rsidRPr="00E52B47">
        <w:rPr>
          <w:szCs w:val="18"/>
        </w:rPr>
        <w:t xml:space="preserve">touching their </w:t>
      </w:r>
      <w:r w:rsidR="007D319B" w:rsidRPr="00E52B47">
        <w:rPr>
          <w:szCs w:val="18"/>
        </w:rPr>
        <w:t>RFID card</w:t>
      </w:r>
      <w:r w:rsidRPr="00E52B47">
        <w:rPr>
          <w:szCs w:val="18"/>
        </w:rPr>
        <w:t xml:space="preserve"> at </w:t>
      </w:r>
      <w:r w:rsidR="00EC08E0" w:rsidRPr="00E52B47">
        <w:rPr>
          <w:szCs w:val="18"/>
        </w:rPr>
        <w:t xml:space="preserve">the </w:t>
      </w:r>
      <w:r w:rsidR="00CB1D8B" w:rsidRPr="00E52B47">
        <w:rPr>
          <w:szCs w:val="18"/>
        </w:rPr>
        <w:t>Entry xTP</w:t>
      </w:r>
      <w:r w:rsidRPr="00E52B47">
        <w:rPr>
          <w:szCs w:val="18"/>
        </w:rPr>
        <w:t xml:space="preserve"> </w:t>
      </w:r>
      <w:r w:rsidR="00F04DA1" w:rsidRPr="00E52B47">
        <w:rPr>
          <w:szCs w:val="18"/>
        </w:rPr>
        <w:t>installed at</w:t>
      </w:r>
      <w:r w:rsidRPr="00E52B47">
        <w:rPr>
          <w:szCs w:val="18"/>
        </w:rPr>
        <w:t xml:space="preserve"> the </w:t>
      </w:r>
      <w:r w:rsidR="0083721E" w:rsidRPr="00E52B47">
        <w:rPr>
          <w:szCs w:val="18"/>
        </w:rPr>
        <w:t>beginning</w:t>
      </w:r>
      <w:r w:rsidR="007D319B" w:rsidRPr="00E52B47">
        <w:rPr>
          <w:szCs w:val="18"/>
        </w:rPr>
        <w:t xml:space="preserve"> of the</w:t>
      </w:r>
      <w:r w:rsidR="00CB1D8B" w:rsidRPr="00E52B47">
        <w:rPr>
          <w:szCs w:val="18"/>
        </w:rPr>
        <w:t xml:space="preserve"> queue</w:t>
      </w:r>
      <w:r w:rsidRPr="00E52B47">
        <w:rPr>
          <w:szCs w:val="18"/>
        </w:rPr>
        <w:t>.</w:t>
      </w:r>
      <w:r w:rsidR="007D319B" w:rsidRPr="00E52B47">
        <w:rPr>
          <w:szCs w:val="18"/>
        </w:rPr>
        <w:t xml:space="preserve"> The Guest will see a green light if their entitlement is valid.</w:t>
      </w:r>
      <w:r w:rsidR="0083721E" w:rsidRPr="00E52B47">
        <w:rPr>
          <w:szCs w:val="18"/>
        </w:rPr>
        <w:br/>
      </w:r>
    </w:p>
    <w:p w14:paraId="1AC0F9E6" w14:textId="77777777" w:rsidR="0083721E" w:rsidRPr="00E52B47" w:rsidRDefault="0083721E" w:rsidP="005E6C98">
      <w:pPr>
        <w:pStyle w:val="Body1"/>
        <w:numPr>
          <w:ilvl w:val="0"/>
          <w:numId w:val="42"/>
        </w:numPr>
        <w:rPr>
          <w:szCs w:val="18"/>
        </w:rPr>
      </w:pPr>
      <w:r w:rsidRPr="00E52B47">
        <w:rPr>
          <w:szCs w:val="18"/>
        </w:rPr>
        <w:t xml:space="preserve">Guests will also touch an xTP located at the merge </w:t>
      </w:r>
      <w:r w:rsidR="00C47B5E" w:rsidRPr="00E52B47">
        <w:rPr>
          <w:szCs w:val="18"/>
        </w:rPr>
        <w:t>point which</w:t>
      </w:r>
      <w:r w:rsidR="007D319B" w:rsidRPr="00E52B47">
        <w:rPr>
          <w:szCs w:val="18"/>
        </w:rPr>
        <w:t xml:space="preserve"> is where the FastPass and Standby lines meet.  The xConnect system </w:t>
      </w:r>
      <w:r w:rsidR="00C47B5E" w:rsidRPr="00E52B47">
        <w:rPr>
          <w:szCs w:val="18"/>
        </w:rPr>
        <w:t>will</w:t>
      </w:r>
      <w:r w:rsidR="007D319B" w:rsidRPr="00E52B47">
        <w:rPr>
          <w:szCs w:val="18"/>
        </w:rPr>
        <w:t xml:space="preserve"> be able to </w:t>
      </w:r>
      <w:r w:rsidRPr="00E52B47">
        <w:rPr>
          <w:szCs w:val="18"/>
        </w:rPr>
        <w:t xml:space="preserve">track abandonments, and eventually be used to compare </w:t>
      </w:r>
      <w:r w:rsidR="007D319B" w:rsidRPr="00E52B47">
        <w:rPr>
          <w:szCs w:val="18"/>
        </w:rPr>
        <w:t>time between Standby and FastPass lanes.</w:t>
      </w:r>
    </w:p>
    <w:p w14:paraId="28D56294" w14:textId="54155277" w:rsidR="00A93DCD" w:rsidRPr="00957B5C" w:rsidRDefault="00A93DCD" w:rsidP="00E52B47">
      <w:pPr>
        <w:pStyle w:val="Body1"/>
        <w:rPr>
          <w:rFonts w:ascii="Arial" w:hAnsi="Arial" w:cs="Arial"/>
        </w:rPr>
      </w:pPr>
      <w:r w:rsidRPr="00957B5C">
        <w:t>The entitlements are tracked by G</w:t>
      </w:r>
      <w:r w:rsidR="004A7163">
        <w:t xml:space="preserve">xP SOR (system of record). This </w:t>
      </w:r>
      <w:r w:rsidRPr="00957B5C">
        <w:t xml:space="preserve">short range read will check the GxP SOR to validate the entitlement. This process is called redemption.  If the FastPass+ is valid, they will see a Green Ring </w:t>
      </w:r>
      <w:r w:rsidR="004A7163" w:rsidRPr="00957B5C">
        <w:t>light up</w:t>
      </w:r>
      <w:r w:rsidRPr="00957B5C">
        <w:t xml:space="preserve"> on the xTP. If the FastPass+ is invalid, </w:t>
      </w:r>
      <w:r w:rsidR="00CB1D8B">
        <w:t xml:space="preserve">a Blue Ring will </w:t>
      </w:r>
      <w:r w:rsidR="004A7163">
        <w:t>light up</w:t>
      </w:r>
      <w:r w:rsidR="00CB1D8B">
        <w:t xml:space="preserve"> (commonly referred to as “</w:t>
      </w:r>
      <w:r w:rsidRPr="00957B5C">
        <w:t xml:space="preserve">Blue Lane”). If a Blue Lane </w:t>
      </w:r>
      <w:r w:rsidR="00C04367">
        <w:t>event</w:t>
      </w:r>
      <w:r w:rsidRPr="00957B5C">
        <w:t xml:space="preserve"> occurs, a Cast Member will intervene and look into why this process failed.</w:t>
      </w:r>
      <w:r w:rsidR="00CB1D8B">
        <w:t xml:space="preserve"> The Cast Member has the ability override the </w:t>
      </w:r>
      <w:r w:rsidR="00C04367">
        <w:t>B</w:t>
      </w:r>
      <w:r w:rsidR="00CB1D8B">
        <w:t>l</w:t>
      </w:r>
      <w:r w:rsidR="00C04367">
        <w:t>ue L</w:t>
      </w:r>
      <w:r w:rsidR="00CB1D8B">
        <w:t>ane if they so choose.</w:t>
      </w:r>
      <w:r w:rsidR="00D674FC">
        <w:t xml:space="preserve"> Blue lanes can occur because of invalid entitlements, wrong day, wrong hour, wrong attraction etc.</w:t>
      </w:r>
    </w:p>
    <w:p w14:paraId="1D33941F" w14:textId="77777777" w:rsidR="00A93DCD" w:rsidRPr="00957B5C" w:rsidRDefault="00A93DCD" w:rsidP="00030D36">
      <w:pPr>
        <w:pStyle w:val="Body1"/>
      </w:pPr>
      <w:r w:rsidRPr="00957B5C">
        <w:t>The xConnect system will receive this data to both validate the entitlement as well as visualize the guests in the queue.</w:t>
      </w:r>
      <w:r w:rsidR="00D674FC">
        <w:t xml:space="preserve"> This visualization is done with the xi module and screens that Synapse is developing.</w:t>
      </w:r>
    </w:p>
    <w:p w14:paraId="71D06A40" w14:textId="77777777" w:rsidR="00D03E84" w:rsidRPr="00957B5C" w:rsidRDefault="00936EFB" w:rsidP="005E6C98">
      <w:pPr>
        <w:pStyle w:val="Body1"/>
        <w:numPr>
          <w:ilvl w:val="0"/>
          <w:numId w:val="15"/>
        </w:numPr>
      </w:pPr>
      <w:r w:rsidRPr="00957B5C">
        <w:t>Around 4</w:t>
      </w:r>
      <w:r w:rsidR="00076E80" w:rsidRPr="00957B5C">
        <w:t>000</w:t>
      </w:r>
      <w:r w:rsidR="00F861B3">
        <w:t xml:space="preserve"> Guests</w:t>
      </w:r>
      <w:r w:rsidR="00076E80" w:rsidRPr="00957B5C">
        <w:t xml:space="preserve"> per day</w:t>
      </w:r>
      <w:r w:rsidRPr="00957B5C">
        <w:t xml:space="preserve"> will participate</w:t>
      </w:r>
      <w:r w:rsidR="00076E80" w:rsidRPr="00957B5C">
        <w:t xml:space="preserve"> (66% of the 6000 daily DME guests)</w:t>
      </w:r>
      <w:r w:rsidR="00FC5A5A">
        <w:t>.</w:t>
      </w:r>
    </w:p>
    <w:p w14:paraId="63891721" w14:textId="77777777" w:rsidR="00D03E84" w:rsidRPr="00957B5C" w:rsidRDefault="00D03E84" w:rsidP="005E6C98">
      <w:pPr>
        <w:pStyle w:val="Body1"/>
        <w:numPr>
          <w:ilvl w:val="0"/>
          <w:numId w:val="15"/>
        </w:numPr>
      </w:pPr>
      <w:r w:rsidRPr="00957B5C">
        <w:t xml:space="preserve">Guests will be given </w:t>
      </w:r>
      <w:r w:rsidR="00BE760B" w:rsidRPr="00957B5C">
        <w:t xml:space="preserve">RFID card (no </w:t>
      </w:r>
      <w:r w:rsidR="00AF4D56">
        <w:t>MagicBand</w:t>
      </w:r>
      <w:r w:rsidRPr="00957B5C">
        <w:t>s)</w:t>
      </w:r>
      <w:r w:rsidR="00076E80" w:rsidRPr="00957B5C">
        <w:t xml:space="preserve"> to record their entitlements on</w:t>
      </w:r>
      <w:r w:rsidR="00936EFB" w:rsidRPr="00957B5C">
        <w:t xml:space="preserve"> their card.</w:t>
      </w:r>
    </w:p>
    <w:p w14:paraId="1D492CD3" w14:textId="77777777" w:rsidR="00936EFB" w:rsidRDefault="00936EFB" w:rsidP="005E6C98">
      <w:pPr>
        <w:pStyle w:val="Body1"/>
        <w:numPr>
          <w:ilvl w:val="0"/>
          <w:numId w:val="15"/>
        </w:numPr>
      </w:pPr>
      <w:r w:rsidRPr="00957B5C">
        <w:t xml:space="preserve">The </w:t>
      </w:r>
      <w:r w:rsidR="00D03E84" w:rsidRPr="00957B5C">
        <w:t xml:space="preserve">UIE </w:t>
      </w:r>
      <w:r w:rsidR="00BE760B" w:rsidRPr="00957B5C">
        <w:t>Cast</w:t>
      </w:r>
      <w:r w:rsidR="00E72FFE">
        <w:t xml:space="preserve"> </w:t>
      </w:r>
      <w:r w:rsidR="00BE760B" w:rsidRPr="00957B5C">
        <w:t>App</w:t>
      </w:r>
      <w:r w:rsidR="00076E80" w:rsidRPr="00957B5C">
        <w:t xml:space="preserve"> is</w:t>
      </w:r>
      <w:r w:rsidR="00D03E84" w:rsidRPr="00957B5C">
        <w:t xml:space="preserve"> used to allow guests to choose </w:t>
      </w:r>
      <w:r w:rsidR="00076E80" w:rsidRPr="00957B5C">
        <w:t xml:space="preserve">up to </w:t>
      </w:r>
      <w:r w:rsidR="00BC4155" w:rsidRPr="00957B5C">
        <w:t xml:space="preserve">4 </w:t>
      </w:r>
      <w:r w:rsidR="00E83189" w:rsidRPr="00957B5C">
        <w:t>FastPass</w:t>
      </w:r>
      <w:r w:rsidR="000030EC" w:rsidRPr="00957B5C">
        <w:t>+</w:t>
      </w:r>
      <w:r w:rsidR="00D03E84" w:rsidRPr="00957B5C">
        <w:t xml:space="preserve"> attractions at Magic Kingdom</w:t>
      </w:r>
      <w:r w:rsidR="00FC5A5A">
        <w:t>.</w:t>
      </w:r>
    </w:p>
    <w:p w14:paraId="1B495A58" w14:textId="77777777" w:rsidR="00E72FFE" w:rsidRPr="00957B5C" w:rsidRDefault="00E72FFE" w:rsidP="005E6C98">
      <w:pPr>
        <w:pStyle w:val="Body1"/>
        <w:numPr>
          <w:ilvl w:val="0"/>
          <w:numId w:val="15"/>
        </w:numPr>
      </w:pPr>
      <w:r>
        <w:t>The Cast App will run on a DLI 9000 device.</w:t>
      </w:r>
    </w:p>
    <w:p w14:paraId="681BA494" w14:textId="77777777" w:rsidR="00BD5C3E" w:rsidRDefault="00936EFB" w:rsidP="005E6C98">
      <w:pPr>
        <w:pStyle w:val="Body1"/>
        <w:numPr>
          <w:ilvl w:val="0"/>
          <w:numId w:val="15"/>
        </w:numPr>
      </w:pPr>
      <w:r w:rsidRPr="00957B5C">
        <w:t>Entitlement infor</w:t>
      </w:r>
      <w:r w:rsidR="00E72FFE">
        <w:t>mation is generated by the GxP module.</w:t>
      </w:r>
    </w:p>
    <w:p w14:paraId="0785ADF7" w14:textId="77777777" w:rsidR="00E72FFE" w:rsidRPr="00957B5C" w:rsidRDefault="00E72FFE" w:rsidP="005E6C98">
      <w:pPr>
        <w:pStyle w:val="Body1"/>
        <w:numPr>
          <w:ilvl w:val="0"/>
          <w:numId w:val="15"/>
        </w:numPr>
      </w:pPr>
      <w:r>
        <w:t>IDMS takes and stores this entitlement information</w:t>
      </w:r>
      <w:r w:rsidR="00FC5A5A">
        <w:t>.</w:t>
      </w:r>
    </w:p>
    <w:p w14:paraId="2E6F9B4C" w14:textId="17CFC902" w:rsidR="00D03E84" w:rsidRPr="00957B5C" w:rsidRDefault="00A11053" w:rsidP="005E6C98">
      <w:pPr>
        <w:pStyle w:val="Body1"/>
        <w:numPr>
          <w:ilvl w:val="0"/>
          <w:numId w:val="15"/>
        </w:numPr>
      </w:pPr>
      <w:r>
        <w:t xml:space="preserve">UIE </w:t>
      </w:r>
      <w:r w:rsidR="00E72FFE">
        <w:t xml:space="preserve">Cast App </w:t>
      </w:r>
      <w:r>
        <w:t>will read the data from IDMS and associate the entitlement (FastPass+) to a Guest</w:t>
      </w:r>
      <w:r w:rsidR="00FC5A5A">
        <w:t>.</w:t>
      </w:r>
      <w:r w:rsidR="00D03E84" w:rsidRPr="00957B5C">
        <w:br/>
      </w:r>
    </w:p>
    <w:p w14:paraId="0AA57FCA" w14:textId="77777777" w:rsidR="00D03E84" w:rsidRPr="00957B5C" w:rsidRDefault="009C5492" w:rsidP="00D4599E">
      <w:pPr>
        <w:pStyle w:val="Body1"/>
      </w:pPr>
      <w:r>
        <w:t xml:space="preserve">Ten </w:t>
      </w:r>
      <w:r w:rsidR="00AD4465">
        <w:t>Attractions</w:t>
      </w:r>
      <w:r w:rsidR="00D03E84" w:rsidRPr="00957B5C">
        <w:t xml:space="preserve"> </w:t>
      </w:r>
      <w:r w:rsidR="00936EFB" w:rsidRPr="00957B5C">
        <w:t xml:space="preserve">at Magic Kingdom will be used for the </w:t>
      </w:r>
      <w:r w:rsidR="00D4345C">
        <w:t>GxP Test</w:t>
      </w:r>
      <w:r w:rsidR="00AD4465">
        <w:t xml:space="preserve"> &amp; Survey</w:t>
      </w:r>
      <w:r w:rsidR="00FC5A5A">
        <w:t>.</w:t>
      </w:r>
      <w:r w:rsidR="00D4345C">
        <w:br/>
      </w:r>
    </w:p>
    <w:p w14:paraId="0A241F4F" w14:textId="77777777" w:rsidR="00D03E84" w:rsidRPr="00957B5C" w:rsidRDefault="00C615C9" w:rsidP="005E6C98">
      <w:pPr>
        <w:pStyle w:val="Body1"/>
        <w:numPr>
          <w:ilvl w:val="0"/>
          <w:numId w:val="16"/>
        </w:numPr>
      </w:pPr>
      <w:r>
        <w:t xml:space="preserve">Entry and </w:t>
      </w:r>
      <w:r w:rsidR="005259AC">
        <w:t xml:space="preserve">(1) </w:t>
      </w:r>
      <w:r>
        <w:t xml:space="preserve">Merge xTP </w:t>
      </w:r>
      <w:r w:rsidR="00D4345C">
        <w:t>will be at</w:t>
      </w:r>
      <w:r w:rsidR="00D03E84" w:rsidRPr="00957B5C">
        <w:t xml:space="preserve"> each attraction</w:t>
      </w:r>
      <w:r w:rsidR="005259AC">
        <w:t xml:space="preserve"> FastPass+ queue</w:t>
      </w:r>
      <w:r w:rsidR="00FC5A5A">
        <w:t>.</w:t>
      </w:r>
    </w:p>
    <w:p w14:paraId="26D1D2A6" w14:textId="77777777" w:rsidR="00D03E84" w:rsidRPr="005259AC" w:rsidRDefault="00D03E84" w:rsidP="005E6C98">
      <w:pPr>
        <w:pStyle w:val="Body1"/>
        <w:numPr>
          <w:ilvl w:val="0"/>
          <w:numId w:val="16"/>
        </w:numPr>
      </w:pPr>
      <w:r w:rsidRPr="005259AC">
        <w:t xml:space="preserve">Big Thunder,  Buzz </w:t>
      </w:r>
      <w:proofErr w:type="spellStart"/>
      <w:r w:rsidRPr="005259AC">
        <w:t>Lightyear</w:t>
      </w:r>
      <w:proofErr w:type="spellEnd"/>
      <w:r w:rsidRPr="005259AC">
        <w:t>, Haunted Mansion, Jungle Cruise, Peter Pan</w:t>
      </w:r>
      <w:r w:rsidR="005259AC" w:rsidRPr="005259AC">
        <w:t xml:space="preserve">, </w:t>
      </w:r>
      <w:proofErr w:type="spellStart"/>
      <w:r w:rsidR="005259AC" w:rsidRPr="005259AC">
        <w:t>P</w:t>
      </w:r>
      <w:r w:rsidRPr="005259AC">
        <w:t>hilharmagic</w:t>
      </w:r>
      <w:proofErr w:type="spellEnd"/>
      <w:r w:rsidRPr="005259AC">
        <w:t>, Pooh, Space Mountain, Splash Mountain</w:t>
      </w:r>
      <w:r w:rsidR="00C53A35">
        <w:t xml:space="preserve"> and</w:t>
      </w:r>
      <w:r w:rsidR="005259AC" w:rsidRPr="005259AC">
        <w:t xml:space="preserve"> </w:t>
      </w:r>
      <w:r w:rsidRPr="005259AC">
        <w:t>Town Square Theater (Mickey Meet and Greet)</w:t>
      </w:r>
      <w:r w:rsidR="00FC5A5A">
        <w:t>.</w:t>
      </w:r>
    </w:p>
    <w:p w14:paraId="5A8ADF94" w14:textId="77777777" w:rsidR="00D03E84" w:rsidRPr="00957B5C" w:rsidRDefault="005259AC" w:rsidP="005E6C98">
      <w:pPr>
        <w:pStyle w:val="Body1"/>
        <w:numPr>
          <w:ilvl w:val="0"/>
          <w:numId w:val="16"/>
        </w:numPr>
      </w:pPr>
      <w:r>
        <w:t>Mobile GxP (</w:t>
      </w:r>
      <w:r w:rsidR="00D03E84" w:rsidRPr="00957B5C">
        <w:t>DLI 7200</w:t>
      </w:r>
      <w:r>
        <w:t>)</w:t>
      </w:r>
      <w:r w:rsidR="00D03E84" w:rsidRPr="00957B5C">
        <w:t xml:space="preserve"> wireless </w:t>
      </w:r>
      <w:r>
        <w:t xml:space="preserve">device will be </w:t>
      </w:r>
      <w:r w:rsidR="00D4345C">
        <w:t>used at 2 attractions for redemption</w:t>
      </w:r>
      <w:r w:rsidR="00FC5A5A">
        <w:t>.</w:t>
      </w:r>
    </w:p>
    <w:p w14:paraId="1CB0103A" w14:textId="77777777" w:rsidR="0055754B" w:rsidRPr="006D56A8" w:rsidRDefault="006D56A8" w:rsidP="001314A0">
      <w:pPr>
        <w:numPr>
          <w:ilvl w:val="1"/>
          <w:numId w:val="6"/>
        </w:numPr>
        <w:rPr>
          <w:rFonts w:ascii="Arial" w:hAnsi="Arial" w:cs="Arial"/>
          <w:sz w:val="20"/>
        </w:rPr>
      </w:pPr>
      <w:r>
        <w:rPr>
          <w:sz w:val="20"/>
        </w:rPr>
        <w:lastRenderedPageBreak/>
        <w:t>The GxP T&amp;S</w:t>
      </w:r>
      <w:r w:rsidRPr="006D56A8">
        <w:rPr>
          <w:sz w:val="20"/>
        </w:rPr>
        <w:t xml:space="preserve"> will utilize four Kiosks where Guests can touch and see their entitlements on a tablet device.</w:t>
      </w:r>
    </w:p>
    <w:p w14:paraId="296B4448" w14:textId="77777777" w:rsidR="00D03E84" w:rsidRDefault="00D03E84" w:rsidP="00D03E84">
      <w:pPr>
        <w:rPr>
          <w:rFonts w:ascii="Arial" w:hAnsi="Arial" w:cs="Arial"/>
        </w:rPr>
      </w:pPr>
    </w:p>
    <w:p w14:paraId="13275560" w14:textId="77777777" w:rsidR="009C5492" w:rsidRDefault="009C5492" w:rsidP="00D4599E">
      <w:pPr>
        <w:pStyle w:val="Body1"/>
      </w:pPr>
      <w:r>
        <w:t>10 Attractions at Magic Kingdom (MK)</w:t>
      </w:r>
      <w:r w:rsidR="00D4599E">
        <w:t xml:space="preserve"> that will be part of the GxP Test and Survey</w:t>
      </w:r>
    </w:p>
    <w:tbl>
      <w:tblPr>
        <w:tblW w:w="8310" w:type="dxa"/>
        <w:tblInd w:w="720" w:type="dxa"/>
        <w:tblLayout w:type="fixed"/>
        <w:tblCellMar>
          <w:left w:w="0" w:type="dxa"/>
          <w:right w:w="0" w:type="dxa"/>
        </w:tblCellMar>
        <w:tblLook w:val="04A0" w:firstRow="1" w:lastRow="0" w:firstColumn="1" w:lastColumn="0" w:noHBand="0" w:noVBand="1"/>
      </w:tblPr>
      <w:tblGrid>
        <w:gridCol w:w="620"/>
        <w:gridCol w:w="2458"/>
        <w:gridCol w:w="1350"/>
        <w:gridCol w:w="2197"/>
        <w:gridCol w:w="1685"/>
      </w:tblGrid>
      <w:tr w:rsidR="002A79C2" w14:paraId="0817D482" w14:textId="77777777" w:rsidTr="006D56A8">
        <w:trPr>
          <w:trHeight w:val="300"/>
        </w:trPr>
        <w:tc>
          <w:tcPr>
            <w:tcW w:w="620" w:type="dxa"/>
            <w:noWrap/>
            <w:tcMar>
              <w:top w:w="0" w:type="dxa"/>
              <w:left w:w="108" w:type="dxa"/>
              <w:bottom w:w="0" w:type="dxa"/>
              <w:right w:w="108" w:type="dxa"/>
            </w:tcMar>
            <w:vAlign w:val="bottom"/>
            <w:hideMark/>
          </w:tcPr>
          <w:p w14:paraId="670307D5" w14:textId="77777777" w:rsidR="004A6FDC" w:rsidRPr="00D4599E" w:rsidRDefault="00A618F6" w:rsidP="00D4599E">
            <w:pPr>
              <w:pStyle w:val="Body1"/>
              <w:rPr>
                <w:rFonts w:ascii="Calibri" w:eastAsiaTheme="minorHAnsi" w:hAnsi="Calibri" w:cs="Calibri"/>
                <w:b/>
                <w:sz w:val="22"/>
              </w:rPr>
            </w:pPr>
            <w:r w:rsidRPr="00D4599E">
              <w:rPr>
                <w:b/>
              </w:rPr>
              <w:t>I</w:t>
            </w:r>
            <w:r w:rsidR="004A6FDC" w:rsidRPr="00D4599E">
              <w:rPr>
                <w:b/>
              </w:rPr>
              <w:t>d</w:t>
            </w:r>
          </w:p>
        </w:tc>
        <w:tc>
          <w:tcPr>
            <w:tcW w:w="2458" w:type="dxa"/>
            <w:noWrap/>
            <w:tcMar>
              <w:top w:w="0" w:type="dxa"/>
              <w:left w:w="108" w:type="dxa"/>
              <w:bottom w:w="0" w:type="dxa"/>
              <w:right w:w="108" w:type="dxa"/>
            </w:tcMar>
            <w:vAlign w:val="bottom"/>
            <w:hideMark/>
          </w:tcPr>
          <w:p w14:paraId="7A506CEA" w14:textId="77777777" w:rsidR="004A6FDC" w:rsidRPr="00D4599E" w:rsidRDefault="004A6FDC" w:rsidP="00D4599E">
            <w:pPr>
              <w:pStyle w:val="Body1"/>
              <w:rPr>
                <w:rFonts w:ascii="Calibri" w:eastAsiaTheme="minorHAnsi" w:hAnsi="Calibri" w:cs="Calibri"/>
                <w:b/>
                <w:sz w:val="22"/>
              </w:rPr>
            </w:pPr>
            <w:r w:rsidRPr="00D4599E">
              <w:rPr>
                <w:b/>
              </w:rPr>
              <w:t>Long name</w:t>
            </w:r>
          </w:p>
        </w:tc>
        <w:tc>
          <w:tcPr>
            <w:tcW w:w="1350" w:type="dxa"/>
            <w:noWrap/>
            <w:tcMar>
              <w:top w:w="0" w:type="dxa"/>
              <w:left w:w="108" w:type="dxa"/>
              <w:bottom w:w="0" w:type="dxa"/>
              <w:right w:w="108" w:type="dxa"/>
            </w:tcMar>
            <w:vAlign w:val="bottom"/>
            <w:hideMark/>
          </w:tcPr>
          <w:p w14:paraId="7A6F347B" w14:textId="77777777" w:rsidR="004A6FDC" w:rsidRPr="00D4599E" w:rsidRDefault="004A6FDC" w:rsidP="00D4599E">
            <w:pPr>
              <w:pStyle w:val="Body1"/>
              <w:rPr>
                <w:rFonts w:ascii="Calibri" w:eastAsiaTheme="minorHAnsi" w:hAnsi="Calibri" w:cs="Calibri"/>
                <w:b/>
                <w:sz w:val="22"/>
              </w:rPr>
            </w:pPr>
            <w:r w:rsidRPr="00D4599E">
              <w:rPr>
                <w:b/>
              </w:rPr>
              <w:t>Short</w:t>
            </w:r>
          </w:p>
        </w:tc>
        <w:tc>
          <w:tcPr>
            <w:tcW w:w="2197" w:type="dxa"/>
            <w:tcMar>
              <w:top w:w="0" w:type="dxa"/>
              <w:left w:w="108" w:type="dxa"/>
              <w:bottom w:w="0" w:type="dxa"/>
              <w:right w:w="108" w:type="dxa"/>
            </w:tcMar>
            <w:hideMark/>
          </w:tcPr>
          <w:p w14:paraId="173D4D0B" w14:textId="77777777" w:rsidR="004A6FDC" w:rsidRPr="00D4599E" w:rsidRDefault="004A6FDC" w:rsidP="00D4599E">
            <w:pPr>
              <w:pStyle w:val="Body1"/>
              <w:rPr>
                <w:rFonts w:ascii="Calibri" w:eastAsiaTheme="minorHAnsi" w:hAnsi="Calibri" w:cs="Calibri"/>
                <w:b/>
                <w:sz w:val="22"/>
              </w:rPr>
            </w:pPr>
            <w:r w:rsidRPr="00D4599E">
              <w:rPr>
                <w:b/>
              </w:rPr>
              <w:t>Reader Type</w:t>
            </w:r>
          </w:p>
        </w:tc>
        <w:tc>
          <w:tcPr>
            <w:tcW w:w="1685" w:type="dxa"/>
            <w:tcMar>
              <w:top w:w="0" w:type="dxa"/>
              <w:left w:w="108" w:type="dxa"/>
              <w:bottom w:w="0" w:type="dxa"/>
              <w:right w:w="108" w:type="dxa"/>
            </w:tcMar>
            <w:hideMark/>
          </w:tcPr>
          <w:p w14:paraId="25C16A4D" w14:textId="77777777" w:rsidR="004A6FDC" w:rsidRPr="00D4599E" w:rsidRDefault="004A6FDC" w:rsidP="00D4599E">
            <w:pPr>
              <w:pStyle w:val="Body1"/>
              <w:rPr>
                <w:rFonts w:ascii="Calibri" w:eastAsiaTheme="minorHAnsi" w:hAnsi="Calibri" w:cs="Calibri"/>
                <w:b/>
                <w:sz w:val="22"/>
              </w:rPr>
            </w:pPr>
            <w:r w:rsidRPr="00D4599E">
              <w:rPr>
                <w:b/>
              </w:rPr>
              <w:t>Kiosk Reader</w:t>
            </w:r>
          </w:p>
        </w:tc>
      </w:tr>
      <w:tr w:rsidR="002A79C2" w14:paraId="763815E0" w14:textId="77777777" w:rsidTr="006D56A8">
        <w:trPr>
          <w:trHeight w:val="300"/>
        </w:trPr>
        <w:tc>
          <w:tcPr>
            <w:tcW w:w="620" w:type="dxa"/>
            <w:noWrap/>
            <w:tcMar>
              <w:top w:w="0" w:type="dxa"/>
              <w:left w:w="108" w:type="dxa"/>
              <w:bottom w:w="0" w:type="dxa"/>
              <w:right w:w="108" w:type="dxa"/>
            </w:tcMar>
            <w:hideMark/>
          </w:tcPr>
          <w:p w14:paraId="15402C1D" w14:textId="77777777" w:rsidR="004A6FDC" w:rsidRDefault="00006F4F" w:rsidP="0084494E">
            <w:pPr>
              <w:pStyle w:val="Body1"/>
              <w:rPr>
                <w:rFonts w:ascii="Calibri" w:eastAsiaTheme="minorHAnsi" w:hAnsi="Calibri" w:cs="Calibri"/>
                <w:sz w:val="22"/>
              </w:rPr>
            </w:pPr>
            <w:r>
              <w:rPr>
                <w:rFonts w:ascii="Calibri" w:eastAsiaTheme="minorHAnsi" w:hAnsi="Calibri" w:cs="Calibri"/>
                <w:sz w:val="22"/>
              </w:rPr>
              <w:t>1</w:t>
            </w:r>
          </w:p>
        </w:tc>
        <w:tc>
          <w:tcPr>
            <w:tcW w:w="2458" w:type="dxa"/>
            <w:noWrap/>
            <w:tcMar>
              <w:top w:w="0" w:type="dxa"/>
              <w:left w:w="108" w:type="dxa"/>
              <w:bottom w:w="0" w:type="dxa"/>
              <w:right w:w="108" w:type="dxa"/>
            </w:tcMar>
            <w:hideMark/>
          </w:tcPr>
          <w:p w14:paraId="59E90071" w14:textId="77777777" w:rsidR="004A6FDC" w:rsidRDefault="004A6FDC" w:rsidP="0084494E">
            <w:pPr>
              <w:pStyle w:val="Body1"/>
              <w:rPr>
                <w:rFonts w:ascii="Calibri" w:eastAsiaTheme="minorHAnsi" w:hAnsi="Calibri" w:cs="Calibri"/>
                <w:sz w:val="22"/>
              </w:rPr>
            </w:pPr>
            <w:r>
              <w:t xml:space="preserve">buzz </w:t>
            </w:r>
            <w:proofErr w:type="spellStart"/>
            <w:r>
              <w:t>lightyear</w:t>
            </w:r>
            <w:proofErr w:type="spellEnd"/>
          </w:p>
        </w:tc>
        <w:tc>
          <w:tcPr>
            <w:tcW w:w="1350" w:type="dxa"/>
            <w:noWrap/>
            <w:tcMar>
              <w:top w:w="0" w:type="dxa"/>
              <w:left w:w="108" w:type="dxa"/>
              <w:bottom w:w="0" w:type="dxa"/>
              <w:right w:w="108" w:type="dxa"/>
            </w:tcMar>
            <w:hideMark/>
          </w:tcPr>
          <w:p w14:paraId="5AC2D9D3" w14:textId="77777777" w:rsidR="004A6FDC" w:rsidRDefault="004A6FDC" w:rsidP="0084494E">
            <w:pPr>
              <w:pStyle w:val="Body1"/>
              <w:rPr>
                <w:rFonts w:ascii="Calibri" w:eastAsiaTheme="minorHAnsi" w:hAnsi="Calibri" w:cs="Calibri"/>
                <w:sz w:val="22"/>
              </w:rPr>
            </w:pPr>
            <w:r>
              <w:t>buzz</w:t>
            </w:r>
          </w:p>
        </w:tc>
        <w:tc>
          <w:tcPr>
            <w:tcW w:w="2197" w:type="dxa"/>
            <w:tcMar>
              <w:top w:w="0" w:type="dxa"/>
              <w:left w:w="108" w:type="dxa"/>
              <w:bottom w:w="0" w:type="dxa"/>
              <w:right w:w="108" w:type="dxa"/>
            </w:tcMar>
            <w:hideMark/>
          </w:tcPr>
          <w:p w14:paraId="002B4747" w14:textId="77777777" w:rsidR="004A6FDC" w:rsidRDefault="004A6FDC" w:rsidP="0084494E">
            <w:pPr>
              <w:pStyle w:val="Body1"/>
              <w:rPr>
                <w:rFonts w:ascii="Calibri" w:eastAsiaTheme="minorHAnsi" w:hAnsi="Calibri" w:cs="Calibri"/>
                <w:sz w:val="22"/>
              </w:rPr>
            </w:pPr>
            <w:r>
              <w:t>Mobile DLI</w:t>
            </w:r>
            <w:r w:rsidR="00305D94">
              <w:t xml:space="preserve"> 7200</w:t>
            </w:r>
          </w:p>
        </w:tc>
        <w:tc>
          <w:tcPr>
            <w:tcW w:w="1685" w:type="dxa"/>
            <w:tcMar>
              <w:top w:w="0" w:type="dxa"/>
              <w:left w:w="108" w:type="dxa"/>
              <w:bottom w:w="0" w:type="dxa"/>
              <w:right w:w="108" w:type="dxa"/>
            </w:tcMar>
            <w:hideMark/>
          </w:tcPr>
          <w:p w14:paraId="175A172F" w14:textId="77777777" w:rsidR="004A6FDC" w:rsidRDefault="0055754B" w:rsidP="00D4599E">
            <w:pPr>
              <w:pStyle w:val="Body1"/>
              <w:rPr>
                <w:rFonts w:ascii="Calibri" w:eastAsiaTheme="minorHAnsi" w:hAnsi="Calibri" w:cs="Calibri"/>
                <w:sz w:val="22"/>
              </w:rPr>
            </w:pPr>
            <w:r>
              <w:t>No</w:t>
            </w:r>
          </w:p>
        </w:tc>
      </w:tr>
      <w:tr w:rsidR="002A79C2" w14:paraId="1B99229A" w14:textId="77777777" w:rsidTr="006D56A8">
        <w:trPr>
          <w:trHeight w:val="300"/>
        </w:trPr>
        <w:tc>
          <w:tcPr>
            <w:tcW w:w="620" w:type="dxa"/>
            <w:noWrap/>
            <w:tcMar>
              <w:top w:w="0" w:type="dxa"/>
              <w:left w:w="108" w:type="dxa"/>
              <w:bottom w:w="0" w:type="dxa"/>
              <w:right w:w="108" w:type="dxa"/>
            </w:tcMar>
            <w:vAlign w:val="bottom"/>
            <w:hideMark/>
          </w:tcPr>
          <w:p w14:paraId="60AC3C99"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2</w:t>
            </w:r>
          </w:p>
        </w:tc>
        <w:tc>
          <w:tcPr>
            <w:tcW w:w="2458" w:type="dxa"/>
            <w:noWrap/>
            <w:tcMar>
              <w:top w:w="0" w:type="dxa"/>
              <w:left w:w="108" w:type="dxa"/>
              <w:bottom w:w="0" w:type="dxa"/>
              <w:right w:w="108" w:type="dxa"/>
            </w:tcMar>
            <w:vAlign w:val="bottom"/>
            <w:hideMark/>
          </w:tcPr>
          <w:p w14:paraId="4A9DA029" w14:textId="77777777" w:rsidR="004A6FDC" w:rsidRDefault="004A6FDC" w:rsidP="00D4599E">
            <w:pPr>
              <w:pStyle w:val="Body1"/>
              <w:rPr>
                <w:rFonts w:ascii="Calibri" w:eastAsiaTheme="minorHAnsi" w:hAnsi="Calibri" w:cs="Calibri"/>
                <w:sz w:val="22"/>
              </w:rPr>
            </w:pPr>
            <w:r>
              <w:t>haunted mansion</w:t>
            </w:r>
          </w:p>
        </w:tc>
        <w:tc>
          <w:tcPr>
            <w:tcW w:w="1350" w:type="dxa"/>
            <w:noWrap/>
            <w:tcMar>
              <w:top w:w="0" w:type="dxa"/>
              <w:left w:w="108" w:type="dxa"/>
              <w:bottom w:w="0" w:type="dxa"/>
              <w:right w:w="108" w:type="dxa"/>
            </w:tcMar>
            <w:vAlign w:val="bottom"/>
            <w:hideMark/>
          </w:tcPr>
          <w:p w14:paraId="1C1611EC" w14:textId="77777777" w:rsidR="004A6FDC" w:rsidRDefault="004A6FDC" w:rsidP="00D4599E">
            <w:pPr>
              <w:pStyle w:val="Body1"/>
              <w:rPr>
                <w:rFonts w:ascii="Calibri" w:eastAsiaTheme="minorHAnsi" w:hAnsi="Calibri" w:cs="Calibri"/>
                <w:sz w:val="22"/>
              </w:rPr>
            </w:pPr>
            <w:proofErr w:type="spellStart"/>
            <w:r>
              <w:t>hm</w:t>
            </w:r>
            <w:proofErr w:type="spellEnd"/>
          </w:p>
        </w:tc>
        <w:tc>
          <w:tcPr>
            <w:tcW w:w="2197" w:type="dxa"/>
            <w:tcMar>
              <w:top w:w="0" w:type="dxa"/>
              <w:left w:w="108" w:type="dxa"/>
              <w:bottom w:w="0" w:type="dxa"/>
              <w:right w:w="108" w:type="dxa"/>
            </w:tcMar>
            <w:hideMark/>
          </w:tcPr>
          <w:p w14:paraId="15BA5A16"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291EBF2E" w14:textId="77777777" w:rsidR="004A6FDC" w:rsidRDefault="0055754B" w:rsidP="00D4599E">
            <w:pPr>
              <w:pStyle w:val="Body1"/>
              <w:rPr>
                <w:rFonts w:ascii="Calibri" w:eastAsiaTheme="minorHAnsi" w:hAnsi="Calibri" w:cs="Calibri"/>
                <w:sz w:val="22"/>
              </w:rPr>
            </w:pPr>
            <w:r>
              <w:t>No</w:t>
            </w:r>
          </w:p>
        </w:tc>
      </w:tr>
      <w:tr w:rsidR="002A79C2" w14:paraId="4E70410C" w14:textId="77777777" w:rsidTr="006D56A8">
        <w:trPr>
          <w:trHeight w:val="300"/>
        </w:trPr>
        <w:tc>
          <w:tcPr>
            <w:tcW w:w="620" w:type="dxa"/>
            <w:noWrap/>
            <w:tcMar>
              <w:top w:w="0" w:type="dxa"/>
              <w:left w:w="108" w:type="dxa"/>
              <w:bottom w:w="0" w:type="dxa"/>
              <w:right w:w="108" w:type="dxa"/>
            </w:tcMar>
            <w:vAlign w:val="bottom"/>
            <w:hideMark/>
          </w:tcPr>
          <w:p w14:paraId="5CD12E15"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3</w:t>
            </w:r>
          </w:p>
        </w:tc>
        <w:tc>
          <w:tcPr>
            <w:tcW w:w="2458" w:type="dxa"/>
            <w:noWrap/>
            <w:tcMar>
              <w:top w:w="0" w:type="dxa"/>
              <w:left w:w="108" w:type="dxa"/>
              <w:bottom w:w="0" w:type="dxa"/>
              <w:right w:w="108" w:type="dxa"/>
            </w:tcMar>
            <w:vAlign w:val="bottom"/>
            <w:hideMark/>
          </w:tcPr>
          <w:p w14:paraId="5FE1C80C" w14:textId="77777777" w:rsidR="004A6FDC" w:rsidRDefault="004A6FDC" w:rsidP="00D4599E">
            <w:pPr>
              <w:pStyle w:val="Body1"/>
              <w:rPr>
                <w:rFonts w:ascii="Calibri" w:eastAsiaTheme="minorHAnsi" w:hAnsi="Calibri" w:cs="Calibri"/>
                <w:sz w:val="22"/>
              </w:rPr>
            </w:pPr>
            <w:r>
              <w:t>jungle cruise</w:t>
            </w:r>
          </w:p>
        </w:tc>
        <w:tc>
          <w:tcPr>
            <w:tcW w:w="1350" w:type="dxa"/>
            <w:noWrap/>
            <w:tcMar>
              <w:top w:w="0" w:type="dxa"/>
              <w:left w:w="108" w:type="dxa"/>
              <w:bottom w:w="0" w:type="dxa"/>
              <w:right w:w="108" w:type="dxa"/>
            </w:tcMar>
            <w:vAlign w:val="bottom"/>
            <w:hideMark/>
          </w:tcPr>
          <w:p w14:paraId="73C46E31" w14:textId="77777777" w:rsidR="004A6FDC" w:rsidRDefault="004A6FDC" w:rsidP="00D4599E">
            <w:pPr>
              <w:pStyle w:val="Body1"/>
              <w:rPr>
                <w:rFonts w:ascii="Calibri" w:eastAsiaTheme="minorHAnsi" w:hAnsi="Calibri" w:cs="Calibri"/>
                <w:sz w:val="22"/>
              </w:rPr>
            </w:pPr>
            <w:proofErr w:type="spellStart"/>
            <w:r>
              <w:t>jung</w:t>
            </w:r>
            <w:proofErr w:type="spellEnd"/>
          </w:p>
        </w:tc>
        <w:tc>
          <w:tcPr>
            <w:tcW w:w="2197" w:type="dxa"/>
            <w:tcMar>
              <w:top w:w="0" w:type="dxa"/>
              <w:left w:w="108" w:type="dxa"/>
              <w:bottom w:w="0" w:type="dxa"/>
              <w:right w:w="108" w:type="dxa"/>
            </w:tcMar>
            <w:hideMark/>
          </w:tcPr>
          <w:p w14:paraId="51C434FA"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6F31394D" w14:textId="77777777" w:rsidR="004A6FDC" w:rsidRPr="0055754B" w:rsidRDefault="0055754B" w:rsidP="00D4599E">
            <w:pPr>
              <w:pStyle w:val="Body1"/>
              <w:rPr>
                <w:rFonts w:ascii="Calibri" w:eastAsiaTheme="minorHAnsi" w:hAnsi="Calibri" w:cs="Calibri"/>
                <w:sz w:val="22"/>
              </w:rPr>
            </w:pPr>
            <w:r w:rsidRPr="0055754B">
              <w:t>Yes</w:t>
            </w:r>
          </w:p>
        </w:tc>
      </w:tr>
      <w:tr w:rsidR="002A79C2" w14:paraId="3B858781" w14:textId="77777777" w:rsidTr="006D56A8">
        <w:trPr>
          <w:trHeight w:val="300"/>
        </w:trPr>
        <w:tc>
          <w:tcPr>
            <w:tcW w:w="620" w:type="dxa"/>
            <w:noWrap/>
            <w:tcMar>
              <w:top w:w="0" w:type="dxa"/>
              <w:left w:w="108" w:type="dxa"/>
              <w:bottom w:w="0" w:type="dxa"/>
              <w:right w:w="108" w:type="dxa"/>
            </w:tcMar>
            <w:vAlign w:val="bottom"/>
            <w:hideMark/>
          </w:tcPr>
          <w:p w14:paraId="437C4FC9"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4</w:t>
            </w:r>
          </w:p>
        </w:tc>
        <w:tc>
          <w:tcPr>
            <w:tcW w:w="2458" w:type="dxa"/>
            <w:noWrap/>
            <w:tcMar>
              <w:top w:w="0" w:type="dxa"/>
              <w:left w:w="108" w:type="dxa"/>
              <w:bottom w:w="0" w:type="dxa"/>
              <w:right w:w="108" w:type="dxa"/>
            </w:tcMar>
            <w:vAlign w:val="bottom"/>
            <w:hideMark/>
          </w:tcPr>
          <w:p w14:paraId="130DB77A" w14:textId="77777777" w:rsidR="004A6FDC" w:rsidRDefault="004A6FDC" w:rsidP="00D4599E">
            <w:pPr>
              <w:pStyle w:val="Body1"/>
              <w:rPr>
                <w:rFonts w:ascii="Calibri" w:eastAsiaTheme="minorHAnsi" w:hAnsi="Calibri" w:cs="Calibri"/>
                <w:sz w:val="22"/>
              </w:rPr>
            </w:pPr>
            <w:r>
              <w:t>peter pan</w:t>
            </w:r>
          </w:p>
        </w:tc>
        <w:tc>
          <w:tcPr>
            <w:tcW w:w="1350" w:type="dxa"/>
            <w:noWrap/>
            <w:tcMar>
              <w:top w:w="0" w:type="dxa"/>
              <w:left w:w="108" w:type="dxa"/>
              <w:bottom w:w="0" w:type="dxa"/>
              <w:right w:w="108" w:type="dxa"/>
            </w:tcMar>
            <w:vAlign w:val="bottom"/>
            <w:hideMark/>
          </w:tcPr>
          <w:p w14:paraId="1044748D" w14:textId="77777777" w:rsidR="004A6FDC" w:rsidRDefault="004A6FDC" w:rsidP="00D4599E">
            <w:pPr>
              <w:pStyle w:val="Body1"/>
              <w:rPr>
                <w:rFonts w:ascii="Calibri" w:eastAsiaTheme="minorHAnsi" w:hAnsi="Calibri" w:cs="Calibri"/>
                <w:sz w:val="22"/>
              </w:rPr>
            </w:pPr>
            <w:r>
              <w:t>pan</w:t>
            </w:r>
          </w:p>
        </w:tc>
        <w:tc>
          <w:tcPr>
            <w:tcW w:w="2197" w:type="dxa"/>
            <w:tcMar>
              <w:top w:w="0" w:type="dxa"/>
              <w:left w:w="108" w:type="dxa"/>
              <w:bottom w:w="0" w:type="dxa"/>
              <w:right w:w="108" w:type="dxa"/>
            </w:tcMar>
            <w:hideMark/>
          </w:tcPr>
          <w:p w14:paraId="2D3805AA"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593E0653" w14:textId="77777777" w:rsidR="004A6FDC" w:rsidRDefault="0055754B" w:rsidP="00D4599E">
            <w:pPr>
              <w:pStyle w:val="Body1"/>
              <w:rPr>
                <w:rFonts w:ascii="Calibri" w:eastAsiaTheme="minorHAnsi" w:hAnsi="Calibri" w:cs="Calibri"/>
                <w:sz w:val="22"/>
              </w:rPr>
            </w:pPr>
            <w:r>
              <w:t>No</w:t>
            </w:r>
          </w:p>
        </w:tc>
      </w:tr>
      <w:tr w:rsidR="002A79C2" w14:paraId="32178006" w14:textId="77777777" w:rsidTr="006D56A8">
        <w:trPr>
          <w:trHeight w:val="300"/>
        </w:trPr>
        <w:tc>
          <w:tcPr>
            <w:tcW w:w="620" w:type="dxa"/>
            <w:noWrap/>
            <w:tcMar>
              <w:top w:w="0" w:type="dxa"/>
              <w:left w:w="108" w:type="dxa"/>
              <w:bottom w:w="0" w:type="dxa"/>
              <w:right w:w="108" w:type="dxa"/>
            </w:tcMar>
            <w:vAlign w:val="bottom"/>
            <w:hideMark/>
          </w:tcPr>
          <w:p w14:paraId="0CAC222E"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5</w:t>
            </w:r>
          </w:p>
        </w:tc>
        <w:tc>
          <w:tcPr>
            <w:tcW w:w="2458" w:type="dxa"/>
            <w:noWrap/>
            <w:tcMar>
              <w:top w:w="0" w:type="dxa"/>
              <w:left w:w="108" w:type="dxa"/>
              <w:bottom w:w="0" w:type="dxa"/>
              <w:right w:w="108" w:type="dxa"/>
            </w:tcMar>
            <w:vAlign w:val="bottom"/>
            <w:hideMark/>
          </w:tcPr>
          <w:p w14:paraId="42A7E8AC" w14:textId="77777777" w:rsidR="004A6FDC" w:rsidRDefault="004A6FDC" w:rsidP="00D4599E">
            <w:pPr>
              <w:pStyle w:val="Body1"/>
              <w:rPr>
                <w:rFonts w:ascii="Calibri" w:eastAsiaTheme="minorHAnsi" w:hAnsi="Calibri" w:cs="Calibri"/>
                <w:sz w:val="22"/>
              </w:rPr>
            </w:pPr>
            <w:proofErr w:type="spellStart"/>
            <w:r>
              <w:t>philharmagic</w:t>
            </w:r>
            <w:proofErr w:type="spellEnd"/>
          </w:p>
        </w:tc>
        <w:tc>
          <w:tcPr>
            <w:tcW w:w="1350" w:type="dxa"/>
            <w:noWrap/>
            <w:tcMar>
              <w:top w:w="0" w:type="dxa"/>
              <w:left w:w="108" w:type="dxa"/>
              <w:bottom w:w="0" w:type="dxa"/>
              <w:right w:w="108" w:type="dxa"/>
            </w:tcMar>
            <w:vAlign w:val="bottom"/>
            <w:hideMark/>
          </w:tcPr>
          <w:p w14:paraId="3E95DD89" w14:textId="77777777" w:rsidR="004A6FDC" w:rsidRDefault="004A6FDC" w:rsidP="00D4599E">
            <w:pPr>
              <w:pStyle w:val="Body1"/>
              <w:rPr>
                <w:rFonts w:ascii="Calibri" w:eastAsiaTheme="minorHAnsi" w:hAnsi="Calibri" w:cs="Calibri"/>
                <w:sz w:val="22"/>
              </w:rPr>
            </w:pPr>
            <w:proofErr w:type="spellStart"/>
            <w:r>
              <w:t>phil</w:t>
            </w:r>
            <w:proofErr w:type="spellEnd"/>
          </w:p>
        </w:tc>
        <w:tc>
          <w:tcPr>
            <w:tcW w:w="2197" w:type="dxa"/>
            <w:tcMar>
              <w:top w:w="0" w:type="dxa"/>
              <w:left w:w="108" w:type="dxa"/>
              <w:bottom w:w="0" w:type="dxa"/>
              <w:right w:w="108" w:type="dxa"/>
            </w:tcMar>
            <w:hideMark/>
          </w:tcPr>
          <w:p w14:paraId="16609C73"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135EACCA" w14:textId="77777777" w:rsidR="004A6FDC" w:rsidRDefault="0055754B" w:rsidP="00D4599E">
            <w:pPr>
              <w:pStyle w:val="Body1"/>
              <w:rPr>
                <w:rFonts w:ascii="Calibri" w:eastAsiaTheme="minorHAnsi" w:hAnsi="Calibri" w:cs="Calibri"/>
                <w:sz w:val="22"/>
              </w:rPr>
            </w:pPr>
            <w:r>
              <w:t>No</w:t>
            </w:r>
          </w:p>
        </w:tc>
      </w:tr>
      <w:tr w:rsidR="002A79C2" w14:paraId="487008D2" w14:textId="77777777" w:rsidTr="006D56A8">
        <w:trPr>
          <w:trHeight w:val="300"/>
        </w:trPr>
        <w:tc>
          <w:tcPr>
            <w:tcW w:w="620" w:type="dxa"/>
            <w:noWrap/>
            <w:tcMar>
              <w:top w:w="0" w:type="dxa"/>
              <w:left w:w="108" w:type="dxa"/>
              <w:bottom w:w="0" w:type="dxa"/>
              <w:right w:w="108" w:type="dxa"/>
            </w:tcMar>
            <w:vAlign w:val="bottom"/>
            <w:hideMark/>
          </w:tcPr>
          <w:p w14:paraId="4A973A53"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6</w:t>
            </w:r>
          </w:p>
        </w:tc>
        <w:tc>
          <w:tcPr>
            <w:tcW w:w="2458" w:type="dxa"/>
            <w:noWrap/>
            <w:tcMar>
              <w:top w:w="0" w:type="dxa"/>
              <w:left w:w="108" w:type="dxa"/>
              <w:bottom w:w="0" w:type="dxa"/>
              <w:right w:w="108" w:type="dxa"/>
            </w:tcMar>
            <w:vAlign w:val="bottom"/>
            <w:hideMark/>
          </w:tcPr>
          <w:p w14:paraId="26A55B52" w14:textId="77777777" w:rsidR="004A6FDC" w:rsidRDefault="004A6FDC" w:rsidP="00D4599E">
            <w:pPr>
              <w:pStyle w:val="Body1"/>
              <w:rPr>
                <w:rFonts w:ascii="Calibri" w:eastAsiaTheme="minorHAnsi" w:hAnsi="Calibri" w:cs="Calibri"/>
                <w:sz w:val="22"/>
              </w:rPr>
            </w:pPr>
            <w:r>
              <w:t>space mountain</w:t>
            </w:r>
          </w:p>
        </w:tc>
        <w:tc>
          <w:tcPr>
            <w:tcW w:w="1350" w:type="dxa"/>
            <w:noWrap/>
            <w:tcMar>
              <w:top w:w="0" w:type="dxa"/>
              <w:left w:w="108" w:type="dxa"/>
              <w:bottom w:w="0" w:type="dxa"/>
              <w:right w:w="108" w:type="dxa"/>
            </w:tcMar>
            <w:vAlign w:val="bottom"/>
            <w:hideMark/>
          </w:tcPr>
          <w:p w14:paraId="30AD121C" w14:textId="77777777" w:rsidR="004A6FDC" w:rsidRDefault="004A6FDC" w:rsidP="00D4599E">
            <w:pPr>
              <w:pStyle w:val="Body1"/>
              <w:rPr>
                <w:rFonts w:ascii="Calibri" w:eastAsiaTheme="minorHAnsi" w:hAnsi="Calibri" w:cs="Calibri"/>
                <w:sz w:val="22"/>
              </w:rPr>
            </w:pPr>
            <w:proofErr w:type="spellStart"/>
            <w:r>
              <w:t>spce</w:t>
            </w:r>
            <w:proofErr w:type="spellEnd"/>
          </w:p>
        </w:tc>
        <w:tc>
          <w:tcPr>
            <w:tcW w:w="2197" w:type="dxa"/>
            <w:tcMar>
              <w:top w:w="0" w:type="dxa"/>
              <w:left w:w="108" w:type="dxa"/>
              <w:bottom w:w="0" w:type="dxa"/>
              <w:right w:w="108" w:type="dxa"/>
            </w:tcMar>
            <w:hideMark/>
          </w:tcPr>
          <w:p w14:paraId="7A9C9449"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63F1A5BC" w14:textId="77777777" w:rsidR="004A6FDC" w:rsidRPr="0055754B" w:rsidRDefault="0055754B" w:rsidP="00D4599E">
            <w:pPr>
              <w:pStyle w:val="Body1"/>
              <w:rPr>
                <w:rFonts w:ascii="Calibri" w:eastAsiaTheme="minorHAnsi" w:hAnsi="Calibri" w:cs="Calibri"/>
                <w:sz w:val="22"/>
              </w:rPr>
            </w:pPr>
            <w:r w:rsidRPr="0055754B">
              <w:t>Yes</w:t>
            </w:r>
          </w:p>
        </w:tc>
      </w:tr>
      <w:tr w:rsidR="002A79C2" w14:paraId="77DEBF1D" w14:textId="77777777" w:rsidTr="006D56A8">
        <w:trPr>
          <w:trHeight w:val="300"/>
        </w:trPr>
        <w:tc>
          <w:tcPr>
            <w:tcW w:w="620" w:type="dxa"/>
            <w:noWrap/>
            <w:tcMar>
              <w:top w:w="0" w:type="dxa"/>
              <w:left w:w="108" w:type="dxa"/>
              <w:bottom w:w="0" w:type="dxa"/>
              <w:right w:w="108" w:type="dxa"/>
            </w:tcMar>
            <w:vAlign w:val="bottom"/>
            <w:hideMark/>
          </w:tcPr>
          <w:p w14:paraId="0D0F2CDF"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7</w:t>
            </w:r>
          </w:p>
        </w:tc>
        <w:tc>
          <w:tcPr>
            <w:tcW w:w="2458" w:type="dxa"/>
            <w:noWrap/>
            <w:tcMar>
              <w:top w:w="0" w:type="dxa"/>
              <w:left w:w="108" w:type="dxa"/>
              <w:bottom w:w="0" w:type="dxa"/>
              <w:right w:w="108" w:type="dxa"/>
            </w:tcMar>
            <w:vAlign w:val="bottom"/>
            <w:hideMark/>
          </w:tcPr>
          <w:p w14:paraId="1A390C8E" w14:textId="77777777" w:rsidR="004A6FDC" w:rsidRDefault="004A6FDC" w:rsidP="00D4599E">
            <w:pPr>
              <w:pStyle w:val="Body1"/>
              <w:rPr>
                <w:rFonts w:ascii="Calibri" w:eastAsiaTheme="minorHAnsi" w:hAnsi="Calibri" w:cs="Calibri"/>
                <w:sz w:val="22"/>
              </w:rPr>
            </w:pPr>
            <w:r>
              <w:t>splash mountain</w:t>
            </w:r>
          </w:p>
        </w:tc>
        <w:tc>
          <w:tcPr>
            <w:tcW w:w="1350" w:type="dxa"/>
            <w:noWrap/>
            <w:tcMar>
              <w:top w:w="0" w:type="dxa"/>
              <w:left w:w="108" w:type="dxa"/>
              <w:bottom w:w="0" w:type="dxa"/>
              <w:right w:w="108" w:type="dxa"/>
            </w:tcMar>
            <w:vAlign w:val="bottom"/>
            <w:hideMark/>
          </w:tcPr>
          <w:p w14:paraId="19A35724" w14:textId="77777777" w:rsidR="004A6FDC" w:rsidRDefault="004A6FDC" w:rsidP="00D4599E">
            <w:pPr>
              <w:pStyle w:val="Body1"/>
              <w:rPr>
                <w:rFonts w:ascii="Calibri" w:eastAsiaTheme="minorHAnsi" w:hAnsi="Calibri" w:cs="Calibri"/>
                <w:sz w:val="22"/>
              </w:rPr>
            </w:pPr>
            <w:proofErr w:type="spellStart"/>
            <w:r>
              <w:t>spl</w:t>
            </w:r>
            <w:proofErr w:type="spellEnd"/>
          </w:p>
        </w:tc>
        <w:tc>
          <w:tcPr>
            <w:tcW w:w="2197" w:type="dxa"/>
            <w:tcMar>
              <w:top w:w="0" w:type="dxa"/>
              <w:left w:w="108" w:type="dxa"/>
              <w:bottom w:w="0" w:type="dxa"/>
              <w:right w:w="108" w:type="dxa"/>
            </w:tcMar>
            <w:hideMark/>
          </w:tcPr>
          <w:p w14:paraId="2A52B25B"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41912254" w14:textId="77777777" w:rsidR="004A6FDC" w:rsidRDefault="0055754B" w:rsidP="00D4599E">
            <w:pPr>
              <w:pStyle w:val="Body1"/>
              <w:rPr>
                <w:rFonts w:ascii="Calibri" w:eastAsiaTheme="minorHAnsi" w:hAnsi="Calibri" w:cs="Calibri"/>
                <w:sz w:val="22"/>
              </w:rPr>
            </w:pPr>
            <w:r>
              <w:t>No</w:t>
            </w:r>
          </w:p>
        </w:tc>
      </w:tr>
      <w:tr w:rsidR="002A79C2" w14:paraId="6C1D23F6" w14:textId="77777777" w:rsidTr="006D56A8">
        <w:trPr>
          <w:trHeight w:val="300"/>
        </w:trPr>
        <w:tc>
          <w:tcPr>
            <w:tcW w:w="620" w:type="dxa"/>
            <w:noWrap/>
            <w:tcMar>
              <w:top w:w="0" w:type="dxa"/>
              <w:left w:w="108" w:type="dxa"/>
              <w:bottom w:w="0" w:type="dxa"/>
              <w:right w:w="108" w:type="dxa"/>
            </w:tcMar>
            <w:vAlign w:val="bottom"/>
            <w:hideMark/>
          </w:tcPr>
          <w:p w14:paraId="3756AA21"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8</w:t>
            </w:r>
          </w:p>
        </w:tc>
        <w:tc>
          <w:tcPr>
            <w:tcW w:w="2458" w:type="dxa"/>
            <w:noWrap/>
            <w:tcMar>
              <w:top w:w="0" w:type="dxa"/>
              <w:left w:w="108" w:type="dxa"/>
              <w:bottom w:w="0" w:type="dxa"/>
              <w:right w:w="108" w:type="dxa"/>
            </w:tcMar>
            <w:vAlign w:val="bottom"/>
            <w:hideMark/>
          </w:tcPr>
          <w:p w14:paraId="12C991BA" w14:textId="77777777" w:rsidR="004A6FDC" w:rsidRDefault="004A6FDC" w:rsidP="00D4599E">
            <w:pPr>
              <w:pStyle w:val="Body1"/>
              <w:rPr>
                <w:rFonts w:ascii="Calibri" w:eastAsiaTheme="minorHAnsi" w:hAnsi="Calibri" w:cs="Calibri"/>
                <w:sz w:val="22"/>
              </w:rPr>
            </w:pPr>
            <w:proofErr w:type="spellStart"/>
            <w:r>
              <w:t>winny</w:t>
            </w:r>
            <w:proofErr w:type="spellEnd"/>
            <w:r>
              <w:t xml:space="preserve"> the pooh</w:t>
            </w:r>
          </w:p>
        </w:tc>
        <w:tc>
          <w:tcPr>
            <w:tcW w:w="1350" w:type="dxa"/>
            <w:noWrap/>
            <w:tcMar>
              <w:top w:w="0" w:type="dxa"/>
              <w:left w:w="108" w:type="dxa"/>
              <w:bottom w:w="0" w:type="dxa"/>
              <w:right w:w="108" w:type="dxa"/>
            </w:tcMar>
            <w:vAlign w:val="bottom"/>
            <w:hideMark/>
          </w:tcPr>
          <w:p w14:paraId="59E848F6" w14:textId="77777777" w:rsidR="004A6FDC" w:rsidRDefault="004A6FDC" w:rsidP="00D4599E">
            <w:pPr>
              <w:pStyle w:val="Body1"/>
              <w:rPr>
                <w:rFonts w:ascii="Calibri" w:eastAsiaTheme="minorHAnsi" w:hAnsi="Calibri" w:cs="Calibri"/>
                <w:sz w:val="22"/>
              </w:rPr>
            </w:pPr>
            <w:r>
              <w:t>pooh</w:t>
            </w:r>
          </w:p>
        </w:tc>
        <w:tc>
          <w:tcPr>
            <w:tcW w:w="2197" w:type="dxa"/>
            <w:tcMar>
              <w:top w:w="0" w:type="dxa"/>
              <w:left w:w="108" w:type="dxa"/>
              <w:bottom w:w="0" w:type="dxa"/>
              <w:right w:w="108" w:type="dxa"/>
            </w:tcMar>
            <w:hideMark/>
          </w:tcPr>
          <w:p w14:paraId="3F43EEA4" w14:textId="77777777" w:rsidR="004A6FDC" w:rsidRDefault="004A6FDC" w:rsidP="00D4599E">
            <w:pPr>
              <w:pStyle w:val="Body1"/>
              <w:rPr>
                <w:rFonts w:ascii="Calibri" w:eastAsiaTheme="minorHAnsi" w:hAnsi="Calibri" w:cs="Calibri"/>
                <w:sz w:val="22"/>
              </w:rPr>
            </w:pPr>
            <w:r>
              <w:t>xTP</w:t>
            </w:r>
          </w:p>
        </w:tc>
        <w:tc>
          <w:tcPr>
            <w:tcW w:w="1685" w:type="dxa"/>
            <w:tcMar>
              <w:top w:w="0" w:type="dxa"/>
              <w:left w:w="108" w:type="dxa"/>
              <w:bottom w:w="0" w:type="dxa"/>
              <w:right w:w="108" w:type="dxa"/>
            </w:tcMar>
            <w:hideMark/>
          </w:tcPr>
          <w:p w14:paraId="2C26EB49" w14:textId="77777777" w:rsidR="004A6FDC" w:rsidRPr="0055754B" w:rsidRDefault="004A6FDC" w:rsidP="00D4599E">
            <w:pPr>
              <w:pStyle w:val="Body1"/>
              <w:rPr>
                <w:rFonts w:ascii="Calibri" w:eastAsiaTheme="minorHAnsi" w:hAnsi="Calibri" w:cs="Calibri"/>
                <w:sz w:val="22"/>
              </w:rPr>
            </w:pPr>
            <w:r w:rsidRPr="0055754B">
              <w:t>Yes</w:t>
            </w:r>
          </w:p>
        </w:tc>
      </w:tr>
      <w:tr w:rsidR="002A79C2" w14:paraId="287E75D9" w14:textId="77777777" w:rsidTr="006D56A8">
        <w:trPr>
          <w:trHeight w:val="300"/>
        </w:trPr>
        <w:tc>
          <w:tcPr>
            <w:tcW w:w="620" w:type="dxa"/>
            <w:noWrap/>
            <w:tcMar>
              <w:top w:w="0" w:type="dxa"/>
              <w:left w:w="108" w:type="dxa"/>
              <w:bottom w:w="0" w:type="dxa"/>
              <w:right w:w="108" w:type="dxa"/>
            </w:tcMar>
            <w:vAlign w:val="bottom"/>
            <w:hideMark/>
          </w:tcPr>
          <w:p w14:paraId="34F98968"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10a</w:t>
            </w:r>
          </w:p>
        </w:tc>
        <w:tc>
          <w:tcPr>
            <w:tcW w:w="2458" w:type="dxa"/>
            <w:noWrap/>
            <w:tcMar>
              <w:top w:w="0" w:type="dxa"/>
              <w:left w:w="108" w:type="dxa"/>
              <w:bottom w:w="0" w:type="dxa"/>
              <w:right w:w="108" w:type="dxa"/>
            </w:tcMar>
            <w:vAlign w:val="bottom"/>
            <w:hideMark/>
          </w:tcPr>
          <w:p w14:paraId="64192A21" w14:textId="77777777" w:rsidR="004A6FDC" w:rsidRDefault="004A6FDC" w:rsidP="00D4599E">
            <w:pPr>
              <w:pStyle w:val="Body1"/>
              <w:rPr>
                <w:rFonts w:ascii="Calibri" w:eastAsiaTheme="minorHAnsi" w:hAnsi="Calibri" w:cs="Calibri"/>
                <w:sz w:val="22"/>
              </w:rPr>
            </w:pPr>
            <w:r>
              <w:t xml:space="preserve">town square </w:t>
            </w:r>
            <w:proofErr w:type="spellStart"/>
            <w:r>
              <w:t>minny</w:t>
            </w:r>
            <w:proofErr w:type="spellEnd"/>
          </w:p>
        </w:tc>
        <w:tc>
          <w:tcPr>
            <w:tcW w:w="1350" w:type="dxa"/>
            <w:noWrap/>
            <w:tcMar>
              <w:top w:w="0" w:type="dxa"/>
              <w:left w:w="108" w:type="dxa"/>
              <w:bottom w:w="0" w:type="dxa"/>
              <w:right w:w="108" w:type="dxa"/>
            </w:tcMar>
            <w:vAlign w:val="bottom"/>
            <w:hideMark/>
          </w:tcPr>
          <w:p w14:paraId="34721B8A" w14:textId="77777777" w:rsidR="004A6FDC" w:rsidRDefault="004A6FDC" w:rsidP="00D4599E">
            <w:pPr>
              <w:pStyle w:val="Body1"/>
              <w:rPr>
                <w:rFonts w:ascii="Calibri" w:eastAsiaTheme="minorHAnsi" w:hAnsi="Calibri" w:cs="Calibri"/>
                <w:sz w:val="22"/>
              </w:rPr>
            </w:pPr>
            <w:proofErr w:type="spellStart"/>
            <w:r>
              <w:t>min</w:t>
            </w:r>
            <w:r w:rsidR="00764230">
              <w:t>nie</w:t>
            </w:r>
            <w:proofErr w:type="spellEnd"/>
          </w:p>
        </w:tc>
        <w:tc>
          <w:tcPr>
            <w:tcW w:w="2197" w:type="dxa"/>
            <w:tcMar>
              <w:top w:w="0" w:type="dxa"/>
              <w:left w:w="108" w:type="dxa"/>
              <w:bottom w:w="0" w:type="dxa"/>
              <w:right w:w="108" w:type="dxa"/>
            </w:tcMar>
            <w:hideMark/>
          </w:tcPr>
          <w:p w14:paraId="18975806" w14:textId="77777777" w:rsidR="004A6FDC" w:rsidRDefault="004A6FDC" w:rsidP="00D4599E">
            <w:pPr>
              <w:pStyle w:val="Body1"/>
              <w:rPr>
                <w:rFonts w:ascii="Calibri" w:eastAsiaTheme="minorHAnsi" w:hAnsi="Calibri" w:cs="Calibri"/>
                <w:sz w:val="22"/>
              </w:rPr>
            </w:pPr>
            <w:r>
              <w:t>Mobile DLI</w:t>
            </w:r>
            <w:r w:rsidR="00305D94">
              <w:t xml:space="preserve"> 7200</w:t>
            </w:r>
          </w:p>
        </w:tc>
        <w:tc>
          <w:tcPr>
            <w:tcW w:w="1685" w:type="dxa"/>
            <w:tcMar>
              <w:top w:w="0" w:type="dxa"/>
              <w:left w:w="108" w:type="dxa"/>
              <w:bottom w:w="0" w:type="dxa"/>
              <w:right w:w="108" w:type="dxa"/>
            </w:tcMar>
            <w:hideMark/>
          </w:tcPr>
          <w:p w14:paraId="01189E53" w14:textId="77777777" w:rsidR="004A6FDC" w:rsidRDefault="0055754B" w:rsidP="00D4599E">
            <w:pPr>
              <w:pStyle w:val="Body1"/>
              <w:rPr>
                <w:rFonts w:ascii="Calibri" w:eastAsiaTheme="minorHAnsi" w:hAnsi="Calibri" w:cs="Calibri"/>
                <w:sz w:val="22"/>
              </w:rPr>
            </w:pPr>
            <w:r>
              <w:t>No</w:t>
            </w:r>
          </w:p>
        </w:tc>
      </w:tr>
      <w:tr w:rsidR="002A79C2" w14:paraId="48B1435F" w14:textId="77777777" w:rsidTr="006D56A8">
        <w:trPr>
          <w:trHeight w:val="300"/>
        </w:trPr>
        <w:tc>
          <w:tcPr>
            <w:tcW w:w="620" w:type="dxa"/>
            <w:tcBorders>
              <w:top w:val="nil"/>
              <w:left w:val="nil"/>
              <w:bottom w:val="single" w:sz="8" w:space="0" w:color="auto"/>
              <w:right w:val="nil"/>
            </w:tcBorders>
            <w:noWrap/>
            <w:tcMar>
              <w:top w:w="0" w:type="dxa"/>
              <w:left w:w="108" w:type="dxa"/>
              <w:bottom w:w="0" w:type="dxa"/>
              <w:right w:w="108" w:type="dxa"/>
            </w:tcMar>
            <w:vAlign w:val="bottom"/>
            <w:hideMark/>
          </w:tcPr>
          <w:p w14:paraId="167BD94E" w14:textId="77777777" w:rsidR="004A6FDC" w:rsidRDefault="00006F4F" w:rsidP="00D4599E">
            <w:pPr>
              <w:pStyle w:val="Body1"/>
              <w:rPr>
                <w:rFonts w:ascii="Calibri" w:eastAsiaTheme="minorHAnsi" w:hAnsi="Calibri" w:cs="Calibri"/>
                <w:sz w:val="22"/>
              </w:rPr>
            </w:pPr>
            <w:r>
              <w:rPr>
                <w:rFonts w:ascii="Calibri" w:eastAsiaTheme="minorHAnsi" w:hAnsi="Calibri" w:cs="Calibri"/>
                <w:sz w:val="22"/>
              </w:rPr>
              <w:t>10b</w:t>
            </w:r>
          </w:p>
        </w:tc>
        <w:tc>
          <w:tcPr>
            <w:tcW w:w="2458" w:type="dxa"/>
            <w:tcBorders>
              <w:top w:val="nil"/>
              <w:left w:val="nil"/>
              <w:bottom w:val="single" w:sz="8" w:space="0" w:color="auto"/>
              <w:right w:val="nil"/>
            </w:tcBorders>
            <w:noWrap/>
            <w:tcMar>
              <w:top w:w="0" w:type="dxa"/>
              <w:left w:w="108" w:type="dxa"/>
              <w:bottom w:w="0" w:type="dxa"/>
              <w:right w:w="108" w:type="dxa"/>
            </w:tcMar>
            <w:vAlign w:val="bottom"/>
            <w:hideMark/>
          </w:tcPr>
          <w:p w14:paraId="284C51A7" w14:textId="77777777" w:rsidR="004A6FDC" w:rsidRDefault="004A6FDC" w:rsidP="00D4599E">
            <w:pPr>
              <w:pStyle w:val="Body1"/>
              <w:rPr>
                <w:rFonts w:ascii="Calibri" w:eastAsiaTheme="minorHAnsi" w:hAnsi="Calibri" w:cs="Calibri"/>
                <w:sz w:val="22"/>
              </w:rPr>
            </w:pPr>
            <w:r>
              <w:t>town square mickey</w:t>
            </w:r>
          </w:p>
        </w:tc>
        <w:tc>
          <w:tcPr>
            <w:tcW w:w="1350" w:type="dxa"/>
            <w:tcBorders>
              <w:top w:val="nil"/>
              <w:left w:val="nil"/>
              <w:bottom w:val="single" w:sz="8" w:space="0" w:color="auto"/>
              <w:right w:val="nil"/>
            </w:tcBorders>
            <w:noWrap/>
            <w:tcMar>
              <w:top w:w="0" w:type="dxa"/>
              <w:left w:w="108" w:type="dxa"/>
              <w:bottom w:w="0" w:type="dxa"/>
              <w:right w:w="108" w:type="dxa"/>
            </w:tcMar>
            <w:vAlign w:val="bottom"/>
            <w:hideMark/>
          </w:tcPr>
          <w:p w14:paraId="12E53A5E" w14:textId="77777777" w:rsidR="004A6FDC" w:rsidRDefault="004A6FDC" w:rsidP="00D4599E">
            <w:pPr>
              <w:pStyle w:val="Body1"/>
              <w:rPr>
                <w:rFonts w:ascii="Calibri" w:eastAsiaTheme="minorHAnsi" w:hAnsi="Calibri" w:cs="Calibri"/>
                <w:sz w:val="22"/>
              </w:rPr>
            </w:pPr>
            <w:proofErr w:type="spellStart"/>
            <w:r>
              <w:t>mick</w:t>
            </w:r>
            <w:r w:rsidR="00764230">
              <w:t>y</w:t>
            </w:r>
            <w:proofErr w:type="spellEnd"/>
          </w:p>
        </w:tc>
        <w:tc>
          <w:tcPr>
            <w:tcW w:w="2197" w:type="dxa"/>
            <w:tcBorders>
              <w:top w:val="nil"/>
              <w:left w:val="nil"/>
              <w:bottom w:val="single" w:sz="8" w:space="0" w:color="auto"/>
              <w:right w:val="nil"/>
            </w:tcBorders>
            <w:tcMar>
              <w:top w:w="0" w:type="dxa"/>
              <w:left w:w="108" w:type="dxa"/>
              <w:bottom w:w="0" w:type="dxa"/>
              <w:right w:w="108" w:type="dxa"/>
            </w:tcMar>
            <w:hideMark/>
          </w:tcPr>
          <w:p w14:paraId="7EFCD6F0" w14:textId="77777777" w:rsidR="004A6FDC" w:rsidRDefault="004A6FDC" w:rsidP="00D4599E">
            <w:pPr>
              <w:pStyle w:val="Body1"/>
              <w:rPr>
                <w:rFonts w:ascii="Calibri" w:eastAsiaTheme="minorHAnsi" w:hAnsi="Calibri" w:cs="Calibri"/>
                <w:sz w:val="22"/>
              </w:rPr>
            </w:pPr>
            <w:r>
              <w:t>Mobile DLI</w:t>
            </w:r>
            <w:r w:rsidR="00305D94">
              <w:t xml:space="preserve"> 7200</w:t>
            </w:r>
          </w:p>
        </w:tc>
        <w:tc>
          <w:tcPr>
            <w:tcW w:w="1685" w:type="dxa"/>
            <w:tcBorders>
              <w:top w:val="nil"/>
              <w:left w:val="nil"/>
              <w:bottom w:val="single" w:sz="8" w:space="0" w:color="auto"/>
              <w:right w:val="nil"/>
            </w:tcBorders>
            <w:tcMar>
              <w:top w:w="0" w:type="dxa"/>
              <w:left w:w="108" w:type="dxa"/>
              <w:bottom w:w="0" w:type="dxa"/>
              <w:right w:w="108" w:type="dxa"/>
            </w:tcMar>
            <w:hideMark/>
          </w:tcPr>
          <w:p w14:paraId="44CEB2E1" w14:textId="77777777" w:rsidR="004A6FDC" w:rsidRDefault="0055754B" w:rsidP="00D4599E">
            <w:pPr>
              <w:pStyle w:val="Body1"/>
              <w:rPr>
                <w:rFonts w:ascii="Calibri" w:eastAsiaTheme="minorHAnsi" w:hAnsi="Calibri" w:cs="Calibri"/>
                <w:sz w:val="22"/>
              </w:rPr>
            </w:pPr>
            <w:r>
              <w:t>No</w:t>
            </w:r>
          </w:p>
        </w:tc>
      </w:tr>
    </w:tbl>
    <w:p w14:paraId="537260FD" w14:textId="77777777" w:rsidR="004A6FDC" w:rsidRDefault="004A6FDC" w:rsidP="00D03E84">
      <w:pPr>
        <w:rPr>
          <w:rFonts w:ascii="Arial" w:hAnsi="Arial" w:cs="Arial"/>
        </w:rPr>
      </w:pPr>
    </w:p>
    <w:p w14:paraId="65FF9CB4" w14:textId="29DBB8B1" w:rsidR="00E375FE" w:rsidRPr="00E375FE" w:rsidRDefault="0040017D" w:rsidP="005822FB">
      <w:pPr>
        <w:pStyle w:val="Heading2"/>
      </w:pPr>
      <w:bookmarkStart w:id="17" w:name="_Toc324431871"/>
      <w:bookmarkStart w:id="18" w:name="_Toc324437256"/>
      <w:r>
        <w:t xml:space="preserve">GxP </w:t>
      </w:r>
      <w:r w:rsidR="002F06EC">
        <w:t>Survey &amp; Test</w:t>
      </w:r>
      <w:r w:rsidR="00E375FE">
        <w:t xml:space="preserve"> Schedule</w:t>
      </w:r>
      <w:bookmarkEnd w:id="17"/>
      <w:bookmarkEnd w:id="18"/>
    </w:p>
    <w:p w14:paraId="1A2B9A95" w14:textId="77777777" w:rsidR="00C538C4" w:rsidRDefault="005F07E8" w:rsidP="005E6C98">
      <w:pPr>
        <w:pStyle w:val="Body1"/>
        <w:ind w:left="360"/>
      </w:pPr>
      <w:r>
        <w:t>GxP</w:t>
      </w:r>
      <w:r w:rsidR="00305D94">
        <w:t xml:space="preserve"> Test &amp; Survey</w:t>
      </w:r>
      <w:r w:rsidR="00CE2838" w:rsidRPr="00957B5C">
        <w:t xml:space="preserve"> is sc</w:t>
      </w:r>
      <w:r w:rsidR="00156AAF">
        <w:t>heduled to run for 2</w:t>
      </w:r>
      <w:r w:rsidR="00305D94">
        <w:t xml:space="preserve"> weeks starting May 1</w:t>
      </w:r>
      <w:r w:rsidR="00A93DCD" w:rsidRPr="00957B5C">
        <w:t>, 2012</w:t>
      </w:r>
    </w:p>
    <w:p w14:paraId="15D5FCE8" w14:textId="77777777" w:rsidR="00D4599E" w:rsidRPr="00957B5C" w:rsidRDefault="00D4599E" w:rsidP="00D4599E">
      <w:pPr>
        <w:pStyle w:val="Body1"/>
      </w:pPr>
    </w:p>
    <w:p w14:paraId="4D53FB4A" w14:textId="77777777" w:rsidR="00DF09F5" w:rsidRDefault="00E375FE" w:rsidP="005822FB">
      <w:pPr>
        <w:pStyle w:val="Heading1"/>
      </w:pPr>
      <w:bookmarkStart w:id="19" w:name="_Toc324431872"/>
      <w:bookmarkStart w:id="20" w:name="_Toc324437257"/>
      <w:r>
        <w:t>Park Entry Pilot</w:t>
      </w:r>
      <w:r w:rsidR="00F61005">
        <w:t xml:space="preserve"> (</w:t>
      </w:r>
      <w:r w:rsidR="00A47043">
        <w:t>July</w:t>
      </w:r>
      <w:r w:rsidR="00780271">
        <w:t xml:space="preserve"> / August</w:t>
      </w:r>
      <w:r w:rsidR="003E108E">
        <w:t xml:space="preserve"> 2012</w:t>
      </w:r>
      <w:r w:rsidR="00A47043">
        <w:t>)</w:t>
      </w:r>
      <w:bookmarkEnd w:id="19"/>
      <w:bookmarkEnd w:id="20"/>
    </w:p>
    <w:p w14:paraId="29DC29C4" w14:textId="77777777" w:rsidR="0031302A" w:rsidRDefault="0031302A" w:rsidP="005E6C98">
      <w:pPr>
        <w:pStyle w:val="Body1"/>
      </w:pPr>
      <w:r>
        <w:t xml:space="preserve">Similar to the Park Entry </w:t>
      </w:r>
      <w:r w:rsidR="006D56A8">
        <w:t>implemented</w:t>
      </w:r>
      <w:r>
        <w:t xml:space="preserve"> at Epcot in November 2011. </w:t>
      </w:r>
      <w:r w:rsidRPr="00A5248D">
        <w:t>Guests participating in the pilot will be able to enter Magic Kingd</w:t>
      </w:r>
      <w:r>
        <w:t xml:space="preserve">om by touching their RFID cards to xTP (DAP) installed </w:t>
      </w:r>
      <w:r w:rsidRPr="00A5248D">
        <w:t>at the Park entrance.</w:t>
      </w:r>
    </w:p>
    <w:p w14:paraId="7E3AFC8C" w14:textId="77777777" w:rsidR="0031302A" w:rsidRPr="00957B5C" w:rsidRDefault="0031302A" w:rsidP="0031302A">
      <w:pPr>
        <w:pStyle w:val="Body1"/>
      </w:pPr>
      <w:r w:rsidRPr="00957B5C">
        <w:t xml:space="preserve">There are no </w:t>
      </w:r>
      <w:r w:rsidR="00AF4D56">
        <w:t>MagicBand</w:t>
      </w:r>
      <w:r>
        <w:t>s used for this test.</w:t>
      </w:r>
    </w:p>
    <w:p w14:paraId="37F7777A" w14:textId="77777777" w:rsidR="0031302A" w:rsidRDefault="0031302A" w:rsidP="0031302A">
      <w:pPr>
        <w:pStyle w:val="Body1"/>
      </w:pPr>
      <w:r w:rsidRPr="00957B5C">
        <w:t>Program Owner: Mark Lewis (NGE)</w:t>
      </w:r>
    </w:p>
    <w:p w14:paraId="2BAF5D76" w14:textId="77777777" w:rsidR="0031302A" w:rsidRPr="00957B5C" w:rsidRDefault="0031302A" w:rsidP="0031302A">
      <w:pPr>
        <w:pStyle w:val="Body1"/>
      </w:pPr>
      <w:r>
        <w:t>Systems Used:</w:t>
      </w:r>
    </w:p>
    <w:p w14:paraId="01A13F0E" w14:textId="77777777" w:rsidR="0031302A" w:rsidRPr="00F16DFB" w:rsidRDefault="0031302A" w:rsidP="005E6C98">
      <w:pPr>
        <w:pStyle w:val="Body1"/>
        <w:numPr>
          <w:ilvl w:val="0"/>
          <w:numId w:val="17"/>
        </w:numPr>
      </w:pPr>
      <w:r w:rsidRPr="00F16DFB">
        <w:t>Synapse</w:t>
      </w:r>
      <w:r>
        <w:t xml:space="preserve"> - </w:t>
      </w:r>
      <w:r w:rsidRPr="00F16DFB">
        <w:t xml:space="preserve"> (xBRC), </w:t>
      </w:r>
      <w:r>
        <w:t>DAP (</w:t>
      </w:r>
      <w:proofErr w:type="spellStart"/>
      <w:r w:rsidRPr="00F16DFB">
        <w:t>xTP+Bio</w:t>
      </w:r>
      <w:proofErr w:type="spellEnd"/>
      <w:r>
        <w:t>)</w:t>
      </w:r>
    </w:p>
    <w:p w14:paraId="21FC9EA1" w14:textId="77777777" w:rsidR="0031302A" w:rsidRPr="00F16DFB" w:rsidRDefault="0031302A" w:rsidP="005E6C98">
      <w:pPr>
        <w:pStyle w:val="Body1"/>
        <w:numPr>
          <w:ilvl w:val="0"/>
          <w:numId w:val="17"/>
        </w:numPr>
      </w:pPr>
      <w:proofErr w:type="spellStart"/>
      <w:r>
        <w:lastRenderedPageBreak/>
        <w:t>OmniT</w:t>
      </w:r>
      <w:r w:rsidRPr="00F16DFB">
        <w:t>icket</w:t>
      </w:r>
      <w:proofErr w:type="spellEnd"/>
      <w:r w:rsidRPr="00F16DFB">
        <w:t xml:space="preserve"> (ATS)</w:t>
      </w:r>
      <w:r>
        <w:t xml:space="preserve"> / TORR – Automated Ticketing System</w:t>
      </w:r>
    </w:p>
    <w:p w14:paraId="735E5636" w14:textId="77777777" w:rsidR="0031302A" w:rsidRPr="00492F58" w:rsidRDefault="0031302A" w:rsidP="005E6C98">
      <w:pPr>
        <w:pStyle w:val="Body1"/>
        <w:numPr>
          <w:ilvl w:val="0"/>
          <w:numId w:val="17"/>
        </w:numPr>
      </w:pPr>
      <w:r>
        <w:t>Biometric component (</w:t>
      </w:r>
      <w:proofErr w:type="spellStart"/>
      <w:r w:rsidRPr="00492F58">
        <w:t>Lumidigm</w:t>
      </w:r>
      <w:proofErr w:type="spellEnd"/>
      <w:r>
        <w:t>)</w:t>
      </w:r>
    </w:p>
    <w:p w14:paraId="051E4527" w14:textId="77777777" w:rsidR="0031302A" w:rsidRDefault="0031302A" w:rsidP="005E6C98">
      <w:pPr>
        <w:pStyle w:val="Body1"/>
        <w:numPr>
          <w:ilvl w:val="0"/>
          <w:numId w:val="17"/>
        </w:numPr>
      </w:pPr>
      <w:proofErr w:type="spellStart"/>
      <w:r>
        <w:t>CastApp</w:t>
      </w:r>
      <w:proofErr w:type="spellEnd"/>
      <w:r>
        <w:t xml:space="preserve"> UI (</w:t>
      </w:r>
      <w:proofErr w:type="spellStart"/>
      <w:r>
        <w:t>Bluelane</w:t>
      </w:r>
      <w:proofErr w:type="spellEnd"/>
      <w:r w:rsidRPr="00492F58">
        <w:t xml:space="preserve"> functionality)</w:t>
      </w:r>
      <w:r>
        <w:t xml:space="preserve"> written by Trifecta</w:t>
      </w:r>
    </w:p>
    <w:p w14:paraId="754F97D8" w14:textId="77777777" w:rsidR="0031302A" w:rsidRDefault="0031302A" w:rsidP="0031302A">
      <w:pPr>
        <w:rPr>
          <w:rFonts w:ascii="Arial" w:hAnsi="Arial" w:cs="Arial"/>
        </w:rPr>
      </w:pPr>
    </w:p>
    <w:p w14:paraId="09813FE5" w14:textId="77777777" w:rsidR="0031302A" w:rsidRPr="00957B5C" w:rsidRDefault="0031302A" w:rsidP="0031302A">
      <w:pPr>
        <w:pStyle w:val="Body1"/>
      </w:pPr>
      <w:r w:rsidRPr="00957B5C">
        <w:t>The process to enter the park for the Park Entry looks like this</w:t>
      </w:r>
    </w:p>
    <w:p w14:paraId="3E7CE293" w14:textId="77777777" w:rsidR="0031302A" w:rsidRPr="00957B5C" w:rsidRDefault="0031302A" w:rsidP="005E6C98">
      <w:pPr>
        <w:pStyle w:val="Body1"/>
        <w:numPr>
          <w:ilvl w:val="0"/>
          <w:numId w:val="18"/>
        </w:numPr>
      </w:pPr>
      <w:r w:rsidRPr="00957B5C">
        <w:t xml:space="preserve">Guest is asked to participate in the </w:t>
      </w:r>
      <w:r>
        <w:t xml:space="preserve">Park Entry Test </w:t>
      </w:r>
      <w:r w:rsidRPr="00957B5C">
        <w:t xml:space="preserve">by a Cast Member. </w:t>
      </w:r>
    </w:p>
    <w:p w14:paraId="580CE596" w14:textId="77777777" w:rsidR="0031302A" w:rsidRPr="00957B5C" w:rsidRDefault="0031302A" w:rsidP="005E6C98">
      <w:pPr>
        <w:pStyle w:val="Body1"/>
        <w:numPr>
          <w:ilvl w:val="0"/>
          <w:numId w:val="18"/>
        </w:numPr>
      </w:pPr>
      <w:r>
        <w:t>Guest</w:t>
      </w:r>
      <w:r w:rsidRPr="00957B5C">
        <w:t xml:space="preserve"> then receive</w:t>
      </w:r>
      <w:r>
        <w:t>s</w:t>
      </w:r>
      <w:r w:rsidRPr="00957B5C">
        <w:t xml:space="preserve"> their RFID</w:t>
      </w:r>
      <w:r w:rsidR="006D56A8">
        <w:t xml:space="preserve"> card</w:t>
      </w:r>
      <w:r w:rsidRPr="00957B5C">
        <w:t xml:space="preserve"> before entering park and </w:t>
      </w:r>
      <w:r>
        <w:t>their finger is</w:t>
      </w:r>
      <w:r w:rsidRPr="00957B5C">
        <w:t xml:space="preserve"> scanned for the biometric </w:t>
      </w:r>
      <w:r>
        <w:t>read</w:t>
      </w:r>
      <w:r w:rsidRPr="00957B5C">
        <w:t>.</w:t>
      </w:r>
    </w:p>
    <w:p w14:paraId="01D09093" w14:textId="77777777" w:rsidR="0031302A" w:rsidRPr="00957B5C" w:rsidRDefault="0031302A" w:rsidP="005E6C98">
      <w:pPr>
        <w:pStyle w:val="Body1"/>
        <w:numPr>
          <w:ilvl w:val="0"/>
          <w:numId w:val="18"/>
        </w:numPr>
      </w:pPr>
      <w:r w:rsidRPr="00957B5C">
        <w:t xml:space="preserve">The Guest then walks up to the MET-3 entrance where they are met by a Cast Member and directed to </w:t>
      </w:r>
      <w:r>
        <w:t>touch</w:t>
      </w:r>
      <w:r w:rsidRPr="00957B5C">
        <w:t xml:space="preserve"> their Card on one of the </w:t>
      </w:r>
      <w:proofErr w:type="spellStart"/>
      <w:r w:rsidRPr="00957B5C">
        <w:t>xTP’s</w:t>
      </w:r>
      <w:proofErr w:type="spellEnd"/>
      <w:r w:rsidRPr="00957B5C">
        <w:t xml:space="preserve">.  For MET-2, </w:t>
      </w:r>
      <w:proofErr w:type="gramStart"/>
      <w:r w:rsidRPr="00957B5C">
        <w:t>There</w:t>
      </w:r>
      <w:proofErr w:type="gramEnd"/>
      <w:r w:rsidRPr="00957B5C">
        <w:t xml:space="preserve"> were 4 </w:t>
      </w:r>
      <w:proofErr w:type="spellStart"/>
      <w:r w:rsidRPr="00957B5C">
        <w:t>xTP’s</w:t>
      </w:r>
      <w:proofErr w:type="spellEnd"/>
      <w:r w:rsidRPr="00957B5C">
        <w:t xml:space="preserve"> per side, 8 total at the entrance</w:t>
      </w:r>
      <w:r w:rsidR="00C47B5E">
        <w:t xml:space="preserve"> of Epcot.</w:t>
      </w:r>
    </w:p>
    <w:p w14:paraId="39470C27" w14:textId="77777777" w:rsidR="0031302A" w:rsidRPr="00957B5C" w:rsidRDefault="0031302A" w:rsidP="005E6C98">
      <w:pPr>
        <w:pStyle w:val="Body1"/>
        <w:numPr>
          <w:ilvl w:val="0"/>
          <w:numId w:val="18"/>
        </w:numPr>
      </w:pPr>
      <w:r w:rsidRPr="00957B5C">
        <w:t xml:space="preserve">After tapping their card on the xTP, the Guest will put their finger on the fingerprint scanner to be validated </w:t>
      </w:r>
    </w:p>
    <w:p w14:paraId="75AA0936" w14:textId="77777777" w:rsidR="0031302A" w:rsidRPr="00957B5C" w:rsidRDefault="0031302A" w:rsidP="005E6C98">
      <w:pPr>
        <w:pStyle w:val="Body1"/>
        <w:numPr>
          <w:ilvl w:val="0"/>
          <w:numId w:val="18"/>
        </w:numPr>
      </w:pPr>
      <w:r w:rsidRPr="00957B5C">
        <w:t>If the RFID Card and Fingerprint are valid, the user will see a green light on the xTP and now be allowed to walk into the park</w:t>
      </w:r>
      <w:r w:rsidR="00FC5A5A">
        <w:t>.</w:t>
      </w:r>
    </w:p>
    <w:p w14:paraId="173053AE" w14:textId="77777777" w:rsidR="0031302A" w:rsidRPr="00957B5C" w:rsidRDefault="0031302A" w:rsidP="005E6C98">
      <w:pPr>
        <w:pStyle w:val="Body1"/>
        <w:numPr>
          <w:ilvl w:val="0"/>
          <w:numId w:val="18"/>
        </w:numPr>
      </w:pPr>
      <w:r w:rsidRPr="00957B5C">
        <w:t xml:space="preserve">If </w:t>
      </w:r>
      <w:r w:rsidR="006D56A8">
        <w:t>the xTP</w:t>
      </w:r>
      <w:r w:rsidRPr="00957B5C">
        <w:t xml:space="preserve"> turns blue, this is called a </w:t>
      </w:r>
      <w:r w:rsidR="006D56A8">
        <w:t>Blue Lane</w:t>
      </w:r>
      <w:r w:rsidRPr="00957B5C">
        <w:t xml:space="preserve"> and th</w:t>
      </w:r>
      <w:r w:rsidR="006D56A8">
        <w:t>e user must then engage with a Cast M</w:t>
      </w:r>
      <w:r w:rsidRPr="00957B5C">
        <w:t xml:space="preserve">ember to see </w:t>
      </w:r>
      <w:r>
        <w:t xml:space="preserve">why their card or fingerprint </w:t>
      </w:r>
      <w:r w:rsidRPr="00957B5C">
        <w:t>failed. The Cast Member then interacts with the Trife</w:t>
      </w:r>
      <w:r w:rsidR="006D56A8">
        <w:t xml:space="preserve">cta Application to </w:t>
      </w:r>
      <w:r w:rsidR="00DD22FB">
        <w:t xml:space="preserve">determine </w:t>
      </w:r>
      <w:r w:rsidR="00DD22FB" w:rsidRPr="00957B5C">
        <w:t>the</w:t>
      </w:r>
      <w:r w:rsidR="006D56A8">
        <w:t xml:space="preserve"> cause of the failure.</w:t>
      </w:r>
    </w:p>
    <w:p w14:paraId="340705D1" w14:textId="77777777" w:rsidR="00171058" w:rsidRPr="005E6C98" w:rsidRDefault="0031302A" w:rsidP="005E6C98">
      <w:pPr>
        <w:pStyle w:val="Body1"/>
        <w:numPr>
          <w:ilvl w:val="0"/>
          <w:numId w:val="18"/>
        </w:numPr>
        <w:rPr>
          <w:rFonts w:ascii="Arial" w:hAnsi="Arial" w:cs="Arial"/>
        </w:rPr>
      </w:pPr>
      <w:r w:rsidRPr="0082538B">
        <w:t>The Cast Member can review the reason codes and take appropriate actions</w:t>
      </w:r>
      <w:r w:rsidR="00FC5A5A">
        <w:t>.</w:t>
      </w:r>
    </w:p>
    <w:p w14:paraId="7D0AD3AA" w14:textId="77777777" w:rsidR="005E6C98" w:rsidRPr="00171058" w:rsidRDefault="005E6C98" w:rsidP="005E6C98">
      <w:pPr>
        <w:pStyle w:val="Body1"/>
        <w:ind w:left="360"/>
        <w:rPr>
          <w:rFonts w:ascii="Arial" w:hAnsi="Arial" w:cs="Arial"/>
        </w:rPr>
      </w:pPr>
    </w:p>
    <w:p w14:paraId="0C76E0F8" w14:textId="77777777" w:rsidR="00F15581" w:rsidRDefault="00F15581" w:rsidP="005822FB">
      <w:pPr>
        <w:pStyle w:val="Heading2"/>
      </w:pPr>
      <w:bookmarkStart w:id="21" w:name="_Toc324431873"/>
      <w:bookmarkStart w:id="22" w:name="_Toc324437258"/>
      <w:r>
        <w:t>Park Entry Schedule</w:t>
      </w:r>
      <w:bookmarkEnd w:id="21"/>
      <w:bookmarkEnd w:id="22"/>
    </w:p>
    <w:p w14:paraId="47A14CDB" w14:textId="77777777" w:rsidR="00F15581" w:rsidRPr="00957B5C" w:rsidRDefault="00F15581" w:rsidP="00F15581">
      <w:pPr>
        <w:pStyle w:val="Body1"/>
      </w:pPr>
      <w:r>
        <w:t>D</w:t>
      </w:r>
      <w:r w:rsidRPr="00957B5C">
        <w:t>ates hav</w:t>
      </w:r>
      <w:r>
        <w:t>e not been locked down for the next Park Entry pilot</w:t>
      </w:r>
      <w:r w:rsidRPr="00957B5C">
        <w:t xml:space="preserve">.  The latest information </w:t>
      </w:r>
      <w:r>
        <w:t>has this scheduled for June 2012</w:t>
      </w:r>
      <w:r w:rsidR="00FC5A5A">
        <w:t>.</w:t>
      </w:r>
    </w:p>
    <w:p w14:paraId="120E4155" w14:textId="77777777" w:rsidR="00C9786E" w:rsidRDefault="0031302A" w:rsidP="005822FB">
      <w:pPr>
        <w:pStyle w:val="Heading1"/>
      </w:pPr>
      <w:r>
        <w:t xml:space="preserve"> </w:t>
      </w:r>
      <w:bookmarkStart w:id="23" w:name="_Toc324431874"/>
      <w:bookmarkStart w:id="24" w:name="_Toc324437259"/>
      <w:r>
        <w:t xml:space="preserve">Test </w:t>
      </w:r>
      <w:r w:rsidR="00F61005">
        <w:t>Track Pilot (</w:t>
      </w:r>
      <w:r w:rsidR="00C9786E">
        <w:t>July</w:t>
      </w:r>
      <w:r w:rsidR="003E108E">
        <w:t xml:space="preserve"> 2012</w:t>
      </w:r>
      <w:r w:rsidR="00C9786E">
        <w:t>)</w:t>
      </w:r>
      <w:bookmarkEnd w:id="23"/>
      <w:bookmarkEnd w:id="24"/>
    </w:p>
    <w:p w14:paraId="47ED1034" w14:textId="77777777" w:rsidR="00F61005" w:rsidRPr="00F61005" w:rsidRDefault="00F61005" w:rsidP="006D56A8">
      <w:pPr>
        <w:pStyle w:val="Body1"/>
      </w:pPr>
      <w:r>
        <w:t xml:space="preserve">This is an Epcot experience that will be using cards issued by Chevrolet (rather than xBands) for some automobile designer/car customization experience. Guests will visit and interact with various stations and check in with the tap cards. The experience will need to utilize the new multi-media </w:t>
      </w:r>
      <w:proofErr w:type="spellStart"/>
      <w:r>
        <w:t>xTPs</w:t>
      </w:r>
      <w:proofErr w:type="spellEnd"/>
      <w:r>
        <w:t xml:space="preserve"> and back-end </w:t>
      </w:r>
      <w:r w:rsidR="00BF09DC">
        <w:t>Synapse</w:t>
      </w:r>
      <w:r>
        <w:t xml:space="preserve"> pieces to collect data and associate it with a given card</w:t>
      </w:r>
      <w:r w:rsidR="008D1589">
        <w:t>.</w:t>
      </w:r>
    </w:p>
    <w:p w14:paraId="6C9368D0" w14:textId="77777777" w:rsidR="00A47043" w:rsidRPr="00A47043" w:rsidRDefault="00256384" w:rsidP="00256384">
      <w:pPr>
        <w:pStyle w:val="Heading1"/>
      </w:pPr>
      <w:bookmarkStart w:id="25" w:name="_Toc324431875"/>
      <w:bookmarkStart w:id="26" w:name="_Toc324437260"/>
      <w:r>
        <w:lastRenderedPageBreak/>
        <w:t xml:space="preserve">GFF Pilot - </w:t>
      </w:r>
      <w:r w:rsidR="00A47043">
        <w:t xml:space="preserve">Be Our Guest </w:t>
      </w:r>
      <w:r w:rsidR="003E108E">
        <w:t>(Nov 2012)</w:t>
      </w:r>
      <w:bookmarkEnd w:id="25"/>
      <w:bookmarkEnd w:id="26"/>
    </w:p>
    <w:p w14:paraId="6E28F02A" w14:textId="77777777" w:rsidR="00193664" w:rsidRPr="00BC5FAD" w:rsidRDefault="00193664" w:rsidP="005822FB">
      <w:pPr>
        <w:pStyle w:val="Heading1"/>
      </w:pPr>
      <w:bookmarkStart w:id="27" w:name="_Toc324431876"/>
      <w:bookmarkStart w:id="28" w:name="_Toc324437261"/>
      <w:bookmarkEnd w:id="16"/>
      <w:r>
        <w:t xml:space="preserve">Test </w:t>
      </w:r>
      <w:r w:rsidR="00914861">
        <w:t>Objectives &amp; Methodology</w:t>
      </w:r>
      <w:bookmarkEnd w:id="27"/>
      <w:bookmarkEnd w:id="28"/>
    </w:p>
    <w:p w14:paraId="33927E29" w14:textId="77777777" w:rsidR="006916A7" w:rsidRDefault="00BB01B0" w:rsidP="00D4599E">
      <w:pPr>
        <w:pStyle w:val="Body1"/>
      </w:pPr>
      <w:r w:rsidRPr="008A74BE">
        <w:t xml:space="preserve">All documented functionality and requirements from the </w:t>
      </w:r>
      <w:r w:rsidR="00196ED3" w:rsidRPr="008A74BE">
        <w:t>Synapse</w:t>
      </w:r>
      <w:r w:rsidR="002F5671" w:rsidRPr="008A74BE">
        <w:t xml:space="preserve"> </w:t>
      </w:r>
      <w:r w:rsidR="00864810" w:rsidRPr="008A74BE">
        <w:t>product backlog</w:t>
      </w:r>
      <w:r w:rsidRPr="008A74BE">
        <w:t xml:space="preserve"> will be considered within the scope of t</w:t>
      </w:r>
      <w:r w:rsidR="00F311E6" w:rsidRPr="008A74BE">
        <w:t>his release</w:t>
      </w:r>
      <w:r w:rsidRPr="008A74BE">
        <w:t xml:space="preserve">, and </w:t>
      </w:r>
      <w:r w:rsidR="00F311E6" w:rsidRPr="008A74BE">
        <w:t xml:space="preserve">thus </w:t>
      </w:r>
      <w:r w:rsidRPr="008A74BE">
        <w:t xml:space="preserve">within the scope of this high level test </w:t>
      </w:r>
      <w:r w:rsidR="00F608E8" w:rsidRPr="008A74BE">
        <w:t>approach</w:t>
      </w:r>
      <w:r w:rsidRPr="008A74BE">
        <w:t>.</w:t>
      </w:r>
      <w:r w:rsidR="00C12BF7" w:rsidRPr="008A74BE">
        <w:t xml:space="preserve">  Any additions or modifications to requirements will be handled through the defined change control process</w:t>
      </w:r>
      <w:r w:rsidR="00FC5A5A">
        <w:t>.</w:t>
      </w:r>
    </w:p>
    <w:p w14:paraId="2367205D" w14:textId="77777777" w:rsidR="005E6C98" w:rsidRPr="008A74BE" w:rsidRDefault="005E6C98" w:rsidP="00D4599E">
      <w:pPr>
        <w:pStyle w:val="Body1"/>
      </w:pPr>
    </w:p>
    <w:p w14:paraId="15FEAAF6" w14:textId="77777777" w:rsidR="00114C9F" w:rsidRPr="00114C9F" w:rsidRDefault="00114C9F" w:rsidP="005822FB">
      <w:pPr>
        <w:pStyle w:val="Heading2"/>
      </w:pPr>
      <w:bookmarkStart w:id="29" w:name="_Toc324431877"/>
      <w:bookmarkStart w:id="30" w:name="_Toc324437262"/>
      <w:r w:rsidRPr="00114C9F">
        <w:t xml:space="preserve">Test </w:t>
      </w:r>
      <w:r w:rsidRPr="005822FB">
        <w:t>Objectives</w:t>
      </w:r>
      <w:bookmarkEnd w:id="29"/>
      <w:bookmarkEnd w:id="30"/>
    </w:p>
    <w:p w14:paraId="65F15E74" w14:textId="77777777" w:rsidR="00BB5732" w:rsidRPr="008A74BE" w:rsidRDefault="00BB5732" w:rsidP="00D4599E">
      <w:pPr>
        <w:pStyle w:val="Body1"/>
      </w:pPr>
      <w:r w:rsidRPr="008A74BE">
        <w:t>The overall objective of the testing phase is to ensure that the x</w:t>
      </w:r>
      <w:r w:rsidR="00AA5CAD" w:rsidRPr="008A74BE">
        <w:t>Connect</w:t>
      </w:r>
      <w:r w:rsidRPr="008A74BE">
        <w:t xml:space="preserve"> system functions as designed in a controlled environment.  A successful testing effort </w:t>
      </w:r>
      <w:r w:rsidR="00D94581" w:rsidRPr="008A74BE">
        <w:t xml:space="preserve">of </w:t>
      </w:r>
      <w:r w:rsidR="00E01F57">
        <w:t>Synapse</w:t>
      </w:r>
      <w:r w:rsidRPr="008A74BE">
        <w:t xml:space="preserve"> module</w:t>
      </w:r>
      <w:r w:rsidR="00AA5CAD" w:rsidRPr="008A74BE">
        <w:t>s</w:t>
      </w:r>
      <w:r w:rsidRPr="008A74BE">
        <w:t xml:space="preserve"> will result in a </w:t>
      </w:r>
      <w:r w:rsidR="00D94581" w:rsidRPr="008A74BE">
        <w:t>s</w:t>
      </w:r>
      <w:r w:rsidRPr="008A74BE">
        <w:t>ystem that is ready fo</w:t>
      </w:r>
      <w:r w:rsidR="00D94581" w:rsidRPr="008A74BE">
        <w:t xml:space="preserve">r integration testing with the </w:t>
      </w:r>
      <w:r w:rsidR="00AA5CAD" w:rsidRPr="008A74BE">
        <w:t>Alpha Lab</w:t>
      </w:r>
      <w:r w:rsidR="00D94581" w:rsidRPr="008A74BE">
        <w:t xml:space="preserve"> (Integration Testing</w:t>
      </w:r>
      <w:r w:rsidR="00AA5CAD" w:rsidRPr="008A74BE">
        <w:t xml:space="preserve"> </w:t>
      </w:r>
      <w:r w:rsidR="0054678E" w:rsidRPr="008A74BE">
        <w:t xml:space="preserve">Lab </w:t>
      </w:r>
      <w:r w:rsidR="00AA5CAD" w:rsidRPr="008A74BE">
        <w:t>at Disney</w:t>
      </w:r>
      <w:r w:rsidR="00D94581" w:rsidRPr="008A74BE">
        <w:t>)</w:t>
      </w:r>
      <w:r w:rsidRPr="008A74BE">
        <w:t xml:space="preserve">. </w:t>
      </w:r>
      <w:r w:rsidR="00D94581" w:rsidRPr="008A74BE">
        <w:t>T</w:t>
      </w:r>
      <w:r w:rsidRPr="008A74BE">
        <w:t xml:space="preserve">esting will ensure the following: </w:t>
      </w:r>
    </w:p>
    <w:p w14:paraId="77C18618" w14:textId="77777777" w:rsidR="00883FE6" w:rsidRPr="008A74BE" w:rsidRDefault="00883FE6" w:rsidP="0095638B">
      <w:pPr>
        <w:tabs>
          <w:tab w:val="left" w:pos="6480"/>
        </w:tabs>
        <w:outlineLvl w:val="0"/>
        <w:rPr>
          <w:rFonts w:ascii="Arial" w:hAnsi="Arial" w:cs="Arial"/>
        </w:rPr>
      </w:pPr>
    </w:p>
    <w:p w14:paraId="56422D85" w14:textId="77777777" w:rsidR="002C21D0" w:rsidRPr="008A74BE" w:rsidRDefault="00E01F57" w:rsidP="005E6C98">
      <w:pPr>
        <w:pStyle w:val="Body1"/>
        <w:numPr>
          <w:ilvl w:val="0"/>
          <w:numId w:val="19"/>
        </w:numPr>
      </w:pPr>
      <w:r>
        <w:t>Synapse</w:t>
      </w:r>
      <w:r w:rsidR="001E34BC" w:rsidRPr="008A74BE">
        <w:t xml:space="preserve"> </w:t>
      </w:r>
      <w:r w:rsidR="00D41230" w:rsidRPr="008A74BE">
        <w:t>business</w:t>
      </w:r>
      <w:r w:rsidR="002C21D0" w:rsidRPr="008A74BE">
        <w:t xml:space="preserve"> requirements are implemented and satisfied</w:t>
      </w:r>
      <w:r w:rsidR="00FC5A5A">
        <w:t>.</w:t>
      </w:r>
      <w:r w:rsidR="002C21D0" w:rsidRPr="008A74BE">
        <w:t xml:space="preserve"> </w:t>
      </w:r>
    </w:p>
    <w:p w14:paraId="43D9293F" w14:textId="77777777" w:rsidR="002C21D0" w:rsidRPr="008A74BE" w:rsidRDefault="00E01F57" w:rsidP="005E6C98">
      <w:pPr>
        <w:pStyle w:val="Body1"/>
        <w:numPr>
          <w:ilvl w:val="0"/>
          <w:numId w:val="19"/>
        </w:numPr>
      </w:pPr>
      <w:r>
        <w:t>Synapse</w:t>
      </w:r>
      <w:r w:rsidR="002C21D0" w:rsidRPr="008A74BE">
        <w:t xml:space="preserve"> functional and technical specifications are implemented properly</w:t>
      </w:r>
      <w:r w:rsidR="00FC5A5A">
        <w:t>.</w:t>
      </w:r>
    </w:p>
    <w:p w14:paraId="7D103F3C" w14:textId="77777777" w:rsidR="00E876A1" w:rsidRPr="008A74BE" w:rsidRDefault="00D41230" w:rsidP="005E6C98">
      <w:pPr>
        <w:pStyle w:val="Body1"/>
        <w:numPr>
          <w:ilvl w:val="0"/>
          <w:numId w:val="19"/>
        </w:numPr>
      </w:pPr>
      <w:r w:rsidRPr="008A74BE">
        <w:t>E</w:t>
      </w:r>
      <w:r w:rsidR="002C21D0" w:rsidRPr="008A74BE">
        <w:t>rrors and exception cases are handled properly</w:t>
      </w:r>
      <w:r w:rsidR="00FC5A5A">
        <w:t>.</w:t>
      </w:r>
    </w:p>
    <w:p w14:paraId="7356C978" w14:textId="77777777" w:rsidR="00FD00DA" w:rsidRDefault="00FD00DA" w:rsidP="00FD00DA">
      <w:pPr>
        <w:rPr>
          <w:color w:val="1F497D"/>
        </w:rPr>
      </w:pPr>
    </w:p>
    <w:p w14:paraId="637BF75A" w14:textId="77777777" w:rsidR="003542F0" w:rsidRDefault="00B352F2" w:rsidP="005822FB">
      <w:pPr>
        <w:pStyle w:val="Heading2"/>
      </w:pPr>
      <w:bookmarkStart w:id="31" w:name="_Toc324431878"/>
      <w:bookmarkStart w:id="32" w:name="_Toc324437263"/>
      <w:r>
        <w:t xml:space="preserve">Test </w:t>
      </w:r>
      <w:r w:rsidR="008A43FC" w:rsidRPr="005822FB">
        <w:t>Planning</w:t>
      </w:r>
      <w:r w:rsidR="008A43FC">
        <w:t xml:space="preserve"> and Preparation</w:t>
      </w:r>
      <w:r w:rsidR="00452CAF">
        <w:t>, Key Activities &amp; Tasks</w:t>
      </w:r>
      <w:bookmarkEnd w:id="31"/>
      <w:bookmarkEnd w:id="32"/>
    </w:p>
    <w:p w14:paraId="4C568AB1" w14:textId="77777777" w:rsidR="00452CAF" w:rsidRPr="00452CAF" w:rsidRDefault="00EA4D50" w:rsidP="005E6C98">
      <w:pPr>
        <w:pStyle w:val="Body1"/>
        <w:numPr>
          <w:ilvl w:val="0"/>
          <w:numId w:val="20"/>
        </w:numPr>
        <w:rPr>
          <w:noProof/>
        </w:rPr>
      </w:pPr>
      <w:bookmarkStart w:id="33" w:name="_Toc272939684"/>
      <w:bookmarkEnd w:id="33"/>
      <w:r>
        <w:rPr>
          <w:noProof/>
        </w:rPr>
        <w:t xml:space="preserve">Creation of </w:t>
      </w:r>
      <w:r w:rsidR="00F634E1">
        <w:rPr>
          <w:noProof/>
        </w:rPr>
        <w:t xml:space="preserve">Synapse </w:t>
      </w:r>
      <w:r w:rsidR="00452CAF" w:rsidRPr="00452CAF">
        <w:rPr>
          <w:noProof/>
        </w:rPr>
        <w:t>Test Plan</w:t>
      </w:r>
      <w:r w:rsidR="00452CAF">
        <w:rPr>
          <w:noProof/>
        </w:rPr>
        <w:t xml:space="preserve"> (this document)</w:t>
      </w:r>
    </w:p>
    <w:p w14:paraId="2F138FEE" w14:textId="77777777" w:rsidR="008A43FC" w:rsidRDefault="008A43FC" w:rsidP="005E6C98">
      <w:pPr>
        <w:pStyle w:val="Body1"/>
        <w:numPr>
          <w:ilvl w:val="0"/>
          <w:numId w:val="20"/>
        </w:numPr>
        <w:rPr>
          <w:noProof/>
        </w:rPr>
      </w:pPr>
      <w:r w:rsidRPr="008A74BE">
        <w:rPr>
          <w:noProof/>
        </w:rPr>
        <w:t>Design Docs and Requirements –</w:t>
      </w:r>
      <w:r w:rsidR="00F634E1">
        <w:rPr>
          <w:noProof/>
          <w:lang w:val="en-GB"/>
        </w:rPr>
        <w:t xml:space="preserve"> </w:t>
      </w:r>
      <w:r w:rsidR="006D56A8">
        <w:rPr>
          <w:noProof/>
          <w:lang w:val="en-GB"/>
        </w:rPr>
        <w:t>validate design documents by comparing against requirements</w:t>
      </w:r>
      <w:r w:rsidR="00FC5A5A">
        <w:rPr>
          <w:noProof/>
        </w:rPr>
        <w:t>.</w:t>
      </w:r>
    </w:p>
    <w:p w14:paraId="1C8558F5" w14:textId="77777777" w:rsidR="00452CAF" w:rsidRPr="00452CAF" w:rsidRDefault="00452CAF" w:rsidP="005E6C98">
      <w:pPr>
        <w:pStyle w:val="Body1"/>
        <w:numPr>
          <w:ilvl w:val="0"/>
          <w:numId w:val="20"/>
        </w:numPr>
        <w:rPr>
          <w:noProof/>
        </w:rPr>
      </w:pPr>
      <w:r>
        <w:rPr>
          <w:noProof/>
        </w:rPr>
        <w:t xml:space="preserve">Design </w:t>
      </w:r>
      <w:r w:rsidR="00F15581">
        <w:rPr>
          <w:noProof/>
        </w:rPr>
        <w:t xml:space="preserve">&amp; Build </w:t>
      </w:r>
      <w:r>
        <w:rPr>
          <w:noProof/>
        </w:rPr>
        <w:t xml:space="preserve">Test </w:t>
      </w:r>
      <w:r w:rsidR="006D56A8">
        <w:rPr>
          <w:noProof/>
        </w:rPr>
        <w:t>use cases for testing</w:t>
      </w:r>
    </w:p>
    <w:p w14:paraId="42B26B06" w14:textId="77777777" w:rsidR="00452CAF" w:rsidRPr="00452CAF" w:rsidRDefault="00452CAF" w:rsidP="005E6C98">
      <w:pPr>
        <w:pStyle w:val="Body1"/>
        <w:numPr>
          <w:ilvl w:val="0"/>
          <w:numId w:val="20"/>
        </w:numPr>
        <w:rPr>
          <w:noProof/>
        </w:rPr>
      </w:pPr>
      <w:r>
        <w:rPr>
          <w:noProof/>
        </w:rPr>
        <w:t>Design Test Data</w:t>
      </w:r>
      <w:r w:rsidR="00F634E1">
        <w:rPr>
          <w:noProof/>
        </w:rPr>
        <w:t xml:space="preserve"> </w:t>
      </w:r>
      <w:r w:rsidR="00F15581">
        <w:rPr>
          <w:noProof/>
        </w:rPr>
        <w:t>– create or acquire the data to be used in the test cases</w:t>
      </w:r>
      <w:r w:rsidR="00FC5A5A">
        <w:rPr>
          <w:noProof/>
        </w:rPr>
        <w:t>.</w:t>
      </w:r>
    </w:p>
    <w:p w14:paraId="51C08B9D" w14:textId="77777777" w:rsidR="00452CAF" w:rsidRPr="00452CAF" w:rsidRDefault="00452CAF" w:rsidP="005E6C98">
      <w:pPr>
        <w:pStyle w:val="Body1"/>
        <w:numPr>
          <w:ilvl w:val="0"/>
          <w:numId w:val="20"/>
        </w:numPr>
        <w:rPr>
          <w:noProof/>
        </w:rPr>
      </w:pPr>
      <w:r>
        <w:rPr>
          <w:noProof/>
        </w:rPr>
        <w:t>Prepare Test Environments</w:t>
      </w:r>
      <w:r w:rsidR="00F634E1">
        <w:rPr>
          <w:noProof/>
        </w:rPr>
        <w:t xml:space="preserve"> </w:t>
      </w:r>
      <w:r w:rsidR="00774F17" w:rsidRPr="00774F17">
        <w:rPr>
          <w:noProof/>
          <w:lang w:val="en-GB"/>
        </w:rPr>
        <w:t xml:space="preserve">- </w:t>
      </w:r>
      <w:r w:rsidR="00F634E1" w:rsidRPr="00774F17">
        <w:rPr>
          <w:noProof/>
          <w:lang w:val="en-GB"/>
        </w:rPr>
        <w:t>(BVT, SIT, INT, Alpha, Park</w:t>
      </w:r>
      <w:r w:rsidR="00774F17" w:rsidRPr="00774F17">
        <w:rPr>
          <w:noProof/>
          <w:lang w:val="en-GB"/>
        </w:rPr>
        <w:t xml:space="preserve"> LDU</w:t>
      </w:r>
      <w:r w:rsidR="00F634E1" w:rsidRPr="00774F17">
        <w:rPr>
          <w:noProof/>
          <w:lang w:val="en-GB"/>
        </w:rPr>
        <w:t>)</w:t>
      </w:r>
    </w:p>
    <w:p w14:paraId="62B8D5FB" w14:textId="77777777" w:rsidR="006C1347" w:rsidRPr="008A74BE" w:rsidRDefault="00452CAF" w:rsidP="005E6C98">
      <w:pPr>
        <w:pStyle w:val="Body1"/>
        <w:numPr>
          <w:ilvl w:val="0"/>
          <w:numId w:val="20"/>
        </w:numPr>
        <w:rPr>
          <w:noProof/>
          <w:lang w:val="en-GB"/>
        </w:rPr>
      </w:pPr>
      <w:r>
        <w:rPr>
          <w:noProof/>
        </w:rPr>
        <w:t>Build Test Scenarios</w:t>
      </w:r>
      <w:r w:rsidR="006C1347">
        <w:rPr>
          <w:noProof/>
        </w:rPr>
        <w:t xml:space="preserve"> - </w:t>
      </w:r>
      <w:r w:rsidR="006C1347" w:rsidRPr="008A74BE">
        <w:rPr>
          <w:noProof/>
          <w:lang w:val="en-GB"/>
        </w:rPr>
        <w:t>A test scenario is a high-level description of a specific piece of functionality to be tested</w:t>
      </w:r>
      <w:r w:rsidR="004F5C20">
        <w:rPr>
          <w:noProof/>
          <w:lang w:val="en-GB"/>
        </w:rPr>
        <w:t>.</w:t>
      </w:r>
      <w:r w:rsidR="006C1347" w:rsidRPr="008A74BE">
        <w:rPr>
          <w:noProof/>
          <w:lang w:val="en-GB"/>
        </w:rPr>
        <w:t xml:space="preserve"> </w:t>
      </w:r>
      <w:r w:rsidR="004F5C20">
        <w:rPr>
          <w:noProof/>
          <w:lang w:val="en-GB"/>
        </w:rPr>
        <w:t>Each scenario will</w:t>
      </w:r>
      <w:r w:rsidR="006C1347" w:rsidRPr="008A74BE">
        <w:rPr>
          <w:noProof/>
          <w:lang w:val="en-GB"/>
        </w:rPr>
        <w:t xml:space="preserve"> </w:t>
      </w:r>
      <w:r w:rsidR="001431D7">
        <w:rPr>
          <w:noProof/>
          <w:lang w:val="en-GB"/>
        </w:rPr>
        <w:t>then drive one or more test scripts. Test scripts can then be mapped back to technical and business requirements.</w:t>
      </w:r>
    </w:p>
    <w:p w14:paraId="67F5F71E" w14:textId="77777777" w:rsidR="00452CAF" w:rsidRPr="00452CAF" w:rsidRDefault="00452CAF" w:rsidP="005E6C98">
      <w:pPr>
        <w:pStyle w:val="Body1"/>
        <w:numPr>
          <w:ilvl w:val="0"/>
          <w:numId w:val="20"/>
        </w:numPr>
        <w:rPr>
          <w:noProof/>
        </w:rPr>
      </w:pPr>
      <w:r>
        <w:rPr>
          <w:noProof/>
        </w:rPr>
        <w:t>Build TCER’s (Test Cases and Error Conditions)</w:t>
      </w:r>
    </w:p>
    <w:p w14:paraId="62161A2E" w14:textId="77777777" w:rsidR="00452CAF" w:rsidRPr="00452CAF" w:rsidRDefault="00452CAF" w:rsidP="005E6C98">
      <w:pPr>
        <w:pStyle w:val="Body1"/>
        <w:numPr>
          <w:ilvl w:val="0"/>
          <w:numId w:val="20"/>
        </w:numPr>
        <w:rPr>
          <w:noProof/>
        </w:rPr>
      </w:pPr>
      <w:r>
        <w:rPr>
          <w:noProof/>
        </w:rPr>
        <w:t>Create and Deploy Test Data</w:t>
      </w:r>
    </w:p>
    <w:p w14:paraId="04F74037" w14:textId="77777777" w:rsidR="00452CAF" w:rsidRPr="00452CAF" w:rsidRDefault="00452CAF" w:rsidP="005E6C98">
      <w:pPr>
        <w:pStyle w:val="Body1"/>
        <w:numPr>
          <w:ilvl w:val="0"/>
          <w:numId w:val="20"/>
        </w:numPr>
        <w:rPr>
          <w:noProof/>
        </w:rPr>
      </w:pPr>
      <w:r>
        <w:rPr>
          <w:noProof/>
        </w:rPr>
        <w:t>Run BVT tests</w:t>
      </w:r>
    </w:p>
    <w:p w14:paraId="1C6727DE" w14:textId="77777777" w:rsidR="00452CAF" w:rsidRPr="00452CAF" w:rsidRDefault="00452CAF" w:rsidP="005E6C98">
      <w:pPr>
        <w:pStyle w:val="Body1"/>
        <w:numPr>
          <w:ilvl w:val="0"/>
          <w:numId w:val="20"/>
        </w:numPr>
        <w:rPr>
          <w:noProof/>
        </w:rPr>
      </w:pPr>
      <w:r>
        <w:rPr>
          <w:noProof/>
        </w:rPr>
        <w:t>Run Functional Tests</w:t>
      </w:r>
    </w:p>
    <w:p w14:paraId="3C7137BB" w14:textId="77777777" w:rsidR="00452CAF" w:rsidRPr="006D56A8" w:rsidRDefault="00EA4D50" w:rsidP="005E6C98">
      <w:pPr>
        <w:pStyle w:val="Body1"/>
        <w:numPr>
          <w:ilvl w:val="0"/>
          <w:numId w:val="20"/>
        </w:numPr>
        <w:rPr>
          <w:noProof/>
        </w:rPr>
      </w:pPr>
      <w:r w:rsidRPr="006D56A8">
        <w:rPr>
          <w:noProof/>
        </w:rPr>
        <w:t xml:space="preserve">Run SIT </w:t>
      </w:r>
      <w:r w:rsidR="00452CAF" w:rsidRPr="006D56A8">
        <w:rPr>
          <w:noProof/>
        </w:rPr>
        <w:t>Tests</w:t>
      </w:r>
    </w:p>
    <w:p w14:paraId="5E73D0BB" w14:textId="77777777" w:rsidR="00452CAF" w:rsidRPr="006D56A8" w:rsidRDefault="00452CAF" w:rsidP="005E6C98">
      <w:pPr>
        <w:pStyle w:val="Body1"/>
        <w:numPr>
          <w:ilvl w:val="0"/>
          <w:numId w:val="20"/>
        </w:numPr>
        <w:rPr>
          <w:noProof/>
        </w:rPr>
      </w:pPr>
      <w:r w:rsidRPr="006D56A8">
        <w:rPr>
          <w:noProof/>
        </w:rPr>
        <w:lastRenderedPageBreak/>
        <w:t>Run UAT (User Acceptance Tests)</w:t>
      </w:r>
    </w:p>
    <w:p w14:paraId="1C1B80EF" w14:textId="77777777" w:rsidR="007517B7" w:rsidRPr="006D56A8" w:rsidRDefault="007517B7" w:rsidP="005E6C98">
      <w:pPr>
        <w:pStyle w:val="Body1"/>
        <w:numPr>
          <w:ilvl w:val="0"/>
          <w:numId w:val="20"/>
        </w:numPr>
        <w:rPr>
          <w:noProof/>
        </w:rPr>
      </w:pPr>
      <w:r w:rsidRPr="006D56A8">
        <w:rPr>
          <w:noProof/>
        </w:rPr>
        <w:t>Implement Defect Tracking Progress (Fogbugz)</w:t>
      </w:r>
    </w:p>
    <w:p w14:paraId="662E12FC" w14:textId="77777777" w:rsidR="008A43FC" w:rsidRPr="006D56A8" w:rsidRDefault="00452CAF" w:rsidP="005E6C98">
      <w:pPr>
        <w:pStyle w:val="Body1"/>
        <w:numPr>
          <w:ilvl w:val="0"/>
          <w:numId w:val="20"/>
        </w:numPr>
        <w:rPr>
          <w:noProof/>
        </w:rPr>
      </w:pPr>
      <w:r w:rsidRPr="006D56A8">
        <w:rPr>
          <w:noProof/>
        </w:rPr>
        <w:t>Run Load and Performace Tests</w:t>
      </w:r>
    </w:p>
    <w:p w14:paraId="109B364D" w14:textId="77777777" w:rsidR="008A43FC" w:rsidRPr="006D56A8" w:rsidRDefault="008A43FC" w:rsidP="005E6C98">
      <w:pPr>
        <w:pStyle w:val="Body1"/>
        <w:numPr>
          <w:ilvl w:val="0"/>
          <w:numId w:val="20"/>
        </w:numPr>
        <w:rPr>
          <w:noProof/>
        </w:rPr>
      </w:pPr>
      <w:r w:rsidRPr="006D56A8">
        <w:rPr>
          <w:noProof/>
        </w:rPr>
        <w:t>Define Test Conditions and Scripts - A test condition describes what causes the condition to occur and the expected result that will be validated against the actual result generated by test execution.  A group of test conditions that need to be executed will represent a test scenario.</w:t>
      </w:r>
    </w:p>
    <w:p w14:paraId="2D7ED8E7" w14:textId="77777777" w:rsidR="008A43FC" w:rsidRPr="006D56A8" w:rsidRDefault="00F15581" w:rsidP="005E6C98">
      <w:pPr>
        <w:pStyle w:val="Body1"/>
        <w:numPr>
          <w:ilvl w:val="0"/>
          <w:numId w:val="20"/>
        </w:numPr>
        <w:rPr>
          <w:noProof/>
        </w:rPr>
      </w:pPr>
      <w:r w:rsidRPr="006D56A8">
        <w:rPr>
          <w:noProof/>
        </w:rPr>
        <w:t xml:space="preserve">Test Automation </w:t>
      </w:r>
      <w:r w:rsidR="008A43FC" w:rsidRPr="006D56A8">
        <w:rPr>
          <w:noProof/>
        </w:rPr>
        <w:t xml:space="preserve">Script Creation - Test scripts will be documented and maintained in </w:t>
      </w:r>
      <w:r w:rsidR="00D4465E" w:rsidRPr="006D56A8">
        <w:rPr>
          <w:noProof/>
        </w:rPr>
        <w:t>Excel (manual</w:t>
      </w:r>
      <w:r w:rsidR="006D3D20" w:rsidRPr="006D56A8">
        <w:rPr>
          <w:noProof/>
        </w:rPr>
        <w:t xml:space="preserve"> tests</w:t>
      </w:r>
      <w:r w:rsidR="00D4465E" w:rsidRPr="006D56A8">
        <w:rPr>
          <w:noProof/>
        </w:rPr>
        <w:t xml:space="preserve">) and </w:t>
      </w:r>
      <w:r w:rsidRPr="006D56A8">
        <w:rPr>
          <w:noProof/>
        </w:rPr>
        <w:t xml:space="preserve">written in </w:t>
      </w:r>
      <w:r w:rsidR="00D4465E" w:rsidRPr="006D56A8">
        <w:rPr>
          <w:noProof/>
        </w:rPr>
        <w:t>Selinium (automated</w:t>
      </w:r>
      <w:r w:rsidR="006D3D20" w:rsidRPr="006D56A8">
        <w:rPr>
          <w:noProof/>
        </w:rPr>
        <w:t xml:space="preserve"> tests</w:t>
      </w:r>
      <w:r w:rsidR="00D4465E" w:rsidRPr="006D56A8">
        <w:rPr>
          <w:noProof/>
        </w:rPr>
        <w:t>)</w:t>
      </w:r>
      <w:r w:rsidR="00FC5A5A" w:rsidRPr="006D56A8">
        <w:rPr>
          <w:noProof/>
        </w:rPr>
        <w:t>.</w:t>
      </w:r>
    </w:p>
    <w:p w14:paraId="7653E0D8" w14:textId="77777777" w:rsidR="008A43FC" w:rsidRPr="006D56A8" w:rsidRDefault="008A43FC" w:rsidP="005E6C98">
      <w:pPr>
        <w:pStyle w:val="Body1"/>
        <w:numPr>
          <w:ilvl w:val="0"/>
          <w:numId w:val="20"/>
        </w:numPr>
        <w:rPr>
          <w:noProof/>
        </w:rPr>
      </w:pPr>
      <w:r w:rsidRPr="006D56A8">
        <w:rPr>
          <w:noProof/>
        </w:rPr>
        <w:t>Test</w:t>
      </w:r>
      <w:r w:rsidR="00F15581" w:rsidRPr="006D56A8">
        <w:rPr>
          <w:noProof/>
        </w:rPr>
        <w:t xml:space="preserve"> Automation</w:t>
      </w:r>
      <w:r w:rsidRPr="006D56A8">
        <w:rPr>
          <w:noProof/>
        </w:rPr>
        <w:t xml:space="preserve"> Execution – </w:t>
      </w:r>
      <w:r w:rsidR="00577C3B" w:rsidRPr="006D56A8">
        <w:rPr>
          <w:noProof/>
        </w:rPr>
        <w:t>Selinium will be used</w:t>
      </w:r>
      <w:r w:rsidR="00AB5BD9" w:rsidRPr="006D56A8">
        <w:rPr>
          <w:noProof/>
        </w:rPr>
        <w:t xml:space="preserve"> to run</w:t>
      </w:r>
      <w:r w:rsidR="00577C3B" w:rsidRPr="006D56A8">
        <w:rPr>
          <w:noProof/>
        </w:rPr>
        <w:t xml:space="preserve"> automated tests</w:t>
      </w:r>
      <w:r w:rsidRPr="006D56A8">
        <w:rPr>
          <w:noProof/>
        </w:rPr>
        <w:t>.</w:t>
      </w:r>
    </w:p>
    <w:p w14:paraId="0AE5B0E3" w14:textId="77777777" w:rsidR="003542F0" w:rsidRPr="0085306B" w:rsidRDefault="003542F0" w:rsidP="003542F0">
      <w:pPr>
        <w:keepNext/>
        <w:ind w:left="360"/>
        <w:jc w:val="center"/>
      </w:pPr>
    </w:p>
    <w:p w14:paraId="28BFB607" w14:textId="77777777" w:rsidR="00D338B7" w:rsidRDefault="00D338B7" w:rsidP="00D338B7">
      <w:pPr>
        <w:pStyle w:val="Heading2"/>
      </w:pPr>
      <w:bookmarkStart w:id="34" w:name="_Toc324431879"/>
      <w:bookmarkStart w:id="35" w:name="_Toc324437264"/>
      <w:r>
        <w:t>V-Model</w:t>
      </w:r>
      <w:bookmarkEnd w:id="34"/>
      <w:bookmarkEnd w:id="35"/>
    </w:p>
    <w:p w14:paraId="50D1198A" w14:textId="77777777" w:rsidR="0021728B" w:rsidRPr="00FC5A5A" w:rsidRDefault="00D338B7" w:rsidP="008E1CD0">
      <w:pPr>
        <w:pStyle w:val="Body1"/>
        <w:ind w:left="360"/>
      </w:pPr>
      <w:r w:rsidRPr="00FC5A5A">
        <w:t>The left side of the V consists of the requirements gathering, high level design, and detailed design efforts associated with creating a new software application.  The right side of the V consists of all the testing stages that should be executed when developing and testing the components and functionality that comprise the software application.</w:t>
      </w:r>
    </w:p>
    <w:p w14:paraId="00CDB16E" w14:textId="77777777" w:rsidR="0021728B" w:rsidRDefault="0021728B" w:rsidP="00D338B7">
      <w:pPr>
        <w:rPr>
          <w:sz w:val="22"/>
        </w:rPr>
      </w:pPr>
    </w:p>
    <w:p w14:paraId="6E1C8AD2" w14:textId="77777777" w:rsidR="00D338B7" w:rsidRDefault="0021728B" w:rsidP="00D338B7">
      <w:pPr>
        <w:rPr>
          <w:sz w:val="22"/>
        </w:rPr>
      </w:pPr>
      <w:r>
        <w:rPr>
          <w:noProof/>
          <w:sz w:val="22"/>
        </w:rPr>
        <w:drawing>
          <wp:inline distT="0" distB="0" distL="0" distR="0" wp14:anchorId="544A0348" wp14:editId="366CC1AA">
            <wp:extent cx="6934200" cy="2995358"/>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930180" cy="2993622"/>
                    </a:xfrm>
                    <a:prstGeom prst="rect">
                      <a:avLst/>
                    </a:prstGeom>
                    <a:noFill/>
                  </pic:spPr>
                </pic:pic>
              </a:graphicData>
            </a:graphic>
          </wp:inline>
        </w:drawing>
      </w:r>
    </w:p>
    <w:p w14:paraId="7DCEC6C8" w14:textId="47D1D0FA" w:rsidR="005E6C98" w:rsidRDefault="005E6C98" w:rsidP="005E6C98">
      <w:pPr>
        <w:jc w:val="center"/>
        <w:rPr>
          <w:b/>
          <w:color w:val="00B0F0"/>
          <w:sz w:val="20"/>
        </w:rPr>
      </w:pPr>
      <w:r>
        <w:rPr>
          <w:rFonts w:ascii="Arial" w:hAnsi="Arial"/>
        </w:rPr>
        <w:t>‘</w:t>
      </w: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7</w:t>
      </w:r>
      <w:r w:rsidRPr="00F15EC4">
        <w:rPr>
          <w:color w:val="00B0F0"/>
          <w:sz w:val="20"/>
        </w:rPr>
        <w:fldChar w:fldCharType="end"/>
      </w:r>
      <w:r w:rsidRPr="00F15EC4">
        <w:rPr>
          <w:b/>
          <w:bCs/>
          <w:color w:val="00B0F0"/>
          <w:sz w:val="20"/>
        </w:rPr>
        <w:t xml:space="preserve"> – </w:t>
      </w:r>
      <w:r>
        <w:rPr>
          <w:b/>
          <w:bCs/>
          <w:color w:val="00B0F0"/>
          <w:sz w:val="20"/>
        </w:rPr>
        <w:t>V Model</w:t>
      </w:r>
    </w:p>
    <w:p w14:paraId="0E70675C" w14:textId="77777777" w:rsidR="006D56A8" w:rsidRDefault="006D56A8">
      <w:pPr>
        <w:spacing w:after="0" w:line="240" w:lineRule="auto"/>
        <w:rPr>
          <w:sz w:val="22"/>
        </w:rPr>
      </w:pPr>
      <w:r>
        <w:rPr>
          <w:sz w:val="22"/>
        </w:rPr>
        <w:br w:type="page"/>
      </w:r>
    </w:p>
    <w:p w14:paraId="0939FCCE" w14:textId="77777777" w:rsidR="006D56A8" w:rsidRDefault="006D56A8" w:rsidP="006D56A8">
      <w:pPr>
        <w:jc w:val="center"/>
        <w:rPr>
          <w:sz w:val="22"/>
        </w:rPr>
      </w:pPr>
    </w:p>
    <w:p w14:paraId="10A43026" w14:textId="77777777" w:rsidR="00DE5D0E" w:rsidRPr="00DE5D0E" w:rsidRDefault="00DE5D0E" w:rsidP="005822FB">
      <w:pPr>
        <w:pStyle w:val="Heading2"/>
        <w:rPr>
          <w:rFonts w:ascii="Arial" w:hAnsi="Arial" w:cs="Arial"/>
        </w:rPr>
      </w:pPr>
      <w:bookmarkStart w:id="36" w:name="_Toc324431880"/>
      <w:bookmarkStart w:id="37" w:name="_Toc324437265"/>
      <w:r w:rsidRPr="009E04C9">
        <w:t>Test</w:t>
      </w:r>
      <w:r>
        <w:t xml:space="preserve"> </w:t>
      </w:r>
      <w:r w:rsidRPr="009E04C9">
        <w:t xml:space="preserve"> Planning Documents</w:t>
      </w:r>
      <w:bookmarkEnd w:id="36"/>
      <w:bookmarkEnd w:id="37"/>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8"/>
        <w:gridCol w:w="5148"/>
      </w:tblGrid>
      <w:tr w:rsidR="00DE5D0E" w:rsidRPr="00A44CFA" w14:paraId="0500F8CE" w14:textId="77777777" w:rsidTr="005E6C98">
        <w:trPr>
          <w:tblHeader/>
        </w:trPr>
        <w:tc>
          <w:tcPr>
            <w:tcW w:w="5148" w:type="dxa"/>
            <w:shd w:val="clear" w:color="auto" w:fill="C0C0C0"/>
          </w:tcPr>
          <w:p w14:paraId="2DF2E36C" w14:textId="77777777" w:rsidR="00DE5D0E" w:rsidRPr="00A44CFA" w:rsidRDefault="00DE5D0E" w:rsidP="00D4599E">
            <w:pPr>
              <w:pStyle w:val="Body1"/>
            </w:pPr>
            <w:r w:rsidRPr="00A44CFA">
              <w:t>Document</w:t>
            </w:r>
          </w:p>
        </w:tc>
        <w:tc>
          <w:tcPr>
            <w:tcW w:w="5148" w:type="dxa"/>
            <w:shd w:val="clear" w:color="auto" w:fill="C0C0C0"/>
          </w:tcPr>
          <w:p w14:paraId="5A0B77D4" w14:textId="77777777" w:rsidR="00DE5D0E" w:rsidRPr="00A44CFA" w:rsidRDefault="00DE5D0E" w:rsidP="00D4599E">
            <w:pPr>
              <w:pStyle w:val="Body1"/>
            </w:pPr>
            <w:r w:rsidRPr="00A44CFA">
              <w:t>Description</w:t>
            </w:r>
          </w:p>
        </w:tc>
      </w:tr>
      <w:tr w:rsidR="00DE5D0E" w:rsidRPr="00A44CFA" w14:paraId="3F02F89F" w14:textId="77777777" w:rsidTr="005E6C98">
        <w:tc>
          <w:tcPr>
            <w:tcW w:w="5148" w:type="dxa"/>
          </w:tcPr>
          <w:p w14:paraId="1155A2D2" w14:textId="77777777" w:rsidR="00DE5D0E" w:rsidRPr="008A74BE" w:rsidRDefault="003C2AB1" w:rsidP="00D4599E">
            <w:pPr>
              <w:pStyle w:val="Body1"/>
            </w:pPr>
            <w:r>
              <w:t>Synapse</w:t>
            </w:r>
            <w:r w:rsidR="00C67A9F">
              <w:t xml:space="preserve"> </w:t>
            </w:r>
            <w:r w:rsidR="00DE5D0E" w:rsidRPr="008A74BE">
              <w:t>Test Plan</w:t>
            </w:r>
            <w:r w:rsidR="00387BFF" w:rsidRPr="008A74BE">
              <w:t xml:space="preserve"> </w:t>
            </w:r>
            <w:r w:rsidR="006D3D20" w:rsidRPr="008A74BE">
              <w:t>and other test plans</w:t>
            </w:r>
          </w:p>
        </w:tc>
        <w:tc>
          <w:tcPr>
            <w:tcW w:w="5148" w:type="dxa"/>
          </w:tcPr>
          <w:p w14:paraId="1D541DAB" w14:textId="77777777" w:rsidR="00DE5D0E" w:rsidRPr="008A74BE" w:rsidRDefault="00DE5D0E" w:rsidP="00D4599E">
            <w:pPr>
              <w:pStyle w:val="Body1"/>
            </w:pPr>
            <w:r w:rsidRPr="008A74BE">
              <w:t>This document will provide details around specific testing timelines, testing resources</w:t>
            </w:r>
            <w:r w:rsidR="003C2AB1" w:rsidRPr="008A74BE">
              <w:t>, areas</w:t>
            </w:r>
            <w:r w:rsidR="00417A0A" w:rsidRPr="008A74BE">
              <w:t xml:space="preserve"> of coverage</w:t>
            </w:r>
            <w:r w:rsidR="003C2AB1" w:rsidRPr="008A74BE">
              <w:t>, test</w:t>
            </w:r>
            <w:r w:rsidR="00417A0A" w:rsidRPr="008A74BE">
              <w:t xml:space="preserve"> types, external partners</w:t>
            </w:r>
            <w:r w:rsidRPr="008A74BE">
              <w:t>, etc.</w:t>
            </w:r>
            <w:r w:rsidR="00417A0A" w:rsidRPr="008A74BE">
              <w:t xml:space="preserve"> It will contain pointers to the various test a</w:t>
            </w:r>
            <w:r w:rsidR="00387BFF" w:rsidRPr="008A74BE">
              <w:t>pproach strategies for xBR &amp; xT</w:t>
            </w:r>
            <w:r w:rsidR="00417A0A" w:rsidRPr="008A74BE">
              <w:t>P, xBRC, xBRMS, IDMS</w:t>
            </w:r>
            <w:r w:rsidR="00FC5A5A">
              <w:t>.</w:t>
            </w:r>
          </w:p>
        </w:tc>
      </w:tr>
      <w:tr w:rsidR="00DE5D0E" w:rsidRPr="00A44CFA" w14:paraId="1D2B3E80" w14:textId="77777777" w:rsidTr="005E6C98">
        <w:tc>
          <w:tcPr>
            <w:tcW w:w="5148" w:type="dxa"/>
          </w:tcPr>
          <w:p w14:paraId="7008BAE2" w14:textId="77777777" w:rsidR="00DE5D0E" w:rsidRPr="008A74BE" w:rsidRDefault="00DE5D0E" w:rsidP="00D4599E">
            <w:pPr>
              <w:pStyle w:val="Body1"/>
            </w:pPr>
            <w:r w:rsidRPr="008A74BE">
              <w:t>Test Scenarios</w:t>
            </w:r>
            <w:r w:rsidR="004A5A1B" w:rsidRPr="008A74BE">
              <w:t xml:space="preserve">, </w:t>
            </w:r>
            <w:r w:rsidRPr="008A74BE">
              <w:t>Conditions and Expected Results</w:t>
            </w:r>
          </w:p>
        </w:tc>
        <w:tc>
          <w:tcPr>
            <w:tcW w:w="5148" w:type="dxa"/>
          </w:tcPr>
          <w:p w14:paraId="19F6691D" w14:textId="77777777" w:rsidR="00DE5D0E" w:rsidRPr="008A74BE" w:rsidRDefault="00387BFF" w:rsidP="003256FC">
            <w:pPr>
              <w:pStyle w:val="Body1"/>
            </w:pPr>
            <w:r w:rsidRPr="008A74BE">
              <w:t>These</w:t>
            </w:r>
            <w:r w:rsidR="00DE5D0E" w:rsidRPr="008A74BE">
              <w:t xml:space="preserve"> document</w:t>
            </w:r>
            <w:r w:rsidRPr="008A74BE">
              <w:t>s</w:t>
            </w:r>
            <w:r w:rsidR="00DE5D0E" w:rsidRPr="008A74BE">
              <w:t xml:space="preserve"> will provide details around the test scenarios that need to be tested along with the conditions and expected results that should be met in order to successfully validate each scenario.</w:t>
            </w:r>
            <w:r w:rsidR="004A5A1B" w:rsidRPr="008A74BE">
              <w:t xml:space="preserve"> Each major </w:t>
            </w:r>
            <w:r w:rsidR="003256FC">
              <w:t>module</w:t>
            </w:r>
            <w:r w:rsidR="004A5A1B" w:rsidRPr="008A74BE">
              <w:t xml:space="preserve"> </w:t>
            </w:r>
            <w:r w:rsidR="006D56A8">
              <w:t xml:space="preserve">will </w:t>
            </w:r>
            <w:r w:rsidR="003256FC">
              <w:t xml:space="preserve">have </w:t>
            </w:r>
            <w:r w:rsidR="00DD22FB">
              <w:t>its</w:t>
            </w:r>
            <w:r w:rsidR="003256FC">
              <w:t xml:space="preserve"> own test plan</w:t>
            </w:r>
            <w:r w:rsidR="00A55D5D">
              <w:t>.</w:t>
            </w:r>
          </w:p>
        </w:tc>
      </w:tr>
      <w:tr w:rsidR="00DE5D0E" w:rsidRPr="00A44CFA" w14:paraId="0170ED29" w14:textId="77777777" w:rsidTr="005E6C98">
        <w:tc>
          <w:tcPr>
            <w:tcW w:w="5148" w:type="dxa"/>
          </w:tcPr>
          <w:p w14:paraId="1F097A7C" w14:textId="77777777" w:rsidR="00DE5D0E" w:rsidRPr="008A74BE" w:rsidRDefault="006D3D20" w:rsidP="00D4599E">
            <w:pPr>
              <w:pStyle w:val="Body1"/>
            </w:pPr>
            <w:r w:rsidRPr="008A74BE">
              <w:t xml:space="preserve">Manual and Automated </w:t>
            </w:r>
            <w:r w:rsidR="00DE5D0E" w:rsidRPr="008A74BE">
              <w:t>Test Scripts</w:t>
            </w:r>
          </w:p>
        </w:tc>
        <w:tc>
          <w:tcPr>
            <w:tcW w:w="5148" w:type="dxa"/>
          </w:tcPr>
          <w:p w14:paraId="49ACB38C" w14:textId="77777777" w:rsidR="00DE5D0E" w:rsidRPr="008A74BE" w:rsidRDefault="003C2AB1" w:rsidP="00D4599E">
            <w:pPr>
              <w:pStyle w:val="Body1"/>
            </w:pPr>
            <w:r w:rsidRPr="008A74BE">
              <w:t>This document</w:t>
            </w:r>
            <w:r w:rsidR="00DE5D0E" w:rsidRPr="008A74BE">
              <w:t xml:space="preserve"> will provide a set of test scripts that contain the specific steps that a testing resource must follow in order to successfully validate each test scenario.  Test scripts will be created for each test stage.</w:t>
            </w:r>
            <w:r w:rsidR="004A5A1B" w:rsidRPr="008A74BE">
              <w:t xml:space="preserve"> </w:t>
            </w:r>
          </w:p>
        </w:tc>
      </w:tr>
      <w:tr w:rsidR="00DE5D0E" w:rsidRPr="00A44CFA" w14:paraId="020368CF" w14:textId="77777777" w:rsidTr="005E6C98">
        <w:tc>
          <w:tcPr>
            <w:tcW w:w="5148" w:type="dxa"/>
          </w:tcPr>
          <w:p w14:paraId="6446F590" w14:textId="77777777" w:rsidR="00DE5D0E" w:rsidRPr="008A74BE" w:rsidRDefault="00DE5D0E" w:rsidP="00D4599E">
            <w:pPr>
              <w:pStyle w:val="Body1"/>
            </w:pPr>
            <w:r w:rsidRPr="008A74BE">
              <w:t>Test Data</w:t>
            </w:r>
            <w:r w:rsidR="00387BFF" w:rsidRPr="008A74BE">
              <w:t xml:space="preserve"> </w:t>
            </w:r>
          </w:p>
        </w:tc>
        <w:tc>
          <w:tcPr>
            <w:tcW w:w="5148" w:type="dxa"/>
          </w:tcPr>
          <w:p w14:paraId="114793F2" w14:textId="77777777" w:rsidR="00DE5D0E" w:rsidRPr="008A74BE" w:rsidRDefault="008B725E" w:rsidP="00D4599E">
            <w:pPr>
              <w:pStyle w:val="Body1"/>
            </w:pPr>
            <w:r w:rsidRPr="008A74BE">
              <w:t>This document</w:t>
            </w:r>
            <w:r w:rsidR="00DE5D0E" w:rsidRPr="008A74BE">
              <w:t xml:space="preserve"> will consist of specific test data that should be used when executing test scripts for each test stage.</w:t>
            </w:r>
          </w:p>
        </w:tc>
      </w:tr>
      <w:tr w:rsidR="00DE5D0E" w:rsidRPr="00A44CFA" w14:paraId="48D7D6BE" w14:textId="77777777" w:rsidTr="005E6C98">
        <w:tc>
          <w:tcPr>
            <w:tcW w:w="5148" w:type="dxa"/>
          </w:tcPr>
          <w:p w14:paraId="57D88206" w14:textId="77777777" w:rsidR="00DE5D0E" w:rsidRPr="008A74BE" w:rsidRDefault="00387BFF" w:rsidP="00D4599E">
            <w:pPr>
              <w:pStyle w:val="Body1"/>
            </w:pPr>
            <w:r w:rsidRPr="008A74BE">
              <w:t>Testing Status Report</w:t>
            </w:r>
          </w:p>
        </w:tc>
        <w:tc>
          <w:tcPr>
            <w:tcW w:w="5148" w:type="dxa"/>
          </w:tcPr>
          <w:p w14:paraId="2800FC32" w14:textId="77777777" w:rsidR="00DE5D0E" w:rsidRPr="008A74BE" w:rsidRDefault="00387BFF" w:rsidP="00D4599E">
            <w:pPr>
              <w:pStyle w:val="Body1"/>
            </w:pPr>
            <w:r w:rsidRPr="008A74BE">
              <w:t>This weekly status report will</w:t>
            </w:r>
            <w:r w:rsidR="00DE5D0E" w:rsidRPr="008A74BE">
              <w:t xml:space="preserve"> track the progress of</w:t>
            </w:r>
            <w:r w:rsidR="00C67A9F">
              <w:t xml:space="preserve"> </w:t>
            </w:r>
            <w:r w:rsidRPr="008A74BE">
              <w:t>testing</w:t>
            </w:r>
            <w:r w:rsidR="00FC5A5A">
              <w:t>.</w:t>
            </w:r>
          </w:p>
        </w:tc>
      </w:tr>
    </w:tbl>
    <w:p w14:paraId="1B5602EE" w14:textId="77777777" w:rsidR="00DE5D0E" w:rsidRDefault="00DE5D0E" w:rsidP="00DE5D0E">
      <w:pPr>
        <w:rPr>
          <w:rFonts w:ascii="Arial" w:hAnsi="Arial" w:cs="Arial"/>
        </w:rPr>
      </w:pPr>
    </w:p>
    <w:p w14:paraId="4DBB1803" w14:textId="77777777" w:rsidR="00CC7755" w:rsidRDefault="00CC7755" w:rsidP="005822FB">
      <w:pPr>
        <w:pStyle w:val="Heading1"/>
      </w:pPr>
      <w:bookmarkStart w:id="38" w:name="_Toc324431881"/>
      <w:bookmarkStart w:id="39" w:name="_Toc324437266"/>
      <w:r w:rsidRPr="00093CFF">
        <w:t>Build</w:t>
      </w:r>
      <w:r>
        <w:t xml:space="preserve"> Process</w:t>
      </w:r>
      <w:bookmarkEnd w:id="38"/>
      <w:bookmarkEnd w:id="39"/>
    </w:p>
    <w:p w14:paraId="1D9503BC" w14:textId="46515026" w:rsidR="00CC7755" w:rsidRDefault="005E6C98" w:rsidP="005E6C98">
      <w:pPr>
        <w:pStyle w:val="Body1"/>
      </w:pPr>
      <w:r>
        <w:t>The following section describes the build process.</w:t>
      </w:r>
    </w:p>
    <w:p w14:paraId="387C9CC5" w14:textId="77777777" w:rsidR="005E6C98" w:rsidRDefault="005E6C98" w:rsidP="005E6C98">
      <w:pPr>
        <w:pStyle w:val="Body1"/>
      </w:pPr>
    </w:p>
    <w:p w14:paraId="78BCF233" w14:textId="77777777" w:rsidR="00187A43" w:rsidRDefault="0083077D" w:rsidP="005822FB">
      <w:pPr>
        <w:pStyle w:val="Heading2"/>
      </w:pPr>
      <w:bookmarkStart w:id="40" w:name="_Toc324431882"/>
      <w:bookmarkStart w:id="41" w:name="_Toc324437267"/>
      <w:r>
        <w:t>Synapse</w:t>
      </w:r>
      <w:r w:rsidR="00E766F7" w:rsidRPr="008A74BE">
        <w:t xml:space="preserve"> </w:t>
      </w:r>
      <w:r w:rsidR="00187A43">
        <w:t>B</w:t>
      </w:r>
      <w:r w:rsidR="00CC7755" w:rsidRPr="008A74BE">
        <w:t>uilds</w:t>
      </w:r>
      <w:bookmarkEnd w:id="40"/>
      <w:bookmarkEnd w:id="41"/>
      <w:r w:rsidR="00CC7755" w:rsidRPr="008A74BE">
        <w:t xml:space="preserve"> </w:t>
      </w:r>
    </w:p>
    <w:p w14:paraId="03A4837F" w14:textId="77777777" w:rsidR="00187A43" w:rsidRDefault="00187A43" w:rsidP="008E1CD0">
      <w:pPr>
        <w:pStyle w:val="Body1"/>
        <w:ind w:left="360"/>
      </w:pPr>
      <w:r>
        <w:t xml:space="preserve">Builds </w:t>
      </w:r>
      <w:r w:rsidR="00CC7755" w:rsidRPr="008A74BE">
        <w:t xml:space="preserve">are created every </w:t>
      </w:r>
      <w:r w:rsidR="00E766F7" w:rsidRPr="008A74BE">
        <w:t>night u</w:t>
      </w:r>
      <w:r w:rsidR="00CC7755" w:rsidRPr="008A74BE">
        <w:t xml:space="preserve">sing Cruise Control and packaged into RPM files.  </w:t>
      </w:r>
    </w:p>
    <w:p w14:paraId="59554114" w14:textId="77777777" w:rsidR="00CC7755" w:rsidRPr="008A74BE" w:rsidRDefault="00187A43" w:rsidP="008E1CD0">
      <w:pPr>
        <w:pStyle w:val="Body1"/>
        <w:ind w:left="360"/>
      </w:pPr>
      <w:r>
        <w:t xml:space="preserve">RPMs are off the root </w:t>
      </w:r>
      <w:r w:rsidR="003C2AB1">
        <w:t>directory</w:t>
      </w:r>
      <w:r w:rsidR="003C2AB1" w:rsidRPr="008A74BE">
        <w:t xml:space="preserve"> called</w:t>
      </w:r>
      <w:r w:rsidR="00E766F7" w:rsidRPr="008A74BE">
        <w:t xml:space="preserve"> \Builds</w:t>
      </w:r>
      <w:r w:rsidR="00FC5A5A">
        <w:t>.</w:t>
      </w:r>
    </w:p>
    <w:p w14:paraId="5F9688BA" w14:textId="77777777" w:rsidR="00E766F7" w:rsidRPr="008A74BE" w:rsidRDefault="00E766F7" w:rsidP="005E6C98">
      <w:pPr>
        <w:pStyle w:val="Body1"/>
        <w:numPr>
          <w:ilvl w:val="0"/>
          <w:numId w:val="21"/>
        </w:numPr>
      </w:pPr>
      <w:r w:rsidRPr="008A74BE">
        <w:lastRenderedPageBreak/>
        <w:t xml:space="preserve">The build will be pushed out to the YUM store on </w:t>
      </w:r>
      <w:r w:rsidR="003C2AB1" w:rsidRPr="008A74BE">
        <w:t>the BVT</w:t>
      </w:r>
      <w:r w:rsidRPr="008A74BE">
        <w:t xml:space="preserve"> lab</w:t>
      </w:r>
      <w:r w:rsidR="00A55D5D">
        <w:t xml:space="preserve"> bench. It will then have to </w:t>
      </w:r>
      <w:r w:rsidR="00DD22FB">
        <w:t xml:space="preserve">pass </w:t>
      </w:r>
      <w:r w:rsidR="00DD22FB" w:rsidRPr="008A74BE">
        <w:t>automated</w:t>
      </w:r>
      <w:r w:rsidRPr="008A74BE">
        <w:t xml:space="preserve"> and manual BVTs.</w:t>
      </w:r>
    </w:p>
    <w:p w14:paraId="2D083138" w14:textId="77777777" w:rsidR="00E766F7" w:rsidRPr="008A74BE" w:rsidRDefault="00E766F7" w:rsidP="005E6C98">
      <w:pPr>
        <w:pStyle w:val="Body1"/>
        <w:numPr>
          <w:ilvl w:val="0"/>
          <w:numId w:val="21"/>
        </w:numPr>
      </w:pPr>
      <w:r w:rsidRPr="008A74BE">
        <w:t xml:space="preserve">The BVT is executed and the results logged.  </w:t>
      </w:r>
    </w:p>
    <w:p w14:paraId="2E550F88" w14:textId="77777777" w:rsidR="00E766F7" w:rsidRPr="008A74BE" w:rsidRDefault="00E766F7" w:rsidP="005E6C98">
      <w:pPr>
        <w:pStyle w:val="Body1"/>
        <w:numPr>
          <w:ilvl w:val="0"/>
          <w:numId w:val="21"/>
        </w:numPr>
      </w:pPr>
      <w:r w:rsidRPr="008A74BE">
        <w:t>Report – BVT report</w:t>
      </w:r>
      <w:r w:rsidR="00A55D5D">
        <w:t xml:space="preserve">s are </w:t>
      </w:r>
      <w:r w:rsidRPr="008A74BE">
        <w:t>available for any recent build but won’t be emailed out (except possibly failures)</w:t>
      </w:r>
      <w:r w:rsidR="00FC5A5A">
        <w:t>.</w:t>
      </w:r>
    </w:p>
    <w:p w14:paraId="10419440" w14:textId="77777777" w:rsidR="00E766F7" w:rsidRPr="008A74BE" w:rsidRDefault="00E766F7" w:rsidP="005E6C98">
      <w:pPr>
        <w:pStyle w:val="Body1"/>
        <w:numPr>
          <w:ilvl w:val="0"/>
          <w:numId w:val="21"/>
        </w:numPr>
      </w:pPr>
      <w:r w:rsidRPr="008A74BE">
        <w:t>Test Roll – a recent build that passed BVTs will be pushed to the Functional Stamp YUM server and deployed for further testing</w:t>
      </w:r>
      <w:r w:rsidR="00FC5A5A">
        <w:t>.</w:t>
      </w:r>
    </w:p>
    <w:p w14:paraId="3EE1056F" w14:textId="77777777" w:rsidR="00E766F7" w:rsidRPr="008A74BE" w:rsidRDefault="00E766F7" w:rsidP="005E6C98">
      <w:pPr>
        <w:pStyle w:val="Body1"/>
        <w:numPr>
          <w:ilvl w:val="0"/>
          <w:numId w:val="21"/>
        </w:numPr>
      </w:pPr>
      <w:r w:rsidRPr="008A74BE">
        <w:t>The build will then be pushed to the SIT lab (fully on the Disney RH images) and automated B</w:t>
      </w:r>
      <w:r w:rsidR="00FC5A5A">
        <w:t>VT and LOAD tests run overnight.</w:t>
      </w:r>
    </w:p>
    <w:p w14:paraId="599A5747" w14:textId="77777777" w:rsidR="00E766F7" w:rsidRPr="008A74BE" w:rsidRDefault="00A55D5D" w:rsidP="005E6C98">
      <w:pPr>
        <w:pStyle w:val="Body1"/>
        <w:numPr>
          <w:ilvl w:val="0"/>
          <w:numId w:val="21"/>
        </w:numPr>
      </w:pPr>
      <w:r>
        <w:t>Successful deployment to SIT will be followed by a push</w:t>
      </w:r>
      <w:r w:rsidR="00E766F7" w:rsidRPr="008A74BE">
        <w:t xml:space="preserve"> to the INT (Integration) lab and BVT and LOAD tests run there overnight</w:t>
      </w:r>
      <w:r w:rsidR="00FC5A5A">
        <w:t>.</w:t>
      </w:r>
    </w:p>
    <w:p w14:paraId="11132479" w14:textId="77777777" w:rsidR="00E766F7" w:rsidRPr="008A74BE" w:rsidRDefault="00E766F7" w:rsidP="005E6C98">
      <w:pPr>
        <w:pStyle w:val="Body1"/>
        <w:numPr>
          <w:ilvl w:val="0"/>
          <w:numId w:val="21"/>
        </w:numPr>
      </w:pPr>
      <w:r w:rsidRPr="008A74BE">
        <w:t xml:space="preserve">Testing is </w:t>
      </w:r>
      <w:r w:rsidR="00A55D5D">
        <w:t xml:space="preserve">then </w:t>
      </w:r>
      <w:r w:rsidRPr="008A74BE">
        <w:t>packaged to fit on the A</w:t>
      </w:r>
      <w:r w:rsidR="00A55D5D">
        <w:t xml:space="preserve">lpha Lab VM </w:t>
      </w:r>
      <w:r w:rsidRPr="008A74BE">
        <w:t>by overlaying on the IDMS VM and IDMS SQL box as the test fixture</w:t>
      </w:r>
      <w:r w:rsidR="00FC5A5A">
        <w:t>.</w:t>
      </w:r>
    </w:p>
    <w:p w14:paraId="266AFC18" w14:textId="77777777" w:rsidR="00E766F7" w:rsidRDefault="00E766F7" w:rsidP="00CC7755">
      <w:pPr>
        <w:ind w:left="540"/>
        <w:rPr>
          <w:sz w:val="22"/>
        </w:rPr>
      </w:pPr>
    </w:p>
    <w:p w14:paraId="7155D8CB" w14:textId="77777777" w:rsidR="008C3F21" w:rsidRDefault="008C3F21" w:rsidP="008C3F21">
      <w:pPr>
        <w:pStyle w:val="Heading2"/>
      </w:pPr>
      <w:bookmarkStart w:id="42" w:name="_Toc324431883"/>
      <w:bookmarkStart w:id="43" w:name="_Toc324437268"/>
      <w:r>
        <w:t xml:space="preserve">Setup of </w:t>
      </w:r>
      <w:r w:rsidR="005B0C96">
        <w:t xml:space="preserve">the </w:t>
      </w:r>
      <w:r>
        <w:t>xConnect</w:t>
      </w:r>
      <w:r w:rsidR="00B14798">
        <w:t xml:space="preserve"> </w:t>
      </w:r>
      <w:r w:rsidR="005B0C96">
        <w:t>System</w:t>
      </w:r>
      <w:bookmarkEnd w:id="42"/>
      <w:bookmarkEnd w:id="43"/>
    </w:p>
    <w:p w14:paraId="6C598568" w14:textId="77777777" w:rsidR="008C3F21" w:rsidRDefault="008C3F21" w:rsidP="008E1CD0">
      <w:pPr>
        <w:pStyle w:val="Body1"/>
        <w:ind w:left="360"/>
      </w:pPr>
      <w:r w:rsidRPr="008C3F21">
        <w:t>There is a separate install document</w:t>
      </w:r>
      <w:r w:rsidR="000D1464">
        <w:t xml:space="preserve"> (Alpha Lab Install</w:t>
      </w:r>
      <w:r w:rsidR="004F4088">
        <w:t>ation</w:t>
      </w:r>
      <w:r w:rsidR="000D1464">
        <w:t xml:space="preserve"> Doc</w:t>
      </w:r>
      <w:r w:rsidR="004F4088">
        <w:t>ument</w:t>
      </w:r>
      <w:r w:rsidR="003C2AB1">
        <w:t xml:space="preserve">) </w:t>
      </w:r>
      <w:r w:rsidR="003C2AB1" w:rsidRPr="008C3F21">
        <w:t>that</w:t>
      </w:r>
      <w:r w:rsidRPr="008C3F21">
        <w:t xml:space="preserve"> covers the </w:t>
      </w:r>
      <w:r w:rsidR="004F4088">
        <w:t>setup and configuration of the Synapse software modules</w:t>
      </w:r>
      <w:r w:rsidR="00B14798">
        <w:t xml:space="preserve">.  </w:t>
      </w:r>
      <w:r w:rsidR="009D2C3D">
        <w:t>The list below contains</w:t>
      </w:r>
      <w:r w:rsidR="0083077D">
        <w:t xml:space="preserve"> modules</w:t>
      </w:r>
      <w:r w:rsidR="009D2C3D">
        <w:t xml:space="preserve"> from external partners G</w:t>
      </w:r>
      <w:r w:rsidR="004F4088">
        <w:t xml:space="preserve">xP, </w:t>
      </w:r>
      <w:proofErr w:type="spellStart"/>
      <w:r w:rsidR="004F4088">
        <w:t>FourWinds</w:t>
      </w:r>
      <w:proofErr w:type="spellEnd"/>
      <w:r w:rsidR="004F4088">
        <w:t>, Trifecta</w:t>
      </w:r>
      <w:r w:rsidR="0083077D">
        <w:t xml:space="preserve"> and UIE</w:t>
      </w:r>
      <w:r w:rsidR="00FC5A5A">
        <w:t>.</w:t>
      </w:r>
    </w:p>
    <w:p w14:paraId="12397C68" w14:textId="77777777" w:rsidR="00392133" w:rsidRPr="008C3F21" w:rsidRDefault="00392133" w:rsidP="008E1CD0">
      <w:pPr>
        <w:pStyle w:val="Body1"/>
        <w:ind w:left="360"/>
      </w:pPr>
      <w:r>
        <w:t>This</w:t>
      </w:r>
      <w:r w:rsidR="004F4088">
        <w:t xml:space="preserve"> high level install</w:t>
      </w:r>
      <w:r>
        <w:t xml:space="preserve"> list is targeted at the GxP Test</w:t>
      </w:r>
      <w:r w:rsidR="0081638F">
        <w:t xml:space="preserve"> &amp; Survey</w:t>
      </w:r>
      <w:r w:rsidR="00D4599E">
        <w:t xml:space="preserve"> being installed in the MK LDU</w:t>
      </w:r>
      <w:r w:rsidR="00FC5A5A">
        <w:t>.</w:t>
      </w:r>
    </w:p>
    <w:p w14:paraId="694C48E2" w14:textId="77777777" w:rsidR="008C3F21" w:rsidRPr="008C3F21" w:rsidRDefault="008C3F21" w:rsidP="008E1CD0">
      <w:pPr>
        <w:pStyle w:val="Body1"/>
        <w:numPr>
          <w:ilvl w:val="0"/>
          <w:numId w:val="22"/>
        </w:numPr>
        <w:ind w:left="1080"/>
      </w:pPr>
      <w:r w:rsidRPr="008C3F21">
        <w:t>Install the xBRC application.</w:t>
      </w:r>
    </w:p>
    <w:p w14:paraId="2E94E51D" w14:textId="77777777" w:rsidR="003637E7" w:rsidRPr="008C3F21" w:rsidRDefault="008C3F21" w:rsidP="008E1CD0">
      <w:pPr>
        <w:pStyle w:val="Body1"/>
        <w:numPr>
          <w:ilvl w:val="0"/>
          <w:numId w:val="22"/>
        </w:numPr>
        <w:ind w:left="1080"/>
      </w:pPr>
      <w:r w:rsidRPr="008C3F21">
        <w:t>Install the xBRMS application</w:t>
      </w:r>
      <w:r w:rsidR="005B0C96">
        <w:t xml:space="preserve"> and </w:t>
      </w:r>
      <w:r w:rsidR="00F26461">
        <w:t xml:space="preserve">database. </w:t>
      </w:r>
      <w:r w:rsidR="005B0C96">
        <w:t>One xBRMS is used per xConnect System</w:t>
      </w:r>
      <w:r w:rsidR="00FC5A5A">
        <w:t>.</w:t>
      </w:r>
    </w:p>
    <w:p w14:paraId="2126494D" w14:textId="77777777" w:rsidR="008C3F21" w:rsidRPr="008C3F21" w:rsidRDefault="008C3F21" w:rsidP="008E1CD0">
      <w:pPr>
        <w:pStyle w:val="Body1"/>
        <w:numPr>
          <w:ilvl w:val="0"/>
          <w:numId w:val="22"/>
        </w:numPr>
        <w:ind w:left="1080"/>
      </w:pPr>
      <w:r w:rsidRPr="008C3F21">
        <w:t>Create the YUM repository.</w:t>
      </w:r>
    </w:p>
    <w:p w14:paraId="54D6D88D" w14:textId="77777777" w:rsidR="008C3F21" w:rsidRPr="008C3F21" w:rsidRDefault="005257FF" w:rsidP="008E1CD0">
      <w:pPr>
        <w:pStyle w:val="Body1"/>
        <w:numPr>
          <w:ilvl w:val="0"/>
          <w:numId w:val="22"/>
        </w:numPr>
        <w:ind w:left="1080"/>
      </w:pPr>
      <w:r>
        <w:t>Install the IDMS application</w:t>
      </w:r>
      <w:r w:rsidR="003637E7">
        <w:t xml:space="preserve"> &amp; </w:t>
      </w:r>
      <w:r w:rsidR="005B0C96">
        <w:t xml:space="preserve">SQL </w:t>
      </w:r>
      <w:r w:rsidR="008C3F21" w:rsidRPr="008C3F21">
        <w:t>database.</w:t>
      </w:r>
      <w:r w:rsidR="003637E7">
        <w:t xml:space="preserve"> One IDMS</w:t>
      </w:r>
      <w:r w:rsidR="005B0C96">
        <w:t xml:space="preserve"> is used</w:t>
      </w:r>
      <w:r w:rsidR="003637E7">
        <w:t xml:space="preserve"> </w:t>
      </w:r>
      <w:r w:rsidR="00B4556F">
        <w:t xml:space="preserve">per </w:t>
      </w:r>
      <w:r w:rsidR="005B0C96">
        <w:t>xConnect System</w:t>
      </w:r>
      <w:r w:rsidR="00B4556F">
        <w:t>.</w:t>
      </w:r>
    </w:p>
    <w:p w14:paraId="513E814C" w14:textId="77777777" w:rsidR="008C3F21" w:rsidRDefault="008C3F21" w:rsidP="008E1CD0">
      <w:pPr>
        <w:pStyle w:val="Body1"/>
        <w:numPr>
          <w:ilvl w:val="0"/>
          <w:numId w:val="22"/>
        </w:numPr>
        <w:ind w:left="1080"/>
      </w:pPr>
      <w:r w:rsidRPr="008C3F21">
        <w:t xml:space="preserve">Install as many xBRC instances as required. </w:t>
      </w:r>
      <w:r w:rsidR="00B4556F">
        <w:t>There is</w:t>
      </w:r>
      <w:r w:rsidRPr="008C3F21">
        <w:t xml:space="preserve"> one xBRC per attraction.</w:t>
      </w:r>
    </w:p>
    <w:p w14:paraId="65F325E9" w14:textId="77777777" w:rsidR="003637E7" w:rsidRDefault="005B0C96" w:rsidP="008E1CD0">
      <w:pPr>
        <w:pStyle w:val="Body1"/>
        <w:numPr>
          <w:ilvl w:val="0"/>
          <w:numId w:val="22"/>
        </w:numPr>
        <w:ind w:left="1080"/>
      </w:pPr>
      <w:r>
        <w:t>Install MySQL for</w:t>
      </w:r>
      <w:r w:rsidR="003637E7">
        <w:t xml:space="preserve"> xBRC</w:t>
      </w:r>
      <w:r w:rsidR="00FC5A5A">
        <w:t>.</w:t>
      </w:r>
    </w:p>
    <w:p w14:paraId="3C024BAA" w14:textId="77777777" w:rsidR="003637E7" w:rsidRPr="008C3F21" w:rsidRDefault="003637E7" w:rsidP="008E1CD0">
      <w:pPr>
        <w:pStyle w:val="Body1"/>
        <w:numPr>
          <w:ilvl w:val="0"/>
          <w:numId w:val="22"/>
        </w:numPr>
        <w:ind w:left="1080"/>
      </w:pPr>
      <w:r>
        <w:t xml:space="preserve">Install </w:t>
      </w:r>
      <w:proofErr w:type="spellStart"/>
      <w:r>
        <w:t>TCServer</w:t>
      </w:r>
      <w:proofErr w:type="spellEnd"/>
      <w:r w:rsidR="005B0C96">
        <w:t xml:space="preserve"> (NGE’s Tomcat Server)</w:t>
      </w:r>
      <w:r w:rsidR="00FC5A5A">
        <w:t>.</w:t>
      </w:r>
    </w:p>
    <w:p w14:paraId="3F1D8170" w14:textId="77777777" w:rsidR="008C3F21" w:rsidRPr="008C3F21" w:rsidRDefault="00B56939" w:rsidP="008E1CD0">
      <w:pPr>
        <w:pStyle w:val="Body1"/>
        <w:numPr>
          <w:ilvl w:val="0"/>
          <w:numId w:val="22"/>
        </w:numPr>
        <w:ind w:left="1080"/>
      </w:pPr>
      <w:r>
        <w:t>Install the JMS listener</w:t>
      </w:r>
      <w:r w:rsidR="00FC5A5A">
        <w:t>.</w:t>
      </w:r>
    </w:p>
    <w:p w14:paraId="69FB86DE" w14:textId="77777777" w:rsidR="008C3F21" w:rsidRPr="008C3F21" w:rsidRDefault="008C3F21" w:rsidP="008E1CD0">
      <w:pPr>
        <w:pStyle w:val="Body1"/>
        <w:numPr>
          <w:ilvl w:val="0"/>
          <w:numId w:val="22"/>
        </w:numPr>
        <w:ind w:left="1080"/>
      </w:pPr>
      <w:r w:rsidRPr="008C3F21">
        <w:t xml:space="preserve">Install </w:t>
      </w:r>
      <w:r>
        <w:t>xi</w:t>
      </w:r>
      <w:r w:rsidRPr="008C3F21">
        <w:t>.</w:t>
      </w:r>
    </w:p>
    <w:p w14:paraId="7171E30A" w14:textId="77777777" w:rsidR="008C3F21" w:rsidRDefault="008C3F21" w:rsidP="008E1CD0">
      <w:pPr>
        <w:pStyle w:val="Body1"/>
        <w:numPr>
          <w:ilvl w:val="0"/>
          <w:numId w:val="22"/>
        </w:numPr>
        <w:ind w:left="1080"/>
      </w:pPr>
      <w:r>
        <w:t>Install</w:t>
      </w:r>
      <w:r w:rsidR="00B56939">
        <w:t xml:space="preserve"> </w:t>
      </w:r>
      <w:r w:rsidR="0070124F">
        <w:t xml:space="preserve">Synapse </w:t>
      </w:r>
      <w:r w:rsidR="00B56939">
        <w:t>hardware,</w:t>
      </w:r>
      <w:r>
        <w:t xml:space="preserve"> </w:t>
      </w:r>
      <w:proofErr w:type="spellStart"/>
      <w:r>
        <w:t>xTPs</w:t>
      </w:r>
      <w:proofErr w:type="spellEnd"/>
      <w:r w:rsidR="00B56939">
        <w:t xml:space="preserve"> (entry and merge locations)</w:t>
      </w:r>
      <w:r>
        <w:t xml:space="preserve"> and xBRs</w:t>
      </w:r>
      <w:r w:rsidR="003C60B6">
        <w:t xml:space="preserve"> at Haunted M</w:t>
      </w:r>
      <w:r w:rsidR="00B56939">
        <w:t>ansion)</w:t>
      </w:r>
      <w:r w:rsidR="00FC5A5A">
        <w:t>.</w:t>
      </w:r>
    </w:p>
    <w:p w14:paraId="391FE228" w14:textId="77777777" w:rsidR="00B14798" w:rsidRDefault="00B14798" w:rsidP="008E1CD0">
      <w:pPr>
        <w:pStyle w:val="Body1"/>
        <w:numPr>
          <w:ilvl w:val="0"/>
          <w:numId w:val="22"/>
        </w:numPr>
        <w:ind w:left="1080"/>
      </w:pPr>
      <w:r>
        <w:t>Install Test VM’s</w:t>
      </w:r>
      <w:r w:rsidR="00B56939">
        <w:t xml:space="preserve">, </w:t>
      </w:r>
      <w:r w:rsidR="0070124F">
        <w:t xml:space="preserve">MS </w:t>
      </w:r>
      <w:r>
        <w:t>SQL and Test Data</w:t>
      </w:r>
      <w:r w:rsidR="00FC5A5A">
        <w:t>.</w:t>
      </w:r>
    </w:p>
    <w:p w14:paraId="1733E530" w14:textId="77777777" w:rsidR="002C3420" w:rsidRDefault="002C3420" w:rsidP="008E1CD0">
      <w:pPr>
        <w:pStyle w:val="Body1"/>
        <w:numPr>
          <w:ilvl w:val="0"/>
          <w:numId w:val="22"/>
        </w:numPr>
        <w:ind w:left="1080"/>
      </w:pPr>
      <w:r>
        <w:t>Verify a</w:t>
      </w:r>
      <w:r w:rsidR="00FC5A5A">
        <w:t xml:space="preserve">nd Configure xBRC, xBRMS, xTP and </w:t>
      </w:r>
      <w:r>
        <w:t>IDMS</w:t>
      </w:r>
      <w:r w:rsidR="00FC5A5A">
        <w:t>.</w:t>
      </w:r>
    </w:p>
    <w:p w14:paraId="3CEC0EF2" w14:textId="77777777" w:rsidR="00B14798" w:rsidRDefault="00B14798" w:rsidP="008E1CD0">
      <w:pPr>
        <w:pStyle w:val="Body1"/>
        <w:numPr>
          <w:ilvl w:val="0"/>
          <w:numId w:val="22"/>
        </w:numPr>
        <w:ind w:left="1080"/>
      </w:pPr>
      <w:r>
        <w:t>Install GxP DAP UI, GxP SOR</w:t>
      </w:r>
      <w:r w:rsidR="00FC5A5A">
        <w:t>.</w:t>
      </w:r>
    </w:p>
    <w:p w14:paraId="47062FB5" w14:textId="77777777" w:rsidR="00B14798" w:rsidRDefault="00B14798" w:rsidP="008E1CD0">
      <w:pPr>
        <w:pStyle w:val="Body1"/>
        <w:numPr>
          <w:ilvl w:val="0"/>
          <w:numId w:val="22"/>
        </w:numPr>
        <w:ind w:left="1080"/>
      </w:pPr>
      <w:r>
        <w:lastRenderedPageBreak/>
        <w:t>Install UIE Cast App</w:t>
      </w:r>
      <w:r w:rsidR="00392133">
        <w:t>lication on the DLI 9000</w:t>
      </w:r>
      <w:r w:rsidR="00FC5A5A">
        <w:t>.</w:t>
      </w:r>
    </w:p>
    <w:p w14:paraId="53610BC5" w14:textId="77777777" w:rsidR="004E0B64" w:rsidRDefault="004E0B64" w:rsidP="005E6C98">
      <w:pPr>
        <w:pStyle w:val="Body1"/>
        <w:numPr>
          <w:ilvl w:val="0"/>
          <w:numId w:val="22"/>
        </w:numPr>
      </w:pPr>
      <w:r>
        <w:t>Install UIE Server</w:t>
      </w:r>
      <w:r w:rsidR="00FC5A5A">
        <w:t>.</w:t>
      </w:r>
    </w:p>
    <w:p w14:paraId="4D0D5650" w14:textId="77777777" w:rsidR="00B14798" w:rsidRDefault="00392133" w:rsidP="005E6C98">
      <w:pPr>
        <w:pStyle w:val="Body1"/>
        <w:numPr>
          <w:ilvl w:val="0"/>
          <w:numId w:val="22"/>
        </w:numPr>
      </w:pPr>
      <w:r>
        <w:t>Install Four</w:t>
      </w:r>
      <w:r w:rsidR="0070124F">
        <w:t xml:space="preserve"> </w:t>
      </w:r>
      <w:r>
        <w:t>Winds Application on the Kiosk</w:t>
      </w:r>
      <w:r w:rsidR="00FC5A5A">
        <w:t>.</w:t>
      </w:r>
    </w:p>
    <w:p w14:paraId="13B51B6C" w14:textId="77777777" w:rsidR="00392133" w:rsidRDefault="00B56939" w:rsidP="005E6C98">
      <w:pPr>
        <w:pStyle w:val="Body1"/>
        <w:numPr>
          <w:ilvl w:val="0"/>
          <w:numId w:val="22"/>
        </w:numPr>
      </w:pPr>
      <w:r>
        <w:t>Install GxP Mobile R</w:t>
      </w:r>
      <w:r w:rsidR="003C60B6">
        <w:t xml:space="preserve">eader </w:t>
      </w:r>
      <w:r w:rsidR="00392133">
        <w:t>on the DLI 7200</w:t>
      </w:r>
      <w:r w:rsidR="00FC5A5A">
        <w:t>.</w:t>
      </w:r>
    </w:p>
    <w:p w14:paraId="25E9C857" w14:textId="77777777" w:rsidR="002C3420" w:rsidRDefault="002C3420" w:rsidP="005E6C98">
      <w:pPr>
        <w:pStyle w:val="Body1"/>
        <w:numPr>
          <w:ilvl w:val="0"/>
          <w:numId w:val="22"/>
        </w:numPr>
      </w:pPr>
      <w:r>
        <w:t>Create Offer Set</w:t>
      </w:r>
      <w:r w:rsidR="003C60B6">
        <w:t>s</w:t>
      </w:r>
      <w:r w:rsidR="00461532">
        <w:t xml:space="preserve"> (FastPass+)</w:t>
      </w:r>
      <w:r>
        <w:t xml:space="preserve"> for Testing</w:t>
      </w:r>
      <w:r w:rsidR="00FC5A5A">
        <w:t>.</w:t>
      </w:r>
    </w:p>
    <w:p w14:paraId="14B77DBC" w14:textId="77777777" w:rsidR="008C3F21" w:rsidRPr="008C3F21" w:rsidRDefault="00461532" w:rsidP="005E6C98">
      <w:pPr>
        <w:pStyle w:val="Body1"/>
        <w:numPr>
          <w:ilvl w:val="0"/>
          <w:numId w:val="22"/>
        </w:numPr>
      </w:pPr>
      <w:r>
        <w:t>Configure QIP Server</w:t>
      </w:r>
      <w:r w:rsidR="003C60B6">
        <w:t xml:space="preserve"> (addresses for hardware and </w:t>
      </w:r>
      <w:proofErr w:type="spellStart"/>
      <w:r w:rsidR="003C60B6">
        <w:t>xBRCs</w:t>
      </w:r>
      <w:proofErr w:type="spellEnd"/>
      <w:r w:rsidR="003C60B6">
        <w:t>)</w:t>
      </w:r>
      <w:r w:rsidR="0070124F">
        <w:t xml:space="preserve"> </w:t>
      </w:r>
    </w:p>
    <w:p w14:paraId="5E5F5DC0" w14:textId="77777777" w:rsidR="00DE0DAA" w:rsidRPr="004D171B" w:rsidRDefault="00466F8C" w:rsidP="004D171B">
      <w:pPr>
        <w:pStyle w:val="Heading1"/>
      </w:pPr>
      <w:bookmarkStart w:id="44" w:name="_Toc324431884"/>
      <w:bookmarkStart w:id="45" w:name="_Toc324437269"/>
      <w:r w:rsidRPr="004D171B">
        <w:t xml:space="preserve">Test </w:t>
      </w:r>
      <w:r w:rsidR="00331679" w:rsidRPr="004D171B">
        <w:t>Automation</w:t>
      </w:r>
      <w:bookmarkEnd w:id="44"/>
      <w:bookmarkEnd w:id="45"/>
    </w:p>
    <w:p w14:paraId="0B9C8165" w14:textId="77777777" w:rsidR="00466F8C" w:rsidRPr="00466F8C" w:rsidRDefault="00466F8C" w:rsidP="001578A2">
      <w:pPr>
        <w:pStyle w:val="Body1"/>
      </w:pPr>
      <w:r w:rsidRPr="00466F8C">
        <w:t xml:space="preserve">Goal </w:t>
      </w:r>
      <w:r>
        <w:t xml:space="preserve">- </w:t>
      </w:r>
      <w:r w:rsidRPr="00466F8C">
        <w:t xml:space="preserve">to have specific test cases that will simulate reader events which in turn will generate xBRC events </w:t>
      </w:r>
      <w:proofErr w:type="gramStart"/>
      <w:r w:rsidRPr="00466F8C">
        <w:t>which will generate JMS messages and make calls to external APIs.</w:t>
      </w:r>
      <w:proofErr w:type="gramEnd"/>
      <w:r w:rsidRPr="00466F8C">
        <w:t xml:space="preserve">  This gives us the flexibility to explore a full complement of functional test cases.  We’re building </w:t>
      </w:r>
      <w:r w:rsidR="00F26461">
        <w:t xml:space="preserve">our automation framework </w:t>
      </w:r>
      <w:r w:rsidRPr="00466F8C">
        <w:t>on Selenium with a robust reader simulator</w:t>
      </w:r>
      <w:r w:rsidR="00F26461">
        <w:t xml:space="preserve">. The simulator is </w:t>
      </w:r>
      <w:r w:rsidRPr="00466F8C">
        <w:t>capable of both staying connected to the xBRC correctly, and replaying reader events on command.</w:t>
      </w:r>
    </w:p>
    <w:p w14:paraId="0E1CAFB9" w14:textId="77777777" w:rsidR="00331679" w:rsidRPr="006E4641" w:rsidRDefault="00331679" w:rsidP="001578A2">
      <w:pPr>
        <w:pStyle w:val="Body1"/>
      </w:pPr>
      <w:r w:rsidRPr="006E4641">
        <w:t xml:space="preserve">The core test framework for </w:t>
      </w:r>
      <w:r w:rsidR="00466F8C">
        <w:t>automation</w:t>
      </w:r>
      <w:r w:rsidRPr="006E4641">
        <w:t xml:space="preserve"> is </w:t>
      </w:r>
      <w:hyperlink r:id="rId83" w:history="1">
        <w:r w:rsidRPr="00D360E7">
          <w:rPr>
            <w:rStyle w:val="Hyperlink"/>
            <w:rFonts w:cs="Arial"/>
          </w:rPr>
          <w:t>Selenium</w:t>
        </w:r>
      </w:hyperlink>
      <w:r w:rsidRPr="006E4641">
        <w:t xml:space="preserve"> with </w:t>
      </w:r>
      <w:hyperlink r:id="rId84" w:history="1">
        <w:r w:rsidRPr="00D360E7">
          <w:rPr>
            <w:rStyle w:val="Hyperlink"/>
            <w:rFonts w:cs="Arial"/>
          </w:rPr>
          <w:t>node.js</w:t>
        </w:r>
      </w:hyperlink>
      <w:r w:rsidRPr="006E4641">
        <w:t>.  This enable</w:t>
      </w:r>
      <w:r w:rsidR="00466F8C">
        <w:t>s</w:t>
      </w:r>
      <w:r w:rsidRPr="006E4641">
        <w:t xml:space="preserve"> the core test type of web based query/response over HTTP, HTTPS, REST, SOAP, or similar.  Additional tools and simulators will have REST or HTTP endpoints added t</w:t>
      </w:r>
      <w:r w:rsidR="00F26461">
        <w:t xml:space="preserve">o enable </w:t>
      </w:r>
      <w:r w:rsidR="00DD22FB" w:rsidRPr="006E4641">
        <w:t>remote</w:t>
      </w:r>
      <w:r w:rsidRPr="006E4641">
        <w:t xml:space="preserve"> control support.</w:t>
      </w:r>
    </w:p>
    <w:p w14:paraId="7D8E103D" w14:textId="77777777" w:rsidR="00331679" w:rsidRPr="006E4641" w:rsidRDefault="00331679" w:rsidP="001578A2">
      <w:pPr>
        <w:pStyle w:val="Body1"/>
      </w:pPr>
      <w:r w:rsidRPr="006E4641">
        <w:t xml:space="preserve">The core load test framework is driven by a centralized SQL server with a model of a full day in the park including real attraction metrics.  This </w:t>
      </w:r>
      <w:r w:rsidR="00F26461">
        <w:t xml:space="preserve">SQL Server </w:t>
      </w:r>
      <w:r w:rsidRPr="006E4641">
        <w:t>manages the data setup and timing loops to ensure that all events are sent at the expected times.</w:t>
      </w:r>
    </w:p>
    <w:p w14:paraId="4E11F1AA" w14:textId="77777777" w:rsidR="00331679" w:rsidRPr="006E4641" w:rsidRDefault="00331679" w:rsidP="001578A2">
      <w:pPr>
        <w:pStyle w:val="Body1"/>
      </w:pPr>
      <w:r w:rsidRPr="006E4641">
        <w:t xml:space="preserve">A software reader is </w:t>
      </w:r>
      <w:r w:rsidR="00466F8C">
        <w:t xml:space="preserve">a simulator for a single </w:t>
      </w:r>
      <w:r w:rsidR="003A2767">
        <w:t>short range read</w:t>
      </w:r>
      <w:r w:rsidR="001A3974">
        <w:t xml:space="preserve"> </w:t>
      </w:r>
      <w:r w:rsidR="00466F8C">
        <w:t>(xTP)</w:t>
      </w:r>
      <w:r w:rsidRPr="006E4641">
        <w:t xml:space="preserve"> or </w:t>
      </w:r>
      <w:r w:rsidR="003A2767">
        <w:t xml:space="preserve">a </w:t>
      </w:r>
      <w:r w:rsidRPr="006E4641">
        <w:t>long range</w:t>
      </w:r>
      <w:r w:rsidR="00466F8C">
        <w:t xml:space="preserve"> read (xBR)</w:t>
      </w:r>
      <w:r w:rsidR="003A2767">
        <w:t xml:space="preserve">.  The sequence of reads </w:t>
      </w:r>
      <w:r w:rsidRPr="006E4641">
        <w:t>complies with the base set of timer based mes</w:t>
      </w:r>
      <w:r w:rsidR="003A2767">
        <w:t>sages and can send events to the</w:t>
      </w:r>
      <w:r w:rsidRPr="006E4641">
        <w:t xml:space="preserve"> xBRC.  These events typically come from one of two sources: a local MySQL test database or a remote source making a REST call.</w:t>
      </w:r>
    </w:p>
    <w:p w14:paraId="2170EA31" w14:textId="77777777" w:rsidR="00331679" w:rsidRPr="006E4641" w:rsidRDefault="00331679" w:rsidP="001578A2">
      <w:pPr>
        <w:pStyle w:val="Body1"/>
      </w:pPr>
      <w:r w:rsidRPr="006E4641">
        <w:t>A hardware reader is capable of taking a REST call to generate events for testing purposes</w:t>
      </w:r>
      <w:r w:rsidR="00466F8C">
        <w:t>.</w:t>
      </w:r>
      <w:r w:rsidRPr="006E4641">
        <w:t xml:space="preserve"> This makes the tests capable of using either final hardware or soft readers easily.</w:t>
      </w:r>
    </w:p>
    <w:p w14:paraId="03D50EB4" w14:textId="77777777" w:rsidR="006647F4" w:rsidRDefault="006E4641" w:rsidP="004D171B">
      <w:pPr>
        <w:pStyle w:val="Heading1"/>
      </w:pPr>
      <w:bookmarkStart w:id="46" w:name="_Toc324431885"/>
      <w:bookmarkStart w:id="47" w:name="_Toc324437270"/>
      <w:r>
        <w:t xml:space="preserve">Other </w:t>
      </w:r>
      <w:r w:rsidR="00DD22FB">
        <w:t>Test Documents</w:t>
      </w:r>
      <w:bookmarkEnd w:id="46"/>
      <w:bookmarkEnd w:id="47"/>
    </w:p>
    <w:p w14:paraId="1FA1CC03" w14:textId="77777777" w:rsidR="00A817F1" w:rsidRDefault="00A817F1" w:rsidP="006647F4">
      <w:pPr>
        <w:pStyle w:val="Heading2"/>
      </w:pPr>
      <w:bookmarkStart w:id="48" w:name="_Toc324431886"/>
      <w:bookmarkStart w:id="49" w:name="_Toc324437271"/>
      <w:r>
        <w:t>xBand (</w:t>
      </w:r>
      <w:proofErr w:type="spellStart"/>
      <w:r>
        <w:t>xB</w:t>
      </w:r>
      <w:proofErr w:type="spellEnd"/>
      <w:r>
        <w:t>)</w:t>
      </w:r>
      <w:bookmarkEnd w:id="48"/>
      <w:bookmarkEnd w:id="49"/>
      <w:r w:rsidR="00A1195A">
        <w:t xml:space="preserve"> </w:t>
      </w:r>
    </w:p>
    <w:p w14:paraId="1D1C408C" w14:textId="77777777" w:rsidR="00A1195A" w:rsidRDefault="00D86D72" w:rsidP="008E1CD0">
      <w:pPr>
        <w:pStyle w:val="Body1"/>
        <w:ind w:left="360"/>
      </w:pPr>
      <w:r w:rsidRPr="00D86D72">
        <w:rPr>
          <w:b/>
        </w:rPr>
        <w:t xml:space="preserve">See xBand </w:t>
      </w:r>
      <w:r w:rsidR="000E4E10" w:rsidRPr="00D86D72">
        <w:rPr>
          <w:b/>
        </w:rPr>
        <w:t>Test Plan</w:t>
      </w:r>
      <w:r w:rsidR="000E4E10">
        <w:t xml:space="preserve"> (xBand not </w:t>
      </w:r>
      <w:r w:rsidR="00A1195A">
        <w:t>part of GxP Test and Survey)</w:t>
      </w:r>
    </w:p>
    <w:p w14:paraId="5FE4E9D6" w14:textId="77777777" w:rsidR="00A1195A" w:rsidRDefault="00A1195A" w:rsidP="008E1CD0">
      <w:pPr>
        <w:pStyle w:val="Body1"/>
        <w:ind w:left="360"/>
      </w:pPr>
      <w:r w:rsidRPr="00A1195A">
        <w:t xml:space="preserve">The main purpose of the xBand is to transmit periodic packets containing a long-range ID (LRID) number unique to each </w:t>
      </w:r>
      <w:r w:rsidR="00D90EB1">
        <w:t>xB</w:t>
      </w:r>
      <w:r w:rsidRPr="00A1195A">
        <w:t xml:space="preserve">and, to be received by the xBR. In addition, the band provides a small amount of status information to be used in diagnosing problems and estimating remaining batter life. The xBR </w:t>
      </w:r>
      <w:r w:rsidR="00EE4FEF">
        <w:t xml:space="preserve">(w/ the </w:t>
      </w:r>
      <w:r w:rsidR="00D90EB1">
        <w:t xml:space="preserve">xBRC) </w:t>
      </w:r>
      <w:r w:rsidRPr="00A1195A">
        <w:t xml:space="preserve">uses this information to </w:t>
      </w:r>
      <w:proofErr w:type="spellStart"/>
      <w:r w:rsidRPr="00A1195A">
        <w:t>singulate</w:t>
      </w:r>
      <w:proofErr w:type="spellEnd"/>
      <w:r w:rsidRPr="00A1195A">
        <w:t xml:space="preserve"> the </w:t>
      </w:r>
      <w:r w:rsidR="00D90EB1">
        <w:t>xB</w:t>
      </w:r>
      <w:r w:rsidRPr="00A1195A">
        <w:t>and to a specific location or area.</w:t>
      </w:r>
    </w:p>
    <w:p w14:paraId="6BEBB2AC" w14:textId="77777777" w:rsidR="00A1195A" w:rsidRDefault="00A1195A" w:rsidP="008E1CD0">
      <w:pPr>
        <w:pStyle w:val="Body1"/>
        <w:ind w:left="360"/>
      </w:pPr>
      <w:r>
        <w:t>T</w:t>
      </w:r>
      <w:r w:rsidRPr="00A1195A">
        <w:t>he xBand responds to a set of commands from the xBR that modify its behavior - increasing or decreasing the wakeup interval, activating and deactivating band transmissions, and changing the transmit power.</w:t>
      </w:r>
    </w:p>
    <w:p w14:paraId="4C325AF5" w14:textId="77777777" w:rsidR="00AF03D9" w:rsidRDefault="00AF03D9" w:rsidP="00AF03D9">
      <w:pPr>
        <w:pStyle w:val="Body1"/>
      </w:pPr>
      <w:r>
        <w:lastRenderedPageBreak/>
        <w:t xml:space="preserve">There are two types of packets. Those transmitted by the xBand are referred to as "Traffic Packets" or "Ping Packets." Those transmitted by the xBR are referred to as "Control Packets." </w:t>
      </w:r>
      <w:r w:rsidR="00D86D72">
        <w:t xml:space="preserve"> Both Traffic and Controls Packets are 15 bytes in length.</w:t>
      </w:r>
    </w:p>
    <w:p w14:paraId="7E2FE2A3" w14:textId="77777777" w:rsidR="00AD02A8" w:rsidRDefault="00AD02A8" w:rsidP="001578A2">
      <w:pPr>
        <w:pStyle w:val="Body1"/>
      </w:pPr>
      <w:r>
        <w:t xml:space="preserve">The xBand can </w:t>
      </w:r>
      <w:r w:rsidR="00806C38">
        <w:t xml:space="preserve">currently </w:t>
      </w:r>
      <w:r w:rsidR="001578A2">
        <w:t>operate</w:t>
      </w:r>
      <w:r>
        <w:t xml:space="preserve"> in one of four </w:t>
      </w:r>
      <w:r w:rsidR="00806C38">
        <w:t>modes</w:t>
      </w:r>
      <w:r w:rsidR="00380D39">
        <w:t xml:space="preserve">. </w:t>
      </w:r>
    </w:p>
    <w:tbl>
      <w:tblPr>
        <w:tblStyle w:val="TableGrid"/>
        <w:tblW w:w="0" w:type="auto"/>
        <w:tblLook w:val="04A0" w:firstRow="1" w:lastRow="0" w:firstColumn="1" w:lastColumn="0" w:noHBand="0" w:noVBand="1"/>
      </w:tblPr>
      <w:tblGrid>
        <w:gridCol w:w="468"/>
        <w:gridCol w:w="3240"/>
        <w:gridCol w:w="4230"/>
        <w:gridCol w:w="3078"/>
      </w:tblGrid>
      <w:tr w:rsidR="00344268" w:rsidRPr="001578A2" w14:paraId="1E7C5609" w14:textId="77777777" w:rsidTr="00086B1A">
        <w:tc>
          <w:tcPr>
            <w:tcW w:w="468" w:type="dxa"/>
          </w:tcPr>
          <w:p w14:paraId="0FF175A8" w14:textId="77777777" w:rsidR="00344268" w:rsidRDefault="00344268" w:rsidP="00ED15BF">
            <w:pPr>
              <w:pStyle w:val="Body1"/>
              <w:jc w:val="center"/>
            </w:pPr>
          </w:p>
        </w:tc>
        <w:tc>
          <w:tcPr>
            <w:tcW w:w="3240" w:type="dxa"/>
          </w:tcPr>
          <w:p w14:paraId="3D3B7451" w14:textId="77777777" w:rsidR="00344268" w:rsidRPr="00086B1A" w:rsidRDefault="00E831F8" w:rsidP="000551B0">
            <w:pPr>
              <w:pStyle w:val="Body1"/>
              <w:rPr>
                <w:b/>
              </w:rPr>
            </w:pPr>
            <w:r w:rsidRPr="00086B1A">
              <w:rPr>
                <w:b/>
              </w:rPr>
              <w:t xml:space="preserve">xBand </w:t>
            </w:r>
            <w:proofErr w:type="spellStart"/>
            <w:r w:rsidRPr="00086B1A">
              <w:rPr>
                <w:b/>
              </w:rPr>
              <w:t>Tx</w:t>
            </w:r>
            <w:proofErr w:type="spellEnd"/>
            <w:r w:rsidRPr="00086B1A">
              <w:rPr>
                <w:b/>
              </w:rPr>
              <w:t xml:space="preserve"> &amp; Rx </w:t>
            </w:r>
            <w:r w:rsidR="00344268" w:rsidRPr="00086B1A">
              <w:rPr>
                <w:b/>
              </w:rPr>
              <w:t>Mode</w:t>
            </w:r>
            <w:r w:rsidRPr="00086B1A">
              <w:rPr>
                <w:b/>
              </w:rPr>
              <w:t>s</w:t>
            </w:r>
          </w:p>
        </w:tc>
        <w:tc>
          <w:tcPr>
            <w:tcW w:w="4230" w:type="dxa"/>
          </w:tcPr>
          <w:p w14:paraId="2CEA0970" w14:textId="77777777" w:rsidR="00344268" w:rsidRPr="001578A2" w:rsidRDefault="00344268" w:rsidP="001578A2">
            <w:pPr>
              <w:pStyle w:val="Body1"/>
            </w:pPr>
            <w:r>
              <w:t>The Range that xBR can be set to Ping or Receive Window (once every ? )</w:t>
            </w:r>
          </w:p>
        </w:tc>
        <w:tc>
          <w:tcPr>
            <w:tcW w:w="3078" w:type="dxa"/>
          </w:tcPr>
          <w:p w14:paraId="2978E881" w14:textId="77777777" w:rsidR="00344268" w:rsidRPr="001578A2" w:rsidRDefault="00683720" w:rsidP="00683720">
            <w:pPr>
              <w:pStyle w:val="Body1"/>
            </w:pPr>
            <w:r>
              <w:t>Programmed setting for how long xBand stays in each mode</w:t>
            </w:r>
          </w:p>
        </w:tc>
      </w:tr>
      <w:tr w:rsidR="00344268" w:rsidRPr="001578A2" w14:paraId="11F01671" w14:textId="77777777" w:rsidTr="00086B1A">
        <w:tc>
          <w:tcPr>
            <w:tcW w:w="468" w:type="dxa"/>
          </w:tcPr>
          <w:p w14:paraId="22FD6173" w14:textId="77777777" w:rsidR="00344268" w:rsidRPr="001578A2" w:rsidRDefault="00344268" w:rsidP="001578A2">
            <w:pPr>
              <w:pStyle w:val="Body1"/>
            </w:pPr>
            <w:r>
              <w:t>1</w:t>
            </w:r>
          </w:p>
        </w:tc>
        <w:tc>
          <w:tcPr>
            <w:tcW w:w="3240" w:type="dxa"/>
          </w:tcPr>
          <w:p w14:paraId="6D904BDF" w14:textId="77777777" w:rsidR="00344268" w:rsidRPr="001578A2" w:rsidRDefault="00344268" w:rsidP="001578A2">
            <w:pPr>
              <w:pStyle w:val="Body1"/>
            </w:pPr>
            <w:r w:rsidRPr="001578A2">
              <w:t>Programmable Transmit (</w:t>
            </w:r>
            <w:proofErr w:type="spellStart"/>
            <w:r w:rsidRPr="001578A2">
              <w:t>Tx</w:t>
            </w:r>
            <w:proofErr w:type="spellEnd"/>
            <w:r w:rsidRPr="001578A2">
              <w:t>)</w:t>
            </w:r>
          </w:p>
        </w:tc>
        <w:tc>
          <w:tcPr>
            <w:tcW w:w="4230" w:type="dxa"/>
          </w:tcPr>
          <w:p w14:paraId="53BB94B5" w14:textId="77777777" w:rsidR="00344268" w:rsidRPr="001578A2" w:rsidRDefault="00344268" w:rsidP="001578A2">
            <w:pPr>
              <w:pStyle w:val="Body1"/>
            </w:pPr>
            <w:r w:rsidRPr="00ED15BF">
              <w:rPr>
                <w:b/>
              </w:rPr>
              <w:t>100ms</w:t>
            </w:r>
            <w:r>
              <w:t xml:space="preserve"> – 10s</w:t>
            </w:r>
          </w:p>
        </w:tc>
        <w:tc>
          <w:tcPr>
            <w:tcW w:w="3078" w:type="dxa"/>
          </w:tcPr>
          <w:p w14:paraId="5E44D6C4" w14:textId="77777777" w:rsidR="00344268" w:rsidRPr="001578A2" w:rsidRDefault="00344268" w:rsidP="001578A2">
            <w:pPr>
              <w:pStyle w:val="Body1"/>
            </w:pPr>
            <w:r w:rsidRPr="00344268">
              <w:rPr>
                <w:b/>
              </w:rPr>
              <w:t>1</w:t>
            </w:r>
            <w:r>
              <w:t>-30 seconds</w:t>
            </w:r>
          </w:p>
        </w:tc>
      </w:tr>
      <w:tr w:rsidR="00344268" w:rsidRPr="001578A2" w14:paraId="65C93FFC" w14:textId="77777777" w:rsidTr="00086B1A">
        <w:tc>
          <w:tcPr>
            <w:tcW w:w="468" w:type="dxa"/>
          </w:tcPr>
          <w:p w14:paraId="42999C7B" w14:textId="77777777" w:rsidR="00344268" w:rsidRPr="001578A2" w:rsidRDefault="00344268" w:rsidP="001578A2">
            <w:pPr>
              <w:pStyle w:val="Body1"/>
            </w:pPr>
            <w:r>
              <w:t>2</w:t>
            </w:r>
          </w:p>
        </w:tc>
        <w:tc>
          <w:tcPr>
            <w:tcW w:w="3240" w:type="dxa"/>
          </w:tcPr>
          <w:p w14:paraId="1A14F3B3" w14:textId="77777777" w:rsidR="00344268" w:rsidRPr="001578A2" w:rsidRDefault="00344268" w:rsidP="001578A2">
            <w:pPr>
              <w:pStyle w:val="Body1"/>
            </w:pPr>
            <w:r w:rsidRPr="001578A2">
              <w:t>Fixed Transmit</w:t>
            </w:r>
            <w:r>
              <w:t xml:space="preserve"> (</w:t>
            </w:r>
            <w:proofErr w:type="spellStart"/>
            <w:r>
              <w:t>Tx</w:t>
            </w:r>
            <w:proofErr w:type="spellEnd"/>
            <w:r>
              <w:t>)</w:t>
            </w:r>
          </w:p>
        </w:tc>
        <w:tc>
          <w:tcPr>
            <w:tcW w:w="4230" w:type="dxa"/>
          </w:tcPr>
          <w:p w14:paraId="30D5EBC6" w14:textId="77777777" w:rsidR="00344268" w:rsidRPr="001578A2" w:rsidRDefault="00344268" w:rsidP="001578A2">
            <w:pPr>
              <w:pStyle w:val="Body1"/>
            </w:pPr>
            <w:r w:rsidRPr="00ED15BF">
              <w:rPr>
                <w:b/>
              </w:rPr>
              <w:t>1</w:t>
            </w:r>
            <w:r>
              <w:t xml:space="preserve"> second</w:t>
            </w:r>
          </w:p>
        </w:tc>
        <w:tc>
          <w:tcPr>
            <w:tcW w:w="3078" w:type="dxa"/>
          </w:tcPr>
          <w:p w14:paraId="19C2EB4A" w14:textId="77777777" w:rsidR="00344268" w:rsidRPr="001578A2" w:rsidRDefault="00344268" w:rsidP="001578A2">
            <w:pPr>
              <w:pStyle w:val="Body1"/>
            </w:pPr>
            <w:r>
              <w:t>1-</w:t>
            </w:r>
            <w:r w:rsidRPr="00736379">
              <w:rPr>
                <w:b/>
              </w:rPr>
              <w:t>30</w:t>
            </w:r>
            <w:r>
              <w:t xml:space="preserve"> </w:t>
            </w:r>
            <w:r w:rsidRPr="00736379">
              <w:t>minutes</w:t>
            </w:r>
          </w:p>
        </w:tc>
      </w:tr>
      <w:tr w:rsidR="00344268" w:rsidRPr="001578A2" w14:paraId="22683DD1" w14:textId="77777777" w:rsidTr="00086B1A">
        <w:tc>
          <w:tcPr>
            <w:tcW w:w="468" w:type="dxa"/>
          </w:tcPr>
          <w:p w14:paraId="74A89909" w14:textId="77777777" w:rsidR="00344268" w:rsidRPr="001578A2" w:rsidRDefault="00344268" w:rsidP="001578A2">
            <w:pPr>
              <w:pStyle w:val="Body1"/>
            </w:pPr>
            <w:r>
              <w:t>3</w:t>
            </w:r>
          </w:p>
        </w:tc>
        <w:tc>
          <w:tcPr>
            <w:tcW w:w="3240" w:type="dxa"/>
          </w:tcPr>
          <w:p w14:paraId="0303DD18" w14:textId="77777777" w:rsidR="00344268" w:rsidRPr="001578A2" w:rsidRDefault="00344268" w:rsidP="001578A2">
            <w:pPr>
              <w:pStyle w:val="Body1"/>
            </w:pPr>
            <w:r w:rsidRPr="001578A2">
              <w:t>Programmable Receive (Rx)</w:t>
            </w:r>
          </w:p>
        </w:tc>
        <w:tc>
          <w:tcPr>
            <w:tcW w:w="4230" w:type="dxa"/>
          </w:tcPr>
          <w:p w14:paraId="464587B5" w14:textId="77777777" w:rsidR="00344268" w:rsidRPr="001578A2" w:rsidRDefault="00344268" w:rsidP="001578A2">
            <w:pPr>
              <w:pStyle w:val="Body1"/>
            </w:pPr>
            <w:r w:rsidRPr="00ED15BF">
              <w:rPr>
                <w:b/>
              </w:rPr>
              <w:t>1</w:t>
            </w:r>
            <w:r>
              <w:t>-5 seconds</w:t>
            </w:r>
          </w:p>
        </w:tc>
        <w:tc>
          <w:tcPr>
            <w:tcW w:w="3078" w:type="dxa"/>
          </w:tcPr>
          <w:p w14:paraId="7474081D" w14:textId="77777777" w:rsidR="00344268" w:rsidRPr="001578A2" w:rsidRDefault="00344268" w:rsidP="001578A2">
            <w:pPr>
              <w:pStyle w:val="Body1"/>
            </w:pPr>
            <w:r>
              <w:t>1-</w:t>
            </w:r>
            <w:r w:rsidRPr="00736379">
              <w:rPr>
                <w:b/>
              </w:rPr>
              <w:t>180</w:t>
            </w:r>
            <w:r>
              <w:t xml:space="preserve"> </w:t>
            </w:r>
            <w:r w:rsidRPr="00736379">
              <w:t>minutes</w:t>
            </w:r>
          </w:p>
        </w:tc>
      </w:tr>
      <w:tr w:rsidR="00344268" w:rsidRPr="001578A2" w14:paraId="3D4C95A1" w14:textId="77777777" w:rsidTr="00086B1A">
        <w:tc>
          <w:tcPr>
            <w:tcW w:w="468" w:type="dxa"/>
          </w:tcPr>
          <w:p w14:paraId="14184961" w14:textId="77777777" w:rsidR="00344268" w:rsidRPr="001578A2" w:rsidRDefault="00344268" w:rsidP="001578A2">
            <w:pPr>
              <w:pStyle w:val="Body1"/>
            </w:pPr>
            <w:r>
              <w:t>4</w:t>
            </w:r>
          </w:p>
        </w:tc>
        <w:tc>
          <w:tcPr>
            <w:tcW w:w="3240" w:type="dxa"/>
          </w:tcPr>
          <w:p w14:paraId="02C3C889" w14:textId="77777777" w:rsidR="00344268" w:rsidRPr="001578A2" w:rsidRDefault="00344268" w:rsidP="001578A2">
            <w:pPr>
              <w:pStyle w:val="Body1"/>
            </w:pPr>
            <w:r w:rsidRPr="001578A2">
              <w:t>Fixed Receive</w:t>
            </w:r>
            <w:r>
              <w:t xml:space="preserve"> (Rx)</w:t>
            </w:r>
            <w:r w:rsidR="00846F30">
              <w:t xml:space="preserve"> </w:t>
            </w:r>
            <w:r w:rsidR="00086B1A">
              <w:t>–</w:t>
            </w:r>
            <w:r w:rsidR="00846F30">
              <w:t xml:space="preserve"> Factory</w:t>
            </w:r>
            <w:r w:rsidR="00086B1A">
              <w:t xml:space="preserve"> Setting</w:t>
            </w:r>
          </w:p>
        </w:tc>
        <w:tc>
          <w:tcPr>
            <w:tcW w:w="4230" w:type="dxa"/>
          </w:tcPr>
          <w:p w14:paraId="2BF0EF63" w14:textId="77777777" w:rsidR="00344268" w:rsidRPr="001578A2" w:rsidRDefault="00344268" w:rsidP="001578A2">
            <w:pPr>
              <w:pStyle w:val="Body1"/>
            </w:pPr>
            <w:r>
              <w:t>Once every 30 seconds</w:t>
            </w:r>
          </w:p>
        </w:tc>
        <w:tc>
          <w:tcPr>
            <w:tcW w:w="3078" w:type="dxa"/>
          </w:tcPr>
          <w:p w14:paraId="551C649C" w14:textId="77777777" w:rsidR="00344268" w:rsidRPr="001578A2" w:rsidRDefault="00344268" w:rsidP="001578A2">
            <w:pPr>
              <w:pStyle w:val="Body1"/>
            </w:pPr>
            <w:r>
              <w:t>Until battery runs out</w:t>
            </w:r>
          </w:p>
        </w:tc>
      </w:tr>
    </w:tbl>
    <w:p w14:paraId="3E151CFA" w14:textId="77777777" w:rsidR="00AD02A8" w:rsidRDefault="00344268" w:rsidP="005E6C98">
      <w:pPr>
        <w:pStyle w:val="Body1"/>
      </w:pPr>
      <w:r>
        <w:br/>
        <w:t xml:space="preserve">Note: Default </w:t>
      </w:r>
      <w:r w:rsidR="00846F30">
        <w:t xml:space="preserve">parameters </w:t>
      </w:r>
      <w:r w:rsidR="009F3295">
        <w:t>for Modes</w:t>
      </w:r>
      <w:r>
        <w:t xml:space="preserve"> 1</w:t>
      </w:r>
      <w:r w:rsidR="00DD22FB">
        <w:t>, 2, 3</w:t>
      </w:r>
      <w:r>
        <w:t xml:space="preserve"> are in </w:t>
      </w:r>
      <w:r w:rsidRPr="00846F30">
        <w:rPr>
          <w:b/>
        </w:rPr>
        <w:t>bold</w:t>
      </w:r>
    </w:p>
    <w:p w14:paraId="2B4D1F6C" w14:textId="1733C9F8" w:rsidR="00402CC1" w:rsidRDefault="00344268" w:rsidP="008E1CD0">
      <w:pPr>
        <w:pStyle w:val="Body1"/>
        <w:rPr>
          <w:rFonts w:ascii="Arial" w:hAnsi="Arial" w:cs="Arial"/>
        </w:rPr>
      </w:pPr>
      <w:r w:rsidRPr="00344268">
        <w:rPr>
          <w:b/>
        </w:rPr>
        <w:t>Default Mode:</w:t>
      </w:r>
      <w:r>
        <w:t xml:space="preserve"> When a xBand falls out</w:t>
      </w:r>
      <w:r w:rsidR="00846F30">
        <w:t xml:space="preserve"> of one of</w:t>
      </w:r>
      <w:r>
        <w:t xml:space="preserve"> the modes above (1, 2, or 3), it will default to Receive once every 5 seconds for 180 minutes (Duration)</w:t>
      </w:r>
      <w:r w:rsidR="00FC5A5A">
        <w:t>.</w:t>
      </w:r>
    </w:p>
    <w:p w14:paraId="48BB48B4" w14:textId="77777777" w:rsidR="00402CC1" w:rsidRDefault="00402CC1" w:rsidP="005E6C98">
      <w:pPr>
        <w:pStyle w:val="Body1"/>
      </w:pPr>
      <w:r w:rsidRPr="00402CC1">
        <w:t>Hardware Test Types</w:t>
      </w:r>
    </w:p>
    <w:p w14:paraId="53E0EC65" w14:textId="77777777" w:rsidR="00344268" w:rsidRDefault="00344268" w:rsidP="005E6C98">
      <w:pPr>
        <w:pStyle w:val="Body1"/>
        <w:ind w:left="720"/>
      </w:pPr>
      <w:proofErr w:type="gramStart"/>
      <w:r>
        <w:t xml:space="preserve">DVT – </w:t>
      </w:r>
      <w:r w:rsidR="009F3295">
        <w:t>Device</w:t>
      </w:r>
      <w:r>
        <w:t xml:space="preserve"> Verification Testing</w:t>
      </w:r>
      <w:r w:rsidR="00FC5A5A">
        <w:t>.</w:t>
      </w:r>
      <w:proofErr w:type="gramEnd"/>
    </w:p>
    <w:p w14:paraId="76D9B1B5" w14:textId="77777777" w:rsidR="00344268" w:rsidRDefault="00344268" w:rsidP="005E6C98">
      <w:pPr>
        <w:pStyle w:val="Body1"/>
        <w:ind w:left="720"/>
      </w:pPr>
      <w:proofErr w:type="gramStart"/>
      <w:r>
        <w:t>PVT – Production Verification Testing</w:t>
      </w:r>
      <w:r w:rsidR="00FC5A5A">
        <w:t>.</w:t>
      </w:r>
      <w:proofErr w:type="gramEnd"/>
    </w:p>
    <w:p w14:paraId="067333AF" w14:textId="77777777" w:rsidR="00AD02A8" w:rsidRDefault="00344268" w:rsidP="005E6C98">
      <w:pPr>
        <w:pStyle w:val="Body1"/>
      </w:pPr>
      <w:r>
        <w:t xml:space="preserve">Testing </w:t>
      </w:r>
      <w:r w:rsidR="00D86D72">
        <w:t xml:space="preserve">areas </w:t>
      </w:r>
      <w:r w:rsidR="00452655">
        <w:t xml:space="preserve">of </w:t>
      </w:r>
      <w:r w:rsidR="00D86D72">
        <w:t>focus</w:t>
      </w:r>
      <w:r w:rsidR="00452655">
        <w:t>…</w:t>
      </w:r>
    </w:p>
    <w:p w14:paraId="0C9273AE" w14:textId="77777777" w:rsidR="00344268" w:rsidRDefault="00736379" w:rsidP="005E6C98">
      <w:pPr>
        <w:pStyle w:val="Body1"/>
        <w:ind w:left="720"/>
      </w:pPr>
      <w:r>
        <w:t>Verifying</w:t>
      </w:r>
      <w:r w:rsidR="00344268">
        <w:t xml:space="preserve"> traffic generated from the xB</w:t>
      </w:r>
      <w:r>
        <w:t>and</w:t>
      </w:r>
      <w:r w:rsidR="00344268">
        <w:t xml:space="preserve"> is in the correct format</w:t>
      </w:r>
      <w:r w:rsidR="00FC5A5A">
        <w:t>.</w:t>
      </w:r>
    </w:p>
    <w:p w14:paraId="696C890A" w14:textId="77777777" w:rsidR="00344268" w:rsidRDefault="00344268" w:rsidP="005E6C98">
      <w:pPr>
        <w:pStyle w:val="Body1"/>
        <w:ind w:left="720"/>
      </w:pPr>
      <w:proofErr w:type="gramStart"/>
      <w:r>
        <w:t>Sending Control Packets</w:t>
      </w:r>
      <w:r w:rsidR="00D86D72">
        <w:t xml:space="preserve"> from the xBR to the xBand</w:t>
      </w:r>
      <w:r w:rsidR="00FC5A5A">
        <w:t>.</w:t>
      </w:r>
      <w:proofErr w:type="gramEnd"/>
    </w:p>
    <w:p w14:paraId="03D232A2" w14:textId="77777777" w:rsidR="00344268" w:rsidRDefault="00344268" w:rsidP="005E6C98">
      <w:pPr>
        <w:pStyle w:val="Body1"/>
        <w:ind w:left="720"/>
      </w:pPr>
      <w:proofErr w:type="gramStart"/>
      <w:r>
        <w:t>Test</w:t>
      </w:r>
      <w:r w:rsidR="00D86D72">
        <w:t>ing</w:t>
      </w:r>
      <w:r w:rsidR="00FC5A5A">
        <w:t xml:space="preserve"> Modes 1, 2 and 3.</w:t>
      </w:r>
      <w:proofErr w:type="gramEnd"/>
    </w:p>
    <w:p w14:paraId="31ED16D7" w14:textId="77777777" w:rsidR="00D86D72" w:rsidRDefault="00D86D72" w:rsidP="005E6C98">
      <w:pPr>
        <w:pStyle w:val="Body1"/>
        <w:ind w:left="720"/>
      </w:pPr>
      <w:proofErr w:type="gramStart"/>
      <w:r>
        <w:t xml:space="preserve">Sending </w:t>
      </w:r>
      <w:r w:rsidR="004722CB">
        <w:t xml:space="preserve">a </w:t>
      </w:r>
      <w:r>
        <w:t>seri</w:t>
      </w:r>
      <w:r w:rsidR="00F007CE">
        <w:t>e</w:t>
      </w:r>
      <w:r>
        <w:t>s of commands</w:t>
      </w:r>
      <w:r w:rsidR="00FC5A5A">
        <w:t>.</w:t>
      </w:r>
      <w:proofErr w:type="gramEnd"/>
    </w:p>
    <w:p w14:paraId="6F921377" w14:textId="77777777" w:rsidR="00D86D72" w:rsidRDefault="00D86D72" w:rsidP="005E6C98">
      <w:pPr>
        <w:pStyle w:val="Body1"/>
        <w:ind w:left="720"/>
      </w:pPr>
      <w:proofErr w:type="gramStart"/>
      <w:r>
        <w:t>S</w:t>
      </w:r>
      <w:r w:rsidR="00736379">
        <w:t>ending commands to one xBand</w:t>
      </w:r>
      <w:r>
        <w:t>, sending to all xBands</w:t>
      </w:r>
      <w:r w:rsidR="00FC5A5A">
        <w:t>.</w:t>
      </w:r>
      <w:proofErr w:type="gramEnd"/>
    </w:p>
    <w:p w14:paraId="5201A282" w14:textId="77777777" w:rsidR="00D86D72" w:rsidRDefault="00D86D72" w:rsidP="005E6C98">
      <w:pPr>
        <w:pStyle w:val="Body1"/>
        <w:ind w:left="720"/>
      </w:pPr>
      <w:r>
        <w:t xml:space="preserve">Exercise Global Command (See </w:t>
      </w:r>
      <w:r w:rsidR="00736379">
        <w:t xml:space="preserve">xBand Interface </w:t>
      </w:r>
      <w:r w:rsidR="00DD22FB">
        <w:t>Control</w:t>
      </w:r>
      <w:r w:rsidR="00736379">
        <w:t xml:space="preserve"> Document</w:t>
      </w:r>
      <w:r w:rsidR="00FC5A5A">
        <w:t>.</w:t>
      </w:r>
    </w:p>
    <w:p w14:paraId="23C42CD2" w14:textId="77777777" w:rsidR="00D86D72" w:rsidRDefault="00D86D72" w:rsidP="00D86D72">
      <w:pPr>
        <w:pStyle w:val="ListParagraph"/>
        <w:numPr>
          <w:ilvl w:val="0"/>
          <w:numId w:val="0"/>
        </w:numPr>
        <w:ind w:left="2520"/>
        <w:rPr>
          <w:rFonts w:ascii="Arial" w:hAnsi="Arial" w:cs="Arial"/>
        </w:rPr>
      </w:pPr>
    </w:p>
    <w:p w14:paraId="38D7F0F5" w14:textId="77777777" w:rsidR="008E1CD0" w:rsidRPr="00344268" w:rsidRDefault="008E1CD0" w:rsidP="00D86D72">
      <w:pPr>
        <w:pStyle w:val="ListParagraph"/>
        <w:numPr>
          <w:ilvl w:val="0"/>
          <w:numId w:val="0"/>
        </w:numPr>
        <w:ind w:left="2520"/>
        <w:rPr>
          <w:rFonts w:ascii="Arial" w:hAnsi="Arial" w:cs="Arial"/>
        </w:rPr>
      </w:pPr>
    </w:p>
    <w:p w14:paraId="37F834BA" w14:textId="77777777" w:rsidR="00A1195A" w:rsidRPr="00A1195A" w:rsidRDefault="00A1195A" w:rsidP="00A1195A"/>
    <w:p w14:paraId="480BA580" w14:textId="77777777" w:rsidR="000D6698" w:rsidRDefault="005608AC" w:rsidP="005822FB">
      <w:pPr>
        <w:pStyle w:val="Heading2"/>
      </w:pPr>
      <w:bookmarkStart w:id="50" w:name="_Toc324431887"/>
      <w:bookmarkStart w:id="51" w:name="_Toc324437272"/>
      <w:r>
        <w:lastRenderedPageBreak/>
        <w:t>xBand Touch Point (xTP)</w:t>
      </w:r>
      <w:bookmarkEnd w:id="50"/>
      <w:bookmarkEnd w:id="51"/>
      <w:r>
        <w:t xml:space="preserve"> </w:t>
      </w:r>
    </w:p>
    <w:p w14:paraId="7E355581" w14:textId="4F8E866A" w:rsidR="006C1FB1" w:rsidRPr="000D5F18" w:rsidRDefault="00D53C9A" w:rsidP="008E1CD0">
      <w:pPr>
        <w:pStyle w:val="Body1"/>
        <w:ind w:left="360"/>
      </w:pPr>
      <w:r w:rsidRPr="000D5F18">
        <w:t xml:space="preserve">See </w:t>
      </w:r>
      <w:r w:rsidR="000D5F18" w:rsidRPr="000D5F18">
        <w:t>the 900-0074 Rev 1.0 xTP Test Plan</w:t>
      </w:r>
    </w:p>
    <w:p w14:paraId="5F1E2C8D" w14:textId="77777777" w:rsidR="006C1FB1" w:rsidRPr="006C1FB1" w:rsidRDefault="006C1FB1" w:rsidP="008E1CD0">
      <w:pPr>
        <w:pStyle w:val="Body1"/>
        <w:ind w:left="360"/>
        <w:rPr>
          <w:b/>
        </w:rPr>
      </w:pPr>
      <w:proofErr w:type="gramStart"/>
      <w:r w:rsidRPr="006C1FB1">
        <w:rPr>
          <w:b/>
        </w:rPr>
        <w:t>xTP</w:t>
      </w:r>
      <w:proofErr w:type="gramEnd"/>
    </w:p>
    <w:p w14:paraId="23A0035A" w14:textId="77777777" w:rsidR="005608AC" w:rsidRDefault="005608AC" w:rsidP="008E1CD0">
      <w:pPr>
        <w:pStyle w:val="Body1"/>
        <w:ind w:left="360"/>
      </w:pPr>
      <w:r>
        <w:t xml:space="preserve">The xTP reader is used for park entry and to enter the FastPass+ queue at a park attraction.  The xTP reader is one component of the overall xConnect project. </w:t>
      </w:r>
      <w:proofErr w:type="spellStart"/>
      <w:r>
        <w:t>xTP’s</w:t>
      </w:r>
      <w:proofErr w:type="spellEnd"/>
      <w:r>
        <w:t xml:space="preserve"> can be configured for Park Entry, FastPass+ Queues or other areas like </w:t>
      </w:r>
      <w:proofErr w:type="spellStart"/>
      <w:r>
        <w:t>resturants</w:t>
      </w:r>
      <w:proofErr w:type="spellEnd"/>
      <w:r>
        <w:t xml:space="preserve"> (GFF program). The xTP will detect an RFID card or </w:t>
      </w:r>
      <w:r w:rsidR="00AF4D56">
        <w:t>MagicBand</w:t>
      </w:r>
      <w:r>
        <w:t xml:space="preserve"> from an inch or two away in order to read ID information</w:t>
      </w:r>
      <w:r w:rsidR="00FC5A5A">
        <w:t>.</w:t>
      </w:r>
    </w:p>
    <w:p w14:paraId="4CAD5D46" w14:textId="77777777" w:rsidR="005608AC" w:rsidRDefault="005608AC" w:rsidP="008E1CD0">
      <w:pPr>
        <w:pStyle w:val="Body1"/>
        <w:ind w:left="360"/>
      </w:pPr>
      <w:r>
        <w:t>An xTP is associated with one xBRC</w:t>
      </w:r>
      <w:r w:rsidR="00DB7E93">
        <w:t>.</w:t>
      </w:r>
      <w:r>
        <w:t xml:space="preserve">  </w:t>
      </w:r>
      <w:r w:rsidR="008B3106">
        <w:t>A xBRC assists in determining e</w:t>
      </w:r>
      <w:r>
        <w:t xml:space="preserve">ntitlement status for a guest by placing </w:t>
      </w:r>
      <w:r w:rsidR="008B3106">
        <w:t xml:space="preserve">JMS </w:t>
      </w:r>
      <w:r>
        <w:t>messages on the ESB (Enterprise Service Bus)</w:t>
      </w:r>
      <w:r w:rsidR="008B3106">
        <w:t xml:space="preserve"> which are then consumed by other downstream applications (xBMS, GxP, xi etc.).</w:t>
      </w:r>
      <w:r>
        <w:t xml:space="preserve">  </w:t>
      </w:r>
    </w:p>
    <w:p w14:paraId="0064F02C" w14:textId="77777777" w:rsidR="005608AC" w:rsidRDefault="008B3106" w:rsidP="008E1CD0">
      <w:pPr>
        <w:pStyle w:val="Body1"/>
        <w:ind w:left="360"/>
      </w:pPr>
      <w:r>
        <w:t>When used for Park E</w:t>
      </w:r>
      <w:r w:rsidR="005608AC">
        <w:t xml:space="preserve">ntry, the xTP has a biometric reader attached.  When a Guest enters the park, they are required to touch </w:t>
      </w:r>
      <w:r w:rsidR="007451AD">
        <w:t xml:space="preserve">the xTP </w:t>
      </w:r>
      <w:r w:rsidR="005608AC">
        <w:t xml:space="preserve">with an RFID card / </w:t>
      </w:r>
      <w:r w:rsidR="00AF4D56">
        <w:t>MagicBand</w:t>
      </w:r>
      <w:r w:rsidR="005608AC">
        <w:t xml:space="preserve"> and provide a fingerprint.  Guests who are children do not need to provide a finger prin</w:t>
      </w:r>
      <w:r>
        <w:t>t. The xTP sends events to the</w:t>
      </w:r>
      <w:r w:rsidR="005608AC">
        <w:t xml:space="preserve"> xBRC </w:t>
      </w:r>
      <w:r>
        <w:t xml:space="preserve">which will then </w:t>
      </w:r>
      <w:r w:rsidR="005608AC">
        <w:t xml:space="preserve">determine the status of the Guest via integration </w:t>
      </w:r>
      <w:r>
        <w:t xml:space="preserve">with the </w:t>
      </w:r>
      <w:proofErr w:type="spellStart"/>
      <w:r>
        <w:t>O</w:t>
      </w:r>
      <w:r w:rsidR="005608AC">
        <w:t>mniTicket</w:t>
      </w:r>
      <w:proofErr w:type="spellEnd"/>
      <w:r w:rsidR="005608AC">
        <w:t xml:space="preserve"> system. The xBRC tells the xTP reader to light up with appropriate colors</w:t>
      </w:r>
      <w:r w:rsidR="003158A0">
        <w:t>,</w:t>
      </w:r>
      <w:r w:rsidR="005608AC">
        <w:t xml:space="preserve"> sequences and sounds. A green light indicates successful entry and a blue</w:t>
      </w:r>
      <w:r w:rsidR="003158A0">
        <w:t xml:space="preserve"> </w:t>
      </w:r>
      <w:r w:rsidR="005608AC">
        <w:t>light indicates there was an issue with the Guest’s pass.</w:t>
      </w:r>
    </w:p>
    <w:p w14:paraId="53801047" w14:textId="2CB3B1FC" w:rsidR="008C3F21" w:rsidRDefault="005608AC" w:rsidP="008E1CD0">
      <w:pPr>
        <w:pStyle w:val="Body1"/>
        <w:ind w:left="360"/>
      </w:pPr>
      <w:r>
        <w:t xml:space="preserve">When used at an attraction, the RFID </w:t>
      </w:r>
      <w:r w:rsidR="003158A0">
        <w:t xml:space="preserve">card </w:t>
      </w:r>
      <w:r>
        <w:t xml:space="preserve">/ </w:t>
      </w:r>
      <w:r w:rsidR="00AF4D56">
        <w:t>MagicBand</w:t>
      </w:r>
      <w:r>
        <w:t xml:space="preserve"> </w:t>
      </w:r>
      <w:proofErr w:type="gramStart"/>
      <w:r>
        <w:t>is</w:t>
      </w:r>
      <w:proofErr w:type="gramEnd"/>
      <w:r>
        <w:t xml:space="preserve"> used for entry into the FastPass+ queue. T</w:t>
      </w:r>
      <w:r w:rsidR="008B3106">
        <w:t>he queue has</w:t>
      </w:r>
      <w:r>
        <w:t xml:space="preserve"> an entry point and a merge point. It is at the merge point that the standby queue meets with the FastPass+ queue.</w:t>
      </w:r>
    </w:p>
    <w:p w14:paraId="29C77A02" w14:textId="77777777" w:rsidR="000D5F18" w:rsidRPr="002F06EC" w:rsidRDefault="000D5F18" w:rsidP="001314A0">
      <w:pPr>
        <w:pStyle w:val="Body1"/>
      </w:pPr>
    </w:p>
    <w:p w14:paraId="72FD4756" w14:textId="77777777" w:rsidR="000D6698" w:rsidRDefault="00080033" w:rsidP="005822FB">
      <w:pPr>
        <w:pStyle w:val="Heading2"/>
      </w:pPr>
      <w:bookmarkStart w:id="52" w:name="_Toc324431888"/>
      <w:bookmarkStart w:id="53" w:name="_Toc324437273"/>
      <w:r>
        <w:t>xBand Reader Controller (</w:t>
      </w:r>
      <w:r w:rsidR="006647F4">
        <w:t>x</w:t>
      </w:r>
      <w:r w:rsidR="000D6698">
        <w:t>BRC</w:t>
      </w:r>
      <w:r w:rsidR="00923F96">
        <w:t xml:space="preserve"> </w:t>
      </w:r>
      <w:r>
        <w:t>)</w:t>
      </w:r>
      <w:bookmarkEnd w:id="52"/>
      <w:bookmarkEnd w:id="53"/>
    </w:p>
    <w:p w14:paraId="79A69C62" w14:textId="77777777" w:rsidR="008C3F21" w:rsidRPr="00F70D16" w:rsidRDefault="00B6334A" w:rsidP="008E1CD0">
      <w:pPr>
        <w:pStyle w:val="Body1"/>
        <w:ind w:left="360"/>
      </w:pPr>
      <w:r w:rsidRPr="00F70D16">
        <w:t xml:space="preserve">See xBRC </w:t>
      </w:r>
      <w:r w:rsidR="001A3974" w:rsidRPr="00F70D16">
        <w:t>Test Plan</w:t>
      </w:r>
    </w:p>
    <w:p w14:paraId="07CA5C68" w14:textId="77777777" w:rsidR="003C45CC" w:rsidRDefault="007C4FF3" w:rsidP="008E1CD0">
      <w:pPr>
        <w:pStyle w:val="Body1"/>
        <w:ind w:left="360"/>
        <w:rPr>
          <w:sz w:val="20"/>
        </w:rPr>
      </w:pPr>
      <w:r w:rsidRPr="00DC2C6D">
        <w:rPr>
          <w:sz w:val="20"/>
        </w:rPr>
        <w:t xml:space="preserve">The xBRC is the main conduit for xBand </w:t>
      </w:r>
      <w:r w:rsidRPr="00DC2C6D">
        <w:rPr>
          <w:i/>
          <w:sz w:val="20"/>
        </w:rPr>
        <w:t>events</w:t>
      </w:r>
      <w:r w:rsidRPr="00DC2C6D">
        <w:rPr>
          <w:sz w:val="20"/>
        </w:rPr>
        <w:t xml:space="preserve"> to be communicated to downstream applications that need to act on those events. An xBand event begins with a park guest nearing an xBR long-range reader or tapping an xTP reader. Events are sensed by the reader and then communicated to the xBRC. The xBRC processes events from multiple readers then (possibly) generates JMS messages </w:t>
      </w:r>
      <w:r w:rsidR="00DA59F5">
        <w:rPr>
          <w:sz w:val="20"/>
        </w:rPr>
        <w:t xml:space="preserve">to the </w:t>
      </w:r>
      <w:r w:rsidR="003C45CC">
        <w:rPr>
          <w:sz w:val="20"/>
        </w:rPr>
        <w:t xml:space="preserve">Sonic </w:t>
      </w:r>
      <w:r w:rsidR="00DA59F5">
        <w:rPr>
          <w:sz w:val="20"/>
        </w:rPr>
        <w:t>ESB (Enterprise Service Bus)</w:t>
      </w:r>
      <w:r w:rsidRPr="00DC2C6D">
        <w:rPr>
          <w:sz w:val="20"/>
        </w:rPr>
        <w:t>. Downstream applications that are interested in</w:t>
      </w:r>
      <w:r w:rsidR="00DA59F5">
        <w:rPr>
          <w:sz w:val="20"/>
        </w:rPr>
        <w:t xml:space="preserve"> the JMS messages produced by the</w:t>
      </w:r>
      <w:r w:rsidRPr="00DC2C6D">
        <w:rPr>
          <w:sz w:val="20"/>
        </w:rPr>
        <w:t xml:space="preserve"> xBRC can </w:t>
      </w:r>
      <w:r w:rsidRPr="00DC2C6D">
        <w:rPr>
          <w:i/>
          <w:sz w:val="20"/>
        </w:rPr>
        <w:t>subscribe</w:t>
      </w:r>
      <w:r w:rsidRPr="00DC2C6D">
        <w:rPr>
          <w:sz w:val="20"/>
        </w:rPr>
        <w:t xml:space="preserve"> to this data using the </w:t>
      </w:r>
      <w:r w:rsidR="003C45CC">
        <w:rPr>
          <w:sz w:val="20"/>
        </w:rPr>
        <w:t>“</w:t>
      </w:r>
      <w:r w:rsidRPr="00DC2C6D">
        <w:rPr>
          <w:sz w:val="20"/>
        </w:rPr>
        <w:t>Sonic MQ</w:t>
      </w:r>
      <w:r w:rsidR="003C45CC">
        <w:rPr>
          <w:sz w:val="20"/>
        </w:rPr>
        <w:t xml:space="preserve">” </w:t>
      </w:r>
      <w:r w:rsidRPr="00DC2C6D">
        <w:rPr>
          <w:sz w:val="20"/>
        </w:rPr>
        <w:t>message broker</w:t>
      </w:r>
      <w:r w:rsidR="003C45CC">
        <w:rPr>
          <w:sz w:val="20"/>
        </w:rPr>
        <w:t>. The message broker a component of the Sonic ESB</w:t>
      </w:r>
      <w:r w:rsidRPr="00DC2C6D">
        <w:rPr>
          <w:sz w:val="20"/>
        </w:rPr>
        <w:t xml:space="preserve"> </w:t>
      </w:r>
    </w:p>
    <w:p w14:paraId="7947BE8C" w14:textId="77777777" w:rsidR="007C4FF3" w:rsidRDefault="00DD22FB" w:rsidP="008E1CD0">
      <w:pPr>
        <w:pStyle w:val="Body1"/>
        <w:ind w:left="360"/>
        <w:rPr>
          <w:sz w:val="20"/>
        </w:rPr>
      </w:pPr>
      <w:r w:rsidRPr="00DC2C6D">
        <w:rPr>
          <w:sz w:val="20"/>
        </w:rPr>
        <w:t>A</w:t>
      </w:r>
      <w:r w:rsidR="007C4FF3" w:rsidRPr="00DC2C6D">
        <w:rPr>
          <w:sz w:val="20"/>
        </w:rPr>
        <w:t xml:space="preserve"> </w:t>
      </w:r>
      <w:r w:rsidR="00DA59F5">
        <w:rPr>
          <w:sz w:val="20"/>
        </w:rPr>
        <w:t>module t</w:t>
      </w:r>
      <w:r w:rsidR="007C4FF3" w:rsidRPr="00DC2C6D">
        <w:rPr>
          <w:sz w:val="20"/>
        </w:rPr>
        <w:t xml:space="preserve">hat expects to receive messages via HTTP registers itself with the xBRC as </w:t>
      </w:r>
      <w:r w:rsidR="00336C88" w:rsidRPr="00DC2C6D">
        <w:rPr>
          <w:sz w:val="20"/>
        </w:rPr>
        <w:t>the sole</w:t>
      </w:r>
      <w:r w:rsidR="007C4FF3" w:rsidRPr="00DC2C6D">
        <w:rPr>
          <w:sz w:val="20"/>
        </w:rPr>
        <w:t xml:space="preserve"> recipient of messages; the HTTP mechanism, unlike the JMS mechanism, is one-to-one rather than one-to-many.</w:t>
      </w:r>
    </w:p>
    <w:p w14:paraId="7358A683" w14:textId="77777777" w:rsidR="008E1CD0" w:rsidRDefault="008E1CD0">
      <w:pPr>
        <w:spacing w:after="0" w:line="240" w:lineRule="auto"/>
        <w:rPr>
          <w:rFonts w:eastAsia="Times New Roman"/>
          <w:sz w:val="18"/>
          <w:szCs w:val="24"/>
        </w:rPr>
      </w:pPr>
      <w:r>
        <w:br w:type="page"/>
      </w:r>
    </w:p>
    <w:p w14:paraId="5065E69D" w14:textId="4F43B3E1" w:rsidR="005A4B73" w:rsidRDefault="005A4B73" w:rsidP="008E1CD0">
      <w:pPr>
        <w:pStyle w:val="Body1"/>
        <w:ind w:left="360"/>
      </w:pPr>
      <w:r>
        <w:lastRenderedPageBreak/>
        <w:t xml:space="preserve">There are </w:t>
      </w:r>
      <w:r w:rsidR="003C45CC">
        <w:t xml:space="preserve">currently </w:t>
      </w:r>
      <w:r>
        <w:t>3 different configurations for an xBRC</w:t>
      </w:r>
    </w:p>
    <w:p w14:paraId="704CE249" w14:textId="77777777" w:rsidR="005A4B73" w:rsidRDefault="005A4B73" w:rsidP="008E1CD0">
      <w:pPr>
        <w:pStyle w:val="Body1"/>
        <w:numPr>
          <w:ilvl w:val="0"/>
          <w:numId w:val="23"/>
        </w:numPr>
        <w:ind w:left="1080"/>
      </w:pPr>
      <w:r>
        <w:t>Park Entry Model (Park Entry Pilot)</w:t>
      </w:r>
      <w:r w:rsidR="00FC5A5A">
        <w:t>.</w:t>
      </w:r>
    </w:p>
    <w:p w14:paraId="5091EEC6" w14:textId="77777777" w:rsidR="005A4B73" w:rsidRDefault="005A4B73" w:rsidP="008E1CD0">
      <w:pPr>
        <w:pStyle w:val="Body1"/>
        <w:numPr>
          <w:ilvl w:val="0"/>
          <w:numId w:val="23"/>
        </w:numPr>
        <w:ind w:left="1080"/>
      </w:pPr>
      <w:r>
        <w:t>Attraction Model (GxP Test &amp; Survey)</w:t>
      </w:r>
      <w:r w:rsidR="00FC5A5A">
        <w:t>.</w:t>
      </w:r>
    </w:p>
    <w:p w14:paraId="0981FD45" w14:textId="77777777" w:rsidR="005A4B73" w:rsidRDefault="005A4B73" w:rsidP="005E6C98">
      <w:pPr>
        <w:pStyle w:val="Body1"/>
        <w:numPr>
          <w:ilvl w:val="0"/>
          <w:numId w:val="23"/>
        </w:numPr>
      </w:pPr>
      <w:r>
        <w:t>Space Model</w:t>
      </w:r>
      <w:r w:rsidR="00FC5A5A">
        <w:t>.</w:t>
      </w:r>
    </w:p>
    <w:p w14:paraId="5ADE03A7" w14:textId="77777777" w:rsidR="00D576FF" w:rsidRPr="00DC2C6D" w:rsidRDefault="00D576FF" w:rsidP="00D576FF">
      <w:pPr>
        <w:pStyle w:val="Body1"/>
        <w:ind w:left="720"/>
      </w:pPr>
    </w:p>
    <w:p w14:paraId="123EF15E" w14:textId="77777777" w:rsidR="007C4FF3" w:rsidRPr="00D576FF" w:rsidRDefault="004157FF" w:rsidP="001314A0">
      <w:pPr>
        <w:pStyle w:val="Body1"/>
        <w:rPr>
          <w:b/>
        </w:rPr>
      </w:pPr>
      <w:r w:rsidRPr="00D576FF">
        <w:rPr>
          <w:b/>
        </w:rPr>
        <w:t>Opening screen of the xBRC Management System</w:t>
      </w:r>
    </w:p>
    <w:p w14:paraId="13BE5282" w14:textId="77777777" w:rsidR="00AD7AC7" w:rsidRDefault="008C3F21" w:rsidP="00AD7AC7">
      <w:r>
        <w:rPr>
          <w:noProof/>
        </w:rPr>
        <w:drawing>
          <wp:inline distT="0" distB="0" distL="0" distR="0" wp14:anchorId="054E6ECD" wp14:editId="2CFD725C">
            <wp:extent cx="5943600" cy="303974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5">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77FC44BA" w14:textId="1870F9F3" w:rsidR="00CF30DB" w:rsidRDefault="00CF30DB" w:rsidP="00CF30DB">
      <w:pPr>
        <w:jc w:val="center"/>
        <w:rPr>
          <w:b/>
          <w:color w:val="00B0F0"/>
          <w:sz w:val="20"/>
        </w:rP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8</w:t>
      </w:r>
      <w:r w:rsidRPr="00F15EC4">
        <w:rPr>
          <w:color w:val="00B0F0"/>
          <w:sz w:val="20"/>
        </w:rPr>
        <w:fldChar w:fldCharType="end"/>
      </w:r>
      <w:r w:rsidRPr="00F15EC4">
        <w:rPr>
          <w:b/>
          <w:bCs/>
          <w:color w:val="00B0F0"/>
          <w:sz w:val="20"/>
        </w:rPr>
        <w:t xml:space="preserve"> – </w:t>
      </w:r>
      <w:r>
        <w:rPr>
          <w:b/>
          <w:bCs/>
          <w:color w:val="00B0F0"/>
          <w:sz w:val="20"/>
        </w:rPr>
        <w:t xml:space="preserve">xBRC </w:t>
      </w:r>
      <w:r w:rsidR="00F70D16">
        <w:rPr>
          <w:b/>
          <w:bCs/>
          <w:color w:val="00B0F0"/>
          <w:sz w:val="20"/>
        </w:rPr>
        <w:t>Management System</w:t>
      </w:r>
    </w:p>
    <w:p w14:paraId="076FF0EA" w14:textId="77777777" w:rsidR="00D576FF" w:rsidRDefault="00D576FF" w:rsidP="00AD7AC7"/>
    <w:p w14:paraId="1D0CB193" w14:textId="77777777" w:rsidR="00461532" w:rsidRPr="00461532" w:rsidRDefault="00461532" w:rsidP="00AD7AC7">
      <w:pPr>
        <w:rPr>
          <w:rFonts w:ascii="Arial" w:hAnsi="Arial" w:cs="Arial"/>
        </w:rPr>
      </w:pPr>
    </w:p>
    <w:p w14:paraId="0B05221B" w14:textId="77777777" w:rsidR="00461532" w:rsidRDefault="00461532" w:rsidP="00AD7AC7">
      <w:r>
        <w:rPr>
          <w:noProof/>
        </w:rPr>
        <w:lastRenderedPageBreak/>
        <w:drawing>
          <wp:inline distT="0" distB="0" distL="0" distR="0" wp14:anchorId="1218FCA1" wp14:editId="63A071B8">
            <wp:extent cx="5943600" cy="4569460"/>
            <wp:effectExtent l="0" t="0" r="0" b="2540"/>
            <wp:docPr id="14" name="Picture 1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6"/>
                    <a:stretch>
                      <a:fillRect/>
                    </a:stretch>
                  </pic:blipFill>
                  <pic:spPr>
                    <a:xfrm>
                      <a:off x="0" y="0"/>
                      <a:ext cx="5943600" cy="4569460"/>
                    </a:xfrm>
                    <a:prstGeom prst="rect">
                      <a:avLst/>
                    </a:prstGeom>
                  </pic:spPr>
                </pic:pic>
              </a:graphicData>
            </a:graphic>
          </wp:inline>
        </w:drawing>
      </w:r>
    </w:p>
    <w:p w14:paraId="1ACE107E" w14:textId="543C1FD7" w:rsidR="00CF30DB" w:rsidRDefault="00CF30DB" w:rsidP="00CF30DB">
      <w:pPr>
        <w:jc w:val="center"/>
        <w:rPr>
          <w:b/>
          <w:color w:val="00B0F0"/>
          <w:sz w:val="20"/>
        </w:rP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9</w:t>
      </w:r>
      <w:r w:rsidRPr="00F15EC4">
        <w:rPr>
          <w:color w:val="00B0F0"/>
          <w:sz w:val="20"/>
        </w:rPr>
        <w:fldChar w:fldCharType="end"/>
      </w:r>
      <w:r w:rsidRPr="00F15EC4">
        <w:rPr>
          <w:b/>
          <w:bCs/>
          <w:color w:val="00B0F0"/>
          <w:sz w:val="20"/>
        </w:rPr>
        <w:t xml:space="preserve"> – </w:t>
      </w:r>
      <w:r>
        <w:rPr>
          <w:b/>
          <w:bCs/>
          <w:color w:val="00B0F0"/>
          <w:sz w:val="20"/>
        </w:rPr>
        <w:t xml:space="preserve">xBRC </w:t>
      </w:r>
      <w:r w:rsidR="00F70D16">
        <w:rPr>
          <w:b/>
          <w:bCs/>
          <w:color w:val="00B0F0"/>
          <w:sz w:val="20"/>
        </w:rPr>
        <w:t xml:space="preserve">Management System </w:t>
      </w:r>
      <w:r>
        <w:rPr>
          <w:b/>
          <w:bCs/>
          <w:color w:val="00B0F0"/>
          <w:sz w:val="20"/>
        </w:rPr>
        <w:t>2</w:t>
      </w:r>
    </w:p>
    <w:p w14:paraId="65A58AE3" w14:textId="77777777" w:rsidR="00CF30DB" w:rsidRDefault="00CF30DB" w:rsidP="00AD7AC7"/>
    <w:p w14:paraId="5EFA2725" w14:textId="77777777" w:rsidR="00AD7AC7" w:rsidRDefault="00AD7AC7" w:rsidP="00AE23B3">
      <w:pPr>
        <w:ind w:left="1440" w:firstLine="720"/>
      </w:pPr>
      <w:r w:rsidRPr="00AD7AC7">
        <w:rPr>
          <w:noProof/>
        </w:rPr>
        <w:lastRenderedPageBreak/>
        <w:drawing>
          <wp:inline distT="0" distB="0" distL="0" distR="0" wp14:anchorId="1D3799C1" wp14:editId="791248E4">
            <wp:extent cx="4572638" cy="3429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572638" cy="3429479"/>
                    </a:xfrm>
                    <a:prstGeom prst="rect">
                      <a:avLst/>
                    </a:prstGeom>
                  </pic:spPr>
                </pic:pic>
              </a:graphicData>
            </a:graphic>
          </wp:inline>
        </w:drawing>
      </w:r>
    </w:p>
    <w:p w14:paraId="3DBC9F44" w14:textId="219E5911" w:rsidR="00DE3879" w:rsidRDefault="00CF30DB" w:rsidP="00CF30DB">
      <w:pPr>
        <w:jc w:val="cente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10</w:t>
      </w:r>
      <w:r w:rsidRPr="00F15EC4">
        <w:rPr>
          <w:color w:val="00B0F0"/>
          <w:sz w:val="20"/>
        </w:rPr>
        <w:fldChar w:fldCharType="end"/>
      </w:r>
      <w:r w:rsidRPr="00F15EC4">
        <w:rPr>
          <w:b/>
          <w:bCs/>
          <w:color w:val="00B0F0"/>
          <w:sz w:val="20"/>
        </w:rPr>
        <w:t xml:space="preserve"> – </w:t>
      </w:r>
      <w:r>
        <w:rPr>
          <w:b/>
          <w:bCs/>
          <w:color w:val="00B0F0"/>
          <w:sz w:val="20"/>
        </w:rPr>
        <w:t xml:space="preserve">xBRC </w:t>
      </w:r>
      <w:r w:rsidR="00F70D16">
        <w:rPr>
          <w:b/>
          <w:bCs/>
          <w:color w:val="00B0F0"/>
          <w:sz w:val="20"/>
        </w:rPr>
        <w:t xml:space="preserve">as </w:t>
      </w:r>
      <w:r>
        <w:rPr>
          <w:b/>
          <w:bCs/>
          <w:color w:val="00B0F0"/>
          <w:sz w:val="20"/>
        </w:rPr>
        <w:t>Data Concentrator</w:t>
      </w:r>
    </w:p>
    <w:p w14:paraId="0836D1F7" w14:textId="77777777" w:rsidR="00DE3879" w:rsidRDefault="00DE3879" w:rsidP="00DE3879">
      <w:pPr>
        <w:pStyle w:val="Body1"/>
      </w:pPr>
      <w:r>
        <w:t>This chart represents the total number of xBand Long Range Reads for 40 Attractions.</w:t>
      </w:r>
    </w:p>
    <w:p w14:paraId="3A21B78A" w14:textId="77777777" w:rsidR="00DE3879" w:rsidRPr="00DE3879" w:rsidRDefault="00DE3879" w:rsidP="005E6C98">
      <w:pPr>
        <w:pStyle w:val="Body1"/>
        <w:numPr>
          <w:ilvl w:val="0"/>
          <w:numId w:val="41"/>
        </w:numPr>
      </w:pPr>
      <w:r w:rsidRPr="00DE3879">
        <w:t xml:space="preserve">Each band chirps every second.  </w:t>
      </w:r>
    </w:p>
    <w:p w14:paraId="3A8AF58F" w14:textId="77777777" w:rsidR="00DE3879" w:rsidRPr="00DE3879" w:rsidRDefault="00DE3879" w:rsidP="005E6C98">
      <w:pPr>
        <w:pStyle w:val="Body1"/>
        <w:numPr>
          <w:ilvl w:val="0"/>
          <w:numId w:val="41"/>
        </w:numPr>
      </w:pPr>
      <w:r w:rsidRPr="00DE3879">
        <w:t>Each xBR location includes eight radios “listening”</w:t>
      </w:r>
    </w:p>
    <w:p w14:paraId="7FFB5346" w14:textId="77777777" w:rsidR="00DE3879" w:rsidRPr="00DE3879" w:rsidRDefault="00DE3879" w:rsidP="005E6C98">
      <w:pPr>
        <w:pStyle w:val="Body1"/>
        <w:numPr>
          <w:ilvl w:val="0"/>
          <w:numId w:val="41"/>
        </w:numPr>
      </w:pPr>
      <w:r w:rsidRPr="00DE3879">
        <w:t>Assuming 100 people within range of an xBR, the xBR hears 800 chirps per second</w:t>
      </w:r>
    </w:p>
    <w:p w14:paraId="67B6ACF2" w14:textId="77777777" w:rsidR="00DE3879" w:rsidRPr="00DE3879" w:rsidRDefault="00DE3879" w:rsidP="005E6C98">
      <w:pPr>
        <w:pStyle w:val="Body1"/>
        <w:numPr>
          <w:ilvl w:val="0"/>
          <w:numId w:val="41"/>
        </w:numPr>
      </w:pPr>
      <w:r w:rsidRPr="00DE3879">
        <w:t>Assume 10 xBR locations per attraction, gets you to 8,000 events per attraction per second</w:t>
      </w:r>
    </w:p>
    <w:p w14:paraId="6615BE51" w14:textId="77777777" w:rsidR="00DE3879" w:rsidRPr="00DE3879" w:rsidRDefault="00DE3879" w:rsidP="005E6C98">
      <w:pPr>
        <w:pStyle w:val="Body1"/>
        <w:numPr>
          <w:ilvl w:val="0"/>
          <w:numId w:val="41"/>
        </w:numPr>
      </w:pPr>
      <w:r w:rsidRPr="00DE3879">
        <w:t xml:space="preserve">Assume 40 attractions in the </w:t>
      </w:r>
      <w:r w:rsidR="00DD22FB" w:rsidRPr="00DE3879">
        <w:t>park that</w:t>
      </w:r>
      <w:r w:rsidRPr="00DE3879">
        <w:t xml:space="preserve"> gets you to 320,000 events per second.</w:t>
      </w:r>
    </w:p>
    <w:p w14:paraId="21869D0E" w14:textId="77777777" w:rsidR="00DE3879" w:rsidRPr="00AD7AC7" w:rsidRDefault="00DE3879" w:rsidP="00DE3879">
      <w:pPr>
        <w:pStyle w:val="Body1"/>
      </w:pPr>
    </w:p>
    <w:p w14:paraId="4443E765" w14:textId="77777777" w:rsidR="000D6698" w:rsidRDefault="00080033" w:rsidP="005822FB">
      <w:pPr>
        <w:pStyle w:val="Heading2"/>
      </w:pPr>
      <w:bookmarkStart w:id="54" w:name="_Toc324431889"/>
      <w:bookmarkStart w:id="55" w:name="_Toc324437274"/>
      <w:r>
        <w:t>xBand Reader Management System (</w:t>
      </w:r>
      <w:r w:rsidR="000D6698">
        <w:t>xBRMS</w:t>
      </w:r>
      <w:r w:rsidR="00923F96">
        <w:t xml:space="preserve"> </w:t>
      </w:r>
      <w:r>
        <w:t>)</w:t>
      </w:r>
      <w:bookmarkEnd w:id="54"/>
      <w:bookmarkEnd w:id="55"/>
    </w:p>
    <w:p w14:paraId="7C10E834" w14:textId="2E4D0B9D" w:rsidR="00D33654" w:rsidRPr="00F70D16" w:rsidRDefault="00F70D16" w:rsidP="00F70D16">
      <w:pPr>
        <w:pStyle w:val="Body1"/>
        <w:ind w:left="360"/>
      </w:pPr>
      <w:r w:rsidRPr="00F70D16">
        <w:t>See 900-0072 Rev 1.0 xBRMS Test Plan</w:t>
      </w:r>
    </w:p>
    <w:p w14:paraId="2FA8FCEA" w14:textId="77777777" w:rsidR="008F5EA6" w:rsidRPr="008F5EA6" w:rsidRDefault="008F5EA6" w:rsidP="00F70D16">
      <w:pPr>
        <w:pStyle w:val="Body1"/>
        <w:ind w:left="360"/>
      </w:pPr>
      <w:proofErr w:type="gramStart"/>
      <w:r w:rsidRPr="008F5EA6">
        <w:t>xBRMS</w:t>
      </w:r>
      <w:proofErr w:type="gramEnd"/>
      <w:r w:rsidRPr="008F5EA6">
        <w:t xml:space="preserve"> is a collection of programs that support the xBRC </w:t>
      </w:r>
      <w:r w:rsidR="001A3974" w:rsidRPr="008F5EA6">
        <w:t xml:space="preserve">and </w:t>
      </w:r>
      <w:r w:rsidR="00BC6BAE">
        <w:t>related modules. The UI of the xBRMS allows for the following functionality</w:t>
      </w:r>
      <w:r w:rsidRPr="008F5EA6">
        <w:t>:</w:t>
      </w:r>
    </w:p>
    <w:p w14:paraId="00FB77C0" w14:textId="77777777" w:rsidR="008F5EA6" w:rsidRPr="008F5EA6" w:rsidRDefault="008F5EA6" w:rsidP="00F70D16">
      <w:pPr>
        <w:pStyle w:val="Body1"/>
        <w:numPr>
          <w:ilvl w:val="0"/>
          <w:numId w:val="24"/>
        </w:numPr>
        <w:ind w:left="1080"/>
        <w:rPr>
          <w:rFonts w:eastAsia="Calibri"/>
        </w:rPr>
      </w:pPr>
      <w:r w:rsidRPr="008F5EA6">
        <w:rPr>
          <w:rFonts w:eastAsia="Calibri"/>
        </w:rPr>
        <w:t xml:space="preserve">Isolate the </w:t>
      </w:r>
      <w:proofErr w:type="spellStart"/>
      <w:r w:rsidRPr="008F5EA6">
        <w:rPr>
          <w:rFonts w:eastAsia="Calibri"/>
        </w:rPr>
        <w:t>xBRCs</w:t>
      </w:r>
      <w:proofErr w:type="spellEnd"/>
      <w:r w:rsidRPr="008F5EA6">
        <w:rPr>
          <w:rFonts w:eastAsia="Calibri"/>
        </w:rPr>
        <w:t xml:space="preserve"> from details of integrating with park or DCL back-end systems</w:t>
      </w:r>
    </w:p>
    <w:p w14:paraId="4A2DB2F4" w14:textId="77777777" w:rsidR="008F5EA6" w:rsidRPr="008F5EA6" w:rsidRDefault="008F5EA6" w:rsidP="00F70D16">
      <w:pPr>
        <w:pStyle w:val="Body1"/>
        <w:numPr>
          <w:ilvl w:val="0"/>
          <w:numId w:val="24"/>
        </w:numPr>
        <w:ind w:left="1080"/>
        <w:rPr>
          <w:rFonts w:eastAsia="Calibri"/>
        </w:rPr>
      </w:pPr>
      <w:r w:rsidRPr="008F5EA6">
        <w:rPr>
          <w:rFonts w:eastAsia="Calibri"/>
        </w:rPr>
        <w:t>Monitor</w:t>
      </w:r>
      <w:r w:rsidR="00075874">
        <w:rPr>
          <w:rFonts w:eastAsia="Calibri"/>
        </w:rPr>
        <w:t>ing System Health</w:t>
      </w:r>
    </w:p>
    <w:p w14:paraId="563708F1" w14:textId="77777777" w:rsidR="008F5EA6" w:rsidRDefault="008F5EA6" w:rsidP="00F70D16">
      <w:pPr>
        <w:pStyle w:val="Body1"/>
        <w:numPr>
          <w:ilvl w:val="0"/>
          <w:numId w:val="24"/>
        </w:numPr>
        <w:ind w:left="1080"/>
        <w:rPr>
          <w:rFonts w:eastAsia="Calibri"/>
        </w:rPr>
      </w:pPr>
      <w:r>
        <w:rPr>
          <w:rFonts w:eastAsia="Calibri"/>
        </w:rPr>
        <w:t>Manage xBRC, xBR and xTP</w:t>
      </w:r>
      <w:r w:rsidRPr="008F5EA6">
        <w:rPr>
          <w:rFonts w:eastAsia="Calibri"/>
        </w:rPr>
        <w:t xml:space="preserve"> software updates</w:t>
      </w:r>
    </w:p>
    <w:p w14:paraId="185EE3BD" w14:textId="77777777" w:rsidR="00F30049" w:rsidRPr="008F5EA6" w:rsidRDefault="00F30049" w:rsidP="005E6C98">
      <w:pPr>
        <w:pStyle w:val="Body1"/>
        <w:numPr>
          <w:ilvl w:val="0"/>
          <w:numId w:val="24"/>
        </w:numPr>
        <w:rPr>
          <w:rFonts w:eastAsia="Calibri"/>
        </w:rPr>
      </w:pPr>
      <w:r>
        <w:rPr>
          <w:rFonts w:eastAsia="Calibri"/>
        </w:rPr>
        <w:lastRenderedPageBreak/>
        <w:t>Auto</w:t>
      </w:r>
      <w:r w:rsidR="00BC6BAE">
        <w:rPr>
          <w:rFonts w:eastAsia="Calibri"/>
        </w:rPr>
        <w:t xml:space="preserve"> Discover of xBRC </w:t>
      </w:r>
      <w:r w:rsidR="00336C88">
        <w:rPr>
          <w:rFonts w:eastAsia="Calibri"/>
        </w:rPr>
        <w:t>via</w:t>
      </w:r>
      <w:r w:rsidR="00BC6BAE">
        <w:rPr>
          <w:rFonts w:eastAsia="Calibri"/>
        </w:rPr>
        <w:t xml:space="preserve"> JMS message</w:t>
      </w:r>
    </w:p>
    <w:p w14:paraId="0B538981" w14:textId="77777777" w:rsidR="008F5EA6" w:rsidRDefault="008F5EA6" w:rsidP="005E6C98">
      <w:pPr>
        <w:pStyle w:val="Body1"/>
        <w:numPr>
          <w:ilvl w:val="0"/>
          <w:numId w:val="24"/>
        </w:numPr>
        <w:rPr>
          <w:rFonts w:eastAsia="Calibri"/>
        </w:rPr>
      </w:pPr>
      <w:r w:rsidRPr="008F5EA6">
        <w:rPr>
          <w:rFonts w:eastAsia="Calibri"/>
        </w:rPr>
        <w:t xml:space="preserve">Capture and archive JMS events generated by the </w:t>
      </w:r>
      <w:proofErr w:type="spellStart"/>
      <w:r w:rsidRPr="008F5EA6">
        <w:rPr>
          <w:rFonts w:eastAsia="Calibri"/>
        </w:rPr>
        <w:t>xBRCs</w:t>
      </w:r>
      <w:proofErr w:type="spellEnd"/>
    </w:p>
    <w:p w14:paraId="1ECEC40D" w14:textId="77777777" w:rsidR="00075874" w:rsidRDefault="00075874" w:rsidP="005E6C98">
      <w:pPr>
        <w:pStyle w:val="Body1"/>
        <w:numPr>
          <w:ilvl w:val="0"/>
          <w:numId w:val="24"/>
        </w:numPr>
        <w:rPr>
          <w:rFonts w:eastAsia="Calibri"/>
        </w:rPr>
      </w:pPr>
      <w:r>
        <w:rPr>
          <w:rFonts w:eastAsia="Calibri"/>
        </w:rPr>
        <w:t>Guest Search (by name)</w:t>
      </w:r>
    </w:p>
    <w:p w14:paraId="7D43E44F" w14:textId="77777777" w:rsidR="00075874" w:rsidRDefault="00075874" w:rsidP="005E6C98">
      <w:pPr>
        <w:pStyle w:val="Body1"/>
        <w:numPr>
          <w:ilvl w:val="0"/>
          <w:numId w:val="24"/>
        </w:numPr>
        <w:rPr>
          <w:rFonts w:eastAsia="Calibri"/>
        </w:rPr>
      </w:pPr>
      <w:r>
        <w:rPr>
          <w:rFonts w:eastAsia="Calibri"/>
        </w:rPr>
        <w:t>Storing</w:t>
      </w:r>
      <w:r w:rsidR="00BC6BAE">
        <w:rPr>
          <w:rFonts w:eastAsia="Calibri"/>
        </w:rPr>
        <w:t>, removal</w:t>
      </w:r>
      <w:r>
        <w:rPr>
          <w:rFonts w:eastAsia="Calibri"/>
        </w:rPr>
        <w:t xml:space="preserve"> </w:t>
      </w:r>
      <w:r w:rsidR="00BC6BAE">
        <w:rPr>
          <w:rFonts w:eastAsia="Calibri"/>
        </w:rPr>
        <w:t xml:space="preserve">and deployment of </w:t>
      </w:r>
      <w:r>
        <w:rPr>
          <w:rFonts w:eastAsia="Calibri"/>
        </w:rPr>
        <w:t>xBRC Configurations</w:t>
      </w:r>
    </w:p>
    <w:p w14:paraId="309AB6BE" w14:textId="77777777" w:rsidR="00BC6BAE" w:rsidRPr="008F5EA6" w:rsidRDefault="00336C88" w:rsidP="005E6C98">
      <w:pPr>
        <w:pStyle w:val="Body1"/>
        <w:numPr>
          <w:ilvl w:val="0"/>
          <w:numId w:val="24"/>
        </w:numPr>
        <w:rPr>
          <w:rFonts w:eastAsia="Calibri"/>
        </w:rPr>
      </w:pPr>
      <w:r>
        <w:rPr>
          <w:rFonts w:eastAsia="Calibri"/>
        </w:rPr>
        <w:t>Editing</w:t>
      </w:r>
      <w:r w:rsidR="00BC6BAE">
        <w:rPr>
          <w:rFonts w:eastAsia="Calibri"/>
        </w:rPr>
        <w:t xml:space="preserve"> of xBRMS properties (JMS Broker, </w:t>
      </w:r>
      <w:proofErr w:type="spellStart"/>
      <w:r w:rsidR="00BC6BAE">
        <w:rPr>
          <w:rFonts w:eastAsia="Calibri"/>
        </w:rPr>
        <w:t>IDMS,xBRC</w:t>
      </w:r>
      <w:proofErr w:type="spellEnd"/>
      <w:r w:rsidR="00BC6BAE">
        <w:rPr>
          <w:rFonts w:eastAsia="Calibri"/>
        </w:rPr>
        <w:t xml:space="preserve"> UI)</w:t>
      </w:r>
    </w:p>
    <w:p w14:paraId="3A615D3B" w14:textId="77777777" w:rsidR="008F5EA6" w:rsidRDefault="008F5EA6" w:rsidP="00C83929"/>
    <w:p w14:paraId="444281D7" w14:textId="77777777" w:rsidR="00C83929" w:rsidRDefault="00461532" w:rsidP="00C83929">
      <w:r>
        <w:rPr>
          <w:noProof/>
        </w:rPr>
        <w:drawing>
          <wp:inline distT="0" distB="0" distL="0" distR="0" wp14:anchorId="4D83537B" wp14:editId="42266AE1">
            <wp:extent cx="5943600" cy="3085465"/>
            <wp:effectExtent l="0" t="0" r="0" b="635"/>
            <wp:docPr id="12" name="Picture 12"/>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7642C2B7" w14:textId="083DD359" w:rsidR="00CF30DB" w:rsidRDefault="00CF30DB" w:rsidP="00CF30DB">
      <w:pPr>
        <w:jc w:val="center"/>
        <w:rPr>
          <w:b/>
          <w:bCs/>
          <w:color w:val="00B0F0"/>
          <w:sz w:val="20"/>
        </w:rPr>
      </w:pPr>
      <w:r w:rsidRPr="00F15EC4">
        <w:rPr>
          <w:b/>
          <w:bCs/>
          <w:color w:val="00B0F0"/>
          <w:sz w:val="20"/>
        </w:rPr>
        <w:t xml:space="preserve">Figure </w:t>
      </w:r>
      <w:r w:rsidRPr="00F15EC4">
        <w:rPr>
          <w:b/>
          <w:bCs/>
          <w:color w:val="00B0F0"/>
          <w:sz w:val="20"/>
        </w:rPr>
        <w:fldChar w:fldCharType="begin"/>
      </w:r>
      <w:r w:rsidRPr="00F15EC4">
        <w:rPr>
          <w:b/>
          <w:bCs/>
          <w:color w:val="00B0F0"/>
          <w:sz w:val="20"/>
        </w:rPr>
        <w:instrText xml:space="preserve"> SEQ Figure \* ARABIC </w:instrText>
      </w:r>
      <w:r w:rsidRPr="00F15EC4">
        <w:rPr>
          <w:b/>
          <w:bCs/>
          <w:color w:val="00B0F0"/>
          <w:sz w:val="20"/>
        </w:rPr>
        <w:fldChar w:fldCharType="separate"/>
      </w:r>
      <w:r w:rsidR="00CF5E7E">
        <w:rPr>
          <w:b/>
          <w:bCs/>
          <w:noProof/>
          <w:color w:val="00B0F0"/>
          <w:sz w:val="20"/>
        </w:rPr>
        <w:t>11</w:t>
      </w:r>
      <w:r w:rsidRPr="00F15EC4">
        <w:rPr>
          <w:color w:val="00B0F0"/>
          <w:sz w:val="20"/>
        </w:rPr>
        <w:fldChar w:fldCharType="end"/>
      </w:r>
      <w:r w:rsidRPr="00F15EC4">
        <w:rPr>
          <w:b/>
          <w:bCs/>
          <w:color w:val="00B0F0"/>
          <w:sz w:val="20"/>
        </w:rPr>
        <w:t xml:space="preserve"> – </w:t>
      </w:r>
      <w:r>
        <w:rPr>
          <w:b/>
          <w:bCs/>
          <w:color w:val="00B0F0"/>
          <w:sz w:val="20"/>
        </w:rPr>
        <w:t>Monitored Systems</w:t>
      </w:r>
    </w:p>
    <w:p w14:paraId="46E1A0B3" w14:textId="77777777" w:rsidR="00CF30DB" w:rsidRDefault="00CF30DB" w:rsidP="00CF30DB">
      <w:pPr>
        <w:jc w:val="center"/>
      </w:pPr>
    </w:p>
    <w:p w14:paraId="467BF40A" w14:textId="77777777" w:rsidR="00C269D2" w:rsidRDefault="00E13DE7" w:rsidP="005822FB">
      <w:pPr>
        <w:pStyle w:val="Heading2"/>
      </w:pPr>
      <w:bookmarkStart w:id="56" w:name="_Toc324431890"/>
      <w:bookmarkStart w:id="57" w:name="_Toc324437275"/>
      <w:proofErr w:type="gramStart"/>
      <w:r>
        <w:t>Identity  Management</w:t>
      </w:r>
      <w:proofErr w:type="gramEnd"/>
      <w:r>
        <w:t xml:space="preserve"> System (</w:t>
      </w:r>
      <w:r w:rsidR="00C269D2">
        <w:t>IDMS</w:t>
      </w:r>
      <w:r>
        <w:t>)</w:t>
      </w:r>
      <w:bookmarkEnd w:id="56"/>
      <w:bookmarkEnd w:id="57"/>
    </w:p>
    <w:p w14:paraId="25041070" w14:textId="77777777" w:rsidR="00CF30DB" w:rsidRPr="00CF30DB" w:rsidRDefault="007D2F16" w:rsidP="00F70D16">
      <w:pPr>
        <w:pStyle w:val="Body1"/>
        <w:ind w:left="360"/>
      </w:pPr>
      <w:r w:rsidRPr="00CF30DB">
        <w:t xml:space="preserve">See </w:t>
      </w:r>
      <w:r w:rsidR="00CF30DB" w:rsidRPr="00CF30DB">
        <w:t>900-0063 Rev 1.0 IDMS Test Plan</w:t>
      </w:r>
    </w:p>
    <w:p w14:paraId="77CDF372" w14:textId="27F757A1" w:rsidR="00815A33" w:rsidRPr="00815A33" w:rsidRDefault="00815A33" w:rsidP="00F70D16">
      <w:pPr>
        <w:pStyle w:val="Body1"/>
        <w:ind w:left="360"/>
      </w:pPr>
      <w:r w:rsidRPr="00815A33">
        <w:t xml:space="preserve">IDMS is an ID to ID management system.  It is a type of lookup or “phonebook” for various systems to lookup data in other systems.  It isn’t a repository of guest data, nor is it meant to be a cache of any systems of record (SOR) – it is meant to allow one system to associate (register an ID) and lookup an ID from an external system and retrieve necessary data from that SOR.  </w:t>
      </w:r>
    </w:p>
    <w:p w14:paraId="3301441E" w14:textId="77777777" w:rsidR="00815A33" w:rsidRPr="00815A33" w:rsidRDefault="00815A33" w:rsidP="00F70D16">
      <w:pPr>
        <w:pStyle w:val="Body1"/>
        <w:ind w:left="360"/>
      </w:pPr>
      <w:r w:rsidRPr="00815A33">
        <w:t xml:space="preserve">IDMS was developed using Java with the Open JDK 1.6 for Ubuntu in an Eclipse Indigo development environment.  IDMS operates as a </w:t>
      </w:r>
      <w:r w:rsidR="001A3974" w:rsidRPr="00815A33">
        <w:t>servlet</w:t>
      </w:r>
      <w:r w:rsidRPr="00815A33">
        <w:t xml:space="preserve">, with Apache Tomcat 6 acting as the </w:t>
      </w:r>
      <w:r w:rsidR="001A3974" w:rsidRPr="00815A33">
        <w:t>servlet</w:t>
      </w:r>
      <w:r w:rsidRPr="00815A33">
        <w:t xml:space="preserve"> container providing a REST API over HTTP/S.</w:t>
      </w:r>
    </w:p>
    <w:p w14:paraId="529EF55C" w14:textId="77777777" w:rsidR="00815A33" w:rsidRPr="00815A33" w:rsidRDefault="00815A33" w:rsidP="001314A0">
      <w:pPr>
        <w:pStyle w:val="Body1"/>
      </w:pPr>
      <w:r w:rsidRPr="00815A33">
        <w:lastRenderedPageBreak/>
        <w:t>IDMS uses MS SQL Server to provide database services through TSQL Stored Procedures and parameterized SQL statements with JDBC.</w:t>
      </w:r>
    </w:p>
    <w:p w14:paraId="6D4F0861" w14:textId="56E98524" w:rsidR="00C269D2" w:rsidRPr="00C269D2" w:rsidRDefault="00C269D2" w:rsidP="00CF30DB">
      <w:pPr>
        <w:pStyle w:val="Body1"/>
      </w:pPr>
      <w:r w:rsidRPr="008A74BE">
        <w:t xml:space="preserve"> </w:t>
      </w:r>
      <w:r w:rsidR="006A0502" w:rsidRPr="006A0502">
        <w:t xml:space="preserve">IDMS has two components; a middle tier library called IDMSLib.jar and the IDMS application.  The IDMS application is a </w:t>
      </w:r>
      <w:proofErr w:type="spellStart"/>
      <w:r w:rsidR="006A0502" w:rsidRPr="006A0502">
        <w:t>RESTful</w:t>
      </w:r>
      <w:proofErr w:type="spellEnd"/>
      <w:r w:rsidR="006A0502" w:rsidRPr="006A0502">
        <w:t xml:space="preserve"> API over HTTP.  The API uses standard HTTP, mapping its calls to GET, PUT, POST and DELETE calls and responds with HTTP headers, response types and response codes.  This is accomplished using the Jersey JAX-RS implementation.</w:t>
      </w:r>
    </w:p>
    <w:p w14:paraId="0C016408" w14:textId="77777777" w:rsidR="00FE1A61" w:rsidRDefault="00FE1A61" w:rsidP="005822FB">
      <w:pPr>
        <w:pStyle w:val="Heading1"/>
      </w:pPr>
      <w:bookmarkStart w:id="58" w:name="_Toc324431891"/>
      <w:bookmarkStart w:id="59" w:name="_Toc324437276"/>
      <w:r>
        <w:t>Test Types</w:t>
      </w:r>
      <w:bookmarkEnd w:id="58"/>
      <w:bookmarkEnd w:id="59"/>
    </w:p>
    <w:tbl>
      <w:tblPr>
        <w:tblW w:w="10905" w:type="dxa"/>
        <w:tblInd w:w="93" w:type="dxa"/>
        <w:tblLook w:val="04A0" w:firstRow="1" w:lastRow="0" w:firstColumn="1" w:lastColumn="0" w:noHBand="0" w:noVBand="1"/>
      </w:tblPr>
      <w:tblGrid>
        <w:gridCol w:w="3283"/>
        <w:gridCol w:w="7622"/>
      </w:tblGrid>
      <w:tr w:rsidR="00200A5D" w:rsidRPr="00FE1A61" w14:paraId="309BA683" w14:textId="77777777" w:rsidTr="00200A5D">
        <w:trPr>
          <w:trHeight w:val="300"/>
        </w:trPr>
        <w:tc>
          <w:tcPr>
            <w:tcW w:w="3283" w:type="dxa"/>
            <w:tcBorders>
              <w:top w:val="nil"/>
              <w:left w:val="nil"/>
              <w:bottom w:val="nil"/>
              <w:right w:val="nil"/>
            </w:tcBorders>
            <w:shd w:val="clear" w:color="auto" w:fill="auto"/>
            <w:noWrap/>
            <w:vAlign w:val="bottom"/>
            <w:hideMark/>
          </w:tcPr>
          <w:p w14:paraId="2C6744E0" w14:textId="77777777" w:rsidR="00200A5D" w:rsidRPr="001314A0" w:rsidRDefault="00200A5D" w:rsidP="001314A0">
            <w:pPr>
              <w:pStyle w:val="Body1"/>
              <w:rPr>
                <w:b/>
              </w:rPr>
            </w:pPr>
            <w:r w:rsidRPr="001314A0">
              <w:rPr>
                <w:b/>
              </w:rPr>
              <w:t>Test Type</w:t>
            </w:r>
          </w:p>
        </w:tc>
        <w:tc>
          <w:tcPr>
            <w:tcW w:w="7622" w:type="dxa"/>
            <w:tcBorders>
              <w:top w:val="nil"/>
              <w:left w:val="nil"/>
              <w:bottom w:val="nil"/>
              <w:right w:val="nil"/>
            </w:tcBorders>
            <w:shd w:val="clear" w:color="auto" w:fill="auto"/>
            <w:noWrap/>
            <w:vAlign w:val="bottom"/>
            <w:hideMark/>
          </w:tcPr>
          <w:p w14:paraId="10CA012C" w14:textId="77777777" w:rsidR="00200A5D" w:rsidRPr="001314A0" w:rsidRDefault="00200A5D" w:rsidP="001314A0">
            <w:pPr>
              <w:pStyle w:val="Body1"/>
              <w:rPr>
                <w:b/>
              </w:rPr>
            </w:pPr>
            <w:r w:rsidRPr="001314A0">
              <w:rPr>
                <w:b/>
              </w:rPr>
              <w:t>Description</w:t>
            </w:r>
          </w:p>
        </w:tc>
      </w:tr>
      <w:tr w:rsidR="00200A5D" w:rsidRPr="00FE1A61" w14:paraId="705590A1" w14:textId="77777777" w:rsidTr="00D427C5">
        <w:trPr>
          <w:trHeight w:val="458"/>
        </w:trPr>
        <w:tc>
          <w:tcPr>
            <w:tcW w:w="32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4FCBE6" w14:textId="77777777" w:rsidR="00200A5D" w:rsidRPr="00FE1A61" w:rsidRDefault="00200A5D" w:rsidP="001314A0">
            <w:pPr>
              <w:pStyle w:val="Body1"/>
            </w:pPr>
            <w:proofErr w:type="spellStart"/>
            <w:r w:rsidRPr="00FE1A61">
              <w:t>Wireshark</w:t>
            </w:r>
            <w:proofErr w:type="spellEnd"/>
            <w:r w:rsidRPr="00FE1A61">
              <w:t xml:space="preserve"> on ICD</w:t>
            </w:r>
          </w:p>
        </w:tc>
        <w:tc>
          <w:tcPr>
            <w:tcW w:w="7622" w:type="dxa"/>
            <w:tcBorders>
              <w:top w:val="single" w:sz="4" w:space="0" w:color="auto"/>
              <w:left w:val="nil"/>
              <w:bottom w:val="single" w:sz="4" w:space="0" w:color="auto"/>
              <w:right w:val="single" w:sz="8" w:space="0" w:color="auto"/>
            </w:tcBorders>
            <w:shd w:val="clear" w:color="auto" w:fill="auto"/>
            <w:vAlign w:val="bottom"/>
            <w:hideMark/>
          </w:tcPr>
          <w:p w14:paraId="364E2E5E" w14:textId="77777777" w:rsidR="00200A5D" w:rsidRPr="00FE1A61" w:rsidRDefault="00200A5D" w:rsidP="001314A0">
            <w:pPr>
              <w:pStyle w:val="Body1"/>
            </w:pPr>
            <w:r w:rsidRPr="00FE1A61">
              <w:t>Watch the messages come and go on the network (write out as samples in ICD)</w:t>
            </w:r>
            <w:r w:rsidR="00FC5A5A">
              <w:t>.</w:t>
            </w:r>
          </w:p>
        </w:tc>
      </w:tr>
      <w:tr w:rsidR="00200A5D" w:rsidRPr="00FE1A61" w14:paraId="711BB79F" w14:textId="77777777" w:rsidTr="00D427C5">
        <w:trPr>
          <w:trHeight w:val="71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1D9A7171" w14:textId="77777777" w:rsidR="00200A5D" w:rsidRPr="00FE1A61" w:rsidRDefault="00200A5D" w:rsidP="001314A0">
            <w:pPr>
              <w:pStyle w:val="Body1"/>
            </w:pPr>
            <w:r w:rsidRPr="00FE1A61">
              <w:t>Build Verification (BVT)</w:t>
            </w:r>
          </w:p>
        </w:tc>
        <w:tc>
          <w:tcPr>
            <w:tcW w:w="7622" w:type="dxa"/>
            <w:tcBorders>
              <w:top w:val="nil"/>
              <w:left w:val="nil"/>
              <w:bottom w:val="single" w:sz="4" w:space="0" w:color="auto"/>
              <w:right w:val="single" w:sz="8" w:space="0" w:color="auto"/>
            </w:tcBorders>
            <w:shd w:val="clear" w:color="auto" w:fill="auto"/>
            <w:vAlign w:val="bottom"/>
            <w:hideMark/>
          </w:tcPr>
          <w:p w14:paraId="48FEC6C1" w14:textId="77777777" w:rsidR="00200A5D" w:rsidRPr="00FE1A61" w:rsidRDefault="00200A5D" w:rsidP="001314A0">
            <w:pPr>
              <w:pStyle w:val="Body1"/>
            </w:pPr>
            <w:r w:rsidRPr="00FE1A61">
              <w:t xml:space="preserve">Build verification test validates all services and web pages are live and showing data, all core user </w:t>
            </w:r>
            <w:r w:rsidR="001A3974" w:rsidRPr="00FE1A61">
              <w:t>scenarios</w:t>
            </w:r>
            <w:r w:rsidRPr="00FE1A61">
              <w:t xml:space="preserve"> are available and may require a small data set within the data stores to execute</w:t>
            </w:r>
            <w:r w:rsidR="00FC5A5A">
              <w:t>.</w:t>
            </w:r>
          </w:p>
        </w:tc>
      </w:tr>
      <w:tr w:rsidR="00200A5D" w:rsidRPr="00FE1A61" w14:paraId="1408992D" w14:textId="77777777" w:rsidTr="00D427C5">
        <w:trPr>
          <w:trHeight w:val="692"/>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4F6042FA" w14:textId="77777777" w:rsidR="00200A5D" w:rsidRPr="00FE1A61" w:rsidRDefault="00200A5D" w:rsidP="001314A0">
            <w:pPr>
              <w:pStyle w:val="Body1"/>
            </w:pPr>
            <w:r w:rsidRPr="00FE1A61">
              <w:t>Upgrade</w:t>
            </w:r>
          </w:p>
        </w:tc>
        <w:tc>
          <w:tcPr>
            <w:tcW w:w="7622" w:type="dxa"/>
            <w:tcBorders>
              <w:top w:val="nil"/>
              <w:left w:val="nil"/>
              <w:bottom w:val="single" w:sz="4" w:space="0" w:color="auto"/>
              <w:right w:val="single" w:sz="8" w:space="0" w:color="auto"/>
            </w:tcBorders>
            <w:shd w:val="clear" w:color="auto" w:fill="auto"/>
            <w:vAlign w:val="bottom"/>
            <w:hideMark/>
          </w:tcPr>
          <w:p w14:paraId="3AF6402C" w14:textId="77777777" w:rsidR="00200A5D" w:rsidRPr="00FE1A61" w:rsidRDefault="00200A5D" w:rsidP="001314A0">
            <w:pPr>
              <w:pStyle w:val="Body1"/>
            </w:pPr>
            <w:r w:rsidRPr="00FE1A61">
              <w:t xml:space="preserve">Verify v1.0 to v2.0 upgrade for park installations, v0.91 to v0.92 upgrades for daily builds, and rollback from v2.0 back to v1.0 </w:t>
            </w:r>
          </w:p>
        </w:tc>
      </w:tr>
      <w:tr w:rsidR="00200A5D" w:rsidRPr="00FE1A61" w14:paraId="3D1B7A03" w14:textId="77777777" w:rsidTr="00D427C5">
        <w:trPr>
          <w:trHeight w:val="548"/>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28E907E0" w14:textId="77777777" w:rsidR="00200A5D" w:rsidRPr="00FE1A61" w:rsidRDefault="00200A5D" w:rsidP="001314A0">
            <w:pPr>
              <w:pStyle w:val="Body1"/>
            </w:pPr>
            <w:r w:rsidRPr="00FE1A61">
              <w:t>Functional / Regression (AUT)</w:t>
            </w:r>
          </w:p>
        </w:tc>
        <w:tc>
          <w:tcPr>
            <w:tcW w:w="7622" w:type="dxa"/>
            <w:tcBorders>
              <w:top w:val="nil"/>
              <w:left w:val="nil"/>
              <w:bottom w:val="single" w:sz="4" w:space="0" w:color="auto"/>
              <w:right w:val="single" w:sz="8" w:space="0" w:color="auto"/>
            </w:tcBorders>
            <w:shd w:val="clear" w:color="auto" w:fill="auto"/>
            <w:vAlign w:val="bottom"/>
            <w:hideMark/>
          </w:tcPr>
          <w:p w14:paraId="0EDFDC84" w14:textId="77777777" w:rsidR="00200A5D" w:rsidRPr="00FE1A61" w:rsidRDefault="00200A5D" w:rsidP="001314A0">
            <w:pPr>
              <w:pStyle w:val="Body1"/>
            </w:pPr>
            <w:r w:rsidRPr="00FE1A61">
              <w:t>Functional / regression  tests: positive and negative tests executed in Selenium</w:t>
            </w:r>
            <w:r w:rsidR="00FC5A5A">
              <w:t>.</w:t>
            </w:r>
          </w:p>
        </w:tc>
      </w:tr>
      <w:tr w:rsidR="00200A5D" w:rsidRPr="00FE1A61" w14:paraId="0A1BE30A" w14:textId="77777777" w:rsidTr="00D427C5">
        <w:trPr>
          <w:trHeight w:val="962"/>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6224988F" w14:textId="77777777" w:rsidR="00200A5D" w:rsidRPr="00FE1A61" w:rsidRDefault="00200A5D" w:rsidP="001314A0">
            <w:pPr>
              <w:pStyle w:val="Body1"/>
            </w:pPr>
            <w:r w:rsidRPr="00FE1A61">
              <w:t>Environment Verification (EVT)</w:t>
            </w:r>
          </w:p>
        </w:tc>
        <w:tc>
          <w:tcPr>
            <w:tcW w:w="7622" w:type="dxa"/>
            <w:tcBorders>
              <w:top w:val="nil"/>
              <w:left w:val="nil"/>
              <w:bottom w:val="single" w:sz="4" w:space="0" w:color="auto"/>
              <w:right w:val="single" w:sz="8" w:space="0" w:color="auto"/>
            </w:tcBorders>
            <w:shd w:val="clear" w:color="auto" w:fill="auto"/>
            <w:vAlign w:val="bottom"/>
            <w:hideMark/>
          </w:tcPr>
          <w:p w14:paraId="30FD8D20" w14:textId="77777777" w:rsidR="00200A5D" w:rsidRPr="00FE1A61" w:rsidRDefault="00200A5D" w:rsidP="001314A0">
            <w:pPr>
              <w:pStyle w:val="Body1"/>
            </w:pPr>
            <w:r w:rsidRPr="00FE1A61">
              <w:t>Environment verification to prove a deployment successfully started  all external dependencies on all services on each VMs  (goes through load balancer - not just by Virtual IP)</w:t>
            </w:r>
            <w:r w:rsidR="00FC5A5A">
              <w:t>.</w:t>
            </w:r>
          </w:p>
        </w:tc>
      </w:tr>
      <w:tr w:rsidR="00200A5D" w:rsidRPr="00FE1A61" w14:paraId="07C9A872" w14:textId="77777777" w:rsidTr="00200A5D">
        <w:trPr>
          <w:trHeight w:val="9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6AE1A503" w14:textId="77777777" w:rsidR="00200A5D" w:rsidRPr="00FE1A61" w:rsidRDefault="00200A5D" w:rsidP="001314A0">
            <w:pPr>
              <w:pStyle w:val="Body1"/>
            </w:pPr>
            <w:r w:rsidRPr="00FE1A61">
              <w:t>Load</w:t>
            </w:r>
          </w:p>
        </w:tc>
        <w:tc>
          <w:tcPr>
            <w:tcW w:w="7622" w:type="dxa"/>
            <w:tcBorders>
              <w:top w:val="nil"/>
              <w:left w:val="nil"/>
              <w:bottom w:val="single" w:sz="4" w:space="0" w:color="auto"/>
              <w:right w:val="single" w:sz="8" w:space="0" w:color="auto"/>
            </w:tcBorders>
            <w:shd w:val="clear" w:color="auto" w:fill="auto"/>
            <w:vAlign w:val="bottom"/>
            <w:hideMark/>
          </w:tcPr>
          <w:p w14:paraId="6D844EA3" w14:textId="77777777" w:rsidR="00200A5D" w:rsidRPr="00FE1A61" w:rsidRDefault="00200A5D" w:rsidP="001314A0">
            <w:pPr>
              <w:pStyle w:val="Body1"/>
            </w:pPr>
            <w:r w:rsidRPr="00FE1A61">
              <w:t>72 hours of successfully handling a typical day in the life of the park data model with 10 attractions</w:t>
            </w:r>
            <w:r w:rsidR="00FC5A5A">
              <w:t>.</w:t>
            </w:r>
          </w:p>
        </w:tc>
      </w:tr>
      <w:tr w:rsidR="00200A5D" w:rsidRPr="00FE1A61" w14:paraId="7DF04595" w14:textId="77777777" w:rsidTr="00D427C5">
        <w:trPr>
          <w:trHeight w:val="863"/>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5E4FE02C" w14:textId="77777777" w:rsidR="00200A5D" w:rsidRPr="00FE1A61" w:rsidRDefault="007D2F16" w:rsidP="001314A0">
            <w:pPr>
              <w:pStyle w:val="Body1"/>
            </w:pPr>
            <w:r>
              <w:t>Integration (INT</w:t>
            </w:r>
            <w:r w:rsidR="00200A5D" w:rsidRPr="00FE1A61">
              <w:t>)</w:t>
            </w:r>
          </w:p>
        </w:tc>
        <w:tc>
          <w:tcPr>
            <w:tcW w:w="7622" w:type="dxa"/>
            <w:tcBorders>
              <w:top w:val="nil"/>
              <w:left w:val="nil"/>
              <w:bottom w:val="single" w:sz="4" w:space="0" w:color="auto"/>
              <w:right w:val="single" w:sz="8" w:space="0" w:color="auto"/>
            </w:tcBorders>
            <w:shd w:val="clear" w:color="auto" w:fill="auto"/>
            <w:vAlign w:val="bottom"/>
            <w:hideMark/>
          </w:tcPr>
          <w:p w14:paraId="3957F21E" w14:textId="77777777" w:rsidR="00200A5D" w:rsidRPr="00FE1A61" w:rsidRDefault="00200A5D" w:rsidP="001314A0">
            <w:pPr>
              <w:pStyle w:val="Body1"/>
            </w:pPr>
            <w:r w:rsidRPr="00FE1A61">
              <w:t>Run BVT/Functional tests against final hardware and live partner services</w:t>
            </w:r>
            <w:r w:rsidR="00FC5A5A">
              <w:t>.</w:t>
            </w:r>
          </w:p>
        </w:tc>
      </w:tr>
      <w:tr w:rsidR="00200A5D" w:rsidRPr="00FE1A61" w14:paraId="5B1D18FF" w14:textId="77777777" w:rsidTr="00D427C5">
        <w:trPr>
          <w:trHeight w:val="908"/>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05AA596C" w14:textId="77777777" w:rsidR="00200A5D" w:rsidRPr="00FE1A61" w:rsidRDefault="00200A5D" w:rsidP="001314A0">
            <w:pPr>
              <w:pStyle w:val="Body1"/>
            </w:pPr>
            <w:r w:rsidRPr="00FE1A61">
              <w:t>End to End / Scenario</w:t>
            </w:r>
          </w:p>
        </w:tc>
        <w:tc>
          <w:tcPr>
            <w:tcW w:w="7622" w:type="dxa"/>
            <w:tcBorders>
              <w:top w:val="nil"/>
              <w:left w:val="nil"/>
              <w:bottom w:val="single" w:sz="4" w:space="0" w:color="auto"/>
              <w:right w:val="single" w:sz="8" w:space="0" w:color="auto"/>
            </w:tcBorders>
            <w:shd w:val="clear" w:color="auto" w:fill="auto"/>
            <w:vAlign w:val="bottom"/>
            <w:hideMark/>
          </w:tcPr>
          <w:p w14:paraId="7335341C" w14:textId="77777777" w:rsidR="00200A5D" w:rsidRPr="00FE1A61" w:rsidRDefault="00200A5D" w:rsidP="001314A0">
            <w:pPr>
              <w:pStyle w:val="Body1"/>
            </w:pPr>
            <w:r w:rsidRPr="00FE1A61">
              <w:t xml:space="preserve">Manual </w:t>
            </w:r>
            <w:r w:rsidR="001A3974">
              <w:t xml:space="preserve">end to end tests within the </w:t>
            </w:r>
            <w:proofErr w:type="spellStart"/>
            <w:r w:rsidR="001A3974">
              <w:t>HowVille</w:t>
            </w:r>
            <w:proofErr w:type="spellEnd"/>
            <w:r w:rsidRPr="00FE1A61">
              <w:t xml:space="preserve"> lab including cast member and guest ac</w:t>
            </w:r>
            <w:r w:rsidR="001A3974">
              <w:t>tions.  walking around with RFID</w:t>
            </w:r>
            <w:r w:rsidRPr="00FE1A61">
              <w:t xml:space="preserve"> cards and Integration</w:t>
            </w:r>
            <w:r w:rsidR="001A3974">
              <w:t xml:space="preserve">  with </w:t>
            </w:r>
            <w:r w:rsidRPr="00FE1A61">
              <w:t>hardware and devices</w:t>
            </w:r>
            <w:r w:rsidR="00FC5A5A">
              <w:t>.</w:t>
            </w:r>
          </w:p>
        </w:tc>
      </w:tr>
      <w:tr w:rsidR="00200A5D" w:rsidRPr="00FE1A61" w14:paraId="1855765B" w14:textId="77777777" w:rsidTr="00D427C5">
        <w:trPr>
          <w:trHeight w:val="98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0654CE2D" w14:textId="77777777" w:rsidR="00200A5D" w:rsidRPr="00FE1A61" w:rsidRDefault="00200A5D" w:rsidP="001314A0">
            <w:pPr>
              <w:pStyle w:val="Body1"/>
            </w:pPr>
            <w:r w:rsidRPr="00FE1A61">
              <w:t>Error</w:t>
            </w:r>
          </w:p>
        </w:tc>
        <w:tc>
          <w:tcPr>
            <w:tcW w:w="7622" w:type="dxa"/>
            <w:tcBorders>
              <w:top w:val="nil"/>
              <w:left w:val="nil"/>
              <w:bottom w:val="single" w:sz="4" w:space="0" w:color="auto"/>
              <w:right w:val="single" w:sz="8" w:space="0" w:color="auto"/>
            </w:tcBorders>
            <w:shd w:val="clear" w:color="auto" w:fill="auto"/>
            <w:vAlign w:val="bottom"/>
            <w:hideMark/>
          </w:tcPr>
          <w:p w14:paraId="7E763829" w14:textId="77777777" w:rsidR="00200A5D" w:rsidRPr="00FE1A61" w:rsidRDefault="00200A5D" w:rsidP="001314A0">
            <w:pPr>
              <w:pStyle w:val="Body1"/>
            </w:pPr>
            <w:r w:rsidRPr="00FE1A61">
              <w:t>Test error path generation and recovery (generate most error conditions) and expose errors to partners and operations dashboards in actionable formats</w:t>
            </w:r>
            <w:r w:rsidR="00FC5A5A">
              <w:t>.</w:t>
            </w:r>
          </w:p>
        </w:tc>
      </w:tr>
      <w:tr w:rsidR="00200A5D" w:rsidRPr="00FE1A61" w14:paraId="26A16CBB"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21AA4578" w14:textId="77777777" w:rsidR="00200A5D" w:rsidRPr="00FE1A61" w:rsidRDefault="00200A5D" w:rsidP="001314A0">
            <w:pPr>
              <w:pStyle w:val="Body1"/>
            </w:pPr>
            <w:r w:rsidRPr="00FE1A61">
              <w:lastRenderedPageBreak/>
              <w:t>Failover</w:t>
            </w:r>
          </w:p>
        </w:tc>
        <w:tc>
          <w:tcPr>
            <w:tcW w:w="7622" w:type="dxa"/>
            <w:tcBorders>
              <w:top w:val="nil"/>
              <w:left w:val="nil"/>
              <w:bottom w:val="single" w:sz="4" w:space="0" w:color="auto"/>
              <w:right w:val="single" w:sz="8" w:space="0" w:color="auto"/>
            </w:tcBorders>
            <w:shd w:val="clear" w:color="auto" w:fill="auto"/>
            <w:vAlign w:val="bottom"/>
            <w:hideMark/>
          </w:tcPr>
          <w:p w14:paraId="1C37E037" w14:textId="77777777" w:rsidR="00200A5D" w:rsidRPr="00FE1A61" w:rsidRDefault="00200A5D" w:rsidP="001314A0">
            <w:pPr>
              <w:pStyle w:val="Body1"/>
            </w:pPr>
            <w:r w:rsidRPr="00FE1A61">
              <w:t>Detect box failure and switch over to backup boxes</w:t>
            </w:r>
            <w:r w:rsidR="00FC5A5A">
              <w:t>.</w:t>
            </w:r>
          </w:p>
        </w:tc>
      </w:tr>
      <w:tr w:rsidR="00200A5D" w:rsidRPr="00FE1A61" w14:paraId="6EE844B1" w14:textId="77777777" w:rsidTr="00D427C5">
        <w:trPr>
          <w:trHeight w:val="818"/>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19D5181B" w14:textId="77777777" w:rsidR="00200A5D" w:rsidRPr="00FE1A61" w:rsidRDefault="00200A5D" w:rsidP="001314A0">
            <w:pPr>
              <w:pStyle w:val="Body1"/>
            </w:pPr>
            <w:r w:rsidRPr="00FE1A61">
              <w:t>Security - Secure ID, User Roles</w:t>
            </w:r>
          </w:p>
        </w:tc>
        <w:tc>
          <w:tcPr>
            <w:tcW w:w="7622" w:type="dxa"/>
            <w:tcBorders>
              <w:top w:val="nil"/>
              <w:left w:val="nil"/>
              <w:bottom w:val="single" w:sz="4" w:space="0" w:color="auto"/>
              <w:right w:val="single" w:sz="8" w:space="0" w:color="auto"/>
            </w:tcBorders>
            <w:shd w:val="clear" w:color="auto" w:fill="auto"/>
            <w:vAlign w:val="bottom"/>
            <w:hideMark/>
          </w:tcPr>
          <w:p w14:paraId="1F0A72F1" w14:textId="77777777" w:rsidR="00200A5D" w:rsidRPr="00FE1A61" w:rsidRDefault="00200A5D" w:rsidP="001314A0">
            <w:pPr>
              <w:pStyle w:val="Body1"/>
            </w:pPr>
            <w:r w:rsidRPr="00FE1A61">
              <w:t>Verify that each user role has the appropriate permissions and does not have extra permissions to secure files; test HTTPS transport, certificates and protection and encryption of the Secure ID</w:t>
            </w:r>
            <w:r w:rsidR="00FC5A5A">
              <w:t>.</w:t>
            </w:r>
          </w:p>
        </w:tc>
      </w:tr>
      <w:tr w:rsidR="00200A5D" w:rsidRPr="00FE1A61" w14:paraId="131024C4"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5FA01C88" w14:textId="77777777" w:rsidR="00200A5D" w:rsidRPr="00FE1A61" w:rsidRDefault="00200A5D" w:rsidP="001314A0">
            <w:pPr>
              <w:pStyle w:val="Body1"/>
            </w:pPr>
            <w:r w:rsidRPr="00FE1A61">
              <w:t>Final Assets</w:t>
            </w:r>
          </w:p>
        </w:tc>
        <w:tc>
          <w:tcPr>
            <w:tcW w:w="7622" w:type="dxa"/>
            <w:tcBorders>
              <w:top w:val="nil"/>
              <w:left w:val="nil"/>
              <w:bottom w:val="single" w:sz="4" w:space="0" w:color="auto"/>
              <w:right w:val="single" w:sz="8" w:space="0" w:color="auto"/>
            </w:tcBorders>
            <w:shd w:val="clear" w:color="auto" w:fill="auto"/>
            <w:vAlign w:val="bottom"/>
            <w:hideMark/>
          </w:tcPr>
          <w:p w14:paraId="1C736C58" w14:textId="77777777" w:rsidR="00200A5D" w:rsidRPr="00FE1A61" w:rsidRDefault="00200A5D" w:rsidP="001314A0">
            <w:pPr>
              <w:pStyle w:val="Body1"/>
            </w:pPr>
            <w:r w:rsidRPr="00FE1A61">
              <w:t>Verify facility maps, and other deliverables for the delivery</w:t>
            </w:r>
            <w:r w:rsidR="00FC5A5A">
              <w:t>.</w:t>
            </w:r>
          </w:p>
        </w:tc>
      </w:tr>
      <w:tr w:rsidR="00200A5D" w:rsidRPr="00FE1A61" w14:paraId="7B2F2738" w14:textId="77777777" w:rsidTr="00200A5D">
        <w:trPr>
          <w:trHeight w:val="3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6D5F40E7" w14:textId="77777777" w:rsidR="00200A5D" w:rsidRPr="00FE1A61" w:rsidRDefault="00200A5D" w:rsidP="001314A0">
            <w:pPr>
              <w:pStyle w:val="Body1"/>
            </w:pPr>
            <w:r w:rsidRPr="00FE1A61">
              <w:t>Stress</w:t>
            </w:r>
          </w:p>
        </w:tc>
        <w:tc>
          <w:tcPr>
            <w:tcW w:w="7622" w:type="dxa"/>
            <w:tcBorders>
              <w:top w:val="nil"/>
              <w:left w:val="nil"/>
              <w:bottom w:val="single" w:sz="4" w:space="0" w:color="auto"/>
              <w:right w:val="single" w:sz="8" w:space="0" w:color="auto"/>
            </w:tcBorders>
            <w:shd w:val="clear" w:color="auto" w:fill="auto"/>
            <w:vAlign w:val="bottom"/>
            <w:hideMark/>
          </w:tcPr>
          <w:p w14:paraId="7A49C59E" w14:textId="77777777" w:rsidR="00200A5D" w:rsidRPr="00FE1A61" w:rsidRDefault="00200A5D" w:rsidP="001314A0">
            <w:pPr>
              <w:pStyle w:val="Body1"/>
            </w:pPr>
            <w:r w:rsidRPr="00FE1A61">
              <w:t>3x the typical LOAD test</w:t>
            </w:r>
            <w:r w:rsidR="00FC5A5A">
              <w:t>.</w:t>
            </w:r>
          </w:p>
        </w:tc>
      </w:tr>
      <w:tr w:rsidR="00200A5D" w:rsidRPr="00FE1A61" w14:paraId="61374F1B" w14:textId="77777777" w:rsidTr="00D427C5">
        <w:trPr>
          <w:trHeight w:val="593"/>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5B00940A" w14:textId="77777777" w:rsidR="00200A5D" w:rsidRPr="00FE1A61" w:rsidRDefault="00200A5D" w:rsidP="001314A0">
            <w:pPr>
              <w:pStyle w:val="Body1"/>
            </w:pPr>
            <w:r w:rsidRPr="00FE1A61">
              <w:t>Performance</w:t>
            </w:r>
          </w:p>
        </w:tc>
        <w:tc>
          <w:tcPr>
            <w:tcW w:w="7622" w:type="dxa"/>
            <w:tcBorders>
              <w:top w:val="nil"/>
              <w:left w:val="nil"/>
              <w:bottom w:val="single" w:sz="4" w:space="0" w:color="auto"/>
              <w:right w:val="single" w:sz="8" w:space="0" w:color="auto"/>
            </w:tcBorders>
            <w:shd w:val="clear" w:color="auto" w:fill="auto"/>
            <w:vAlign w:val="bottom"/>
            <w:hideMark/>
          </w:tcPr>
          <w:p w14:paraId="403C37D9" w14:textId="77777777" w:rsidR="00200A5D" w:rsidRPr="00FE1A61" w:rsidRDefault="00200A5D" w:rsidP="001314A0">
            <w:pPr>
              <w:pStyle w:val="Body1"/>
            </w:pPr>
            <w:r w:rsidRPr="00FE1A61">
              <w:t>Integration of external components against performance requirements for guest experiences</w:t>
            </w:r>
            <w:r w:rsidR="00FC5A5A">
              <w:t>.</w:t>
            </w:r>
          </w:p>
        </w:tc>
      </w:tr>
      <w:tr w:rsidR="00200A5D" w:rsidRPr="00FE1A61" w14:paraId="220C2F5F"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21E29F65" w14:textId="77777777" w:rsidR="00200A5D" w:rsidRPr="00FE1A61" w:rsidRDefault="00200A5D" w:rsidP="001314A0">
            <w:pPr>
              <w:pStyle w:val="Body1"/>
            </w:pPr>
            <w:r w:rsidRPr="00FE1A61">
              <w:t>Deployment Walkthrough</w:t>
            </w:r>
          </w:p>
        </w:tc>
        <w:tc>
          <w:tcPr>
            <w:tcW w:w="7622" w:type="dxa"/>
            <w:tcBorders>
              <w:top w:val="nil"/>
              <w:left w:val="nil"/>
              <w:bottom w:val="single" w:sz="4" w:space="0" w:color="auto"/>
              <w:right w:val="single" w:sz="8" w:space="0" w:color="auto"/>
            </w:tcBorders>
            <w:shd w:val="clear" w:color="auto" w:fill="auto"/>
            <w:vAlign w:val="bottom"/>
            <w:hideMark/>
          </w:tcPr>
          <w:p w14:paraId="0E099E57" w14:textId="77777777" w:rsidR="00200A5D" w:rsidRPr="00FE1A61" w:rsidRDefault="00200A5D" w:rsidP="001314A0">
            <w:pPr>
              <w:pStyle w:val="Body1"/>
            </w:pPr>
            <w:r w:rsidRPr="00FE1A61">
              <w:t xml:space="preserve">Inspect box for extra installed files, tables, </w:t>
            </w:r>
            <w:r w:rsidR="0015068D" w:rsidRPr="00FE1A61">
              <w:t>etc.</w:t>
            </w:r>
          </w:p>
        </w:tc>
      </w:tr>
      <w:tr w:rsidR="00200A5D" w:rsidRPr="00FE1A61" w14:paraId="7F04B443"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48821917" w14:textId="77777777" w:rsidR="00200A5D" w:rsidRPr="00FE1A61" w:rsidRDefault="00200A5D" w:rsidP="001314A0">
            <w:pPr>
              <w:pStyle w:val="Body1"/>
            </w:pPr>
            <w:r w:rsidRPr="00FE1A61">
              <w:t>Code Walkthrough</w:t>
            </w:r>
          </w:p>
        </w:tc>
        <w:tc>
          <w:tcPr>
            <w:tcW w:w="7622" w:type="dxa"/>
            <w:tcBorders>
              <w:top w:val="nil"/>
              <w:left w:val="nil"/>
              <w:bottom w:val="single" w:sz="4" w:space="0" w:color="auto"/>
              <w:right w:val="single" w:sz="8" w:space="0" w:color="auto"/>
            </w:tcBorders>
            <w:shd w:val="clear" w:color="auto" w:fill="auto"/>
            <w:vAlign w:val="bottom"/>
            <w:hideMark/>
          </w:tcPr>
          <w:p w14:paraId="42096F6E" w14:textId="77777777" w:rsidR="00200A5D" w:rsidRPr="00FE1A61" w:rsidRDefault="00200A5D" w:rsidP="001314A0">
            <w:pPr>
              <w:pStyle w:val="Body1"/>
            </w:pPr>
            <w:r w:rsidRPr="00FE1A61">
              <w:t>Inspect code for TODO, logic, etc.</w:t>
            </w:r>
          </w:p>
        </w:tc>
      </w:tr>
      <w:tr w:rsidR="00200A5D" w:rsidRPr="00FE1A61" w14:paraId="2ABA7E93"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72845E5B" w14:textId="77777777" w:rsidR="00200A5D" w:rsidRPr="00FE1A61" w:rsidRDefault="00200A5D" w:rsidP="001314A0">
            <w:pPr>
              <w:pStyle w:val="Body1"/>
            </w:pPr>
            <w:r w:rsidRPr="00FE1A61">
              <w:t>Network Utilization</w:t>
            </w:r>
          </w:p>
        </w:tc>
        <w:tc>
          <w:tcPr>
            <w:tcW w:w="7622" w:type="dxa"/>
            <w:tcBorders>
              <w:top w:val="nil"/>
              <w:left w:val="nil"/>
              <w:bottom w:val="single" w:sz="4" w:space="0" w:color="auto"/>
              <w:right w:val="single" w:sz="8" w:space="0" w:color="auto"/>
            </w:tcBorders>
            <w:shd w:val="clear" w:color="auto" w:fill="auto"/>
            <w:vAlign w:val="bottom"/>
            <w:hideMark/>
          </w:tcPr>
          <w:p w14:paraId="5B24B82D" w14:textId="77777777" w:rsidR="00200A5D" w:rsidRPr="00FE1A61" w:rsidRDefault="00200A5D" w:rsidP="001314A0">
            <w:pPr>
              <w:pStyle w:val="Body1"/>
            </w:pPr>
            <w:r w:rsidRPr="00FE1A61">
              <w:t>Study TCP traffic volume and recommend reduction strategies</w:t>
            </w:r>
            <w:r w:rsidR="00FC5A5A">
              <w:t>.</w:t>
            </w:r>
          </w:p>
        </w:tc>
      </w:tr>
      <w:tr w:rsidR="00200A5D" w:rsidRPr="00FE1A61" w14:paraId="04431379" w14:textId="77777777" w:rsidTr="00200A5D">
        <w:trPr>
          <w:trHeight w:val="600"/>
        </w:trPr>
        <w:tc>
          <w:tcPr>
            <w:tcW w:w="3283" w:type="dxa"/>
            <w:tcBorders>
              <w:top w:val="nil"/>
              <w:left w:val="single" w:sz="4" w:space="0" w:color="auto"/>
              <w:bottom w:val="single" w:sz="4" w:space="0" w:color="auto"/>
              <w:right w:val="single" w:sz="4" w:space="0" w:color="auto"/>
            </w:tcBorders>
            <w:shd w:val="clear" w:color="auto" w:fill="auto"/>
            <w:noWrap/>
            <w:vAlign w:val="bottom"/>
            <w:hideMark/>
          </w:tcPr>
          <w:p w14:paraId="4F969A47" w14:textId="77777777" w:rsidR="00200A5D" w:rsidRPr="00FE1A61" w:rsidRDefault="00200A5D" w:rsidP="001314A0">
            <w:pPr>
              <w:pStyle w:val="Body1"/>
            </w:pPr>
            <w:r w:rsidRPr="00FE1A61">
              <w:t>Unit</w:t>
            </w:r>
          </w:p>
        </w:tc>
        <w:tc>
          <w:tcPr>
            <w:tcW w:w="7622" w:type="dxa"/>
            <w:tcBorders>
              <w:top w:val="nil"/>
              <w:left w:val="nil"/>
              <w:bottom w:val="single" w:sz="4" w:space="0" w:color="auto"/>
              <w:right w:val="single" w:sz="8" w:space="0" w:color="auto"/>
            </w:tcBorders>
            <w:shd w:val="clear" w:color="auto" w:fill="auto"/>
            <w:vAlign w:val="bottom"/>
            <w:hideMark/>
          </w:tcPr>
          <w:p w14:paraId="5FA97D91" w14:textId="77777777" w:rsidR="00200A5D" w:rsidRPr="00FE1A61" w:rsidRDefault="00200A5D" w:rsidP="001314A0">
            <w:pPr>
              <w:pStyle w:val="Body1"/>
            </w:pPr>
            <w:r w:rsidRPr="00FE1A61">
              <w:t>Developer crafted unit tests with data injection</w:t>
            </w:r>
            <w:r w:rsidR="00FC5A5A">
              <w:t>.</w:t>
            </w:r>
          </w:p>
        </w:tc>
      </w:tr>
      <w:tr w:rsidR="00200A5D" w:rsidRPr="00FE1A61" w14:paraId="2BAF1A97" w14:textId="77777777" w:rsidTr="00200A5D">
        <w:trPr>
          <w:trHeight w:val="615"/>
        </w:trPr>
        <w:tc>
          <w:tcPr>
            <w:tcW w:w="3283" w:type="dxa"/>
            <w:tcBorders>
              <w:top w:val="nil"/>
              <w:left w:val="single" w:sz="4" w:space="0" w:color="auto"/>
              <w:bottom w:val="single" w:sz="8" w:space="0" w:color="auto"/>
              <w:right w:val="single" w:sz="4" w:space="0" w:color="auto"/>
            </w:tcBorders>
            <w:shd w:val="clear" w:color="auto" w:fill="auto"/>
            <w:noWrap/>
            <w:vAlign w:val="bottom"/>
            <w:hideMark/>
          </w:tcPr>
          <w:p w14:paraId="1C4EBCBC" w14:textId="77777777" w:rsidR="00200A5D" w:rsidRPr="00FE1A61" w:rsidRDefault="00200A5D" w:rsidP="001314A0">
            <w:pPr>
              <w:pStyle w:val="Body1"/>
            </w:pPr>
            <w:r w:rsidRPr="00FE1A61">
              <w:t xml:space="preserve">Security </w:t>
            </w:r>
            <w:r>
              <w:t>–</w:t>
            </w:r>
            <w:r w:rsidRPr="00FE1A61">
              <w:t xml:space="preserve"> Penetration</w:t>
            </w:r>
          </w:p>
        </w:tc>
        <w:tc>
          <w:tcPr>
            <w:tcW w:w="7622" w:type="dxa"/>
            <w:tcBorders>
              <w:top w:val="nil"/>
              <w:left w:val="nil"/>
              <w:bottom w:val="single" w:sz="8" w:space="0" w:color="auto"/>
              <w:right w:val="single" w:sz="8" w:space="0" w:color="auto"/>
            </w:tcBorders>
            <w:shd w:val="clear" w:color="auto" w:fill="auto"/>
            <w:vAlign w:val="bottom"/>
            <w:hideMark/>
          </w:tcPr>
          <w:p w14:paraId="13AB3F7B" w14:textId="77777777" w:rsidR="00200A5D" w:rsidRPr="00FE1A61" w:rsidRDefault="00200A5D" w:rsidP="001314A0">
            <w:pPr>
              <w:pStyle w:val="Body1"/>
            </w:pPr>
            <w:r w:rsidRPr="00FE1A61">
              <w:t xml:space="preserve">Penetration testing against cross site scripting, </w:t>
            </w:r>
            <w:proofErr w:type="spellStart"/>
            <w:r w:rsidRPr="00FE1A61">
              <w:t>sql</w:t>
            </w:r>
            <w:proofErr w:type="spellEnd"/>
            <w:r w:rsidRPr="00FE1A61">
              <w:t xml:space="preserve"> injection, etc.</w:t>
            </w:r>
          </w:p>
        </w:tc>
      </w:tr>
    </w:tbl>
    <w:p w14:paraId="779BE293" w14:textId="77777777" w:rsidR="00FE1A61" w:rsidRPr="00FE1A61" w:rsidRDefault="00FE1A61" w:rsidP="00FE1A61"/>
    <w:p w14:paraId="32502BCC" w14:textId="77777777" w:rsidR="00FB322B" w:rsidRDefault="00FB322B" w:rsidP="005822FB">
      <w:pPr>
        <w:pStyle w:val="Heading1"/>
      </w:pPr>
      <w:bookmarkStart w:id="60" w:name="_Toc324431892"/>
      <w:bookmarkStart w:id="61" w:name="_Toc324437277"/>
      <w:r>
        <w:t xml:space="preserve">NGE </w:t>
      </w:r>
      <w:r w:rsidR="0038380F">
        <w:t>Testing</w:t>
      </w:r>
      <w:bookmarkEnd w:id="60"/>
      <w:bookmarkEnd w:id="61"/>
    </w:p>
    <w:p w14:paraId="48ACF778" w14:textId="77777777" w:rsidR="00FB322B" w:rsidRPr="008A74BE" w:rsidRDefault="00216F54" w:rsidP="001314A0">
      <w:pPr>
        <w:pStyle w:val="Body1"/>
      </w:pPr>
      <w:r w:rsidRPr="008A74BE">
        <w:t xml:space="preserve">NGE Testing is done by three </w:t>
      </w:r>
      <w:r w:rsidR="004E6F7F">
        <w:t xml:space="preserve">main </w:t>
      </w:r>
      <w:r w:rsidR="002E3D36" w:rsidRPr="008A74BE">
        <w:t>groups</w:t>
      </w:r>
    </w:p>
    <w:p w14:paraId="2E9E7F93" w14:textId="77777777" w:rsidR="002E3D36" w:rsidRPr="008A74BE" w:rsidRDefault="002E3D36" w:rsidP="005E6C98">
      <w:pPr>
        <w:pStyle w:val="Body1"/>
        <w:numPr>
          <w:ilvl w:val="0"/>
          <w:numId w:val="25"/>
        </w:numPr>
      </w:pPr>
      <w:r w:rsidRPr="008A74BE">
        <w:t xml:space="preserve">Module </w:t>
      </w:r>
      <w:r w:rsidR="0015068D" w:rsidRPr="008A74BE">
        <w:t>Developers are</w:t>
      </w:r>
      <w:r w:rsidRPr="008A74BE">
        <w:t xml:space="preserve"> responsible </w:t>
      </w:r>
      <w:r w:rsidRPr="008A74BE">
        <w:rPr>
          <w:bCs/>
        </w:rPr>
        <w:t>for Test-Driven Development</w:t>
      </w:r>
      <w:r w:rsidRPr="008A74BE">
        <w:rPr>
          <w:b/>
          <w:bCs/>
        </w:rPr>
        <w:t>.</w:t>
      </w:r>
    </w:p>
    <w:p w14:paraId="11910119" w14:textId="77777777" w:rsidR="002E3D36" w:rsidRPr="008A74BE" w:rsidRDefault="002E3D36" w:rsidP="005E6C98">
      <w:pPr>
        <w:pStyle w:val="Body1"/>
        <w:numPr>
          <w:ilvl w:val="0"/>
          <w:numId w:val="25"/>
        </w:numPr>
      </w:pPr>
      <w:r w:rsidRPr="008A74BE">
        <w:t xml:space="preserve">Module Testers will be responsible for planning and </w:t>
      </w:r>
      <w:r w:rsidRPr="008A74BE">
        <w:rPr>
          <w:bCs/>
        </w:rPr>
        <w:t>executing Functional Tests at Module level (MPT).</w:t>
      </w:r>
    </w:p>
    <w:p w14:paraId="02E3D5A2" w14:textId="77777777" w:rsidR="002E3D36" w:rsidRPr="008A74BE" w:rsidRDefault="0049735B" w:rsidP="005E6C98">
      <w:pPr>
        <w:pStyle w:val="Body1"/>
        <w:numPr>
          <w:ilvl w:val="0"/>
          <w:numId w:val="25"/>
        </w:numPr>
      </w:pPr>
      <w:r w:rsidRPr="008A74BE">
        <w:rPr>
          <w:bCs/>
        </w:rPr>
        <w:t>Program QA</w:t>
      </w:r>
      <w:r w:rsidRPr="008A74BE">
        <w:rPr>
          <w:b/>
          <w:bCs/>
        </w:rPr>
        <w:t xml:space="preserve"> </w:t>
      </w:r>
      <w:r w:rsidR="004A6FDC" w:rsidRPr="008A74BE">
        <w:t xml:space="preserve">is </w:t>
      </w:r>
      <w:r w:rsidRPr="008A74BE">
        <w:t xml:space="preserve">responsible for planning and </w:t>
      </w:r>
      <w:r w:rsidRPr="008A74BE">
        <w:rPr>
          <w:bCs/>
        </w:rPr>
        <w:t>executing Functional Tests across Modules (SIT); including Regression tests.</w:t>
      </w:r>
    </w:p>
    <w:p w14:paraId="79874824" w14:textId="77777777" w:rsidR="00216F54" w:rsidRPr="008A74BE" w:rsidRDefault="00363219" w:rsidP="001314A0">
      <w:pPr>
        <w:pStyle w:val="Body1"/>
      </w:pPr>
      <w:r>
        <w:t>Program QA’s role is</w:t>
      </w:r>
      <w:r w:rsidR="00216F54" w:rsidRPr="008A74BE">
        <w:t xml:space="preserve"> to provide guidance and monitor adherence to the testing program principles to, </w:t>
      </w:r>
      <w:r>
        <w:t xml:space="preserve">each Module during development </w:t>
      </w:r>
      <w:r w:rsidR="00216F54" w:rsidRPr="008A74BE">
        <w:t>Test Driven Development (TDD), Unit Testing (UT), Assembly Testing (AT), and Module Product Test (MPT)) in order to facilitate the Module SIT participation.</w:t>
      </w:r>
    </w:p>
    <w:p w14:paraId="55E7984C" w14:textId="77777777" w:rsidR="00216F54" w:rsidRPr="008A74BE" w:rsidRDefault="00216F54" w:rsidP="00216F54">
      <w:pPr>
        <w:rPr>
          <w:rFonts w:ascii="Arial" w:hAnsi="Arial" w:cs="Arial"/>
        </w:rPr>
      </w:pPr>
    </w:p>
    <w:p w14:paraId="30CA78E5" w14:textId="77777777" w:rsidR="0038380F" w:rsidRDefault="008C453E" w:rsidP="005822FB">
      <w:pPr>
        <w:pStyle w:val="Heading2"/>
      </w:pPr>
      <w:bookmarkStart w:id="62" w:name="_Toc324431893"/>
      <w:bookmarkStart w:id="63" w:name="_Toc324437278"/>
      <w:r>
        <w:lastRenderedPageBreak/>
        <w:t xml:space="preserve">Core </w:t>
      </w:r>
      <w:r w:rsidRPr="005822FB">
        <w:t>NGE</w:t>
      </w:r>
      <w:r>
        <w:t xml:space="preserve"> Test Phases</w:t>
      </w:r>
      <w:bookmarkEnd w:id="62"/>
      <w:bookmarkEnd w:id="63"/>
    </w:p>
    <w:p w14:paraId="4DF4B223" w14:textId="77777777" w:rsidR="0071334F" w:rsidRPr="001314A0" w:rsidRDefault="008C453E" w:rsidP="00F70D16">
      <w:pPr>
        <w:pStyle w:val="Body1"/>
        <w:ind w:left="360"/>
      </w:pPr>
      <w:r w:rsidRPr="001314A0">
        <w:rPr>
          <w:b/>
        </w:rPr>
        <w:t>Module Product Test Team (</w:t>
      </w:r>
      <w:r w:rsidR="00FB322B" w:rsidRPr="001314A0">
        <w:rPr>
          <w:b/>
        </w:rPr>
        <w:t>MPT</w:t>
      </w:r>
      <w:r w:rsidRPr="001314A0">
        <w:rPr>
          <w:b/>
        </w:rPr>
        <w:t>)</w:t>
      </w:r>
      <w:r w:rsidR="00FB322B" w:rsidRPr="001314A0">
        <w:t xml:space="preserve"> – </w:t>
      </w:r>
      <w:r w:rsidR="0071334F" w:rsidRPr="001314A0">
        <w:t xml:space="preserve">Tests </w:t>
      </w:r>
      <w:proofErr w:type="gramStart"/>
      <w:r w:rsidR="0071334F" w:rsidRPr="001314A0">
        <w:t>that individual modules</w:t>
      </w:r>
      <w:proofErr w:type="gramEnd"/>
      <w:r w:rsidR="0071334F" w:rsidRPr="001314A0">
        <w:t xml:space="preserve"> meet their individual functional requirements L4. Tests the business requirements are met by the individual application. (xBMS,  GxP, </w:t>
      </w:r>
      <w:r w:rsidR="0015068D" w:rsidRPr="001314A0">
        <w:t>etc.</w:t>
      </w:r>
      <w:r w:rsidR="0071334F" w:rsidRPr="001314A0">
        <w:t>)</w:t>
      </w:r>
      <w:r w:rsidR="00FC5A5A">
        <w:t>.</w:t>
      </w:r>
    </w:p>
    <w:p w14:paraId="3F62C82D" w14:textId="77777777" w:rsidR="002E3D36" w:rsidRPr="001314A0" w:rsidRDefault="0038380F" w:rsidP="00F70D16">
      <w:pPr>
        <w:pStyle w:val="Body1"/>
        <w:ind w:left="360"/>
      </w:pPr>
      <w:r w:rsidRPr="001314A0">
        <w:rPr>
          <w:b/>
        </w:rPr>
        <w:t>System integration Test (SIT)</w:t>
      </w:r>
      <w:r w:rsidRPr="001314A0">
        <w:t xml:space="preserve"> - </w:t>
      </w:r>
      <w:r w:rsidR="002E3D36" w:rsidRPr="001314A0">
        <w:t>System Integration Testing will serve as the validation that all delivered functionality will operate as designed when integrated with other modules and provide a continuous flow of data through the NGE system</w:t>
      </w:r>
      <w:r w:rsidR="00FC5A5A">
        <w:t>.</w:t>
      </w:r>
    </w:p>
    <w:p w14:paraId="4BA6298F" w14:textId="77777777" w:rsidR="0038380F" w:rsidRPr="001314A0" w:rsidRDefault="0038380F" w:rsidP="00F70D16">
      <w:pPr>
        <w:pStyle w:val="Body1"/>
        <w:ind w:left="360"/>
      </w:pPr>
      <w:r w:rsidRPr="001314A0">
        <w:rPr>
          <w:b/>
        </w:rPr>
        <w:t>Performance Testing</w:t>
      </w:r>
      <w:r w:rsidR="008E3115" w:rsidRPr="001314A0">
        <w:rPr>
          <w:b/>
        </w:rPr>
        <w:t xml:space="preserve"> </w:t>
      </w:r>
      <w:r w:rsidRPr="001314A0">
        <w:rPr>
          <w:b/>
        </w:rPr>
        <w:t>(</w:t>
      </w:r>
      <w:proofErr w:type="spellStart"/>
      <w:r w:rsidRPr="001314A0">
        <w:rPr>
          <w:b/>
        </w:rPr>
        <w:t>Perf</w:t>
      </w:r>
      <w:proofErr w:type="spellEnd"/>
      <w:r w:rsidRPr="001314A0">
        <w:rPr>
          <w:b/>
        </w:rPr>
        <w:t>)</w:t>
      </w:r>
      <w:r w:rsidRPr="001314A0">
        <w:t xml:space="preserve"> - Tests that the system is capable of operating at the load levels specified by the performance requirements and any agreed upon Service Level Agreements (SLAs). No significant changes should be made to the system once Performance testing begins</w:t>
      </w:r>
      <w:r w:rsidR="00FC5A5A">
        <w:t>.</w:t>
      </w:r>
    </w:p>
    <w:p w14:paraId="40952A2B" w14:textId="77777777" w:rsidR="0038380F" w:rsidRPr="001314A0" w:rsidRDefault="0038380F" w:rsidP="00F70D16">
      <w:pPr>
        <w:pStyle w:val="Body1"/>
        <w:ind w:left="360"/>
      </w:pPr>
      <w:r w:rsidRPr="001314A0">
        <w:rPr>
          <w:b/>
        </w:rPr>
        <w:t>User Acceptance Testing (UAT)</w:t>
      </w:r>
      <w:r w:rsidRPr="001314A0">
        <w:t xml:space="preserve"> - Ensures that the users and stakeholders are satisfied with the solution. For CAST, </w:t>
      </w:r>
      <w:r w:rsidR="0015068D" w:rsidRPr="001314A0">
        <w:t>it enables</w:t>
      </w:r>
      <w:r w:rsidRPr="001314A0">
        <w:t xml:space="preserve"> the end users to complete a review of the system prior to deployment.  Major changes should not be made to the system at this point</w:t>
      </w:r>
      <w:r w:rsidR="00FC5A5A">
        <w:t>.</w:t>
      </w:r>
    </w:p>
    <w:p w14:paraId="357F7795" w14:textId="77777777" w:rsidR="0071334F" w:rsidRDefault="0071334F" w:rsidP="00F70D16">
      <w:pPr>
        <w:pStyle w:val="Body1"/>
        <w:ind w:left="360"/>
      </w:pPr>
      <w:r w:rsidRPr="001314A0">
        <w:rPr>
          <w:b/>
        </w:rPr>
        <w:t>Operational Readiness Tests (ORT)</w:t>
      </w:r>
      <w:r w:rsidRPr="001314A0">
        <w:t xml:space="preserve"> - Confirm successful dep</w:t>
      </w:r>
      <w:r w:rsidR="00FC5A5A">
        <w:t>loyment in Guest and Cast Areas.</w:t>
      </w:r>
    </w:p>
    <w:p w14:paraId="761B5F4D" w14:textId="77777777" w:rsidR="001314A0" w:rsidRPr="001314A0" w:rsidRDefault="001314A0" w:rsidP="001314A0">
      <w:pPr>
        <w:pStyle w:val="Body1"/>
      </w:pPr>
    </w:p>
    <w:p w14:paraId="1323F474" w14:textId="77777777" w:rsidR="008C453E" w:rsidRDefault="008C453E" w:rsidP="005822FB">
      <w:pPr>
        <w:pStyle w:val="Heading2"/>
      </w:pPr>
      <w:bookmarkStart w:id="64" w:name="_Toc324431894"/>
      <w:bookmarkStart w:id="65" w:name="_Toc324437279"/>
      <w:r>
        <w:t xml:space="preserve">Other </w:t>
      </w:r>
      <w:r w:rsidRPr="005822FB">
        <w:t>Test</w:t>
      </w:r>
      <w:r>
        <w:t xml:space="preserve"> Phases</w:t>
      </w:r>
      <w:r w:rsidR="00D244FB">
        <w:t xml:space="preserve"> @ NGE</w:t>
      </w:r>
      <w:bookmarkEnd w:id="64"/>
      <w:bookmarkEnd w:id="65"/>
    </w:p>
    <w:p w14:paraId="6565B3C5" w14:textId="77777777" w:rsidR="002E3D36" w:rsidRPr="001314A0" w:rsidRDefault="002E3D36" w:rsidP="00F70D16">
      <w:pPr>
        <w:pStyle w:val="Body1"/>
        <w:ind w:left="360"/>
      </w:pPr>
      <w:r w:rsidRPr="001314A0">
        <w:rPr>
          <w:b/>
        </w:rPr>
        <w:t>Mobile Testing</w:t>
      </w:r>
      <w:r w:rsidRPr="001314A0">
        <w:t xml:space="preserve"> will fully prove out requirements both functional and </w:t>
      </w:r>
      <w:r w:rsidR="0015068D" w:rsidRPr="001314A0">
        <w:t>non-functional</w:t>
      </w:r>
      <w:r w:rsidRPr="001314A0">
        <w:t xml:space="preserve"> associated with L4s enabled by the module. Cross module integration will be stubbed out for this test. </w:t>
      </w:r>
    </w:p>
    <w:p w14:paraId="09AE7E29" w14:textId="77777777" w:rsidR="002E3D36" w:rsidRPr="001314A0" w:rsidRDefault="002E3D36" w:rsidP="00F70D16">
      <w:pPr>
        <w:pStyle w:val="Body1"/>
        <w:ind w:left="360"/>
      </w:pPr>
      <w:r w:rsidRPr="001314A0">
        <w:rPr>
          <w:b/>
        </w:rPr>
        <w:t>Disaster Recovery Testing</w:t>
      </w:r>
      <w:r w:rsidRPr="001314A0">
        <w:t xml:space="preserve"> is typically used to prove </w:t>
      </w:r>
      <w:r w:rsidR="0015068D" w:rsidRPr="001314A0">
        <w:t>nonfunctional</w:t>
      </w:r>
      <w:r w:rsidRPr="001314A0">
        <w:t xml:space="preserve"> requirements associated with manual and technology solutions to allow for continuity in the case of hardware failure.  This test can cover the range from the outage of single server to the loss of a data center.</w:t>
      </w:r>
    </w:p>
    <w:p w14:paraId="062AAC76" w14:textId="77777777" w:rsidR="002E3D36" w:rsidRPr="001314A0" w:rsidRDefault="002E3D36" w:rsidP="00F70D16">
      <w:pPr>
        <w:pStyle w:val="Body1"/>
        <w:ind w:left="360"/>
      </w:pPr>
      <w:r w:rsidRPr="001314A0">
        <w:rPr>
          <w:b/>
        </w:rPr>
        <w:t>GBTS</w:t>
      </w:r>
      <w:r w:rsidRPr="001314A0">
        <w:t xml:space="preserve"> is associated with the testing of the legacy systems.  GBTS is responsible for fully testing all changes to legacy applications.  Once NGE is live they will also be responsible for regression testing changes to their systems with NGE.</w:t>
      </w:r>
    </w:p>
    <w:p w14:paraId="2E26DBDF" w14:textId="77777777" w:rsidR="002E3D36" w:rsidRPr="001314A0" w:rsidRDefault="002E3D36" w:rsidP="00F70D16">
      <w:pPr>
        <w:pStyle w:val="Body1"/>
        <w:ind w:left="360"/>
      </w:pPr>
      <w:r w:rsidRPr="001314A0">
        <w:rPr>
          <w:b/>
        </w:rPr>
        <w:t>Security Testing</w:t>
      </w:r>
      <w:r w:rsidRPr="001314A0">
        <w:t xml:space="preserve"> is associated with verifying that all software and hardware meets associated </w:t>
      </w:r>
      <w:r w:rsidR="0015068D" w:rsidRPr="001314A0">
        <w:t>nonfunctional</w:t>
      </w:r>
      <w:r w:rsidRPr="001314A0">
        <w:t xml:space="preserve"> requirements associated with securing NGE capabilities from theft.</w:t>
      </w:r>
    </w:p>
    <w:p w14:paraId="23CDCBE9" w14:textId="77777777" w:rsidR="00FB322B" w:rsidRDefault="00803D9D" w:rsidP="005822FB">
      <w:pPr>
        <w:pStyle w:val="Heading2"/>
      </w:pPr>
      <w:bookmarkStart w:id="66" w:name="_Toc324431895"/>
      <w:bookmarkStart w:id="67" w:name="_Toc324437280"/>
      <w:r>
        <w:t xml:space="preserve">NGE </w:t>
      </w:r>
      <w:r w:rsidR="00703D26" w:rsidRPr="005822FB">
        <w:t>Build</w:t>
      </w:r>
      <w:r w:rsidR="00703D26">
        <w:t xml:space="preserve"> and Configuration Management</w:t>
      </w:r>
      <w:bookmarkEnd w:id="66"/>
      <w:bookmarkEnd w:id="67"/>
    </w:p>
    <w:p w14:paraId="29147194" w14:textId="77777777" w:rsidR="00703D26" w:rsidRDefault="00703D26" w:rsidP="00F70D16">
      <w:pPr>
        <w:pStyle w:val="Body1"/>
        <w:ind w:left="360"/>
      </w:pPr>
      <w:r w:rsidRPr="00703D26">
        <w:t>The Build Configuration Management team handles packaging/deploys for controlled environments</w:t>
      </w:r>
    </w:p>
    <w:tbl>
      <w:tblPr>
        <w:tblW w:w="7868" w:type="dxa"/>
        <w:tblInd w:w="720" w:type="dxa"/>
        <w:tblLook w:val="04A0" w:firstRow="1" w:lastRow="0" w:firstColumn="1" w:lastColumn="0" w:noHBand="0" w:noVBand="1"/>
      </w:tblPr>
      <w:tblGrid>
        <w:gridCol w:w="1956"/>
        <w:gridCol w:w="2736"/>
        <w:gridCol w:w="3176"/>
      </w:tblGrid>
      <w:tr w:rsidR="00703D26" w:rsidRPr="00703D26" w14:paraId="085179BF" w14:textId="77777777" w:rsidTr="00703D26">
        <w:trPr>
          <w:trHeight w:val="300"/>
        </w:trPr>
        <w:tc>
          <w:tcPr>
            <w:tcW w:w="1956" w:type="dxa"/>
            <w:tcBorders>
              <w:top w:val="nil"/>
              <w:left w:val="nil"/>
              <w:bottom w:val="nil"/>
              <w:right w:val="nil"/>
            </w:tcBorders>
            <w:shd w:val="clear" w:color="auto" w:fill="auto"/>
            <w:noWrap/>
            <w:vAlign w:val="bottom"/>
            <w:hideMark/>
          </w:tcPr>
          <w:p w14:paraId="1055FCA1" w14:textId="77777777" w:rsidR="00703D26" w:rsidRPr="00703D26" w:rsidRDefault="00703D26" w:rsidP="001314A0">
            <w:pPr>
              <w:pStyle w:val="Body1"/>
            </w:pPr>
            <w:r w:rsidRPr="00703D26">
              <w:t xml:space="preserve">Environment group </w:t>
            </w:r>
          </w:p>
        </w:tc>
        <w:tc>
          <w:tcPr>
            <w:tcW w:w="2736" w:type="dxa"/>
            <w:tcBorders>
              <w:top w:val="nil"/>
              <w:left w:val="nil"/>
              <w:bottom w:val="nil"/>
              <w:right w:val="nil"/>
            </w:tcBorders>
            <w:shd w:val="clear" w:color="auto" w:fill="auto"/>
            <w:noWrap/>
            <w:vAlign w:val="bottom"/>
            <w:hideMark/>
          </w:tcPr>
          <w:p w14:paraId="4DC9795D" w14:textId="77777777" w:rsidR="00703D26" w:rsidRPr="00703D26" w:rsidRDefault="00703D26" w:rsidP="001314A0">
            <w:pPr>
              <w:pStyle w:val="Body1"/>
            </w:pPr>
            <w:r w:rsidRPr="00703D26">
              <w:t xml:space="preserve">NGE </w:t>
            </w:r>
            <w:proofErr w:type="spellStart"/>
            <w:r w:rsidRPr="00703D26">
              <w:t>Env</w:t>
            </w:r>
            <w:proofErr w:type="spellEnd"/>
            <w:r w:rsidRPr="00703D26">
              <w:t xml:space="preserve"> </w:t>
            </w:r>
          </w:p>
        </w:tc>
        <w:tc>
          <w:tcPr>
            <w:tcW w:w="3176" w:type="dxa"/>
            <w:tcBorders>
              <w:top w:val="nil"/>
              <w:left w:val="nil"/>
              <w:bottom w:val="nil"/>
              <w:right w:val="nil"/>
            </w:tcBorders>
            <w:shd w:val="clear" w:color="auto" w:fill="auto"/>
            <w:noWrap/>
            <w:vAlign w:val="bottom"/>
            <w:hideMark/>
          </w:tcPr>
          <w:p w14:paraId="4541CC90" w14:textId="77777777" w:rsidR="00703D26" w:rsidRPr="00703D26" w:rsidRDefault="00703D26" w:rsidP="001314A0">
            <w:pPr>
              <w:pStyle w:val="Body1"/>
            </w:pPr>
            <w:proofErr w:type="spellStart"/>
            <w:r w:rsidRPr="00703D26">
              <w:t>Desc</w:t>
            </w:r>
            <w:proofErr w:type="spellEnd"/>
            <w:r w:rsidRPr="00703D26">
              <w:t xml:space="preserve"> </w:t>
            </w:r>
          </w:p>
        </w:tc>
      </w:tr>
      <w:tr w:rsidR="00703D26" w:rsidRPr="00703D26" w14:paraId="0E438BBB" w14:textId="77777777" w:rsidTr="00703D26">
        <w:trPr>
          <w:trHeight w:val="300"/>
        </w:trPr>
        <w:tc>
          <w:tcPr>
            <w:tcW w:w="1956" w:type="dxa"/>
            <w:tcBorders>
              <w:top w:val="nil"/>
              <w:left w:val="nil"/>
              <w:bottom w:val="nil"/>
              <w:right w:val="nil"/>
            </w:tcBorders>
            <w:shd w:val="clear" w:color="auto" w:fill="auto"/>
            <w:noWrap/>
            <w:vAlign w:val="bottom"/>
            <w:hideMark/>
          </w:tcPr>
          <w:p w14:paraId="38B8482A" w14:textId="77777777" w:rsidR="00703D26" w:rsidRPr="00703D26" w:rsidRDefault="00703D26" w:rsidP="001314A0">
            <w:pPr>
              <w:pStyle w:val="Body1"/>
            </w:pPr>
            <w:r w:rsidRPr="00703D26">
              <w:t xml:space="preserve">TEST </w:t>
            </w:r>
          </w:p>
        </w:tc>
        <w:tc>
          <w:tcPr>
            <w:tcW w:w="2736" w:type="dxa"/>
            <w:tcBorders>
              <w:top w:val="nil"/>
              <w:left w:val="nil"/>
              <w:bottom w:val="nil"/>
              <w:right w:val="nil"/>
            </w:tcBorders>
            <w:shd w:val="clear" w:color="auto" w:fill="auto"/>
            <w:noWrap/>
            <w:vAlign w:val="bottom"/>
            <w:hideMark/>
          </w:tcPr>
          <w:p w14:paraId="10B53A71" w14:textId="77777777" w:rsidR="00703D26" w:rsidRPr="00703D26" w:rsidRDefault="00703D26" w:rsidP="001314A0">
            <w:pPr>
              <w:pStyle w:val="Body1"/>
            </w:pPr>
            <w:r w:rsidRPr="00703D26">
              <w:t xml:space="preserve">ENV 1 </w:t>
            </w:r>
          </w:p>
        </w:tc>
        <w:tc>
          <w:tcPr>
            <w:tcW w:w="3176" w:type="dxa"/>
            <w:tcBorders>
              <w:top w:val="nil"/>
              <w:left w:val="nil"/>
              <w:bottom w:val="nil"/>
              <w:right w:val="nil"/>
            </w:tcBorders>
            <w:shd w:val="clear" w:color="auto" w:fill="auto"/>
            <w:noWrap/>
            <w:vAlign w:val="bottom"/>
            <w:hideMark/>
          </w:tcPr>
          <w:p w14:paraId="138FC9F6" w14:textId="77777777" w:rsidR="00703D26" w:rsidRPr="00703D26" w:rsidRDefault="00703D26" w:rsidP="001314A0">
            <w:pPr>
              <w:pStyle w:val="Body1"/>
            </w:pPr>
            <w:r w:rsidRPr="00703D26">
              <w:t xml:space="preserve">Formerly called SIT </w:t>
            </w:r>
          </w:p>
        </w:tc>
      </w:tr>
      <w:tr w:rsidR="00703D26" w:rsidRPr="00703D26" w14:paraId="5EF9F93A" w14:textId="77777777" w:rsidTr="00703D26">
        <w:trPr>
          <w:trHeight w:val="300"/>
        </w:trPr>
        <w:tc>
          <w:tcPr>
            <w:tcW w:w="1956" w:type="dxa"/>
            <w:tcBorders>
              <w:top w:val="nil"/>
              <w:left w:val="nil"/>
              <w:bottom w:val="nil"/>
              <w:right w:val="nil"/>
            </w:tcBorders>
            <w:shd w:val="clear" w:color="auto" w:fill="auto"/>
            <w:noWrap/>
            <w:vAlign w:val="bottom"/>
            <w:hideMark/>
          </w:tcPr>
          <w:p w14:paraId="50544299" w14:textId="77777777" w:rsidR="00703D26" w:rsidRPr="00703D26" w:rsidRDefault="00703D26" w:rsidP="001314A0">
            <w:pPr>
              <w:pStyle w:val="Body1"/>
            </w:pPr>
            <w:r w:rsidRPr="00703D26">
              <w:t xml:space="preserve">TEST </w:t>
            </w:r>
          </w:p>
        </w:tc>
        <w:tc>
          <w:tcPr>
            <w:tcW w:w="2736" w:type="dxa"/>
            <w:tcBorders>
              <w:top w:val="nil"/>
              <w:left w:val="nil"/>
              <w:bottom w:val="nil"/>
              <w:right w:val="nil"/>
            </w:tcBorders>
            <w:shd w:val="clear" w:color="auto" w:fill="auto"/>
            <w:noWrap/>
            <w:vAlign w:val="bottom"/>
            <w:hideMark/>
          </w:tcPr>
          <w:p w14:paraId="4B8BD43A" w14:textId="77777777" w:rsidR="00703D26" w:rsidRPr="00703D26" w:rsidRDefault="00703D26" w:rsidP="001314A0">
            <w:pPr>
              <w:pStyle w:val="Body1"/>
            </w:pPr>
            <w:r w:rsidRPr="00703D26">
              <w:t xml:space="preserve">ENV 2 </w:t>
            </w:r>
          </w:p>
        </w:tc>
        <w:tc>
          <w:tcPr>
            <w:tcW w:w="3176" w:type="dxa"/>
            <w:tcBorders>
              <w:top w:val="nil"/>
              <w:left w:val="nil"/>
              <w:bottom w:val="nil"/>
              <w:right w:val="nil"/>
            </w:tcBorders>
            <w:shd w:val="clear" w:color="auto" w:fill="auto"/>
            <w:noWrap/>
            <w:vAlign w:val="bottom"/>
            <w:hideMark/>
          </w:tcPr>
          <w:p w14:paraId="4E599D72" w14:textId="77777777" w:rsidR="00703D26" w:rsidRPr="00703D26" w:rsidRDefault="00703D26" w:rsidP="001314A0">
            <w:pPr>
              <w:pStyle w:val="Body1"/>
            </w:pPr>
            <w:r w:rsidRPr="00703D26">
              <w:t xml:space="preserve">Formerly called UAT </w:t>
            </w:r>
          </w:p>
        </w:tc>
      </w:tr>
      <w:tr w:rsidR="00703D26" w:rsidRPr="00703D26" w14:paraId="5415128F" w14:textId="77777777" w:rsidTr="00703D26">
        <w:trPr>
          <w:trHeight w:val="300"/>
        </w:trPr>
        <w:tc>
          <w:tcPr>
            <w:tcW w:w="1956" w:type="dxa"/>
            <w:tcBorders>
              <w:top w:val="nil"/>
              <w:left w:val="nil"/>
              <w:bottom w:val="nil"/>
              <w:right w:val="nil"/>
            </w:tcBorders>
            <w:shd w:val="clear" w:color="auto" w:fill="auto"/>
            <w:noWrap/>
            <w:vAlign w:val="bottom"/>
            <w:hideMark/>
          </w:tcPr>
          <w:p w14:paraId="36DB059B" w14:textId="77777777" w:rsidR="00703D26" w:rsidRPr="00703D26" w:rsidRDefault="00703D26" w:rsidP="001314A0">
            <w:pPr>
              <w:pStyle w:val="Body1"/>
            </w:pPr>
            <w:r w:rsidRPr="00703D26">
              <w:t xml:space="preserve">TEST </w:t>
            </w:r>
          </w:p>
        </w:tc>
        <w:tc>
          <w:tcPr>
            <w:tcW w:w="2736" w:type="dxa"/>
            <w:tcBorders>
              <w:top w:val="nil"/>
              <w:left w:val="nil"/>
              <w:bottom w:val="nil"/>
              <w:right w:val="nil"/>
            </w:tcBorders>
            <w:shd w:val="clear" w:color="auto" w:fill="auto"/>
            <w:noWrap/>
            <w:vAlign w:val="bottom"/>
            <w:hideMark/>
          </w:tcPr>
          <w:p w14:paraId="0B72D57E" w14:textId="77777777" w:rsidR="00703D26" w:rsidRPr="00703D26" w:rsidRDefault="00703D26" w:rsidP="001314A0">
            <w:pPr>
              <w:pStyle w:val="Body1"/>
            </w:pPr>
            <w:r w:rsidRPr="00703D26">
              <w:t xml:space="preserve">ENV 3 </w:t>
            </w:r>
          </w:p>
        </w:tc>
        <w:tc>
          <w:tcPr>
            <w:tcW w:w="3176" w:type="dxa"/>
            <w:tcBorders>
              <w:top w:val="nil"/>
              <w:left w:val="nil"/>
              <w:bottom w:val="nil"/>
              <w:right w:val="nil"/>
            </w:tcBorders>
            <w:shd w:val="clear" w:color="auto" w:fill="auto"/>
            <w:noWrap/>
            <w:vAlign w:val="bottom"/>
            <w:hideMark/>
          </w:tcPr>
          <w:p w14:paraId="4F74EF81" w14:textId="77777777" w:rsidR="00703D26" w:rsidRPr="00703D26" w:rsidRDefault="00703D26" w:rsidP="001314A0">
            <w:pPr>
              <w:pStyle w:val="Body1"/>
            </w:pPr>
            <w:r w:rsidRPr="00703D26">
              <w:t xml:space="preserve">Formerly called LOAD </w:t>
            </w:r>
          </w:p>
        </w:tc>
      </w:tr>
      <w:tr w:rsidR="00703D26" w:rsidRPr="00703D26" w14:paraId="7D0768AC" w14:textId="77777777" w:rsidTr="00703D26">
        <w:trPr>
          <w:trHeight w:val="300"/>
        </w:trPr>
        <w:tc>
          <w:tcPr>
            <w:tcW w:w="1956" w:type="dxa"/>
            <w:tcBorders>
              <w:top w:val="nil"/>
              <w:left w:val="nil"/>
              <w:bottom w:val="nil"/>
              <w:right w:val="nil"/>
            </w:tcBorders>
            <w:shd w:val="clear" w:color="auto" w:fill="auto"/>
            <w:noWrap/>
            <w:vAlign w:val="bottom"/>
            <w:hideMark/>
          </w:tcPr>
          <w:p w14:paraId="4775EAF7" w14:textId="77777777" w:rsidR="00703D26" w:rsidRPr="00703D26" w:rsidRDefault="00703D26" w:rsidP="001314A0">
            <w:pPr>
              <w:pStyle w:val="Body1"/>
            </w:pPr>
            <w:r w:rsidRPr="00703D26">
              <w:lastRenderedPageBreak/>
              <w:t xml:space="preserve">TEST </w:t>
            </w:r>
          </w:p>
        </w:tc>
        <w:tc>
          <w:tcPr>
            <w:tcW w:w="2736" w:type="dxa"/>
            <w:tcBorders>
              <w:top w:val="nil"/>
              <w:left w:val="nil"/>
              <w:bottom w:val="nil"/>
              <w:right w:val="nil"/>
            </w:tcBorders>
            <w:shd w:val="clear" w:color="auto" w:fill="auto"/>
            <w:noWrap/>
            <w:vAlign w:val="bottom"/>
            <w:hideMark/>
          </w:tcPr>
          <w:p w14:paraId="11C3D89B" w14:textId="77777777" w:rsidR="00703D26" w:rsidRPr="00703D26" w:rsidRDefault="00703D26" w:rsidP="001314A0">
            <w:pPr>
              <w:pStyle w:val="Body1"/>
            </w:pPr>
            <w:r w:rsidRPr="00703D26">
              <w:t xml:space="preserve">ENV 4 </w:t>
            </w:r>
          </w:p>
        </w:tc>
        <w:tc>
          <w:tcPr>
            <w:tcW w:w="3176" w:type="dxa"/>
            <w:tcBorders>
              <w:top w:val="nil"/>
              <w:left w:val="nil"/>
              <w:bottom w:val="nil"/>
              <w:right w:val="nil"/>
            </w:tcBorders>
            <w:shd w:val="clear" w:color="auto" w:fill="auto"/>
            <w:noWrap/>
            <w:vAlign w:val="bottom"/>
            <w:hideMark/>
          </w:tcPr>
          <w:p w14:paraId="215961BE" w14:textId="77777777" w:rsidR="00703D26" w:rsidRPr="00703D26" w:rsidRDefault="00703D26" w:rsidP="001314A0">
            <w:pPr>
              <w:pStyle w:val="Body1"/>
            </w:pPr>
            <w:r w:rsidRPr="00703D26">
              <w:t xml:space="preserve">Formerly called DEMO </w:t>
            </w:r>
          </w:p>
        </w:tc>
      </w:tr>
      <w:tr w:rsidR="00703D26" w:rsidRPr="00703D26" w14:paraId="4431192E" w14:textId="77777777" w:rsidTr="00703D26">
        <w:trPr>
          <w:trHeight w:val="300"/>
        </w:trPr>
        <w:tc>
          <w:tcPr>
            <w:tcW w:w="1956" w:type="dxa"/>
            <w:tcBorders>
              <w:top w:val="nil"/>
              <w:left w:val="nil"/>
              <w:bottom w:val="nil"/>
              <w:right w:val="nil"/>
            </w:tcBorders>
            <w:shd w:val="clear" w:color="auto" w:fill="auto"/>
            <w:noWrap/>
            <w:vAlign w:val="bottom"/>
            <w:hideMark/>
          </w:tcPr>
          <w:p w14:paraId="20478699" w14:textId="77777777" w:rsidR="00703D26" w:rsidRPr="00703D26" w:rsidRDefault="00703D26" w:rsidP="001314A0">
            <w:pPr>
              <w:pStyle w:val="Body1"/>
            </w:pPr>
            <w:r w:rsidRPr="00703D26">
              <w:t xml:space="preserve">PROD </w:t>
            </w:r>
          </w:p>
        </w:tc>
        <w:tc>
          <w:tcPr>
            <w:tcW w:w="2736" w:type="dxa"/>
            <w:tcBorders>
              <w:top w:val="nil"/>
              <w:left w:val="nil"/>
              <w:bottom w:val="nil"/>
              <w:right w:val="nil"/>
            </w:tcBorders>
            <w:shd w:val="clear" w:color="auto" w:fill="auto"/>
            <w:noWrap/>
            <w:vAlign w:val="bottom"/>
            <w:hideMark/>
          </w:tcPr>
          <w:p w14:paraId="730355A6" w14:textId="77777777" w:rsidR="00703D26" w:rsidRPr="00703D26" w:rsidRDefault="00703D26" w:rsidP="001314A0">
            <w:pPr>
              <w:pStyle w:val="Body1"/>
            </w:pPr>
            <w:r w:rsidRPr="00703D26">
              <w:t xml:space="preserve">ENV 5 </w:t>
            </w:r>
          </w:p>
        </w:tc>
        <w:tc>
          <w:tcPr>
            <w:tcW w:w="3176" w:type="dxa"/>
            <w:tcBorders>
              <w:top w:val="nil"/>
              <w:left w:val="nil"/>
              <w:bottom w:val="nil"/>
              <w:right w:val="nil"/>
            </w:tcBorders>
            <w:shd w:val="clear" w:color="auto" w:fill="auto"/>
            <w:noWrap/>
            <w:vAlign w:val="bottom"/>
            <w:hideMark/>
          </w:tcPr>
          <w:p w14:paraId="61F9B8BD" w14:textId="77777777" w:rsidR="00703D26" w:rsidRPr="00703D26" w:rsidRDefault="00703D26" w:rsidP="001314A0">
            <w:pPr>
              <w:pStyle w:val="Body1"/>
            </w:pPr>
            <w:r w:rsidRPr="00703D26">
              <w:t xml:space="preserve">STAGE/PRE-PROD </w:t>
            </w:r>
          </w:p>
        </w:tc>
      </w:tr>
    </w:tbl>
    <w:p w14:paraId="500DBF32" w14:textId="77777777" w:rsidR="00703D26" w:rsidRPr="001314A0" w:rsidRDefault="00703D26" w:rsidP="001314A0">
      <w:pPr>
        <w:pStyle w:val="Body1"/>
      </w:pPr>
      <w:r w:rsidRPr="001314A0">
        <w:t>The current modules handled by the Build Configuration Management Team are:</w:t>
      </w:r>
    </w:p>
    <w:p w14:paraId="3A6CCA10" w14:textId="77777777" w:rsidR="00703D26" w:rsidRPr="00703D26" w:rsidRDefault="008E1CD0" w:rsidP="001314A0">
      <w:pPr>
        <w:pStyle w:val="Body1"/>
        <w:ind w:left="720"/>
      </w:pPr>
      <w:hyperlink r:id="rId89" w:tooltip="Strategic Functionality" w:history="1">
        <w:r w:rsidR="00703D26" w:rsidRPr="00703D26">
          <w:rPr>
            <w:rStyle w:val="Hyperlink"/>
            <w:rFonts w:ascii="Arial" w:hAnsi="Arial" w:cs="Arial"/>
            <w:b/>
            <w:bCs/>
          </w:rPr>
          <w:t>SF OV/RTI</w:t>
        </w:r>
      </w:hyperlink>
    </w:p>
    <w:p w14:paraId="7A90AD0A" w14:textId="77777777" w:rsidR="00703D26" w:rsidRPr="00703D26" w:rsidRDefault="008E1CD0" w:rsidP="001314A0">
      <w:pPr>
        <w:pStyle w:val="Body1"/>
        <w:ind w:left="720"/>
      </w:pPr>
      <w:hyperlink r:id="rId90" w:tooltip="Guaranteed Experiences (GXP)" w:history="1">
        <w:r w:rsidR="00703D26" w:rsidRPr="00703D26">
          <w:rPr>
            <w:rStyle w:val="Hyperlink"/>
            <w:rFonts w:ascii="Arial" w:hAnsi="Arial" w:cs="Arial"/>
            <w:b/>
            <w:bCs/>
          </w:rPr>
          <w:t>GxP (xPass)</w:t>
        </w:r>
      </w:hyperlink>
    </w:p>
    <w:p w14:paraId="1B4B41AF" w14:textId="77777777" w:rsidR="00703D26" w:rsidRPr="00703D26" w:rsidRDefault="008E1CD0" w:rsidP="001314A0">
      <w:pPr>
        <w:pStyle w:val="Body1"/>
        <w:ind w:left="720"/>
      </w:pPr>
      <w:hyperlink r:id="rId91" w:tooltip="xBand" w:history="1">
        <w:r w:rsidR="00703D26">
          <w:rPr>
            <w:rStyle w:val="Hyperlink"/>
            <w:rFonts w:ascii="Arial" w:hAnsi="Arial" w:cs="Arial"/>
            <w:b/>
            <w:bCs/>
          </w:rPr>
          <w:t>xB</w:t>
        </w:r>
        <w:r w:rsidR="00703D26" w:rsidRPr="00703D26">
          <w:rPr>
            <w:rStyle w:val="Hyperlink"/>
            <w:rFonts w:ascii="Arial" w:hAnsi="Arial" w:cs="Arial"/>
            <w:b/>
            <w:bCs/>
          </w:rPr>
          <w:t>and/xBMS</w:t>
        </w:r>
      </w:hyperlink>
    </w:p>
    <w:p w14:paraId="3123A387" w14:textId="77777777" w:rsidR="00703D26" w:rsidRPr="00703D26" w:rsidRDefault="008E1CD0" w:rsidP="001314A0">
      <w:pPr>
        <w:pStyle w:val="Body1"/>
        <w:ind w:left="720"/>
      </w:pPr>
      <w:hyperlink r:id="rId92" w:tooltip="Cast Capabilities (C2)" w:history="1">
        <w:r w:rsidR="00703D26" w:rsidRPr="00703D26">
          <w:rPr>
            <w:rStyle w:val="Hyperlink"/>
            <w:rFonts w:ascii="Arial" w:hAnsi="Arial" w:cs="Arial"/>
            <w:b/>
            <w:bCs/>
          </w:rPr>
          <w:t xml:space="preserve">Cast App (aka C2 – Cast </w:t>
        </w:r>
        <w:proofErr w:type="spellStart"/>
        <w:r w:rsidR="00703D26" w:rsidRPr="00703D26">
          <w:rPr>
            <w:rStyle w:val="Hyperlink"/>
            <w:rFonts w:ascii="Arial" w:hAnsi="Arial" w:cs="Arial"/>
            <w:b/>
            <w:bCs/>
          </w:rPr>
          <w:t>Capabiltities</w:t>
        </w:r>
        <w:proofErr w:type="spellEnd"/>
        <w:r w:rsidR="00703D26" w:rsidRPr="00703D26">
          <w:rPr>
            <w:rStyle w:val="Hyperlink"/>
            <w:rFonts w:ascii="Arial" w:hAnsi="Arial" w:cs="Arial"/>
            <w:b/>
            <w:bCs/>
          </w:rPr>
          <w:t xml:space="preserve">) </w:t>
        </w:r>
      </w:hyperlink>
    </w:p>
    <w:p w14:paraId="3F453A6D" w14:textId="77777777" w:rsidR="000860F0" w:rsidRDefault="00281262" w:rsidP="005822FB">
      <w:pPr>
        <w:pStyle w:val="Heading1"/>
      </w:pPr>
      <w:bookmarkStart w:id="68" w:name="_Toc324431896"/>
      <w:bookmarkStart w:id="69" w:name="_Toc324437281"/>
      <w:r>
        <w:t xml:space="preserve">NGE </w:t>
      </w:r>
      <w:r w:rsidR="000860F0">
        <w:t>Test</w:t>
      </w:r>
      <w:r w:rsidR="0084082A">
        <w:t xml:space="preserve"> </w:t>
      </w:r>
      <w:r w:rsidR="000860F0">
        <w:t xml:space="preserve"> </w:t>
      </w:r>
      <w:r w:rsidR="0015068D">
        <w:t>Environments</w:t>
      </w:r>
      <w:bookmarkEnd w:id="68"/>
      <w:bookmarkEnd w:id="69"/>
    </w:p>
    <w:p w14:paraId="5DDF2CE8" w14:textId="77777777" w:rsidR="0084082A" w:rsidRDefault="0084082A" w:rsidP="00363219">
      <w:pPr>
        <w:pStyle w:val="Heading2"/>
      </w:pPr>
      <w:bookmarkStart w:id="70" w:name="_Toc324431897"/>
      <w:bookmarkStart w:id="71" w:name="_Toc324437282"/>
      <w:r w:rsidRPr="00363219">
        <w:t>Alpha</w:t>
      </w:r>
      <w:r>
        <w:t xml:space="preserve"> Lab (</w:t>
      </w:r>
      <w:r w:rsidR="008A74BE">
        <w:t>Disney</w:t>
      </w:r>
      <w:r w:rsidR="00D244FB">
        <w:t xml:space="preserve"> Staging Lab</w:t>
      </w:r>
      <w:r>
        <w:t>)</w:t>
      </w:r>
      <w:bookmarkEnd w:id="70"/>
      <w:bookmarkEnd w:id="71"/>
      <w:r>
        <w:t xml:space="preserve">  </w:t>
      </w:r>
    </w:p>
    <w:p w14:paraId="5A22C8A1" w14:textId="54EEAAE4" w:rsidR="003E2CE5" w:rsidRPr="00202EE2" w:rsidRDefault="003E2CE5" w:rsidP="008E1CD0">
      <w:pPr>
        <w:pStyle w:val="Body1"/>
        <w:ind w:left="360"/>
      </w:pPr>
      <w:bookmarkStart w:id="72" w:name="_Toc324431898"/>
      <w:bookmarkStart w:id="73" w:name="_Toc324437283"/>
      <w:r>
        <w:t xml:space="preserve">See the </w:t>
      </w:r>
      <w:r w:rsidRPr="003E2CE5">
        <w:t>900-0033 Rev 1.0 NGE Alpha Lab Installation</w:t>
      </w:r>
    </w:p>
    <w:p w14:paraId="58A147C5" w14:textId="6837239C" w:rsidR="000860F0" w:rsidRPr="000860F0" w:rsidRDefault="0084082A" w:rsidP="005822FB">
      <w:pPr>
        <w:pStyle w:val="Heading2"/>
      </w:pPr>
      <w:r w:rsidRPr="005822FB">
        <w:t>Testing</w:t>
      </w:r>
      <w:r>
        <w:t xml:space="preserve"> Environment Descriptions</w:t>
      </w:r>
      <w:bookmarkEnd w:id="72"/>
      <w:bookmarkEnd w:id="73"/>
    </w:p>
    <w:tbl>
      <w:tblPr>
        <w:tblW w:w="10296" w:type="dxa"/>
        <w:tblInd w:w="504" w:type="dxa"/>
        <w:tblCellMar>
          <w:left w:w="0" w:type="dxa"/>
          <w:right w:w="0" w:type="dxa"/>
        </w:tblCellMar>
        <w:tblLook w:val="0420" w:firstRow="1" w:lastRow="0" w:firstColumn="0" w:lastColumn="0" w:noHBand="0" w:noVBand="1"/>
      </w:tblPr>
      <w:tblGrid>
        <w:gridCol w:w="2790"/>
        <w:gridCol w:w="7506"/>
      </w:tblGrid>
      <w:tr w:rsidR="000860F0" w:rsidRPr="000860F0" w14:paraId="25C62D54"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6F6F74"/>
            <w:tcMar>
              <w:top w:w="72" w:type="dxa"/>
              <w:left w:w="144" w:type="dxa"/>
              <w:bottom w:w="72" w:type="dxa"/>
              <w:right w:w="144" w:type="dxa"/>
            </w:tcMar>
            <w:hideMark/>
          </w:tcPr>
          <w:p w14:paraId="3E4B2B3B" w14:textId="77777777" w:rsidR="000860F0" w:rsidRPr="000860F0" w:rsidRDefault="000860F0" w:rsidP="001314A0">
            <w:pPr>
              <w:pStyle w:val="Body1"/>
              <w:rPr>
                <w:rFonts w:ascii="Arial" w:hAnsi="Arial" w:cs="Arial"/>
              </w:rPr>
            </w:pPr>
            <w:r w:rsidRPr="000860F0">
              <w:t>Environment</w:t>
            </w:r>
          </w:p>
        </w:tc>
        <w:tc>
          <w:tcPr>
            <w:tcW w:w="7506" w:type="dxa"/>
            <w:tcBorders>
              <w:top w:val="single" w:sz="8" w:space="0" w:color="000000"/>
              <w:left w:val="single" w:sz="8" w:space="0" w:color="000000"/>
              <w:bottom w:val="single" w:sz="8" w:space="0" w:color="000000"/>
              <w:right w:val="single" w:sz="8" w:space="0" w:color="000000"/>
            </w:tcBorders>
            <w:shd w:val="clear" w:color="auto" w:fill="6F6F74"/>
            <w:tcMar>
              <w:top w:w="72" w:type="dxa"/>
              <w:left w:w="144" w:type="dxa"/>
              <w:bottom w:w="72" w:type="dxa"/>
              <w:right w:w="144" w:type="dxa"/>
            </w:tcMar>
            <w:hideMark/>
          </w:tcPr>
          <w:p w14:paraId="64C64807" w14:textId="77777777" w:rsidR="000860F0" w:rsidRPr="000860F0" w:rsidRDefault="000860F0" w:rsidP="001314A0">
            <w:pPr>
              <w:pStyle w:val="Body1"/>
              <w:rPr>
                <w:rFonts w:ascii="Arial" w:hAnsi="Arial" w:cs="Arial"/>
              </w:rPr>
            </w:pPr>
            <w:r w:rsidRPr="000860F0">
              <w:t>Description</w:t>
            </w:r>
          </w:p>
        </w:tc>
      </w:tr>
      <w:tr w:rsidR="000860F0" w:rsidRPr="000860F0" w14:paraId="132B7743"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3EC5C1DD" w14:textId="77777777" w:rsidR="000860F0" w:rsidRPr="000860F0" w:rsidRDefault="000860F0" w:rsidP="001314A0">
            <w:pPr>
              <w:pStyle w:val="Body1"/>
              <w:rPr>
                <w:rFonts w:ascii="Arial" w:hAnsi="Arial" w:cs="Arial"/>
              </w:rPr>
            </w:pPr>
            <w:r w:rsidRPr="000860F0">
              <w:rPr>
                <w:color w:val="000000" w:themeColor="dark1"/>
                <w:szCs w:val="28"/>
              </w:rPr>
              <w:t>Development Workstation (IDE)</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43AB06AA" w14:textId="77777777" w:rsidR="000860F0" w:rsidRPr="000860F0" w:rsidRDefault="000860F0" w:rsidP="001314A0">
            <w:pPr>
              <w:pStyle w:val="Body1"/>
              <w:rPr>
                <w:rFonts w:ascii="Arial" w:hAnsi="Arial" w:cs="Arial"/>
              </w:rPr>
            </w:pPr>
            <w:r w:rsidRPr="000860F0">
              <w:rPr>
                <w:color w:val="000000" w:themeColor="dark1"/>
                <w:szCs w:val="28"/>
              </w:rPr>
              <w:t>This environment will be used to conduct development, unit testing, designs, etc.</w:t>
            </w:r>
          </w:p>
        </w:tc>
      </w:tr>
      <w:tr w:rsidR="000860F0" w:rsidRPr="000860F0" w14:paraId="693E0F9B"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8AEE1B" w14:textId="77777777" w:rsidR="000860F0" w:rsidRPr="000860F0" w:rsidRDefault="000860F0" w:rsidP="001314A0">
            <w:pPr>
              <w:pStyle w:val="Body1"/>
              <w:rPr>
                <w:rFonts w:ascii="Arial" w:hAnsi="Arial" w:cs="Arial"/>
              </w:rPr>
            </w:pPr>
            <w:r w:rsidRPr="000860F0">
              <w:rPr>
                <w:color w:val="000000" w:themeColor="dark1"/>
                <w:szCs w:val="28"/>
              </w:rPr>
              <w:t>Assembly Test (AT)</w:t>
            </w:r>
          </w:p>
        </w:tc>
        <w:tc>
          <w:tcPr>
            <w:tcW w:w="750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DDD2E17" w14:textId="77777777" w:rsidR="000860F0" w:rsidRPr="000860F0" w:rsidRDefault="000860F0" w:rsidP="001314A0">
            <w:pPr>
              <w:pStyle w:val="Body1"/>
              <w:rPr>
                <w:rFonts w:ascii="Arial" w:hAnsi="Arial" w:cs="Arial"/>
              </w:rPr>
            </w:pPr>
            <w:r w:rsidRPr="000860F0">
              <w:rPr>
                <w:color w:val="000000" w:themeColor="dark1"/>
                <w:szCs w:val="28"/>
              </w:rPr>
              <w:t>This environment will be used to ensure the components compile together and will b</w:t>
            </w:r>
            <w:r w:rsidR="00FC5A5A">
              <w:rPr>
                <w:color w:val="000000" w:themeColor="dark1"/>
                <w:szCs w:val="28"/>
              </w:rPr>
              <w:t>e used to execute Assembly test.</w:t>
            </w:r>
          </w:p>
        </w:tc>
      </w:tr>
      <w:tr w:rsidR="000860F0" w:rsidRPr="000860F0" w14:paraId="4BAC6ADF"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0CE992B1" w14:textId="77777777" w:rsidR="000860F0" w:rsidRPr="000860F0" w:rsidRDefault="000860F0" w:rsidP="001314A0">
            <w:pPr>
              <w:pStyle w:val="Body1"/>
              <w:rPr>
                <w:rFonts w:ascii="Arial" w:hAnsi="Arial" w:cs="Arial"/>
              </w:rPr>
            </w:pPr>
            <w:r w:rsidRPr="000860F0">
              <w:rPr>
                <w:color w:val="000000" w:themeColor="dark1"/>
                <w:szCs w:val="28"/>
              </w:rPr>
              <w:t>Module Product Test (MPT)</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77AD3A8F" w14:textId="77777777" w:rsidR="000860F0" w:rsidRPr="000860F0" w:rsidRDefault="000860F0" w:rsidP="001314A0">
            <w:pPr>
              <w:pStyle w:val="Body1"/>
              <w:rPr>
                <w:rFonts w:ascii="Arial" w:hAnsi="Arial" w:cs="Arial"/>
              </w:rPr>
            </w:pPr>
            <w:r w:rsidRPr="000860F0">
              <w:rPr>
                <w:color w:val="000000" w:themeColor="dark1"/>
                <w:szCs w:val="28"/>
              </w:rPr>
              <w:t xml:space="preserve">This environment will be used </w:t>
            </w:r>
            <w:r w:rsidR="00FC5A5A">
              <w:rPr>
                <w:color w:val="000000" w:themeColor="dark1"/>
                <w:szCs w:val="28"/>
              </w:rPr>
              <w:t>to execute application product t</w:t>
            </w:r>
            <w:r w:rsidRPr="000860F0">
              <w:rPr>
                <w:color w:val="000000" w:themeColor="dark1"/>
                <w:szCs w:val="28"/>
              </w:rPr>
              <w:t>esting</w:t>
            </w:r>
            <w:r w:rsidR="00FC5A5A">
              <w:rPr>
                <w:color w:val="000000" w:themeColor="dark1"/>
                <w:szCs w:val="28"/>
              </w:rPr>
              <w:t>.</w:t>
            </w:r>
          </w:p>
        </w:tc>
      </w:tr>
      <w:tr w:rsidR="000860F0" w:rsidRPr="000860F0" w14:paraId="4E6CA4AB"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8CCEA5" w14:textId="77777777" w:rsidR="000860F0" w:rsidRPr="000860F0" w:rsidRDefault="000860F0" w:rsidP="001314A0">
            <w:pPr>
              <w:pStyle w:val="Body1"/>
              <w:rPr>
                <w:rFonts w:ascii="Arial" w:hAnsi="Arial" w:cs="Arial"/>
              </w:rPr>
            </w:pPr>
            <w:r w:rsidRPr="000860F0">
              <w:rPr>
                <w:color w:val="000000" w:themeColor="dark1"/>
                <w:szCs w:val="28"/>
              </w:rPr>
              <w:t>System Integration Test (SIT)</w:t>
            </w:r>
          </w:p>
        </w:tc>
        <w:tc>
          <w:tcPr>
            <w:tcW w:w="750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E05D6B" w14:textId="77777777" w:rsidR="000860F0" w:rsidRPr="000860F0" w:rsidRDefault="000860F0" w:rsidP="001314A0">
            <w:pPr>
              <w:pStyle w:val="Body1"/>
              <w:rPr>
                <w:rFonts w:ascii="Arial" w:hAnsi="Arial" w:cs="Arial"/>
              </w:rPr>
            </w:pPr>
            <w:r w:rsidRPr="000860F0">
              <w:rPr>
                <w:color w:val="000000" w:themeColor="dark1"/>
                <w:szCs w:val="28"/>
              </w:rPr>
              <w:t>This environme</w:t>
            </w:r>
            <w:r w:rsidR="00FC5A5A">
              <w:rPr>
                <w:color w:val="000000" w:themeColor="dark1"/>
                <w:szCs w:val="28"/>
              </w:rPr>
              <w:t>nt will be used to execute the integrated application p</w:t>
            </w:r>
            <w:r w:rsidRPr="000860F0">
              <w:rPr>
                <w:color w:val="000000" w:themeColor="dark1"/>
                <w:szCs w:val="28"/>
              </w:rPr>
              <w:t>roduct Testing</w:t>
            </w:r>
            <w:r w:rsidR="00FC5A5A">
              <w:rPr>
                <w:color w:val="000000" w:themeColor="dark1"/>
                <w:szCs w:val="28"/>
              </w:rPr>
              <w:t>.</w:t>
            </w:r>
          </w:p>
        </w:tc>
      </w:tr>
      <w:tr w:rsidR="000860F0" w:rsidRPr="000860F0" w14:paraId="1D6F5319"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38F602F2" w14:textId="77777777" w:rsidR="000860F0" w:rsidRPr="000860F0" w:rsidRDefault="000860F0" w:rsidP="001314A0">
            <w:pPr>
              <w:pStyle w:val="Body1"/>
              <w:rPr>
                <w:rFonts w:ascii="Arial" w:hAnsi="Arial" w:cs="Arial"/>
              </w:rPr>
            </w:pPr>
            <w:r w:rsidRPr="000860F0">
              <w:rPr>
                <w:color w:val="000000" w:themeColor="dark1"/>
                <w:szCs w:val="28"/>
              </w:rPr>
              <w:t xml:space="preserve">User Acceptance </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50DBDB0D" w14:textId="77777777" w:rsidR="000860F0" w:rsidRPr="000860F0" w:rsidRDefault="000860F0" w:rsidP="001314A0">
            <w:pPr>
              <w:pStyle w:val="Body1"/>
              <w:rPr>
                <w:rFonts w:ascii="Arial" w:hAnsi="Arial" w:cs="Arial"/>
              </w:rPr>
            </w:pPr>
            <w:r w:rsidRPr="000860F0">
              <w:rPr>
                <w:color w:val="000000" w:themeColor="dark1"/>
                <w:szCs w:val="28"/>
              </w:rPr>
              <w:t>This environment will be used to support user acceptance testing</w:t>
            </w:r>
            <w:r w:rsidR="00FC5A5A">
              <w:rPr>
                <w:color w:val="000000" w:themeColor="dark1"/>
                <w:szCs w:val="28"/>
              </w:rPr>
              <w:t>.</w:t>
            </w:r>
          </w:p>
        </w:tc>
      </w:tr>
      <w:tr w:rsidR="000860F0" w:rsidRPr="000860F0" w14:paraId="2BE31E80"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D3A399" w14:textId="77777777" w:rsidR="000860F0" w:rsidRPr="000860F0" w:rsidRDefault="000860F0" w:rsidP="001314A0">
            <w:pPr>
              <w:pStyle w:val="Body1"/>
              <w:rPr>
                <w:rFonts w:ascii="Arial" w:hAnsi="Arial" w:cs="Arial"/>
              </w:rPr>
            </w:pPr>
            <w:r w:rsidRPr="000860F0">
              <w:rPr>
                <w:color w:val="000000" w:themeColor="dark1"/>
                <w:szCs w:val="28"/>
              </w:rPr>
              <w:t>Load Test</w:t>
            </w:r>
          </w:p>
        </w:tc>
        <w:tc>
          <w:tcPr>
            <w:tcW w:w="750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38034B" w14:textId="77777777" w:rsidR="000860F0" w:rsidRPr="000860F0" w:rsidRDefault="000860F0" w:rsidP="001314A0">
            <w:pPr>
              <w:pStyle w:val="Body1"/>
              <w:rPr>
                <w:rFonts w:ascii="Arial" w:hAnsi="Arial" w:cs="Arial"/>
              </w:rPr>
            </w:pPr>
            <w:r w:rsidRPr="000860F0">
              <w:rPr>
                <w:color w:val="000000" w:themeColor="dark1"/>
                <w:szCs w:val="28"/>
              </w:rPr>
              <w:t>This envir</w:t>
            </w:r>
            <w:r w:rsidR="00FC5A5A">
              <w:rPr>
                <w:color w:val="000000" w:themeColor="dark1"/>
                <w:szCs w:val="28"/>
              </w:rPr>
              <w:t>onment will be used to support performance t</w:t>
            </w:r>
            <w:r w:rsidRPr="000860F0">
              <w:rPr>
                <w:color w:val="000000" w:themeColor="dark1"/>
                <w:szCs w:val="28"/>
              </w:rPr>
              <w:t>esting</w:t>
            </w:r>
          </w:p>
        </w:tc>
      </w:tr>
      <w:tr w:rsidR="000860F0" w:rsidRPr="000860F0" w14:paraId="03BF27DC"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4315EE90" w14:textId="77777777" w:rsidR="000860F0" w:rsidRPr="000860F0" w:rsidRDefault="000860F0" w:rsidP="001314A0">
            <w:pPr>
              <w:pStyle w:val="Body1"/>
              <w:rPr>
                <w:rFonts w:ascii="Arial" w:hAnsi="Arial" w:cs="Arial"/>
              </w:rPr>
            </w:pPr>
            <w:r w:rsidRPr="000860F0">
              <w:rPr>
                <w:color w:val="000000" w:themeColor="dark1"/>
                <w:szCs w:val="28"/>
              </w:rPr>
              <w:lastRenderedPageBreak/>
              <w:t>Staging/Demo</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3B6DF0E4" w14:textId="77777777" w:rsidR="000860F0" w:rsidRPr="000860F0" w:rsidRDefault="000860F0" w:rsidP="00FC5A5A">
            <w:pPr>
              <w:pStyle w:val="Body1"/>
              <w:rPr>
                <w:rFonts w:ascii="Arial" w:hAnsi="Arial" w:cs="Arial"/>
              </w:rPr>
            </w:pPr>
            <w:r w:rsidRPr="000860F0">
              <w:rPr>
                <w:color w:val="000000" w:themeColor="dark1"/>
                <w:szCs w:val="28"/>
              </w:rPr>
              <w:t>This envir</w:t>
            </w:r>
            <w:r w:rsidR="00FC5A5A">
              <w:rPr>
                <w:color w:val="000000" w:themeColor="dark1"/>
                <w:szCs w:val="28"/>
              </w:rPr>
              <w:t>onment will be used to support operation t</w:t>
            </w:r>
            <w:r w:rsidRPr="000860F0">
              <w:rPr>
                <w:color w:val="000000" w:themeColor="dark1"/>
                <w:szCs w:val="28"/>
              </w:rPr>
              <w:t xml:space="preserve">esting and </w:t>
            </w:r>
            <w:r w:rsidR="00FC5A5A">
              <w:rPr>
                <w:color w:val="000000" w:themeColor="dark1"/>
                <w:szCs w:val="28"/>
              </w:rPr>
              <w:t>pre-p</w:t>
            </w:r>
            <w:r w:rsidRPr="000860F0">
              <w:rPr>
                <w:color w:val="000000" w:themeColor="dark1"/>
                <w:szCs w:val="28"/>
              </w:rPr>
              <w:t>roduction activities</w:t>
            </w:r>
          </w:p>
        </w:tc>
      </w:tr>
      <w:tr w:rsidR="000860F0" w:rsidRPr="000860F0" w14:paraId="03064845"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68CBE8" w14:textId="77777777" w:rsidR="000860F0" w:rsidRPr="000860F0" w:rsidRDefault="000860F0" w:rsidP="001314A0">
            <w:pPr>
              <w:pStyle w:val="Body1"/>
              <w:rPr>
                <w:rFonts w:ascii="Arial" w:hAnsi="Arial" w:cs="Arial"/>
              </w:rPr>
            </w:pPr>
            <w:r w:rsidRPr="000860F0">
              <w:rPr>
                <w:color w:val="000000" w:themeColor="dark1"/>
                <w:szCs w:val="28"/>
              </w:rPr>
              <w:t>Release Lab</w:t>
            </w:r>
          </w:p>
        </w:tc>
        <w:tc>
          <w:tcPr>
            <w:tcW w:w="750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636AD4" w14:textId="77777777" w:rsidR="000860F0" w:rsidRPr="000860F0" w:rsidRDefault="000860F0" w:rsidP="001314A0">
            <w:pPr>
              <w:pStyle w:val="Body1"/>
              <w:rPr>
                <w:rFonts w:ascii="Arial" w:hAnsi="Arial" w:cs="Arial"/>
              </w:rPr>
            </w:pPr>
            <w:r w:rsidRPr="000860F0">
              <w:rPr>
                <w:color w:val="000000" w:themeColor="dark1"/>
                <w:szCs w:val="28"/>
              </w:rPr>
              <w:t>Thi</w:t>
            </w:r>
            <w:r w:rsidR="00FC5A5A">
              <w:rPr>
                <w:color w:val="000000" w:themeColor="dark1"/>
                <w:szCs w:val="28"/>
              </w:rPr>
              <w:t>s environment will be used for d</w:t>
            </w:r>
            <w:r w:rsidRPr="000860F0">
              <w:rPr>
                <w:color w:val="000000" w:themeColor="dark1"/>
                <w:szCs w:val="28"/>
              </w:rPr>
              <w:t>emo</w:t>
            </w:r>
            <w:r w:rsidR="00FC5A5A">
              <w:rPr>
                <w:color w:val="000000" w:themeColor="dark1"/>
                <w:szCs w:val="28"/>
              </w:rPr>
              <w:t xml:space="preserve"> simulation of the accepted application p</w:t>
            </w:r>
            <w:r w:rsidRPr="000860F0">
              <w:rPr>
                <w:color w:val="000000" w:themeColor="dark1"/>
                <w:szCs w:val="28"/>
              </w:rPr>
              <w:t>roduct</w:t>
            </w:r>
          </w:p>
        </w:tc>
      </w:tr>
      <w:tr w:rsidR="000860F0" w:rsidRPr="000860F0" w14:paraId="4E44D989" w14:textId="77777777" w:rsidTr="00F70D16">
        <w:trPr>
          <w:trHeight w:val="584"/>
        </w:trPr>
        <w:tc>
          <w:tcPr>
            <w:tcW w:w="2790"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230F3F35" w14:textId="77777777" w:rsidR="000860F0" w:rsidRPr="000860F0" w:rsidRDefault="000860F0" w:rsidP="001314A0">
            <w:pPr>
              <w:pStyle w:val="Body1"/>
              <w:rPr>
                <w:rFonts w:ascii="Arial" w:hAnsi="Arial" w:cs="Arial"/>
              </w:rPr>
            </w:pPr>
            <w:r w:rsidRPr="000860F0">
              <w:rPr>
                <w:color w:val="000000" w:themeColor="dark1"/>
                <w:szCs w:val="28"/>
              </w:rPr>
              <w:t>Production</w:t>
            </w:r>
          </w:p>
        </w:tc>
        <w:tc>
          <w:tcPr>
            <w:tcW w:w="7506" w:type="dxa"/>
            <w:tcBorders>
              <w:top w:val="single" w:sz="8" w:space="0" w:color="000000"/>
              <w:left w:val="single" w:sz="8" w:space="0" w:color="000000"/>
              <w:bottom w:val="single" w:sz="8" w:space="0" w:color="000000"/>
              <w:right w:val="single" w:sz="8" w:space="0" w:color="000000"/>
            </w:tcBorders>
            <w:shd w:val="clear" w:color="auto" w:fill="EBEBEC"/>
            <w:tcMar>
              <w:top w:w="72" w:type="dxa"/>
              <w:left w:w="144" w:type="dxa"/>
              <w:bottom w:w="72" w:type="dxa"/>
              <w:right w:w="144" w:type="dxa"/>
            </w:tcMar>
            <w:hideMark/>
          </w:tcPr>
          <w:p w14:paraId="1AF89A51" w14:textId="77777777" w:rsidR="000860F0" w:rsidRPr="000860F0" w:rsidRDefault="000860F0" w:rsidP="001314A0">
            <w:pPr>
              <w:pStyle w:val="Body1"/>
              <w:rPr>
                <w:rFonts w:ascii="Arial" w:hAnsi="Arial" w:cs="Arial"/>
              </w:rPr>
            </w:pPr>
            <w:r w:rsidRPr="000860F0">
              <w:rPr>
                <w:color w:val="000000" w:themeColor="dark1"/>
                <w:szCs w:val="28"/>
              </w:rPr>
              <w:t>This envi</w:t>
            </w:r>
            <w:r w:rsidR="00FC5A5A">
              <w:rPr>
                <w:color w:val="000000" w:themeColor="dark1"/>
                <w:szCs w:val="28"/>
              </w:rPr>
              <w:t>ronment will support the final application p</w:t>
            </w:r>
            <w:r w:rsidRPr="000860F0">
              <w:rPr>
                <w:color w:val="000000" w:themeColor="dark1"/>
                <w:szCs w:val="28"/>
              </w:rPr>
              <w:t>roduct</w:t>
            </w:r>
          </w:p>
        </w:tc>
      </w:tr>
    </w:tbl>
    <w:p w14:paraId="425A3AE1" w14:textId="77777777" w:rsidR="000860F0" w:rsidRDefault="000860F0" w:rsidP="000860F0">
      <w:pPr>
        <w:rPr>
          <w:b/>
          <w:i/>
        </w:rPr>
      </w:pPr>
    </w:p>
    <w:tbl>
      <w:tblPr>
        <w:tblW w:w="11160" w:type="dxa"/>
        <w:tblInd w:w="54" w:type="dxa"/>
        <w:tblLayout w:type="fixed"/>
        <w:tblCellMar>
          <w:left w:w="0" w:type="dxa"/>
          <w:right w:w="0" w:type="dxa"/>
        </w:tblCellMar>
        <w:tblLook w:val="0420" w:firstRow="1" w:lastRow="0" w:firstColumn="0" w:lastColumn="0" w:noHBand="0" w:noVBand="1"/>
      </w:tblPr>
      <w:tblGrid>
        <w:gridCol w:w="1080"/>
        <w:gridCol w:w="1440"/>
        <w:gridCol w:w="1350"/>
        <w:gridCol w:w="1620"/>
        <w:gridCol w:w="1440"/>
        <w:gridCol w:w="1440"/>
        <w:gridCol w:w="1440"/>
        <w:gridCol w:w="1350"/>
      </w:tblGrid>
      <w:tr w:rsidR="008E1CD0" w:rsidRPr="000860F0" w14:paraId="6088962B" w14:textId="77777777" w:rsidTr="008E1CD0">
        <w:trPr>
          <w:trHeight w:val="396"/>
        </w:trPr>
        <w:tc>
          <w:tcPr>
            <w:tcW w:w="108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610C2D20" w14:textId="77777777" w:rsidR="00907924" w:rsidRPr="008E1CD0" w:rsidRDefault="000860F0" w:rsidP="001314A0">
            <w:pPr>
              <w:pStyle w:val="Body1"/>
              <w:rPr>
                <w:sz w:val="16"/>
                <w:szCs w:val="16"/>
              </w:rPr>
            </w:pPr>
            <w:r w:rsidRPr="008E1CD0">
              <w:rPr>
                <w:sz w:val="16"/>
                <w:szCs w:val="16"/>
              </w:rPr>
              <w:t>Testing Function</w:t>
            </w:r>
          </w:p>
        </w:tc>
        <w:tc>
          <w:tcPr>
            <w:tcW w:w="144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2B2C0835" w14:textId="77777777" w:rsidR="00907924" w:rsidRPr="008E1CD0" w:rsidRDefault="000860F0" w:rsidP="001314A0">
            <w:pPr>
              <w:pStyle w:val="Body1"/>
              <w:rPr>
                <w:sz w:val="16"/>
                <w:szCs w:val="16"/>
              </w:rPr>
            </w:pPr>
            <w:r w:rsidRPr="008E1CD0">
              <w:rPr>
                <w:sz w:val="16"/>
                <w:szCs w:val="16"/>
              </w:rPr>
              <w:t>Unit Testing</w:t>
            </w:r>
          </w:p>
        </w:tc>
        <w:tc>
          <w:tcPr>
            <w:tcW w:w="135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53439C17" w14:textId="77777777" w:rsidR="00907924" w:rsidRPr="008E1CD0" w:rsidRDefault="000860F0" w:rsidP="001314A0">
            <w:pPr>
              <w:pStyle w:val="Body1"/>
              <w:rPr>
                <w:sz w:val="16"/>
                <w:szCs w:val="16"/>
              </w:rPr>
            </w:pPr>
            <w:r w:rsidRPr="008E1CD0">
              <w:rPr>
                <w:sz w:val="16"/>
                <w:szCs w:val="16"/>
              </w:rPr>
              <w:t>Assembly Testing (AT)</w:t>
            </w:r>
          </w:p>
        </w:tc>
        <w:tc>
          <w:tcPr>
            <w:tcW w:w="162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63C7F917" w14:textId="77777777" w:rsidR="00907924" w:rsidRPr="008E1CD0" w:rsidRDefault="000860F0" w:rsidP="001314A0">
            <w:pPr>
              <w:pStyle w:val="Body1"/>
              <w:rPr>
                <w:sz w:val="16"/>
                <w:szCs w:val="16"/>
              </w:rPr>
            </w:pPr>
            <w:r w:rsidRPr="008E1CD0">
              <w:rPr>
                <w:sz w:val="16"/>
                <w:szCs w:val="16"/>
              </w:rPr>
              <w:t>Continuous Integration</w:t>
            </w:r>
          </w:p>
        </w:tc>
        <w:tc>
          <w:tcPr>
            <w:tcW w:w="144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09ABE64A" w14:textId="77777777" w:rsidR="00907924" w:rsidRPr="008E1CD0" w:rsidRDefault="000860F0" w:rsidP="001314A0">
            <w:pPr>
              <w:pStyle w:val="Body1"/>
              <w:rPr>
                <w:sz w:val="16"/>
                <w:szCs w:val="16"/>
              </w:rPr>
            </w:pPr>
            <w:r w:rsidRPr="008E1CD0">
              <w:rPr>
                <w:sz w:val="16"/>
                <w:szCs w:val="16"/>
              </w:rPr>
              <w:t>Module Product Test (MPT)</w:t>
            </w:r>
          </w:p>
        </w:tc>
        <w:tc>
          <w:tcPr>
            <w:tcW w:w="144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22AE4CD2" w14:textId="77777777" w:rsidR="00907924" w:rsidRPr="008E1CD0" w:rsidRDefault="000860F0" w:rsidP="001314A0">
            <w:pPr>
              <w:pStyle w:val="Body1"/>
              <w:rPr>
                <w:sz w:val="16"/>
                <w:szCs w:val="16"/>
              </w:rPr>
            </w:pPr>
            <w:r w:rsidRPr="008E1CD0">
              <w:rPr>
                <w:sz w:val="16"/>
                <w:szCs w:val="16"/>
              </w:rPr>
              <w:t>System Integration Test (SIT)</w:t>
            </w:r>
          </w:p>
        </w:tc>
        <w:tc>
          <w:tcPr>
            <w:tcW w:w="144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13C5E703" w14:textId="77777777" w:rsidR="00907924" w:rsidRPr="008E1CD0" w:rsidRDefault="000860F0" w:rsidP="001314A0">
            <w:pPr>
              <w:pStyle w:val="Body1"/>
              <w:rPr>
                <w:sz w:val="16"/>
                <w:szCs w:val="16"/>
              </w:rPr>
            </w:pPr>
            <w:r w:rsidRPr="008E1CD0">
              <w:rPr>
                <w:sz w:val="16"/>
                <w:szCs w:val="16"/>
              </w:rPr>
              <w:t>UAT</w:t>
            </w:r>
          </w:p>
        </w:tc>
        <w:tc>
          <w:tcPr>
            <w:tcW w:w="1350" w:type="dxa"/>
            <w:tcBorders>
              <w:top w:val="single" w:sz="8" w:space="0" w:color="A7B789"/>
              <w:left w:val="single" w:sz="8" w:space="0" w:color="A7B789"/>
              <w:bottom w:val="single" w:sz="18" w:space="0" w:color="A7B789"/>
              <w:right w:val="single" w:sz="8" w:space="0" w:color="A7B789"/>
            </w:tcBorders>
            <w:shd w:val="clear" w:color="auto" w:fill="auto"/>
            <w:tcMar>
              <w:top w:w="72" w:type="dxa"/>
              <w:left w:w="144" w:type="dxa"/>
              <w:bottom w:w="72" w:type="dxa"/>
              <w:right w:w="144" w:type="dxa"/>
            </w:tcMar>
            <w:hideMark/>
          </w:tcPr>
          <w:p w14:paraId="2A3C25F3" w14:textId="77777777" w:rsidR="00907924" w:rsidRPr="008E1CD0" w:rsidRDefault="000860F0" w:rsidP="001314A0">
            <w:pPr>
              <w:pStyle w:val="Body1"/>
              <w:rPr>
                <w:sz w:val="16"/>
                <w:szCs w:val="16"/>
              </w:rPr>
            </w:pPr>
            <w:r w:rsidRPr="008E1CD0">
              <w:rPr>
                <w:sz w:val="16"/>
                <w:szCs w:val="16"/>
              </w:rPr>
              <w:t>Performance Test</w:t>
            </w:r>
          </w:p>
        </w:tc>
      </w:tr>
      <w:tr w:rsidR="008E1CD0" w:rsidRPr="000860F0" w14:paraId="6F99B3FA" w14:textId="77777777" w:rsidTr="008E1CD0">
        <w:trPr>
          <w:trHeight w:val="1845"/>
        </w:trPr>
        <w:tc>
          <w:tcPr>
            <w:tcW w:w="108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72F5E6FB" w14:textId="77777777" w:rsidR="00907924" w:rsidRPr="008E1CD0" w:rsidRDefault="000860F0" w:rsidP="001314A0">
            <w:pPr>
              <w:pStyle w:val="Body1"/>
              <w:rPr>
                <w:sz w:val="16"/>
                <w:szCs w:val="16"/>
              </w:rPr>
            </w:pPr>
            <w:r w:rsidRPr="008E1CD0">
              <w:rPr>
                <w:sz w:val="16"/>
                <w:szCs w:val="16"/>
              </w:rPr>
              <w:t>Purpose</w:t>
            </w:r>
          </w:p>
        </w:tc>
        <w:tc>
          <w:tcPr>
            <w:tcW w:w="144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5EAB1295" w14:textId="77777777" w:rsidR="00907924" w:rsidRPr="008E1CD0" w:rsidRDefault="000860F0" w:rsidP="001314A0">
            <w:pPr>
              <w:pStyle w:val="Body1"/>
              <w:rPr>
                <w:sz w:val="16"/>
                <w:szCs w:val="16"/>
              </w:rPr>
            </w:pPr>
            <w:r w:rsidRPr="008E1CD0">
              <w:rPr>
                <w:sz w:val="16"/>
                <w:szCs w:val="16"/>
              </w:rPr>
              <w:t>To validate individual components</w:t>
            </w:r>
            <w:r w:rsidR="00FC5A5A" w:rsidRPr="008E1CD0">
              <w:rPr>
                <w:sz w:val="16"/>
                <w:szCs w:val="16"/>
              </w:rPr>
              <w:t>.</w:t>
            </w:r>
          </w:p>
        </w:tc>
        <w:tc>
          <w:tcPr>
            <w:tcW w:w="135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63F4D171" w14:textId="2AF8DF62" w:rsidR="00907924" w:rsidRPr="008E1CD0" w:rsidRDefault="000860F0" w:rsidP="008E1CD0">
            <w:pPr>
              <w:pStyle w:val="Body1"/>
              <w:rPr>
                <w:sz w:val="16"/>
                <w:szCs w:val="16"/>
              </w:rPr>
            </w:pPr>
            <w:r w:rsidRPr="008E1CD0">
              <w:rPr>
                <w:sz w:val="16"/>
                <w:szCs w:val="16"/>
              </w:rPr>
              <w:t>To test the interaction of related components within an application</w:t>
            </w:r>
            <w:r w:rsidR="00FC5A5A" w:rsidRPr="008E1CD0">
              <w:rPr>
                <w:sz w:val="16"/>
                <w:szCs w:val="16"/>
              </w:rPr>
              <w:t>.</w:t>
            </w:r>
          </w:p>
        </w:tc>
        <w:tc>
          <w:tcPr>
            <w:tcW w:w="162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98EFA35" w14:textId="77777777" w:rsidR="008E1CD0" w:rsidRDefault="000860F0" w:rsidP="001314A0">
            <w:pPr>
              <w:pStyle w:val="Body1"/>
              <w:rPr>
                <w:sz w:val="16"/>
                <w:szCs w:val="16"/>
                <w:lang w:val="en-GB"/>
              </w:rPr>
            </w:pPr>
            <w:r w:rsidRPr="008E1CD0">
              <w:rPr>
                <w:sz w:val="16"/>
                <w:szCs w:val="16"/>
                <w:lang w:val="en-GB"/>
              </w:rPr>
              <w:t>To demonstrate that the modules that collectively make up an application/</w:t>
            </w:r>
          </w:p>
          <w:p w14:paraId="4213CACC" w14:textId="1D21874B" w:rsidR="00907924" w:rsidRPr="008E1CD0" w:rsidRDefault="000860F0" w:rsidP="001314A0">
            <w:pPr>
              <w:pStyle w:val="Body1"/>
              <w:rPr>
                <w:sz w:val="16"/>
                <w:szCs w:val="16"/>
              </w:rPr>
            </w:pPr>
            <w:proofErr w:type="gramStart"/>
            <w:r w:rsidRPr="008E1CD0">
              <w:rPr>
                <w:sz w:val="16"/>
                <w:szCs w:val="16"/>
                <w:lang w:val="en-GB"/>
              </w:rPr>
              <w:t>system</w:t>
            </w:r>
            <w:proofErr w:type="gramEnd"/>
            <w:r w:rsidR="00FC5A5A" w:rsidRPr="008E1CD0">
              <w:rPr>
                <w:sz w:val="16"/>
                <w:szCs w:val="16"/>
                <w:lang w:val="en-GB"/>
              </w:rPr>
              <w:t>.</w:t>
            </w:r>
          </w:p>
        </w:tc>
        <w:tc>
          <w:tcPr>
            <w:tcW w:w="144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0C57B96C" w14:textId="77777777" w:rsidR="00907924" w:rsidRPr="008E1CD0" w:rsidRDefault="000860F0" w:rsidP="001314A0">
            <w:pPr>
              <w:pStyle w:val="Body1"/>
              <w:rPr>
                <w:sz w:val="16"/>
                <w:szCs w:val="16"/>
              </w:rPr>
            </w:pPr>
            <w:r w:rsidRPr="008E1CD0">
              <w:rPr>
                <w:sz w:val="16"/>
                <w:szCs w:val="16"/>
              </w:rPr>
              <w:t xml:space="preserve">To test functionality of individual module with stubbed interfaces to adjacent </w:t>
            </w:r>
            <w:proofErr w:type="gramStart"/>
            <w:r w:rsidRPr="008E1CD0">
              <w:rPr>
                <w:sz w:val="16"/>
                <w:szCs w:val="16"/>
              </w:rPr>
              <w:t>systems  based</w:t>
            </w:r>
            <w:proofErr w:type="gramEnd"/>
            <w:r w:rsidRPr="008E1CD0">
              <w:rPr>
                <w:sz w:val="16"/>
                <w:szCs w:val="16"/>
              </w:rPr>
              <w:t xml:space="preserve"> on specific module requirements</w:t>
            </w:r>
            <w:r w:rsidR="00FC5A5A" w:rsidRPr="008E1CD0">
              <w:rPr>
                <w:sz w:val="16"/>
                <w:szCs w:val="16"/>
              </w:rPr>
              <w:t>.</w:t>
            </w:r>
          </w:p>
        </w:tc>
        <w:tc>
          <w:tcPr>
            <w:tcW w:w="144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C711863" w14:textId="77777777" w:rsidR="00907924" w:rsidRPr="008E1CD0" w:rsidRDefault="000860F0" w:rsidP="001314A0">
            <w:pPr>
              <w:pStyle w:val="Body1"/>
              <w:rPr>
                <w:sz w:val="16"/>
                <w:szCs w:val="16"/>
              </w:rPr>
            </w:pPr>
            <w:r w:rsidRPr="008E1CD0">
              <w:rPr>
                <w:sz w:val="16"/>
                <w:szCs w:val="16"/>
              </w:rPr>
              <w:t>To test functionality within and between applications, assuring the system meets application group and system requirements</w:t>
            </w:r>
            <w:r w:rsidR="00FC5A5A" w:rsidRPr="008E1CD0">
              <w:rPr>
                <w:sz w:val="16"/>
                <w:szCs w:val="16"/>
              </w:rPr>
              <w:t>.</w:t>
            </w:r>
          </w:p>
        </w:tc>
        <w:tc>
          <w:tcPr>
            <w:tcW w:w="144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39C151A0" w14:textId="77777777" w:rsidR="00907924" w:rsidRPr="008E1CD0" w:rsidRDefault="000860F0" w:rsidP="001314A0">
            <w:pPr>
              <w:pStyle w:val="Body1"/>
              <w:rPr>
                <w:sz w:val="16"/>
                <w:szCs w:val="16"/>
              </w:rPr>
            </w:pPr>
            <w:r w:rsidRPr="008E1CD0">
              <w:rPr>
                <w:sz w:val="16"/>
                <w:szCs w:val="16"/>
                <w:lang w:val="en-GB"/>
              </w:rPr>
              <w:t>Conducted to validate that the system meets documented business and user requirements</w:t>
            </w:r>
            <w:r w:rsidR="00FC5A5A" w:rsidRPr="008E1CD0">
              <w:rPr>
                <w:sz w:val="16"/>
                <w:szCs w:val="16"/>
                <w:lang w:val="en-GB"/>
              </w:rPr>
              <w:t>.</w:t>
            </w:r>
          </w:p>
        </w:tc>
        <w:tc>
          <w:tcPr>
            <w:tcW w:w="1350" w:type="dxa"/>
            <w:tcBorders>
              <w:top w:val="single" w:sz="1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86541CA" w14:textId="77777777" w:rsidR="00907924" w:rsidRPr="008E1CD0" w:rsidRDefault="000860F0" w:rsidP="001314A0">
            <w:pPr>
              <w:pStyle w:val="Body1"/>
              <w:rPr>
                <w:sz w:val="16"/>
                <w:szCs w:val="16"/>
              </w:rPr>
            </w:pPr>
            <w:r w:rsidRPr="008E1CD0">
              <w:rPr>
                <w:sz w:val="16"/>
                <w:szCs w:val="16"/>
                <w:lang w:val="en-GB"/>
              </w:rPr>
              <w:t xml:space="preserve">Performance testing identifies and fixes system performance issues before the system is deployed. </w:t>
            </w:r>
          </w:p>
        </w:tc>
      </w:tr>
      <w:tr w:rsidR="008E1CD0" w:rsidRPr="000860F0" w14:paraId="78C6F884" w14:textId="77777777" w:rsidTr="008E1CD0">
        <w:tc>
          <w:tcPr>
            <w:tcW w:w="108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769A769A" w14:textId="4BDF8C35" w:rsidR="00907924" w:rsidRPr="008E1CD0" w:rsidRDefault="000860F0" w:rsidP="001314A0">
            <w:pPr>
              <w:pStyle w:val="Body1"/>
              <w:rPr>
                <w:sz w:val="16"/>
                <w:szCs w:val="16"/>
              </w:rPr>
            </w:pPr>
            <w:r w:rsidRPr="008E1CD0">
              <w:rPr>
                <w:sz w:val="16"/>
                <w:szCs w:val="16"/>
              </w:rPr>
              <w:t>Lifecycle Phase</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1EC4EAA8" w14:textId="77777777" w:rsidR="00907924" w:rsidRPr="008E1CD0" w:rsidRDefault="000860F0" w:rsidP="001314A0">
            <w:pPr>
              <w:pStyle w:val="Body1"/>
              <w:rPr>
                <w:sz w:val="16"/>
                <w:szCs w:val="16"/>
              </w:rPr>
            </w:pPr>
            <w:r w:rsidRPr="008E1CD0">
              <w:rPr>
                <w:sz w:val="16"/>
                <w:szCs w:val="16"/>
              </w:rPr>
              <w:t>Daily Development</w:t>
            </w:r>
          </w:p>
        </w:tc>
        <w:tc>
          <w:tcPr>
            <w:tcW w:w="135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036AFA7D" w14:textId="77777777" w:rsidR="00907924" w:rsidRPr="008E1CD0" w:rsidRDefault="000860F0" w:rsidP="001314A0">
            <w:pPr>
              <w:pStyle w:val="Body1"/>
              <w:rPr>
                <w:sz w:val="16"/>
                <w:szCs w:val="16"/>
              </w:rPr>
            </w:pPr>
            <w:r w:rsidRPr="008E1CD0">
              <w:rPr>
                <w:sz w:val="16"/>
                <w:szCs w:val="16"/>
              </w:rPr>
              <w:t>Throughout Sprint</w:t>
            </w:r>
          </w:p>
        </w:tc>
        <w:tc>
          <w:tcPr>
            <w:tcW w:w="162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3A183D84" w14:textId="77777777" w:rsidR="00907924" w:rsidRPr="008E1CD0" w:rsidRDefault="000860F0" w:rsidP="001314A0">
            <w:pPr>
              <w:pStyle w:val="Body1"/>
              <w:rPr>
                <w:sz w:val="16"/>
                <w:szCs w:val="16"/>
              </w:rPr>
            </w:pPr>
            <w:r w:rsidRPr="008E1CD0">
              <w:rPr>
                <w:sz w:val="16"/>
                <w:szCs w:val="16"/>
              </w:rPr>
              <w:t>Throughout Sprint</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4EFCBBF5" w14:textId="77777777" w:rsidR="00907924" w:rsidRPr="008E1CD0" w:rsidRDefault="000860F0" w:rsidP="001314A0">
            <w:pPr>
              <w:pStyle w:val="Body1"/>
              <w:rPr>
                <w:sz w:val="16"/>
                <w:szCs w:val="16"/>
              </w:rPr>
            </w:pPr>
            <w:r w:rsidRPr="008E1CD0">
              <w:rPr>
                <w:sz w:val="16"/>
                <w:szCs w:val="16"/>
              </w:rPr>
              <w:t>End of Sprint</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50C37906" w14:textId="77777777" w:rsidR="00907924" w:rsidRPr="008E1CD0" w:rsidRDefault="000860F0" w:rsidP="001314A0">
            <w:pPr>
              <w:pStyle w:val="Body1"/>
              <w:rPr>
                <w:sz w:val="16"/>
                <w:szCs w:val="16"/>
              </w:rPr>
            </w:pPr>
            <w:r w:rsidRPr="008E1CD0">
              <w:rPr>
                <w:sz w:val="16"/>
                <w:szCs w:val="16"/>
              </w:rPr>
              <w:t>After two Sprints</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7606BEE8" w14:textId="77777777" w:rsidR="00907924" w:rsidRPr="008E1CD0" w:rsidRDefault="000860F0" w:rsidP="001314A0">
            <w:pPr>
              <w:pStyle w:val="Body1"/>
              <w:rPr>
                <w:sz w:val="16"/>
                <w:szCs w:val="16"/>
              </w:rPr>
            </w:pPr>
            <w:r w:rsidRPr="008E1CD0">
              <w:rPr>
                <w:sz w:val="16"/>
                <w:szCs w:val="16"/>
              </w:rPr>
              <w:t>End of Iteration</w:t>
            </w:r>
          </w:p>
        </w:tc>
        <w:tc>
          <w:tcPr>
            <w:tcW w:w="135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7BD6C16A" w14:textId="77777777" w:rsidR="00907924" w:rsidRPr="008E1CD0" w:rsidRDefault="000860F0" w:rsidP="001314A0">
            <w:pPr>
              <w:pStyle w:val="Body1"/>
              <w:rPr>
                <w:sz w:val="16"/>
                <w:szCs w:val="16"/>
              </w:rPr>
            </w:pPr>
            <w:r w:rsidRPr="008E1CD0">
              <w:rPr>
                <w:sz w:val="16"/>
                <w:szCs w:val="16"/>
              </w:rPr>
              <w:t>End of Iteration</w:t>
            </w:r>
          </w:p>
        </w:tc>
      </w:tr>
      <w:tr w:rsidR="008E1CD0" w:rsidRPr="000860F0" w14:paraId="0B6F25A1" w14:textId="77777777" w:rsidTr="008E1CD0">
        <w:trPr>
          <w:trHeight w:val="394"/>
        </w:trPr>
        <w:tc>
          <w:tcPr>
            <w:tcW w:w="108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0438C749" w14:textId="77777777" w:rsidR="00907924" w:rsidRPr="008E1CD0" w:rsidRDefault="000860F0" w:rsidP="001314A0">
            <w:pPr>
              <w:pStyle w:val="Body1"/>
              <w:rPr>
                <w:sz w:val="16"/>
                <w:szCs w:val="16"/>
              </w:rPr>
            </w:pPr>
            <w:r w:rsidRPr="008E1CD0">
              <w:rPr>
                <w:sz w:val="16"/>
                <w:szCs w:val="16"/>
              </w:rPr>
              <w:t>Environment</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141DB38" w14:textId="77777777" w:rsidR="00907924" w:rsidRPr="008E1CD0" w:rsidRDefault="000860F0" w:rsidP="001314A0">
            <w:pPr>
              <w:pStyle w:val="Body1"/>
              <w:rPr>
                <w:sz w:val="16"/>
                <w:szCs w:val="16"/>
              </w:rPr>
            </w:pPr>
            <w:r w:rsidRPr="008E1CD0">
              <w:rPr>
                <w:sz w:val="16"/>
                <w:szCs w:val="16"/>
              </w:rPr>
              <w:t>Developers IDE</w:t>
            </w:r>
          </w:p>
        </w:tc>
        <w:tc>
          <w:tcPr>
            <w:tcW w:w="135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2683A074" w14:textId="77777777" w:rsidR="00907924" w:rsidRPr="008E1CD0" w:rsidRDefault="000860F0" w:rsidP="001314A0">
            <w:pPr>
              <w:pStyle w:val="Body1"/>
              <w:rPr>
                <w:sz w:val="16"/>
                <w:szCs w:val="16"/>
              </w:rPr>
            </w:pPr>
            <w:r w:rsidRPr="008E1CD0">
              <w:rPr>
                <w:sz w:val="16"/>
                <w:szCs w:val="16"/>
              </w:rPr>
              <w:t>Assembly Test</w:t>
            </w:r>
          </w:p>
        </w:tc>
        <w:tc>
          <w:tcPr>
            <w:tcW w:w="162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22AF42F5" w14:textId="77777777" w:rsidR="00907924" w:rsidRPr="008E1CD0" w:rsidRDefault="000860F0" w:rsidP="001314A0">
            <w:pPr>
              <w:pStyle w:val="Body1"/>
              <w:rPr>
                <w:sz w:val="16"/>
                <w:szCs w:val="16"/>
              </w:rPr>
            </w:pPr>
            <w:r w:rsidRPr="008E1CD0">
              <w:rPr>
                <w:sz w:val="16"/>
                <w:szCs w:val="16"/>
              </w:rPr>
              <w:t>CI</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38A8690D" w14:textId="77777777" w:rsidR="00907924" w:rsidRPr="008E1CD0" w:rsidRDefault="000860F0" w:rsidP="001314A0">
            <w:pPr>
              <w:pStyle w:val="Body1"/>
              <w:rPr>
                <w:sz w:val="16"/>
                <w:szCs w:val="16"/>
              </w:rPr>
            </w:pPr>
            <w:r w:rsidRPr="008E1CD0">
              <w:rPr>
                <w:sz w:val="16"/>
                <w:szCs w:val="16"/>
              </w:rPr>
              <w:t>Module Product Test</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2FD2EC78" w14:textId="77777777" w:rsidR="00907924" w:rsidRPr="008E1CD0" w:rsidRDefault="000860F0" w:rsidP="001314A0">
            <w:pPr>
              <w:pStyle w:val="Body1"/>
              <w:rPr>
                <w:sz w:val="16"/>
                <w:szCs w:val="16"/>
              </w:rPr>
            </w:pPr>
            <w:r w:rsidRPr="008E1CD0">
              <w:rPr>
                <w:sz w:val="16"/>
                <w:szCs w:val="16"/>
              </w:rPr>
              <w:t>SIT</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9C67BC7" w14:textId="77777777" w:rsidR="00907924" w:rsidRPr="008E1CD0" w:rsidRDefault="000860F0" w:rsidP="001314A0">
            <w:pPr>
              <w:pStyle w:val="Body1"/>
              <w:rPr>
                <w:sz w:val="16"/>
                <w:szCs w:val="16"/>
              </w:rPr>
            </w:pPr>
            <w:r w:rsidRPr="008E1CD0">
              <w:rPr>
                <w:sz w:val="16"/>
                <w:szCs w:val="16"/>
              </w:rPr>
              <w:t>UAT</w:t>
            </w:r>
          </w:p>
        </w:tc>
        <w:tc>
          <w:tcPr>
            <w:tcW w:w="135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5E87665F" w14:textId="77777777" w:rsidR="00907924" w:rsidRPr="008E1CD0" w:rsidRDefault="000860F0" w:rsidP="001314A0">
            <w:pPr>
              <w:pStyle w:val="Body1"/>
              <w:rPr>
                <w:sz w:val="16"/>
                <w:szCs w:val="16"/>
              </w:rPr>
            </w:pPr>
            <w:r w:rsidRPr="008E1CD0">
              <w:rPr>
                <w:sz w:val="16"/>
                <w:szCs w:val="16"/>
              </w:rPr>
              <w:t>Load Test</w:t>
            </w:r>
          </w:p>
        </w:tc>
      </w:tr>
      <w:tr w:rsidR="008E1CD0" w:rsidRPr="000860F0" w14:paraId="5C7BEC7C" w14:textId="77777777" w:rsidTr="008E1CD0">
        <w:trPr>
          <w:trHeight w:val="1009"/>
        </w:trPr>
        <w:tc>
          <w:tcPr>
            <w:tcW w:w="108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4203402B" w14:textId="77777777" w:rsidR="00907924" w:rsidRPr="008E1CD0" w:rsidRDefault="000860F0" w:rsidP="001314A0">
            <w:pPr>
              <w:pStyle w:val="Body1"/>
              <w:rPr>
                <w:sz w:val="16"/>
                <w:szCs w:val="16"/>
              </w:rPr>
            </w:pPr>
            <w:r w:rsidRPr="008E1CD0">
              <w:rPr>
                <w:sz w:val="16"/>
                <w:szCs w:val="16"/>
              </w:rPr>
              <w:t>Interface/Data</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11C191AF" w14:textId="77777777" w:rsidR="00907924" w:rsidRPr="008E1CD0" w:rsidRDefault="000860F0" w:rsidP="001314A0">
            <w:pPr>
              <w:pStyle w:val="Body1"/>
              <w:rPr>
                <w:sz w:val="16"/>
                <w:szCs w:val="16"/>
              </w:rPr>
            </w:pPr>
            <w:r w:rsidRPr="008E1CD0">
              <w:rPr>
                <w:sz w:val="16"/>
                <w:szCs w:val="16"/>
              </w:rPr>
              <w:t>Stub</w:t>
            </w:r>
          </w:p>
        </w:tc>
        <w:tc>
          <w:tcPr>
            <w:tcW w:w="135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49FE94CE" w14:textId="77777777" w:rsidR="00907924" w:rsidRPr="008E1CD0" w:rsidRDefault="000860F0" w:rsidP="001314A0">
            <w:pPr>
              <w:pStyle w:val="Body1"/>
              <w:rPr>
                <w:sz w:val="16"/>
                <w:szCs w:val="16"/>
              </w:rPr>
            </w:pPr>
            <w:r w:rsidRPr="008E1CD0">
              <w:rPr>
                <w:sz w:val="16"/>
                <w:szCs w:val="16"/>
              </w:rPr>
              <w:t>Stub</w:t>
            </w:r>
          </w:p>
        </w:tc>
        <w:tc>
          <w:tcPr>
            <w:tcW w:w="162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469F7F72" w14:textId="77777777" w:rsidR="00907924" w:rsidRPr="008E1CD0" w:rsidRDefault="000860F0" w:rsidP="001314A0">
            <w:pPr>
              <w:pStyle w:val="Body1"/>
              <w:rPr>
                <w:sz w:val="16"/>
                <w:szCs w:val="16"/>
              </w:rPr>
            </w:pPr>
            <w:r w:rsidRPr="008E1CD0">
              <w:rPr>
                <w:sz w:val="16"/>
                <w:szCs w:val="16"/>
              </w:rPr>
              <w:t>Stub</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6FE925BB" w14:textId="77777777" w:rsidR="00907924" w:rsidRPr="008E1CD0" w:rsidRDefault="000860F0" w:rsidP="001314A0">
            <w:pPr>
              <w:pStyle w:val="Body1"/>
              <w:rPr>
                <w:sz w:val="16"/>
                <w:szCs w:val="16"/>
              </w:rPr>
            </w:pPr>
            <w:r w:rsidRPr="008E1CD0">
              <w:rPr>
                <w:sz w:val="16"/>
                <w:szCs w:val="16"/>
              </w:rPr>
              <w:t>Stub</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5E5977A9" w14:textId="77777777" w:rsidR="00907924" w:rsidRPr="008E1CD0" w:rsidRDefault="000860F0" w:rsidP="001314A0">
            <w:pPr>
              <w:pStyle w:val="Body1"/>
              <w:rPr>
                <w:sz w:val="16"/>
                <w:szCs w:val="16"/>
              </w:rPr>
            </w:pPr>
            <w:r w:rsidRPr="008E1CD0">
              <w:rPr>
                <w:sz w:val="16"/>
                <w:szCs w:val="16"/>
              </w:rPr>
              <w:t>Integrated with SORs leveraging CIAB</w:t>
            </w:r>
          </w:p>
        </w:tc>
        <w:tc>
          <w:tcPr>
            <w:tcW w:w="144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29506AA2" w14:textId="77777777" w:rsidR="00907924" w:rsidRPr="008E1CD0" w:rsidRDefault="000860F0" w:rsidP="001314A0">
            <w:pPr>
              <w:pStyle w:val="Body1"/>
              <w:rPr>
                <w:sz w:val="16"/>
                <w:szCs w:val="16"/>
              </w:rPr>
            </w:pPr>
            <w:r w:rsidRPr="008E1CD0">
              <w:rPr>
                <w:sz w:val="16"/>
                <w:szCs w:val="16"/>
              </w:rPr>
              <w:t>Integrated with SORs leveraging Home base</w:t>
            </w:r>
          </w:p>
        </w:tc>
        <w:tc>
          <w:tcPr>
            <w:tcW w:w="1350" w:type="dxa"/>
            <w:tcBorders>
              <w:top w:val="single" w:sz="8" w:space="0" w:color="A7B789"/>
              <w:left w:val="single" w:sz="8" w:space="0" w:color="A7B789"/>
              <w:bottom w:val="single" w:sz="8" w:space="0" w:color="A7B789"/>
              <w:right w:val="single" w:sz="8" w:space="0" w:color="A7B789"/>
            </w:tcBorders>
            <w:shd w:val="clear" w:color="auto" w:fill="auto"/>
            <w:tcMar>
              <w:top w:w="72" w:type="dxa"/>
              <w:left w:w="144" w:type="dxa"/>
              <w:bottom w:w="72" w:type="dxa"/>
              <w:right w:w="144" w:type="dxa"/>
            </w:tcMar>
            <w:hideMark/>
          </w:tcPr>
          <w:p w14:paraId="0D179355" w14:textId="77777777" w:rsidR="00907924" w:rsidRPr="008E1CD0" w:rsidRDefault="000860F0" w:rsidP="001314A0">
            <w:pPr>
              <w:pStyle w:val="Body1"/>
              <w:rPr>
                <w:sz w:val="16"/>
                <w:szCs w:val="16"/>
              </w:rPr>
            </w:pPr>
            <w:r w:rsidRPr="008E1CD0">
              <w:rPr>
                <w:sz w:val="16"/>
                <w:szCs w:val="16"/>
              </w:rPr>
              <w:t>Integrated with SORs leveraging Home base</w:t>
            </w:r>
          </w:p>
        </w:tc>
      </w:tr>
      <w:tr w:rsidR="008E1CD0" w:rsidRPr="000860F0" w14:paraId="66BCC22C" w14:textId="77777777" w:rsidTr="008E1CD0">
        <w:trPr>
          <w:trHeight w:val="653"/>
        </w:trPr>
        <w:tc>
          <w:tcPr>
            <w:tcW w:w="108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92C2B43" w14:textId="77777777" w:rsidR="00907924" w:rsidRPr="008E1CD0" w:rsidRDefault="000860F0" w:rsidP="001314A0">
            <w:pPr>
              <w:pStyle w:val="Body1"/>
              <w:rPr>
                <w:sz w:val="16"/>
                <w:szCs w:val="16"/>
              </w:rPr>
            </w:pPr>
            <w:r w:rsidRPr="008E1CD0">
              <w:rPr>
                <w:sz w:val="16"/>
                <w:szCs w:val="16"/>
              </w:rPr>
              <w:lastRenderedPageBreak/>
              <w:t>Owner</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E84777D" w14:textId="77777777" w:rsidR="00907924" w:rsidRPr="008E1CD0" w:rsidRDefault="000860F0" w:rsidP="001314A0">
            <w:pPr>
              <w:pStyle w:val="Body1"/>
              <w:rPr>
                <w:sz w:val="16"/>
                <w:szCs w:val="16"/>
              </w:rPr>
            </w:pPr>
            <w:r w:rsidRPr="008E1CD0">
              <w:rPr>
                <w:sz w:val="16"/>
                <w:szCs w:val="16"/>
              </w:rPr>
              <w:t>Developer</w:t>
            </w:r>
          </w:p>
        </w:tc>
        <w:tc>
          <w:tcPr>
            <w:tcW w:w="135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AE8E18F" w14:textId="77777777" w:rsidR="00907924" w:rsidRPr="008E1CD0" w:rsidRDefault="000860F0" w:rsidP="001314A0">
            <w:pPr>
              <w:pStyle w:val="Body1"/>
              <w:rPr>
                <w:sz w:val="16"/>
                <w:szCs w:val="16"/>
              </w:rPr>
            </w:pPr>
            <w:r w:rsidRPr="008E1CD0">
              <w:rPr>
                <w:sz w:val="16"/>
                <w:szCs w:val="16"/>
              </w:rPr>
              <w:t>Developer</w:t>
            </w:r>
          </w:p>
        </w:tc>
        <w:tc>
          <w:tcPr>
            <w:tcW w:w="162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6321FB0C" w14:textId="77777777" w:rsidR="00907924" w:rsidRPr="008E1CD0" w:rsidRDefault="000860F0" w:rsidP="001314A0">
            <w:pPr>
              <w:pStyle w:val="Body1"/>
              <w:rPr>
                <w:sz w:val="16"/>
                <w:szCs w:val="16"/>
              </w:rPr>
            </w:pPr>
            <w:r w:rsidRPr="008E1CD0">
              <w:rPr>
                <w:sz w:val="16"/>
                <w:szCs w:val="16"/>
              </w:rPr>
              <w:t>Developer/QA</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29A8DBDE" w14:textId="77777777" w:rsidR="00907924" w:rsidRPr="008E1CD0" w:rsidRDefault="000860F0" w:rsidP="001314A0">
            <w:pPr>
              <w:pStyle w:val="Body1"/>
              <w:rPr>
                <w:sz w:val="16"/>
                <w:szCs w:val="16"/>
              </w:rPr>
            </w:pPr>
            <w:r w:rsidRPr="008E1CD0">
              <w:rPr>
                <w:sz w:val="16"/>
                <w:szCs w:val="16"/>
              </w:rPr>
              <w:t>QA</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E07ABB0" w14:textId="77777777" w:rsidR="00907924" w:rsidRPr="008E1CD0" w:rsidRDefault="000860F0" w:rsidP="001314A0">
            <w:pPr>
              <w:pStyle w:val="Body1"/>
              <w:rPr>
                <w:sz w:val="16"/>
                <w:szCs w:val="16"/>
              </w:rPr>
            </w:pPr>
            <w:r w:rsidRPr="008E1CD0">
              <w:rPr>
                <w:sz w:val="16"/>
                <w:szCs w:val="16"/>
              </w:rPr>
              <w:t>QA</w:t>
            </w:r>
          </w:p>
        </w:tc>
        <w:tc>
          <w:tcPr>
            <w:tcW w:w="144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17526930" w14:textId="77777777" w:rsidR="00907924" w:rsidRPr="008E1CD0" w:rsidRDefault="000860F0" w:rsidP="001314A0">
            <w:pPr>
              <w:pStyle w:val="Body1"/>
              <w:rPr>
                <w:sz w:val="16"/>
                <w:szCs w:val="16"/>
              </w:rPr>
            </w:pPr>
            <w:r w:rsidRPr="008E1CD0">
              <w:rPr>
                <w:sz w:val="16"/>
                <w:szCs w:val="16"/>
              </w:rPr>
              <w:t>QA</w:t>
            </w:r>
          </w:p>
        </w:tc>
        <w:tc>
          <w:tcPr>
            <w:tcW w:w="1350" w:type="dxa"/>
            <w:tcBorders>
              <w:top w:val="single" w:sz="8" w:space="0" w:color="A7B789"/>
              <w:left w:val="single" w:sz="8" w:space="0" w:color="A7B789"/>
              <w:bottom w:val="single" w:sz="8" w:space="0" w:color="A7B789"/>
              <w:right w:val="single" w:sz="8" w:space="0" w:color="A7B789"/>
            </w:tcBorders>
            <w:shd w:val="clear" w:color="auto" w:fill="F1F3ED"/>
            <w:tcMar>
              <w:top w:w="72" w:type="dxa"/>
              <w:left w:w="144" w:type="dxa"/>
              <w:bottom w:w="72" w:type="dxa"/>
              <w:right w:w="144" w:type="dxa"/>
            </w:tcMar>
            <w:hideMark/>
          </w:tcPr>
          <w:p w14:paraId="4F9A1FA4" w14:textId="77777777" w:rsidR="00907924" w:rsidRPr="008E1CD0" w:rsidRDefault="000860F0" w:rsidP="001314A0">
            <w:pPr>
              <w:pStyle w:val="Body1"/>
              <w:rPr>
                <w:sz w:val="16"/>
                <w:szCs w:val="16"/>
              </w:rPr>
            </w:pPr>
            <w:r w:rsidRPr="008E1CD0">
              <w:rPr>
                <w:sz w:val="16"/>
                <w:szCs w:val="16"/>
              </w:rPr>
              <w:t>QA</w:t>
            </w:r>
          </w:p>
        </w:tc>
      </w:tr>
    </w:tbl>
    <w:p w14:paraId="72720BE4" w14:textId="77777777" w:rsidR="000860F0" w:rsidRDefault="000860F0" w:rsidP="000860F0"/>
    <w:p w14:paraId="3B8785E5" w14:textId="77777777" w:rsidR="00114C9F" w:rsidRDefault="000860F0" w:rsidP="005822FB">
      <w:pPr>
        <w:pStyle w:val="Heading1"/>
      </w:pPr>
      <w:bookmarkStart w:id="74" w:name="_Toc324431899"/>
      <w:bookmarkStart w:id="75" w:name="_Toc324437284"/>
      <w:r>
        <w:t xml:space="preserve">Synapse </w:t>
      </w:r>
      <w:proofErr w:type="gramStart"/>
      <w:r w:rsidR="00535D59" w:rsidRPr="00535D59">
        <w:t xml:space="preserve">Test </w:t>
      </w:r>
      <w:r w:rsidR="00D244FB">
        <w:t xml:space="preserve"> </w:t>
      </w:r>
      <w:r>
        <w:t>Environments</w:t>
      </w:r>
      <w:bookmarkEnd w:id="74"/>
      <w:bookmarkEnd w:id="75"/>
      <w:proofErr w:type="gramEnd"/>
    </w:p>
    <w:p w14:paraId="028CA0AD" w14:textId="77777777" w:rsidR="00E57984" w:rsidRDefault="00E57984" w:rsidP="005822FB">
      <w:pPr>
        <w:pStyle w:val="Heading2"/>
      </w:pPr>
      <w:bookmarkStart w:id="76" w:name="_Toc324431900"/>
      <w:bookmarkStart w:id="77" w:name="_Toc324437285"/>
      <w:r w:rsidRPr="00E57984">
        <w:t xml:space="preserve">Build Verification Environment </w:t>
      </w:r>
      <w:r w:rsidR="00213136">
        <w:t>(</w:t>
      </w:r>
      <w:r w:rsidRPr="00E57984">
        <w:t>BVT)</w:t>
      </w:r>
      <w:bookmarkEnd w:id="76"/>
      <w:bookmarkEnd w:id="77"/>
      <w:r w:rsidRPr="00E57984">
        <w:t xml:space="preserve"> </w:t>
      </w:r>
    </w:p>
    <w:p w14:paraId="652070B2" w14:textId="77777777" w:rsidR="00023AC1" w:rsidRPr="00023AC1" w:rsidRDefault="00023AC1" w:rsidP="005E6C98">
      <w:pPr>
        <w:pStyle w:val="Body1"/>
        <w:numPr>
          <w:ilvl w:val="0"/>
          <w:numId w:val="26"/>
        </w:numPr>
      </w:pPr>
      <w:r w:rsidRPr="00023AC1">
        <w:t>Purpose: new builds are first installed on this environment and smoke tested</w:t>
      </w:r>
      <w:r w:rsidR="00FC5A5A">
        <w:t>.</w:t>
      </w:r>
    </w:p>
    <w:p w14:paraId="28905A9F" w14:textId="77777777" w:rsidR="00023AC1" w:rsidRPr="00023AC1" w:rsidRDefault="00023AC1" w:rsidP="005E6C98">
      <w:pPr>
        <w:pStyle w:val="Body1"/>
        <w:numPr>
          <w:ilvl w:val="0"/>
          <w:numId w:val="26"/>
        </w:numPr>
      </w:pPr>
      <w:r w:rsidRPr="00023AC1">
        <w:t>Migration: installation, BVT, and 1 hour LOAD test must complete successfully</w:t>
      </w:r>
      <w:r w:rsidR="00FC5A5A">
        <w:t>.</w:t>
      </w:r>
    </w:p>
    <w:p w14:paraId="44F14633" w14:textId="77777777" w:rsidR="00023AC1" w:rsidRPr="00023AC1" w:rsidRDefault="00023AC1" w:rsidP="005E6C98">
      <w:pPr>
        <w:pStyle w:val="Body1"/>
        <w:numPr>
          <w:ilvl w:val="0"/>
          <w:numId w:val="26"/>
        </w:numPr>
      </w:pPr>
      <w:r w:rsidRPr="00023AC1">
        <w:t>Description: This environment is a small environment of about 10 VMs which include two attractions, a kiosk and a park entry xBRC.  All readers are simulated</w:t>
      </w:r>
      <w:r w:rsidR="00FC5A5A">
        <w:t>.</w:t>
      </w:r>
    </w:p>
    <w:p w14:paraId="771EF475" w14:textId="77777777" w:rsidR="00023AC1" w:rsidRPr="00023AC1" w:rsidRDefault="00023AC1" w:rsidP="00023AC1"/>
    <w:p w14:paraId="799515DA" w14:textId="77777777" w:rsidR="00D244FB" w:rsidRDefault="00E57984" w:rsidP="005822FB">
      <w:pPr>
        <w:pStyle w:val="Heading2"/>
      </w:pPr>
      <w:bookmarkStart w:id="78" w:name="_Toc324431901"/>
      <w:bookmarkStart w:id="79" w:name="_Toc324437286"/>
      <w:r>
        <w:t xml:space="preserve">System </w:t>
      </w:r>
      <w:r w:rsidRPr="005822FB">
        <w:t>Integration</w:t>
      </w:r>
      <w:r>
        <w:t xml:space="preserve"> </w:t>
      </w:r>
      <w:r w:rsidR="00023AC1">
        <w:t xml:space="preserve">Testing </w:t>
      </w:r>
      <w:r>
        <w:t>(SIT)</w:t>
      </w:r>
      <w:bookmarkEnd w:id="78"/>
      <w:bookmarkEnd w:id="79"/>
    </w:p>
    <w:p w14:paraId="7022DF26" w14:textId="77777777" w:rsidR="00023AC1" w:rsidRPr="00FC5A5A" w:rsidRDefault="00023AC1" w:rsidP="009E7116">
      <w:pPr>
        <w:pStyle w:val="Body1"/>
        <w:ind w:left="360"/>
      </w:pPr>
      <w:r w:rsidRPr="00FC5A5A">
        <w:t>Purpose: active testing bench for manual and automation tests</w:t>
      </w:r>
    </w:p>
    <w:p w14:paraId="04D7A8F3" w14:textId="77777777" w:rsidR="00023AC1" w:rsidRPr="00FC5A5A" w:rsidRDefault="00023AC1" w:rsidP="009E7116">
      <w:pPr>
        <w:pStyle w:val="Body1"/>
        <w:ind w:left="360"/>
      </w:pPr>
      <w:r w:rsidRPr="00FC5A5A">
        <w:t>Migration: installation, BVT, SIT, and 8 hour LOAD, and 1 hour of manual testing must complete successfully</w:t>
      </w:r>
      <w:r w:rsidR="00FC5A5A">
        <w:t>.</w:t>
      </w:r>
    </w:p>
    <w:p w14:paraId="6079145E" w14:textId="77777777" w:rsidR="00023AC1" w:rsidRPr="00FC5A5A" w:rsidRDefault="00023AC1" w:rsidP="009E7116">
      <w:pPr>
        <w:pStyle w:val="Body1"/>
        <w:ind w:left="360"/>
      </w:pPr>
      <w:r w:rsidRPr="00FC5A5A">
        <w:t>Description: This environment is a small environment of about 10 VMs which include two attractions, a kiosk and a park entry xBRC.  All readers are simulated except one hardware xTP which can be swapped in and out.  This also includes UIE, GXP VMs.</w:t>
      </w:r>
    </w:p>
    <w:p w14:paraId="200F4CCA" w14:textId="77777777" w:rsidR="00023AC1" w:rsidRPr="00023AC1" w:rsidRDefault="00023AC1" w:rsidP="00023AC1"/>
    <w:p w14:paraId="0601B7C7" w14:textId="77777777" w:rsidR="00326E0C" w:rsidRPr="00E57984" w:rsidRDefault="00326E0C" w:rsidP="005822FB">
      <w:pPr>
        <w:pStyle w:val="Heading2"/>
      </w:pPr>
      <w:bookmarkStart w:id="80" w:name="_Toc324431902"/>
      <w:bookmarkStart w:id="81" w:name="_Toc324437287"/>
      <w:r w:rsidRPr="005822FB">
        <w:t>Integration</w:t>
      </w:r>
      <w:r w:rsidRPr="00E57984">
        <w:t xml:space="preserve"> </w:t>
      </w:r>
      <w:r w:rsidR="00023AC1">
        <w:t>Testing</w:t>
      </w:r>
      <w:r w:rsidR="00B554AA" w:rsidRPr="00E57984">
        <w:t xml:space="preserve"> (</w:t>
      </w:r>
      <w:r w:rsidR="00023AC1">
        <w:t>INT</w:t>
      </w:r>
      <w:r w:rsidR="00B554AA" w:rsidRPr="00E57984">
        <w:t>)</w:t>
      </w:r>
      <w:bookmarkEnd w:id="80"/>
      <w:bookmarkEnd w:id="81"/>
      <w:r w:rsidR="007F3955" w:rsidRPr="00E57984">
        <w:t xml:space="preserve"> </w:t>
      </w:r>
    </w:p>
    <w:p w14:paraId="50499AA8" w14:textId="77777777" w:rsidR="00023AC1" w:rsidRPr="00023AC1" w:rsidRDefault="00023AC1" w:rsidP="005E6C98">
      <w:pPr>
        <w:pStyle w:val="Body1"/>
        <w:numPr>
          <w:ilvl w:val="0"/>
          <w:numId w:val="27"/>
        </w:numPr>
      </w:pPr>
      <w:r w:rsidRPr="00023AC1">
        <w:t>Purpose: active integration bench for interactive use of hardware readers</w:t>
      </w:r>
    </w:p>
    <w:p w14:paraId="32BF0263" w14:textId="77777777" w:rsidR="00023AC1" w:rsidRPr="00023AC1" w:rsidRDefault="00023AC1" w:rsidP="005E6C98">
      <w:pPr>
        <w:pStyle w:val="Body1"/>
        <w:numPr>
          <w:ilvl w:val="0"/>
          <w:numId w:val="27"/>
        </w:numPr>
      </w:pPr>
      <w:r w:rsidRPr="00023AC1">
        <w:t>Migration: installation, BVT, SIT, and 24 hour LOAD, and 48 hours of manual testing must complete successfully</w:t>
      </w:r>
      <w:r w:rsidR="00FC5A5A">
        <w:t>.</w:t>
      </w:r>
    </w:p>
    <w:p w14:paraId="64CB6442" w14:textId="77777777" w:rsidR="00023AC1" w:rsidRPr="00023AC1" w:rsidRDefault="00023AC1" w:rsidP="005E6C98">
      <w:pPr>
        <w:pStyle w:val="Body1"/>
        <w:numPr>
          <w:ilvl w:val="0"/>
          <w:numId w:val="27"/>
        </w:numPr>
      </w:pPr>
      <w:r w:rsidRPr="00023AC1">
        <w:t>Description: This environment is a large environment of about 20 VMs which include all 10 attractions, a kiosk and a park entry xBRC.  All readers are hardware where available and DLI readers are simulated.  As hardware migrates to Orlando, more readers will be simulated.</w:t>
      </w:r>
    </w:p>
    <w:p w14:paraId="3CFF19B5" w14:textId="77777777" w:rsidR="00FD00DA" w:rsidRPr="00C52C3C" w:rsidRDefault="00FD00DA" w:rsidP="009E7116">
      <w:pPr>
        <w:pStyle w:val="Body1"/>
        <w:ind w:left="360"/>
      </w:pPr>
      <w:r w:rsidRPr="00C52C3C">
        <w:t>Create an end to end syst</w:t>
      </w:r>
      <w:r w:rsidR="00AA7E10">
        <w:t xml:space="preserve">em that can accurately </w:t>
      </w:r>
      <w:r w:rsidR="00BF09DC">
        <w:t xml:space="preserve">test Synapse </w:t>
      </w:r>
      <w:proofErr w:type="spellStart"/>
      <w:r w:rsidR="00BF09DC">
        <w:t>hw</w:t>
      </w:r>
      <w:proofErr w:type="spellEnd"/>
      <w:r w:rsidR="00BF09DC">
        <w:t>/</w:t>
      </w:r>
      <w:proofErr w:type="spellStart"/>
      <w:r w:rsidR="00BF09DC">
        <w:t>sw</w:t>
      </w:r>
      <w:proofErr w:type="spellEnd"/>
      <w:r w:rsidR="00BF09DC">
        <w:t xml:space="preserve"> </w:t>
      </w:r>
      <w:r w:rsidR="00E57984">
        <w:t>with external partners</w:t>
      </w:r>
      <w:r w:rsidR="00FC5A5A">
        <w:t>.</w:t>
      </w:r>
    </w:p>
    <w:p w14:paraId="218A0D9F" w14:textId="77777777" w:rsidR="00D97B0B" w:rsidRPr="00C52C3C" w:rsidRDefault="00D97B0B" w:rsidP="00B07F02">
      <w:pPr>
        <w:ind w:left="360"/>
        <w:rPr>
          <w:rFonts w:ascii="Arial" w:hAnsi="Arial" w:cs="Arial"/>
        </w:rPr>
      </w:pPr>
    </w:p>
    <w:p w14:paraId="48395092" w14:textId="77777777" w:rsidR="00D97B0B" w:rsidRPr="00C52C3C" w:rsidRDefault="00D44384" w:rsidP="006E2482">
      <w:pPr>
        <w:ind w:left="360" w:firstLine="360"/>
        <w:rPr>
          <w:rFonts w:ascii="Arial" w:hAnsi="Arial" w:cs="Arial"/>
          <w:b/>
        </w:rPr>
      </w:pPr>
      <w:r w:rsidRPr="00C52C3C">
        <w:rPr>
          <w:rFonts w:ascii="Arial" w:hAnsi="Arial" w:cs="Arial"/>
          <w:b/>
        </w:rPr>
        <w:t>Physical Locations</w:t>
      </w:r>
      <w:r w:rsidR="00AA7E10">
        <w:rPr>
          <w:rFonts w:ascii="Arial" w:hAnsi="Arial" w:cs="Arial"/>
          <w:b/>
        </w:rPr>
        <w:t xml:space="preserve"> for Testing</w:t>
      </w:r>
    </w:p>
    <w:p w14:paraId="59D4D9A3" w14:textId="77777777" w:rsidR="001037F3" w:rsidRDefault="001037F3" w:rsidP="005E6C98">
      <w:pPr>
        <w:pStyle w:val="Body1"/>
        <w:numPr>
          <w:ilvl w:val="0"/>
          <w:numId w:val="28"/>
        </w:numPr>
      </w:pPr>
      <w:r>
        <w:t>Synapse HQ - Seattle</w:t>
      </w:r>
    </w:p>
    <w:p w14:paraId="55AE31EF" w14:textId="77777777" w:rsidR="00D97B0B" w:rsidRPr="00C52C3C" w:rsidRDefault="00AA7E10" w:rsidP="005E6C98">
      <w:pPr>
        <w:pStyle w:val="Body1"/>
        <w:numPr>
          <w:ilvl w:val="0"/>
          <w:numId w:val="28"/>
        </w:numPr>
      </w:pPr>
      <w:r>
        <w:t xml:space="preserve">Synapse Lab </w:t>
      </w:r>
      <w:r w:rsidR="00D97B0B" w:rsidRPr="00C52C3C">
        <w:t>– “</w:t>
      </w:r>
      <w:proofErr w:type="spellStart"/>
      <w:r w:rsidR="00D97B0B" w:rsidRPr="00C52C3C">
        <w:t>HowVille</w:t>
      </w:r>
      <w:proofErr w:type="spellEnd"/>
      <w:r w:rsidR="00D97B0B" w:rsidRPr="00C52C3C">
        <w:t>”</w:t>
      </w:r>
      <w:r>
        <w:t xml:space="preserve">, </w:t>
      </w:r>
      <w:r w:rsidR="00057B5A">
        <w:t xml:space="preserve">South </w:t>
      </w:r>
      <w:r>
        <w:t>Seattle</w:t>
      </w:r>
      <w:r w:rsidR="00057B5A">
        <w:t xml:space="preserve"> (SODO)</w:t>
      </w:r>
    </w:p>
    <w:p w14:paraId="16BE70FF" w14:textId="77777777" w:rsidR="00D97B0B" w:rsidRPr="00C52C3C" w:rsidRDefault="00D97B0B" w:rsidP="005E6C98">
      <w:pPr>
        <w:pStyle w:val="Body1"/>
        <w:numPr>
          <w:ilvl w:val="0"/>
          <w:numId w:val="28"/>
        </w:numPr>
      </w:pPr>
      <w:r w:rsidRPr="00C52C3C">
        <w:lastRenderedPageBreak/>
        <w:t>Disney – Alpha Lab</w:t>
      </w:r>
      <w:r w:rsidR="00AA7E10">
        <w:t>, Orlando</w:t>
      </w:r>
    </w:p>
    <w:p w14:paraId="13143316" w14:textId="77777777" w:rsidR="00271360" w:rsidRDefault="00271360" w:rsidP="009E7116">
      <w:pPr>
        <w:pStyle w:val="Body1"/>
        <w:ind w:left="360"/>
      </w:pPr>
      <w:r w:rsidRPr="00C52C3C">
        <w:t>Components</w:t>
      </w:r>
      <w:r w:rsidR="00883488">
        <w:t>:</w:t>
      </w:r>
    </w:p>
    <w:p w14:paraId="08F87FE1" w14:textId="77777777" w:rsidR="00271360" w:rsidRPr="00C52C3C" w:rsidRDefault="00271360" w:rsidP="009E7116">
      <w:pPr>
        <w:pStyle w:val="Body1"/>
        <w:numPr>
          <w:ilvl w:val="0"/>
          <w:numId w:val="29"/>
        </w:numPr>
        <w:ind w:left="1080"/>
      </w:pPr>
      <w:r w:rsidRPr="00C52C3C">
        <w:t>GxP Inventory - manages how many entitlements are available and what hours they can be redeemed</w:t>
      </w:r>
      <w:r w:rsidR="00FC5A5A">
        <w:t>.</w:t>
      </w:r>
    </w:p>
    <w:p w14:paraId="404E86A6" w14:textId="77777777" w:rsidR="00271360" w:rsidRPr="00C52C3C" w:rsidRDefault="00883488" w:rsidP="009E7116">
      <w:pPr>
        <w:pStyle w:val="Body1"/>
        <w:numPr>
          <w:ilvl w:val="0"/>
          <w:numId w:val="29"/>
        </w:numPr>
        <w:ind w:left="1080"/>
      </w:pPr>
      <w:r>
        <w:t>GXP Redemption SOR</w:t>
      </w:r>
      <w:r w:rsidR="00271360" w:rsidRPr="00C52C3C">
        <w:t xml:space="preserve"> and Service: (on GXP VM) is an Oracle DB and </w:t>
      </w:r>
      <w:proofErr w:type="spellStart"/>
      <w:r w:rsidR="00271360" w:rsidRPr="00C52C3C">
        <w:t>RESTful</w:t>
      </w:r>
      <w:proofErr w:type="spellEnd"/>
      <w:r w:rsidR="00271360" w:rsidRPr="00C52C3C">
        <w:t xml:space="preserve"> service that provides verify and redeem and override endpoints</w:t>
      </w:r>
      <w:r w:rsidR="00FC5A5A">
        <w:t>.</w:t>
      </w:r>
    </w:p>
    <w:p w14:paraId="1F9052B7" w14:textId="77777777" w:rsidR="00271360" w:rsidRPr="00C52C3C" w:rsidRDefault="00271360" w:rsidP="009E7116">
      <w:pPr>
        <w:pStyle w:val="Body1"/>
        <w:numPr>
          <w:ilvl w:val="0"/>
          <w:numId w:val="29"/>
        </w:numPr>
        <w:ind w:left="1080"/>
      </w:pPr>
      <w:r w:rsidRPr="00C52C3C">
        <w:t>GXP DAP UI: (GXP VM) provides a webpage to the cast member to override or reject a guest.  Serves both lanes at the same location</w:t>
      </w:r>
      <w:r w:rsidR="00FC5A5A">
        <w:t>.</w:t>
      </w:r>
    </w:p>
    <w:p w14:paraId="7EC20A19" w14:textId="77777777" w:rsidR="00271360" w:rsidRDefault="00271360" w:rsidP="009E7116">
      <w:pPr>
        <w:pStyle w:val="Body1"/>
        <w:numPr>
          <w:ilvl w:val="0"/>
          <w:numId w:val="29"/>
        </w:numPr>
        <w:ind w:left="1080"/>
      </w:pPr>
      <w:r w:rsidRPr="00C52C3C">
        <w:t>xTP</w:t>
      </w:r>
      <w:r w:rsidR="00EE3BA9">
        <w:t xml:space="preserve">: Short Range </w:t>
      </w:r>
      <w:r w:rsidR="001037F3">
        <w:t xml:space="preserve"> Reader - </w:t>
      </w:r>
      <w:r w:rsidR="00883488">
        <w:t>Touch Point</w:t>
      </w:r>
    </w:p>
    <w:p w14:paraId="750A5631" w14:textId="77777777" w:rsidR="00EE3BA9" w:rsidRPr="00C52C3C" w:rsidRDefault="00EE3BA9" w:rsidP="009E7116">
      <w:pPr>
        <w:pStyle w:val="Body1"/>
        <w:numPr>
          <w:ilvl w:val="0"/>
          <w:numId w:val="29"/>
        </w:numPr>
        <w:ind w:left="1080"/>
      </w:pPr>
      <w:r>
        <w:t>xBR  Long Range Read</w:t>
      </w:r>
      <w:r w:rsidR="00335AE5">
        <w:t>er</w:t>
      </w:r>
      <w:r w:rsidR="00AD6635">
        <w:t xml:space="preserve"> – xBand Reader</w:t>
      </w:r>
    </w:p>
    <w:p w14:paraId="28999269" w14:textId="77777777" w:rsidR="00271360" w:rsidRPr="00C52C3C" w:rsidRDefault="0015068D" w:rsidP="009E7116">
      <w:pPr>
        <w:pStyle w:val="Body1"/>
        <w:numPr>
          <w:ilvl w:val="0"/>
          <w:numId w:val="29"/>
        </w:numPr>
        <w:ind w:left="1440"/>
      </w:pPr>
      <w:r w:rsidRPr="00C52C3C">
        <w:t>UIE Cast</w:t>
      </w:r>
      <w:r w:rsidR="00D97B0B" w:rsidRPr="00C52C3C">
        <w:t xml:space="preserve"> App</w:t>
      </w:r>
      <w:r w:rsidR="00883488">
        <w:t>lication</w:t>
      </w:r>
      <w:r w:rsidR="001037F3">
        <w:t xml:space="preserve"> (</w:t>
      </w:r>
      <w:proofErr w:type="spellStart"/>
      <w:r w:rsidR="001037F3">
        <w:t>WebVan</w:t>
      </w:r>
      <w:proofErr w:type="spellEnd"/>
      <w:r w:rsidR="001037F3">
        <w:t>)</w:t>
      </w:r>
      <w:r w:rsidR="00883488">
        <w:t xml:space="preserve"> used at DME for creation </w:t>
      </w:r>
      <w:r w:rsidR="00335AE5">
        <w:t xml:space="preserve">and association </w:t>
      </w:r>
      <w:r w:rsidR="00883488">
        <w:t xml:space="preserve">of </w:t>
      </w:r>
      <w:r>
        <w:t>entitlements</w:t>
      </w:r>
      <w:r w:rsidR="00335AE5">
        <w:t xml:space="preserve"> to Guests</w:t>
      </w:r>
      <w:r w:rsidR="00883488">
        <w:t>. Runs on DLI 9000 Windows Device</w:t>
      </w:r>
      <w:r w:rsidR="00FC5A5A">
        <w:t>.</w:t>
      </w:r>
    </w:p>
    <w:p w14:paraId="26927C52" w14:textId="77777777" w:rsidR="00605F7C" w:rsidRPr="00C52C3C" w:rsidRDefault="00605F7C" w:rsidP="009E7116">
      <w:pPr>
        <w:ind w:left="1080"/>
        <w:rPr>
          <w:rFonts w:ascii="Arial" w:hAnsi="Arial" w:cs="Arial"/>
        </w:rPr>
      </w:pPr>
    </w:p>
    <w:p w14:paraId="5CB815C7" w14:textId="77777777" w:rsidR="00FD00DA" w:rsidRPr="001314A0" w:rsidRDefault="00AA7E10" w:rsidP="009E7116">
      <w:pPr>
        <w:pStyle w:val="Body1"/>
        <w:ind w:left="360"/>
        <w:rPr>
          <w:b/>
        </w:rPr>
      </w:pPr>
      <w:r w:rsidRPr="001314A0">
        <w:rPr>
          <w:b/>
        </w:rPr>
        <w:t xml:space="preserve">Test </w:t>
      </w:r>
      <w:r w:rsidR="005B4154" w:rsidRPr="001314A0">
        <w:rPr>
          <w:b/>
        </w:rPr>
        <w:t>Scenarios</w:t>
      </w:r>
    </w:p>
    <w:p w14:paraId="1D2851C8" w14:textId="77777777" w:rsidR="005B4154" w:rsidRPr="00C52C3C" w:rsidRDefault="00FC73C4" w:rsidP="009E7116">
      <w:pPr>
        <w:pStyle w:val="Body1"/>
        <w:ind w:left="360"/>
      </w:pPr>
      <w:r w:rsidRPr="001314A0">
        <w:rPr>
          <w:b/>
        </w:rPr>
        <w:t>Touch</w:t>
      </w:r>
      <w:r w:rsidR="005B4154" w:rsidRPr="001314A0">
        <w:rPr>
          <w:b/>
        </w:rPr>
        <w:t xml:space="preserve"> to Verify:</w:t>
      </w:r>
      <w:r w:rsidR="005B4154" w:rsidRPr="00C52C3C">
        <w:t xml:space="preserve"> a </w:t>
      </w:r>
      <w:r>
        <w:t>touch</w:t>
      </w:r>
      <w:r w:rsidR="00690B6F">
        <w:t xml:space="preserve"> on an xTP</w:t>
      </w:r>
      <w:r w:rsidR="005B4154" w:rsidRPr="00C52C3C">
        <w:t xml:space="preserve"> results in the xBRC calling GXP to verify an entitlement for a band/card at an attraction at a time.  This can be done multiple times without consuming the entitlement.</w:t>
      </w:r>
    </w:p>
    <w:p w14:paraId="2ED61B02" w14:textId="77777777" w:rsidR="005B4154" w:rsidRPr="00C52C3C" w:rsidRDefault="00FC73C4" w:rsidP="009E7116">
      <w:pPr>
        <w:pStyle w:val="Body1"/>
        <w:ind w:left="360"/>
      </w:pPr>
      <w:r w:rsidRPr="001314A0">
        <w:rPr>
          <w:b/>
        </w:rPr>
        <w:t>Touch</w:t>
      </w:r>
      <w:r w:rsidR="005B4154" w:rsidRPr="001314A0">
        <w:rPr>
          <w:b/>
        </w:rPr>
        <w:t xml:space="preserve"> to Redeem:</w:t>
      </w:r>
      <w:r w:rsidR="005B4154" w:rsidRPr="00C52C3C">
        <w:t xml:space="preserve"> a </w:t>
      </w:r>
      <w:r>
        <w:t>touch</w:t>
      </w:r>
      <w:r w:rsidR="00690B6F">
        <w:t xml:space="preserve"> on an xTP</w:t>
      </w:r>
      <w:r w:rsidR="005B4154" w:rsidRPr="00C52C3C">
        <w:t xml:space="preserve"> results in the xBRC calling GXP to redeem an entitlement for a band/card at an attraction at a time.  This can only be done once and affects any entitlements on other cards for the same guest.</w:t>
      </w:r>
    </w:p>
    <w:p w14:paraId="66D6DBCA" w14:textId="77777777" w:rsidR="005B4154" w:rsidRPr="00C52C3C" w:rsidRDefault="005B4154" w:rsidP="009E7116">
      <w:pPr>
        <w:pStyle w:val="Body1"/>
        <w:ind w:left="360"/>
      </w:pPr>
      <w:r w:rsidRPr="001314A0">
        <w:rPr>
          <w:b/>
        </w:rPr>
        <w:t xml:space="preserve">Single </w:t>
      </w:r>
      <w:r w:rsidR="00FC73C4" w:rsidRPr="001314A0">
        <w:rPr>
          <w:b/>
        </w:rPr>
        <w:t>Touch</w:t>
      </w:r>
      <w:r w:rsidRPr="001314A0">
        <w:rPr>
          <w:b/>
        </w:rPr>
        <w:t xml:space="preserve"> to Verify and Redeem:</w:t>
      </w:r>
      <w:r w:rsidRPr="00C52C3C">
        <w:t xml:space="preserve"> a </w:t>
      </w:r>
      <w:r w:rsidR="00FC73C4">
        <w:t>touch</w:t>
      </w:r>
      <w:r w:rsidR="00690B6F">
        <w:t xml:space="preserve"> on an xTP</w:t>
      </w:r>
      <w:r w:rsidRPr="00C52C3C">
        <w:t xml:space="preserve"> results in the xBRC calling GXP to both verify and redeem and entitlement.  This can only be done once as it clears the entitlement.  </w:t>
      </w:r>
    </w:p>
    <w:p w14:paraId="5BBAB9D6" w14:textId="77777777" w:rsidR="005B4154" w:rsidRPr="00C52C3C" w:rsidRDefault="005B4154" w:rsidP="009E7116">
      <w:pPr>
        <w:pStyle w:val="Body1"/>
        <w:ind w:left="360"/>
      </w:pPr>
      <w:r w:rsidRPr="001314A0">
        <w:rPr>
          <w:b/>
        </w:rPr>
        <w:t>Blue Lane Resolution:</w:t>
      </w:r>
      <w:r w:rsidRPr="00C52C3C">
        <w:t xml:space="preserve"> the green/blue status of the </w:t>
      </w:r>
      <w:r w:rsidR="00FC73C4">
        <w:t>touch</w:t>
      </w:r>
      <w:r w:rsidRPr="00C52C3C">
        <w:t xml:space="preserve"> is reflected to a cast member on the DAP UI provided by the same GXP system that is doing the redemption.  The cast member can choose to reject the guest or to provide an override and let the guest in.</w:t>
      </w:r>
    </w:p>
    <w:p w14:paraId="25781E56" w14:textId="77777777" w:rsidR="00605F7C" w:rsidRDefault="00605F7C" w:rsidP="00FD00DA">
      <w:pPr>
        <w:ind w:left="720"/>
      </w:pPr>
    </w:p>
    <w:p w14:paraId="0C3089AF" w14:textId="77777777" w:rsidR="0019403A" w:rsidRDefault="0019403A" w:rsidP="005822FB">
      <w:pPr>
        <w:pStyle w:val="Heading2"/>
      </w:pPr>
      <w:bookmarkStart w:id="82" w:name="_Toc324431903"/>
      <w:bookmarkStart w:id="83" w:name="_Toc324437288"/>
      <w:r>
        <w:t>Functional Tests / UAT (User Acceptance Tests)</w:t>
      </w:r>
      <w:bookmarkEnd w:id="82"/>
      <w:bookmarkEnd w:id="83"/>
    </w:p>
    <w:p w14:paraId="5ED7E06D" w14:textId="77777777" w:rsidR="0019403A" w:rsidRPr="00A00592" w:rsidRDefault="0019403A" w:rsidP="009E7116">
      <w:pPr>
        <w:pStyle w:val="Body1"/>
        <w:ind w:left="360"/>
        <w:rPr>
          <w:b/>
        </w:rPr>
      </w:pPr>
      <w:r w:rsidRPr="00A00592">
        <w:rPr>
          <w:b/>
        </w:rPr>
        <w:t>Objective</w:t>
      </w:r>
    </w:p>
    <w:p w14:paraId="1AC99E46" w14:textId="77777777" w:rsidR="0019403A" w:rsidRPr="00C52C3C" w:rsidRDefault="0019403A" w:rsidP="009E7116">
      <w:pPr>
        <w:pStyle w:val="Body1"/>
        <w:ind w:left="360"/>
      </w:pPr>
      <w:r w:rsidRPr="00C52C3C">
        <w:t>The objective of UAT is to validate that the delivered functionality meets the desired Disney guest and Cast experience identified by the business requirements</w:t>
      </w:r>
      <w:r w:rsidR="00FC5A5A">
        <w:t xml:space="preserve">. </w:t>
      </w:r>
    </w:p>
    <w:p w14:paraId="2C01C22A" w14:textId="77777777" w:rsidR="0019403A" w:rsidRPr="00CB3433" w:rsidRDefault="0019403A" w:rsidP="009E7116">
      <w:pPr>
        <w:pStyle w:val="Body1"/>
        <w:ind w:left="360"/>
        <w:rPr>
          <w:b/>
        </w:rPr>
      </w:pPr>
      <w:r w:rsidRPr="00CB3433">
        <w:rPr>
          <w:b/>
        </w:rPr>
        <w:t>Resources</w:t>
      </w:r>
      <w:r w:rsidR="00CB3433">
        <w:rPr>
          <w:b/>
        </w:rPr>
        <w:t>:</w:t>
      </w:r>
    </w:p>
    <w:p w14:paraId="5A8290EF" w14:textId="77777777" w:rsidR="0019403A" w:rsidRPr="00C52C3C" w:rsidRDefault="0019403A" w:rsidP="009E7116">
      <w:pPr>
        <w:pStyle w:val="Body1"/>
        <w:ind w:left="360"/>
      </w:pPr>
      <w:r w:rsidRPr="00C52C3C">
        <w:t>Test Execution:</w:t>
      </w:r>
      <w:r w:rsidR="00CB3433">
        <w:t xml:space="preserve">  </w:t>
      </w:r>
      <w:r w:rsidRPr="00C52C3C">
        <w:t xml:space="preserve">Business </w:t>
      </w:r>
      <w:r w:rsidR="0015068D" w:rsidRPr="00C52C3C">
        <w:t>Analysts, Program</w:t>
      </w:r>
      <w:r w:rsidRPr="00C52C3C">
        <w:t xml:space="preserve"> Managers, Operations (</w:t>
      </w:r>
      <w:r w:rsidR="00DD1322">
        <w:t>Infrastructure</w:t>
      </w:r>
      <w:r w:rsidRPr="00C52C3C">
        <w:t xml:space="preserve"> Team</w:t>
      </w:r>
      <w:r w:rsidR="0015068D" w:rsidRPr="00C52C3C">
        <w:t>),</w:t>
      </w:r>
      <w:r w:rsidRPr="00C52C3C">
        <w:t xml:space="preserve"> Test</w:t>
      </w:r>
      <w:r w:rsidR="00FC5A5A">
        <w:t xml:space="preserve"> Team</w:t>
      </w:r>
    </w:p>
    <w:p w14:paraId="5DFF0C32" w14:textId="77777777" w:rsidR="0019403A" w:rsidRPr="00C52C3C" w:rsidRDefault="0019403A" w:rsidP="009E7116">
      <w:pPr>
        <w:pStyle w:val="Body1"/>
        <w:ind w:left="360"/>
      </w:pPr>
      <w:r w:rsidRPr="00C52C3C">
        <w:t xml:space="preserve">This group will focus on validating the Guest &amp; Cast experience meet the requirements </w:t>
      </w:r>
    </w:p>
    <w:p w14:paraId="1C83BF2B" w14:textId="77777777" w:rsidR="0019403A" w:rsidRPr="00C52C3C" w:rsidRDefault="0019403A" w:rsidP="009E7116">
      <w:pPr>
        <w:pStyle w:val="Body1"/>
        <w:ind w:left="360"/>
      </w:pPr>
      <w:r w:rsidRPr="00CB3433">
        <w:rPr>
          <w:b/>
        </w:rPr>
        <w:t>Environment</w:t>
      </w:r>
      <w:r w:rsidR="00CB3433">
        <w:rPr>
          <w:b/>
        </w:rPr>
        <w:t xml:space="preserve">: </w:t>
      </w:r>
      <w:r w:rsidRPr="00C52C3C">
        <w:t>UAT</w:t>
      </w:r>
    </w:p>
    <w:p w14:paraId="0549A8C5" w14:textId="0598E211" w:rsidR="0019403A" w:rsidRPr="001314A0" w:rsidRDefault="0019403A" w:rsidP="009E7116">
      <w:pPr>
        <w:pStyle w:val="Body1"/>
        <w:ind w:left="360"/>
        <w:rPr>
          <w:b/>
        </w:rPr>
      </w:pPr>
      <w:r w:rsidRPr="001314A0">
        <w:rPr>
          <w:b/>
        </w:rPr>
        <w:lastRenderedPageBreak/>
        <w:t>Entry</w:t>
      </w:r>
    </w:p>
    <w:p w14:paraId="75DC405D" w14:textId="77777777" w:rsidR="0019403A" w:rsidRPr="00C52C3C" w:rsidRDefault="0019403A" w:rsidP="009E7116">
      <w:pPr>
        <w:pStyle w:val="Body1"/>
        <w:numPr>
          <w:ilvl w:val="0"/>
          <w:numId w:val="30"/>
        </w:numPr>
        <w:ind w:left="1080"/>
      </w:pPr>
      <w:r w:rsidRPr="00C52C3C">
        <w:t xml:space="preserve">SIT Tests are complete </w:t>
      </w:r>
    </w:p>
    <w:p w14:paraId="1D9E35D6" w14:textId="77777777" w:rsidR="0019403A" w:rsidRPr="00C52C3C" w:rsidRDefault="0019403A" w:rsidP="009E7116">
      <w:pPr>
        <w:pStyle w:val="Body1"/>
        <w:numPr>
          <w:ilvl w:val="0"/>
          <w:numId w:val="30"/>
        </w:numPr>
        <w:ind w:left="1080"/>
      </w:pPr>
      <w:r w:rsidRPr="00C52C3C">
        <w:t>Testing environment is available; Code migration complete; Test data is available</w:t>
      </w:r>
    </w:p>
    <w:p w14:paraId="59840491" w14:textId="77777777" w:rsidR="0019403A" w:rsidRPr="00C52C3C" w:rsidRDefault="0019403A" w:rsidP="009E7116">
      <w:pPr>
        <w:pStyle w:val="Body1"/>
        <w:numPr>
          <w:ilvl w:val="0"/>
          <w:numId w:val="30"/>
        </w:numPr>
        <w:ind w:left="1080"/>
      </w:pPr>
      <w:r w:rsidRPr="00C52C3C">
        <w:t>Test scope is confirmed by participants</w:t>
      </w:r>
    </w:p>
    <w:p w14:paraId="38B026DD" w14:textId="77777777" w:rsidR="0019403A" w:rsidRPr="00C52C3C" w:rsidRDefault="0019403A" w:rsidP="009E7116">
      <w:pPr>
        <w:pStyle w:val="Body1"/>
        <w:numPr>
          <w:ilvl w:val="0"/>
          <w:numId w:val="30"/>
        </w:numPr>
        <w:ind w:left="1080"/>
      </w:pPr>
      <w:r w:rsidRPr="00C52C3C">
        <w:t>Test cases are complete and test scheduled</w:t>
      </w:r>
    </w:p>
    <w:p w14:paraId="58CFAD3F" w14:textId="77777777" w:rsidR="0019403A" w:rsidRPr="00C52C3C" w:rsidRDefault="0019403A" w:rsidP="009E7116">
      <w:pPr>
        <w:pStyle w:val="Body1"/>
        <w:numPr>
          <w:ilvl w:val="0"/>
          <w:numId w:val="30"/>
        </w:numPr>
        <w:ind w:left="1080"/>
      </w:pPr>
      <w:r w:rsidRPr="00C52C3C">
        <w:t>Participants confirmed to execute tests</w:t>
      </w:r>
    </w:p>
    <w:p w14:paraId="3236363C" w14:textId="77777777" w:rsidR="0019403A" w:rsidRPr="001314A0" w:rsidRDefault="0019403A" w:rsidP="009E7116">
      <w:pPr>
        <w:pStyle w:val="Body1"/>
        <w:ind w:left="360"/>
        <w:rPr>
          <w:b/>
        </w:rPr>
      </w:pPr>
      <w:r w:rsidRPr="00C52C3C">
        <w:br/>
      </w:r>
      <w:r w:rsidRPr="001314A0">
        <w:rPr>
          <w:b/>
        </w:rPr>
        <w:t>Exit</w:t>
      </w:r>
    </w:p>
    <w:p w14:paraId="64CB684C" w14:textId="77777777" w:rsidR="0019403A" w:rsidRPr="00C52C3C" w:rsidRDefault="0019403A" w:rsidP="009E7116">
      <w:pPr>
        <w:pStyle w:val="Body1"/>
        <w:numPr>
          <w:ilvl w:val="0"/>
          <w:numId w:val="31"/>
        </w:numPr>
        <w:ind w:left="1080"/>
      </w:pPr>
      <w:r w:rsidRPr="00C52C3C">
        <w:t>100% execution of in-scope test cases</w:t>
      </w:r>
    </w:p>
    <w:p w14:paraId="6A6D16E8" w14:textId="77777777" w:rsidR="0019403A" w:rsidRPr="00C52C3C" w:rsidRDefault="0019403A" w:rsidP="009E7116">
      <w:pPr>
        <w:pStyle w:val="Body1"/>
        <w:numPr>
          <w:ilvl w:val="0"/>
          <w:numId w:val="31"/>
        </w:numPr>
        <w:ind w:left="1080"/>
      </w:pPr>
      <w:r w:rsidRPr="00C52C3C">
        <w:t xml:space="preserve">No open </w:t>
      </w:r>
      <w:proofErr w:type="spellStart"/>
      <w:r w:rsidRPr="00C52C3C">
        <w:t>Pri</w:t>
      </w:r>
      <w:proofErr w:type="spellEnd"/>
      <w:r w:rsidRPr="00C52C3C">
        <w:t xml:space="preserve"> 1 and 2 defects</w:t>
      </w:r>
    </w:p>
    <w:p w14:paraId="7614A050" w14:textId="77777777" w:rsidR="0019403A" w:rsidRPr="00FD00DA" w:rsidRDefault="0019403A" w:rsidP="00FD00DA">
      <w:pPr>
        <w:ind w:left="720"/>
      </w:pPr>
    </w:p>
    <w:p w14:paraId="10571BB2" w14:textId="77777777" w:rsidR="00366A0D" w:rsidRPr="00366A0D" w:rsidRDefault="0070306A" w:rsidP="005822FB">
      <w:pPr>
        <w:pStyle w:val="Heading2"/>
      </w:pPr>
      <w:bookmarkStart w:id="84" w:name="_Toc324431904"/>
      <w:bookmarkStart w:id="85" w:name="_Toc324437289"/>
      <w:r>
        <w:t xml:space="preserve">Load </w:t>
      </w:r>
      <w:r w:rsidR="005618AB">
        <w:t xml:space="preserve">&amp; </w:t>
      </w:r>
      <w:r w:rsidR="005618AB" w:rsidRPr="005822FB">
        <w:t>Performance</w:t>
      </w:r>
      <w:r w:rsidR="005618AB">
        <w:t xml:space="preserve"> </w:t>
      </w:r>
      <w:r w:rsidR="00366A0D" w:rsidRPr="00366A0D">
        <w:t>Test</w:t>
      </w:r>
      <w:r>
        <w:t>ing</w:t>
      </w:r>
      <w:bookmarkEnd w:id="84"/>
      <w:bookmarkEnd w:id="85"/>
    </w:p>
    <w:p w14:paraId="78CE2E3D" w14:textId="77777777" w:rsidR="00366A0D" w:rsidRDefault="00366A0D" w:rsidP="005822FB">
      <w:pPr>
        <w:pStyle w:val="Heading3"/>
      </w:pPr>
      <w:bookmarkStart w:id="86" w:name="_Toc324431905"/>
      <w:bookmarkStart w:id="87" w:name="_Toc324437290"/>
      <w:r w:rsidRPr="00366A0D">
        <w:t>Test Description &amp; Objective</w:t>
      </w:r>
      <w:bookmarkEnd w:id="86"/>
      <w:bookmarkEnd w:id="87"/>
    </w:p>
    <w:p w14:paraId="1D142D9B" w14:textId="77777777" w:rsidR="000D084D" w:rsidRPr="00C52C3C" w:rsidRDefault="000D084D" w:rsidP="008E1CD0">
      <w:pPr>
        <w:pStyle w:val="Body1"/>
        <w:ind w:left="720"/>
        <w:rPr>
          <w:b/>
          <w:i/>
        </w:rPr>
      </w:pPr>
      <w:r w:rsidRPr="00C52C3C">
        <w:t>In order to satisfy this objective, the following types of performance test will be executed.</w:t>
      </w:r>
    </w:p>
    <w:p w14:paraId="19230272" w14:textId="77777777" w:rsidR="000D084D" w:rsidRPr="00C52C3C" w:rsidRDefault="000D084D" w:rsidP="008E1CD0">
      <w:pPr>
        <w:pStyle w:val="Body1"/>
        <w:numPr>
          <w:ilvl w:val="0"/>
          <w:numId w:val="32"/>
        </w:numPr>
        <w:tabs>
          <w:tab w:val="clear" w:pos="819"/>
          <w:tab w:val="num" w:pos="1080"/>
        </w:tabs>
        <w:ind w:left="1080"/>
        <w:rPr>
          <w:b/>
          <w:i/>
        </w:rPr>
      </w:pPr>
      <w:r w:rsidRPr="00C52C3C">
        <w:rPr>
          <w:b/>
          <w:i/>
        </w:rPr>
        <w:t>Baseline Test:</w:t>
      </w:r>
      <w:r w:rsidRPr="00C52C3C">
        <w:t xml:space="preserve"> Baseline test is undertaken to capture the average transaction response times without load (single user) on the system to be used as a benchmark to compare against subsequent performance test runs.</w:t>
      </w:r>
    </w:p>
    <w:p w14:paraId="6F2186DC" w14:textId="77777777" w:rsidR="000D084D" w:rsidRPr="00C52C3C" w:rsidRDefault="000D084D" w:rsidP="008E1CD0">
      <w:pPr>
        <w:pStyle w:val="Body1"/>
        <w:numPr>
          <w:ilvl w:val="0"/>
          <w:numId w:val="32"/>
        </w:numPr>
        <w:tabs>
          <w:tab w:val="clear" w:pos="819"/>
          <w:tab w:val="num" w:pos="1080"/>
        </w:tabs>
        <w:ind w:left="1080"/>
        <w:rPr>
          <w:b/>
          <w:i/>
        </w:rPr>
      </w:pPr>
      <w:r w:rsidRPr="00C52C3C">
        <w:rPr>
          <w:b/>
          <w:i/>
        </w:rPr>
        <w:t xml:space="preserve">Load Test: </w:t>
      </w:r>
      <w:r w:rsidRPr="00C52C3C">
        <w:t>The purpose of the Load Test is to show the behavior of the system during normal usage/load that is anticipated by the project.</w:t>
      </w:r>
    </w:p>
    <w:p w14:paraId="743F8FA5" w14:textId="77777777" w:rsidR="000D084D" w:rsidRPr="00C52C3C" w:rsidRDefault="000D084D" w:rsidP="008E1CD0">
      <w:pPr>
        <w:pStyle w:val="Body1"/>
        <w:numPr>
          <w:ilvl w:val="0"/>
          <w:numId w:val="32"/>
        </w:numPr>
        <w:tabs>
          <w:tab w:val="clear" w:pos="819"/>
          <w:tab w:val="num" w:pos="1080"/>
        </w:tabs>
        <w:ind w:left="1080"/>
        <w:rPr>
          <w:b/>
          <w:i/>
        </w:rPr>
      </w:pPr>
      <w:r w:rsidRPr="00C52C3C">
        <w:rPr>
          <w:b/>
          <w:i/>
        </w:rPr>
        <w:t xml:space="preserve">Stress Test: </w:t>
      </w:r>
      <w:r w:rsidRPr="00C52C3C">
        <w:t xml:space="preserve">Stress Test involves increasing the load being executed to determine the breaking point of the system. </w:t>
      </w:r>
    </w:p>
    <w:p w14:paraId="4576922B" w14:textId="77777777" w:rsidR="000D084D" w:rsidRPr="001774CE" w:rsidRDefault="000D084D" w:rsidP="008E1CD0">
      <w:pPr>
        <w:pStyle w:val="Body1"/>
        <w:numPr>
          <w:ilvl w:val="0"/>
          <w:numId w:val="32"/>
        </w:numPr>
        <w:tabs>
          <w:tab w:val="clear" w:pos="819"/>
          <w:tab w:val="num" w:pos="1080"/>
        </w:tabs>
        <w:ind w:left="1080"/>
        <w:rPr>
          <w:b/>
          <w:i/>
        </w:rPr>
      </w:pPr>
      <w:r w:rsidRPr="00C52C3C">
        <w:rPr>
          <w:b/>
          <w:i/>
        </w:rPr>
        <w:t xml:space="preserve">Stability Test: </w:t>
      </w:r>
      <w:r w:rsidRPr="00C52C3C">
        <w:t>The purpose of Stability Test is to confirm that system performance does not degrade over time with a normal load. Stability test will be executed at the end of each iteration</w:t>
      </w:r>
      <w:r>
        <w:t xml:space="preserve">. </w:t>
      </w:r>
    </w:p>
    <w:p w14:paraId="70D264BE" w14:textId="77777777" w:rsidR="000D084D" w:rsidRPr="00737D0F" w:rsidRDefault="000D084D" w:rsidP="00737D0F">
      <w:pPr>
        <w:ind w:left="360"/>
        <w:rPr>
          <w:rFonts w:ascii="Arial" w:hAnsi="Arial" w:cs="Arial"/>
          <w:szCs w:val="18"/>
        </w:rPr>
      </w:pPr>
    </w:p>
    <w:p w14:paraId="526FC728" w14:textId="77777777" w:rsidR="009E325E" w:rsidRDefault="00C52C3C" w:rsidP="005822FB">
      <w:pPr>
        <w:pStyle w:val="Heading3"/>
      </w:pPr>
      <w:bookmarkStart w:id="88" w:name="_Toc324431906"/>
      <w:bookmarkStart w:id="89" w:name="_Toc324437291"/>
      <w:r>
        <w:t xml:space="preserve">Load </w:t>
      </w:r>
      <w:r w:rsidRPr="005822FB">
        <w:t>Testing</w:t>
      </w:r>
      <w:bookmarkEnd w:id="88"/>
      <w:bookmarkEnd w:id="89"/>
    </w:p>
    <w:p w14:paraId="7624C002" w14:textId="1EEC51E0" w:rsidR="002C61BD" w:rsidRDefault="00C52C3C" w:rsidP="009E7116">
      <w:pPr>
        <w:pStyle w:val="Body1"/>
        <w:ind w:left="720"/>
      </w:pPr>
      <w:r>
        <w:t> </w:t>
      </w:r>
      <w:r w:rsidR="002C61BD">
        <w:t xml:space="preserve">Contact: Amar Terzic </w:t>
      </w:r>
      <w:hyperlink r:id="rId93" w:history="1">
        <w:r w:rsidR="002C61BD" w:rsidRPr="00C52B22">
          <w:rPr>
            <w:rStyle w:val="Hyperlink"/>
            <w:rFonts w:ascii="Arial" w:hAnsi="Arial" w:cs="Arial"/>
          </w:rPr>
          <w:t>amart@synapse.com</w:t>
        </w:r>
      </w:hyperlink>
      <w:r w:rsidR="002C61BD">
        <w:t xml:space="preserve"> </w:t>
      </w:r>
    </w:p>
    <w:p w14:paraId="7AE70116" w14:textId="77777777" w:rsidR="00C52C3C" w:rsidRPr="009200BC" w:rsidRDefault="00C52C3C" w:rsidP="009E7116">
      <w:pPr>
        <w:pStyle w:val="Body1"/>
        <w:ind w:left="720"/>
      </w:pPr>
      <w:r w:rsidRPr="009200BC">
        <w:t xml:space="preserve">Load </w:t>
      </w:r>
      <w:r w:rsidR="0015068D" w:rsidRPr="009200BC">
        <w:t>test is</w:t>
      </w:r>
      <w:r w:rsidRPr="009200BC">
        <w:t xml:space="preserve"> designed to allow for triggering guest-like activity within xConnect and GxP systems for up to 10 Park attractions. Current scope of the data is limited to fast pass guests. </w:t>
      </w:r>
    </w:p>
    <w:p w14:paraId="25E8EEF7" w14:textId="3EAB3194" w:rsidR="00C52C3C" w:rsidRPr="009200BC" w:rsidRDefault="00C52C3C" w:rsidP="009E7116">
      <w:pPr>
        <w:pStyle w:val="Body1"/>
        <w:ind w:left="720"/>
      </w:pPr>
      <w:r w:rsidRPr="009200BC">
        <w:t>Load test data consist</w:t>
      </w:r>
      <w:r w:rsidR="003463C6">
        <w:t xml:space="preserve">s of </w:t>
      </w:r>
      <w:r w:rsidRPr="009200BC">
        <w:t xml:space="preserve">synthetically generated fast pass entry and merge events for 10 attractions, and kiosk events for 8 kiosk locations. Data itself covers 6 days of non-stop park operation, or 10 consecutive park days without nightly closures. Corresponding GxP entitlements are derived from a load test data. </w:t>
      </w:r>
    </w:p>
    <w:p w14:paraId="2C376CCC" w14:textId="4A31BB9F" w:rsidR="00C52C3C" w:rsidRPr="009200BC" w:rsidRDefault="00C52C3C" w:rsidP="009E7116">
      <w:pPr>
        <w:pStyle w:val="Body1"/>
        <w:ind w:left="720"/>
      </w:pPr>
      <w:r w:rsidRPr="009200BC">
        <w:lastRenderedPageBreak/>
        <w:t> Data is structured in a way to s</w:t>
      </w:r>
      <w:r w:rsidR="0036041C">
        <w:t>upport following configurations</w:t>
      </w:r>
      <w:r w:rsidR="00743266">
        <w:br/>
      </w:r>
    </w:p>
    <w:p w14:paraId="655591C5" w14:textId="77777777" w:rsidR="00C52C3C" w:rsidRPr="009200BC" w:rsidRDefault="00C52C3C" w:rsidP="009E7116">
      <w:pPr>
        <w:pStyle w:val="Body1"/>
        <w:numPr>
          <w:ilvl w:val="0"/>
          <w:numId w:val="33"/>
        </w:numPr>
        <w:tabs>
          <w:tab w:val="clear" w:pos="819"/>
          <w:tab w:val="num" w:pos="1539"/>
        </w:tabs>
        <w:ind w:left="1539"/>
      </w:pPr>
      <w:r w:rsidRPr="009200BC">
        <w:t>Secure and non-secure xBRC operating mode</w:t>
      </w:r>
    </w:p>
    <w:p w14:paraId="1EC60D3B" w14:textId="77777777" w:rsidR="00C52C3C" w:rsidRPr="009200BC" w:rsidRDefault="00C52C3C" w:rsidP="009E7116">
      <w:pPr>
        <w:pStyle w:val="Body1"/>
        <w:numPr>
          <w:ilvl w:val="0"/>
          <w:numId w:val="33"/>
        </w:numPr>
        <w:tabs>
          <w:tab w:val="clear" w:pos="819"/>
          <w:tab w:val="num" w:pos="1539"/>
        </w:tabs>
        <w:ind w:left="1539"/>
      </w:pPr>
      <w:r w:rsidRPr="009200BC">
        <w:t>Left and Right reader locations</w:t>
      </w:r>
    </w:p>
    <w:p w14:paraId="2EF66208" w14:textId="77777777" w:rsidR="00C52C3C" w:rsidRPr="009200BC" w:rsidRDefault="00C52C3C" w:rsidP="009E7116">
      <w:pPr>
        <w:pStyle w:val="Body1"/>
        <w:numPr>
          <w:ilvl w:val="0"/>
          <w:numId w:val="33"/>
        </w:numPr>
        <w:tabs>
          <w:tab w:val="clear" w:pos="819"/>
          <w:tab w:val="num" w:pos="1539"/>
        </w:tabs>
        <w:ind w:left="1539"/>
      </w:pPr>
      <w:r w:rsidRPr="009200BC">
        <w:t>Ability to specify attractions and readers</w:t>
      </w:r>
    </w:p>
    <w:p w14:paraId="3D1B9F54" w14:textId="77777777" w:rsidR="00C52C3C" w:rsidRPr="009200BC" w:rsidRDefault="00C52C3C" w:rsidP="009E7116">
      <w:pPr>
        <w:pStyle w:val="Body1"/>
        <w:numPr>
          <w:ilvl w:val="0"/>
          <w:numId w:val="33"/>
        </w:numPr>
        <w:tabs>
          <w:tab w:val="clear" w:pos="819"/>
          <w:tab w:val="num" w:pos="1539"/>
        </w:tabs>
        <w:ind w:left="1539"/>
      </w:pPr>
      <w:r w:rsidRPr="009200BC">
        <w:t xml:space="preserve">Ability to throttle the output </w:t>
      </w:r>
    </w:p>
    <w:p w14:paraId="67BC2BDC" w14:textId="77777777" w:rsidR="00C52C3C" w:rsidRPr="009200BC" w:rsidRDefault="00C52C3C" w:rsidP="009E7116">
      <w:pPr>
        <w:pStyle w:val="Body1"/>
        <w:numPr>
          <w:ilvl w:val="0"/>
          <w:numId w:val="33"/>
        </w:numPr>
        <w:tabs>
          <w:tab w:val="clear" w:pos="819"/>
          <w:tab w:val="num" w:pos="1539"/>
        </w:tabs>
        <w:ind w:left="1539"/>
      </w:pPr>
      <w:r w:rsidRPr="009200BC">
        <w:t xml:space="preserve">Portability – easy to deploy </w:t>
      </w:r>
    </w:p>
    <w:p w14:paraId="38EB88AA" w14:textId="77777777" w:rsidR="00C52C3C" w:rsidRPr="009200BC" w:rsidRDefault="00C52C3C" w:rsidP="009E7116">
      <w:pPr>
        <w:pStyle w:val="NoSpacing"/>
        <w:ind w:left="720"/>
        <w:rPr>
          <w:rFonts w:ascii="Arial" w:hAnsi="Arial" w:cs="Arial"/>
          <w:szCs w:val="20"/>
        </w:rPr>
      </w:pPr>
      <w:r w:rsidRPr="009200BC">
        <w:rPr>
          <w:rFonts w:ascii="Arial" w:hAnsi="Arial" w:cs="Arial"/>
          <w:szCs w:val="20"/>
        </w:rPr>
        <w:t> </w:t>
      </w:r>
    </w:p>
    <w:p w14:paraId="3EE6B142" w14:textId="77777777" w:rsidR="00C52C3C" w:rsidRPr="009200BC" w:rsidRDefault="00C52C3C" w:rsidP="009E7116">
      <w:pPr>
        <w:pStyle w:val="Body1"/>
        <w:ind w:left="720"/>
      </w:pPr>
      <w:r w:rsidRPr="009200BC">
        <w:t>Data row count is roughly 3 million and it encompasses roughly 900K entitlements.</w:t>
      </w:r>
    </w:p>
    <w:p w14:paraId="332B001A" w14:textId="77777777" w:rsidR="00C52C3C" w:rsidRPr="009200BC" w:rsidRDefault="00C52C3C" w:rsidP="001314A0">
      <w:pPr>
        <w:pStyle w:val="Body1"/>
      </w:pPr>
      <w:r w:rsidRPr="009200BC">
        <w:t> </w:t>
      </w:r>
    </w:p>
    <w:p w14:paraId="13AFB818" w14:textId="77777777" w:rsidR="00C52C3C" w:rsidRPr="009200BC" w:rsidRDefault="00C52C3C" w:rsidP="001314A0">
      <w:pPr>
        <w:pStyle w:val="Body1"/>
      </w:pPr>
      <w:r w:rsidRPr="009200BC">
        <w:t>Data access is through stored procedure and output is defined by the input requirements of the test harness.</w:t>
      </w:r>
    </w:p>
    <w:p w14:paraId="5736319B" w14:textId="77777777" w:rsidR="008C4173" w:rsidRPr="009200BC" w:rsidRDefault="008C4173" w:rsidP="009E325E">
      <w:pPr>
        <w:ind w:left="360"/>
        <w:rPr>
          <w:rFonts w:ascii="Arial" w:hAnsi="Arial" w:cs="Arial"/>
        </w:rPr>
      </w:pPr>
    </w:p>
    <w:p w14:paraId="5519ECB0" w14:textId="77777777" w:rsidR="00C52C3C" w:rsidRPr="00BD0347" w:rsidRDefault="00C52C3C" w:rsidP="001314A0">
      <w:pPr>
        <w:pStyle w:val="Body1"/>
        <w:rPr>
          <w:b/>
        </w:rPr>
      </w:pPr>
      <w:r w:rsidRPr="00BD0347">
        <w:rPr>
          <w:b/>
        </w:rPr>
        <w:t>GxP Entitlements</w:t>
      </w:r>
    </w:p>
    <w:p w14:paraId="521514DF" w14:textId="2DC3E0D2" w:rsidR="00C52C3C" w:rsidRPr="009200BC" w:rsidRDefault="00C52C3C" w:rsidP="003E2CE5">
      <w:pPr>
        <w:pStyle w:val="Body1"/>
      </w:pPr>
      <w:r w:rsidRPr="009200BC">
        <w:rPr>
          <w:rFonts w:ascii="Arial" w:hAnsi="Arial" w:cs="Arial"/>
          <w:szCs w:val="20"/>
        </w:rPr>
        <w:t> </w:t>
      </w:r>
      <w:r w:rsidRPr="009200BC">
        <w:t>By design GxP database stores entitlements with respective redemption windows. To run end to end load test entitlements need to be present in GXPDAP schema. Currently this is accomplished by creating a table in GXPDAP schema and importing 900K entitlements from CSV file. After data is physically present in GXPDAP schema a sequence of data insert and update statements is executed in order to configure entitlements and apply time offset to sync entitlements up with the load test data. Initial GxP SQL code has been provided and approved by GxP development team.</w:t>
      </w:r>
    </w:p>
    <w:p w14:paraId="0DCE9092" w14:textId="77777777" w:rsidR="00C52C3C" w:rsidRPr="009200BC" w:rsidRDefault="00C52C3C" w:rsidP="00C52C3C">
      <w:pPr>
        <w:pStyle w:val="NoSpacing"/>
        <w:rPr>
          <w:rFonts w:ascii="Arial" w:hAnsi="Arial" w:cs="Arial"/>
          <w:szCs w:val="20"/>
        </w:rPr>
      </w:pPr>
      <w:r w:rsidRPr="009200BC">
        <w:rPr>
          <w:rFonts w:ascii="Arial" w:hAnsi="Arial" w:cs="Arial"/>
          <w:szCs w:val="20"/>
        </w:rPr>
        <w:t>  </w:t>
      </w:r>
    </w:p>
    <w:p w14:paraId="488CF78C" w14:textId="77777777" w:rsidR="00C52C3C" w:rsidRPr="001314A0" w:rsidRDefault="00C52C3C" w:rsidP="001314A0">
      <w:pPr>
        <w:pStyle w:val="Body1"/>
        <w:rPr>
          <w:b/>
        </w:rPr>
      </w:pPr>
      <w:r w:rsidRPr="001314A0">
        <w:rPr>
          <w:b/>
        </w:rPr>
        <w:t xml:space="preserve">Deployment </w:t>
      </w:r>
      <w:r w:rsidR="00743266" w:rsidRPr="001314A0">
        <w:rPr>
          <w:b/>
        </w:rPr>
        <w:t>Steps</w:t>
      </w:r>
    </w:p>
    <w:p w14:paraId="4D827CBE" w14:textId="7A57F6C9" w:rsidR="00C52C3C" w:rsidRPr="00007C31" w:rsidRDefault="00C52C3C" w:rsidP="00BD0347">
      <w:pPr>
        <w:pStyle w:val="Body1"/>
      </w:pPr>
      <w:r w:rsidRPr="009200BC">
        <w:rPr>
          <w:rFonts w:ascii="Arial" w:hAnsi="Arial" w:cs="Arial"/>
          <w:szCs w:val="20"/>
        </w:rPr>
        <w:t> </w:t>
      </w:r>
      <w:r w:rsidRPr="00007C31">
        <w:t>MS SQL Server to host Load Test database</w:t>
      </w:r>
    </w:p>
    <w:p w14:paraId="21F865AF" w14:textId="77777777" w:rsidR="00C52C3C" w:rsidRPr="009200BC" w:rsidRDefault="00C52C3C" w:rsidP="005E6C98">
      <w:pPr>
        <w:pStyle w:val="Body1"/>
        <w:numPr>
          <w:ilvl w:val="0"/>
          <w:numId w:val="36"/>
        </w:numPr>
      </w:pPr>
      <w:r w:rsidRPr="009200BC">
        <w:t>Server itself should allow remote calls from test harness. Specific SQL login needs to be created for this purpose.</w:t>
      </w:r>
    </w:p>
    <w:p w14:paraId="5161AA30" w14:textId="77777777" w:rsidR="00C52C3C" w:rsidRPr="009200BC" w:rsidRDefault="00C52C3C" w:rsidP="005E6C98">
      <w:pPr>
        <w:pStyle w:val="Body1"/>
        <w:numPr>
          <w:ilvl w:val="0"/>
          <w:numId w:val="36"/>
        </w:numPr>
      </w:pPr>
      <w:r w:rsidRPr="009200BC">
        <w:t xml:space="preserve">Preferably we would like to have </w:t>
      </w:r>
      <w:proofErr w:type="spellStart"/>
      <w:r w:rsidRPr="009200BC">
        <w:t>ddladmin</w:t>
      </w:r>
      <w:proofErr w:type="spellEnd"/>
      <w:r w:rsidRPr="009200BC">
        <w:t xml:space="preserve"> level of permissions on load test database. Anything above </w:t>
      </w:r>
      <w:proofErr w:type="spellStart"/>
      <w:r w:rsidRPr="009200BC">
        <w:t>ddladmin</w:t>
      </w:r>
      <w:proofErr w:type="spellEnd"/>
      <w:r w:rsidRPr="009200BC">
        <w:t xml:space="preserve"> is a </w:t>
      </w:r>
      <w:r w:rsidR="0015068D" w:rsidRPr="009200BC">
        <w:t>bonus;</w:t>
      </w:r>
      <w:r w:rsidRPr="009200BC">
        <w:t xml:space="preserve"> anything below is a risk and might delay deployment.</w:t>
      </w:r>
    </w:p>
    <w:p w14:paraId="2ACAD572" w14:textId="77777777" w:rsidR="00C52C3C" w:rsidRPr="009200BC" w:rsidRDefault="003463C6" w:rsidP="005E6C98">
      <w:pPr>
        <w:pStyle w:val="Body1"/>
        <w:numPr>
          <w:ilvl w:val="0"/>
          <w:numId w:val="36"/>
        </w:numPr>
      </w:pPr>
      <w:r>
        <w:t>A</w:t>
      </w:r>
      <w:r w:rsidR="00C52C3C" w:rsidRPr="009200BC">
        <w:t xml:space="preserve">ble to import load test data from CSV file to a permanent table in load test database </w:t>
      </w:r>
    </w:p>
    <w:p w14:paraId="426B405E" w14:textId="77777777" w:rsidR="00C52C3C" w:rsidRPr="009200BC" w:rsidRDefault="003463C6" w:rsidP="005E6C98">
      <w:pPr>
        <w:pStyle w:val="Body1"/>
        <w:numPr>
          <w:ilvl w:val="0"/>
          <w:numId w:val="36"/>
        </w:numPr>
      </w:pPr>
      <w:r>
        <w:t>Able</w:t>
      </w:r>
      <w:r w:rsidR="00C52C3C" w:rsidRPr="009200BC">
        <w:t xml:space="preserve"> to create stored p</w:t>
      </w:r>
      <w:r w:rsidR="00FC5A5A">
        <w:t>rocedures and additional tables.</w:t>
      </w:r>
    </w:p>
    <w:p w14:paraId="27913AB4" w14:textId="77777777" w:rsidR="00C52C3C" w:rsidRPr="009200BC" w:rsidRDefault="00B7296C" w:rsidP="005E6C98">
      <w:pPr>
        <w:pStyle w:val="Body1"/>
        <w:numPr>
          <w:ilvl w:val="0"/>
          <w:numId w:val="36"/>
        </w:numPr>
      </w:pPr>
      <w:r>
        <w:t>A</w:t>
      </w:r>
      <w:r w:rsidR="00C52C3C" w:rsidRPr="009200BC">
        <w:t>ble to run queries and updates against load test data</w:t>
      </w:r>
      <w:r w:rsidR="00007C31">
        <w:br/>
      </w:r>
    </w:p>
    <w:p w14:paraId="1BA3798E" w14:textId="77777777" w:rsidR="00BD0347" w:rsidRDefault="00BD0347" w:rsidP="00A00592">
      <w:pPr>
        <w:pStyle w:val="Body1"/>
      </w:pPr>
    </w:p>
    <w:p w14:paraId="0985DC18" w14:textId="77777777" w:rsidR="00C52C3C" w:rsidRPr="00BD0347" w:rsidRDefault="00C52C3C" w:rsidP="00A00592">
      <w:pPr>
        <w:pStyle w:val="Body1"/>
        <w:rPr>
          <w:rFonts w:ascii="Arial" w:hAnsi="Arial" w:cs="Arial"/>
          <w:b/>
          <w:szCs w:val="20"/>
        </w:rPr>
      </w:pPr>
      <w:r w:rsidRPr="00BD0347">
        <w:rPr>
          <w:b/>
        </w:rPr>
        <w:lastRenderedPageBreak/>
        <w:t>Test Harness Machine</w:t>
      </w:r>
      <w:r w:rsidR="002C61BD" w:rsidRPr="00BD0347">
        <w:rPr>
          <w:rFonts w:ascii="Arial" w:hAnsi="Arial" w:cs="Arial"/>
          <w:b/>
          <w:szCs w:val="20"/>
        </w:rPr>
        <w:br/>
      </w:r>
    </w:p>
    <w:p w14:paraId="6F5929E1" w14:textId="77777777" w:rsidR="00C52C3C" w:rsidRPr="009200BC" w:rsidRDefault="00C52C3C" w:rsidP="005E6C98">
      <w:pPr>
        <w:pStyle w:val="Body1"/>
        <w:numPr>
          <w:ilvl w:val="0"/>
          <w:numId w:val="35"/>
        </w:numPr>
      </w:pPr>
      <w:r w:rsidRPr="009200BC">
        <w:t>Hosts test suite</w:t>
      </w:r>
    </w:p>
    <w:p w14:paraId="4AA8A089" w14:textId="77777777" w:rsidR="00C52C3C" w:rsidRPr="009200BC" w:rsidRDefault="00C52C3C" w:rsidP="005E6C98">
      <w:pPr>
        <w:pStyle w:val="Body1"/>
        <w:numPr>
          <w:ilvl w:val="0"/>
          <w:numId w:val="35"/>
        </w:numPr>
      </w:pPr>
      <w:r w:rsidRPr="009200BC">
        <w:t>Needs access to SQL server</w:t>
      </w:r>
      <w:r w:rsidR="00B7296C">
        <w:t xml:space="preserve">, </w:t>
      </w:r>
      <w:r w:rsidRPr="009200BC">
        <w:t>GxP Oracle Database Server – GXPDAP schema only</w:t>
      </w:r>
    </w:p>
    <w:p w14:paraId="42239517" w14:textId="77777777" w:rsidR="00C52C3C" w:rsidRPr="009200BC" w:rsidRDefault="00B7296C" w:rsidP="005E6C98">
      <w:pPr>
        <w:pStyle w:val="Body1"/>
        <w:numPr>
          <w:ilvl w:val="0"/>
          <w:numId w:val="35"/>
        </w:numPr>
      </w:pPr>
      <w:r>
        <w:t>A</w:t>
      </w:r>
      <w:r w:rsidR="00C52C3C" w:rsidRPr="009200BC">
        <w:t xml:space="preserve">ccess to GXPDAP schema from SQL Developer query tool – port 1521, SID </w:t>
      </w:r>
      <w:proofErr w:type="spellStart"/>
      <w:r w:rsidR="00C52C3C" w:rsidRPr="009200BC">
        <w:t>xe</w:t>
      </w:r>
      <w:proofErr w:type="spellEnd"/>
    </w:p>
    <w:p w14:paraId="6A1B6DB7" w14:textId="77777777" w:rsidR="00C52C3C" w:rsidRPr="009200BC" w:rsidRDefault="00B7296C" w:rsidP="005E6C98">
      <w:pPr>
        <w:pStyle w:val="Body1"/>
        <w:numPr>
          <w:ilvl w:val="0"/>
          <w:numId w:val="35"/>
        </w:numPr>
      </w:pPr>
      <w:r>
        <w:t>A</w:t>
      </w:r>
      <w:r w:rsidR="00C52C3C" w:rsidRPr="009200BC">
        <w:t xml:space="preserve">ble to import entitlements from CSV file to a table </w:t>
      </w:r>
    </w:p>
    <w:p w14:paraId="394D07EE" w14:textId="77777777" w:rsidR="00C52C3C" w:rsidRPr="009200BC" w:rsidRDefault="00B7296C" w:rsidP="005E6C98">
      <w:pPr>
        <w:pStyle w:val="Body1"/>
        <w:numPr>
          <w:ilvl w:val="0"/>
          <w:numId w:val="35"/>
        </w:numPr>
      </w:pPr>
      <w:r>
        <w:t>A</w:t>
      </w:r>
      <w:r w:rsidR="00C52C3C" w:rsidRPr="009200BC">
        <w:t>ble to create one stored procedure</w:t>
      </w:r>
    </w:p>
    <w:p w14:paraId="5B36185D" w14:textId="77777777" w:rsidR="00C52C3C" w:rsidRPr="009200BC" w:rsidRDefault="00B7296C" w:rsidP="005E6C98">
      <w:pPr>
        <w:pStyle w:val="Body1"/>
        <w:numPr>
          <w:ilvl w:val="0"/>
          <w:numId w:val="35"/>
        </w:numPr>
      </w:pPr>
      <w:r>
        <w:t>Able to b</w:t>
      </w:r>
      <w:r w:rsidR="00C52C3C" w:rsidRPr="009200BC">
        <w:t>e able to run queries, inserts and updates against tables containing entitlements</w:t>
      </w:r>
      <w:bookmarkStart w:id="90" w:name="_GoBack"/>
      <w:bookmarkEnd w:id="90"/>
    </w:p>
    <w:p w14:paraId="45519EFF" w14:textId="77777777" w:rsidR="00593156" w:rsidRDefault="00593156" w:rsidP="00593156">
      <w:pPr>
        <w:pStyle w:val="Caption"/>
        <w:jc w:val="center"/>
        <w:rPr>
          <w:rFonts w:ascii="Arial" w:hAnsi="Arial" w:cs="Arial"/>
        </w:rPr>
      </w:pPr>
    </w:p>
    <w:p w14:paraId="674D7619" w14:textId="77777777" w:rsidR="00007C31" w:rsidRPr="00BD0347" w:rsidRDefault="00007C31" w:rsidP="001314A0">
      <w:pPr>
        <w:pStyle w:val="Body1"/>
        <w:rPr>
          <w:b/>
        </w:rPr>
      </w:pPr>
      <w:r w:rsidRPr="00BD0347">
        <w:rPr>
          <w:b/>
        </w:rPr>
        <w:t>GxP Oracle Database Server – GXPDAP schema only</w:t>
      </w:r>
      <w:r w:rsidRPr="00BD0347">
        <w:rPr>
          <w:b/>
        </w:rPr>
        <w:br/>
      </w:r>
    </w:p>
    <w:p w14:paraId="21B898A4" w14:textId="77777777" w:rsidR="00007C31" w:rsidRDefault="00007C31" w:rsidP="005E6C98">
      <w:pPr>
        <w:pStyle w:val="Body1"/>
        <w:numPr>
          <w:ilvl w:val="0"/>
          <w:numId w:val="34"/>
        </w:numPr>
      </w:pPr>
      <w:r>
        <w:t xml:space="preserve">We need access to GXPDAP schema from SQL Developer query tool – port 1521, SID </w:t>
      </w:r>
      <w:proofErr w:type="spellStart"/>
      <w:r>
        <w:t>xe</w:t>
      </w:r>
      <w:proofErr w:type="spellEnd"/>
    </w:p>
    <w:p w14:paraId="41C49336" w14:textId="77777777" w:rsidR="00007C31" w:rsidRDefault="00007C31" w:rsidP="005E6C98">
      <w:pPr>
        <w:pStyle w:val="Body1"/>
        <w:numPr>
          <w:ilvl w:val="0"/>
          <w:numId w:val="34"/>
        </w:numPr>
      </w:pPr>
      <w:r>
        <w:t xml:space="preserve">We need to be able to import entitlements from CSV file to a table </w:t>
      </w:r>
    </w:p>
    <w:p w14:paraId="2D504AF8" w14:textId="70F79FD2" w:rsidR="00007C31" w:rsidRDefault="009E7116" w:rsidP="009E7116">
      <w:pPr>
        <w:pStyle w:val="Body1"/>
      </w:pPr>
      <w:r>
        <w:tab/>
      </w:r>
      <w:r w:rsidR="00007C31">
        <w:t>We need to be able to create one stored procedure</w:t>
      </w:r>
    </w:p>
    <w:p w14:paraId="7C58E973" w14:textId="77777777" w:rsidR="00007C31" w:rsidRDefault="00007C31" w:rsidP="005E6C98">
      <w:pPr>
        <w:pStyle w:val="Body1"/>
        <w:numPr>
          <w:ilvl w:val="0"/>
          <w:numId w:val="37"/>
        </w:numPr>
      </w:pPr>
      <w:r>
        <w:t>We need to be able to run queries, inserts and updates against tables containing entitlements</w:t>
      </w:r>
    </w:p>
    <w:p w14:paraId="7A00ED6A" w14:textId="77777777" w:rsidR="00007C31" w:rsidRDefault="00007C31" w:rsidP="005E6C98">
      <w:pPr>
        <w:pStyle w:val="Body1"/>
        <w:numPr>
          <w:ilvl w:val="0"/>
          <w:numId w:val="37"/>
        </w:numPr>
      </w:pPr>
      <w:r>
        <w:t>We might need to add additional configuration data to GxP locations and operational schedules.</w:t>
      </w:r>
    </w:p>
    <w:p w14:paraId="0A8F0ABF" w14:textId="77777777" w:rsidR="00B874B1" w:rsidRDefault="00B874B1" w:rsidP="005822FB">
      <w:pPr>
        <w:pStyle w:val="Heading1"/>
      </w:pPr>
      <w:bookmarkStart w:id="91" w:name="_Toc324431907"/>
      <w:bookmarkStart w:id="92" w:name="_Toc324437292"/>
      <w:r>
        <w:t>Disney Environments</w:t>
      </w:r>
      <w:bookmarkEnd w:id="91"/>
      <w:bookmarkEnd w:id="92"/>
    </w:p>
    <w:p w14:paraId="784F59F6" w14:textId="77777777" w:rsidR="00B874B1" w:rsidRDefault="00B874B1" w:rsidP="00B874B1">
      <w:pPr>
        <w:pStyle w:val="Heading2"/>
      </w:pPr>
      <w:bookmarkStart w:id="93" w:name="_Toc324431908"/>
      <w:bookmarkStart w:id="94" w:name="_Toc324437293"/>
      <w:r>
        <w:t>Alpha Lab</w:t>
      </w:r>
      <w:bookmarkEnd w:id="93"/>
      <w:bookmarkEnd w:id="94"/>
      <w:r w:rsidR="008E3115">
        <w:t xml:space="preserve"> </w:t>
      </w:r>
    </w:p>
    <w:p w14:paraId="5ACB865C" w14:textId="77777777" w:rsidR="009E7116" w:rsidRDefault="009E7116" w:rsidP="009E7116">
      <w:pPr>
        <w:pStyle w:val="Body1"/>
        <w:ind w:left="360"/>
      </w:pPr>
      <w:r>
        <w:t xml:space="preserve">See the </w:t>
      </w:r>
      <w:r w:rsidRPr="009E7116">
        <w:t xml:space="preserve">900-0033 Rev 1.0 NGE Alpha Lab Installation </w:t>
      </w:r>
    </w:p>
    <w:p w14:paraId="5197A4D2" w14:textId="4CEE69B0" w:rsidR="007C0C9B" w:rsidRPr="007C0C9B" w:rsidRDefault="007C0C9B" w:rsidP="009E7116">
      <w:pPr>
        <w:pStyle w:val="Body1"/>
        <w:ind w:left="360"/>
      </w:pPr>
      <w:r>
        <w:t>The Alpha Lab is the staging environment before software and hardware are released into the Park LDU. The Alpha Lab is located in the Back Stage area near Magic Kingdom</w:t>
      </w:r>
      <w:r w:rsidR="00FC5A5A">
        <w:t>.</w:t>
      </w:r>
    </w:p>
    <w:p w14:paraId="419AFB09" w14:textId="77777777" w:rsidR="00B874B1" w:rsidRDefault="00B874B1" w:rsidP="005822FB">
      <w:pPr>
        <w:pStyle w:val="Heading2"/>
      </w:pPr>
      <w:bookmarkStart w:id="95" w:name="_Toc324431909"/>
      <w:bookmarkStart w:id="96" w:name="_Toc324437294"/>
      <w:r>
        <w:t xml:space="preserve">Park </w:t>
      </w:r>
      <w:r w:rsidR="007C0C9B">
        <w:t>LDU</w:t>
      </w:r>
      <w:bookmarkEnd w:id="95"/>
      <w:bookmarkEnd w:id="96"/>
    </w:p>
    <w:p w14:paraId="719D4D93" w14:textId="77777777" w:rsidR="00EC6F2B" w:rsidRDefault="00B63E5F" w:rsidP="009E7116">
      <w:pPr>
        <w:pStyle w:val="Body1"/>
        <w:ind w:left="360"/>
      </w:pPr>
      <w:r w:rsidRPr="00B63E5F">
        <w:t>For the purpose of this document, Park LDU is Magic Kingdom</w:t>
      </w:r>
      <w:r w:rsidR="008E3115">
        <w:t xml:space="preserve"> where the GxP Test &amp; Survey will take place.</w:t>
      </w:r>
    </w:p>
    <w:p w14:paraId="3AB60148" w14:textId="77777777" w:rsidR="00EC6F2B" w:rsidRDefault="00EC6F2B">
      <w:pPr>
        <w:spacing w:after="0" w:line="240" w:lineRule="auto"/>
        <w:rPr>
          <w:rFonts w:eastAsia="Times New Roman"/>
          <w:sz w:val="18"/>
          <w:szCs w:val="24"/>
        </w:rPr>
      </w:pPr>
      <w:r>
        <w:br w:type="page"/>
      </w:r>
    </w:p>
    <w:p w14:paraId="735BEAD0" w14:textId="77777777" w:rsidR="00EC6F2B" w:rsidRDefault="00EC6F2B" w:rsidP="00EC6F2B">
      <w:pPr>
        <w:pStyle w:val="Heading3"/>
      </w:pPr>
      <w:bookmarkStart w:id="97" w:name="_Toc324431910"/>
      <w:bookmarkStart w:id="98" w:name="_Toc324437295"/>
      <w:r>
        <w:lastRenderedPageBreak/>
        <w:t>In Park Testing for GxP Pilot and Survey</w:t>
      </w:r>
      <w:bookmarkEnd w:id="97"/>
      <w:bookmarkEnd w:id="98"/>
    </w:p>
    <w:p w14:paraId="284C2E97" w14:textId="77777777" w:rsidR="00EC6F2B" w:rsidRPr="00D9609B" w:rsidRDefault="00EC6F2B" w:rsidP="009E7116">
      <w:pPr>
        <w:pStyle w:val="Body1"/>
      </w:pPr>
      <w:r w:rsidRPr="00D9609B">
        <w:t>After hours testing done in the Park LDU before launch of GxP Test and Survey</w:t>
      </w:r>
      <w:r w:rsidR="00D9609B">
        <w:t xml:space="preserve"> (April 2012)</w:t>
      </w:r>
    </w:p>
    <w:tbl>
      <w:tblPr>
        <w:tblW w:w="11166" w:type="dxa"/>
        <w:tblLook w:val="04A0" w:firstRow="1" w:lastRow="0" w:firstColumn="1" w:lastColumn="0" w:noHBand="0" w:noVBand="1"/>
      </w:tblPr>
      <w:tblGrid>
        <w:gridCol w:w="2227"/>
        <w:gridCol w:w="1307"/>
        <w:gridCol w:w="920"/>
        <w:gridCol w:w="1173"/>
        <w:gridCol w:w="2208"/>
        <w:gridCol w:w="3331"/>
      </w:tblGrid>
      <w:tr w:rsidR="00EC6F2B" w:rsidRPr="00EC6F2B" w14:paraId="6DB67C4D" w14:textId="77777777" w:rsidTr="00FF61D5">
        <w:trPr>
          <w:trHeight w:val="537"/>
        </w:trPr>
        <w:tc>
          <w:tcPr>
            <w:tcW w:w="11166" w:type="dxa"/>
            <w:gridSpan w:val="6"/>
            <w:tcBorders>
              <w:top w:val="single" w:sz="4" w:space="0" w:color="auto"/>
              <w:left w:val="single" w:sz="4" w:space="0" w:color="auto"/>
              <w:bottom w:val="single" w:sz="4" w:space="0" w:color="auto"/>
              <w:right w:val="nil"/>
            </w:tcBorders>
            <w:shd w:val="clear" w:color="000000" w:fill="000000"/>
            <w:vAlign w:val="center"/>
            <w:hideMark/>
          </w:tcPr>
          <w:p w14:paraId="0DA4289B" w14:textId="77777777" w:rsidR="00EC6F2B" w:rsidRPr="00EC6F2B" w:rsidRDefault="00EC6F2B" w:rsidP="00EC6F2B">
            <w:pPr>
              <w:spacing w:after="0" w:line="240" w:lineRule="auto"/>
              <w:jc w:val="center"/>
              <w:rPr>
                <w:rFonts w:ascii="Calibri" w:eastAsia="Times New Roman" w:hAnsi="Calibri" w:cs="Calibri"/>
                <w:color w:val="FFFFFF"/>
                <w:sz w:val="18"/>
                <w:szCs w:val="18"/>
              </w:rPr>
            </w:pPr>
            <w:bookmarkStart w:id="99" w:name="RANGE!A1:F23"/>
            <w:r w:rsidRPr="00EC6F2B">
              <w:rPr>
                <w:rFonts w:ascii="Calibri" w:eastAsia="Times New Roman" w:hAnsi="Calibri" w:cs="Calibri"/>
                <w:color w:val="FFFFFF"/>
                <w:sz w:val="18"/>
                <w:szCs w:val="18"/>
              </w:rPr>
              <w:t xml:space="preserve">MK FP Test - In-Field Testing Scenarios </w:t>
            </w:r>
            <w:r w:rsidRPr="00EC6F2B">
              <w:rPr>
                <w:rFonts w:ascii="Calibri" w:eastAsia="Times New Roman" w:hAnsi="Calibri" w:cs="Calibri"/>
                <w:color w:val="FFFFFF"/>
                <w:sz w:val="18"/>
                <w:szCs w:val="18"/>
              </w:rPr>
              <w:br/>
              <w:t>Saturday, 4/28/12 &amp; Sunday, 4/29/12     5:00 AM - 9:00 AM</w:t>
            </w:r>
            <w:bookmarkEnd w:id="99"/>
          </w:p>
        </w:tc>
      </w:tr>
      <w:tr w:rsidR="00EC6F2B" w:rsidRPr="00EC6F2B" w14:paraId="76F16940" w14:textId="77777777" w:rsidTr="00FF61D5">
        <w:trPr>
          <w:trHeight w:val="231"/>
        </w:trPr>
        <w:tc>
          <w:tcPr>
            <w:tcW w:w="11166" w:type="dxa"/>
            <w:gridSpan w:val="6"/>
            <w:tcBorders>
              <w:top w:val="single" w:sz="4" w:space="0" w:color="auto"/>
              <w:left w:val="single" w:sz="4" w:space="0" w:color="auto"/>
              <w:bottom w:val="single" w:sz="4" w:space="0" w:color="auto"/>
              <w:right w:val="nil"/>
            </w:tcBorders>
            <w:shd w:val="clear" w:color="000000" w:fill="A6A6A6"/>
            <w:vAlign w:val="center"/>
            <w:hideMark/>
          </w:tcPr>
          <w:p w14:paraId="0CCB8672"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Scenario 1:  Validate Green Lane for Volume</w:t>
            </w:r>
          </w:p>
        </w:tc>
      </w:tr>
      <w:tr w:rsidR="00EC6F2B" w:rsidRPr="00EC6F2B" w14:paraId="384A5A1B" w14:textId="77777777" w:rsidTr="00FF61D5">
        <w:trPr>
          <w:trHeight w:val="231"/>
        </w:trPr>
        <w:tc>
          <w:tcPr>
            <w:tcW w:w="2227" w:type="dxa"/>
            <w:tcBorders>
              <w:top w:val="nil"/>
              <w:left w:val="single" w:sz="4" w:space="0" w:color="auto"/>
              <w:bottom w:val="single" w:sz="4" w:space="0" w:color="auto"/>
              <w:right w:val="single" w:sz="4" w:space="0" w:color="auto"/>
            </w:tcBorders>
            <w:shd w:val="clear" w:color="000000" w:fill="B8CCE4"/>
            <w:noWrap/>
            <w:vAlign w:val="center"/>
            <w:hideMark/>
          </w:tcPr>
          <w:p w14:paraId="265FB20A"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Type</w:t>
            </w:r>
          </w:p>
        </w:tc>
        <w:tc>
          <w:tcPr>
            <w:tcW w:w="1307" w:type="dxa"/>
            <w:tcBorders>
              <w:top w:val="nil"/>
              <w:left w:val="nil"/>
              <w:bottom w:val="single" w:sz="4" w:space="0" w:color="auto"/>
              <w:right w:val="single" w:sz="4" w:space="0" w:color="auto"/>
            </w:tcBorders>
            <w:shd w:val="clear" w:color="000000" w:fill="B8CCE4"/>
            <w:noWrap/>
            <w:vAlign w:val="center"/>
            <w:hideMark/>
          </w:tcPr>
          <w:p w14:paraId="403DF1CA"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cards</w:t>
            </w:r>
          </w:p>
        </w:tc>
        <w:tc>
          <w:tcPr>
            <w:tcW w:w="920" w:type="dxa"/>
            <w:tcBorders>
              <w:top w:val="nil"/>
              <w:left w:val="nil"/>
              <w:bottom w:val="single" w:sz="4" w:space="0" w:color="auto"/>
              <w:right w:val="single" w:sz="4" w:space="0" w:color="auto"/>
            </w:tcBorders>
            <w:shd w:val="clear" w:color="000000" w:fill="B8CCE4"/>
            <w:noWrap/>
            <w:vAlign w:val="center"/>
            <w:hideMark/>
          </w:tcPr>
          <w:p w14:paraId="2371A927"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People</w:t>
            </w:r>
          </w:p>
        </w:tc>
        <w:tc>
          <w:tcPr>
            <w:tcW w:w="1173" w:type="dxa"/>
            <w:tcBorders>
              <w:top w:val="nil"/>
              <w:left w:val="nil"/>
              <w:bottom w:val="single" w:sz="4" w:space="0" w:color="auto"/>
              <w:right w:val="single" w:sz="4" w:space="0" w:color="auto"/>
            </w:tcBorders>
            <w:shd w:val="clear" w:color="000000" w:fill="B8CCE4"/>
            <w:noWrap/>
            <w:vAlign w:val="center"/>
            <w:hideMark/>
          </w:tcPr>
          <w:p w14:paraId="5A72FDAE"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Entitlements</w:t>
            </w:r>
          </w:p>
        </w:tc>
        <w:tc>
          <w:tcPr>
            <w:tcW w:w="2208" w:type="dxa"/>
            <w:tcBorders>
              <w:top w:val="nil"/>
              <w:left w:val="nil"/>
              <w:bottom w:val="single" w:sz="4" w:space="0" w:color="auto"/>
              <w:right w:val="single" w:sz="4" w:space="0" w:color="auto"/>
            </w:tcBorders>
            <w:shd w:val="clear" w:color="000000" w:fill="B8CCE4"/>
            <w:noWrap/>
            <w:vAlign w:val="center"/>
            <w:hideMark/>
          </w:tcPr>
          <w:p w14:paraId="087AE51D"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Objective</w:t>
            </w:r>
          </w:p>
        </w:tc>
        <w:tc>
          <w:tcPr>
            <w:tcW w:w="3331" w:type="dxa"/>
            <w:tcBorders>
              <w:top w:val="nil"/>
              <w:left w:val="nil"/>
              <w:bottom w:val="single" w:sz="4" w:space="0" w:color="auto"/>
              <w:right w:val="single" w:sz="4" w:space="0" w:color="auto"/>
            </w:tcBorders>
            <w:shd w:val="clear" w:color="000000" w:fill="B8CCE4"/>
            <w:noWrap/>
            <w:vAlign w:val="center"/>
            <w:hideMark/>
          </w:tcPr>
          <w:p w14:paraId="6DB44866"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Preparation / Action</w:t>
            </w:r>
          </w:p>
        </w:tc>
      </w:tr>
      <w:tr w:rsidR="00EC6F2B" w:rsidRPr="00EC6F2B" w14:paraId="003C9CE5"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vAlign w:val="center"/>
            <w:hideMark/>
          </w:tcPr>
          <w:p w14:paraId="176F8AC3"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Non-Standard Entitlements</w:t>
            </w:r>
          </w:p>
        </w:tc>
        <w:tc>
          <w:tcPr>
            <w:tcW w:w="1307" w:type="dxa"/>
            <w:tcBorders>
              <w:top w:val="nil"/>
              <w:left w:val="nil"/>
              <w:bottom w:val="single" w:sz="4" w:space="0" w:color="auto"/>
              <w:right w:val="single" w:sz="4" w:space="0" w:color="auto"/>
            </w:tcBorders>
            <w:shd w:val="clear" w:color="auto" w:fill="auto"/>
            <w:vAlign w:val="center"/>
            <w:hideMark/>
          </w:tcPr>
          <w:p w14:paraId="2D2B2339"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10 </w:t>
            </w:r>
            <w:r w:rsidRPr="00EC6F2B">
              <w:rPr>
                <w:rFonts w:ascii="Calibri" w:eastAsia="Times New Roman" w:hAnsi="Calibri" w:cs="Calibri"/>
                <w:color w:val="000000"/>
                <w:sz w:val="18"/>
                <w:szCs w:val="18"/>
              </w:rPr>
              <w:br/>
              <w:t>(1 per attraction)</w:t>
            </w:r>
          </w:p>
        </w:tc>
        <w:tc>
          <w:tcPr>
            <w:tcW w:w="920" w:type="dxa"/>
            <w:tcBorders>
              <w:top w:val="nil"/>
              <w:left w:val="nil"/>
              <w:bottom w:val="single" w:sz="4" w:space="0" w:color="auto"/>
              <w:right w:val="single" w:sz="4" w:space="0" w:color="auto"/>
            </w:tcBorders>
            <w:shd w:val="clear" w:color="auto" w:fill="auto"/>
            <w:vAlign w:val="center"/>
            <w:hideMark/>
          </w:tcPr>
          <w:p w14:paraId="6AF30703"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10</w:t>
            </w:r>
          </w:p>
        </w:tc>
        <w:tc>
          <w:tcPr>
            <w:tcW w:w="1173" w:type="dxa"/>
            <w:tcBorders>
              <w:top w:val="nil"/>
              <w:left w:val="nil"/>
              <w:bottom w:val="single" w:sz="4" w:space="0" w:color="auto"/>
              <w:right w:val="single" w:sz="4" w:space="0" w:color="auto"/>
            </w:tcBorders>
            <w:shd w:val="clear" w:color="auto" w:fill="auto"/>
            <w:vAlign w:val="center"/>
            <w:hideMark/>
          </w:tcPr>
          <w:p w14:paraId="0860FEF8"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1000</w:t>
            </w:r>
          </w:p>
        </w:tc>
        <w:tc>
          <w:tcPr>
            <w:tcW w:w="2208" w:type="dxa"/>
            <w:tcBorders>
              <w:top w:val="nil"/>
              <w:left w:val="nil"/>
              <w:bottom w:val="single" w:sz="4" w:space="0" w:color="auto"/>
              <w:right w:val="single" w:sz="4" w:space="0" w:color="auto"/>
            </w:tcBorders>
            <w:shd w:val="clear" w:color="auto" w:fill="auto"/>
            <w:noWrap/>
            <w:vAlign w:val="center"/>
            <w:hideMark/>
          </w:tcPr>
          <w:p w14:paraId="0C2233C2"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Volume</w:t>
            </w:r>
          </w:p>
        </w:tc>
        <w:tc>
          <w:tcPr>
            <w:tcW w:w="3331" w:type="dxa"/>
            <w:tcBorders>
              <w:top w:val="nil"/>
              <w:left w:val="nil"/>
              <w:bottom w:val="single" w:sz="4" w:space="0" w:color="auto"/>
              <w:right w:val="single" w:sz="4" w:space="0" w:color="auto"/>
            </w:tcBorders>
            <w:shd w:val="clear" w:color="auto" w:fill="auto"/>
            <w:noWrap/>
            <w:vAlign w:val="center"/>
            <w:hideMark/>
          </w:tcPr>
          <w:p w14:paraId="17284DC8"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Create 10 cards by 4/26</w:t>
            </w:r>
          </w:p>
        </w:tc>
      </w:tr>
      <w:tr w:rsidR="00EC6F2B" w:rsidRPr="00EC6F2B" w14:paraId="4778CE99" w14:textId="77777777" w:rsidTr="00FF61D5">
        <w:trPr>
          <w:trHeight w:val="231"/>
        </w:trPr>
        <w:tc>
          <w:tcPr>
            <w:tcW w:w="11166" w:type="dxa"/>
            <w:gridSpan w:val="6"/>
            <w:tcBorders>
              <w:top w:val="single" w:sz="4" w:space="0" w:color="auto"/>
              <w:left w:val="single" w:sz="4" w:space="0" w:color="auto"/>
              <w:bottom w:val="single" w:sz="4" w:space="0" w:color="auto"/>
              <w:right w:val="nil"/>
            </w:tcBorders>
            <w:shd w:val="clear" w:color="000000" w:fill="A6A6A6"/>
            <w:vAlign w:val="center"/>
            <w:hideMark/>
          </w:tcPr>
          <w:p w14:paraId="305BA940"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Scenario 2:  Validate Green Lane for full offer set (previous &amp; same day selection)</w:t>
            </w:r>
          </w:p>
        </w:tc>
      </w:tr>
      <w:tr w:rsidR="00EC6F2B" w:rsidRPr="00EC6F2B" w14:paraId="317A3688" w14:textId="77777777" w:rsidTr="00FF61D5">
        <w:trPr>
          <w:trHeight w:val="231"/>
        </w:trPr>
        <w:tc>
          <w:tcPr>
            <w:tcW w:w="2227" w:type="dxa"/>
            <w:tcBorders>
              <w:top w:val="nil"/>
              <w:left w:val="single" w:sz="4" w:space="0" w:color="auto"/>
              <w:bottom w:val="single" w:sz="4" w:space="0" w:color="auto"/>
              <w:right w:val="single" w:sz="4" w:space="0" w:color="auto"/>
            </w:tcBorders>
            <w:shd w:val="clear" w:color="000000" w:fill="B8CCE4"/>
            <w:noWrap/>
            <w:vAlign w:val="center"/>
            <w:hideMark/>
          </w:tcPr>
          <w:p w14:paraId="009A9D5A"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Type</w:t>
            </w:r>
          </w:p>
        </w:tc>
        <w:tc>
          <w:tcPr>
            <w:tcW w:w="1307" w:type="dxa"/>
            <w:tcBorders>
              <w:top w:val="nil"/>
              <w:left w:val="nil"/>
              <w:bottom w:val="single" w:sz="4" w:space="0" w:color="auto"/>
              <w:right w:val="single" w:sz="4" w:space="0" w:color="auto"/>
            </w:tcBorders>
            <w:shd w:val="clear" w:color="000000" w:fill="B8CCE4"/>
            <w:noWrap/>
            <w:vAlign w:val="center"/>
            <w:hideMark/>
          </w:tcPr>
          <w:p w14:paraId="46932A09"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cards</w:t>
            </w:r>
          </w:p>
        </w:tc>
        <w:tc>
          <w:tcPr>
            <w:tcW w:w="920" w:type="dxa"/>
            <w:tcBorders>
              <w:top w:val="nil"/>
              <w:left w:val="nil"/>
              <w:bottom w:val="single" w:sz="4" w:space="0" w:color="auto"/>
              <w:right w:val="single" w:sz="4" w:space="0" w:color="auto"/>
            </w:tcBorders>
            <w:shd w:val="clear" w:color="000000" w:fill="B8CCE4"/>
            <w:noWrap/>
            <w:vAlign w:val="center"/>
            <w:hideMark/>
          </w:tcPr>
          <w:p w14:paraId="16C078C9"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People</w:t>
            </w:r>
          </w:p>
        </w:tc>
        <w:tc>
          <w:tcPr>
            <w:tcW w:w="1173" w:type="dxa"/>
            <w:tcBorders>
              <w:top w:val="nil"/>
              <w:left w:val="nil"/>
              <w:bottom w:val="single" w:sz="4" w:space="0" w:color="auto"/>
              <w:right w:val="single" w:sz="4" w:space="0" w:color="auto"/>
            </w:tcBorders>
            <w:shd w:val="clear" w:color="000000" w:fill="B8CCE4"/>
            <w:noWrap/>
            <w:vAlign w:val="center"/>
            <w:hideMark/>
          </w:tcPr>
          <w:p w14:paraId="70E669F8"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Entitlements</w:t>
            </w:r>
          </w:p>
        </w:tc>
        <w:tc>
          <w:tcPr>
            <w:tcW w:w="2208" w:type="dxa"/>
            <w:tcBorders>
              <w:top w:val="nil"/>
              <w:left w:val="nil"/>
              <w:bottom w:val="single" w:sz="4" w:space="0" w:color="auto"/>
              <w:right w:val="single" w:sz="4" w:space="0" w:color="auto"/>
            </w:tcBorders>
            <w:shd w:val="clear" w:color="000000" w:fill="B8CCE4"/>
            <w:noWrap/>
            <w:vAlign w:val="center"/>
            <w:hideMark/>
          </w:tcPr>
          <w:p w14:paraId="527C3CB7"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Objective</w:t>
            </w:r>
          </w:p>
        </w:tc>
        <w:tc>
          <w:tcPr>
            <w:tcW w:w="3331" w:type="dxa"/>
            <w:tcBorders>
              <w:top w:val="nil"/>
              <w:left w:val="nil"/>
              <w:bottom w:val="single" w:sz="4" w:space="0" w:color="auto"/>
              <w:right w:val="single" w:sz="4" w:space="0" w:color="auto"/>
            </w:tcBorders>
            <w:shd w:val="clear" w:color="000000" w:fill="B8CCE4"/>
            <w:noWrap/>
            <w:vAlign w:val="center"/>
            <w:hideMark/>
          </w:tcPr>
          <w:p w14:paraId="0332086F"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Preparation / Action</w:t>
            </w:r>
          </w:p>
        </w:tc>
      </w:tr>
      <w:tr w:rsidR="00EC6F2B" w:rsidRPr="00EC6F2B" w14:paraId="3F3B38F5"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388ADFB1"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Standard Entitlements</w:t>
            </w:r>
          </w:p>
        </w:tc>
        <w:tc>
          <w:tcPr>
            <w:tcW w:w="1307" w:type="dxa"/>
            <w:tcBorders>
              <w:top w:val="nil"/>
              <w:left w:val="nil"/>
              <w:bottom w:val="single" w:sz="4" w:space="0" w:color="auto"/>
              <w:right w:val="single" w:sz="4" w:space="0" w:color="auto"/>
            </w:tcBorders>
            <w:shd w:val="clear" w:color="auto" w:fill="auto"/>
            <w:vAlign w:val="center"/>
            <w:hideMark/>
          </w:tcPr>
          <w:p w14:paraId="42B46371"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100 </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vAlign w:val="center"/>
            <w:hideMark/>
          </w:tcPr>
          <w:p w14:paraId="1D57AD3C"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25</w:t>
            </w:r>
          </w:p>
        </w:tc>
        <w:tc>
          <w:tcPr>
            <w:tcW w:w="1173" w:type="dxa"/>
            <w:tcBorders>
              <w:top w:val="nil"/>
              <w:left w:val="nil"/>
              <w:bottom w:val="single" w:sz="4" w:space="0" w:color="auto"/>
              <w:right w:val="single" w:sz="4" w:space="0" w:color="auto"/>
            </w:tcBorders>
            <w:shd w:val="clear" w:color="auto" w:fill="auto"/>
            <w:vAlign w:val="center"/>
            <w:hideMark/>
          </w:tcPr>
          <w:p w14:paraId="479D9FB4"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05048C1E"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E2E Guest Experience</w:t>
            </w:r>
            <w:r w:rsidRPr="00EC6F2B">
              <w:rPr>
                <w:rFonts w:ascii="Calibri" w:eastAsia="Times New Roman" w:hAnsi="Calibri" w:cs="Calibri"/>
                <w:color w:val="000000"/>
                <w:sz w:val="18"/>
                <w:szCs w:val="18"/>
              </w:rPr>
              <w:br/>
              <w:t xml:space="preserve">Full offer set redemption </w:t>
            </w:r>
            <w:r w:rsidRPr="00EC6F2B">
              <w:rPr>
                <w:rFonts w:ascii="Calibri" w:eastAsia="Times New Roman" w:hAnsi="Calibri" w:cs="Calibri"/>
                <w:color w:val="000000"/>
                <w:sz w:val="18"/>
                <w:szCs w:val="18"/>
              </w:rPr>
              <w:br/>
              <w:t>(previous day selection)</w:t>
            </w:r>
          </w:p>
        </w:tc>
        <w:tc>
          <w:tcPr>
            <w:tcW w:w="3331" w:type="dxa"/>
            <w:tcBorders>
              <w:top w:val="nil"/>
              <w:left w:val="nil"/>
              <w:bottom w:val="single" w:sz="4" w:space="0" w:color="auto"/>
              <w:right w:val="single" w:sz="4" w:space="0" w:color="auto"/>
            </w:tcBorders>
            <w:shd w:val="clear" w:color="auto" w:fill="auto"/>
            <w:vAlign w:val="center"/>
            <w:hideMark/>
          </w:tcPr>
          <w:p w14:paraId="1A801891"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Pre-select offer sets </w:t>
            </w:r>
            <w:r w:rsidRPr="00EC6F2B">
              <w:rPr>
                <w:rFonts w:ascii="Calibri" w:eastAsia="Times New Roman" w:hAnsi="Calibri" w:cs="Calibri"/>
                <w:color w:val="000000"/>
                <w:sz w:val="18"/>
                <w:szCs w:val="18"/>
              </w:rPr>
              <w:br/>
              <w:t>Print confirmation w/card in envelope</w:t>
            </w:r>
            <w:r w:rsidRPr="00EC6F2B">
              <w:rPr>
                <w:rFonts w:ascii="Calibri" w:eastAsia="Times New Roman" w:hAnsi="Calibri" w:cs="Calibri"/>
                <w:color w:val="000000"/>
                <w:sz w:val="18"/>
                <w:szCs w:val="18"/>
              </w:rPr>
              <w:br/>
              <w:t>(vary attractions)</w:t>
            </w:r>
          </w:p>
        </w:tc>
      </w:tr>
      <w:tr w:rsidR="00EC6F2B" w:rsidRPr="00EC6F2B" w14:paraId="38BB3382"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5E04F761"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Standard Entitlements</w:t>
            </w:r>
          </w:p>
        </w:tc>
        <w:tc>
          <w:tcPr>
            <w:tcW w:w="1307" w:type="dxa"/>
            <w:tcBorders>
              <w:top w:val="nil"/>
              <w:left w:val="nil"/>
              <w:bottom w:val="single" w:sz="4" w:space="0" w:color="auto"/>
              <w:right w:val="single" w:sz="4" w:space="0" w:color="auto"/>
            </w:tcBorders>
            <w:shd w:val="clear" w:color="auto" w:fill="auto"/>
            <w:vAlign w:val="center"/>
            <w:hideMark/>
          </w:tcPr>
          <w:p w14:paraId="7F931F0C"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25</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vAlign w:val="center"/>
            <w:hideMark/>
          </w:tcPr>
          <w:p w14:paraId="4A1B154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vAlign w:val="center"/>
            <w:hideMark/>
          </w:tcPr>
          <w:p w14:paraId="0C0B4F3C"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28EB6480"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E2E Guest Experience</w:t>
            </w:r>
            <w:r w:rsidRPr="00EC6F2B">
              <w:rPr>
                <w:rFonts w:ascii="Calibri" w:eastAsia="Times New Roman" w:hAnsi="Calibri" w:cs="Calibri"/>
                <w:color w:val="000000"/>
                <w:sz w:val="18"/>
                <w:szCs w:val="18"/>
              </w:rPr>
              <w:br/>
              <w:t xml:space="preserve">Full offer set redemption </w:t>
            </w:r>
            <w:r w:rsidRPr="00EC6F2B">
              <w:rPr>
                <w:rFonts w:ascii="Calibri" w:eastAsia="Times New Roman" w:hAnsi="Calibri" w:cs="Calibri"/>
                <w:color w:val="000000"/>
                <w:sz w:val="18"/>
                <w:szCs w:val="18"/>
              </w:rPr>
              <w:br/>
              <w:t>(same day selection)</w:t>
            </w:r>
          </w:p>
        </w:tc>
        <w:tc>
          <w:tcPr>
            <w:tcW w:w="3331" w:type="dxa"/>
            <w:tcBorders>
              <w:top w:val="nil"/>
              <w:left w:val="nil"/>
              <w:bottom w:val="single" w:sz="4" w:space="0" w:color="auto"/>
              <w:right w:val="single" w:sz="4" w:space="0" w:color="auto"/>
            </w:tcBorders>
            <w:shd w:val="clear" w:color="auto" w:fill="auto"/>
            <w:vAlign w:val="center"/>
            <w:hideMark/>
          </w:tcPr>
          <w:p w14:paraId="697B42B6"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Select offer set</w:t>
            </w:r>
            <w:r w:rsidRPr="00EC6F2B">
              <w:rPr>
                <w:rFonts w:ascii="Calibri" w:eastAsia="Times New Roman" w:hAnsi="Calibri" w:cs="Calibri"/>
                <w:color w:val="000000"/>
                <w:sz w:val="18"/>
                <w:szCs w:val="18"/>
              </w:rPr>
              <w:br/>
              <w:t>Print confirmation w/card in envelope</w:t>
            </w:r>
            <w:r w:rsidRPr="00EC6F2B">
              <w:rPr>
                <w:rFonts w:ascii="Calibri" w:eastAsia="Times New Roman" w:hAnsi="Calibri" w:cs="Calibri"/>
                <w:color w:val="000000"/>
                <w:sz w:val="18"/>
                <w:szCs w:val="18"/>
              </w:rPr>
              <w:br/>
              <w:t>(vary attractions)</w:t>
            </w:r>
          </w:p>
        </w:tc>
      </w:tr>
      <w:tr w:rsidR="00EC6F2B" w:rsidRPr="00EC6F2B" w14:paraId="0D7BDBF5" w14:textId="77777777" w:rsidTr="00FF61D5">
        <w:trPr>
          <w:trHeight w:val="231"/>
        </w:trPr>
        <w:tc>
          <w:tcPr>
            <w:tcW w:w="11166" w:type="dxa"/>
            <w:gridSpan w:val="6"/>
            <w:tcBorders>
              <w:top w:val="single" w:sz="4" w:space="0" w:color="auto"/>
              <w:left w:val="single" w:sz="4" w:space="0" w:color="auto"/>
              <w:bottom w:val="single" w:sz="4" w:space="0" w:color="auto"/>
              <w:right w:val="nil"/>
            </w:tcBorders>
            <w:shd w:val="clear" w:color="000000" w:fill="A6A6A6"/>
            <w:vAlign w:val="center"/>
            <w:hideMark/>
          </w:tcPr>
          <w:p w14:paraId="00B3D194"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Scenario 3:  Validate Blue Lane &amp; Overrides</w:t>
            </w:r>
          </w:p>
        </w:tc>
      </w:tr>
      <w:tr w:rsidR="00EC6F2B" w:rsidRPr="00EC6F2B" w14:paraId="44F289F3" w14:textId="77777777" w:rsidTr="00FF61D5">
        <w:trPr>
          <w:trHeight w:val="231"/>
        </w:trPr>
        <w:tc>
          <w:tcPr>
            <w:tcW w:w="2227" w:type="dxa"/>
            <w:tcBorders>
              <w:top w:val="nil"/>
              <w:left w:val="single" w:sz="4" w:space="0" w:color="auto"/>
              <w:bottom w:val="single" w:sz="4" w:space="0" w:color="auto"/>
              <w:right w:val="single" w:sz="4" w:space="0" w:color="auto"/>
            </w:tcBorders>
            <w:shd w:val="clear" w:color="000000" w:fill="B8CCE4"/>
            <w:noWrap/>
            <w:vAlign w:val="center"/>
            <w:hideMark/>
          </w:tcPr>
          <w:p w14:paraId="63B1FA87"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Type</w:t>
            </w:r>
          </w:p>
        </w:tc>
        <w:tc>
          <w:tcPr>
            <w:tcW w:w="1307" w:type="dxa"/>
            <w:tcBorders>
              <w:top w:val="nil"/>
              <w:left w:val="nil"/>
              <w:bottom w:val="single" w:sz="4" w:space="0" w:color="auto"/>
              <w:right w:val="single" w:sz="4" w:space="0" w:color="auto"/>
            </w:tcBorders>
            <w:shd w:val="clear" w:color="000000" w:fill="B8CCE4"/>
            <w:noWrap/>
            <w:vAlign w:val="center"/>
            <w:hideMark/>
          </w:tcPr>
          <w:p w14:paraId="3DE4FF0C"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cards</w:t>
            </w:r>
          </w:p>
        </w:tc>
        <w:tc>
          <w:tcPr>
            <w:tcW w:w="920" w:type="dxa"/>
            <w:tcBorders>
              <w:top w:val="nil"/>
              <w:left w:val="nil"/>
              <w:bottom w:val="single" w:sz="4" w:space="0" w:color="auto"/>
              <w:right w:val="single" w:sz="4" w:space="0" w:color="auto"/>
            </w:tcBorders>
            <w:shd w:val="clear" w:color="000000" w:fill="B8CCE4"/>
            <w:noWrap/>
            <w:vAlign w:val="center"/>
            <w:hideMark/>
          </w:tcPr>
          <w:p w14:paraId="15194408"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People</w:t>
            </w:r>
          </w:p>
        </w:tc>
        <w:tc>
          <w:tcPr>
            <w:tcW w:w="1173" w:type="dxa"/>
            <w:tcBorders>
              <w:top w:val="nil"/>
              <w:left w:val="nil"/>
              <w:bottom w:val="single" w:sz="4" w:space="0" w:color="auto"/>
              <w:right w:val="single" w:sz="4" w:space="0" w:color="auto"/>
            </w:tcBorders>
            <w:shd w:val="clear" w:color="000000" w:fill="B8CCE4"/>
            <w:noWrap/>
            <w:vAlign w:val="center"/>
            <w:hideMark/>
          </w:tcPr>
          <w:p w14:paraId="0553A420"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Entitlements</w:t>
            </w:r>
          </w:p>
        </w:tc>
        <w:tc>
          <w:tcPr>
            <w:tcW w:w="2208" w:type="dxa"/>
            <w:tcBorders>
              <w:top w:val="nil"/>
              <w:left w:val="nil"/>
              <w:bottom w:val="single" w:sz="4" w:space="0" w:color="auto"/>
              <w:right w:val="single" w:sz="4" w:space="0" w:color="auto"/>
            </w:tcBorders>
            <w:shd w:val="clear" w:color="000000" w:fill="B8CCE4"/>
            <w:noWrap/>
            <w:vAlign w:val="center"/>
            <w:hideMark/>
          </w:tcPr>
          <w:p w14:paraId="74CC2275"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Objective</w:t>
            </w:r>
          </w:p>
        </w:tc>
        <w:tc>
          <w:tcPr>
            <w:tcW w:w="3331" w:type="dxa"/>
            <w:tcBorders>
              <w:top w:val="nil"/>
              <w:left w:val="nil"/>
              <w:bottom w:val="single" w:sz="4" w:space="0" w:color="auto"/>
              <w:right w:val="single" w:sz="4" w:space="0" w:color="auto"/>
            </w:tcBorders>
            <w:shd w:val="clear" w:color="000000" w:fill="B8CCE4"/>
            <w:noWrap/>
            <w:vAlign w:val="center"/>
            <w:hideMark/>
          </w:tcPr>
          <w:p w14:paraId="5652E39B"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Preparation / Action</w:t>
            </w:r>
          </w:p>
        </w:tc>
      </w:tr>
      <w:tr w:rsidR="00EC6F2B" w:rsidRPr="00EC6F2B" w14:paraId="4111ECA5"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27A3048C"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early</w:t>
            </w:r>
          </w:p>
        </w:tc>
        <w:tc>
          <w:tcPr>
            <w:tcW w:w="1307" w:type="dxa"/>
            <w:tcBorders>
              <w:top w:val="nil"/>
              <w:left w:val="nil"/>
              <w:bottom w:val="single" w:sz="4" w:space="0" w:color="auto"/>
              <w:right w:val="single" w:sz="4" w:space="0" w:color="auto"/>
            </w:tcBorders>
            <w:shd w:val="clear" w:color="auto" w:fill="auto"/>
            <w:vAlign w:val="center"/>
            <w:hideMark/>
          </w:tcPr>
          <w:p w14:paraId="33F23D76"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6F2CA018"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1E06BCD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038680C3"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5A065C5B"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1E3612BA"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67B04AC2"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late</w:t>
            </w:r>
          </w:p>
        </w:tc>
        <w:tc>
          <w:tcPr>
            <w:tcW w:w="1307" w:type="dxa"/>
            <w:tcBorders>
              <w:top w:val="nil"/>
              <w:left w:val="nil"/>
              <w:bottom w:val="single" w:sz="4" w:space="0" w:color="auto"/>
              <w:right w:val="single" w:sz="4" w:space="0" w:color="auto"/>
            </w:tcBorders>
            <w:shd w:val="clear" w:color="auto" w:fill="auto"/>
            <w:vAlign w:val="center"/>
            <w:hideMark/>
          </w:tcPr>
          <w:p w14:paraId="7130E5FE"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7BF4223A"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5FD20D1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184C4B13"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41E8E215"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16B9812C"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1B792DE8"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please see kiosk</w:t>
            </w:r>
          </w:p>
        </w:tc>
        <w:tc>
          <w:tcPr>
            <w:tcW w:w="1307" w:type="dxa"/>
            <w:tcBorders>
              <w:top w:val="nil"/>
              <w:left w:val="nil"/>
              <w:bottom w:val="single" w:sz="4" w:space="0" w:color="auto"/>
              <w:right w:val="single" w:sz="4" w:space="0" w:color="auto"/>
            </w:tcBorders>
            <w:shd w:val="clear" w:color="auto" w:fill="auto"/>
            <w:vAlign w:val="center"/>
            <w:hideMark/>
          </w:tcPr>
          <w:p w14:paraId="12E2E9F0"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263548B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6532AA74"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63C22384"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29D97711"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08D48A6B"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659D3F16"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diff experience</w:t>
            </w:r>
          </w:p>
        </w:tc>
        <w:tc>
          <w:tcPr>
            <w:tcW w:w="1307" w:type="dxa"/>
            <w:tcBorders>
              <w:top w:val="nil"/>
              <w:left w:val="nil"/>
              <w:bottom w:val="single" w:sz="4" w:space="0" w:color="auto"/>
              <w:right w:val="single" w:sz="4" w:space="0" w:color="auto"/>
            </w:tcBorders>
            <w:shd w:val="clear" w:color="auto" w:fill="auto"/>
            <w:vAlign w:val="center"/>
            <w:hideMark/>
          </w:tcPr>
          <w:p w14:paraId="5C8A217B"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3A335A81"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5F23D324"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7C67E278"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3867FFFE"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5037628D" w14:textId="77777777" w:rsidTr="00FF61D5">
        <w:trPr>
          <w:trHeight w:val="692"/>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5CCEE7DC"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Blue Lane - already redeemed</w:t>
            </w:r>
          </w:p>
        </w:tc>
        <w:tc>
          <w:tcPr>
            <w:tcW w:w="1307" w:type="dxa"/>
            <w:tcBorders>
              <w:top w:val="nil"/>
              <w:left w:val="nil"/>
              <w:bottom w:val="single" w:sz="4" w:space="0" w:color="auto"/>
              <w:right w:val="single" w:sz="4" w:space="0" w:color="auto"/>
            </w:tcBorders>
            <w:shd w:val="clear" w:color="auto" w:fill="auto"/>
            <w:vAlign w:val="center"/>
            <w:hideMark/>
          </w:tcPr>
          <w:p w14:paraId="08A1DD95"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44BE5DDE"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5623E517"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3A187C39"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Validate reason code</w:t>
            </w:r>
            <w:r w:rsidRPr="00EC6F2B">
              <w:rPr>
                <w:rFonts w:ascii="Calibri" w:eastAsia="Times New Roman" w:hAnsi="Calibri" w:cs="Calibri"/>
                <w:color w:val="000000"/>
                <w:sz w:val="18"/>
                <w:szCs w:val="18"/>
              </w:rPr>
              <w:br/>
              <w:t>Confirm Cast App</w:t>
            </w:r>
            <w:r w:rsidRPr="00EC6F2B">
              <w:rPr>
                <w:rFonts w:ascii="Calibri" w:eastAsia="Times New Roman" w:hAnsi="Calibri" w:cs="Calibri"/>
                <w:color w:val="000000"/>
                <w:sz w:val="18"/>
                <w:szCs w:val="18"/>
              </w:rPr>
              <w:br/>
              <w:t>Verify override</w:t>
            </w:r>
          </w:p>
        </w:tc>
        <w:tc>
          <w:tcPr>
            <w:tcW w:w="3331" w:type="dxa"/>
            <w:tcBorders>
              <w:top w:val="nil"/>
              <w:left w:val="nil"/>
              <w:bottom w:val="single" w:sz="4" w:space="0" w:color="auto"/>
              <w:right w:val="single" w:sz="4" w:space="0" w:color="auto"/>
            </w:tcBorders>
            <w:shd w:val="clear" w:color="auto" w:fill="auto"/>
            <w:vAlign w:val="center"/>
            <w:hideMark/>
          </w:tcPr>
          <w:p w14:paraId="58625A84"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10 cards/no grant access by attraction</w:t>
            </w:r>
            <w:r w:rsidRPr="00EC6F2B">
              <w:rPr>
                <w:rFonts w:ascii="Calibri" w:eastAsia="Times New Roman" w:hAnsi="Calibri" w:cs="Calibri"/>
                <w:color w:val="000000"/>
                <w:sz w:val="18"/>
                <w:szCs w:val="18"/>
              </w:rPr>
              <w:br/>
              <w:t>10 cards/grant access by attraction</w:t>
            </w:r>
          </w:p>
        </w:tc>
      </w:tr>
      <w:tr w:rsidR="00EC6F2B" w:rsidRPr="00EC6F2B" w14:paraId="01C6B2BA" w14:textId="77777777" w:rsidTr="00FF61D5">
        <w:trPr>
          <w:trHeight w:val="231"/>
        </w:trPr>
        <w:tc>
          <w:tcPr>
            <w:tcW w:w="11166" w:type="dxa"/>
            <w:gridSpan w:val="6"/>
            <w:tcBorders>
              <w:top w:val="single" w:sz="4" w:space="0" w:color="auto"/>
              <w:left w:val="single" w:sz="4" w:space="0" w:color="auto"/>
              <w:bottom w:val="single" w:sz="4" w:space="0" w:color="auto"/>
              <w:right w:val="nil"/>
            </w:tcBorders>
            <w:shd w:val="clear" w:color="000000" w:fill="A6A6A6"/>
            <w:vAlign w:val="center"/>
            <w:hideMark/>
          </w:tcPr>
          <w:p w14:paraId="77CCAAF0"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Scenario 4:  Validate valid look up, future date look up, non-entitlement look up</w:t>
            </w:r>
          </w:p>
        </w:tc>
      </w:tr>
      <w:tr w:rsidR="00EC6F2B" w:rsidRPr="00EC6F2B" w14:paraId="590BFE0C" w14:textId="77777777" w:rsidTr="00FF61D5">
        <w:trPr>
          <w:trHeight w:val="231"/>
        </w:trPr>
        <w:tc>
          <w:tcPr>
            <w:tcW w:w="2227" w:type="dxa"/>
            <w:tcBorders>
              <w:top w:val="nil"/>
              <w:left w:val="single" w:sz="4" w:space="0" w:color="auto"/>
              <w:bottom w:val="single" w:sz="4" w:space="0" w:color="auto"/>
              <w:right w:val="single" w:sz="4" w:space="0" w:color="auto"/>
            </w:tcBorders>
            <w:shd w:val="clear" w:color="000000" w:fill="B8CCE4"/>
            <w:noWrap/>
            <w:vAlign w:val="center"/>
            <w:hideMark/>
          </w:tcPr>
          <w:p w14:paraId="3EC32EA9"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Type</w:t>
            </w:r>
          </w:p>
        </w:tc>
        <w:tc>
          <w:tcPr>
            <w:tcW w:w="1307" w:type="dxa"/>
            <w:tcBorders>
              <w:top w:val="nil"/>
              <w:left w:val="nil"/>
              <w:bottom w:val="single" w:sz="4" w:space="0" w:color="auto"/>
              <w:right w:val="single" w:sz="4" w:space="0" w:color="auto"/>
            </w:tcBorders>
            <w:shd w:val="clear" w:color="000000" w:fill="B8CCE4"/>
            <w:noWrap/>
            <w:vAlign w:val="center"/>
            <w:hideMark/>
          </w:tcPr>
          <w:p w14:paraId="60E1DFDD"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cards</w:t>
            </w:r>
          </w:p>
        </w:tc>
        <w:tc>
          <w:tcPr>
            <w:tcW w:w="920" w:type="dxa"/>
            <w:tcBorders>
              <w:top w:val="nil"/>
              <w:left w:val="nil"/>
              <w:bottom w:val="single" w:sz="4" w:space="0" w:color="auto"/>
              <w:right w:val="single" w:sz="4" w:space="0" w:color="auto"/>
            </w:tcBorders>
            <w:shd w:val="clear" w:color="000000" w:fill="B8CCE4"/>
            <w:noWrap/>
            <w:vAlign w:val="center"/>
            <w:hideMark/>
          </w:tcPr>
          <w:p w14:paraId="5456034A"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of People</w:t>
            </w:r>
          </w:p>
        </w:tc>
        <w:tc>
          <w:tcPr>
            <w:tcW w:w="1173" w:type="dxa"/>
            <w:tcBorders>
              <w:top w:val="nil"/>
              <w:left w:val="nil"/>
              <w:bottom w:val="single" w:sz="4" w:space="0" w:color="auto"/>
              <w:right w:val="single" w:sz="4" w:space="0" w:color="auto"/>
            </w:tcBorders>
            <w:shd w:val="clear" w:color="000000" w:fill="B8CCE4"/>
            <w:noWrap/>
            <w:vAlign w:val="center"/>
            <w:hideMark/>
          </w:tcPr>
          <w:p w14:paraId="02C91E34"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Entitlements</w:t>
            </w:r>
          </w:p>
        </w:tc>
        <w:tc>
          <w:tcPr>
            <w:tcW w:w="2208" w:type="dxa"/>
            <w:tcBorders>
              <w:top w:val="nil"/>
              <w:left w:val="nil"/>
              <w:bottom w:val="single" w:sz="4" w:space="0" w:color="auto"/>
              <w:right w:val="single" w:sz="4" w:space="0" w:color="auto"/>
            </w:tcBorders>
            <w:shd w:val="clear" w:color="000000" w:fill="B8CCE4"/>
            <w:noWrap/>
            <w:vAlign w:val="center"/>
            <w:hideMark/>
          </w:tcPr>
          <w:p w14:paraId="78986F14"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Objective</w:t>
            </w:r>
          </w:p>
        </w:tc>
        <w:tc>
          <w:tcPr>
            <w:tcW w:w="3331" w:type="dxa"/>
            <w:tcBorders>
              <w:top w:val="nil"/>
              <w:left w:val="nil"/>
              <w:bottom w:val="single" w:sz="4" w:space="0" w:color="auto"/>
              <w:right w:val="single" w:sz="4" w:space="0" w:color="auto"/>
            </w:tcBorders>
            <w:shd w:val="clear" w:color="000000" w:fill="B8CCE4"/>
            <w:noWrap/>
            <w:vAlign w:val="center"/>
            <w:hideMark/>
          </w:tcPr>
          <w:p w14:paraId="0AEA4955"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Preparation / Action</w:t>
            </w:r>
          </w:p>
        </w:tc>
      </w:tr>
      <w:tr w:rsidR="00EC6F2B" w:rsidRPr="00EC6F2B" w14:paraId="1C3CBDF4" w14:textId="77777777" w:rsidTr="00FF61D5">
        <w:trPr>
          <w:trHeight w:val="461"/>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3C1DE6BB"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Kiosks (4)</w:t>
            </w:r>
          </w:p>
        </w:tc>
        <w:tc>
          <w:tcPr>
            <w:tcW w:w="1307" w:type="dxa"/>
            <w:tcBorders>
              <w:top w:val="nil"/>
              <w:left w:val="nil"/>
              <w:bottom w:val="single" w:sz="4" w:space="0" w:color="auto"/>
              <w:right w:val="single" w:sz="4" w:space="0" w:color="auto"/>
            </w:tcBorders>
            <w:shd w:val="clear" w:color="auto" w:fill="auto"/>
            <w:vAlign w:val="center"/>
            <w:hideMark/>
          </w:tcPr>
          <w:p w14:paraId="62295BA3"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100 </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67AD75E5"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vAlign w:val="center"/>
            <w:hideMark/>
          </w:tcPr>
          <w:p w14:paraId="0490D1CC"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vAlign w:val="center"/>
            <w:hideMark/>
          </w:tcPr>
          <w:p w14:paraId="42CD3F66"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Offer set look up </w:t>
            </w:r>
            <w:r w:rsidRPr="00EC6F2B">
              <w:rPr>
                <w:rFonts w:ascii="Calibri" w:eastAsia="Times New Roman" w:hAnsi="Calibri" w:cs="Calibri"/>
                <w:color w:val="000000"/>
                <w:sz w:val="18"/>
                <w:szCs w:val="18"/>
              </w:rPr>
              <w:br/>
              <w:t>(valid entitlements)</w:t>
            </w:r>
          </w:p>
        </w:tc>
        <w:tc>
          <w:tcPr>
            <w:tcW w:w="3331" w:type="dxa"/>
            <w:tcBorders>
              <w:top w:val="nil"/>
              <w:left w:val="nil"/>
              <w:bottom w:val="single" w:sz="4" w:space="0" w:color="auto"/>
              <w:right w:val="single" w:sz="4" w:space="0" w:color="auto"/>
            </w:tcBorders>
            <w:shd w:val="clear" w:color="auto" w:fill="auto"/>
            <w:noWrap/>
            <w:vAlign w:val="center"/>
            <w:hideMark/>
          </w:tcPr>
          <w:p w14:paraId="5706000C"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Same cards/people from scenario 2</w:t>
            </w:r>
          </w:p>
        </w:tc>
      </w:tr>
      <w:tr w:rsidR="00EC6F2B" w:rsidRPr="00EC6F2B" w14:paraId="191F8D16" w14:textId="77777777" w:rsidTr="00FF61D5">
        <w:trPr>
          <w:trHeight w:val="461"/>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614FFB34"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Kiosks (4)</w:t>
            </w:r>
          </w:p>
        </w:tc>
        <w:tc>
          <w:tcPr>
            <w:tcW w:w="1307" w:type="dxa"/>
            <w:tcBorders>
              <w:top w:val="nil"/>
              <w:left w:val="nil"/>
              <w:bottom w:val="single" w:sz="4" w:space="0" w:color="auto"/>
              <w:right w:val="single" w:sz="4" w:space="0" w:color="auto"/>
            </w:tcBorders>
            <w:shd w:val="clear" w:color="auto" w:fill="auto"/>
            <w:vAlign w:val="center"/>
            <w:hideMark/>
          </w:tcPr>
          <w:p w14:paraId="5464D14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25</w:t>
            </w:r>
          </w:p>
        </w:tc>
        <w:tc>
          <w:tcPr>
            <w:tcW w:w="920" w:type="dxa"/>
            <w:tcBorders>
              <w:top w:val="nil"/>
              <w:left w:val="nil"/>
              <w:bottom w:val="single" w:sz="4" w:space="0" w:color="auto"/>
              <w:right w:val="single" w:sz="4" w:space="0" w:color="auto"/>
            </w:tcBorders>
            <w:shd w:val="clear" w:color="auto" w:fill="auto"/>
            <w:noWrap/>
            <w:vAlign w:val="center"/>
            <w:hideMark/>
          </w:tcPr>
          <w:p w14:paraId="3ABCA2E0"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noWrap/>
            <w:vAlign w:val="center"/>
            <w:hideMark/>
          </w:tcPr>
          <w:p w14:paraId="71C1334E"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0</w:t>
            </w:r>
          </w:p>
        </w:tc>
        <w:tc>
          <w:tcPr>
            <w:tcW w:w="2208" w:type="dxa"/>
            <w:tcBorders>
              <w:top w:val="nil"/>
              <w:left w:val="nil"/>
              <w:bottom w:val="single" w:sz="4" w:space="0" w:color="auto"/>
              <w:right w:val="single" w:sz="4" w:space="0" w:color="auto"/>
            </w:tcBorders>
            <w:shd w:val="clear" w:color="auto" w:fill="auto"/>
            <w:vAlign w:val="center"/>
            <w:hideMark/>
          </w:tcPr>
          <w:p w14:paraId="1BDA1F90"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Look up</w:t>
            </w:r>
            <w:r w:rsidRPr="00EC6F2B">
              <w:rPr>
                <w:rFonts w:ascii="Calibri" w:eastAsia="Times New Roman" w:hAnsi="Calibri" w:cs="Calibri"/>
                <w:color w:val="000000"/>
                <w:sz w:val="18"/>
                <w:szCs w:val="18"/>
              </w:rPr>
              <w:br/>
              <w:t>(not valid entitlements)</w:t>
            </w:r>
          </w:p>
        </w:tc>
        <w:tc>
          <w:tcPr>
            <w:tcW w:w="3331" w:type="dxa"/>
            <w:tcBorders>
              <w:top w:val="nil"/>
              <w:left w:val="nil"/>
              <w:bottom w:val="single" w:sz="4" w:space="0" w:color="auto"/>
              <w:right w:val="single" w:sz="4" w:space="0" w:color="auto"/>
            </w:tcBorders>
            <w:shd w:val="clear" w:color="auto" w:fill="auto"/>
            <w:noWrap/>
            <w:vAlign w:val="center"/>
            <w:hideMark/>
          </w:tcPr>
          <w:p w14:paraId="19F9A444"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Provisioned cards w/no entitlements</w:t>
            </w:r>
          </w:p>
        </w:tc>
      </w:tr>
      <w:tr w:rsidR="00EC6F2B" w:rsidRPr="00EC6F2B" w14:paraId="62B39098" w14:textId="77777777" w:rsidTr="00FF61D5">
        <w:trPr>
          <w:trHeight w:val="790"/>
        </w:trPr>
        <w:tc>
          <w:tcPr>
            <w:tcW w:w="2227" w:type="dxa"/>
            <w:tcBorders>
              <w:top w:val="nil"/>
              <w:left w:val="single" w:sz="4" w:space="0" w:color="auto"/>
              <w:bottom w:val="single" w:sz="4" w:space="0" w:color="auto"/>
              <w:right w:val="single" w:sz="4" w:space="0" w:color="auto"/>
            </w:tcBorders>
            <w:shd w:val="clear" w:color="auto" w:fill="auto"/>
            <w:noWrap/>
            <w:vAlign w:val="center"/>
            <w:hideMark/>
          </w:tcPr>
          <w:p w14:paraId="6A744A4C"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lastRenderedPageBreak/>
              <w:t>Kiosks (4)</w:t>
            </w:r>
          </w:p>
        </w:tc>
        <w:tc>
          <w:tcPr>
            <w:tcW w:w="1307" w:type="dxa"/>
            <w:tcBorders>
              <w:top w:val="nil"/>
              <w:left w:val="nil"/>
              <w:bottom w:val="single" w:sz="4" w:space="0" w:color="auto"/>
              <w:right w:val="single" w:sz="4" w:space="0" w:color="auto"/>
            </w:tcBorders>
            <w:shd w:val="clear" w:color="auto" w:fill="auto"/>
            <w:vAlign w:val="center"/>
            <w:hideMark/>
          </w:tcPr>
          <w:p w14:paraId="0A53467D"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10</w:t>
            </w:r>
            <w:r w:rsidRPr="00EC6F2B">
              <w:rPr>
                <w:rFonts w:ascii="Calibri" w:eastAsia="Times New Roman" w:hAnsi="Calibri" w:cs="Calibri"/>
                <w:color w:val="000000"/>
                <w:sz w:val="18"/>
                <w:szCs w:val="18"/>
              </w:rPr>
              <w:br/>
              <w:t>(w/sets)</w:t>
            </w:r>
          </w:p>
        </w:tc>
        <w:tc>
          <w:tcPr>
            <w:tcW w:w="920" w:type="dxa"/>
            <w:tcBorders>
              <w:top w:val="nil"/>
              <w:left w:val="nil"/>
              <w:bottom w:val="single" w:sz="4" w:space="0" w:color="auto"/>
              <w:right w:val="single" w:sz="4" w:space="0" w:color="auto"/>
            </w:tcBorders>
            <w:shd w:val="clear" w:color="auto" w:fill="auto"/>
            <w:noWrap/>
            <w:vAlign w:val="center"/>
            <w:hideMark/>
          </w:tcPr>
          <w:p w14:paraId="37C3ED12"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N/A</w:t>
            </w:r>
          </w:p>
        </w:tc>
        <w:tc>
          <w:tcPr>
            <w:tcW w:w="1173" w:type="dxa"/>
            <w:tcBorders>
              <w:top w:val="nil"/>
              <w:left w:val="nil"/>
              <w:bottom w:val="single" w:sz="4" w:space="0" w:color="auto"/>
              <w:right w:val="single" w:sz="4" w:space="0" w:color="auto"/>
            </w:tcBorders>
            <w:shd w:val="clear" w:color="auto" w:fill="auto"/>
            <w:vAlign w:val="center"/>
            <w:hideMark/>
          </w:tcPr>
          <w:p w14:paraId="726AA633" w14:textId="77777777" w:rsidR="00EC6F2B" w:rsidRPr="00EC6F2B" w:rsidRDefault="00EC6F2B" w:rsidP="00EC6F2B">
            <w:pPr>
              <w:spacing w:after="0" w:line="240" w:lineRule="auto"/>
              <w:jc w:val="center"/>
              <w:rPr>
                <w:rFonts w:ascii="Calibri" w:eastAsia="Times New Roman" w:hAnsi="Calibri" w:cs="Calibri"/>
                <w:color w:val="000000"/>
                <w:sz w:val="18"/>
                <w:szCs w:val="18"/>
              </w:rPr>
            </w:pPr>
            <w:r w:rsidRPr="00EC6F2B">
              <w:rPr>
                <w:rFonts w:ascii="Calibri" w:eastAsia="Times New Roman" w:hAnsi="Calibri" w:cs="Calibri"/>
                <w:color w:val="000000"/>
                <w:sz w:val="18"/>
                <w:szCs w:val="18"/>
              </w:rPr>
              <w:t>4</w:t>
            </w:r>
          </w:p>
        </w:tc>
        <w:tc>
          <w:tcPr>
            <w:tcW w:w="2208" w:type="dxa"/>
            <w:tcBorders>
              <w:top w:val="nil"/>
              <w:left w:val="nil"/>
              <w:bottom w:val="single" w:sz="4" w:space="0" w:color="auto"/>
              <w:right w:val="single" w:sz="4" w:space="0" w:color="auto"/>
            </w:tcBorders>
            <w:shd w:val="clear" w:color="auto" w:fill="auto"/>
            <w:noWrap/>
            <w:vAlign w:val="center"/>
            <w:hideMark/>
          </w:tcPr>
          <w:p w14:paraId="0076EA7E"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Different day look up</w:t>
            </w:r>
          </w:p>
        </w:tc>
        <w:tc>
          <w:tcPr>
            <w:tcW w:w="3331" w:type="dxa"/>
            <w:tcBorders>
              <w:top w:val="nil"/>
              <w:left w:val="nil"/>
              <w:bottom w:val="single" w:sz="4" w:space="0" w:color="auto"/>
              <w:right w:val="single" w:sz="4" w:space="0" w:color="auto"/>
            </w:tcBorders>
            <w:shd w:val="clear" w:color="auto" w:fill="auto"/>
            <w:vAlign w:val="center"/>
            <w:hideMark/>
          </w:tcPr>
          <w:p w14:paraId="6D0E8FE7"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 xml:space="preserve">Pre-select offer sets </w:t>
            </w:r>
            <w:r w:rsidRPr="00EC6F2B">
              <w:rPr>
                <w:rFonts w:ascii="Calibri" w:eastAsia="Times New Roman" w:hAnsi="Calibri" w:cs="Calibri"/>
                <w:color w:val="000000"/>
                <w:sz w:val="18"/>
                <w:szCs w:val="18"/>
              </w:rPr>
              <w:br/>
              <w:t>Print confirmation w/card in envelope</w:t>
            </w:r>
            <w:r w:rsidRPr="00EC6F2B">
              <w:rPr>
                <w:rFonts w:ascii="Calibri" w:eastAsia="Times New Roman" w:hAnsi="Calibri" w:cs="Calibri"/>
                <w:color w:val="000000"/>
                <w:sz w:val="18"/>
                <w:szCs w:val="18"/>
              </w:rPr>
              <w:br/>
              <w:t>(vary attractions)</w:t>
            </w:r>
          </w:p>
        </w:tc>
      </w:tr>
      <w:tr w:rsidR="00EC6F2B" w:rsidRPr="00EC6F2B" w14:paraId="60018346" w14:textId="77777777" w:rsidTr="00FF61D5">
        <w:trPr>
          <w:trHeight w:val="231"/>
        </w:trPr>
        <w:tc>
          <w:tcPr>
            <w:tcW w:w="2227" w:type="dxa"/>
            <w:tcBorders>
              <w:top w:val="nil"/>
              <w:left w:val="single" w:sz="4" w:space="0" w:color="auto"/>
              <w:bottom w:val="single" w:sz="4" w:space="0" w:color="auto"/>
              <w:right w:val="nil"/>
            </w:tcBorders>
            <w:shd w:val="clear" w:color="000000" w:fill="B8CCE4"/>
            <w:noWrap/>
            <w:vAlign w:val="center"/>
            <w:hideMark/>
          </w:tcPr>
          <w:p w14:paraId="1DBF1061" w14:textId="77777777" w:rsidR="00EC6F2B" w:rsidRPr="00EC6F2B" w:rsidRDefault="00EC6F2B" w:rsidP="00EC6F2B">
            <w:pPr>
              <w:spacing w:after="0" w:line="240" w:lineRule="auto"/>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Total # of People Needed:</w:t>
            </w:r>
          </w:p>
        </w:tc>
        <w:tc>
          <w:tcPr>
            <w:tcW w:w="1307" w:type="dxa"/>
            <w:tcBorders>
              <w:top w:val="nil"/>
              <w:left w:val="nil"/>
              <w:bottom w:val="single" w:sz="4" w:space="0" w:color="auto"/>
              <w:right w:val="nil"/>
            </w:tcBorders>
            <w:shd w:val="clear" w:color="000000" w:fill="B8CCE4"/>
            <w:noWrap/>
            <w:vAlign w:val="center"/>
            <w:hideMark/>
          </w:tcPr>
          <w:p w14:paraId="45E42810"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 </w:t>
            </w:r>
          </w:p>
        </w:tc>
        <w:tc>
          <w:tcPr>
            <w:tcW w:w="920" w:type="dxa"/>
            <w:tcBorders>
              <w:top w:val="nil"/>
              <w:left w:val="nil"/>
              <w:bottom w:val="single" w:sz="4" w:space="0" w:color="auto"/>
              <w:right w:val="single" w:sz="4" w:space="0" w:color="auto"/>
            </w:tcBorders>
            <w:shd w:val="clear" w:color="000000" w:fill="B8CCE4"/>
            <w:noWrap/>
            <w:vAlign w:val="center"/>
            <w:hideMark/>
          </w:tcPr>
          <w:p w14:paraId="5CE1CAF2" w14:textId="77777777" w:rsidR="00EC6F2B" w:rsidRPr="00EC6F2B" w:rsidRDefault="00EC6F2B" w:rsidP="00EC6F2B">
            <w:pPr>
              <w:spacing w:after="0" w:line="240" w:lineRule="auto"/>
              <w:jc w:val="center"/>
              <w:rPr>
                <w:rFonts w:ascii="Calibri" w:eastAsia="Times New Roman" w:hAnsi="Calibri" w:cs="Calibri"/>
                <w:b/>
                <w:bCs/>
                <w:color w:val="000000"/>
                <w:sz w:val="18"/>
                <w:szCs w:val="18"/>
              </w:rPr>
            </w:pPr>
            <w:r w:rsidRPr="00EC6F2B">
              <w:rPr>
                <w:rFonts w:ascii="Calibri" w:eastAsia="Times New Roman" w:hAnsi="Calibri" w:cs="Calibri"/>
                <w:b/>
                <w:bCs/>
                <w:color w:val="000000"/>
                <w:sz w:val="18"/>
                <w:szCs w:val="18"/>
              </w:rPr>
              <w:t>35</w:t>
            </w:r>
          </w:p>
        </w:tc>
        <w:tc>
          <w:tcPr>
            <w:tcW w:w="1173" w:type="dxa"/>
            <w:tcBorders>
              <w:top w:val="nil"/>
              <w:left w:val="nil"/>
              <w:bottom w:val="nil"/>
              <w:right w:val="nil"/>
            </w:tcBorders>
            <w:shd w:val="clear" w:color="auto" w:fill="auto"/>
            <w:noWrap/>
            <w:vAlign w:val="center"/>
            <w:hideMark/>
          </w:tcPr>
          <w:p w14:paraId="5D339DA6" w14:textId="77777777" w:rsidR="00EC6F2B" w:rsidRPr="00EC6F2B" w:rsidRDefault="00EC6F2B" w:rsidP="00EC6F2B">
            <w:pPr>
              <w:spacing w:after="0" w:line="240" w:lineRule="auto"/>
              <w:jc w:val="center"/>
              <w:rPr>
                <w:rFonts w:ascii="Calibri" w:eastAsia="Times New Roman" w:hAnsi="Calibri" w:cs="Calibri"/>
                <w:color w:val="000000"/>
                <w:sz w:val="18"/>
                <w:szCs w:val="18"/>
              </w:rPr>
            </w:pPr>
          </w:p>
        </w:tc>
        <w:tc>
          <w:tcPr>
            <w:tcW w:w="2208" w:type="dxa"/>
            <w:tcBorders>
              <w:top w:val="nil"/>
              <w:left w:val="nil"/>
              <w:bottom w:val="nil"/>
              <w:right w:val="nil"/>
            </w:tcBorders>
            <w:shd w:val="clear" w:color="auto" w:fill="auto"/>
            <w:noWrap/>
            <w:vAlign w:val="center"/>
            <w:hideMark/>
          </w:tcPr>
          <w:p w14:paraId="2033CD30" w14:textId="77777777" w:rsidR="00EC6F2B" w:rsidRPr="00EC6F2B" w:rsidRDefault="00EC6F2B" w:rsidP="00EC6F2B">
            <w:pPr>
              <w:spacing w:after="0" w:line="240" w:lineRule="auto"/>
              <w:rPr>
                <w:rFonts w:ascii="Calibri" w:eastAsia="Times New Roman" w:hAnsi="Calibri" w:cs="Calibri"/>
                <w:color w:val="000000"/>
                <w:sz w:val="18"/>
                <w:szCs w:val="18"/>
              </w:rPr>
            </w:pPr>
          </w:p>
        </w:tc>
        <w:tc>
          <w:tcPr>
            <w:tcW w:w="3331" w:type="dxa"/>
            <w:tcBorders>
              <w:top w:val="nil"/>
              <w:left w:val="nil"/>
              <w:bottom w:val="nil"/>
              <w:right w:val="nil"/>
            </w:tcBorders>
            <w:shd w:val="clear" w:color="auto" w:fill="auto"/>
            <w:noWrap/>
            <w:vAlign w:val="center"/>
            <w:hideMark/>
          </w:tcPr>
          <w:p w14:paraId="7E5362C8" w14:textId="77777777" w:rsidR="00EC6F2B" w:rsidRPr="00EC6F2B" w:rsidRDefault="00EC6F2B" w:rsidP="00EC6F2B">
            <w:pPr>
              <w:spacing w:after="0" w:line="240" w:lineRule="auto"/>
              <w:rPr>
                <w:rFonts w:ascii="Calibri" w:eastAsia="Times New Roman" w:hAnsi="Calibri" w:cs="Calibri"/>
                <w:color w:val="000000"/>
                <w:sz w:val="18"/>
                <w:szCs w:val="18"/>
              </w:rPr>
            </w:pPr>
          </w:p>
        </w:tc>
      </w:tr>
      <w:tr w:rsidR="00EC6F2B" w:rsidRPr="00EC6F2B" w14:paraId="0C8A399E" w14:textId="77777777" w:rsidTr="00FF61D5">
        <w:trPr>
          <w:trHeight w:val="231"/>
        </w:trPr>
        <w:tc>
          <w:tcPr>
            <w:tcW w:w="7835" w:type="dxa"/>
            <w:gridSpan w:val="5"/>
            <w:tcBorders>
              <w:top w:val="nil"/>
              <w:left w:val="nil"/>
              <w:bottom w:val="nil"/>
              <w:right w:val="nil"/>
            </w:tcBorders>
            <w:shd w:val="clear" w:color="auto" w:fill="auto"/>
            <w:noWrap/>
            <w:vAlign w:val="center"/>
            <w:hideMark/>
          </w:tcPr>
          <w:p w14:paraId="3515EE92"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 xi dashboards/measurements will be validated throughout all scenarios to validate numbers</w:t>
            </w:r>
          </w:p>
        </w:tc>
        <w:tc>
          <w:tcPr>
            <w:tcW w:w="3331" w:type="dxa"/>
            <w:tcBorders>
              <w:top w:val="nil"/>
              <w:left w:val="nil"/>
              <w:bottom w:val="nil"/>
              <w:right w:val="nil"/>
            </w:tcBorders>
            <w:shd w:val="clear" w:color="auto" w:fill="auto"/>
            <w:noWrap/>
            <w:vAlign w:val="center"/>
            <w:hideMark/>
          </w:tcPr>
          <w:p w14:paraId="256E1E39" w14:textId="77777777" w:rsidR="00EC6F2B" w:rsidRPr="00EC6F2B" w:rsidRDefault="00EC6F2B" w:rsidP="00EC6F2B">
            <w:pPr>
              <w:spacing w:after="0" w:line="240" w:lineRule="auto"/>
              <w:rPr>
                <w:rFonts w:ascii="Calibri" w:eastAsia="Times New Roman" w:hAnsi="Calibri" w:cs="Calibri"/>
                <w:color w:val="000000"/>
                <w:sz w:val="18"/>
                <w:szCs w:val="18"/>
              </w:rPr>
            </w:pPr>
          </w:p>
        </w:tc>
      </w:tr>
      <w:tr w:rsidR="00EC6F2B" w:rsidRPr="00EC6F2B" w14:paraId="47BCF581" w14:textId="77777777" w:rsidTr="00FF61D5">
        <w:trPr>
          <w:trHeight w:val="231"/>
        </w:trPr>
        <w:tc>
          <w:tcPr>
            <w:tcW w:w="11166" w:type="dxa"/>
            <w:gridSpan w:val="6"/>
            <w:tcBorders>
              <w:top w:val="nil"/>
              <w:left w:val="nil"/>
              <w:bottom w:val="nil"/>
              <w:right w:val="nil"/>
            </w:tcBorders>
            <w:shd w:val="clear" w:color="auto" w:fill="auto"/>
            <w:noWrap/>
            <w:vAlign w:val="center"/>
            <w:hideMark/>
          </w:tcPr>
          <w:p w14:paraId="2DD10BC3" w14:textId="77777777" w:rsidR="00EC6F2B" w:rsidRPr="00EC6F2B" w:rsidRDefault="00EC6F2B" w:rsidP="00EC6F2B">
            <w:pPr>
              <w:spacing w:after="0" w:line="240" w:lineRule="auto"/>
              <w:rPr>
                <w:rFonts w:ascii="Calibri" w:eastAsia="Times New Roman" w:hAnsi="Calibri" w:cs="Calibri"/>
                <w:color w:val="000000"/>
                <w:sz w:val="18"/>
                <w:szCs w:val="18"/>
              </w:rPr>
            </w:pPr>
            <w:r w:rsidRPr="00EC6F2B">
              <w:rPr>
                <w:rFonts w:ascii="Calibri" w:eastAsia="Times New Roman" w:hAnsi="Calibri" w:cs="Calibri"/>
                <w:color w:val="000000"/>
                <w:sz w:val="18"/>
                <w:szCs w:val="18"/>
              </w:rPr>
              <w:t>* Scenario 2, 3 &amp; 4 will utilize same 25 people (envelope will have instructions and locations printed/prepped)</w:t>
            </w:r>
          </w:p>
        </w:tc>
      </w:tr>
    </w:tbl>
    <w:p w14:paraId="37234283" w14:textId="77777777" w:rsidR="00EC6F2B" w:rsidRPr="00EC6F2B" w:rsidRDefault="00EC6F2B" w:rsidP="00EC6F2B">
      <w:pPr>
        <w:pStyle w:val="H3Body"/>
      </w:pPr>
    </w:p>
    <w:p w14:paraId="5EBB5D9A" w14:textId="05AEB266" w:rsidR="00072D78" w:rsidRPr="009E04C9" w:rsidRDefault="00B874B1" w:rsidP="005822FB">
      <w:pPr>
        <w:pStyle w:val="Heading1"/>
      </w:pPr>
      <w:bookmarkStart w:id="100" w:name="_Toc324431911"/>
      <w:bookmarkStart w:id="101" w:name="_Toc324437296"/>
      <w:r>
        <w:t xml:space="preserve">Release </w:t>
      </w:r>
      <w:r w:rsidR="0015068D">
        <w:t>Criteria</w:t>
      </w:r>
      <w:r>
        <w:t xml:space="preserve"> for GxP </w:t>
      </w:r>
      <w:r w:rsidR="002F06EC">
        <w:t>Survey</w:t>
      </w:r>
      <w:r w:rsidR="0047090D">
        <w:t xml:space="preserve"> &amp; </w:t>
      </w:r>
      <w:bookmarkEnd w:id="100"/>
      <w:bookmarkEnd w:id="101"/>
      <w:r w:rsidR="002F06EC">
        <w:t>Test</w:t>
      </w:r>
    </w:p>
    <w:p w14:paraId="5502B7C2" w14:textId="77777777" w:rsidR="00575186" w:rsidRPr="009200BC" w:rsidRDefault="00575186" w:rsidP="001314A0">
      <w:pPr>
        <w:pStyle w:val="Body1"/>
      </w:pPr>
      <w:r w:rsidRPr="009200BC">
        <w:t>Test Exit Criteria:</w:t>
      </w:r>
    </w:p>
    <w:p w14:paraId="64506D02" w14:textId="77777777" w:rsidR="00575186" w:rsidRPr="009200BC" w:rsidRDefault="0047090D" w:rsidP="005E6C98">
      <w:pPr>
        <w:pStyle w:val="Body1"/>
        <w:numPr>
          <w:ilvl w:val="0"/>
          <w:numId w:val="38"/>
        </w:numPr>
      </w:pPr>
      <w:r>
        <w:t>All scripts and manual tests</w:t>
      </w:r>
      <w:r w:rsidR="00575186" w:rsidRPr="009200BC">
        <w:t xml:space="preserve"> have been successfully executed and have passed</w:t>
      </w:r>
      <w:r w:rsidR="00C37EAF" w:rsidRPr="009200BC">
        <w:t>.</w:t>
      </w:r>
    </w:p>
    <w:p w14:paraId="7C72D644" w14:textId="77777777" w:rsidR="00575186" w:rsidRPr="009200BC" w:rsidRDefault="00CB3433" w:rsidP="005E6C98">
      <w:pPr>
        <w:pStyle w:val="Body1"/>
        <w:numPr>
          <w:ilvl w:val="0"/>
          <w:numId w:val="38"/>
        </w:numPr>
      </w:pPr>
      <w:r>
        <w:t>All P</w:t>
      </w:r>
      <w:r w:rsidR="00CF140A" w:rsidRPr="009200BC">
        <w:t>riority</w:t>
      </w:r>
      <w:r w:rsidR="00F12EB8">
        <w:t xml:space="preserve"> 1 </w:t>
      </w:r>
      <w:r w:rsidR="00575186" w:rsidRPr="009200BC">
        <w:t xml:space="preserve">level defects have been fixed; </w:t>
      </w:r>
      <w:r w:rsidR="009E7B06" w:rsidRPr="009200BC">
        <w:t>regression tested and has</w:t>
      </w:r>
      <w:r w:rsidR="00575186" w:rsidRPr="009200BC">
        <w:t xml:space="preserve"> passed.</w:t>
      </w:r>
    </w:p>
    <w:p w14:paraId="5C92E829" w14:textId="77777777" w:rsidR="00575186" w:rsidRPr="009200BC" w:rsidRDefault="00575186" w:rsidP="005E6C98">
      <w:pPr>
        <w:pStyle w:val="Body1"/>
        <w:numPr>
          <w:ilvl w:val="0"/>
          <w:numId w:val="38"/>
        </w:numPr>
      </w:pPr>
      <w:r w:rsidRPr="009200BC">
        <w:t xml:space="preserve">All outstanding </w:t>
      </w:r>
      <w:r w:rsidR="00CB3433">
        <w:t>P</w:t>
      </w:r>
      <w:r w:rsidR="00CF140A" w:rsidRPr="009200BC">
        <w:t xml:space="preserve">riority </w:t>
      </w:r>
      <w:r w:rsidR="0047090D">
        <w:t xml:space="preserve">2 </w:t>
      </w:r>
      <w:r w:rsidRPr="009200BC">
        <w:t>defects have an appropriate work-around or a remediation plan has been defined.</w:t>
      </w:r>
    </w:p>
    <w:p w14:paraId="0AE157AC" w14:textId="77777777" w:rsidR="00575186" w:rsidRPr="009200BC" w:rsidRDefault="00575186" w:rsidP="005E6C98">
      <w:pPr>
        <w:pStyle w:val="Body1"/>
        <w:numPr>
          <w:ilvl w:val="0"/>
          <w:numId w:val="38"/>
        </w:numPr>
      </w:pPr>
      <w:r w:rsidRPr="009200BC">
        <w:t xml:space="preserve">Any unresolved defects are fully documented and approved by the </w:t>
      </w:r>
      <w:r w:rsidR="00CF140A" w:rsidRPr="009200BC">
        <w:t xml:space="preserve">Program Management, </w:t>
      </w:r>
      <w:r w:rsidR="0047090D">
        <w:t>Testing</w:t>
      </w:r>
      <w:r w:rsidR="0015068D" w:rsidRPr="009200BC">
        <w:t xml:space="preserve">, </w:t>
      </w:r>
      <w:r w:rsidR="0015068D">
        <w:t>and</w:t>
      </w:r>
      <w:r w:rsidR="0047090D">
        <w:t xml:space="preserve"> Development</w:t>
      </w:r>
      <w:r w:rsidR="00CF140A" w:rsidRPr="009200BC">
        <w:t>.</w:t>
      </w:r>
    </w:p>
    <w:p w14:paraId="01ED0EBF" w14:textId="77777777" w:rsidR="00575186" w:rsidRPr="009200BC" w:rsidRDefault="00575186" w:rsidP="005E6C98">
      <w:pPr>
        <w:pStyle w:val="Body1"/>
        <w:numPr>
          <w:ilvl w:val="0"/>
          <w:numId w:val="38"/>
        </w:numPr>
      </w:pPr>
      <w:r w:rsidRPr="009200BC">
        <w:t>All test environment clean-up tasks have been completed.</w:t>
      </w:r>
    </w:p>
    <w:p w14:paraId="7E5B5DC5" w14:textId="77777777" w:rsidR="00E6628A" w:rsidRPr="009200BC" w:rsidRDefault="00E6628A" w:rsidP="005E6C98">
      <w:pPr>
        <w:pStyle w:val="Body1"/>
        <w:numPr>
          <w:ilvl w:val="0"/>
          <w:numId w:val="38"/>
        </w:numPr>
      </w:pPr>
      <w:r w:rsidRPr="009200BC">
        <w:t>All test scenarios, conditions, and scripts have been updated if any errors were identified during execution.</w:t>
      </w:r>
    </w:p>
    <w:p w14:paraId="12294B1A" w14:textId="77777777" w:rsidR="00556A37" w:rsidRPr="00BC5FAD" w:rsidRDefault="00556A37" w:rsidP="005822FB">
      <w:pPr>
        <w:pStyle w:val="Heading1"/>
      </w:pPr>
      <w:bookmarkStart w:id="102" w:name="_Toc324431912"/>
      <w:bookmarkStart w:id="103" w:name="_Toc324437297"/>
      <w:r>
        <w:t>Regression Testing</w:t>
      </w:r>
      <w:bookmarkEnd w:id="102"/>
      <w:bookmarkEnd w:id="103"/>
    </w:p>
    <w:p w14:paraId="5532EAA7" w14:textId="77777777" w:rsidR="00047C90" w:rsidRPr="009200BC" w:rsidRDefault="00521A79" w:rsidP="001314A0">
      <w:pPr>
        <w:pStyle w:val="Body1"/>
      </w:pPr>
      <w:r w:rsidRPr="009200BC">
        <w:t xml:space="preserve">Regression testing ensures that when </w:t>
      </w:r>
      <w:r w:rsidR="00312578" w:rsidRPr="009200BC">
        <w:t xml:space="preserve">a </w:t>
      </w:r>
      <w:r w:rsidRPr="009200BC">
        <w:t>change</w:t>
      </w:r>
      <w:r w:rsidR="00312578" w:rsidRPr="009200BC">
        <w:t xml:space="preserve"> is</w:t>
      </w:r>
      <w:r w:rsidR="00174F2F" w:rsidRPr="009200BC">
        <w:t xml:space="preserve"> introduced to </w:t>
      </w:r>
      <w:r w:rsidR="00DD22FB" w:rsidRPr="009200BC">
        <w:t>a</w:t>
      </w:r>
      <w:r w:rsidR="00174F2F" w:rsidRPr="009200BC">
        <w:t xml:space="preserve"> component</w:t>
      </w:r>
      <w:r w:rsidRPr="009200BC">
        <w:t xml:space="preserve"> (as a result of bug fixes or enhancements)</w:t>
      </w:r>
      <w:r w:rsidR="006E69D6" w:rsidRPr="009200BC">
        <w:t xml:space="preserve">, </w:t>
      </w:r>
      <w:r w:rsidR="00312578" w:rsidRPr="009200BC">
        <w:t>it</w:t>
      </w:r>
      <w:r w:rsidRPr="009200BC">
        <w:t xml:space="preserve"> do</w:t>
      </w:r>
      <w:r w:rsidR="00312578" w:rsidRPr="009200BC">
        <w:t>es</w:t>
      </w:r>
      <w:r w:rsidRPr="009200BC">
        <w:t xml:space="preserve"> not adversely affect the correct (or original) functionality of the </w:t>
      </w:r>
      <w:r w:rsidR="00B3630F" w:rsidRPr="009200BC">
        <w:t>application</w:t>
      </w:r>
      <w:r w:rsidRPr="009200BC">
        <w:t>.</w:t>
      </w:r>
      <w:r w:rsidR="00C42F3C" w:rsidRPr="009200BC">
        <w:t xml:space="preserve">  Essentially, r</w:t>
      </w:r>
      <w:r w:rsidR="00FF52BE" w:rsidRPr="009200BC">
        <w:t>egression testing</w:t>
      </w:r>
      <w:r w:rsidR="00C42F3C" w:rsidRPr="009200BC">
        <w:t xml:space="preserve"> is </w:t>
      </w:r>
      <w:r w:rsidR="00C42F3C" w:rsidRPr="009200BC">
        <w:rPr>
          <w:i/>
          <w:iCs/>
        </w:rPr>
        <w:t>re</w:t>
      </w:r>
      <w:r w:rsidR="00B67C80" w:rsidRPr="009200BC">
        <w:rPr>
          <w:i/>
          <w:iCs/>
        </w:rPr>
        <w:t>-</w:t>
      </w:r>
      <w:r w:rsidR="00C42F3C" w:rsidRPr="009200BC">
        <w:t>testing that</w:t>
      </w:r>
      <w:r w:rsidR="00FF52BE" w:rsidRPr="009200BC">
        <w:t xml:space="preserve"> </w:t>
      </w:r>
      <w:r w:rsidR="00FF57AD" w:rsidRPr="009200BC">
        <w:t xml:space="preserve">is </w:t>
      </w:r>
      <w:r w:rsidR="00037F54" w:rsidRPr="009200BC">
        <w:t xml:space="preserve">traditionally </w:t>
      </w:r>
      <w:r w:rsidR="00FF52BE" w:rsidRPr="009200BC">
        <w:t xml:space="preserve">conducted whenever a change </w:t>
      </w:r>
      <w:r w:rsidR="00682486" w:rsidRPr="009200BC">
        <w:t>or up</w:t>
      </w:r>
      <w:r w:rsidR="00EF4813" w:rsidRPr="009200BC">
        <w:t>date occurs</w:t>
      </w:r>
      <w:r w:rsidR="006E69D6" w:rsidRPr="009200BC">
        <w:t xml:space="preserve"> to the application</w:t>
      </w:r>
      <w:r w:rsidR="00EF4813" w:rsidRPr="009200BC">
        <w:t>.</w:t>
      </w:r>
      <w:r w:rsidR="00936061" w:rsidRPr="009200BC">
        <w:t xml:space="preserve">  </w:t>
      </w:r>
      <w:r w:rsidR="00FF57AD" w:rsidRPr="009200BC">
        <w:t>E</w:t>
      </w:r>
      <w:r w:rsidR="00936061" w:rsidRPr="009200BC">
        <w:t xml:space="preserve">ach time new code is pushed, bug fixes are inserted, or a change is made to an interface, regression testing </w:t>
      </w:r>
      <w:r w:rsidR="00FF57AD" w:rsidRPr="009200BC">
        <w:t xml:space="preserve">may </w:t>
      </w:r>
      <w:r w:rsidR="00936061" w:rsidRPr="009200BC">
        <w:t>be necessary</w:t>
      </w:r>
      <w:r w:rsidR="00FF57AD" w:rsidRPr="009200BC">
        <w:t>.  The Development and Test leads will be</w:t>
      </w:r>
      <w:r w:rsidR="00625258" w:rsidRPr="009200BC">
        <w:t xml:space="preserve"> ultimately</w:t>
      </w:r>
      <w:r w:rsidR="00FF57AD" w:rsidRPr="009200BC">
        <w:t xml:space="preserve"> responsible for </w:t>
      </w:r>
      <w:r w:rsidR="00625258" w:rsidRPr="009200BC">
        <w:t>determining</w:t>
      </w:r>
      <w:r w:rsidR="00FF57AD" w:rsidRPr="009200BC">
        <w:t xml:space="preserve"> when regression testing is applicable</w:t>
      </w:r>
      <w:r w:rsidR="00625258" w:rsidRPr="009200BC">
        <w:t>, especially in the case of minor changes that may not require regression testing.</w:t>
      </w:r>
    </w:p>
    <w:p w14:paraId="2A00B9D7" w14:textId="77777777" w:rsidR="00F23711" w:rsidRPr="009200BC" w:rsidRDefault="00936061" w:rsidP="001314A0">
      <w:pPr>
        <w:pStyle w:val="Body1"/>
      </w:pPr>
      <w:r w:rsidRPr="009200BC">
        <w:t xml:space="preserve">The </w:t>
      </w:r>
      <w:r w:rsidR="00233B70" w:rsidRPr="009200BC">
        <w:t>D</w:t>
      </w:r>
      <w:r w:rsidRPr="009200BC">
        <w:t>evelopment</w:t>
      </w:r>
      <w:r w:rsidR="00047C90" w:rsidRPr="009200BC">
        <w:t xml:space="preserve"> team</w:t>
      </w:r>
      <w:r w:rsidRPr="009200BC">
        <w:t xml:space="preserve"> will </w:t>
      </w:r>
      <w:r w:rsidR="00312578" w:rsidRPr="009200BC">
        <w:t xml:space="preserve">be responsible for </w:t>
      </w:r>
      <w:r w:rsidR="00075699" w:rsidRPr="009200BC">
        <w:t>work</w:t>
      </w:r>
      <w:r w:rsidR="00312578" w:rsidRPr="009200BC">
        <w:t>ing</w:t>
      </w:r>
      <w:r w:rsidR="00075699" w:rsidRPr="009200BC">
        <w:t xml:space="preserve"> </w:t>
      </w:r>
      <w:r w:rsidR="00312578" w:rsidRPr="009200BC">
        <w:t xml:space="preserve">with the </w:t>
      </w:r>
      <w:r w:rsidR="00233B70" w:rsidRPr="009200BC">
        <w:t>T</w:t>
      </w:r>
      <w:r w:rsidR="00312578" w:rsidRPr="009200BC">
        <w:t>est</w:t>
      </w:r>
      <w:r w:rsidR="001A14AD" w:rsidRPr="009200BC">
        <w:t xml:space="preserve"> team</w:t>
      </w:r>
      <w:r w:rsidR="00075699" w:rsidRPr="009200BC">
        <w:t xml:space="preserve"> to communicate when new</w:t>
      </w:r>
      <w:r w:rsidR="001A14AD" w:rsidRPr="009200BC">
        <w:t xml:space="preserve"> builds or fixes are pushed </w:t>
      </w:r>
      <w:r w:rsidR="00312578" w:rsidRPr="009200BC">
        <w:t xml:space="preserve">so that the </w:t>
      </w:r>
      <w:r w:rsidR="00233B70" w:rsidRPr="009200BC">
        <w:t>T</w:t>
      </w:r>
      <w:r w:rsidR="00312578" w:rsidRPr="009200BC">
        <w:t>est</w:t>
      </w:r>
      <w:r w:rsidR="001A14AD" w:rsidRPr="009200BC">
        <w:t xml:space="preserve"> team </w:t>
      </w:r>
      <w:r w:rsidR="00047C90" w:rsidRPr="009200BC">
        <w:t xml:space="preserve">can regression test </w:t>
      </w:r>
      <w:r w:rsidR="00EA16E9" w:rsidRPr="009200BC">
        <w:t xml:space="preserve">the </w:t>
      </w:r>
      <w:r w:rsidR="00047C90" w:rsidRPr="009200BC">
        <w:t>parts of the system that have been altered</w:t>
      </w:r>
      <w:r w:rsidR="00EA16E9" w:rsidRPr="009200BC">
        <w:t xml:space="preserve"> or are impacted by the change</w:t>
      </w:r>
      <w:r w:rsidR="00047C90" w:rsidRPr="009200BC">
        <w:t>.</w:t>
      </w:r>
      <w:r w:rsidR="006F70DB" w:rsidRPr="009200BC">
        <w:t xml:space="preserve">  </w:t>
      </w:r>
      <w:r w:rsidR="00647FF0" w:rsidRPr="009200BC">
        <w:t xml:space="preserve">Existing automated </w:t>
      </w:r>
      <w:r w:rsidR="006F70DB" w:rsidRPr="009200BC">
        <w:t xml:space="preserve">test scripts will be reused wherever possible to conduct regression testing.  The decision regarding the amount of retesting that should occur for a specific change will be determined jointly by the </w:t>
      </w:r>
      <w:r w:rsidR="00C72C1E" w:rsidRPr="009200BC">
        <w:t>D</w:t>
      </w:r>
      <w:r w:rsidR="006F70DB" w:rsidRPr="009200BC">
        <w:t xml:space="preserve">evelopment and </w:t>
      </w:r>
      <w:r w:rsidR="00C72C1E" w:rsidRPr="009200BC">
        <w:t>T</w:t>
      </w:r>
      <w:r w:rsidR="006F70DB" w:rsidRPr="009200BC">
        <w:t xml:space="preserve">est </w:t>
      </w:r>
      <w:r w:rsidR="00A0285D" w:rsidRPr="009200BC">
        <w:t>teams</w:t>
      </w:r>
      <w:r w:rsidR="006F70DB" w:rsidRPr="009200BC">
        <w:t xml:space="preserve">.  If agreement cannot be reached, the ultimate decision will lie with the </w:t>
      </w:r>
      <w:r w:rsidR="00C72C1E" w:rsidRPr="009200BC">
        <w:t>T</w:t>
      </w:r>
      <w:r w:rsidR="006F70DB" w:rsidRPr="009200BC">
        <w:t>est lead.</w:t>
      </w:r>
      <w:r w:rsidR="00E6628A" w:rsidRPr="009200BC">
        <w:t xml:space="preserve">  As regression testing scope gets larger, the use of automated tools </w:t>
      </w:r>
      <w:r w:rsidR="00D1722B" w:rsidRPr="009200BC">
        <w:t xml:space="preserve">such as Selenium </w:t>
      </w:r>
      <w:r w:rsidR="00E6628A" w:rsidRPr="009200BC">
        <w:t>will help to speed up the process.</w:t>
      </w:r>
    </w:p>
    <w:p w14:paraId="78E625E6" w14:textId="77777777" w:rsidR="00E758D1" w:rsidRDefault="00E758D1" w:rsidP="00A0285D">
      <w:pPr>
        <w:rPr>
          <w:rFonts w:ascii="Arial" w:hAnsi="Arial" w:cs="Arial"/>
          <w:szCs w:val="18"/>
        </w:rPr>
      </w:pPr>
    </w:p>
    <w:p w14:paraId="3048DC9F" w14:textId="644D7BD1" w:rsidR="0080702E" w:rsidRPr="009E04C9" w:rsidRDefault="006B222D" w:rsidP="005822FB">
      <w:pPr>
        <w:pStyle w:val="Heading1"/>
      </w:pPr>
      <w:bookmarkStart w:id="104" w:name="_Toc324431913"/>
      <w:bookmarkStart w:id="105" w:name="_Toc324437298"/>
      <w:r>
        <w:lastRenderedPageBreak/>
        <w:t xml:space="preserve">GxP </w:t>
      </w:r>
      <w:proofErr w:type="gramStart"/>
      <w:r w:rsidR="002F06EC">
        <w:t>Survey</w:t>
      </w:r>
      <w:r w:rsidR="0080702E" w:rsidRPr="009E04C9">
        <w:t xml:space="preserve"> </w:t>
      </w:r>
      <w:r w:rsidR="002F06EC">
        <w:t xml:space="preserve"> &amp;</w:t>
      </w:r>
      <w:proofErr w:type="gramEnd"/>
      <w:r w:rsidR="002F06EC">
        <w:t xml:space="preserve"> Test</w:t>
      </w:r>
      <w:r w:rsidR="00A412B2">
        <w:t xml:space="preserve"> </w:t>
      </w:r>
      <w:r w:rsidR="0080702E" w:rsidRPr="009E04C9">
        <w:t>Timeline</w:t>
      </w:r>
      <w:bookmarkEnd w:id="104"/>
      <w:bookmarkEnd w:id="105"/>
    </w:p>
    <w:tbl>
      <w:tblPr>
        <w:tblW w:w="10420" w:type="dxa"/>
        <w:tblCellMar>
          <w:left w:w="0" w:type="dxa"/>
          <w:right w:w="0" w:type="dxa"/>
        </w:tblCellMar>
        <w:tblLook w:val="04A0" w:firstRow="1" w:lastRow="0" w:firstColumn="1" w:lastColumn="0" w:noHBand="0" w:noVBand="1"/>
      </w:tblPr>
      <w:tblGrid>
        <w:gridCol w:w="2640"/>
        <w:gridCol w:w="7780"/>
      </w:tblGrid>
      <w:tr w:rsidR="006B222D" w:rsidRPr="006B222D" w14:paraId="47906922" w14:textId="77777777" w:rsidTr="006B222D">
        <w:trPr>
          <w:trHeight w:val="480"/>
        </w:trPr>
        <w:tc>
          <w:tcPr>
            <w:tcW w:w="264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05530070" w14:textId="77777777" w:rsidR="00907924" w:rsidRPr="006B222D" w:rsidRDefault="00907924" w:rsidP="001314A0">
            <w:pPr>
              <w:pStyle w:val="Body1"/>
            </w:pPr>
          </w:p>
        </w:tc>
        <w:tc>
          <w:tcPr>
            <w:tcW w:w="778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14:paraId="5C446981" w14:textId="77777777" w:rsidR="00907924" w:rsidRPr="00124B88" w:rsidRDefault="004C6C56" w:rsidP="001314A0">
            <w:pPr>
              <w:pStyle w:val="Body1"/>
            </w:pPr>
            <w:r w:rsidRPr="00124B88">
              <w:t>Key Dates</w:t>
            </w:r>
          </w:p>
        </w:tc>
      </w:tr>
      <w:tr w:rsidR="006B222D" w:rsidRPr="006B222D" w14:paraId="1A01181C" w14:textId="77777777" w:rsidTr="006B222D">
        <w:trPr>
          <w:trHeight w:val="60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A1E0D14" w14:textId="77777777" w:rsidR="00907924" w:rsidRPr="00124B88" w:rsidRDefault="006B222D" w:rsidP="001314A0">
            <w:pPr>
              <w:pStyle w:val="Body1"/>
            </w:pPr>
            <w:r w:rsidRPr="00124B88">
              <w:t>BVT Test Complete</w:t>
            </w:r>
          </w:p>
        </w:tc>
        <w:tc>
          <w:tcPr>
            <w:tcW w:w="7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DE875EF" w14:textId="77777777" w:rsidR="00907924" w:rsidRPr="006B222D" w:rsidRDefault="009200BC" w:rsidP="001314A0">
            <w:pPr>
              <w:pStyle w:val="Body1"/>
            </w:pPr>
            <w:r>
              <w:t>March 1st</w:t>
            </w:r>
          </w:p>
        </w:tc>
      </w:tr>
      <w:tr w:rsidR="006B222D" w:rsidRPr="006B222D" w14:paraId="5AA020FF" w14:textId="77777777" w:rsidTr="006B222D">
        <w:trPr>
          <w:trHeight w:val="72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706AC2F" w14:textId="77777777" w:rsidR="00907924" w:rsidRPr="00124B88" w:rsidRDefault="0015068D" w:rsidP="001314A0">
            <w:pPr>
              <w:pStyle w:val="Body1"/>
            </w:pPr>
            <w:r w:rsidRPr="00124B88">
              <w:t>Integration Test</w:t>
            </w:r>
            <w:r w:rsidR="001F50E2">
              <w:t xml:space="preserve">ing </w:t>
            </w:r>
            <w:r w:rsidR="006B222D" w:rsidRPr="00124B88">
              <w:t>Started</w:t>
            </w:r>
          </w:p>
        </w:tc>
        <w:tc>
          <w:tcPr>
            <w:tcW w:w="7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60861E4" w14:textId="77777777" w:rsidR="00907924" w:rsidRPr="006B222D" w:rsidRDefault="009200BC" w:rsidP="001314A0">
            <w:pPr>
              <w:pStyle w:val="Body1"/>
            </w:pPr>
            <w:r>
              <w:t>March 15th</w:t>
            </w:r>
          </w:p>
        </w:tc>
      </w:tr>
      <w:tr w:rsidR="006B222D" w:rsidRPr="006B222D" w14:paraId="54948388" w14:textId="77777777" w:rsidTr="006B222D">
        <w:trPr>
          <w:trHeight w:val="48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C1EC72E" w14:textId="77777777" w:rsidR="00907924" w:rsidRPr="00124B88" w:rsidRDefault="006B222D" w:rsidP="001314A0">
            <w:pPr>
              <w:pStyle w:val="Body1"/>
            </w:pPr>
            <w:r w:rsidRPr="00124B88">
              <w:t>Test Case</w:t>
            </w:r>
            <w:r w:rsidR="001F50E2">
              <w:t>s</w:t>
            </w:r>
            <w:r w:rsidRPr="00124B88">
              <w:t xml:space="preserve"> Complete</w:t>
            </w:r>
          </w:p>
        </w:tc>
        <w:tc>
          <w:tcPr>
            <w:tcW w:w="7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53CC02CE" w14:textId="77777777" w:rsidR="00907924" w:rsidRPr="006B222D" w:rsidRDefault="009200BC" w:rsidP="001314A0">
            <w:pPr>
              <w:pStyle w:val="Body1"/>
            </w:pPr>
            <w:r>
              <w:t>April 1st</w:t>
            </w:r>
          </w:p>
        </w:tc>
      </w:tr>
      <w:tr w:rsidR="006B222D" w:rsidRPr="006B222D" w14:paraId="7D541E99" w14:textId="77777777" w:rsidTr="006B222D">
        <w:trPr>
          <w:trHeight w:val="48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086EB6B" w14:textId="77777777" w:rsidR="00907924" w:rsidRPr="00124B88" w:rsidRDefault="006B222D" w:rsidP="001314A0">
            <w:pPr>
              <w:pStyle w:val="Body1"/>
            </w:pPr>
            <w:r w:rsidRPr="00124B88">
              <w:t>Code Complete</w:t>
            </w:r>
          </w:p>
        </w:tc>
        <w:tc>
          <w:tcPr>
            <w:tcW w:w="7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3302611B" w14:textId="77777777" w:rsidR="00907924" w:rsidRPr="006B222D" w:rsidRDefault="009200BC" w:rsidP="001314A0">
            <w:pPr>
              <w:pStyle w:val="Body1"/>
            </w:pPr>
            <w:r>
              <w:t>April 13th</w:t>
            </w:r>
          </w:p>
        </w:tc>
      </w:tr>
      <w:tr w:rsidR="006B222D" w:rsidRPr="006B222D" w14:paraId="289CADE5" w14:textId="77777777" w:rsidTr="006B222D">
        <w:trPr>
          <w:trHeight w:val="60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F26D2F6" w14:textId="77777777" w:rsidR="00907924" w:rsidRPr="00124B88" w:rsidRDefault="006B222D" w:rsidP="001314A0">
            <w:pPr>
              <w:pStyle w:val="Body1"/>
            </w:pPr>
            <w:r w:rsidRPr="00124B88">
              <w:t>Release Candidate</w:t>
            </w:r>
          </w:p>
        </w:tc>
        <w:tc>
          <w:tcPr>
            <w:tcW w:w="7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2F77F91E" w14:textId="77777777" w:rsidR="00907924" w:rsidRPr="006B222D" w:rsidRDefault="009200BC" w:rsidP="001314A0">
            <w:pPr>
              <w:pStyle w:val="Body1"/>
            </w:pPr>
            <w:r>
              <w:t>April 20th</w:t>
            </w:r>
          </w:p>
        </w:tc>
      </w:tr>
      <w:tr w:rsidR="006B222D" w:rsidRPr="006B222D" w14:paraId="170EC21E" w14:textId="77777777" w:rsidTr="006B222D">
        <w:trPr>
          <w:trHeight w:val="84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DC7F44C" w14:textId="77777777" w:rsidR="00907924" w:rsidRPr="00124B88" w:rsidRDefault="006B222D" w:rsidP="001314A0">
            <w:pPr>
              <w:pStyle w:val="Body1"/>
            </w:pPr>
            <w:r w:rsidRPr="00124B88">
              <w:t>Integration Test Complete</w:t>
            </w:r>
          </w:p>
        </w:tc>
        <w:tc>
          <w:tcPr>
            <w:tcW w:w="7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1AF3D3BD" w14:textId="77777777" w:rsidR="00907924" w:rsidRPr="006B222D" w:rsidRDefault="009200BC" w:rsidP="001314A0">
            <w:pPr>
              <w:pStyle w:val="Body1"/>
            </w:pPr>
            <w:r>
              <w:t>April 27th</w:t>
            </w:r>
          </w:p>
        </w:tc>
      </w:tr>
      <w:tr w:rsidR="006B222D" w:rsidRPr="006B222D" w14:paraId="340AAE0F" w14:textId="77777777" w:rsidTr="006B222D">
        <w:trPr>
          <w:trHeight w:val="840"/>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C39C52D" w14:textId="77777777" w:rsidR="00907924" w:rsidRPr="00124B88" w:rsidRDefault="006B222D" w:rsidP="001314A0">
            <w:pPr>
              <w:pStyle w:val="Body1"/>
            </w:pPr>
            <w:r w:rsidRPr="00124B88">
              <w:t>Release Final Build</w:t>
            </w:r>
            <w:r w:rsidR="001F50E2">
              <w:t xml:space="preserve"> to Alpha Lab</w:t>
            </w:r>
          </w:p>
        </w:tc>
        <w:tc>
          <w:tcPr>
            <w:tcW w:w="778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bottom"/>
            <w:hideMark/>
          </w:tcPr>
          <w:p w14:paraId="3F4E25BE" w14:textId="77777777" w:rsidR="00907924" w:rsidRPr="006B222D" w:rsidRDefault="006B222D" w:rsidP="001314A0">
            <w:pPr>
              <w:pStyle w:val="Body1"/>
            </w:pPr>
            <w:r w:rsidRPr="006B222D">
              <w:t xml:space="preserve">April </w:t>
            </w:r>
            <w:r w:rsidR="009200BC">
              <w:t>20th</w:t>
            </w:r>
          </w:p>
        </w:tc>
      </w:tr>
      <w:tr w:rsidR="006B222D" w:rsidRPr="006B222D" w14:paraId="4ECF8BE9" w14:textId="77777777" w:rsidTr="006B222D">
        <w:trPr>
          <w:trHeight w:val="992"/>
        </w:trPr>
        <w:tc>
          <w:tcPr>
            <w:tcW w:w="264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8C44C98" w14:textId="77777777" w:rsidR="00907924" w:rsidRPr="00124B88" w:rsidRDefault="000440FC" w:rsidP="001314A0">
            <w:pPr>
              <w:pStyle w:val="Body1"/>
            </w:pPr>
            <w:r w:rsidRPr="00124B88">
              <w:t>GxP Test</w:t>
            </w:r>
            <w:r w:rsidR="00A412B2" w:rsidRPr="00124B88">
              <w:t xml:space="preserve"> &amp; Survey</w:t>
            </w:r>
          </w:p>
        </w:tc>
        <w:tc>
          <w:tcPr>
            <w:tcW w:w="778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bottom"/>
            <w:hideMark/>
          </w:tcPr>
          <w:p w14:paraId="3DBB2036" w14:textId="77777777" w:rsidR="00907924" w:rsidRPr="006B222D" w:rsidRDefault="009200BC" w:rsidP="001314A0">
            <w:pPr>
              <w:pStyle w:val="Body1"/>
            </w:pPr>
            <w:r>
              <w:t>May 1st – May 15th</w:t>
            </w:r>
          </w:p>
        </w:tc>
      </w:tr>
    </w:tbl>
    <w:p w14:paraId="0B3750C0" w14:textId="77777777" w:rsidR="003A3F1D" w:rsidRPr="002A02D7" w:rsidRDefault="00F23711" w:rsidP="003A3F1D">
      <w:pPr>
        <w:keepNext/>
        <w:rPr>
          <w:rFonts w:ascii="Arial" w:hAnsi="Arial" w:cs="Arial"/>
          <w:bCs/>
          <w:szCs w:val="18"/>
        </w:rPr>
      </w:pPr>
      <w:r>
        <w:rPr>
          <w:rFonts w:ascii="Arial" w:hAnsi="Arial" w:cs="Arial"/>
          <w:bCs/>
          <w:szCs w:val="18"/>
        </w:rPr>
        <w:br w:type="page"/>
      </w:r>
    </w:p>
    <w:p w14:paraId="642186D3" w14:textId="77777777" w:rsidR="009A34B1" w:rsidRPr="009A34B1" w:rsidRDefault="009A34B1" w:rsidP="005822FB">
      <w:pPr>
        <w:pStyle w:val="Heading1"/>
      </w:pPr>
      <w:bookmarkStart w:id="106" w:name="_Toc324431914"/>
      <w:bookmarkStart w:id="107" w:name="_Toc324437299"/>
      <w:r>
        <w:lastRenderedPageBreak/>
        <w:t>Test Roles &amp; Responsibilities</w:t>
      </w:r>
      <w:bookmarkEnd w:id="106"/>
      <w:bookmarkEnd w:id="107"/>
    </w:p>
    <w:p w14:paraId="753E4BE1" w14:textId="77777777" w:rsidR="006C22AD" w:rsidRDefault="000534BB" w:rsidP="001314A0">
      <w:pPr>
        <w:pStyle w:val="Body1"/>
      </w:pPr>
      <w:r>
        <w:t>The following teams and resources will be necessary to successfully plan, execute, and manage</w:t>
      </w:r>
      <w:r w:rsidR="006C22AD">
        <w:t xml:space="preserve"> the overall </w:t>
      </w:r>
      <w:r>
        <w:t xml:space="preserve">testing effort for the </w:t>
      </w:r>
      <w:r w:rsidR="001331E1">
        <w:t xml:space="preserve">Synapse Release 1.0 </w:t>
      </w:r>
      <w:r>
        <w:t>implementation.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4"/>
        <w:gridCol w:w="2114"/>
        <w:gridCol w:w="6660"/>
      </w:tblGrid>
      <w:tr w:rsidR="00A412B2" w:rsidRPr="00A44CFA" w14:paraId="121B8475" w14:textId="77777777" w:rsidTr="000F1628">
        <w:trPr>
          <w:trHeight w:val="453"/>
          <w:tblHeader/>
        </w:trPr>
        <w:tc>
          <w:tcPr>
            <w:tcW w:w="1414" w:type="dxa"/>
            <w:shd w:val="clear" w:color="auto" w:fill="C0C0C0"/>
          </w:tcPr>
          <w:p w14:paraId="71F1E0E9" w14:textId="77777777" w:rsidR="00A412B2" w:rsidRPr="00A44CFA" w:rsidRDefault="00A412B2" w:rsidP="001314A0">
            <w:pPr>
              <w:pStyle w:val="Body1"/>
            </w:pPr>
            <w:r w:rsidRPr="00A44CFA">
              <w:t>Team</w:t>
            </w:r>
          </w:p>
        </w:tc>
        <w:tc>
          <w:tcPr>
            <w:tcW w:w="2114" w:type="dxa"/>
            <w:shd w:val="clear" w:color="auto" w:fill="C0C0C0"/>
          </w:tcPr>
          <w:p w14:paraId="674E3351" w14:textId="77777777" w:rsidR="00A412B2" w:rsidRPr="00A44CFA" w:rsidRDefault="00A412B2" w:rsidP="001314A0">
            <w:pPr>
              <w:pStyle w:val="Body1"/>
            </w:pPr>
            <w:r w:rsidRPr="00A44CFA">
              <w:t>Role</w:t>
            </w:r>
          </w:p>
        </w:tc>
        <w:tc>
          <w:tcPr>
            <w:tcW w:w="6660" w:type="dxa"/>
            <w:shd w:val="clear" w:color="auto" w:fill="C0C0C0"/>
          </w:tcPr>
          <w:p w14:paraId="3E13A130" w14:textId="77777777" w:rsidR="00A412B2" w:rsidRPr="00A44CFA" w:rsidRDefault="00A412B2" w:rsidP="001314A0">
            <w:pPr>
              <w:pStyle w:val="Body1"/>
            </w:pPr>
            <w:r w:rsidRPr="00A44CFA">
              <w:t>Task</w:t>
            </w:r>
          </w:p>
        </w:tc>
      </w:tr>
      <w:tr w:rsidR="00A412B2" w:rsidRPr="00A44CFA" w14:paraId="7EF839EA" w14:textId="77777777" w:rsidTr="000F1628">
        <w:trPr>
          <w:trHeight w:val="439"/>
        </w:trPr>
        <w:tc>
          <w:tcPr>
            <w:tcW w:w="1414" w:type="dxa"/>
            <w:vMerge w:val="restart"/>
          </w:tcPr>
          <w:p w14:paraId="44B5440F" w14:textId="77777777" w:rsidR="00A412B2" w:rsidRPr="00A44CFA" w:rsidRDefault="00A412B2" w:rsidP="001314A0">
            <w:pPr>
              <w:pStyle w:val="Body1"/>
            </w:pPr>
            <w:r>
              <w:t xml:space="preserve">Synapse </w:t>
            </w:r>
            <w:r w:rsidRPr="00A44CFA">
              <w:t>Development Team</w:t>
            </w:r>
          </w:p>
        </w:tc>
        <w:tc>
          <w:tcPr>
            <w:tcW w:w="2114" w:type="dxa"/>
          </w:tcPr>
          <w:p w14:paraId="7900DF31" w14:textId="77777777" w:rsidR="00A412B2" w:rsidRPr="00A44CFA" w:rsidRDefault="00A412B2" w:rsidP="001314A0">
            <w:pPr>
              <w:pStyle w:val="Body1"/>
            </w:pPr>
            <w:r>
              <w:t>Development Manager</w:t>
            </w:r>
          </w:p>
        </w:tc>
        <w:tc>
          <w:tcPr>
            <w:tcW w:w="6660" w:type="dxa"/>
          </w:tcPr>
          <w:p w14:paraId="317F62A6" w14:textId="77777777" w:rsidR="00A412B2" w:rsidRPr="00A44CFA" w:rsidRDefault="00A412B2" w:rsidP="001314A0">
            <w:pPr>
              <w:pStyle w:val="Body1"/>
            </w:pPr>
            <w:r w:rsidRPr="00A44CFA">
              <w:t>Lead and manage the overall ap</w:t>
            </w:r>
            <w:r w:rsidR="00FC5A5A">
              <w:t>plication build and fix effort.</w:t>
            </w:r>
          </w:p>
        </w:tc>
      </w:tr>
      <w:tr w:rsidR="00A412B2" w:rsidRPr="00A44CFA" w14:paraId="322570C2" w14:textId="77777777" w:rsidTr="000F1628">
        <w:trPr>
          <w:trHeight w:val="136"/>
        </w:trPr>
        <w:tc>
          <w:tcPr>
            <w:tcW w:w="1414" w:type="dxa"/>
            <w:vMerge/>
          </w:tcPr>
          <w:p w14:paraId="13D2CE61" w14:textId="77777777" w:rsidR="00A412B2" w:rsidRPr="00A44CFA" w:rsidRDefault="00A412B2" w:rsidP="001314A0">
            <w:pPr>
              <w:pStyle w:val="Body1"/>
            </w:pPr>
          </w:p>
        </w:tc>
        <w:tc>
          <w:tcPr>
            <w:tcW w:w="2114" w:type="dxa"/>
          </w:tcPr>
          <w:p w14:paraId="19442932" w14:textId="77777777" w:rsidR="00A412B2" w:rsidRPr="00A44CFA" w:rsidRDefault="00A412B2" w:rsidP="001314A0">
            <w:pPr>
              <w:pStyle w:val="Body1"/>
            </w:pPr>
            <w:r>
              <w:t xml:space="preserve">Software Design Engineer </w:t>
            </w:r>
          </w:p>
        </w:tc>
        <w:tc>
          <w:tcPr>
            <w:tcW w:w="6660" w:type="dxa"/>
          </w:tcPr>
          <w:p w14:paraId="66ED215A" w14:textId="77777777" w:rsidR="00A412B2" w:rsidRPr="00A44CFA" w:rsidRDefault="00A412B2" w:rsidP="001314A0">
            <w:pPr>
              <w:pStyle w:val="Body1"/>
            </w:pPr>
            <w:r>
              <w:t>Develop and unit test Interface components.</w:t>
            </w:r>
          </w:p>
        </w:tc>
      </w:tr>
      <w:tr w:rsidR="00A412B2" w:rsidRPr="00A44CFA" w14:paraId="3C11BA74" w14:textId="77777777" w:rsidTr="000F1628">
        <w:trPr>
          <w:trHeight w:val="136"/>
        </w:trPr>
        <w:tc>
          <w:tcPr>
            <w:tcW w:w="1414" w:type="dxa"/>
            <w:vMerge/>
          </w:tcPr>
          <w:p w14:paraId="61638E01" w14:textId="77777777" w:rsidR="00A412B2" w:rsidRPr="00A44CFA" w:rsidRDefault="00A412B2" w:rsidP="001314A0">
            <w:pPr>
              <w:pStyle w:val="Body1"/>
            </w:pPr>
          </w:p>
        </w:tc>
        <w:tc>
          <w:tcPr>
            <w:tcW w:w="2114" w:type="dxa"/>
          </w:tcPr>
          <w:p w14:paraId="434B99CD" w14:textId="77777777" w:rsidR="00A412B2" w:rsidRPr="00A44CFA" w:rsidRDefault="00A412B2" w:rsidP="001314A0">
            <w:pPr>
              <w:pStyle w:val="Body1"/>
            </w:pPr>
            <w:r>
              <w:t>Application Lead</w:t>
            </w:r>
          </w:p>
        </w:tc>
        <w:tc>
          <w:tcPr>
            <w:tcW w:w="6660" w:type="dxa"/>
          </w:tcPr>
          <w:p w14:paraId="4658145B" w14:textId="77777777" w:rsidR="00A412B2" w:rsidRPr="00A44CFA" w:rsidRDefault="00A412B2" w:rsidP="001314A0">
            <w:pPr>
              <w:pStyle w:val="Body1"/>
            </w:pPr>
            <w:r w:rsidRPr="00A44CFA">
              <w:t>Develop and unit test UI components; create appropriate test harnesses</w:t>
            </w:r>
            <w:r w:rsidR="00FC5A5A">
              <w:t>.</w:t>
            </w:r>
          </w:p>
        </w:tc>
      </w:tr>
      <w:tr w:rsidR="00A412B2" w:rsidRPr="00A44CFA" w14:paraId="3373B7B9" w14:textId="77777777" w:rsidTr="000F1628">
        <w:trPr>
          <w:trHeight w:val="806"/>
        </w:trPr>
        <w:tc>
          <w:tcPr>
            <w:tcW w:w="1414" w:type="dxa"/>
            <w:vMerge w:val="restart"/>
          </w:tcPr>
          <w:p w14:paraId="0F2AD45A" w14:textId="77777777" w:rsidR="00A412B2" w:rsidRPr="00A44CFA" w:rsidRDefault="00A412B2" w:rsidP="001314A0">
            <w:pPr>
              <w:pStyle w:val="Body1"/>
            </w:pPr>
            <w:r>
              <w:t xml:space="preserve">Synapse </w:t>
            </w:r>
            <w:r w:rsidRPr="00A44CFA">
              <w:t>Test Team</w:t>
            </w:r>
          </w:p>
        </w:tc>
        <w:tc>
          <w:tcPr>
            <w:tcW w:w="2114" w:type="dxa"/>
          </w:tcPr>
          <w:p w14:paraId="79213CDC" w14:textId="77777777" w:rsidR="00A412B2" w:rsidRPr="00A44CFA" w:rsidRDefault="00A412B2" w:rsidP="001314A0">
            <w:pPr>
              <w:pStyle w:val="Body1"/>
            </w:pPr>
            <w:r>
              <w:t xml:space="preserve">QA </w:t>
            </w:r>
            <w:r w:rsidRPr="00A44CFA">
              <w:t>Test Lead</w:t>
            </w:r>
          </w:p>
        </w:tc>
        <w:tc>
          <w:tcPr>
            <w:tcW w:w="6660" w:type="dxa"/>
          </w:tcPr>
          <w:p w14:paraId="0B28BEA8" w14:textId="77777777" w:rsidR="00A412B2" w:rsidRPr="00A44CFA" w:rsidRDefault="00A412B2" w:rsidP="001314A0">
            <w:pPr>
              <w:pStyle w:val="Body1"/>
            </w:pPr>
            <w:r w:rsidRPr="00A44CFA">
              <w:t xml:space="preserve">Lead the preparation and execution of the </w:t>
            </w:r>
            <w:r>
              <w:t>module</w:t>
            </w:r>
            <w:r w:rsidRPr="00A44CFA">
              <w:t xml:space="preserve"> testing effort</w:t>
            </w:r>
            <w:r w:rsidR="00FC5A5A">
              <w:t>.</w:t>
            </w:r>
          </w:p>
          <w:p w14:paraId="3526FAE3" w14:textId="77777777" w:rsidR="00A412B2" w:rsidRPr="00A44CFA" w:rsidRDefault="00A412B2" w:rsidP="001314A0">
            <w:pPr>
              <w:pStyle w:val="Body1"/>
            </w:pPr>
            <w:r w:rsidRPr="00A44CFA">
              <w:t>Review defects as they are identified and estimate the fix effort</w:t>
            </w:r>
            <w:r w:rsidR="00FC5A5A">
              <w:t>.</w:t>
            </w:r>
          </w:p>
        </w:tc>
      </w:tr>
      <w:tr w:rsidR="00A412B2" w:rsidRPr="00A44CFA" w14:paraId="3EA9E9E9" w14:textId="77777777" w:rsidTr="000F1628">
        <w:trPr>
          <w:trHeight w:val="136"/>
        </w:trPr>
        <w:tc>
          <w:tcPr>
            <w:tcW w:w="1414" w:type="dxa"/>
            <w:vMerge/>
          </w:tcPr>
          <w:p w14:paraId="795C0534" w14:textId="77777777" w:rsidR="00A412B2" w:rsidRPr="00A44CFA" w:rsidRDefault="00A412B2" w:rsidP="001314A0">
            <w:pPr>
              <w:pStyle w:val="Body1"/>
            </w:pPr>
          </w:p>
        </w:tc>
        <w:tc>
          <w:tcPr>
            <w:tcW w:w="2114" w:type="dxa"/>
          </w:tcPr>
          <w:p w14:paraId="5A40834A" w14:textId="77777777" w:rsidR="00A412B2" w:rsidRPr="00A44CFA" w:rsidRDefault="00A412B2" w:rsidP="001314A0">
            <w:pPr>
              <w:pStyle w:val="Body1"/>
            </w:pPr>
            <w:r>
              <w:t>Software Design Engineer / Test Lead</w:t>
            </w:r>
          </w:p>
        </w:tc>
        <w:tc>
          <w:tcPr>
            <w:tcW w:w="6660" w:type="dxa"/>
          </w:tcPr>
          <w:p w14:paraId="77F9A132" w14:textId="77777777" w:rsidR="00A412B2" w:rsidRPr="00A44CFA" w:rsidRDefault="00A412B2" w:rsidP="001314A0">
            <w:pPr>
              <w:pStyle w:val="Body1"/>
            </w:pPr>
            <w:r>
              <w:t>Monitor testing processes to ensure that testing is following the program’s standards.</w:t>
            </w:r>
          </w:p>
        </w:tc>
      </w:tr>
      <w:tr w:rsidR="00A412B2" w:rsidRPr="00A44CFA" w14:paraId="4388DD4B" w14:textId="77777777" w:rsidTr="000F1628">
        <w:trPr>
          <w:trHeight w:val="136"/>
        </w:trPr>
        <w:tc>
          <w:tcPr>
            <w:tcW w:w="1414" w:type="dxa"/>
            <w:vMerge/>
          </w:tcPr>
          <w:p w14:paraId="177F551B" w14:textId="77777777" w:rsidR="00A412B2" w:rsidRPr="00A44CFA" w:rsidRDefault="00A412B2" w:rsidP="001314A0">
            <w:pPr>
              <w:pStyle w:val="Body1"/>
            </w:pPr>
          </w:p>
        </w:tc>
        <w:tc>
          <w:tcPr>
            <w:tcW w:w="2114" w:type="dxa"/>
          </w:tcPr>
          <w:p w14:paraId="0AF0AEE6" w14:textId="77777777" w:rsidR="00A412B2" w:rsidRDefault="00A412B2" w:rsidP="001314A0">
            <w:pPr>
              <w:pStyle w:val="Body1"/>
            </w:pPr>
            <w:r w:rsidRPr="00A44CFA">
              <w:t xml:space="preserve">Performance </w:t>
            </w:r>
            <w:r>
              <w:t xml:space="preserve">/ Load </w:t>
            </w:r>
            <w:r w:rsidRPr="00A44CFA">
              <w:t xml:space="preserve">Test </w:t>
            </w:r>
            <w:r>
              <w:t>Engineer</w:t>
            </w:r>
          </w:p>
          <w:p w14:paraId="4E7268F9" w14:textId="77777777" w:rsidR="00A412B2" w:rsidRPr="007F3283" w:rsidRDefault="00A412B2" w:rsidP="001314A0">
            <w:pPr>
              <w:pStyle w:val="Body1"/>
            </w:pPr>
          </w:p>
          <w:p w14:paraId="1631F3DF" w14:textId="77777777" w:rsidR="00A412B2" w:rsidRPr="007F3283" w:rsidRDefault="00A412B2" w:rsidP="001314A0">
            <w:pPr>
              <w:pStyle w:val="Body1"/>
            </w:pPr>
          </w:p>
          <w:p w14:paraId="15657C91" w14:textId="77777777" w:rsidR="00A412B2" w:rsidRDefault="00A412B2" w:rsidP="001314A0">
            <w:pPr>
              <w:pStyle w:val="Body1"/>
            </w:pPr>
          </w:p>
          <w:p w14:paraId="7168963F" w14:textId="77777777" w:rsidR="00A412B2" w:rsidRPr="007F3283" w:rsidRDefault="00A412B2" w:rsidP="001314A0">
            <w:pPr>
              <w:pStyle w:val="Body1"/>
            </w:pPr>
          </w:p>
        </w:tc>
        <w:tc>
          <w:tcPr>
            <w:tcW w:w="6660" w:type="dxa"/>
          </w:tcPr>
          <w:p w14:paraId="5458EB57" w14:textId="77777777" w:rsidR="00A412B2" w:rsidRPr="00A44CFA" w:rsidRDefault="00A412B2" w:rsidP="001314A0">
            <w:pPr>
              <w:pStyle w:val="Body1"/>
            </w:pPr>
            <w:r w:rsidRPr="00A44CFA">
              <w:t xml:space="preserve">Create </w:t>
            </w:r>
            <w:r>
              <w:t>Synapse</w:t>
            </w:r>
            <w:r w:rsidRPr="00A44CFA">
              <w:t xml:space="preserve"> detailed performance test plan</w:t>
            </w:r>
          </w:p>
          <w:p w14:paraId="72495D91" w14:textId="77777777" w:rsidR="00A412B2" w:rsidRPr="00A44CFA" w:rsidRDefault="00A412B2" w:rsidP="001314A0">
            <w:pPr>
              <w:pStyle w:val="Body1"/>
            </w:pPr>
            <w:r w:rsidRPr="00A44CFA">
              <w:t>Prepare performance test material for all test stages:</w:t>
            </w:r>
          </w:p>
          <w:p w14:paraId="03977246" w14:textId="77777777" w:rsidR="00A412B2" w:rsidRPr="00A44CFA" w:rsidRDefault="00A412B2" w:rsidP="001314A0">
            <w:pPr>
              <w:pStyle w:val="Body1"/>
            </w:pPr>
            <w:r w:rsidRPr="00A44CFA">
              <w:t>Test Scenarios</w:t>
            </w:r>
          </w:p>
          <w:p w14:paraId="64079ECD" w14:textId="77777777" w:rsidR="00A412B2" w:rsidRPr="00A44CFA" w:rsidRDefault="00A412B2" w:rsidP="001314A0">
            <w:pPr>
              <w:pStyle w:val="Body1"/>
            </w:pPr>
            <w:r w:rsidRPr="00A44CFA">
              <w:t>Test Conditions &amp; Expected Results</w:t>
            </w:r>
          </w:p>
          <w:p w14:paraId="1364013B" w14:textId="77777777" w:rsidR="00A412B2" w:rsidRPr="00A44CFA" w:rsidRDefault="00A412B2" w:rsidP="001314A0">
            <w:pPr>
              <w:pStyle w:val="Body1"/>
            </w:pPr>
            <w:r w:rsidRPr="00A44CFA">
              <w:t>Test Scripts</w:t>
            </w:r>
          </w:p>
          <w:p w14:paraId="7E8FF757" w14:textId="77777777" w:rsidR="00A412B2" w:rsidRPr="00A44CFA" w:rsidRDefault="00A412B2" w:rsidP="001314A0">
            <w:pPr>
              <w:pStyle w:val="Body1"/>
            </w:pPr>
            <w:r w:rsidRPr="00A44CFA">
              <w:t>Test Cycle Control Sheets</w:t>
            </w:r>
          </w:p>
          <w:p w14:paraId="7410CCAC" w14:textId="77777777" w:rsidR="00A412B2" w:rsidRPr="00A44CFA" w:rsidRDefault="00A412B2" w:rsidP="001314A0">
            <w:pPr>
              <w:pStyle w:val="Body1"/>
            </w:pPr>
            <w:r w:rsidRPr="00A44CFA">
              <w:t>Test Data</w:t>
            </w:r>
          </w:p>
        </w:tc>
      </w:tr>
      <w:tr w:rsidR="00A412B2" w:rsidRPr="00A44CFA" w14:paraId="2A5FADD7" w14:textId="77777777" w:rsidTr="000F1628">
        <w:trPr>
          <w:trHeight w:val="136"/>
        </w:trPr>
        <w:tc>
          <w:tcPr>
            <w:tcW w:w="1414" w:type="dxa"/>
            <w:vMerge/>
          </w:tcPr>
          <w:p w14:paraId="749E54FE" w14:textId="77777777" w:rsidR="00A412B2" w:rsidRPr="00A44CFA" w:rsidRDefault="00A412B2" w:rsidP="001314A0">
            <w:pPr>
              <w:pStyle w:val="Body1"/>
            </w:pPr>
          </w:p>
        </w:tc>
        <w:tc>
          <w:tcPr>
            <w:tcW w:w="2114" w:type="dxa"/>
          </w:tcPr>
          <w:p w14:paraId="792F90CD" w14:textId="77777777" w:rsidR="00A412B2" w:rsidRPr="00A44CFA" w:rsidRDefault="00A412B2" w:rsidP="001314A0">
            <w:pPr>
              <w:pStyle w:val="Body1"/>
            </w:pPr>
            <w:r>
              <w:t>Software Test</w:t>
            </w:r>
            <w:r w:rsidR="000F1628">
              <w:t xml:space="preserve"> </w:t>
            </w:r>
            <w:r>
              <w:t>Engineer</w:t>
            </w:r>
          </w:p>
        </w:tc>
        <w:tc>
          <w:tcPr>
            <w:tcW w:w="6660" w:type="dxa"/>
          </w:tcPr>
          <w:p w14:paraId="30D3047B" w14:textId="77777777" w:rsidR="00A412B2" w:rsidRPr="00A44CFA" w:rsidRDefault="00A412B2" w:rsidP="001314A0">
            <w:pPr>
              <w:pStyle w:val="Body1"/>
            </w:pPr>
            <w:r w:rsidRPr="00A44CFA">
              <w:t>Execute test scripts</w:t>
            </w:r>
          </w:p>
        </w:tc>
      </w:tr>
      <w:tr w:rsidR="00A412B2" w:rsidRPr="00A44CFA" w14:paraId="0DF23DC7" w14:textId="77777777" w:rsidTr="000F1628">
        <w:trPr>
          <w:trHeight w:val="136"/>
        </w:trPr>
        <w:tc>
          <w:tcPr>
            <w:tcW w:w="1414" w:type="dxa"/>
            <w:vMerge/>
          </w:tcPr>
          <w:p w14:paraId="339CCBB3" w14:textId="77777777" w:rsidR="00A412B2" w:rsidRPr="00A44CFA" w:rsidRDefault="00A412B2" w:rsidP="001314A0">
            <w:pPr>
              <w:pStyle w:val="Body1"/>
            </w:pPr>
          </w:p>
        </w:tc>
        <w:tc>
          <w:tcPr>
            <w:tcW w:w="2114" w:type="dxa"/>
          </w:tcPr>
          <w:p w14:paraId="213F6D84" w14:textId="77777777" w:rsidR="00A412B2" w:rsidRPr="00A44CFA" w:rsidRDefault="00A412B2" w:rsidP="001314A0">
            <w:pPr>
              <w:pStyle w:val="Body1"/>
            </w:pPr>
          </w:p>
        </w:tc>
        <w:tc>
          <w:tcPr>
            <w:tcW w:w="6660" w:type="dxa"/>
          </w:tcPr>
          <w:p w14:paraId="58ED06CC" w14:textId="77777777" w:rsidR="00A412B2" w:rsidRDefault="00A412B2" w:rsidP="001314A0">
            <w:pPr>
              <w:pStyle w:val="Body1"/>
            </w:pPr>
          </w:p>
          <w:p w14:paraId="182A9801" w14:textId="77777777" w:rsidR="00CF5E7E" w:rsidRDefault="00CF5E7E" w:rsidP="001314A0">
            <w:pPr>
              <w:pStyle w:val="Body1"/>
            </w:pPr>
          </w:p>
          <w:p w14:paraId="1959327A" w14:textId="77777777" w:rsidR="00CF5E7E" w:rsidRPr="00A44CFA" w:rsidRDefault="00CF5E7E" w:rsidP="001314A0">
            <w:pPr>
              <w:pStyle w:val="Body1"/>
            </w:pPr>
          </w:p>
        </w:tc>
      </w:tr>
      <w:tr w:rsidR="00A412B2" w:rsidRPr="00A44CFA" w14:paraId="16143310" w14:textId="77777777" w:rsidTr="00CF5E7E">
        <w:trPr>
          <w:gridAfter w:val="2"/>
          <w:wAfter w:w="8774" w:type="dxa"/>
          <w:trHeight w:val="480"/>
        </w:trPr>
        <w:tc>
          <w:tcPr>
            <w:tcW w:w="1414" w:type="dxa"/>
            <w:vMerge/>
          </w:tcPr>
          <w:p w14:paraId="2138AB66" w14:textId="77777777" w:rsidR="00A412B2" w:rsidRPr="00A44CFA" w:rsidRDefault="00A412B2" w:rsidP="001314A0">
            <w:pPr>
              <w:pStyle w:val="Body1"/>
            </w:pPr>
          </w:p>
        </w:tc>
      </w:tr>
    </w:tbl>
    <w:p w14:paraId="1FF79979" w14:textId="77777777" w:rsidR="006C22AD" w:rsidRDefault="006C22AD" w:rsidP="006C22AD">
      <w:pPr>
        <w:rPr>
          <w:rFonts w:ascii="Arial" w:hAnsi="Arial" w:cs="Arial"/>
          <w:szCs w:val="18"/>
        </w:rPr>
      </w:pPr>
    </w:p>
    <w:p w14:paraId="78C77452" w14:textId="77777777" w:rsidR="005F050C" w:rsidRDefault="005F050C" w:rsidP="005822FB">
      <w:pPr>
        <w:pStyle w:val="Heading1"/>
      </w:pPr>
      <w:bookmarkStart w:id="108" w:name="_Toc324431915"/>
      <w:bookmarkStart w:id="109" w:name="_Toc324437300"/>
      <w:r>
        <w:lastRenderedPageBreak/>
        <w:t xml:space="preserve">Test </w:t>
      </w:r>
      <w:r w:rsidR="002F3A8B">
        <w:t>Setup</w:t>
      </w:r>
      <w:bookmarkEnd w:id="108"/>
      <w:bookmarkEnd w:id="109"/>
    </w:p>
    <w:p w14:paraId="78B4016B" w14:textId="2CA76A59" w:rsidR="009E7116" w:rsidRPr="009E7116" w:rsidRDefault="009E7116" w:rsidP="009E7116">
      <w:pPr>
        <w:pStyle w:val="Body1"/>
      </w:pPr>
      <w:r>
        <w:t>The following section describes the test setup process</w:t>
      </w:r>
    </w:p>
    <w:p w14:paraId="16C664EE" w14:textId="77777777" w:rsidR="006C22AD" w:rsidRPr="001C73B2" w:rsidRDefault="006C22AD" w:rsidP="005822FB">
      <w:pPr>
        <w:pStyle w:val="Heading1"/>
      </w:pPr>
      <w:bookmarkStart w:id="110" w:name="_Toc153272959"/>
      <w:bookmarkStart w:id="111" w:name="_Toc324431916"/>
      <w:bookmarkStart w:id="112" w:name="_Toc324437301"/>
      <w:r w:rsidRPr="001C73B2">
        <w:t>Test Environments</w:t>
      </w:r>
      <w:bookmarkEnd w:id="110"/>
      <w:r w:rsidR="00A412B2" w:rsidRPr="001C73B2">
        <w:t xml:space="preserve"> &amp; Labs</w:t>
      </w:r>
      <w:bookmarkEnd w:id="111"/>
      <w:bookmarkEnd w:id="112"/>
    </w:p>
    <w:p w14:paraId="541AAABE" w14:textId="77777777" w:rsidR="006C22AD" w:rsidRDefault="006C22AD" w:rsidP="001314A0">
      <w:pPr>
        <w:pStyle w:val="Body1"/>
      </w:pPr>
      <w:r>
        <w:t xml:space="preserve">The following environments will be </w:t>
      </w:r>
      <w:r w:rsidR="00A412B2">
        <w:t xml:space="preserve">made available </w:t>
      </w:r>
      <w:r>
        <w:t>for test</w:t>
      </w:r>
      <w:r w:rsidR="00286F6C">
        <w:t>ing</w:t>
      </w:r>
      <w:r>
        <w:t xml:space="preserve"> purposes:</w:t>
      </w:r>
    </w:p>
    <w:p w14:paraId="2BD0BCCF" w14:textId="77777777" w:rsidR="00C1551F" w:rsidRPr="00C1551F" w:rsidRDefault="00C1551F" w:rsidP="005E6C98">
      <w:pPr>
        <w:pStyle w:val="Body1"/>
        <w:numPr>
          <w:ilvl w:val="0"/>
          <w:numId w:val="39"/>
        </w:numPr>
        <w:rPr>
          <w:lang w:val="en-GB"/>
        </w:rPr>
      </w:pPr>
      <w:bookmarkStart w:id="113" w:name="_Toc153272960"/>
      <w:r w:rsidRPr="00A412B2">
        <w:rPr>
          <w:b/>
          <w:lang w:val="en-GB"/>
        </w:rPr>
        <w:t>BVT</w:t>
      </w:r>
      <w:r w:rsidR="00A412B2">
        <w:rPr>
          <w:b/>
          <w:lang w:val="en-GB"/>
        </w:rPr>
        <w:t xml:space="preserve"> Environment</w:t>
      </w:r>
      <w:r>
        <w:rPr>
          <w:lang w:val="en-GB"/>
        </w:rPr>
        <w:t xml:space="preserve"> – Build Verification Test</w:t>
      </w:r>
    </w:p>
    <w:p w14:paraId="01E821D4" w14:textId="77777777" w:rsidR="00E2296D" w:rsidRDefault="00C1551F" w:rsidP="005E6C98">
      <w:pPr>
        <w:pStyle w:val="Body1"/>
        <w:numPr>
          <w:ilvl w:val="0"/>
          <w:numId w:val="39"/>
        </w:numPr>
        <w:rPr>
          <w:lang w:val="en-GB"/>
        </w:rPr>
      </w:pPr>
      <w:r>
        <w:rPr>
          <w:b/>
          <w:bCs/>
          <w:lang w:val="en-GB"/>
        </w:rPr>
        <w:t>INT</w:t>
      </w:r>
      <w:r w:rsidR="00E2296D">
        <w:rPr>
          <w:b/>
          <w:bCs/>
          <w:lang w:val="en-GB"/>
        </w:rPr>
        <w:t xml:space="preserve"> </w:t>
      </w:r>
      <w:r w:rsidR="00A412B2">
        <w:rPr>
          <w:b/>
          <w:bCs/>
          <w:lang w:val="en-GB"/>
        </w:rPr>
        <w:t xml:space="preserve">Environment </w:t>
      </w:r>
      <w:r w:rsidR="00E2296D" w:rsidRPr="009D3A9A">
        <w:rPr>
          <w:lang w:val="en-GB"/>
        </w:rPr>
        <w:t>–</w:t>
      </w:r>
      <w:r w:rsidR="00E2296D">
        <w:rPr>
          <w:lang w:val="en-GB"/>
        </w:rPr>
        <w:t xml:space="preserve"> </w:t>
      </w:r>
      <w:r>
        <w:rPr>
          <w:lang w:val="en-GB"/>
        </w:rPr>
        <w:t xml:space="preserve">Integration - </w:t>
      </w:r>
      <w:r w:rsidR="00EC6ABD">
        <w:rPr>
          <w:lang w:val="en-GB"/>
        </w:rPr>
        <w:t>T</w:t>
      </w:r>
      <w:r w:rsidR="00C16A56">
        <w:rPr>
          <w:lang w:val="en-GB"/>
        </w:rPr>
        <w:t xml:space="preserve">his environment will be used by the Program to execute System </w:t>
      </w:r>
      <w:r w:rsidR="00854465">
        <w:rPr>
          <w:lang w:val="en-GB"/>
        </w:rPr>
        <w:t>Integration</w:t>
      </w:r>
      <w:r>
        <w:rPr>
          <w:lang w:val="en-GB"/>
        </w:rPr>
        <w:t xml:space="preserve"> Testing</w:t>
      </w:r>
      <w:r w:rsidR="00FC5A5A">
        <w:rPr>
          <w:lang w:val="en-GB"/>
        </w:rPr>
        <w:t>.</w:t>
      </w:r>
    </w:p>
    <w:p w14:paraId="41666036" w14:textId="77777777" w:rsidR="00E2296D" w:rsidRPr="00410BDF" w:rsidRDefault="00A412B2" w:rsidP="005E6C98">
      <w:pPr>
        <w:pStyle w:val="Body1"/>
        <w:numPr>
          <w:ilvl w:val="0"/>
          <w:numId w:val="39"/>
        </w:numPr>
        <w:rPr>
          <w:lang w:val="en-GB"/>
        </w:rPr>
      </w:pPr>
      <w:r>
        <w:rPr>
          <w:b/>
          <w:lang w:val="en-GB"/>
        </w:rPr>
        <w:t xml:space="preserve">SIT </w:t>
      </w:r>
      <w:r w:rsidR="0015068D">
        <w:rPr>
          <w:b/>
          <w:lang w:val="en-GB"/>
        </w:rPr>
        <w:t>Environment</w:t>
      </w:r>
      <w:r>
        <w:rPr>
          <w:b/>
          <w:lang w:val="en-GB"/>
        </w:rPr>
        <w:t xml:space="preserve"> </w:t>
      </w:r>
      <w:r w:rsidR="00E2296D">
        <w:rPr>
          <w:lang w:val="en-GB"/>
        </w:rPr>
        <w:t xml:space="preserve"> - </w:t>
      </w:r>
      <w:r w:rsidR="00E2296D" w:rsidRPr="00410BDF">
        <w:t xml:space="preserve">End User Testing: End to End function testing then promote to </w:t>
      </w:r>
      <w:r w:rsidR="00EC6ABD">
        <w:t>Production &amp; Staging</w:t>
      </w:r>
    </w:p>
    <w:p w14:paraId="0F85D92E" w14:textId="77777777" w:rsidR="00E2296D" w:rsidRPr="00A412B2" w:rsidRDefault="00E2296D" w:rsidP="005E6C98">
      <w:pPr>
        <w:pStyle w:val="Body1"/>
        <w:numPr>
          <w:ilvl w:val="0"/>
          <w:numId w:val="39"/>
        </w:numPr>
      </w:pPr>
      <w:r w:rsidRPr="00410BDF">
        <w:rPr>
          <w:b/>
          <w:bCs/>
        </w:rPr>
        <w:t>Load</w:t>
      </w:r>
      <w:r w:rsidRPr="00410BDF">
        <w:t xml:space="preserve"> </w:t>
      </w:r>
      <w:r w:rsidR="00A412B2" w:rsidRPr="00A412B2">
        <w:rPr>
          <w:b/>
        </w:rPr>
        <w:t>Test</w:t>
      </w:r>
      <w:r w:rsidR="00A412B2">
        <w:t xml:space="preserve"> </w:t>
      </w:r>
      <w:r w:rsidRPr="00410BDF">
        <w:t xml:space="preserve">– Performance Testing: Used to run automated performance tests and then promote to </w:t>
      </w:r>
      <w:r w:rsidR="00FC5A5A">
        <w:rPr>
          <w:bCs/>
        </w:rPr>
        <w:t>Production &amp; Staging.</w:t>
      </w:r>
    </w:p>
    <w:p w14:paraId="1CE970DC" w14:textId="77777777" w:rsidR="00A412B2" w:rsidRPr="00410BDF" w:rsidRDefault="00A412B2" w:rsidP="005E6C98">
      <w:pPr>
        <w:pStyle w:val="Body1"/>
        <w:numPr>
          <w:ilvl w:val="0"/>
          <w:numId w:val="39"/>
        </w:numPr>
      </w:pPr>
      <w:proofErr w:type="spellStart"/>
      <w:r>
        <w:rPr>
          <w:b/>
          <w:bCs/>
        </w:rPr>
        <w:t>HowVille</w:t>
      </w:r>
      <w:proofErr w:type="spellEnd"/>
      <w:r>
        <w:rPr>
          <w:b/>
          <w:bCs/>
        </w:rPr>
        <w:t xml:space="preserve"> </w:t>
      </w:r>
      <w:r>
        <w:t xml:space="preserve"> </w:t>
      </w:r>
      <w:r w:rsidRPr="00A412B2">
        <w:rPr>
          <w:b/>
        </w:rPr>
        <w:t>Lab</w:t>
      </w:r>
      <w:r>
        <w:rPr>
          <w:b/>
        </w:rPr>
        <w:t xml:space="preserve"> – </w:t>
      </w:r>
      <w:r w:rsidRPr="00A412B2">
        <w:t>Synapse Lab for staging prior to deployment in Alpha Lab</w:t>
      </w:r>
      <w:r w:rsidR="00FC5A5A">
        <w:t>.</w:t>
      </w:r>
    </w:p>
    <w:p w14:paraId="429B75C6" w14:textId="77777777" w:rsidR="00E2296D" w:rsidRPr="00410BDF" w:rsidRDefault="00A412B2" w:rsidP="005E6C98">
      <w:pPr>
        <w:pStyle w:val="Body1"/>
        <w:numPr>
          <w:ilvl w:val="0"/>
          <w:numId w:val="39"/>
        </w:numPr>
      </w:pPr>
      <w:r>
        <w:rPr>
          <w:b/>
          <w:bCs/>
        </w:rPr>
        <w:t>Alpha Lab</w:t>
      </w:r>
      <w:r w:rsidR="00E2296D" w:rsidRPr="00410BDF">
        <w:t xml:space="preserve"> – Final </w:t>
      </w:r>
      <w:r>
        <w:t xml:space="preserve">Staging before deployment into Production </w:t>
      </w:r>
      <w:r w:rsidR="00E2296D" w:rsidRPr="00410BDF">
        <w:t xml:space="preserve"> Environment</w:t>
      </w:r>
      <w:r w:rsidR="00FC5A5A">
        <w:t>.</w:t>
      </w:r>
    </w:p>
    <w:bookmarkEnd w:id="113"/>
    <w:p w14:paraId="6101FC34" w14:textId="77777777" w:rsidR="006C22AD" w:rsidRDefault="006C22AD" w:rsidP="004B7B8C">
      <w:pPr>
        <w:ind w:left="405"/>
        <w:rPr>
          <w:rFonts w:ascii="Arial" w:hAnsi="Arial" w:cs="Arial"/>
        </w:rPr>
      </w:pPr>
    </w:p>
    <w:p w14:paraId="2435377A" w14:textId="77777777" w:rsidR="002C21D0" w:rsidRPr="002C21D0" w:rsidRDefault="002C21D0" w:rsidP="005822FB">
      <w:pPr>
        <w:pStyle w:val="Heading3"/>
      </w:pPr>
      <w:bookmarkStart w:id="114" w:name="_Toc324431917"/>
      <w:bookmarkStart w:id="115" w:name="_Toc324437302"/>
      <w:r w:rsidRPr="002C21D0">
        <w:t xml:space="preserve">Test </w:t>
      </w:r>
      <w:r w:rsidRPr="005822FB">
        <w:t>Management</w:t>
      </w:r>
      <w:r w:rsidRPr="002C21D0">
        <w:t xml:space="preserve"> Tool</w:t>
      </w:r>
      <w:bookmarkEnd w:id="114"/>
      <w:bookmarkEnd w:id="115"/>
    </w:p>
    <w:p w14:paraId="4FD818DB" w14:textId="77777777" w:rsidR="00EC740C" w:rsidRPr="00084BF6" w:rsidRDefault="00453F7E" w:rsidP="001314A0">
      <w:pPr>
        <w:pStyle w:val="Body1"/>
        <w:ind w:firstLine="720"/>
      </w:pPr>
      <w:r>
        <w:rPr>
          <w:lang w:val="en-GB"/>
        </w:rPr>
        <w:t>Excel, moving to Rally</w:t>
      </w:r>
      <w:r w:rsidR="001C73B2">
        <w:rPr>
          <w:lang w:val="en-GB"/>
        </w:rPr>
        <w:t xml:space="preserve"> Testing Module</w:t>
      </w:r>
    </w:p>
    <w:p w14:paraId="67C80B93" w14:textId="77777777" w:rsidR="006F2B8C" w:rsidRPr="006F2B8C" w:rsidRDefault="002C21D0" w:rsidP="005822FB">
      <w:pPr>
        <w:pStyle w:val="Heading3"/>
      </w:pPr>
      <w:bookmarkStart w:id="116" w:name="_Toc324431918"/>
      <w:bookmarkStart w:id="117" w:name="_Toc324437303"/>
      <w:r w:rsidRPr="002C21D0">
        <w:t xml:space="preserve">Test </w:t>
      </w:r>
      <w:r w:rsidR="00B83053" w:rsidRPr="005822FB">
        <w:t>Automation</w:t>
      </w:r>
      <w:r w:rsidRPr="002C21D0">
        <w:t xml:space="preserve"> Tool</w:t>
      </w:r>
      <w:bookmarkEnd w:id="116"/>
      <w:bookmarkEnd w:id="117"/>
      <w:r w:rsidR="00B83053">
        <w:t xml:space="preserve"> </w:t>
      </w:r>
    </w:p>
    <w:p w14:paraId="070F486A" w14:textId="77777777" w:rsidR="00084BF6" w:rsidRPr="001314A0" w:rsidRDefault="00250527" w:rsidP="001314A0">
      <w:pPr>
        <w:pStyle w:val="Body1"/>
        <w:ind w:firstLine="720"/>
        <w:rPr>
          <w:u w:val="single"/>
        </w:rPr>
      </w:pPr>
      <w:r w:rsidRPr="001314A0">
        <w:rPr>
          <w:u w:val="single"/>
        </w:rPr>
        <w:t>Selenium</w:t>
      </w:r>
    </w:p>
    <w:p w14:paraId="3B480756" w14:textId="77777777" w:rsidR="002C21D0" w:rsidRPr="002C21D0" w:rsidRDefault="002C21D0" w:rsidP="005822FB">
      <w:pPr>
        <w:pStyle w:val="Heading3"/>
      </w:pPr>
      <w:bookmarkStart w:id="118" w:name="_Toc324431919"/>
      <w:bookmarkStart w:id="119" w:name="_Toc324437304"/>
      <w:r w:rsidRPr="005822FB">
        <w:t>Performance</w:t>
      </w:r>
      <w:r>
        <w:t xml:space="preserve"> Test Tool</w:t>
      </w:r>
      <w:bookmarkEnd w:id="118"/>
      <w:bookmarkEnd w:id="119"/>
    </w:p>
    <w:p w14:paraId="3707E11D" w14:textId="77777777" w:rsidR="00EC740C" w:rsidRPr="00084BF6" w:rsidRDefault="00C1551F" w:rsidP="003E2CE5">
      <w:pPr>
        <w:pStyle w:val="Body1"/>
        <w:ind w:firstLine="720"/>
      </w:pPr>
      <w:r>
        <w:t>TBD</w:t>
      </w:r>
    </w:p>
    <w:p w14:paraId="6027A92C" w14:textId="77777777" w:rsidR="006C22AD" w:rsidRPr="0088429C" w:rsidRDefault="006C22AD" w:rsidP="005822FB">
      <w:pPr>
        <w:pStyle w:val="Heading1"/>
      </w:pPr>
      <w:bookmarkStart w:id="120" w:name="_Toc153272961"/>
      <w:bookmarkStart w:id="121" w:name="_Toc324431920"/>
      <w:bookmarkStart w:id="122" w:name="_Toc324437305"/>
      <w:r w:rsidRPr="0088429C">
        <w:t>Test Data</w:t>
      </w:r>
      <w:bookmarkEnd w:id="120"/>
      <w:bookmarkEnd w:id="121"/>
      <w:bookmarkEnd w:id="122"/>
    </w:p>
    <w:p w14:paraId="6C91D3AD" w14:textId="77777777" w:rsidR="004E2CFF" w:rsidRDefault="006C22AD" w:rsidP="001314A0">
      <w:pPr>
        <w:pStyle w:val="Body1"/>
        <w:rPr>
          <w:lang w:val="en-GB"/>
        </w:rPr>
      </w:pPr>
      <w:r>
        <w:rPr>
          <w:lang w:val="en-GB"/>
        </w:rPr>
        <w:t>T</w:t>
      </w:r>
      <w:r w:rsidRPr="00B921D5">
        <w:rPr>
          <w:lang w:val="en-GB"/>
        </w:rPr>
        <w:t xml:space="preserve">est data will </w:t>
      </w:r>
      <w:r>
        <w:rPr>
          <w:lang w:val="en-GB"/>
        </w:rPr>
        <w:t xml:space="preserve">be created to closely mimic </w:t>
      </w:r>
      <w:r w:rsidRPr="00B921D5">
        <w:rPr>
          <w:lang w:val="en-GB"/>
        </w:rPr>
        <w:t>b</w:t>
      </w:r>
      <w:r>
        <w:rPr>
          <w:lang w:val="en-GB"/>
        </w:rPr>
        <w:t>usiness data to allow for</w:t>
      </w:r>
      <w:r w:rsidR="00D95C30">
        <w:rPr>
          <w:lang w:val="en-GB"/>
        </w:rPr>
        <w:t xml:space="preserve"> a</w:t>
      </w:r>
      <w:r>
        <w:rPr>
          <w:lang w:val="en-GB"/>
        </w:rPr>
        <w:t xml:space="preserve"> realistic testing experience.</w:t>
      </w:r>
      <w:r w:rsidR="001D3786">
        <w:rPr>
          <w:lang w:val="en-GB"/>
        </w:rPr>
        <w:t xml:space="preserve">  As part of the test data creation process, </w:t>
      </w:r>
      <w:r w:rsidR="007E7172">
        <w:rPr>
          <w:lang w:val="en-GB"/>
        </w:rPr>
        <w:t xml:space="preserve">there </w:t>
      </w:r>
      <w:r w:rsidR="00E86E09">
        <w:rPr>
          <w:lang w:val="en-GB"/>
        </w:rPr>
        <w:t>will be</w:t>
      </w:r>
      <w:r w:rsidR="007E7172">
        <w:rPr>
          <w:lang w:val="en-GB"/>
        </w:rPr>
        <w:t xml:space="preserve"> a concept of a “test bed”, which consists of a</w:t>
      </w:r>
      <w:r w:rsidR="00B268C9">
        <w:rPr>
          <w:lang w:val="en-GB"/>
        </w:rPr>
        <w:t xml:space="preserve"> pool of test data that can be </w:t>
      </w:r>
      <w:r w:rsidR="00B268C9" w:rsidRPr="001314A0">
        <w:t>managed and l</w:t>
      </w:r>
      <w:r w:rsidR="007E7172" w:rsidRPr="001314A0">
        <w:t>everaged across multiple test scripts.</w:t>
      </w:r>
      <w:r w:rsidR="00E86E09" w:rsidRPr="001314A0">
        <w:t xml:space="preserve">  Before the test bed can be created, all possible test data needs must be determined and added to a test data needs inventory.  This </w:t>
      </w:r>
      <w:r w:rsidR="00663F5A" w:rsidRPr="001314A0">
        <w:t xml:space="preserve">needs </w:t>
      </w:r>
      <w:r w:rsidR="00E86E09" w:rsidRPr="001314A0">
        <w:t>inventory will drive the creation of the test data pool.</w:t>
      </w:r>
      <w:r w:rsidR="0020025B" w:rsidRPr="001314A0">
        <w:t xml:space="preserve">  Once the test data pool is created</w:t>
      </w:r>
      <w:r w:rsidR="006865F2" w:rsidRPr="001314A0">
        <w:t>, test data will be associated to all applicable test scripts.</w:t>
      </w:r>
    </w:p>
    <w:p w14:paraId="317273C2" w14:textId="77777777" w:rsidR="004E2CFF" w:rsidRDefault="004E2CFF" w:rsidP="00E86E09">
      <w:pPr>
        <w:rPr>
          <w:rFonts w:ascii="Arial" w:hAnsi="Arial" w:cs="Arial"/>
          <w:lang w:val="en-GB"/>
        </w:rPr>
      </w:pPr>
    </w:p>
    <w:p w14:paraId="3E65214E" w14:textId="77777777" w:rsidR="003E2CE5" w:rsidRDefault="003E2CE5" w:rsidP="00E86E09">
      <w:pPr>
        <w:rPr>
          <w:rFonts w:ascii="Arial" w:hAnsi="Arial" w:cs="Arial"/>
          <w:lang w:val="en-GB"/>
        </w:rPr>
      </w:pPr>
    </w:p>
    <w:p w14:paraId="5269D02E" w14:textId="77777777" w:rsidR="00CF5E7E" w:rsidRDefault="00CF5E7E">
      <w:pPr>
        <w:spacing w:after="0" w:line="240" w:lineRule="auto"/>
        <w:rPr>
          <w:rFonts w:eastAsia="Times New Roman"/>
          <w:sz w:val="18"/>
          <w:szCs w:val="24"/>
        </w:rPr>
      </w:pPr>
      <w:r>
        <w:br w:type="page"/>
      </w:r>
    </w:p>
    <w:p w14:paraId="0ECFA023" w14:textId="0BC652F9" w:rsidR="006C22AD" w:rsidRDefault="006C22AD" w:rsidP="001314A0">
      <w:pPr>
        <w:pStyle w:val="Body1"/>
      </w:pPr>
      <w:r>
        <w:lastRenderedPageBreak/>
        <w:t xml:space="preserve">The following </w:t>
      </w:r>
      <w:r w:rsidRPr="00181521">
        <w:t>types</w:t>
      </w:r>
      <w:r>
        <w:t xml:space="preserve"> of data will be necessary to </w:t>
      </w:r>
      <w:r w:rsidR="00D95C30">
        <w:t xml:space="preserve">execute </w:t>
      </w:r>
      <w:r>
        <w:t xml:space="preserve">the </w:t>
      </w:r>
      <w:r w:rsidR="00D95C30">
        <w:t xml:space="preserve">necessary </w:t>
      </w:r>
      <w:r>
        <w:t>tests:</w:t>
      </w:r>
    </w:p>
    <w:p w14:paraId="66504076" w14:textId="77777777" w:rsidR="006C22AD" w:rsidRDefault="006C22AD" w:rsidP="005E6C98">
      <w:pPr>
        <w:pStyle w:val="Body1"/>
        <w:numPr>
          <w:ilvl w:val="0"/>
          <w:numId w:val="40"/>
        </w:numPr>
      </w:pPr>
      <w:r w:rsidRPr="000606DE">
        <w:rPr>
          <w:b/>
          <w:bCs/>
        </w:rPr>
        <w:t>Foundation Data</w:t>
      </w:r>
      <w:r w:rsidRPr="00181521">
        <w:t xml:space="preserve"> </w:t>
      </w:r>
      <w:r>
        <w:t>– provides basic test data which allow</w:t>
      </w:r>
      <w:r w:rsidR="008916FE">
        <w:t>s</w:t>
      </w:r>
      <w:r>
        <w:t xml:space="preserve"> testers to execute test scripts and is generally static in nature. </w:t>
      </w:r>
      <w:r w:rsidR="007A4404">
        <w:t xml:space="preserve"> </w:t>
      </w:r>
      <w:r>
        <w:t xml:space="preserve">This foundation data will be referred to in the test scripts and it may be updated </w:t>
      </w:r>
      <w:r w:rsidR="008916FE">
        <w:t>as</w:t>
      </w:r>
      <w:r>
        <w:t xml:space="preserve"> require</w:t>
      </w:r>
      <w:r w:rsidR="008916FE">
        <w:t>d</w:t>
      </w:r>
      <w:r>
        <w:t xml:space="preserve">. </w:t>
      </w:r>
      <w:r w:rsidR="007A4404">
        <w:t xml:space="preserve"> </w:t>
      </w:r>
      <w:r>
        <w:rPr>
          <w:lang w:val="en-GB"/>
        </w:rPr>
        <w:t xml:space="preserve">Foundation data will be loaded into the system </w:t>
      </w:r>
      <w:r w:rsidR="00165A15">
        <w:rPr>
          <w:lang w:val="en-GB"/>
        </w:rPr>
        <w:t>and refreshed during the plan/</w:t>
      </w:r>
      <w:r w:rsidR="0015068D">
        <w:rPr>
          <w:lang w:val="en-GB"/>
        </w:rPr>
        <w:t>analyse</w:t>
      </w:r>
      <w:r w:rsidR="00165A15">
        <w:rPr>
          <w:lang w:val="en-GB"/>
        </w:rPr>
        <w:t xml:space="preserve"> portion of each iteration. The data must account for the iteration’s worth of data.</w:t>
      </w:r>
    </w:p>
    <w:p w14:paraId="2FC5D046" w14:textId="77777777" w:rsidR="006C22AD" w:rsidRDefault="006C22AD" w:rsidP="005E6C98">
      <w:pPr>
        <w:pStyle w:val="Body1"/>
        <w:numPr>
          <w:ilvl w:val="0"/>
          <w:numId w:val="40"/>
        </w:numPr>
      </w:pPr>
      <w:r w:rsidRPr="000606DE">
        <w:rPr>
          <w:b/>
          <w:bCs/>
        </w:rPr>
        <w:t>Historical Data</w:t>
      </w:r>
      <w:r w:rsidRPr="00181521">
        <w:t xml:space="preserve"> </w:t>
      </w:r>
      <w:r>
        <w:t xml:space="preserve">– will be entered into the system as necessary to allow </w:t>
      </w:r>
      <w:r w:rsidR="007A4404">
        <w:t xml:space="preserve">for testing of </w:t>
      </w:r>
      <w:r>
        <w:t xml:space="preserve">certain functional areas such as reporting. </w:t>
      </w:r>
      <w:r w:rsidR="007A4404">
        <w:t xml:space="preserve"> </w:t>
      </w:r>
      <w:r>
        <w:t xml:space="preserve">This will provide sufficient mock-up historical data to test reporting. </w:t>
      </w:r>
      <w:r w:rsidR="007A4404">
        <w:t xml:space="preserve"> </w:t>
      </w:r>
      <w:r>
        <w:t xml:space="preserve">This data is relatively static. </w:t>
      </w:r>
    </w:p>
    <w:p w14:paraId="271F8AF2" w14:textId="77777777" w:rsidR="00A37D00" w:rsidRDefault="00E47B6A" w:rsidP="001314A0">
      <w:pPr>
        <w:pStyle w:val="Body1"/>
      </w:pPr>
      <w:r>
        <w:t xml:space="preserve">Test data will be created prior </w:t>
      </w:r>
      <w:r w:rsidR="00F238FE">
        <w:t>to</w:t>
      </w:r>
      <w:r>
        <w:t xml:space="preserve"> and during test execution in order to allow for all necessary test conditions to be properly tested.  </w:t>
      </w:r>
      <w:r w:rsidR="00F238FE">
        <w:t>Also, t</w:t>
      </w:r>
      <w:r>
        <w:t xml:space="preserve">est data and changes to test data will be tracked </w:t>
      </w:r>
      <w:r w:rsidR="00E86537">
        <w:t>in an organized manner to allow for test recreation where necessary (i.e., when trying to recreate an error for a defect that has been found).</w:t>
      </w:r>
      <w:r w:rsidR="00783403">
        <w:t xml:space="preserve">  The creation of test data will be the responsibility of both the Development team (for Unit</w:t>
      </w:r>
      <w:r w:rsidR="00B83053">
        <w:t xml:space="preserve"> and assembly</w:t>
      </w:r>
      <w:r w:rsidR="00783403">
        <w:t xml:space="preserve"> test) and Test team (for all others).</w:t>
      </w:r>
    </w:p>
    <w:p w14:paraId="0022339E" w14:textId="77777777" w:rsidR="00CD5383" w:rsidRDefault="00CD5383" w:rsidP="00F238FE">
      <w:pPr>
        <w:rPr>
          <w:rFonts w:ascii="Arial" w:hAnsi="Arial" w:cs="Arial"/>
        </w:rPr>
      </w:pPr>
    </w:p>
    <w:p w14:paraId="3B22F5BD" w14:textId="77777777" w:rsidR="00957E5C" w:rsidRPr="00807763" w:rsidRDefault="00957E5C" w:rsidP="005822FB">
      <w:pPr>
        <w:pStyle w:val="Heading1"/>
      </w:pPr>
      <w:bookmarkStart w:id="123" w:name="_Toc324431921"/>
      <w:bookmarkStart w:id="124" w:name="_Toc324437306"/>
      <w:r w:rsidRPr="00807763">
        <w:t>Configuration Management</w:t>
      </w:r>
      <w:bookmarkEnd w:id="123"/>
      <w:bookmarkEnd w:id="124"/>
    </w:p>
    <w:p w14:paraId="473A161F" w14:textId="77777777" w:rsidR="006C22AD" w:rsidRPr="00A21107" w:rsidRDefault="006C22AD" w:rsidP="001314A0">
      <w:pPr>
        <w:pStyle w:val="Body1"/>
        <w:rPr>
          <w:lang w:val="en-GB"/>
        </w:rPr>
      </w:pPr>
      <w:r>
        <w:rPr>
          <w:lang w:val="en-GB"/>
        </w:rPr>
        <w:t>The developers</w:t>
      </w:r>
      <w:r w:rsidRPr="00A21107">
        <w:rPr>
          <w:lang w:val="en-GB"/>
        </w:rPr>
        <w:t xml:space="preserve"> will use a</w:t>
      </w:r>
      <w:r w:rsidR="00363A83">
        <w:rPr>
          <w:lang w:val="en-GB"/>
        </w:rPr>
        <w:t xml:space="preserve"> </w:t>
      </w:r>
      <w:r w:rsidR="00E012B1">
        <w:rPr>
          <w:lang w:val="en-GB"/>
        </w:rPr>
        <w:t>centralized code repository (</w:t>
      </w:r>
      <w:r w:rsidR="000A11D4">
        <w:rPr>
          <w:lang w:val="en-GB"/>
        </w:rPr>
        <w:t>G</w:t>
      </w:r>
      <w:r w:rsidR="002F0640">
        <w:rPr>
          <w:lang w:val="en-GB"/>
        </w:rPr>
        <w:t>I</w:t>
      </w:r>
      <w:r w:rsidR="000A11D4">
        <w:rPr>
          <w:lang w:val="en-GB"/>
        </w:rPr>
        <w:t>T</w:t>
      </w:r>
      <w:r w:rsidRPr="00A21107">
        <w:rPr>
          <w:lang w:val="en-GB"/>
        </w:rPr>
        <w:t>) to manage codes that may be going back and forth between developers an</w:t>
      </w:r>
      <w:r>
        <w:rPr>
          <w:lang w:val="en-GB"/>
        </w:rPr>
        <w:t xml:space="preserve">d testers, including code updates due to defect fixes. </w:t>
      </w:r>
    </w:p>
    <w:p w14:paraId="1A6F8FE9" w14:textId="77777777" w:rsidR="006C22AD" w:rsidRPr="00A21107" w:rsidRDefault="006C22AD" w:rsidP="006C22AD">
      <w:pPr>
        <w:rPr>
          <w:rFonts w:ascii="Arial" w:hAnsi="Arial"/>
          <w:lang w:val="en-GB"/>
        </w:rPr>
      </w:pPr>
    </w:p>
    <w:p w14:paraId="44F09FA8" w14:textId="77777777" w:rsidR="00B9293A" w:rsidRPr="00807763" w:rsidRDefault="00B9293A" w:rsidP="005822FB">
      <w:pPr>
        <w:pStyle w:val="Heading1"/>
      </w:pPr>
      <w:bookmarkStart w:id="125" w:name="_Toc153558287"/>
      <w:bookmarkStart w:id="126" w:name="_Toc153558360"/>
      <w:bookmarkStart w:id="127" w:name="_Toc153559269"/>
      <w:bookmarkStart w:id="128" w:name="_Toc153563002"/>
      <w:bookmarkStart w:id="129" w:name="_Toc153563323"/>
      <w:bookmarkStart w:id="130" w:name="_Toc153563798"/>
      <w:bookmarkStart w:id="131" w:name="_Toc153587731"/>
      <w:bookmarkStart w:id="132" w:name="_Toc153589381"/>
      <w:bookmarkStart w:id="133" w:name="_Toc153591753"/>
      <w:bookmarkStart w:id="134" w:name="_Toc153591827"/>
      <w:bookmarkStart w:id="135" w:name="_Toc153593149"/>
      <w:bookmarkStart w:id="136" w:name="_Toc153772396"/>
      <w:bookmarkStart w:id="137" w:name="_Toc153773077"/>
      <w:bookmarkStart w:id="138" w:name="_Toc153795253"/>
      <w:bookmarkStart w:id="139" w:name="_Toc153795327"/>
      <w:bookmarkStart w:id="140" w:name="_Toc324431922"/>
      <w:bookmarkStart w:id="141" w:name="_Toc324437307"/>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r w:rsidRPr="00807763">
        <w:t>Test Control</w:t>
      </w:r>
      <w:bookmarkEnd w:id="140"/>
      <w:bookmarkEnd w:id="141"/>
    </w:p>
    <w:p w14:paraId="5E29CAD8" w14:textId="77777777" w:rsidR="006C22AD" w:rsidRPr="005822FB" w:rsidRDefault="00CF2614" w:rsidP="006C22AD">
      <w:pPr>
        <w:pStyle w:val="Heading2"/>
      </w:pPr>
      <w:bookmarkStart w:id="142" w:name="_Toc153272967"/>
      <w:bookmarkStart w:id="143" w:name="_Toc324431923"/>
      <w:bookmarkStart w:id="144" w:name="_Toc324437308"/>
      <w:r>
        <w:t xml:space="preserve">Defect </w:t>
      </w:r>
      <w:r w:rsidR="00F728C6" w:rsidRPr="005822FB">
        <w:t xml:space="preserve">/ </w:t>
      </w:r>
      <w:r w:rsidR="006C22AD" w:rsidRPr="005822FB">
        <w:t>Issue Management</w:t>
      </w:r>
      <w:bookmarkEnd w:id="142"/>
      <w:bookmarkEnd w:id="143"/>
      <w:bookmarkEnd w:id="144"/>
    </w:p>
    <w:p w14:paraId="30A2108B" w14:textId="77777777" w:rsidR="006C22AD" w:rsidRPr="001C7766" w:rsidRDefault="0009545F" w:rsidP="009E7116">
      <w:pPr>
        <w:pStyle w:val="Body1"/>
        <w:ind w:left="360"/>
        <w:rPr>
          <w:rFonts w:cs="Arial"/>
          <w:lang w:val="en-GB"/>
        </w:rPr>
      </w:pPr>
      <w:proofErr w:type="spellStart"/>
      <w:r>
        <w:rPr>
          <w:rFonts w:cs="Arial"/>
        </w:rPr>
        <w:t>FogBugz</w:t>
      </w:r>
      <w:proofErr w:type="spellEnd"/>
      <w:r>
        <w:rPr>
          <w:rFonts w:cs="Arial"/>
        </w:rPr>
        <w:t xml:space="preserve"> is used to track </w:t>
      </w:r>
      <w:r w:rsidR="00AE32BC">
        <w:rPr>
          <w:rFonts w:cs="Arial"/>
        </w:rPr>
        <w:t>to track all defects and issues</w:t>
      </w:r>
      <w:r>
        <w:rPr>
          <w:rFonts w:cs="Arial"/>
        </w:rPr>
        <w:t xml:space="preserve"> at Synapse</w:t>
      </w:r>
    </w:p>
    <w:p w14:paraId="54617797" w14:textId="77777777" w:rsidR="00064828" w:rsidRPr="001C7766" w:rsidRDefault="00B05490" w:rsidP="009E7116">
      <w:pPr>
        <w:pStyle w:val="Body1"/>
        <w:ind w:left="360"/>
        <w:rPr>
          <w:lang w:val="en-GB"/>
        </w:rPr>
      </w:pPr>
      <w:r>
        <w:rPr>
          <w:lang w:val="en-GB"/>
        </w:rPr>
        <w:t xml:space="preserve">Internal </w:t>
      </w:r>
      <w:r w:rsidR="009E7B06" w:rsidRPr="001C7766">
        <w:rPr>
          <w:lang w:val="en-GB"/>
        </w:rPr>
        <w:t xml:space="preserve">Instructions </w:t>
      </w:r>
      <w:hyperlink r:id="rId94" w:history="1">
        <w:r w:rsidR="00064828" w:rsidRPr="001C7766">
          <w:rPr>
            <w:rStyle w:val="Hyperlink"/>
            <w:rFonts w:ascii="Arial" w:hAnsi="Arial" w:cs="Arial"/>
          </w:rPr>
          <w:t>https://wiki.synapse.com/display/Mayhem/FogBugz+-+Training</w:t>
        </w:r>
      </w:hyperlink>
    </w:p>
    <w:p w14:paraId="3A35C68E" w14:textId="77777777" w:rsidR="00064828" w:rsidRPr="001C7766" w:rsidRDefault="00B05490" w:rsidP="009E7116">
      <w:pPr>
        <w:pStyle w:val="Body1"/>
        <w:ind w:left="360"/>
        <w:rPr>
          <w:color w:val="1F497D"/>
        </w:rPr>
      </w:pPr>
      <w:r>
        <w:rPr>
          <w:lang w:val="en-GB"/>
        </w:rPr>
        <w:t xml:space="preserve">Internal </w:t>
      </w:r>
      <w:r w:rsidR="00064828" w:rsidRPr="001C7766">
        <w:rPr>
          <w:lang w:val="en-GB"/>
        </w:rPr>
        <w:t>Database</w:t>
      </w:r>
      <w:r w:rsidR="00064828" w:rsidRPr="001C7766">
        <w:rPr>
          <w:color w:val="1F497D"/>
        </w:rPr>
        <w:t xml:space="preserve"> </w:t>
      </w:r>
      <w:hyperlink r:id="rId95" w:history="1">
        <w:r w:rsidR="00064828" w:rsidRPr="001C7766">
          <w:rPr>
            <w:rStyle w:val="Hyperlink"/>
            <w:rFonts w:ascii="Arial" w:hAnsi="Arial" w:cs="Arial"/>
          </w:rPr>
          <w:t>https://synapsedev.fogbugz.com/</w:t>
        </w:r>
      </w:hyperlink>
    </w:p>
    <w:p w14:paraId="3C0F023D" w14:textId="77777777" w:rsidR="004157FA" w:rsidRPr="001C7766" w:rsidRDefault="0015068D" w:rsidP="009E7116">
      <w:pPr>
        <w:pStyle w:val="Body1"/>
        <w:ind w:left="360"/>
        <w:rPr>
          <w:lang w:val="en-GB"/>
        </w:rPr>
      </w:pPr>
      <w:r w:rsidRPr="001C7766">
        <w:rPr>
          <w:lang w:val="en-GB"/>
        </w:rPr>
        <w:t>Contact Synapse</w:t>
      </w:r>
      <w:r w:rsidR="001C73B2">
        <w:rPr>
          <w:lang w:val="en-GB"/>
        </w:rPr>
        <w:t xml:space="preserve"> Testing for access.</w:t>
      </w:r>
    </w:p>
    <w:p w14:paraId="26D5B108" w14:textId="77777777" w:rsidR="00064828" w:rsidRPr="001C7766" w:rsidRDefault="00064828" w:rsidP="00363D57">
      <w:pPr>
        <w:rPr>
          <w:rFonts w:ascii="Arial" w:hAnsi="Arial" w:cs="Arial"/>
          <w:lang w:val="en-GB"/>
        </w:rPr>
      </w:pPr>
    </w:p>
    <w:p w14:paraId="6EF555B2" w14:textId="77777777" w:rsidR="006C22AD" w:rsidRDefault="006C22AD" w:rsidP="005822FB">
      <w:pPr>
        <w:pStyle w:val="Heading2"/>
      </w:pPr>
      <w:bookmarkStart w:id="145" w:name="_Toc153272968"/>
      <w:bookmarkStart w:id="146" w:name="_Toc324431924"/>
      <w:bookmarkStart w:id="147" w:name="_Toc324437309"/>
      <w:r w:rsidRPr="00807763">
        <w:t>Change Request Management</w:t>
      </w:r>
      <w:bookmarkEnd w:id="145"/>
      <w:bookmarkEnd w:id="146"/>
      <w:bookmarkEnd w:id="147"/>
    </w:p>
    <w:p w14:paraId="0560B0BF" w14:textId="77777777" w:rsidR="00B9293A" w:rsidRDefault="007E236F" w:rsidP="009E7116">
      <w:pPr>
        <w:pStyle w:val="Body1"/>
        <w:ind w:left="360"/>
      </w:pPr>
      <w:r>
        <w:t>Th</w:t>
      </w:r>
      <w:r w:rsidR="00D11A5B">
        <w:t>e change control process</w:t>
      </w:r>
      <w:r w:rsidR="001344DD">
        <w:t xml:space="preserve"> will ensure proper traceability of all changes made during the build and test phase.  It</w:t>
      </w:r>
      <w:r w:rsidR="00D11A5B">
        <w:t xml:space="preserve"> will consist of</w:t>
      </w:r>
      <w:r w:rsidR="000170A6">
        <w:t xml:space="preserve"> a formal submission of a change request</w:t>
      </w:r>
      <w:r w:rsidR="00081A97">
        <w:t xml:space="preserve"> through the Prioritized Backlog and will be managed by the Release Manager.</w:t>
      </w:r>
      <w:r w:rsidR="000170A6">
        <w:t xml:space="preserve">  All change requests will be reviewed by the Change Control Board, which will consist</w:t>
      </w:r>
      <w:r w:rsidR="00081A97">
        <w:t xml:space="preserve"> of</w:t>
      </w:r>
      <w:r w:rsidR="000170A6">
        <w:t xml:space="preserve"> necessary </w:t>
      </w:r>
      <w:r w:rsidR="00081A97">
        <w:t xml:space="preserve">product owners and </w:t>
      </w:r>
      <w:r w:rsidR="000170A6">
        <w:t xml:space="preserve">stakeholders.  </w:t>
      </w:r>
      <w:r w:rsidR="00275445">
        <w:t>Change requests will be reviewed for priority and will either</w:t>
      </w:r>
      <w:r w:rsidR="001344DD">
        <w:t xml:space="preserve"> be</w:t>
      </w:r>
      <w:r w:rsidR="00275445">
        <w:t xml:space="preserve"> </w:t>
      </w:r>
      <w:r w:rsidR="00275445">
        <w:lastRenderedPageBreak/>
        <w:t>accepted or denied/deferred based on level of effort (LOE) and necessity.</w:t>
      </w:r>
      <w:r w:rsidR="00224C8B">
        <w:t xml:space="preserve">  </w:t>
      </w:r>
      <w:r w:rsidR="00275445" w:rsidRPr="001344DD">
        <w:rPr>
          <w:u w:val="single"/>
        </w:rPr>
        <w:t>All</w:t>
      </w:r>
      <w:r w:rsidR="00275445">
        <w:t xml:space="preserve"> c</w:t>
      </w:r>
      <w:r w:rsidR="006C22AD" w:rsidRPr="006C22AD">
        <w:t>hanges to current requirements and use cases must be approved through th</w:t>
      </w:r>
      <w:r w:rsidR="000170A6">
        <w:t>is</w:t>
      </w:r>
      <w:r w:rsidR="006C22AD" w:rsidRPr="006C22AD">
        <w:t xml:space="preserve"> process before they can be added to the testing scope. </w:t>
      </w:r>
      <w:r w:rsidR="009C55DD">
        <w:t xml:space="preserve"> </w:t>
      </w:r>
    </w:p>
    <w:p w14:paraId="69694961" w14:textId="77777777" w:rsidR="00E375FE" w:rsidRDefault="00E375FE" w:rsidP="001344DD">
      <w:pPr>
        <w:rPr>
          <w:rFonts w:ascii="Arial" w:hAnsi="Arial" w:cs="Arial"/>
        </w:rPr>
      </w:pPr>
    </w:p>
    <w:p w14:paraId="7DA831E1" w14:textId="29BCEA6F" w:rsidR="00E375FE" w:rsidRDefault="00EE78D1" w:rsidP="00FC2F0E">
      <w:pPr>
        <w:spacing w:after="0" w:line="240" w:lineRule="auto"/>
        <w:rPr>
          <w:rFonts w:ascii="Arial" w:hAnsi="Arial" w:cs="Arial"/>
        </w:rPr>
      </w:pPr>
      <w:r>
        <w:rPr>
          <w:rFonts w:ascii="Arial" w:hAnsi="Arial" w:cs="Arial"/>
        </w:rPr>
        <w:br w:type="page"/>
      </w:r>
    </w:p>
    <w:p w14:paraId="388E738F" w14:textId="44198D68" w:rsidR="00E375FE" w:rsidRDefault="002F06EC" w:rsidP="00E375FE">
      <w:pPr>
        <w:pStyle w:val="Heading1"/>
      </w:pPr>
      <w:bookmarkStart w:id="148" w:name="_Toc324431925"/>
      <w:bookmarkStart w:id="149" w:name="_Toc324437310"/>
      <w:r>
        <w:lastRenderedPageBreak/>
        <w:t>Terms</w:t>
      </w:r>
      <w:r w:rsidR="009A06A7">
        <w:t xml:space="preserve"> / Definitions</w:t>
      </w:r>
      <w:bookmarkEnd w:id="148"/>
      <w:bookmarkEnd w:id="149"/>
    </w:p>
    <w:tbl>
      <w:tblPr>
        <w:tblStyle w:val="TableGrid"/>
        <w:tblW w:w="0" w:type="auto"/>
        <w:tblLook w:val="04A0" w:firstRow="1" w:lastRow="0" w:firstColumn="1" w:lastColumn="0" w:noHBand="0" w:noVBand="1"/>
      </w:tblPr>
      <w:tblGrid>
        <w:gridCol w:w="3078"/>
        <w:gridCol w:w="6498"/>
      </w:tblGrid>
      <w:tr w:rsidR="00BB087B" w:rsidRPr="002F06EC" w14:paraId="5454F11F" w14:textId="77777777" w:rsidTr="00775B39">
        <w:tc>
          <w:tcPr>
            <w:tcW w:w="3078" w:type="dxa"/>
            <w:tcBorders>
              <w:top w:val="single" w:sz="4" w:space="0" w:color="auto"/>
              <w:left w:val="single" w:sz="4" w:space="0" w:color="auto"/>
              <w:bottom w:val="single" w:sz="4" w:space="0" w:color="auto"/>
              <w:right w:val="single" w:sz="4" w:space="0" w:color="auto"/>
            </w:tcBorders>
          </w:tcPr>
          <w:p w14:paraId="6AE2C455" w14:textId="452B940A" w:rsidR="00BB087B" w:rsidRPr="002F06EC" w:rsidRDefault="002F06EC" w:rsidP="001314A0">
            <w:pPr>
              <w:pStyle w:val="Body1"/>
              <w:rPr>
                <w:b/>
              </w:rPr>
            </w:pPr>
            <w:r w:rsidRPr="002F06EC">
              <w:rPr>
                <w:b/>
              </w:rPr>
              <w:t>TERM</w:t>
            </w:r>
          </w:p>
        </w:tc>
        <w:tc>
          <w:tcPr>
            <w:tcW w:w="6498" w:type="dxa"/>
            <w:tcBorders>
              <w:top w:val="single" w:sz="4" w:space="0" w:color="auto"/>
              <w:left w:val="single" w:sz="4" w:space="0" w:color="auto"/>
              <w:bottom w:val="single" w:sz="4" w:space="0" w:color="auto"/>
              <w:right w:val="single" w:sz="4" w:space="0" w:color="auto"/>
            </w:tcBorders>
          </w:tcPr>
          <w:p w14:paraId="1892D729" w14:textId="76B34BE3" w:rsidR="00BB087B" w:rsidRPr="002F06EC" w:rsidRDefault="002F06EC" w:rsidP="001314A0">
            <w:pPr>
              <w:pStyle w:val="Body1"/>
              <w:rPr>
                <w:b/>
              </w:rPr>
            </w:pPr>
            <w:r w:rsidRPr="002F06EC">
              <w:rPr>
                <w:b/>
              </w:rPr>
              <w:t>DEFINITION</w:t>
            </w:r>
          </w:p>
        </w:tc>
      </w:tr>
      <w:tr w:rsidR="002F06EC" w:rsidRPr="001314A0" w14:paraId="1E9A18A5" w14:textId="77777777" w:rsidTr="00E52B47">
        <w:tc>
          <w:tcPr>
            <w:tcW w:w="3078" w:type="dxa"/>
            <w:tcBorders>
              <w:top w:val="single" w:sz="4" w:space="0" w:color="auto"/>
              <w:left w:val="single" w:sz="4" w:space="0" w:color="auto"/>
              <w:bottom w:val="single" w:sz="4" w:space="0" w:color="auto"/>
              <w:right w:val="single" w:sz="4" w:space="0" w:color="auto"/>
            </w:tcBorders>
          </w:tcPr>
          <w:p w14:paraId="5710116A" w14:textId="77777777" w:rsidR="002F06EC" w:rsidRPr="001314A0" w:rsidRDefault="002F06EC" w:rsidP="00E52B47">
            <w:pPr>
              <w:pStyle w:val="Body1"/>
            </w:pPr>
            <w:r w:rsidRPr="001314A0">
              <w:t>NGE</w:t>
            </w:r>
          </w:p>
        </w:tc>
        <w:tc>
          <w:tcPr>
            <w:tcW w:w="6498" w:type="dxa"/>
            <w:tcBorders>
              <w:top w:val="single" w:sz="4" w:space="0" w:color="auto"/>
              <w:left w:val="single" w:sz="4" w:space="0" w:color="auto"/>
              <w:bottom w:val="single" w:sz="4" w:space="0" w:color="auto"/>
              <w:right w:val="single" w:sz="4" w:space="0" w:color="auto"/>
            </w:tcBorders>
          </w:tcPr>
          <w:p w14:paraId="1E78E29B" w14:textId="77777777" w:rsidR="002F06EC" w:rsidRPr="001314A0" w:rsidRDefault="002F06EC" w:rsidP="00E52B47">
            <w:pPr>
              <w:pStyle w:val="Body1"/>
            </w:pPr>
            <w:r w:rsidRPr="001314A0">
              <w:t>Now known as My Magic+</w:t>
            </w:r>
          </w:p>
        </w:tc>
      </w:tr>
      <w:tr w:rsidR="00BB087B" w:rsidRPr="001314A0" w14:paraId="0253CE60" w14:textId="77777777" w:rsidTr="00775B39">
        <w:tc>
          <w:tcPr>
            <w:tcW w:w="3078" w:type="dxa"/>
            <w:tcBorders>
              <w:top w:val="single" w:sz="4" w:space="0" w:color="auto"/>
              <w:left w:val="single" w:sz="4" w:space="0" w:color="auto"/>
              <w:bottom w:val="single" w:sz="4" w:space="0" w:color="auto"/>
              <w:right w:val="single" w:sz="4" w:space="0" w:color="auto"/>
            </w:tcBorders>
          </w:tcPr>
          <w:p w14:paraId="59B31910" w14:textId="77777777" w:rsidR="00BB087B" w:rsidRPr="001314A0" w:rsidRDefault="00BB087B" w:rsidP="001314A0">
            <w:pPr>
              <w:pStyle w:val="Body1"/>
            </w:pPr>
            <w:r w:rsidRPr="001314A0">
              <w:t>GxP</w:t>
            </w:r>
          </w:p>
        </w:tc>
        <w:tc>
          <w:tcPr>
            <w:tcW w:w="6498" w:type="dxa"/>
            <w:tcBorders>
              <w:top w:val="single" w:sz="4" w:space="0" w:color="auto"/>
              <w:left w:val="single" w:sz="4" w:space="0" w:color="auto"/>
              <w:bottom w:val="single" w:sz="4" w:space="0" w:color="auto"/>
              <w:right w:val="single" w:sz="4" w:space="0" w:color="auto"/>
            </w:tcBorders>
          </w:tcPr>
          <w:p w14:paraId="46D55CBE" w14:textId="77777777" w:rsidR="00BB087B" w:rsidRPr="001314A0" w:rsidRDefault="00BB087B" w:rsidP="001314A0">
            <w:pPr>
              <w:pStyle w:val="Body1"/>
            </w:pPr>
            <w:r w:rsidRPr="001314A0">
              <w:t>Now known as FastPass+</w:t>
            </w:r>
          </w:p>
        </w:tc>
      </w:tr>
      <w:tr w:rsidR="00BB087B" w:rsidRPr="001314A0" w14:paraId="25C88EE5" w14:textId="77777777" w:rsidTr="00775B39">
        <w:tc>
          <w:tcPr>
            <w:tcW w:w="3078" w:type="dxa"/>
            <w:tcBorders>
              <w:top w:val="single" w:sz="4" w:space="0" w:color="auto"/>
              <w:left w:val="single" w:sz="4" w:space="0" w:color="auto"/>
              <w:bottom w:val="single" w:sz="4" w:space="0" w:color="auto"/>
              <w:right w:val="single" w:sz="4" w:space="0" w:color="auto"/>
            </w:tcBorders>
          </w:tcPr>
          <w:p w14:paraId="6420FB2F" w14:textId="77777777" w:rsidR="00BB087B" w:rsidRPr="001314A0" w:rsidRDefault="00BB087B" w:rsidP="001314A0">
            <w:pPr>
              <w:pStyle w:val="Body1"/>
            </w:pPr>
            <w:r w:rsidRPr="001314A0">
              <w:t>PEP</w:t>
            </w:r>
          </w:p>
        </w:tc>
        <w:tc>
          <w:tcPr>
            <w:tcW w:w="6498" w:type="dxa"/>
            <w:tcBorders>
              <w:top w:val="single" w:sz="4" w:space="0" w:color="auto"/>
              <w:left w:val="single" w:sz="4" w:space="0" w:color="auto"/>
              <w:bottom w:val="single" w:sz="4" w:space="0" w:color="auto"/>
              <w:right w:val="single" w:sz="4" w:space="0" w:color="auto"/>
            </w:tcBorders>
          </w:tcPr>
          <w:p w14:paraId="605130C3" w14:textId="77777777" w:rsidR="00BB087B" w:rsidRPr="001314A0" w:rsidRDefault="00BB087B" w:rsidP="001314A0">
            <w:pPr>
              <w:pStyle w:val="Body1"/>
            </w:pPr>
            <w:r w:rsidRPr="001314A0">
              <w:t>My Disney Experience</w:t>
            </w:r>
            <w:r w:rsidR="00544296" w:rsidRPr="001314A0">
              <w:t xml:space="preserve"> (external) Personal Experience Portal (internal)</w:t>
            </w:r>
          </w:p>
        </w:tc>
      </w:tr>
      <w:tr w:rsidR="00E375FE" w:rsidRPr="001314A0" w14:paraId="3030CA0D"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1A1EA9CE" w14:textId="77777777" w:rsidR="00E375FE" w:rsidRPr="001314A0" w:rsidRDefault="00E375FE" w:rsidP="001314A0">
            <w:pPr>
              <w:pStyle w:val="Body1"/>
            </w:pPr>
            <w:r w:rsidRPr="001314A0">
              <w:t>API</w:t>
            </w:r>
          </w:p>
        </w:tc>
        <w:tc>
          <w:tcPr>
            <w:tcW w:w="6498" w:type="dxa"/>
            <w:tcBorders>
              <w:top w:val="single" w:sz="4" w:space="0" w:color="auto"/>
              <w:left w:val="single" w:sz="4" w:space="0" w:color="auto"/>
              <w:bottom w:val="single" w:sz="4" w:space="0" w:color="auto"/>
              <w:right w:val="single" w:sz="4" w:space="0" w:color="auto"/>
            </w:tcBorders>
            <w:hideMark/>
          </w:tcPr>
          <w:p w14:paraId="256509AC" w14:textId="77777777" w:rsidR="00E375FE" w:rsidRPr="001314A0" w:rsidRDefault="00E375FE" w:rsidP="001314A0">
            <w:pPr>
              <w:pStyle w:val="Body1"/>
            </w:pPr>
            <w:r w:rsidRPr="001314A0">
              <w:t xml:space="preserve">Application Programming Interface </w:t>
            </w:r>
          </w:p>
        </w:tc>
      </w:tr>
      <w:tr w:rsidR="00E375FE" w:rsidRPr="001314A0" w14:paraId="3131846A"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5AC421E6" w14:textId="77777777" w:rsidR="00E375FE" w:rsidRPr="001314A0" w:rsidRDefault="00E375FE" w:rsidP="001314A0">
            <w:pPr>
              <w:pStyle w:val="Body1"/>
            </w:pPr>
            <w:r w:rsidRPr="001314A0">
              <w:t>Auto Cancel</w:t>
            </w:r>
          </w:p>
        </w:tc>
        <w:tc>
          <w:tcPr>
            <w:tcW w:w="6498" w:type="dxa"/>
            <w:tcBorders>
              <w:top w:val="single" w:sz="4" w:space="0" w:color="auto"/>
              <w:left w:val="single" w:sz="4" w:space="0" w:color="auto"/>
              <w:bottom w:val="single" w:sz="4" w:space="0" w:color="auto"/>
              <w:right w:val="single" w:sz="4" w:space="0" w:color="auto"/>
            </w:tcBorders>
            <w:hideMark/>
          </w:tcPr>
          <w:p w14:paraId="315551D7" w14:textId="77777777" w:rsidR="00E375FE" w:rsidRPr="001314A0" w:rsidRDefault="00E375FE" w:rsidP="001314A0">
            <w:pPr>
              <w:pStyle w:val="Body1"/>
            </w:pPr>
            <w:r w:rsidRPr="001314A0">
              <w:t xml:space="preserve">The process by which </w:t>
            </w:r>
            <w:r w:rsidR="00E83189" w:rsidRPr="001314A0">
              <w:t>FastPass</w:t>
            </w:r>
            <w:r w:rsidR="000030EC" w:rsidRPr="001314A0">
              <w:t>+</w:t>
            </w:r>
            <w:r w:rsidRPr="001314A0">
              <w:t xml:space="preserve"> will be canceled if a Guest is no longer qualified. </w:t>
            </w:r>
          </w:p>
        </w:tc>
      </w:tr>
      <w:tr w:rsidR="00E375FE" w:rsidRPr="001314A0" w14:paraId="618AA520"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53B1B225" w14:textId="77777777" w:rsidR="00E375FE" w:rsidRPr="001314A0" w:rsidRDefault="00E375FE" w:rsidP="001314A0">
            <w:pPr>
              <w:pStyle w:val="Body1"/>
            </w:pPr>
            <w:r w:rsidRPr="001314A0">
              <w:t>GSR</w:t>
            </w:r>
          </w:p>
        </w:tc>
        <w:tc>
          <w:tcPr>
            <w:tcW w:w="6498" w:type="dxa"/>
            <w:tcBorders>
              <w:top w:val="single" w:sz="4" w:space="0" w:color="auto"/>
              <w:left w:val="single" w:sz="4" w:space="0" w:color="auto"/>
              <w:bottom w:val="single" w:sz="4" w:space="0" w:color="auto"/>
              <w:right w:val="single" w:sz="4" w:space="0" w:color="auto"/>
            </w:tcBorders>
            <w:hideMark/>
          </w:tcPr>
          <w:p w14:paraId="630C14E6" w14:textId="77777777" w:rsidR="00E375FE" w:rsidRPr="001314A0" w:rsidRDefault="00E375FE" w:rsidP="001314A0">
            <w:pPr>
              <w:pStyle w:val="Body1"/>
            </w:pPr>
            <w:r w:rsidRPr="001314A0">
              <w:t>Guest Service Recovery</w:t>
            </w:r>
          </w:p>
        </w:tc>
      </w:tr>
      <w:tr w:rsidR="00E375FE" w:rsidRPr="001314A0" w14:paraId="1571D928"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1EEDBA35" w14:textId="77777777" w:rsidR="00E375FE" w:rsidRPr="001314A0" w:rsidRDefault="00E375FE" w:rsidP="001314A0">
            <w:pPr>
              <w:pStyle w:val="Body1"/>
            </w:pPr>
            <w:r w:rsidRPr="001314A0">
              <w:t>Green / Blue Indicator</w:t>
            </w:r>
          </w:p>
        </w:tc>
        <w:tc>
          <w:tcPr>
            <w:tcW w:w="6498" w:type="dxa"/>
            <w:tcBorders>
              <w:top w:val="single" w:sz="4" w:space="0" w:color="auto"/>
              <w:left w:val="single" w:sz="4" w:space="0" w:color="auto"/>
              <w:bottom w:val="single" w:sz="4" w:space="0" w:color="auto"/>
              <w:right w:val="single" w:sz="4" w:space="0" w:color="auto"/>
            </w:tcBorders>
            <w:hideMark/>
          </w:tcPr>
          <w:p w14:paraId="210D4737" w14:textId="77777777" w:rsidR="00E375FE" w:rsidRPr="001314A0" w:rsidRDefault="00232984" w:rsidP="001314A0">
            <w:pPr>
              <w:pStyle w:val="Body1"/>
            </w:pPr>
            <w:r w:rsidRPr="001314A0">
              <w:t xml:space="preserve">When a Guest </w:t>
            </w:r>
            <w:r w:rsidR="009E7B06" w:rsidRPr="001314A0">
              <w:t>touches</w:t>
            </w:r>
            <w:r w:rsidRPr="001314A0">
              <w:t xml:space="preserve"> at xTP or </w:t>
            </w:r>
            <w:r w:rsidR="00E375FE" w:rsidRPr="001314A0">
              <w:t xml:space="preserve">DAP, a green light indicates that there are no issues and the Guest may proceed as normal. A blue light indicates there is a problem that requires Guest assistance. </w:t>
            </w:r>
          </w:p>
        </w:tc>
      </w:tr>
      <w:tr w:rsidR="00E375FE" w:rsidRPr="001314A0" w14:paraId="5C3C4F8B"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4BA494A5" w14:textId="77777777" w:rsidR="00E375FE" w:rsidRPr="001314A0" w:rsidRDefault="00E375FE" w:rsidP="001314A0">
            <w:pPr>
              <w:pStyle w:val="Body1"/>
            </w:pPr>
            <w:r w:rsidRPr="001314A0">
              <w:t>GXP</w:t>
            </w:r>
          </w:p>
        </w:tc>
        <w:tc>
          <w:tcPr>
            <w:tcW w:w="6498" w:type="dxa"/>
            <w:tcBorders>
              <w:top w:val="single" w:sz="4" w:space="0" w:color="auto"/>
              <w:left w:val="single" w:sz="4" w:space="0" w:color="auto"/>
              <w:bottom w:val="single" w:sz="4" w:space="0" w:color="auto"/>
              <w:right w:val="single" w:sz="4" w:space="0" w:color="auto"/>
            </w:tcBorders>
            <w:hideMark/>
          </w:tcPr>
          <w:p w14:paraId="03E751DD" w14:textId="77777777" w:rsidR="00E375FE" w:rsidRPr="001314A0" w:rsidRDefault="00E375FE" w:rsidP="001314A0">
            <w:pPr>
              <w:pStyle w:val="Body1"/>
            </w:pPr>
            <w:r w:rsidRPr="001314A0">
              <w:t>Guaranteed Experiences</w:t>
            </w:r>
            <w:r w:rsidR="001C4B0C" w:rsidRPr="001314A0">
              <w:t xml:space="preserve"> (internal)</w:t>
            </w:r>
          </w:p>
        </w:tc>
      </w:tr>
      <w:tr w:rsidR="00E375FE" w:rsidRPr="001314A0" w14:paraId="75E1FAD3"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10C4738C" w14:textId="77777777" w:rsidR="00E375FE" w:rsidRPr="001314A0" w:rsidRDefault="00E375FE" w:rsidP="001314A0">
            <w:pPr>
              <w:pStyle w:val="Body1"/>
            </w:pPr>
            <w:r w:rsidRPr="001314A0">
              <w:t>Qualifying Resort Reservation</w:t>
            </w:r>
          </w:p>
        </w:tc>
        <w:tc>
          <w:tcPr>
            <w:tcW w:w="6498" w:type="dxa"/>
            <w:tcBorders>
              <w:top w:val="single" w:sz="4" w:space="0" w:color="auto"/>
              <w:left w:val="single" w:sz="4" w:space="0" w:color="auto"/>
              <w:bottom w:val="single" w:sz="4" w:space="0" w:color="auto"/>
              <w:right w:val="single" w:sz="4" w:space="0" w:color="auto"/>
            </w:tcBorders>
            <w:hideMark/>
          </w:tcPr>
          <w:p w14:paraId="5B91727D" w14:textId="77777777" w:rsidR="00E375FE" w:rsidRPr="001314A0" w:rsidRDefault="00E375FE" w:rsidP="001314A0">
            <w:pPr>
              <w:pStyle w:val="Body1"/>
            </w:pPr>
            <w:r w:rsidRPr="001314A0">
              <w:t>A resort reservation which meets the eligibility requirements for NGE.</w:t>
            </w:r>
          </w:p>
        </w:tc>
      </w:tr>
      <w:tr w:rsidR="00E375FE" w:rsidRPr="001314A0" w14:paraId="522D9BD5"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7960738D" w14:textId="77777777" w:rsidR="00E375FE" w:rsidRPr="001314A0" w:rsidRDefault="00E375FE" w:rsidP="001314A0">
            <w:pPr>
              <w:pStyle w:val="Body1"/>
            </w:pPr>
            <w:r w:rsidRPr="001314A0">
              <w:t>R1A</w:t>
            </w:r>
          </w:p>
        </w:tc>
        <w:tc>
          <w:tcPr>
            <w:tcW w:w="6498" w:type="dxa"/>
            <w:tcBorders>
              <w:top w:val="single" w:sz="4" w:space="0" w:color="auto"/>
              <w:left w:val="single" w:sz="4" w:space="0" w:color="auto"/>
              <w:bottom w:val="single" w:sz="4" w:space="0" w:color="auto"/>
              <w:right w:val="single" w:sz="4" w:space="0" w:color="auto"/>
            </w:tcBorders>
            <w:hideMark/>
          </w:tcPr>
          <w:p w14:paraId="043DCEA7" w14:textId="77777777" w:rsidR="00E375FE" w:rsidRPr="001314A0" w:rsidRDefault="00E375FE" w:rsidP="001314A0">
            <w:pPr>
              <w:pStyle w:val="Body1"/>
            </w:pPr>
            <w:r w:rsidRPr="001314A0">
              <w:t>Initial release of NGE to Guests who have a qualifying WDW Deluxe resort reservation, or who have previously qualified.</w:t>
            </w:r>
          </w:p>
        </w:tc>
      </w:tr>
      <w:tr w:rsidR="00E375FE" w:rsidRPr="001314A0" w14:paraId="16ADD3F5"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3AC018F0" w14:textId="77777777" w:rsidR="00E375FE" w:rsidRPr="001314A0" w:rsidRDefault="00E375FE" w:rsidP="001314A0">
            <w:pPr>
              <w:pStyle w:val="Body1"/>
            </w:pPr>
            <w:r w:rsidRPr="001314A0">
              <w:t>SF</w:t>
            </w:r>
          </w:p>
        </w:tc>
        <w:tc>
          <w:tcPr>
            <w:tcW w:w="6498" w:type="dxa"/>
            <w:tcBorders>
              <w:top w:val="single" w:sz="4" w:space="0" w:color="auto"/>
              <w:left w:val="single" w:sz="4" w:space="0" w:color="auto"/>
              <w:bottom w:val="single" w:sz="4" w:space="0" w:color="auto"/>
              <w:right w:val="single" w:sz="4" w:space="0" w:color="auto"/>
            </w:tcBorders>
            <w:hideMark/>
          </w:tcPr>
          <w:p w14:paraId="768991DD" w14:textId="77777777" w:rsidR="00E375FE" w:rsidRPr="001314A0" w:rsidRDefault="00E375FE" w:rsidP="001314A0">
            <w:pPr>
              <w:pStyle w:val="Body1"/>
            </w:pPr>
            <w:r w:rsidRPr="001314A0">
              <w:t>Strategic Functionality</w:t>
            </w:r>
          </w:p>
        </w:tc>
      </w:tr>
      <w:tr w:rsidR="00E375FE" w:rsidRPr="001314A0" w14:paraId="174243F5" w14:textId="77777777" w:rsidTr="00775B39">
        <w:tc>
          <w:tcPr>
            <w:tcW w:w="3078" w:type="dxa"/>
            <w:tcBorders>
              <w:top w:val="single" w:sz="4" w:space="0" w:color="auto"/>
              <w:left w:val="single" w:sz="4" w:space="0" w:color="auto"/>
              <w:bottom w:val="single" w:sz="4" w:space="0" w:color="auto"/>
              <w:right w:val="single" w:sz="4" w:space="0" w:color="auto"/>
            </w:tcBorders>
            <w:hideMark/>
          </w:tcPr>
          <w:p w14:paraId="25A91D78" w14:textId="77777777" w:rsidR="00E375FE" w:rsidRPr="001314A0" w:rsidRDefault="00E375FE" w:rsidP="001314A0">
            <w:pPr>
              <w:pStyle w:val="Body1"/>
            </w:pPr>
            <w:r w:rsidRPr="001314A0">
              <w:t>SOR</w:t>
            </w:r>
          </w:p>
        </w:tc>
        <w:tc>
          <w:tcPr>
            <w:tcW w:w="6498" w:type="dxa"/>
            <w:tcBorders>
              <w:top w:val="single" w:sz="4" w:space="0" w:color="auto"/>
              <w:left w:val="single" w:sz="4" w:space="0" w:color="auto"/>
              <w:bottom w:val="single" w:sz="4" w:space="0" w:color="auto"/>
              <w:right w:val="single" w:sz="4" w:space="0" w:color="auto"/>
            </w:tcBorders>
            <w:hideMark/>
          </w:tcPr>
          <w:p w14:paraId="63DC58A9" w14:textId="77777777" w:rsidR="00E375FE" w:rsidRPr="001314A0" w:rsidRDefault="00E375FE" w:rsidP="001314A0">
            <w:pPr>
              <w:pStyle w:val="Body1"/>
            </w:pPr>
            <w:r w:rsidRPr="001314A0">
              <w:t>System of Record</w:t>
            </w:r>
          </w:p>
        </w:tc>
      </w:tr>
    </w:tbl>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8"/>
        <w:gridCol w:w="6480"/>
      </w:tblGrid>
      <w:tr w:rsidR="00696067" w:rsidRPr="00E52D9F" w14:paraId="403B48E8" w14:textId="77777777" w:rsidTr="00696067">
        <w:trPr>
          <w:trHeight w:val="288"/>
        </w:trPr>
        <w:tc>
          <w:tcPr>
            <w:tcW w:w="3078" w:type="dxa"/>
            <w:noWrap/>
          </w:tcPr>
          <w:p w14:paraId="6435CB71" w14:textId="77777777" w:rsidR="00696067" w:rsidRPr="00E52D9F" w:rsidRDefault="00696067" w:rsidP="001314A0">
            <w:pPr>
              <w:pStyle w:val="Body1"/>
            </w:pPr>
            <w:r w:rsidRPr="00E52D9F">
              <w:t>IDMS</w:t>
            </w:r>
          </w:p>
        </w:tc>
        <w:tc>
          <w:tcPr>
            <w:tcW w:w="6480" w:type="dxa"/>
            <w:noWrap/>
          </w:tcPr>
          <w:p w14:paraId="7ECAAC27" w14:textId="77777777" w:rsidR="00696067" w:rsidRPr="00E52D9F" w:rsidRDefault="00696067" w:rsidP="001314A0">
            <w:pPr>
              <w:pStyle w:val="Body1"/>
            </w:pPr>
            <w:r w:rsidRPr="00E52D9F">
              <w:t>ID Management System</w:t>
            </w:r>
            <w:r w:rsidR="00D10116">
              <w:t xml:space="preserve"> (Synapse Test Harness)</w:t>
            </w:r>
          </w:p>
        </w:tc>
      </w:tr>
      <w:tr w:rsidR="00696067" w:rsidRPr="00E52D9F" w14:paraId="537DFE36" w14:textId="77777777" w:rsidTr="00696067">
        <w:trPr>
          <w:trHeight w:val="288"/>
        </w:trPr>
        <w:tc>
          <w:tcPr>
            <w:tcW w:w="3078" w:type="dxa"/>
            <w:noWrap/>
          </w:tcPr>
          <w:p w14:paraId="3D68C61F" w14:textId="77777777" w:rsidR="00696067" w:rsidRPr="00E52D9F" w:rsidRDefault="00696067" w:rsidP="001314A0">
            <w:pPr>
              <w:pStyle w:val="Body1"/>
            </w:pPr>
            <w:r w:rsidRPr="00E52D9F">
              <w:t>NGE</w:t>
            </w:r>
          </w:p>
        </w:tc>
        <w:tc>
          <w:tcPr>
            <w:tcW w:w="6480" w:type="dxa"/>
            <w:noWrap/>
          </w:tcPr>
          <w:p w14:paraId="778564EE" w14:textId="77777777" w:rsidR="00696067" w:rsidRPr="00E52D9F" w:rsidRDefault="00696067" w:rsidP="001314A0">
            <w:pPr>
              <w:pStyle w:val="Body1"/>
            </w:pPr>
            <w:r w:rsidRPr="00E52D9F">
              <w:t>Next Generation Experience</w:t>
            </w:r>
          </w:p>
        </w:tc>
      </w:tr>
      <w:tr w:rsidR="00696067" w:rsidRPr="00E52D9F" w14:paraId="1F328D99" w14:textId="77777777" w:rsidTr="00696067">
        <w:trPr>
          <w:trHeight w:val="288"/>
        </w:trPr>
        <w:tc>
          <w:tcPr>
            <w:tcW w:w="3078" w:type="dxa"/>
            <w:noWrap/>
          </w:tcPr>
          <w:p w14:paraId="238E5248" w14:textId="77777777" w:rsidR="00696067" w:rsidRPr="00E52D9F" w:rsidRDefault="00696067" w:rsidP="001314A0">
            <w:pPr>
              <w:pStyle w:val="Body1"/>
            </w:pPr>
            <w:r w:rsidRPr="00E52D9F">
              <w:t>ICD</w:t>
            </w:r>
          </w:p>
        </w:tc>
        <w:tc>
          <w:tcPr>
            <w:tcW w:w="6480" w:type="dxa"/>
            <w:noWrap/>
          </w:tcPr>
          <w:p w14:paraId="25F766E1" w14:textId="77777777" w:rsidR="00696067" w:rsidRPr="00E52D9F" w:rsidRDefault="00696067" w:rsidP="001314A0">
            <w:pPr>
              <w:pStyle w:val="Body1"/>
            </w:pPr>
            <w:r w:rsidRPr="00E52D9F">
              <w:t>Interface Control Document</w:t>
            </w:r>
            <w:r w:rsidR="0002436E">
              <w:t xml:space="preserve"> (similar to API)</w:t>
            </w:r>
          </w:p>
        </w:tc>
      </w:tr>
      <w:tr w:rsidR="00696067" w:rsidRPr="00E52D9F" w14:paraId="5E46C8E6" w14:textId="77777777" w:rsidTr="00696067">
        <w:trPr>
          <w:trHeight w:val="288"/>
        </w:trPr>
        <w:tc>
          <w:tcPr>
            <w:tcW w:w="3078" w:type="dxa"/>
            <w:noWrap/>
          </w:tcPr>
          <w:p w14:paraId="716EE179" w14:textId="77777777" w:rsidR="00696067" w:rsidRPr="00E52D9F" w:rsidRDefault="00696067" w:rsidP="001314A0">
            <w:pPr>
              <w:pStyle w:val="Body1"/>
            </w:pPr>
            <w:r w:rsidRPr="00E52D9F">
              <w:t>DCL</w:t>
            </w:r>
          </w:p>
        </w:tc>
        <w:tc>
          <w:tcPr>
            <w:tcW w:w="6480" w:type="dxa"/>
            <w:noWrap/>
          </w:tcPr>
          <w:p w14:paraId="45CCD651" w14:textId="77777777" w:rsidR="00696067" w:rsidRPr="00E52D9F" w:rsidRDefault="00696067" w:rsidP="001314A0">
            <w:pPr>
              <w:pStyle w:val="Body1"/>
            </w:pPr>
            <w:r w:rsidRPr="00E52D9F">
              <w:t>Disney Cruise Line</w:t>
            </w:r>
          </w:p>
        </w:tc>
      </w:tr>
      <w:tr w:rsidR="00696067" w:rsidRPr="00E52D9F" w14:paraId="512908D5" w14:textId="77777777" w:rsidTr="00696067">
        <w:trPr>
          <w:trHeight w:val="288"/>
        </w:trPr>
        <w:tc>
          <w:tcPr>
            <w:tcW w:w="3078" w:type="dxa"/>
            <w:noWrap/>
          </w:tcPr>
          <w:p w14:paraId="5C9619D6" w14:textId="77777777" w:rsidR="00696067" w:rsidRPr="00E52D9F" w:rsidRDefault="00696067" w:rsidP="001314A0">
            <w:pPr>
              <w:pStyle w:val="Body1"/>
            </w:pPr>
            <w:r w:rsidRPr="00E52D9F">
              <w:t>GFF</w:t>
            </w:r>
          </w:p>
        </w:tc>
        <w:tc>
          <w:tcPr>
            <w:tcW w:w="6480" w:type="dxa"/>
            <w:noWrap/>
          </w:tcPr>
          <w:p w14:paraId="056A115E" w14:textId="77777777" w:rsidR="00696067" w:rsidRPr="00E52D9F" w:rsidRDefault="00696067" w:rsidP="001314A0">
            <w:pPr>
              <w:pStyle w:val="Body1"/>
            </w:pPr>
            <w:r w:rsidRPr="00E52D9F">
              <w:t>Great Food Fast</w:t>
            </w:r>
          </w:p>
        </w:tc>
      </w:tr>
      <w:tr w:rsidR="00696067" w:rsidRPr="00E52D9F" w14:paraId="53F72DFF" w14:textId="77777777" w:rsidTr="00696067">
        <w:trPr>
          <w:trHeight w:val="288"/>
        </w:trPr>
        <w:tc>
          <w:tcPr>
            <w:tcW w:w="3078" w:type="dxa"/>
            <w:noWrap/>
          </w:tcPr>
          <w:p w14:paraId="2E44AA5F" w14:textId="77777777" w:rsidR="00696067" w:rsidRPr="00E52D9F" w:rsidRDefault="00696067" w:rsidP="001314A0">
            <w:pPr>
              <w:pStyle w:val="Body1"/>
            </w:pPr>
            <w:r w:rsidRPr="00E52D9F">
              <w:lastRenderedPageBreak/>
              <w:t>xi</w:t>
            </w:r>
          </w:p>
        </w:tc>
        <w:tc>
          <w:tcPr>
            <w:tcW w:w="6480" w:type="dxa"/>
            <w:noWrap/>
          </w:tcPr>
          <w:p w14:paraId="1B48D3EF" w14:textId="77777777" w:rsidR="00696067" w:rsidRPr="00E52D9F" w:rsidRDefault="00696067" w:rsidP="001314A0">
            <w:pPr>
              <w:pStyle w:val="Body1"/>
            </w:pPr>
            <w:proofErr w:type="spellStart"/>
            <w:r w:rsidRPr="00E52D9F">
              <w:t>eXperience</w:t>
            </w:r>
            <w:proofErr w:type="spellEnd"/>
            <w:r w:rsidRPr="00E52D9F">
              <w:t xml:space="preserve"> Intelligence</w:t>
            </w:r>
          </w:p>
        </w:tc>
      </w:tr>
      <w:tr w:rsidR="00696067" w:rsidRPr="00E52D9F" w14:paraId="57078367" w14:textId="77777777" w:rsidTr="00696067">
        <w:trPr>
          <w:trHeight w:val="288"/>
        </w:trPr>
        <w:tc>
          <w:tcPr>
            <w:tcW w:w="3078" w:type="dxa"/>
            <w:noWrap/>
          </w:tcPr>
          <w:p w14:paraId="4CAC75FD" w14:textId="77777777" w:rsidR="00696067" w:rsidRPr="00E52D9F" w:rsidRDefault="00696067" w:rsidP="001314A0">
            <w:pPr>
              <w:pStyle w:val="Body1"/>
            </w:pPr>
            <w:r w:rsidRPr="00E52D9F">
              <w:t>xPass</w:t>
            </w:r>
          </w:p>
        </w:tc>
        <w:tc>
          <w:tcPr>
            <w:tcW w:w="6480" w:type="dxa"/>
            <w:noWrap/>
          </w:tcPr>
          <w:p w14:paraId="0F374966" w14:textId="77777777" w:rsidR="00696067" w:rsidRPr="00E52D9F" w:rsidRDefault="00696067" w:rsidP="001314A0">
            <w:pPr>
              <w:pStyle w:val="Body1"/>
            </w:pPr>
            <w:proofErr w:type="spellStart"/>
            <w:r w:rsidRPr="00E52D9F">
              <w:t>eXperience</w:t>
            </w:r>
            <w:proofErr w:type="spellEnd"/>
            <w:r w:rsidRPr="00E52D9F">
              <w:t xml:space="preserve"> Pass</w:t>
            </w:r>
          </w:p>
        </w:tc>
      </w:tr>
      <w:tr w:rsidR="00696067" w:rsidRPr="00E52D9F" w14:paraId="5C10D853" w14:textId="77777777" w:rsidTr="00696067">
        <w:trPr>
          <w:trHeight w:val="288"/>
        </w:trPr>
        <w:tc>
          <w:tcPr>
            <w:tcW w:w="3078" w:type="dxa"/>
            <w:noWrap/>
          </w:tcPr>
          <w:p w14:paraId="5648ECD8" w14:textId="77777777" w:rsidR="00696067" w:rsidRPr="00E52D9F" w:rsidRDefault="00696067" w:rsidP="001314A0">
            <w:pPr>
              <w:pStyle w:val="Body1"/>
            </w:pPr>
            <w:r w:rsidRPr="00E52D9F">
              <w:t>xBand</w:t>
            </w:r>
          </w:p>
        </w:tc>
        <w:tc>
          <w:tcPr>
            <w:tcW w:w="6480" w:type="dxa"/>
            <w:noWrap/>
          </w:tcPr>
          <w:p w14:paraId="46B2FFEC" w14:textId="77777777" w:rsidR="00696067" w:rsidRPr="00E52D9F" w:rsidRDefault="00696067" w:rsidP="001314A0">
            <w:pPr>
              <w:pStyle w:val="Body1"/>
            </w:pPr>
            <w:proofErr w:type="spellStart"/>
            <w:r w:rsidRPr="00E52D9F">
              <w:t>eXperience</w:t>
            </w:r>
            <w:proofErr w:type="spellEnd"/>
            <w:r w:rsidRPr="00E52D9F">
              <w:t xml:space="preserve"> Band</w:t>
            </w:r>
          </w:p>
        </w:tc>
      </w:tr>
      <w:tr w:rsidR="00696067" w:rsidRPr="00E52D9F" w14:paraId="757BF263" w14:textId="77777777" w:rsidTr="00696067">
        <w:trPr>
          <w:trHeight w:val="288"/>
        </w:trPr>
        <w:tc>
          <w:tcPr>
            <w:tcW w:w="3078" w:type="dxa"/>
            <w:noWrap/>
          </w:tcPr>
          <w:p w14:paraId="0D47CEF5" w14:textId="77777777" w:rsidR="00696067" w:rsidRPr="00E52D9F" w:rsidRDefault="00696067" w:rsidP="001314A0">
            <w:pPr>
              <w:pStyle w:val="Body1"/>
            </w:pPr>
            <w:r w:rsidRPr="00E52D9F">
              <w:t>xTPE</w:t>
            </w:r>
          </w:p>
        </w:tc>
        <w:tc>
          <w:tcPr>
            <w:tcW w:w="6480" w:type="dxa"/>
            <w:noWrap/>
          </w:tcPr>
          <w:p w14:paraId="16DB4893" w14:textId="77777777" w:rsidR="00696067" w:rsidRPr="00E52D9F" w:rsidRDefault="00696067" w:rsidP="001314A0">
            <w:pPr>
              <w:pStyle w:val="Body1"/>
            </w:pPr>
            <w:proofErr w:type="spellStart"/>
            <w:r w:rsidRPr="00E52D9F">
              <w:t>eXperience</w:t>
            </w:r>
            <w:proofErr w:type="spellEnd"/>
            <w:r w:rsidRPr="00E52D9F">
              <w:t xml:space="preserve"> Touch Point Enabler</w:t>
            </w:r>
            <w:r w:rsidR="0002436E">
              <w:t xml:space="preserve"> (aka DAP)</w:t>
            </w:r>
          </w:p>
        </w:tc>
      </w:tr>
      <w:tr w:rsidR="00696067" w:rsidRPr="00E52D9F" w14:paraId="21032BD7" w14:textId="77777777" w:rsidTr="00696067">
        <w:trPr>
          <w:trHeight w:val="288"/>
        </w:trPr>
        <w:tc>
          <w:tcPr>
            <w:tcW w:w="3078" w:type="dxa"/>
            <w:noWrap/>
          </w:tcPr>
          <w:p w14:paraId="2F0EA8A4" w14:textId="77777777" w:rsidR="00696067" w:rsidRPr="00E52D9F" w:rsidRDefault="00696067" w:rsidP="001314A0">
            <w:pPr>
              <w:pStyle w:val="Body1"/>
            </w:pPr>
            <w:r w:rsidRPr="00E52D9F">
              <w:t>xTP</w:t>
            </w:r>
          </w:p>
        </w:tc>
        <w:tc>
          <w:tcPr>
            <w:tcW w:w="6480" w:type="dxa"/>
            <w:noWrap/>
          </w:tcPr>
          <w:p w14:paraId="60686BF9" w14:textId="77777777" w:rsidR="00696067" w:rsidRPr="00E52D9F" w:rsidRDefault="00696067" w:rsidP="001314A0">
            <w:pPr>
              <w:pStyle w:val="Body1"/>
            </w:pPr>
            <w:proofErr w:type="spellStart"/>
            <w:r w:rsidRPr="00E52D9F">
              <w:t>eXperience</w:t>
            </w:r>
            <w:proofErr w:type="spellEnd"/>
            <w:r w:rsidRPr="00E52D9F">
              <w:t xml:space="preserve"> Touch Point</w:t>
            </w:r>
          </w:p>
        </w:tc>
      </w:tr>
      <w:tr w:rsidR="000F56C1" w:rsidRPr="00E52D9F" w14:paraId="04903790" w14:textId="77777777" w:rsidTr="00696067">
        <w:trPr>
          <w:trHeight w:val="288"/>
        </w:trPr>
        <w:tc>
          <w:tcPr>
            <w:tcW w:w="3078" w:type="dxa"/>
            <w:noWrap/>
          </w:tcPr>
          <w:p w14:paraId="11B59EAA" w14:textId="77777777" w:rsidR="000F56C1" w:rsidRPr="00E52D9F" w:rsidRDefault="000F56C1" w:rsidP="001314A0">
            <w:pPr>
              <w:pStyle w:val="Body1"/>
            </w:pPr>
            <w:proofErr w:type="spellStart"/>
            <w:r w:rsidRPr="00E52D9F">
              <w:t>xB</w:t>
            </w:r>
            <w:proofErr w:type="spellEnd"/>
          </w:p>
        </w:tc>
        <w:tc>
          <w:tcPr>
            <w:tcW w:w="6480" w:type="dxa"/>
            <w:noWrap/>
          </w:tcPr>
          <w:p w14:paraId="7F94A523" w14:textId="77777777" w:rsidR="000F56C1" w:rsidRPr="00E52D9F" w:rsidRDefault="000F56C1" w:rsidP="001314A0">
            <w:pPr>
              <w:pStyle w:val="Body1"/>
            </w:pPr>
            <w:r w:rsidRPr="00E52D9F">
              <w:t xml:space="preserve">xBand or </w:t>
            </w:r>
            <w:r w:rsidR="00AF4D56">
              <w:t>MagicBand</w:t>
            </w:r>
          </w:p>
        </w:tc>
      </w:tr>
      <w:tr w:rsidR="00696067" w:rsidRPr="00E52D9F" w14:paraId="53CD21C3" w14:textId="77777777" w:rsidTr="00696067">
        <w:trPr>
          <w:trHeight w:val="288"/>
        </w:trPr>
        <w:tc>
          <w:tcPr>
            <w:tcW w:w="3078" w:type="dxa"/>
            <w:noWrap/>
          </w:tcPr>
          <w:p w14:paraId="2BB04EEE" w14:textId="77777777" w:rsidR="00696067" w:rsidRPr="00E52D9F" w:rsidRDefault="00696067" w:rsidP="001314A0">
            <w:pPr>
              <w:pStyle w:val="Body1"/>
            </w:pPr>
            <w:r w:rsidRPr="00E52D9F">
              <w:t>xBR</w:t>
            </w:r>
          </w:p>
        </w:tc>
        <w:tc>
          <w:tcPr>
            <w:tcW w:w="6480" w:type="dxa"/>
            <w:noWrap/>
          </w:tcPr>
          <w:p w14:paraId="25D0BC1B" w14:textId="77777777" w:rsidR="00696067" w:rsidRPr="00E52D9F" w:rsidRDefault="00696067" w:rsidP="001314A0">
            <w:pPr>
              <w:pStyle w:val="Body1"/>
            </w:pPr>
            <w:r w:rsidRPr="00E52D9F">
              <w:t>eXperience Band Reader</w:t>
            </w:r>
          </w:p>
        </w:tc>
      </w:tr>
      <w:tr w:rsidR="0081638F" w:rsidRPr="00E52D9F" w14:paraId="409878EE" w14:textId="77777777" w:rsidTr="00696067">
        <w:trPr>
          <w:trHeight w:val="288"/>
        </w:trPr>
        <w:tc>
          <w:tcPr>
            <w:tcW w:w="3078" w:type="dxa"/>
            <w:noWrap/>
          </w:tcPr>
          <w:p w14:paraId="7F951A64" w14:textId="77777777" w:rsidR="0081638F" w:rsidRPr="00E52D9F" w:rsidRDefault="001000E3" w:rsidP="001314A0">
            <w:pPr>
              <w:pStyle w:val="Body1"/>
            </w:pPr>
            <w:r w:rsidRPr="00E52D9F">
              <w:t>DAP</w:t>
            </w:r>
          </w:p>
        </w:tc>
        <w:tc>
          <w:tcPr>
            <w:tcW w:w="6480" w:type="dxa"/>
            <w:noWrap/>
          </w:tcPr>
          <w:p w14:paraId="16226564" w14:textId="77777777" w:rsidR="0081638F" w:rsidRPr="00E52D9F" w:rsidRDefault="001000E3" w:rsidP="001314A0">
            <w:pPr>
              <w:pStyle w:val="Body1"/>
            </w:pPr>
            <w:r w:rsidRPr="00E52D9F">
              <w:t>Disney Access Portal, an xTP configured with a biometric reader.</w:t>
            </w:r>
          </w:p>
        </w:tc>
      </w:tr>
      <w:tr w:rsidR="001D5D6B" w:rsidRPr="00E52D9F" w14:paraId="3C8EF0EA" w14:textId="77777777" w:rsidTr="00696067">
        <w:trPr>
          <w:trHeight w:val="288"/>
        </w:trPr>
        <w:tc>
          <w:tcPr>
            <w:tcW w:w="3078" w:type="dxa"/>
            <w:noWrap/>
          </w:tcPr>
          <w:p w14:paraId="346426DE" w14:textId="77777777" w:rsidR="001D5D6B" w:rsidRPr="00E52D9F" w:rsidRDefault="001D5D6B" w:rsidP="001314A0">
            <w:pPr>
              <w:pStyle w:val="Body1"/>
            </w:pPr>
            <w:r w:rsidRPr="00E52D9F">
              <w:t>xBR1</w:t>
            </w:r>
          </w:p>
        </w:tc>
        <w:tc>
          <w:tcPr>
            <w:tcW w:w="6480" w:type="dxa"/>
            <w:noWrap/>
          </w:tcPr>
          <w:p w14:paraId="0133D56A" w14:textId="77777777" w:rsidR="001D5D6B" w:rsidRPr="00E52D9F" w:rsidRDefault="001D5D6B" w:rsidP="001314A0">
            <w:pPr>
              <w:pStyle w:val="Body1"/>
            </w:pPr>
            <w:r w:rsidRPr="00E52D9F">
              <w:t>Next generation xBR</w:t>
            </w:r>
          </w:p>
        </w:tc>
      </w:tr>
      <w:tr w:rsidR="001D5D6B" w:rsidRPr="00E52D9F" w14:paraId="0E335A50" w14:textId="77777777" w:rsidTr="00696067">
        <w:trPr>
          <w:trHeight w:val="288"/>
        </w:trPr>
        <w:tc>
          <w:tcPr>
            <w:tcW w:w="3078" w:type="dxa"/>
            <w:noWrap/>
          </w:tcPr>
          <w:p w14:paraId="52BD1DB2" w14:textId="77777777" w:rsidR="001D5D6B" w:rsidRPr="00E52D9F" w:rsidRDefault="001D5D6B" w:rsidP="001314A0">
            <w:pPr>
              <w:pStyle w:val="Body1"/>
            </w:pPr>
            <w:r w:rsidRPr="00E52D9F">
              <w:t>xAP</w:t>
            </w:r>
          </w:p>
        </w:tc>
        <w:tc>
          <w:tcPr>
            <w:tcW w:w="6480" w:type="dxa"/>
            <w:noWrap/>
          </w:tcPr>
          <w:p w14:paraId="3C290F0E" w14:textId="77777777" w:rsidR="001D5D6B" w:rsidRPr="00E52D9F" w:rsidRDefault="001D5D6B" w:rsidP="001314A0">
            <w:pPr>
              <w:pStyle w:val="Body1"/>
            </w:pPr>
            <w:r w:rsidRPr="00E52D9F">
              <w:t>Formally DAP</w:t>
            </w:r>
          </w:p>
        </w:tc>
      </w:tr>
      <w:tr w:rsidR="00696067" w:rsidRPr="00E52D9F" w14:paraId="63F1D1CC" w14:textId="77777777" w:rsidTr="00696067">
        <w:trPr>
          <w:trHeight w:val="288"/>
        </w:trPr>
        <w:tc>
          <w:tcPr>
            <w:tcW w:w="3078" w:type="dxa"/>
            <w:noWrap/>
          </w:tcPr>
          <w:p w14:paraId="631C7AD0" w14:textId="77777777" w:rsidR="00696067" w:rsidRPr="00E52D9F" w:rsidRDefault="00696067" w:rsidP="001314A0">
            <w:pPr>
              <w:pStyle w:val="Body1"/>
            </w:pPr>
            <w:r w:rsidRPr="00E52D9F">
              <w:t>xBRC</w:t>
            </w:r>
          </w:p>
        </w:tc>
        <w:tc>
          <w:tcPr>
            <w:tcW w:w="6480" w:type="dxa"/>
            <w:noWrap/>
          </w:tcPr>
          <w:p w14:paraId="56A06FE7" w14:textId="77777777" w:rsidR="00696067" w:rsidRPr="00E52D9F" w:rsidRDefault="00696067" w:rsidP="001314A0">
            <w:pPr>
              <w:pStyle w:val="Body1"/>
            </w:pPr>
            <w:r w:rsidRPr="00E52D9F">
              <w:t>eXperience Band Reader Controller</w:t>
            </w:r>
          </w:p>
        </w:tc>
      </w:tr>
      <w:tr w:rsidR="001D5D6B" w:rsidRPr="00E52D9F" w14:paraId="1C393474" w14:textId="77777777" w:rsidTr="00696067">
        <w:trPr>
          <w:trHeight w:val="288"/>
        </w:trPr>
        <w:tc>
          <w:tcPr>
            <w:tcW w:w="3078" w:type="dxa"/>
            <w:noWrap/>
          </w:tcPr>
          <w:p w14:paraId="4F0A79FE" w14:textId="77777777" w:rsidR="001D5D6B" w:rsidRPr="00E52D9F" w:rsidRDefault="001D5D6B" w:rsidP="001314A0">
            <w:pPr>
              <w:pStyle w:val="Body1"/>
            </w:pPr>
            <w:r w:rsidRPr="00E52D9F">
              <w:t>xPD</w:t>
            </w:r>
          </w:p>
        </w:tc>
        <w:tc>
          <w:tcPr>
            <w:tcW w:w="6480" w:type="dxa"/>
            <w:noWrap/>
          </w:tcPr>
          <w:p w14:paraId="5FF6DAEA" w14:textId="77777777" w:rsidR="001D5D6B" w:rsidRPr="00E52D9F" w:rsidRDefault="001D5D6B" w:rsidP="001314A0">
            <w:pPr>
              <w:pStyle w:val="Body1"/>
            </w:pPr>
            <w:r w:rsidRPr="00E52D9F">
              <w:t>Payment Device</w:t>
            </w:r>
          </w:p>
        </w:tc>
      </w:tr>
      <w:tr w:rsidR="00696067" w:rsidRPr="00E52D9F" w14:paraId="039603B7" w14:textId="77777777" w:rsidTr="00696067">
        <w:trPr>
          <w:trHeight w:val="288"/>
        </w:trPr>
        <w:tc>
          <w:tcPr>
            <w:tcW w:w="3078" w:type="dxa"/>
            <w:noWrap/>
          </w:tcPr>
          <w:p w14:paraId="599DF9C4" w14:textId="77777777" w:rsidR="00696067" w:rsidRPr="00E52D9F" w:rsidRDefault="00696067" w:rsidP="001314A0">
            <w:pPr>
              <w:pStyle w:val="Body1"/>
            </w:pPr>
            <w:r w:rsidRPr="00E52D9F">
              <w:t>xBMS</w:t>
            </w:r>
          </w:p>
        </w:tc>
        <w:tc>
          <w:tcPr>
            <w:tcW w:w="6480" w:type="dxa"/>
            <w:noWrap/>
          </w:tcPr>
          <w:p w14:paraId="1C83B3D0" w14:textId="77777777" w:rsidR="00696067" w:rsidRPr="00E52D9F" w:rsidRDefault="00696067" w:rsidP="001314A0">
            <w:pPr>
              <w:pStyle w:val="Body1"/>
            </w:pPr>
            <w:r w:rsidRPr="00E52D9F">
              <w:t>eXperience Band Management System</w:t>
            </w:r>
          </w:p>
        </w:tc>
      </w:tr>
      <w:tr w:rsidR="001D5D6B" w:rsidRPr="00E52D9F" w14:paraId="301C9A18" w14:textId="77777777" w:rsidTr="00696067">
        <w:trPr>
          <w:trHeight w:val="288"/>
        </w:trPr>
        <w:tc>
          <w:tcPr>
            <w:tcW w:w="3078" w:type="dxa"/>
            <w:noWrap/>
          </w:tcPr>
          <w:p w14:paraId="2D192C18" w14:textId="77777777" w:rsidR="001D5D6B" w:rsidRPr="00E52D9F" w:rsidRDefault="001D5D6B" w:rsidP="001314A0">
            <w:pPr>
              <w:pStyle w:val="Body1"/>
            </w:pPr>
            <w:r w:rsidRPr="00E52D9F">
              <w:t>xMR</w:t>
            </w:r>
          </w:p>
        </w:tc>
        <w:tc>
          <w:tcPr>
            <w:tcW w:w="6480" w:type="dxa"/>
            <w:noWrap/>
          </w:tcPr>
          <w:p w14:paraId="39BD596E" w14:textId="77777777" w:rsidR="001D5D6B" w:rsidRPr="00E52D9F" w:rsidRDefault="001D5D6B" w:rsidP="001314A0">
            <w:pPr>
              <w:pStyle w:val="Body1"/>
            </w:pPr>
            <w:r w:rsidRPr="00E52D9F">
              <w:t>Mobile Reader</w:t>
            </w:r>
          </w:p>
        </w:tc>
      </w:tr>
      <w:tr w:rsidR="00151D55" w:rsidRPr="00E52D9F" w14:paraId="2FA9DC63" w14:textId="77777777" w:rsidTr="00696067">
        <w:trPr>
          <w:trHeight w:val="288"/>
        </w:trPr>
        <w:tc>
          <w:tcPr>
            <w:tcW w:w="3078" w:type="dxa"/>
            <w:noWrap/>
          </w:tcPr>
          <w:p w14:paraId="545048FC" w14:textId="77777777" w:rsidR="00151D55" w:rsidRPr="00E52D9F" w:rsidRDefault="00151D55" w:rsidP="001314A0">
            <w:pPr>
              <w:pStyle w:val="Body1"/>
            </w:pPr>
            <w:r w:rsidRPr="00E52D9F">
              <w:t>Park Entry Model</w:t>
            </w:r>
          </w:p>
        </w:tc>
        <w:tc>
          <w:tcPr>
            <w:tcW w:w="6480" w:type="dxa"/>
            <w:noWrap/>
          </w:tcPr>
          <w:p w14:paraId="270CC337" w14:textId="77777777" w:rsidR="00151D55" w:rsidRPr="00E52D9F" w:rsidRDefault="00151D55" w:rsidP="001314A0">
            <w:pPr>
              <w:pStyle w:val="Body1"/>
            </w:pPr>
            <w:r w:rsidRPr="00E52D9F">
              <w:t>Scenario where DAP reader is used at Park Entry</w:t>
            </w:r>
          </w:p>
        </w:tc>
      </w:tr>
      <w:tr w:rsidR="001D5D6B" w:rsidRPr="00E52D9F" w14:paraId="0AD3E3D3" w14:textId="77777777" w:rsidTr="00696067">
        <w:trPr>
          <w:trHeight w:val="288"/>
        </w:trPr>
        <w:tc>
          <w:tcPr>
            <w:tcW w:w="3078" w:type="dxa"/>
            <w:noWrap/>
          </w:tcPr>
          <w:p w14:paraId="22789FC7" w14:textId="77777777" w:rsidR="001D5D6B" w:rsidRPr="00E52D9F" w:rsidRDefault="001D5D6B" w:rsidP="001314A0">
            <w:pPr>
              <w:pStyle w:val="Body1"/>
            </w:pPr>
            <w:r w:rsidRPr="00E52D9F">
              <w:t>xTable</w:t>
            </w:r>
          </w:p>
        </w:tc>
        <w:tc>
          <w:tcPr>
            <w:tcW w:w="6480" w:type="dxa"/>
            <w:noWrap/>
          </w:tcPr>
          <w:p w14:paraId="089658A8" w14:textId="77777777" w:rsidR="001D5D6B" w:rsidRPr="00E52D9F" w:rsidRDefault="00DE6BCA" w:rsidP="001314A0">
            <w:pPr>
              <w:pStyle w:val="Body1"/>
            </w:pPr>
            <w:r w:rsidRPr="00E52D9F">
              <w:t>Product that is installed at a dining table and is a Long range tag transceiver data device in the xConnect system. The xTable is used to associate guests to a table.</w:t>
            </w:r>
          </w:p>
        </w:tc>
      </w:tr>
      <w:tr w:rsidR="00DE6BCA" w:rsidRPr="00E52D9F" w14:paraId="0A9F54C3" w14:textId="77777777" w:rsidTr="00696067">
        <w:trPr>
          <w:trHeight w:val="288"/>
        </w:trPr>
        <w:tc>
          <w:tcPr>
            <w:tcW w:w="3078" w:type="dxa"/>
            <w:noWrap/>
          </w:tcPr>
          <w:p w14:paraId="7DD7D15E" w14:textId="77777777" w:rsidR="00DE6BCA" w:rsidRPr="00E52D9F" w:rsidRDefault="00DE6BCA" w:rsidP="001314A0">
            <w:pPr>
              <w:pStyle w:val="Body1"/>
            </w:pPr>
            <w:r w:rsidRPr="00E52D9F">
              <w:t>xVehicle</w:t>
            </w:r>
          </w:p>
        </w:tc>
        <w:tc>
          <w:tcPr>
            <w:tcW w:w="6480" w:type="dxa"/>
            <w:noWrap/>
          </w:tcPr>
          <w:p w14:paraId="5B87FA6F" w14:textId="77777777" w:rsidR="00DE6BCA" w:rsidRPr="00E52D9F" w:rsidRDefault="00DE6BCA" w:rsidP="001314A0">
            <w:pPr>
              <w:pStyle w:val="Body1"/>
            </w:pPr>
            <w:r w:rsidRPr="00E52D9F">
              <w:t>Product that is installed on the ride vehicle and is a Long range tag transceiver data device in the xConnect system. The xVehicle is used to associate guests to a ride vehicle.</w:t>
            </w:r>
          </w:p>
        </w:tc>
      </w:tr>
      <w:tr w:rsidR="00151D55" w:rsidRPr="00E52D9F" w14:paraId="07342445" w14:textId="77777777" w:rsidTr="00696067">
        <w:trPr>
          <w:trHeight w:val="288"/>
        </w:trPr>
        <w:tc>
          <w:tcPr>
            <w:tcW w:w="3078" w:type="dxa"/>
            <w:noWrap/>
          </w:tcPr>
          <w:p w14:paraId="1D83678D" w14:textId="77777777" w:rsidR="00151D55" w:rsidRPr="00E52D9F" w:rsidRDefault="00151D55" w:rsidP="001314A0">
            <w:pPr>
              <w:pStyle w:val="Body1"/>
            </w:pPr>
            <w:r w:rsidRPr="00E52D9F">
              <w:t>Attraction Model</w:t>
            </w:r>
          </w:p>
        </w:tc>
        <w:tc>
          <w:tcPr>
            <w:tcW w:w="6480" w:type="dxa"/>
            <w:noWrap/>
          </w:tcPr>
          <w:p w14:paraId="5528543A" w14:textId="77777777" w:rsidR="00151D55" w:rsidRPr="00E52D9F" w:rsidRDefault="00151D55" w:rsidP="001314A0">
            <w:pPr>
              <w:pStyle w:val="Body1"/>
            </w:pPr>
            <w:r w:rsidRPr="00E52D9F">
              <w:t>Scenario where guest uses FastPass+ for an attraction</w:t>
            </w:r>
          </w:p>
        </w:tc>
      </w:tr>
      <w:tr w:rsidR="00151D55" w:rsidRPr="00E52D9F" w14:paraId="07D7D818" w14:textId="77777777" w:rsidTr="00696067">
        <w:trPr>
          <w:trHeight w:val="288"/>
        </w:trPr>
        <w:tc>
          <w:tcPr>
            <w:tcW w:w="3078" w:type="dxa"/>
            <w:noWrap/>
          </w:tcPr>
          <w:p w14:paraId="76600D75" w14:textId="77777777" w:rsidR="00151D55" w:rsidRPr="00E52D9F" w:rsidRDefault="00151D55" w:rsidP="001314A0">
            <w:pPr>
              <w:pStyle w:val="Body1"/>
            </w:pPr>
            <w:r w:rsidRPr="00E52D9F">
              <w:t>Entitlement</w:t>
            </w:r>
          </w:p>
        </w:tc>
        <w:tc>
          <w:tcPr>
            <w:tcW w:w="6480" w:type="dxa"/>
            <w:noWrap/>
          </w:tcPr>
          <w:p w14:paraId="5DF129A7" w14:textId="77777777" w:rsidR="00151D55" w:rsidRPr="00E52D9F" w:rsidRDefault="00151D55" w:rsidP="001314A0">
            <w:pPr>
              <w:pStyle w:val="Body1"/>
            </w:pPr>
            <w:r w:rsidRPr="00E52D9F">
              <w:t>Any consumable product or service that a Guest considers a benefit, that can have a status of available, reserved (booked), redeemed (used) or expired</w:t>
            </w:r>
            <w:r w:rsidR="00FC5A5A">
              <w:t>.</w:t>
            </w:r>
          </w:p>
        </w:tc>
      </w:tr>
      <w:tr w:rsidR="00151D55" w:rsidRPr="00E52D9F" w14:paraId="23C55981" w14:textId="77777777" w:rsidTr="00696067">
        <w:trPr>
          <w:trHeight w:val="288"/>
        </w:trPr>
        <w:tc>
          <w:tcPr>
            <w:tcW w:w="3078" w:type="dxa"/>
            <w:noWrap/>
          </w:tcPr>
          <w:p w14:paraId="7E89BDD2" w14:textId="77777777" w:rsidR="00151D55" w:rsidRPr="00E52D9F" w:rsidRDefault="00151D55" w:rsidP="001314A0">
            <w:pPr>
              <w:pStyle w:val="Body1"/>
            </w:pPr>
            <w:r w:rsidRPr="00E52D9F">
              <w:lastRenderedPageBreak/>
              <w:t>non-standard entitlement</w:t>
            </w:r>
          </w:p>
        </w:tc>
        <w:tc>
          <w:tcPr>
            <w:tcW w:w="6480" w:type="dxa"/>
            <w:noWrap/>
          </w:tcPr>
          <w:p w14:paraId="05442ED5" w14:textId="77777777" w:rsidR="00151D55" w:rsidRPr="00E52D9F" w:rsidRDefault="00151D55" w:rsidP="001314A0">
            <w:pPr>
              <w:pStyle w:val="Body1"/>
            </w:pPr>
            <w:r w:rsidRPr="00E52D9F">
              <w:t xml:space="preserve">An entitlement </w:t>
            </w:r>
            <w:r w:rsidR="0015068D" w:rsidRPr="00E52D9F">
              <w:t>that bypasses</w:t>
            </w:r>
            <w:r w:rsidRPr="00E52D9F">
              <w:t xml:space="preserve"> the business logic that governs standard entitlements.  It allows for testing after park hours as well as accommodating guests in special circumstances.</w:t>
            </w:r>
          </w:p>
        </w:tc>
      </w:tr>
      <w:tr w:rsidR="003F1B0B" w:rsidRPr="00E52D9F" w14:paraId="344F6873" w14:textId="77777777" w:rsidTr="00696067">
        <w:trPr>
          <w:trHeight w:val="288"/>
        </w:trPr>
        <w:tc>
          <w:tcPr>
            <w:tcW w:w="3078" w:type="dxa"/>
            <w:noWrap/>
          </w:tcPr>
          <w:p w14:paraId="65075F36" w14:textId="77777777" w:rsidR="003F1B0B" w:rsidRPr="00E52D9F" w:rsidRDefault="003F1B0B" w:rsidP="001314A0">
            <w:pPr>
              <w:pStyle w:val="Body1"/>
            </w:pPr>
            <w:r w:rsidRPr="00E52D9F">
              <w:t>Singulation</w:t>
            </w:r>
          </w:p>
        </w:tc>
        <w:tc>
          <w:tcPr>
            <w:tcW w:w="6480" w:type="dxa"/>
            <w:noWrap/>
          </w:tcPr>
          <w:p w14:paraId="66DC810B" w14:textId="77777777" w:rsidR="003F1B0B" w:rsidRPr="00E52D9F" w:rsidRDefault="003F1B0B" w:rsidP="001314A0">
            <w:pPr>
              <w:pStyle w:val="Body1"/>
            </w:pPr>
            <w:r w:rsidRPr="00E52D9F">
              <w:t>The location of a single xBand within an attraction or in the park is singulation. The ability to distinguish one xBand from another with longer range reads is very use specific. The smallest location singulation is defined as a seat in an attraction</w:t>
            </w:r>
            <w:r w:rsidR="00FC5A5A">
              <w:t>.</w:t>
            </w:r>
          </w:p>
        </w:tc>
      </w:tr>
      <w:tr w:rsidR="00CC65EA" w:rsidRPr="00E52D9F" w14:paraId="67D7CB35" w14:textId="77777777" w:rsidTr="00696067">
        <w:trPr>
          <w:trHeight w:val="288"/>
        </w:trPr>
        <w:tc>
          <w:tcPr>
            <w:tcW w:w="3078" w:type="dxa"/>
            <w:noWrap/>
          </w:tcPr>
          <w:p w14:paraId="6566DB5E" w14:textId="77777777" w:rsidR="00CC65EA" w:rsidRPr="00E52D9F" w:rsidRDefault="00CC65EA" w:rsidP="001314A0">
            <w:pPr>
              <w:pStyle w:val="Body1"/>
            </w:pPr>
            <w:r>
              <w:t>Merge Point</w:t>
            </w:r>
          </w:p>
        </w:tc>
        <w:tc>
          <w:tcPr>
            <w:tcW w:w="6480" w:type="dxa"/>
            <w:noWrap/>
          </w:tcPr>
          <w:p w14:paraId="35FA8BF3" w14:textId="77777777" w:rsidR="00CC65EA" w:rsidRPr="00E52D9F" w:rsidRDefault="00CC65EA" w:rsidP="001314A0">
            <w:pPr>
              <w:pStyle w:val="Body1"/>
            </w:pPr>
            <w:r>
              <w:t>Merge is where all queues merge into single queue prior to loading.</w:t>
            </w:r>
          </w:p>
        </w:tc>
      </w:tr>
      <w:tr w:rsidR="00CC65EA" w:rsidRPr="00E52D9F" w14:paraId="0BBF5117" w14:textId="77777777" w:rsidTr="00696067">
        <w:trPr>
          <w:trHeight w:val="288"/>
        </w:trPr>
        <w:tc>
          <w:tcPr>
            <w:tcW w:w="3078" w:type="dxa"/>
            <w:noWrap/>
          </w:tcPr>
          <w:p w14:paraId="5C9B999A" w14:textId="77777777" w:rsidR="00CC65EA" w:rsidRDefault="00CC65EA" w:rsidP="001314A0">
            <w:pPr>
              <w:pStyle w:val="Body1"/>
            </w:pPr>
            <w:r>
              <w:t>Load Point</w:t>
            </w:r>
          </w:p>
        </w:tc>
        <w:tc>
          <w:tcPr>
            <w:tcW w:w="6480" w:type="dxa"/>
            <w:noWrap/>
          </w:tcPr>
          <w:p w14:paraId="5860919E" w14:textId="77777777" w:rsidR="00CC65EA" w:rsidRDefault="00CC65EA" w:rsidP="001314A0">
            <w:pPr>
              <w:pStyle w:val="Body1"/>
            </w:pPr>
            <w:r>
              <w:t>The load area reads need to capture the Guest /</w:t>
            </w:r>
            <w:r w:rsidR="00C77FB9">
              <w:t xml:space="preserve"> </w:t>
            </w:r>
            <w:r>
              <w:t>xBand entering a vehicle rather than exiting the merge point. Most guests wait 1 to 5 minutes at the load point.</w:t>
            </w:r>
          </w:p>
        </w:tc>
      </w:tr>
    </w:tbl>
    <w:p w14:paraId="4596880B" w14:textId="77777777" w:rsidR="00E375FE" w:rsidRPr="006C22AD" w:rsidRDefault="00E375FE" w:rsidP="001344DD">
      <w:pPr>
        <w:rPr>
          <w:rFonts w:ascii="Arial" w:hAnsi="Arial" w:cs="Arial"/>
        </w:rPr>
      </w:pPr>
    </w:p>
    <w:sectPr w:rsidR="00E375FE" w:rsidRPr="006C22AD" w:rsidSect="000860F0">
      <w:headerReference w:type="even" r:id="rId96"/>
      <w:headerReference w:type="default" r:id="rId97"/>
      <w:footerReference w:type="even" r:id="rId98"/>
      <w:footerReference w:type="default" r:id="rId99"/>
      <w:headerReference w:type="first" r:id="rId100"/>
      <w:footerReference w:type="first" r:id="rId101"/>
      <w:pgSz w:w="12240" w:h="15840" w:code="1"/>
      <w:pgMar w:top="720" w:right="720" w:bottom="720" w:left="720" w:header="720" w:footer="720" w:gutter="0"/>
      <w:cols w:space="720"/>
      <w:titlePg/>
      <w:docGrid w:linePitch="2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28B63C" w14:textId="77777777" w:rsidR="008E1CD0" w:rsidRDefault="008E1CD0" w:rsidP="00BF694C">
      <w:pPr>
        <w:pStyle w:val="BodyText"/>
      </w:pPr>
      <w:r>
        <w:separator/>
      </w:r>
    </w:p>
  </w:endnote>
  <w:endnote w:type="continuationSeparator" w:id="0">
    <w:p w14:paraId="30637A20" w14:textId="77777777" w:rsidR="008E1CD0" w:rsidRDefault="008E1CD0" w:rsidP="00BF694C">
      <w:pPr>
        <w:pStyle w:val="Body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宋體">
    <w:altName w:val="Arial Unicode MS"/>
    <w:charset w:val="88"/>
    <w:family w:val="auto"/>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75197" w14:textId="77777777" w:rsidR="008E1CD0" w:rsidRDefault="008E1CD0" w:rsidP="004666E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C1E53A" w14:textId="77777777" w:rsidR="008E1CD0" w:rsidRDefault="008E1CD0" w:rsidP="00085B3D">
    <w:pPr>
      <w:pStyle w:val="Footer"/>
      <w:ind w:right="360"/>
    </w:pPr>
  </w:p>
  <w:p w14:paraId="06838D9C" w14:textId="77777777" w:rsidR="008E1CD0" w:rsidRDefault="008E1CD0"/>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9261" w14:textId="77777777" w:rsidR="008E1CD0" w:rsidRDefault="008E1CD0"/>
  <w:tbl>
    <w:tblPr>
      <w:tblW w:w="0" w:type="auto"/>
      <w:tblLook w:val="01E0" w:firstRow="1" w:lastRow="1" w:firstColumn="1" w:lastColumn="1" w:noHBand="0" w:noVBand="0"/>
    </w:tblPr>
    <w:tblGrid>
      <w:gridCol w:w="9912"/>
      <w:gridCol w:w="552"/>
      <w:gridCol w:w="552"/>
    </w:tblGrid>
    <w:tr w:rsidR="008E1CD0" w:rsidRPr="00643D80" w14:paraId="66F1DDBF" w14:textId="77777777" w:rsidTr="00E01F57">
      <w:tc>
        <w:tcPr>
          <w:tcW w:w="9912" w:type="dxa"/>
        </w:tcPr>
        <w:tbl>
          <w:tblPr>
            <w:tblW w:w="96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1243"/>
            <w:gridCol w:w="1260"/>
            <w:gridCol w:w="5382"/>
            <w:gridCol w:w="1800"/>
          </w:tblGrid>
          <w:tr w:rsidR="008E1CD0" w:rsidRPr="00F51B55" w14:paraId="2FC1BDCD" w14:textId="77777777" w:rsidTr="00220053">
            <w:trPr>
              <w:trHeight w:val="272"/>
              <w:jc w:val="center"/>
            </w:trPr>
            <w:tc>
              <w:tcPr>
                <w:tcW w:w="1243" w:type="dxa"/>
                <w:tcMar>
                  <w:top w:w="58" w:type="dxa"/>
                  <w:bottom w:w="58" w:type="dxa"/>
                </w:tcMar>
                <w:vAlign w:val="center"/>
              </w:tcPr>
              <w:p w14:paraId="3BD16E47" w14:textId="77777777" w:rsidR="008E1CD0" w:rsidRPr="00F51B55" w:rsidRDefault="008E1CD0" w:rsidP="00220053">
                <w:pPr>
                  <w:pStyle w:val="Header"/>
                  <w:rPr>
                    <w:sz w:val="20"/>
                    <w:szCs w:val="20"/>
                  </w:rPr>
                </w:pPr>
                <w:r w:rsidRPr="00F51B55">
                  <w:rPr>
                    <w:sz w:val="20"/>
                    <w:szCs w:val="20"/>
                  </w:rPr>
                  <w:t>900-0067</w:t>
                </w:r>
              </w:p>
            </w:tc>
            <w:tc>
              <w:tcPr>
                <w:tcW w:w="1260" w:type="dxa"/>
                <w:tcMar>
                  <w:top w:w="58" w:type="dxa"/>
                  <w:bottom w:w="58" w:type="dxa"/>
                </w:tcMar>
                <w:vAlign w:val="center"/>
              </w:tcPr>
              <w:p w14:paraId="6C8067DE" w14:textId="77777777" w:rsidR="008E1CD0" w:rsidRPr="00F51B55" w:rsidRDefault="008E1CD0" w:rsidP="00220053">
                <w:pPr>
                  <w:pStyle w:val="Header"/>
                  <w:rPr>
                    <w:sz w:val="20"/>
                    <w:szCs w:val="20"/>
                  </w:rPr>
                </w:pPr>
                <w:r w:rsidRPr="00F51B55">
                  <w:rPr>
                    <w:sz w:val="20"/>
                    <w:szCs w:val="20"/>
                  </w:rPr>
                  <w:t>Rev 1.0</w:t>
                </w:r>
                <w:r w:rsidRPr="00F51B55">
                  <w:rPr>
                    <w:sz w:val="20"/>
                    <w:szCs w:val="20"/>
                  </w:rPr>
                  <w:fldChar w:fldCharType="begin"/>
                </w:r>
                <w:r w:rsidRPr="00F51B55">
                  <w:rPr>
                    <w:sz w:val="20"/>
                    <w:szCs w:val="20"/>
                  </w:rPr>
                  <w:instrText xml:space="preserve"> SUBJECT   \* MERGEFORMAT </w:instrText>
                </w:r>
                <w:r w:rsidRPr="00F51B55">
                  <w:rPr>
                    <w:sz w:val="20"/>
                    <w:szCs w:val="20"/>
                  </w:rPr>
                  <w:fldChar w:fldCharType="end"/>
                </w:r>
              </w:p>
            </w:tc>
            <w:tc>
              <w:tcPr>
                <w:tcW w:w="5382" w:type="dxa"/>
                <w:tcMar>
                  <w:top w:w="58" w:type="dxa"/>
                  <w:bottom w:w="58" w:type="dxa"/>
                </w:tcMar>
                <w:vAlign w:val="center"/>
              </w:tcPr>
              <w:p w14:paraId="151D93D5" w14:textId="77777777" w:rsidR="008E1CD0" w:rsidRPr="00F51B55" w:rsidRDefault="008E1CD0" w:rsidP="00220053">
                <w:pPr>
                  <w:pStyle w:val="Header"/>
                  <w:rPr>
                    <w:sz w:val="20"/>
                    <w:szCs w:val="20"/>
                  </w:rPr>
                </w:pPr>
                <w:r w:rsidRPr="00F51B55">
                  <w:rPr>
                    <w:sz w:val="20"/>
                    <w:szCs w:val="20"/>
                  </w:rPr>
                  <w:t>Synapse Test Plan</w:t>
                </w:r>
              </w:p>
            </w:tc>
            <w:tc>
              <w:tcPr>
                <w:tcW w:w="1800" w:type="dxa"/>
                <w:tcMar>
                  <w:top w:w="58" w:type="dxa"/>
                  <w:bottom w:w="58" w:type="dxa"/>
                </w:tcMar>
                <w:vAlign w:val="center"/>
              </w:tcPr>
              <w:p w14:paraId="2ABD0050" w14:textId="77777777" w:rsidR="008E1CD0" w:rsidRPr="00F51B55" w:rsidRDefault="008E1CD0" w:rsidP="00220053">
                <w:pPr>
                  <w:pStyle w:val="Header"/>
                  <w:rPr>
                    <w:sz w:val="20"/>
                    <w:szCs w:val="20"/>
                  </w:rPr>
                </w:pPr>
                <w:r w:rsidRPr="00F51B55">
                  <w:rPr>
                    <w:sz w:val="20"/>
                    <w:szCs w:val="20"/>
                  </w:rPr>
                  <w:t xml:space="preserve">Page </w:t>
                </w:r>
                <w:r w:rsidRPr="00F51B55">
                  <w:rPr>
                    <w:sz w:val="20"/>
                    <w:szCs w:val="20"/>
                  </w:rPr>
                  <w:fldChar w:fldCharType="begin"/>
                </w:r>
                <w:r w:rsidRPr="00F51B55">
                  <w:rPr>
                    <w:sz w:val="20"/>
                    <w:szCs w:val="20"/>
                  </w:rPr>
                  <w:instrText>page \* arabic</w:instrText>
                </w:r>
                <w:r w:rsidRPr="00F51B55">
                  <w:rPr>
                    <w:sz w:val="20"/>
                    <w:szCs w:val="20"/>
                  </w:rPr>
                  <w:fldChar w:fldCharType="separate"/>
                </w:r>
                <w:r w:rsidR="00BD0347">
                  <w:rPr>
                    <w:noProof/>
                    <w:sz w:val="20"/>
                    <w:szCs w:val="20"/>
                  </w:rPr>
                  <w:t>56</w:t>
                </w:r>
                <w:r w:rsidRPr="00F51B55">
                  <w:rPr>
                    <w:sz w:val="20"/>
                    <w:szCs w:val="20"/>
                  </w:rPr>
                  <w:fldChar w:fldCharType="end"/>
                </w:r>
                <w:r w:rsidRPr="00F51B55">
                  <w:rPr>
                    <w:sz w:val="20"/>
                    <w:szCs w:val="20"/>
                  </w:rPr>
                  <w:t xml:space="preserve"> of </w:t>
                </w:r>
                <w:r w:rsidRPr="00F51B55">
                  <w:rPr>
                    <w:sz w:val="20"/>
                    <w:szCs w:val="20"/>
                  </w:rPr>
                  <w:fldChar w:fldCharType="begin"/>
                </w:r>
                <w:r w:rsidRPr="00F51B55">
                  <w:rPr>
                    <w:sz w:val="20"/>
                    <w:szCs w:val="20"/>
                  </w:rPr>
                  <w:instrText xml:space="preserve"> NUMPAGES </w:instrText>
                </w:r>
                <w:r w:rsidRPr="00F51B55">
                  <w:rPr>
                    <w:sz w:val="20"/>
                    <w:szCs w:val="20"/>
                  </w:rPr>
                  <w:fldChar w:fldCharType="separate"/>
                </w:r>
                <w:r w:rsidR="00BD0347">
                  <w:rPr>
                    <w:noProof/>
                    <w:sz w:val="20"/>
                    <w:szCs w:val="20"/>
                  </w:rPr>
                  <w:t>56</w:t>
                </w:r>
                <w:r w:rsidRPr="00F51B55">
                  <w:rPr>
                    <w:noProof/>
                    <w:sz w:val="20"/>
                    <w:szCs w:val="20"/>
                  </w:rPr>
                  <w:fldChar w:fldCharType="end"/>
                </w:r>
              </w:p>
            </w:tc>
          </w:tr>
        </w:tbl>
        <w:p w14:paraId="369B38EA" w14:textId="77777777" w:rsidR="008E1CD0" w:rsidRPr="00A44CFA" w:rsidRDefault="008E1CD0" w:rsidP="001432F4">
          <w:pPr>
            <w:pStyle w:val="Footer"/>
            <w:rPr>
              <w:rFonts w:ascii="Arial" w:hAnsi="Arial"/>
            </w:rPr>
          </w:pPr>
        </w:p>
      </w:tc>
      <w:tc>
        <w:tcPr>
          <w:tcW w:w="552" w:type="dxa"/>
        </w:tcPr>
        <w:p w14:paraId="7BE341DF" w14:textId="77777777" w:rsidR="008E1CD0" w:rsidRPr="00A44CFA" w:rsidRDefault="008E1CD0" w:rsidP="00A44CFA">
          <w:pPr>
            <w:pStyle w:val="Footer"/>
            <w:jc w:val="center"/>
            <w:rPr>
              <w:rFonts w:ascii="Arial" w:hAnsi="Arial"/>
            </w:rPr>
          </w:pPr>
        </w:p>
      </w:tc>
      <w:tc>
        <w:tcPr>
          <w:tcW w:w="552" w:type="dxa"/>
        </w:tcPr>
        <w:p w14:paraId="5862F22F" w14:textId="77777777" w:rsidR="008E1CD0" w:rsidRPr="00A44CFA" w:rsidRDefault="008E1CD0" w:rsidP="00A44CFA">
          <w:pPr>
            <w:pStyle w:val="Footer"/>
            <w:jc w:val="right"/>
            <w:rPr>
              <w:rFonts w:ascii="Arial" w:hAnsi="Arial"/>
            </w:rPr>
          </w:pPr>
        </w:p>
      </w:tc>
    </w:tr>
  </w:tbl>
  <w:p w14:paraId="67D4DF12" w14:textId="77777777" w:rsidR="008E1CD0" w:rsidRPr="00F51B55" w:rsidRDefault="008E1CD0" w:rsidP="00E01F57">
    <w:pPr>
      <w:pStyle w:val="Footer"/>
      <w:jc w:val="center"/>
      <w:rPr>
        <w:sz w:val="20"/>
        <w:szCs w:val="20"/>
      </w:rPr>
    </w:pPr>
    <w:r w:rsidRPr="00F51B55">
      <w:rPr>
        <w:sz w:val="20"/>
        <w:szCs w:val="20"/>
      </w:rPr>
      <w:t>Confidential and Proprietary</w:t>
    </w:r>
  </w:p>
  <w:p w14:paraId="6C7EAAF3" w14:textId="77777777" w:rsidR="008E1CD0" w:rsidRDefault="008E1CD0" w:rsidP="004E2C5A"/>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85" w:type="dxa"/>
      <w:jc w:val="center"/>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5" w:type="dxa"/>
        <w:left w:w="115" w:type="dxa"/>
        <w:bottom w:w="115" w:type="dxa"/>
        <w:right w:w="115" w:type="dxa"/>
      </w:tblCellMar>
      <w:tblLook w:val="01E0" w:firstRow="1" w:lastRow="1" w:firstColumn="1" w:lastColumn="1" w:noHBand="0" w:noVBand="0"/>
    </w:tblPr>
    <w:tblGrid>
      <w:gridCol w:w="1243"/>
      <w:gridCol w:w="1260"/>
      <w:gridCol w:w="5382"/>
      <w:gridCol w:w="1800"/>
    </w:tblGrid>
    <w:tr w:rsidR="008E1CD0" w:rsidRPr="0007395D" w14:paraId="060C7E36" w14:textId="77777777" w:rsidTr="00BA5A50">
      <w:trPr>
        <w:trHeight w:val="272"/>
        <w:jc w:val="center"/>
      </w:trPr>
      <w:tc>
        <w:tcPr>
          <w:tcW w:w="1243" w:type="dxa"/>
          <w:tcMar>
            <w:top w:w="58" w:type="dxa"/>
            <w:bottom w:w="58" w:type="dxa"/>
          </w:tcMar>
          <w:vAlign w:val="center"/>
        </w:tcPr>
        <w:p w14:paraId="37B9CF76" w14:textId="77777777" w:rsidR="008E1CD0" w:rsidRPr="00F51B55" w:rsidRDefault="008E1CD0" w:rsidP="00BA5A50">
          <w:pPr>
            <w:pStyle w:val="Header"/>
            <w:rPr>
              <w:sz w:val="20"/>
              <w:szCs w:val="20"/>
            </w:rPr>
          </w:pPr>
          <w:r w:rsidRPr="00F51B55">
            <w:rPr>
              <w:sz w:val="20"/>
              <w:szCs w:val="20"/>
            </w:rPr>
            <w:t>900-0067</w:t>
          </w:r>
        </w:p>
      </w:tc>
      <w:tc>
        <w:tcPr>
          <w:tcW w:w="1260" w:type="dxa"/>
          <w:tcMar>
            <w:top w:w="58" w:type="dxa"/>
            <w:bottom w:w="58" w:type="dxa"/>
          </w:tcMar>
          <w:vAlign w:val="center"/>
        </w:tcPr>
        <w:p w14:paraId="6E58BBC7" w14:textId="77777777" w:rsidR="008E1CD0" w:rsidRPr="00F51B55" w:rsidRDefault="008E1CD0" w:rsidP="00BA5A50">
          <w:pPr>
            <w:pStyle w:val="Header"/>
            <w:rPr>
              <w:sz w:val="20"/>
              <w:szCs w:val="20"/>
            </w:rPr>
          </w:pPr>
          <w:r w:rsidRPr="00F51B55">
            <w:rPr>
              <w:sz w:val="20"/>
              <w:szCs w:val="20"/>
            </w:rPr>
            <w:t>Rev 1.0</w:t>
          </w:r>
          <w:r w:rsidRPr="00F51B55">
            <w:rPr>
              <w:sz w:val="20"/>
              <w:szCs w:val="20"/>
            </w:rPr>
            <w:fldChar w:fldCharType="begin"/>
          </w:r>
          <w:r w:rsidRPr="00F51B55">
            <w:rPr>
              <w:sz w:val="20"/>
              <w:szCs w:val="20"/>
            </w:rPr>
            <w:instrText xml:space="preserve"> SUBJECT   \* MERGEFORMAT </w:instrText>
          </w:r>
          <w:r w:rsidRPr="00F51B55">
            <w:rPr>
              <w:sz w:val="20"/>
              <w:szCs w:val="20"/>
            </w:rPr>
            <w:fldChar w:fldCharType="end"/>
          </w:r>
        </w:p>
      </w:tc>
      <w:tc>
        <w:tcPr>
          <w:tcW w:w="5382" w:type="dxa"/>
          <w:tcMar>
            <w:top w:w="58" w:type="dxa"/>
            <w:bottom w:w="58" w:type="dxa"/>
          </w:tcMar>
          <w:vAlign w:val="center"/>
        </w:tcPr>
        <w:p w14:paraId="5D28C04C" w14:textId="77777777" w:rsidR="008E1CD0" w:rsidRPr="00F51B55" w:rsidRDefault="008E1CD0" w:rsidP="00BA5A50">
          <w:pPr>
            <w:pStyle w:val="Header"/>
            <w:rPr>
              <w:sz w:val="20"/>
              <w:szCs w:val="20"/>
            </w:rPr>
          </w:pPr>
          <w:r w:rsidRPr="00F51B55">
            <w:rPr>
              <w:sz w:val="20"/>
              <w:szCs w:val="20"/>
            </w:rPr>
            <w:t>Synapse Test Plan</w:t>
          </w:r>
        </w:p>
      </w:tc>
      <w:tc>
        <w:tcPr>
          <w:tcW w:w="1800" w:type="dxa"/>
          <w:tcMar>
            <w:top w:w="58" w:type="dxa"/>
            <w:bottom w:w="58" w:type="dxa"/>
          </w:tcMar>
          <w:vAlign w:val="center"/>
        </w:tcPr>
        <w:p w14:paraId="7F65F8F3" w14:textId="77777777" w:rsidR="008E1CD0" w:rsidRPr="00F51B55" w:rsidRDefault="008E1CD0" w:rsidP="00BA5A50">
          <w:pPr>
            <w:pStyle w:val="Header"/>
            <w:rPr>
              <w:sz w:val="20"/>
              <w:szCs w:val="20"/>
            </w:rPr>
          </w:pPr>
          <w:r w:rsidRPr="00F51B55">
            <w:rPr>
              <w:sz w:val="20"/>
              <w:szCs w:val="20"/>
            </w:rPr>
            <w:t xml:space="preserve">Page </w:t>
          </w:r>
          <w:r w:rsidRPr="00F51B55">
            <w:rPr>
              <w:sz w:val="20"/>
              <w:szCs w:val="20"/>
            </w:rPr>
            <w:fldChar w:fldCharType="begin"/>
          </w:r>
          <w:r w:rsidRPr="00F51B55">
            <w:rPr>
              <w:sz w:val="20"/>
              <w:szCs w:val="20"/>
            </w:rPr>
            <w:instrText>page \* arabic</w:instrText>
          </w:r>
          <w:r w:rsidRPr="00F51B55">
            <w:rPr>
              <w:sz w:val="20"/>
              <w:szCs w:val="20"/>
            </w:rPr>
            <w:fldChar w:fldCharType="separate"/>
          </w:r>
          <w:r>
            <w:rPr>
              <w:noProof/>
              <w:sz w:val="20"/>
              <w:szCs w:val="20"/>
            </w:rPr>
            <w:t>1</w:t>
          </w:r>
          <w:r w:rsidRPr="00F51B55">
            <w:rPr>
              <w:sz w:val="20"/>
              <w:szCs w:val="20"/>
            </w:rPr>
            <w:fldChar w:fldCharType="end"/>
          </w:r>
          <w:r w:rsidRPr="00F51B55">
            <w:rPr>
              <w:sz w:val="20"/>
              <w:szCs w:val="20"/>
            </w:rPr>
            <w:t xml:space="preserve"> of </w:t>
          </w:r>
          <w:r w:rsidRPr="00F51B55">
            <w:rPr>
              <w:sz w:val="20"/>
              <w:szCs w:val="20"/>
            </w:rPr>
            <w:fldChar w:fldCharType="begin"/>
          </w:r>
          <w:r w:rsidRPr="00F51B55">
            <w:rPr>
              <w:sz w:val="20"/>
              <w:szCs w:val="20"/>
            </w:rPr>
            <w:instrText xml:space="preserve"> NUMPAGES </w:instrText>
          </w:r>
          <w:r w:rsidRPr="00F51B55">
            <w:rPr>
              <w:sz w:val="20"/>
              <w:szCs w:val="20"/>
            </w:rPr>
            <w:fldChar w:fldCharType="separate"/>
          </w:r>
          <w:r>
            <w:rPr>
              <w:noProof/>
              <w:sz w:val="20"/>
              <w:szCs w:val="20"/>
            </w:rPr>
            <w:t>3</w:t>
          </w:r>
          <w:r w:rsidRPr="00F51B55">
            <w:rPr>
              <w:noProof/>
              <w:sz w:val="20"/>
              <w:szCs w:val="20"/>
            </w:rPr>
            <w:fldChar w:fldCharType="end"/>
          </w:r>
        </w:p>
      </w:tc>
    </w:tr>
  </w:tbl>
  <w:p w14:paraId="2852A1E1" w14:textId="77777777" w:rsidR="008E1CD0" w:rsidRPr="00F51B55" w:rsidRDefault="008E1CD0" w:rsidP="00F51B55">
    <w:pPr>
      <w:pStyle w:val="Footer"/>
      <w:jc w:val="center"/>
      <w:rPr>
        <w:sz w:val="20"/>
        <w:szCs w:val="20"/>
      </w:rPr>
    </w:pPr>
    <w:r w:rsidRPr="00F51B55">
      <w:rPr>
        <w:sz w:val="20"/>
        <w:szCs w:val="20"/>
      </w:rPr>
      <w:t>Confidential and Proprietary</w:t>
    </w:r>
  </w:p>
  <w:p w14:paraId="0518FA6D" w14:textId="77777777" w:rsidR="008E1CD0" w:rsidRPr="00712ECE" w:rsidRDefault="008E1CD0" w:rsidP="00712E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F45CB0" w14:textId="77777777" w:rsidR="008E1CD0" w:rsidRDefault="008E1CD0" w:rsidP="00BF694C">
      <w:pPr>
        <w:pStyle w:val="BodyText"/>
      </w:pPr>
      <w:r>
        <w:separator/>
      </w:r>
    </w:p>
  </w:footnote>
  <w:footnote w:type="continuationSeparator" w:id="0">
    <w:p w14:paraId="6785687A" w14:textId="77777777" w:rsidR="008E1CD0" w:rsidRDefault="008E1CD0" w:rsidP="00BF694C">
      <w:pPr>
        <w:pStyle w:val="BodyTex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14934" w14:textId="77777777" w:rsidR="008E1CD0" w:rsidRDefault="008E1C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F18D8" w14:textId="1125E8FC" w:rsidR="008E1CD0" w:rsidRDefault="008E1CD0" w:rsidP="00E206B7">
    <w:pPr>
      <w:pStyle w:val="Header"/>
      <w:jc w:val="right"/>
    </w:pPr>
    <w:r>
      <w:rPr>
        <w:noProof/>
      </w:rPr>
      <w:drawing>
        <wp:inline distT="0" distB="0" distL="0" distR="0" wp14:anchorId="3BF25382" wp14:editId="5A7A85A8">
          <wp:extent cx="619125" cy="619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A4F4F2" w14:textId="332202F6" w:rsidR="008E1CD0" w:rsidRDefault="008E1CD0" w:rsidP="00E206B7">
    <w:pPr>
      <w:pStyle w:val="Header"/>
      <w:jc w:val="right"/>
    </w:pPr>
    <w:r>
      <w:rPr>
        <w:noProof/>
      </w:rPr>
      <w:drawing>
        <wp:inline distT="0" distB="0" distL="0" distR="0" wp14:anchorId="3AD0ED8B" wp14:editId="7C35B307">
          <wp:extent cx="619125" cy="61912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D74FC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B01916"/>
    <w:multiLevelType w:val="hybridMultilevel"/>
    <w:tmpl w:val="35B49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153674"/>
    <w:multiLevelType w:val="multilevel"/>
    <w:tmpl w:val="2FBCA93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decimal"/>
      <w:pStyle w:val="Heading6"/>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A55368"/>
    <w:multiLevelType w:val="hybridMultilevel"/>
    <w:tmpl w:val="9B18830C"/>
    <w:lvl w:ilvl="0" w:tplc="62002BA0">
      <w:start w:val="1"/>
      <w:numFmt w:val="decimal"/>
      <w:pStyle w:val="ListParagraph"/>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73E0816"/>
    <w:multiLevelType w:val="hybridMultilevel"/>
    <w:tmpl w:val="CEAE6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73770A"/>
    <w:multiLevelType w:val="hybridMultilevel"/>
    <w:tmpl w:val="09125BB2"/>
    <w:lvl w:ilvl="0" w:tplc="9B98AAE8">
      <w:start w:val="1"/>
      <w:numFmt w:val="bullet"/>
      <w:lvlText w:val=""/>
      <w:lvlJc w:val="left"/>
      <w:pPr>
        <w:tabs>
          <w:tab w:val="num" w:pos="819"/>
        </w:tabs>
        <w:ind w:left="81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F34364"/>
    <w:multiLevelType w:val="hybridMultilevel"/>
    <w:tmpl w:val="2C6C7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177674"/>
    <w:multiLevelType w:val="hybridMultilevel"/>
    <w:tmpl w:val="100E4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3671394"/>
    <w:multiLevelType w:val="hybridMultilevel"/>
    <w:tmpl w:val="A16E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813C0E"/>
    <w:multiLevelType w:val="hybridMultilevel"/>
    <w:tmpl w:val="2E7E1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75559F5"/>
    <w:multiLevelType w:val="hybridMultilevel"/>
    <w:tmpl w:val="8BB66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D00F61"/>
    <w:multiLevelType w:val="hybridMultilevel"/>
    <w:tmpl w:val="7114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FF5505"/>
    <w:multiLevelType w:val="hybridMultilevel"/>
    <w:tmpl w:val="F61E9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C357FA"/>
    <w:multiLevelType w:val="multilevel"/>
    <w:tmpl w:val="9084B3F8"/>
    <w:lvl w:ilvl="0">
      <w:start w:val="1"/>
      <w:numFmt w:val="decimal"/>
      <w:pStyle w:val="MyOutline"/>
      <w:lvlText w:val="%1.0"/>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64"/>
        </w:tabs>
        <w:ind w:left="864" w:hanging="432"/>
      </w:pPr>
      <w:rPr>
        <w:rFonts w:hint="default"/>
      </w:rPr>
    </w:lvl>
    <w:lvl w:ilvl="2">
      <w:start w:val="1"/>
      <w:numFmt w:val="decimal"/>
      <w:lvlText w:val="%1.%2.%3"/>
      <w:lvlJc w:val="left"/>
      <w:pPr>
        <w:tabs>
          <w:tab w:val="num" w:pos="1296"/>
        </w:tabs>
        <w:ind w:left="1296" w:hanging="432"/>
      </w:pPr>
      <w:rPr>
        <w:rFonts w:hint="default"/>
      </w:rPr>
    </w:lvl>
    <w:lvl w:ilvl="3">
      <w:start w:val="1"/>
      <w:numFmt w:val="decimal"/>
      <w:lvlText w:val="%1.%2.%3.%4"/>
      <w:lvlJc w:val="left"/>
      <w:pPr>
        <w:tabs>
          <w:tab w:val="num" w:pos="1728"/>
        </w:tabs>
        <w:ind w:left="1728" w:hanging="432"/>
      </w:pPr>
      <w:rPr>
        <w:rFonts w:hint="default"/>
      </w:rPr>
    </w:lvl>
    <w:lvl w:ilvl="4">
      <w:start w:val="1"/>
      <w:numFmt w:val="decimal"/>
      <w:lvlText w:val="%1.%2.%3.%4.%5"/>
      <w:lvlJc w:val="left"/>
      <w:pPr>
        <w:tabs>
          <w:tab w:val="num" w:pos="2160"/>
        </w:tabs>
        <w:ind w:left="2160" w:hanging="432"/>
      </w:pPr>
      <w:rPr>
        <w:rFonts w:hint="default"/>
      </w:rPr>
    </w:lvl>
    <w:lvl w:ilvl="5">
      <w:start w:val="1"/>
      <w:numFmt w:val="decimal"/>
      <w:lvlText w:val="%1.%2.%3.%4.%5.%6"/>
      <w:lvlJc w:val="left"/>
      <w:pPr>
        <w:tabs>
          <w:tab w:val="num" w:pos="2592"/>
        </w:tabs>
        <w:ind w:left="2592" w:hanging="432"/>
      </w:pPr>
      <w:rPr>
        <w:rFonts w:hint="default"/>
      </w:rPr>
    </w:lvl>
    <w:lvl w:ilvl="6">
      <w:start w:val="1"/>
      <w:numFmt w:val="decimal"/>
      <w:lvlText w:val="%1.%2.%3.%4.%5.%6.%7"/>
      <w:lvlJc w:val="left"/>
      <w:pPr>
        <w:tabs>
          <w:tab w:val="num" w:pos="3024"/>
        </w:tabs>
        <w:ind w:left="3024" w:hanging="432"/>
      </w:pPr>
      <w:rPr>
        <w:rFonts w:hint="default"/>
      </w:rPr>
    </w:lvl>
    <w:lvl w:ilvl="7">
      <w:start w:val="1"/>
      <w:numFmt w:val="decimal"/>
      <w:lvlText w:val="%1.%2.%3.%4.%5.%6.%7.%8"/>
      <w:lvlJc w:val="left"/>
      <w:pPr>
        <w:tabs>
          <w:tab w:val="num" w:pos="3456"/>
        </w:tabs>
        <w:ind w:left="3456" w:hanging="432"/>
      </w:pPr>
      <w:rPr>
        <w:rFonts w:hint="default"/>
      </w:rPr>
    </w:lvl>
    <w:lvl w:ilvl="8">
      <w:start w:val="1"/>
      <w:numFmt w:val="decimal"/>
      <w:lvlText w:val="%1.%2.%3.%4.%5.%6.%7.%8.%9"/>
      <w:lvlJc w:val="left"/>
      <w:pPr>
        <w:tabs>
          <w:tab w:val="num" w:pos="3888"/>
        </w:tabs>
        <w:ind w:left="3888" w:hanging="432"/>
      </w:pPr>
      <w:rPr>
        <w:rFonts w:hint="default"/>
      </w:rPr>
    </w:lvl>
  </w:abstractNum>
  <w:abstractNum w:abstractNumId="14">
    <w:nsid w:val="2D36346E"/>
    <w:multiLevelType w:val="hybridMultilevel"/>
    <w:tmpl w:val="2214D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6E3F97"/>
    <w:multiLevelType w:val="hybridMultilevel"/>
    <w:tmpl w:val="A55C221C"/>
    <w:lvl w:ilvl="0" w:tplc="9B98AAE8">
      <w:start w:val="1"/>
      <w:numFmt w:val="bullet"/>
      <w:lvlText w:val=""/>
      <w:lvlJc w:val="left"/>
      <w:pPr>
        <w:tabs>
          <w:tab w:val="num" w:pos="819"/>
        </w:tabs>
        <w:ind w:left="819"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3B4CE0"/>
    <w:multiLevelType w:val="hybridMultilevel"/>
    <w:tmpl w:val="FC1AF5F0"/>
    <w:lvl w:ilvl="0" w:tplc="0409000B">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43711A24"/>
    <w:multiLevelType w:val="multilevel"/>
    <w:tmpl w:val="B46C1CE6"/>
    <w:lvl w:ilvl="0">
      <w:start w:val="1"/>
      <w:numFmt w:val="decimal"/>
      <w:pStyle w:val="TOC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45CD1EE7"/>
    <w:multiLevelType w:val="hybridMultilevel"/>
    <w:tmpl w:val="93989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9F5BE1"/>
    <w:multiLevelType w:val="hybridMultilevel"/>
    <w:tmpl w:val="31C4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452754"/>
    <w:multiLevelType w:val="hybridMultilevel"/>
    <w:tmpl w:val="E1529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652C58"/>
    <w:multiLevelType w:val="hybridMultilevel"/>
    <w:tmpl w:val="B1D60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763467"/>
    <w:multiLevelType w:val="hybridMultilevel"/>
    <w:tmpl w:val="2102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7C19D2"/>
    <w:multiLevelType w:val="hybridMultilevel"/>
    <w:tmpl w:val="6B8A13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4">
    <w:nsid w:val="4F9377A4"/>
    <w:multiLevelType w:val="hybridMultilevel"/>
    <w:tmpl w:val="4B00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ED0025"/>
    <w:multiLevelType w:val="hybridMultilevel"/>
    <w:tmpl w:val="5E821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730902"/>
    <w:multiLevelType w:val="hybridMultilevel"/>
    <w:tmpl w:val="93F82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D738EF"/>
    <w:multiLevelType w:val="multilevel"/>
    <w:tmpl w:val="81980F98"/>
    <w:lvl w:ilvl="0">
      <w:start w:val="1"/>
      <w:numFmt w:val="decimal"/>
      <w:lvlText w:val="%1"/>
      <w:lvlJc w:val="left"/>
      <w:pPr>
        <w:tabs>
          <w:tab w:val="num" w:pos="1422"/>
        </w:tabs>
        <w:ind w:left="1422" w:hanging="432"/>
      </w:pPr>
      <w:rPr>
        <w:rFonts w:ascii="Arial" w:hAnsi="Arial" w:hint="default"/>
      </w:rPr>
    </w:lvl>
    <w:lvl w:ilvl="1">
      <w:start w:val="1"/>
      <w:numFmt w:val="decimal"/>
      <w:lvlText w:val="%1.%2"/>
      <w:lvlJc w:val="left"/>
      <w:pPr>
        <w:tabs>
          <w:tab w:val="num" w:pos="1386"/>
        </w:tabs>
        <w:ind w:left="1386" w:hanging="576"/>
      </w:pPr>
      <w:rPr>
        <w:rFonts w:cs="Times New Roman"/>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80"/>
        </w:tabs>
        <w:ind w:left="108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59CC2B9C"/>
    <w:multiLevelType w:val="hybridMultilevel"/>
    <w:tmpl w:val="984E4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AD2B3F"/>
    <w:multiLevelType w:val="hybridMultilevel"/>
    <w:tmpl w:val="BE0A190E"/>
    <w:lvl w:ilvl="0" w:tplc="F4EE0852">
      <w:start w:val="1"/>
      <w:numFmt w:val="bullet"/>
      <w:lvlText w:val="•"/>
      <w:lvlJc w:val="left"/>
      <w:pPr>
        <w:tabs>
          <w:tab w:val="num" w:pos="720"/>
        </w:tabs>
        <w:ind w:left="720" w:hanging="360"/>
      </w:pPr>
      <w:rPr>
        <w:rFonts w:ascii="Arial" w:hAnsi="Arial" w:hint="default"/>
      </w:rPr>
    </w:lvl>
    <w:lvl w:ilvl="1" w:tplc="AB7AD1B8">
      <w:start w:val="1530"/>
      <w:numFmt w:val="bullet"/>
      <w:lvlText w:val="–"/>
      <w:lvlJc w:val="left"/>
      <w:pPr>
        <w:tabs>
          <w:tab w:val="num" w:pos="1440"/>
        </w:tabs>
        <w:ind w:left="1440" w:hanging="360"/>
      </w:pPr>
      <w:rPr>
        <w:rFonts w:ascii="Arial" w:hAnsi="Arial" w:hint="default"/>
      </w:rPr>
    </w:lvl>
    <w:lvl w:ilvl="2" w:tplc="F7369ED8" w:tentative="1">
      <w:start w:val="1"/>
      <w:numFmt w:val="bullet"/>
      <w:lvlText w:val="•"/>
      <w:lvlJc w:val="left"/>
      <w:pPr>
        <w:tabs>
          <w:tab w:val="num" w:pos="2160"/>
        </w:tabs>
        <w:ind w:left="2160" w:hanging="360"/>
      </w:pPr>
      <w:rPr>
        <w:rFonts w:ascii="Arial" w:hAnsi="Arial" w:hint="default"/>
      </w:rPr>
    </w:lvl>
    <w:lvl w:ilvl="3" w:tplc="48E26292" w:tentative="1">
      <w:start w:val="1"/>
      <w:numFmt w:val="bullet"/>
      <w:lvlText w:val="•"/>
      <w:lvlJc w:val="left"/>
      <w:pPr>
        <w:tabs>
          <w:tab w:val="num" w:pos="2880"/>
        </w:tabs>
        <w:ind w:left="2880" w:hanging="360"/>
      </w:pPr>
      <w:rPr>
        <w:rFonts w:ascii="Arial" w:hAnsi="Arial" w:hint="default"/>
      </w:rPr>
    </w:lvl>
    <w:lvl w:ilvl="4" w:tplc="F41468BE" w:tentative="1">
      <w:start w:val="1"/>
      <w:numFmt w:val="bullet"/>
      <w:lvlText w:val="•"/>
      <w:lvlJc w:val="left"/>
      <w:pPr>
        <w:tabs>
          <w:tab w:val="num" w:pos="3600"/>
        </w:tabs>
        <w:ind w:left="3600" w:hanging="360"/>
      </w:pPr>
      <w:rPr>
        <w:rFonts w:ascii="Arial" w:hAnsi="Arial" w:hint="default"/>
      </w:rPr>
    </w:lvl>
    <w:lvl w:ilvl="5" w:tplc="DB96C6C0" w:tentative="1">
      <w:start w:val="1"/>
      <w:numFmt w:val="bullet"/>
      <w:lvlText w:val="•"/>
      <w:lvlJc w:val="left"/>
      <w:pPr>
        <w:tabs>
          <w:tab w:val="num" w:pos="4320"/>
        </w:tabs>
        <w:ind w:left="4320" w:hanging="360"/>
      </w:pPr>
      <w:rPr>
        <w:rFonts w:ascii="Arial" w:hAnsi="Arial" w:hint="default"/>
      </w:rPr>
    </w:lvl>
    <w:lvl w:ilvl="6" w:tplc="3676C008" w:tentative="1">
      <w:start w:val="1"/>
      <w:numFmt w:val="bullet"/>
      <w:lvlText w:val="•"/>
      <w:lvlJc w:val="left"/>
      <w:pPr>
        <w:tabs>
          <w:tab w:val="num" w:pos="5040"/>
        </w:tabs>
        <w:ind w:left="5040" w:hanging="360"/>
      </w:pPr>
      <w:rPr>
        <w:rFonts w:ascii="Arial" w:hAnsi="Arial" w:hint="default"/>
      </w:rPr>
    </w:lvl>
    <w:lvl w:ilvl="7" w:tplc="A5FA149E" w:tentative="1">
      <w:start w:val="1"/>
      <w:numFmt w:val="bullet"/>
      <w:lvlText w:val="•"/>
      <w:lvlJc w:val="left"/>
      <w:pPr>
        <w:tabs>
          <w:tab w:val="num" w:pos="5760"/>
        </w:tabs>
        <w:ind w:left="5760" w:hanging="360"/>
      </w:pPr>
      <w:rPr>
        <w:rFonts w:ascii="Arial" w:hAnsi="Arial" w:hint="default"/>
      </w:rPr>
    </w:lvl>
    <w:lvl w:ilvl="8" w:tplc="34AAEBAE" w:tentative="1">
      <w:start w:val="1"/>
      <w:numFmt w:val="bullet"/>
      <w:lvlText w:val="•"/>
      <w:lvlJc w:val="left"/>
      <w:pPr>
        <w:tabs>
          <w:tab w:val="num" w:pos="6480"/>
        </w:tabs>
        <w:ind w:left="6480" w:hanging="360"/>
      </w:pPr>
      <w:rPr>
        <w:rFonts w:ascii="Arial" w:hAnsi="Arial" w:hint="default"/>
      </w:rPr>
    </w:lvl>
  </w:abstractNum>
  <w:abstractNum w:abstractNumId="30">
    <w:nsid w:val="5F451C35"/>
    <w:multiLevelType w:val="hybridMultilevel"/>
    <w:tmpl w:val="99B2D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9B6236"/>
    <w:multiLevelType w:val="hybridMultilevel"/>
    <w:tmpl w:val="1816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437E5F"/>
    <w:multiLevelType w:val="hybridMultilevel"/>
    <w:tmpl w:val="9CA8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4D63AD"/>
    <w:multiLevelType w:val="hybridMultilevel"/>
    <w:tmpl w:val="3BF20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6A45F9"/>
    <w:multiLevelType w:val="multilevel"/>
    <w:tmpl w:val="ED1E2EA0"/>
    <w:styleLink w:val="HeadingsLarry"/>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6A76D73"/>
    <w:multiLevelType w:val="hybridMultilevel"/>
    <w:tmpl w:val="693A6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9303375"/>
    <w:multiLevelType w:val="hybridMultilevel"/>
    <w:tmpl w:val="A43E4C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C0662DF"/>
    <w:multiLevelType w:val="hybridMultilevel"/>
    <w:tmpl w:val="5FDAA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6070F8"/>
    <w:multiLevelType w:val="hybridMultilevel"/>
    <w:tmpl w:val="61907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356151"/>
    <w:multiLevelType w:val="singleLevel"/>
    <w:tmpl w:val="425E61A2"/>
    <w:lvl w:ilvl="0">
      <w:start w:val="1"/>
      <w:numFmt w:val="bullet"/>
      <w:pStyle w:val="2ndListBullet"/>
      <w:lvlText w:val=""/>
      <w:lvlJc w:val="left"/>
      <w:pPr>
        <w:tabs>
          <w:tab w:val="num" w:pos="425"/>
        </w:tabs>
        <w:ind w:left="425" w:hanging="425"/>
      </w:pPr>
      <w:rPr>
        <w:rFonts w:ascii="Symbol" w:hAnsi="Symbol" w:hint="default"/>
      </w:rPr>
    </w:lvl>
  </w:abstractNum>
  <w:abstractNum w:abstractNumId="40">
    <w:nsid w:val="75D704EA"/>
    <w:multiLevelType w:val="hybridMultilevel"/>
    <w:tmpl w:val="85F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684801"/>
    <w:multiLevelType w:val="hybridMultilevel"/>
    <w:tmpl w:val="48D45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9"/>
  </w:num>
  <w:num w:numId="3">
    <w:abstractNumId w:val="17"/>
  </w:num>
  <w:num w:numId="4">
    <w:abstractNumId w:val="27"/>
  </w:num>
  <w:num w:numId="5">
    <w:abstractNumId w:val="16"/>
  </w:num>
  <w:num w:numId="6">
    <w:abstractNumId w:val="29"/>
  </w:num>
  <w:num w:numId="7">
    <w:abstractNumId w:val="2"/>
  </w:num>
  <w:num w:numId="8">
    <w:abstractNumId w:val="34"/>
  </w:num>
  <w:num w:numId="9">
    <w:abstractNumId w:val="3"/>
  </w:num>
  <w:num w:numId="10">
    <w:abstractNumId w:val="13"/>
  </w:num>
  <w:num w:numId="11">
    <w:abstractNumId w:val="22"/>
  </w:num>
  <w:num w:numId="12">
    <w:abstractNumId w:val="18"/>
  </w:num>
  <w:num w:numId="13">
    <w:abstractNumId w:val="32"/>
  </w:num>
  <w:num w:numId="14">
    <w:abstractNumId w:val="8"/>
  </w:num>
  <w:num w:numId="15">
    <w:abstractNumId w:val="40"/>
  </w:num>
  <w:num w:numId="16">
    <w:abstractNumId w:val="23"/>
  </w:num>
  <w:num w:numId="17">
    <w:abstractNumId w:val="41"/>
  </w:num>
  <w:num w:numId="18">
    <w:abstractNumId w:val="1"/>
  </w:num>
  <w:num w:numId="19">
    <w:abstractNumId w:val="11"/>
  </w:num>
  <w:num w:numId="20">
    <w:abstractNumId w:val="37"/>
  </w:num>
  <w:num w:numId="21">
    <w:abstractNumId w:val="4"/>
  </w:num>
  <w:num w:numId="22">
    <w:abstractNumId w:val="10"/>
  </w:num>
  <w:num w:numId="23">
    <w:abstractNumId w:val="38"/>
  </w:num>
  <w:num w:numId="24">
    <w:abstractNumId w:val="6"/>
  </w:num>
  <w:num w:numId="25">
    <w:abstractNumId w:val="20"/>
  </w:num>
  <w:num w:numId="26">
    <w:abstractNumId w:val="31"/>
  </w:num>
  <w:num w:numId="27">
    <w:abstractNumId w:val="24"/>
  </w:num>
  <w:num w:numId="28">
    <w:abstractNumId w:val="36"/>
  </w:num>
  <w:num w:numId="29">
    <w:abstractNumId w:val="33"/>
  </w:num>
  <w:num w:numId="30">
    <w:abstractNumId w:val="25"/>
  </w:num>
  <w:num w:numId="31">
    <w:abstractNumId w:val="30"/>
  </w:num>
  <w:num w:numId="32">
    <w:abstractNumId w:val="15"/>
  </w:num>
  <w:num w:numId="33">
    <w:abstractNumId w:val="5"/>
  </w:num>
  <w:num w:numId="34">
    <w:abstractNumId w:val="9"/>
  </w:num>
  <w:num w:numId="35">
    <w:abstractNumId w:val="12"/>
  </w:num>
  <w:num w:numId="36">
    <w:abstractNumId w:val="35"/>
  </w:num>
  <w:num w:numId="37">
    <w:abstractNumId w:val="7"/>
  </w:num>
  <w:num w:numId="38">
    <w:abstractNumId w:val="19"/>
  </w:num>
  <w:num w:numId="39">
    <w:abstractNumId w:val="14"/>
  </w:num>
  <w:num w:numId="40">
    <w:abstractNumId w:val="21"/>
  </w:num>
  <w:num w:numId="41">
    <w:abstractNumId w:val="26"/>
  </w:num>
  <w:num w:numId="42">
    <w:abstractNumId w:val="2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FC1"/>
    <w:rsid w:val="00000173"/>
    <w:rsid w:val="000002C5"/>
    <w:rsid w:val="00000A23"/>
    <w:rsid w:val="00000DB1"/>
    <w:rsid w:val="00000FA1"/>
    <w:rsid w:val="00001096"/>
    <w:rsid w:val="0000173F"/>
    <w:rsid w:val="00001885"/>
    <w:rsid w:val="00002B95"/>
    <w:rsid w:val="00002D1E"/>
    <w:rsid w:val="000030EC"/>
    <w:rsid w:val="00004554"/>
    <w:rsid w:val="00004858"/>
    <w:rsid w:val="000056B7"/>
    <w:rsid w:val="00005915"/>
    <w:rsid w:val="00005CB9"/>
    <w:rsid w:val="00006F4F"/>
    <w:rsid w:val="0000740C"/>
    <w:rsid w:val="000077EE"/>
    <w:rsid w:val="000078AD"/>
    <w:rsid w:val="00007C31"/>
    <w:rsid w:val="00007C6D"/>
    <w:rsid w:val="00010718"/>
    <w:rsid w:val="00011108"/>
    <w:rsid w:val="00011157"/>
    <w:rsid w:val="00011FB3"/>
    <w:rsid w:val="00012576"/>
    <w:rsid w:val="00012718"/>
    <w:rsid w:val="00013BD5"/>
    <w:rsid w:val="00013EA5"/>
    <w:rsid w:val="00014752"/>
    <w:rsid w:val="0001583C"/>
    <w:rsid w:val="00015898"/>
    <w:rsid w:val="0001632E"/>
    <w:rsid w:val="0001694E"/>
    <w:rsid w:val="000170A6"/>
    <w:rsid w:val="00020BA5"/>
    <w:rsid w:val="00020C54"/>
    <w:rsid w:val="00020D7B"/>
    <w:rsid w:val="000212A7"/>
    <w:rsid w:val="00021BC4"/>
    <w:rsid w:val="0002299C"/>
    <w:rsid w:val="00022A6D"/>
    <w:rsid w:val="00022CE7"/>
    <w:rsid w:val="00022D67"/>
    <w:rsid w:val="0002303D"/>
    <w:rsid w:val="00023A78"/>
    <w:rsid w:val="00023AC1"/>
    <w:rsid w:val="00023B8D"/>
    <w:rsid w:val="0002436E"/>
    <w:rsid w:val="00024503"/>
    <w:rsid w:val="000249ED"/>
    <w:rsid w:val="00024A8B"/>
    <w:rsid w:val="00024B1E"/>
    <w:rsid w:val="00024D99"/>
    <w:rsid w:val="00026041"/>
    <w:rsid w:val="00026116"/>
    <w:rsid w:val="000261DE"/>
    <w:rsid w:val="00026291"/>
    <w:rsid w:val="000265DC"/>
    <w:rsid w:val="000266FA"/>
    <w:rsid w:val="00027104"/>
    <w:rsid w:val="0002765B"/>
    <w:rsid w:val="0003059C"/>
    <w:rsid w:val="00030D36"/>
    <w:rsid w:val="00030DC0"/>
    <w:rsid w:val="0003166B"/>
    <w:rsid w:val="00031889"/>
    <w:rsid w:val="00032559"/>
    <w:rsid w:val="0003279F"/>
    <w:rsid w:val="00032A46"/>
    <w:rsid w:val="0003463F"/>
    <w:rsid w:val="00034E3E"/>
    <w:rsid w:val="00034FF3"/>
    <w:rsid w:val="00035795"/>
    <w:rsid w:val="00035DF6"/>
    <w:rsid w:val="00035F28"/>
    <w:rsid w:val="00036154"/>
    <w:rsid w:val="00036FD1"/>
    <w:rsid w:val="0003747F"/>
    <w:rsid w:val="00037A27"/>
    <w:rsid w:val="00037A4A"/>
    <w:rsid w:val="00037F54"/>
    <w:rsid w:val="0004039B"/>
    <w:rsid w:val="000406EB"/>
    <w:rsid w:val="000425CA"/>
    <w:rsid w:val="0004330A"/>
    <w:rsid w:val="000440FC"/>
    <w:rsid w:val="00044253"/>
    <w:rsid w:val="00044789"/>
    <w:rsid w:val="000451D0"/>
    <w:rsid w:val="00045C19"/>
    <w:rsid w:val="00046687"/>
    <w:rsid w:val="00046F0E"/>
    <w:rsid w:val="00047C90"/>
    <w:rsid w:val="00047D0C"/>
    <w:rsid w:val="00047D9F"/>
    <w:rsid w:val="000500C1"/>
    <w:rsid w:val="000508B6"/>
    <w:rsid w:val="000514DC"/>
    <w:rsid w:val="000522D0"/>
    <w:rsid w:val="000534BB"/>
    <w:rsid w:val="00053FAD"/>
    <w:rsid w:val="000551AF"/>
    <w:rsid w:val="000551B0"/>
    <w:rsid w:val="00055779"/>
    <w:rsid w:val="0005588F"/>
    <w:rsid w:val="00055A54"/>
    <w:rsid w:val="00055DC6"/>
    <w:rsid w:val="00057706"/>
    <w:rsid w:val="00057B19"/>
    <w:rsid w:val="00057B5A"/>
    <w:rsid w:val="00060D02"/>
    <w:rsid w:val="00061C77"/>
    <w:rsid w:val="00062076"/>
    <w:rsid w:val="00062D53"/>
    <w:rsid w:val="000630D5"/>
    <w:rsid w:val="00063BC4"/>
    <w:rsid w:val="00063C4A"/>
    <w:rsid w:val="0006426E"/>
    <w:rsid w:val="000644C7"/>
    <w:rsid w:val="00064828"/>
    <w:rsid w:val="00065A9F"/>
    <w:rsid w:val="00067A44"/>
    <w:rsid w:val="00070BCC"/>
    <w:rsid w:val="00070D7E"/>
    <w:rsid w:val="0007150D"/>
    <w:rsid w:val="00071AE5"/>
    <w:rsid w:val="000721D4"/>
    <w:rsid w:val="00072D78"/>
    <w:rsid w:val="000731B1"/>
    <w:rsid w:val="000734D9"/>
    <w:rsid w:val="00073D08"/>
    <w:rsid w:val="00074411"/>
    <w:rsid w:val="00074983"/>
    <w:rsid w:val="00074B24"/>
    <w:rsid w:val="00075136"/>
    <w:rsid w:val="0007529F"/>
    <w:rsid w:val="00075699"/>
    <w:rsid w:val="00075874"/>
    <w:rsid w:val="00076E80"/>
    <w:rsid w:val="000775F8"/>
    <w:rsid w:val="00080033"/>
    <w:rsid w:val="0008118E"/>
    <w:rsid w:val="000818FB"/>
    <w:rsid w:val="00081A97"/>
    <w:rsid w:val="00081CAC"/>
    <w:rsid w:val="0008209F"/>
    <w:rsid w:val="000829DE"/>
    <w:rsid w:val="00083217"/>
    <w:rsid w:val="00083AE1"/>
    <w:rsid w:val="00084BF6"/>
    <w:rsid w:val="000850F7"/>
    <w:rsid w:val="00085A99"/>
    <w:rsid w:val="00085B3D"/>
    <w:rsid w:val="000860F0"/>
    <w:rsid w:val="00086B1A"/>
    <w:rsid w:val="00087119"/>
    <w:rsid w:val="00087DF6"/>
    <w:rsid w:val="00090026"/>
    <w:rsid w:val="000900F2"/>
    <w:rsid w:val="0009032E"/>
    <w:rsid w:val="0009049B"/>
    <w:rsid w:val="00090521"/>
    <w:rsid w:val="00091A67"/>
    <w:rsid w:val="0009290D"/>
    <w:rsid w:val="00092F6C"/>
    <w:rsid w:val="000930B1"/>
    <w:rsid w:val="000933BA"/>
    <w:rsid w:val="00093CFF"/>
    <w:rsid w:val="0009448E"/>
    <w:rsid w:val="0009545F"/>
    <w:rsid w:val="00096873"/>
    <w:rsid w:val="00097641"/>
    <w:rsid w:val="0009765A"/>
    <w:rsid w:val="00097A76"/>
    <w:rsid w:val="000A02DC"/>
    <w:rsid w:val="000A1185"/>
    <w:rsid w:val="000A11D4"/>
    <w:rsid w:val="000A1492"/>
    <w:rsid w:val="000A16BC"/>
    <w:rsid w:val="000A1881"/>
    <w:rsid w:val="000A1CCE"/>
    <w:rsid w:val="000A1F50"/>
    <w:rsid w:val="000A21F3"/>
    <w:rsid w:val="000A27E7"/>
    <w:rsid w:val="000A440A"/>
    <w:rsid w:val="000A4B99"/>
    <w:rsid w:val="000A5ED4"/>
    <w:rsid w:val="000A6718"/>
    <w:rsid w:val="000A69C6"/>
    <w:rsid w:val="000A778B"/>
    <w:rsid w:val="000A78A0"/>
    <w:rsid w:val="000A7FA8"/>
    <w:rsid w:val="000B0146"/>
    <w:rsid w:val="000B021E"/>
    <w:rsid w:val="000B0246"/>
    <w:rsid w:val="000B1C59"/>
    <w:rsid w:val="000B20C3"/>
    <w:rsid w:val="000B2313"/>
    <w:rsid w:val="000B26BB"/>
    <w:rsid w:val="000B306C"/>
    <w:rsid w:val="000B3431"/>
    <w:rsid w:val="000B388C"/>
    <w:rsid w:val="000B4531"/>
    <w:rsid w:val="000B49A0"/>
    <w:rsid w:val="000B5639"/>
    <w:rsid w:val="000B64E9"/>
    <w:rsid w:val="000B6D5A"/>
    <w:rsid w:val="000B78E3"/>
    <w:rsid w:val="000B7B60"/>
    <w:rsid w:val="000B7E7B"/>
    <w:rsid w:val="000C05FD"/>
    <w:rsid w:val="000C10BD"/>
    <w:rsid w:val="000C317A"/>
    <w:rsid w:val="000C3B00"/>
    <w:rsid w:val="000C3B03"/>
    <w:rsid w:val="000C3D9C"/>
    <w:rsid w:val="000C3F83"/>
    <w:rsid w:val="000C5223"/>
    <w:rsid w:val="000C5337"/>
    <w:rsid w:val="000C677D"/>
    <w:rsid w:val="000C7A86"/>
    <w:rsid w:val="000D084D"/>
    <w:rsid w:val="000D13FF"/>
    <w:rsid w:val="000D1464"/>
    <w:rsid w:val="000D2C77"/>
    <w:rsid w:val="000D3CA4"/>
    <w:rsid w:val="000D3DC3"/>
    <w:rsid w:val="000D433C"/>
    <w:rsid w:val="000D44D8"/>
    <w:rsid w:val="000D4FC0"/>
    <w:rsid w:val="000D5961"/>
    <w:rsid w:val="000D5F18"/>
    <w:rsid w:val="000D6698"/>
    <w:rsid w:val="000D6C4C"/>
    <w:rsid w:val="000D71AF"/>
    <w:rsid w:val="000E0136"/>
    <w:rsid w:val="000E0979"/>
    <w:rsid w:val="000E0A09"/>
    <w:rsid w:val="000E11F2"/>
    <w:rsid w:val="000E19AB"/>
    <w:rsid w:val="000E241A"/>
    <w:rsid w:val="000E3549"/>
    <w:rsid w:val="000E3CA3"/>
    <w:rsid w:val="000E476B"/>
    <w:rsid w:val="000E4E10"/>
    <w:rsid w:val="000E56E1"/>
    <w:rsid w:val="000E5EC9"/>
    <w:rsid w:val="000E63E9"/>
    <w:rsid w:val="000E64E1"/>
    <w:rsid w:val="000E6AA6"/>
    <w:rsid w:val="000E7832"/>
    <w:rsid w:val="000F1198"/>
    <w:rsid w:val="000F1628"/>
    <w:rsid w:val="000F3272"/>
    <w:rsid w:val="000F4530"/>
    <w:rsid w:val="000F49B8"/>
    <w:rsid w:val="000F56C1"/>
    <w:rsid w:val="000F5AE0"/>
    <w:rsid w:val="000F67E0"/>
    <w:rsid w:val="000F6BDD"/>
    <w:rsid w:val="000F6D3B"/>
    <w:rsid w:val="001000E3"/>
    <w:rsid w:val="00100292"/>
    <w:rsid w:val="001007D0"/>
    <w:rsid w:val="00100E36"/>
    <w:rsid w:val="001012FD"/>
    <w:rsid w:val="001030FC"/>
    <w:rsid w:val="001032BF"/>
    <w:rsid w:val="001037F3"/>
    <w:rsid w:val="00103A74"/>
    <w:rsid w:val="00104B3E"/>
    <w:rsid w:val="00106F9F"/>
    <w:rsid w:val="001100B8"/>
    <w:rsid w:val="001108B0"/>
    <w:rsid w:val="00111E5E"/>
    <w:rsid w:val="0011210B"/>
    <w:rsid w:val="00112A28"/>
    <w:rsid w:val="00112CF1"/>
    <w:rsid w:val="0011316A"/>
    <w:rsid w:val="00113777"/>
    <w:rsid w:val="001148F9"/>
    <w:rsid w:val="00114C9F"/>
    <w:rsid w:val="00115071"/>
    <w:rsid w:val="00115803"/>
    <w:rsid w:val="00115C44"/>
    <w:rsid w:val="001166FC"/>
    <w:rsid w:val="0011739A"/>
    <w:rsid w:val="001176DC"/>
    <w:rsid w:val="00117E2C"/>
    <w:rsid w:val="00120175"/>
    <w:rsid w:val="00120B49"/>
    <w:rsid w:val="001212FE"/>
    <w:rsid w:val="00121E99"/>
    <w:rsid w:val="001231E1"/>
    <w:rsid w:val="001235E9"/>
    <w:rsid w:val="0012395D"/>
    <w:rsid w:val="0012399A"/>
    <w:rsid w:val="00123CBA"/>
    <w:rsid w:val="00124AB5"/>
    <w:rsid w:val="00124B88"/>
    <w:rsid w:val="001256A2"/>
    <w:rsid w:val="00126441"/>
    <w:rsid w:val="00126FD9"/>
    <w:rsid w:val="00127244"/>
    <w:rsid w:val="001272E3"/>
    <w:rsid w:val="0012732F"/>
    <w:rsid w:val="00127745"/>
    <w:rsid w:val="00130CB3"/>
    <w:rsid w:val="00131001"/>
    <w:rsid w:val="001313ED"/>
    <w:rsid w:val="001314A0"/>
    <w:rsid w:val="001323C6"/>
    <w:rsid w:val="00132B49"/>
    <w:rsid w:val="001331E1"/>
    <w:rsid w:val="00133215"/>
    <w:rsid w:val="001335DD"/>
    <w:rsid w:val="00133892"/>
    <w:rsid w:val="001338F0"/>
    <w:rsid w:val="00133FC4"/>
    <w:rsid w:val="001344DD"/>
    <w:rsid w:val="001345F0"/>
    <w:rsid w:val="00134F48"/>
    <w:rsid w:val="00135A73"/>
    <w:rsid w:val="00135C6E"/>
    <w:rsid w:val="00135F87"/>
    <w:rsid w:val="001366D5"/>
    <w:rsid w:val="00136F53"/>
    <w:rsid w:val="00137990"/>
    <w:rsid w:val="00140766"/>
    <w:rsid w:val="001407A3"/>
    <w:rsid w:val="001408E9"/>
    <w:rsid w:val="00140BB3"/>
    <w:rsid w:val="001417A6"/>
    <w:rsid w:val="00141CB1"/>
    <w:rsid w:val="001431D7"/>
    <w:rsid w:val="001432F4"/>
    <w:rsid w:val="0014410C"/>
    <w:rsid w:val="00145ECD"/>
    <w:rsid w:val="001464BA"/>
    <w:rsid w:val="00146ECC"/>
    <w:rsid w:val="00147B0A"/>
    <w:rsid w:val="001505D8"/>
    <w:rsid w:val="0015068D"/>
    <w:rsid w:val="00151244"/>
    <w:rsid w:val="001513A7"/>
    <w:rsid w:val="00151D55"/>
    <w:rsid w:val="00152AA1"/>
    <w:rsid w:val="00153247"/>
    <w:rsid w:val="0015361E"/>
    <w:rsid w:val="0015457A"/>
    <w:rsid w:val="00154A01"/>
    <w:rsid w:val="00154BD8"/>
    <w:rsid w:val="00155EEB"/>
    <w:rsid w:val="001562D9"/>
    <w:rsid w:val="0015658E"/>
    <w:rsid w:val="00156AAF"/>
    <w:rsid w:val="00156E52"/>
    <w:rsid w:val="001578A2"/>
    <w:rsid w:val="00157C9F"/>
    <w:rsid w:val="00162567"/>
    <w:rsid w:val="001625C4"/>
    <w:rsid w:val="001634F1"/>
    <w:rsid w:val="00163A43"/>
    <w:rsid w:val="0016482A"/>
    <w:rsid w:val="00164B2C"/>
    <w:rsid w:val="00165886"/>
    <w:rsid w:val="00165A15"/>
    <w:rsid w:val="0016727B"/>
    <w:rsid w:val="001674FF"/>
    <w:rsid w:val="001700F9"/>
    <w:rsid w:val="00170D7E"/>
    <w:rsid w:val="00171058"/>
    <w:rsid w:val="00171B8E"/>
    <w:rsid w:val="001723BA"/>
    <w:rsid w:val="00172978"/>
    <w:rsid w:val="00172D0F"/>
    <w:rsid w:val="0017346A"/>
    <w:rsid w:val="001739D5"/>
    <w:rsid w:val="001739F1"/>
    <w:rsid w:val="00173C1B"/>
    <w:rsid w:val="00173F06"/>
    <w:rsid w:val="001749FA"/>
    <w:rsid w:val="00174F2F"/>
    <w:rsid w:val="00174FEB"/>
    <w:rsid w:val="00175FA4"/>
    <w:rsid w:val="00176C0F"/>
    <w:rsid w:val="0017742C"/>
    <w:rsid w:val="00180AF3"/>
    <w:rsid w:val="00181DB5"/>
    <w:rsid w:val="00182706"/>
    <w:rsid w:val="00182C2A"/>
    <w:rsid w:val="00183874"/>
    <w:rsid w:val="00184650"/>
    <w:rsid w:val="00185A6B"/>
    <w:rsid w:val="001878A5"/>
    <w:rsid w:val="00187A43"/>
    <w:rsid w:val="00190DC8"/>
    <w:rsid w:val="00190E9B"/>
    <w:rsid w:val="00191173"/>
    <w:rsid w:val="00192C33"/>
    <w:rsid w:val="001932BC"/>
    <w:rsid w:val="001933B6"/>
    <w:rsid w:val="00193664"/>
    <w:rsid w:val="0019403A"/>
    <w:rsid w:val="00195391"/>
    <w:rsid w:val="001955CB"/>
    <w:rsid w:val="00195621"/>
    <w:rsid w:val="00195895"/>
    <w:rsid w:val="00196ED3"/>
    <w:rsid w:val="00196F65"/>
    <w:rsid w:val="001971ED"/>
    <w:rsid w:val="001A0033"/>
    <w:rsid w:val="001A0299"/>
    <w:rsid w:val="001A04A5"/>
    <w:rsid w:val="001A08CE"/>
    <w:rsid w:val="001A0EE3"/>
    <w:rsid w:val="001A1223"/>
    <w:rsid w:val="001A14AD"/>
    <w:rsid w:val="001A1879"/>
    <w:rsid w:val="001A25FB"/>
    <w:rsid w:val="001A323E"/>
    <w:rsid w:val="001A3974"/>
    <w:rsid w:val="001A3D83"/>
    <w:rsid w:val="001A43F8"/>
    <w:rsid w:val="001A4A22"/>
    <w:rsid w:val="001A54EA"/>
    <w:rsid w:val="001A6376"/>
    <w:rsid w:val="001A70AC"/>
    <w:rsid w:val="001A798E"/>
    <w:rsid w:val="001B033E"/>
    <w:rsid w:val="001B1607"/>
    <w:rsid w:val="001B1D15"/>
    <w:rsid w:val="001B1F78"/>
    <w:rsid w:val="001B2254"/>
    <w:rsid w:val="001B34A5"/>
    <w:rsid w:val="001B3E93"/>
    <w:rsid w:val="001B4505"/>
    <w:rsid w:val="001B4913"/>
    <w:rsid w:val="001B4F2A"/>
    <w:rsid w:val="001B50CD"/>
    <w:rsid w:val="001B51F2"/>
    <w:rsid w:val="001B583A"/>
    <w:rsid w:val="001B61E2"/>
    <w:rsid w:val="001B6EEA"/>
    <w:rsid w:val="001B6F74"/>
    <w:rsid w:val="001B74D2"/>
    <w:rsid w:val="001B7629"/>
    <w:rsid w:val="001B773A"/>
    <w:rsid w:val="001C0528"/>
    <w:rsid w:val="001C0C30"/>
    <w:rsid w:val="001C0D62"/>
    <w:rsid w:val="001C3454"/>
    <w:rsid w:val="001C34C4"/>
    <w:rsid w:val="001C3A21"/>
    <w:rsid w:val="001C41A6"/>
    <w:rsid w:val="001C4B0C"/>
    <w:rsid w:val="001C4B17"/>
    <w:rsid w:val="001C5910"/>
    <w:rsid w:val="001C5CCD"/>
    <w:rsid w:val="001C715D"/>
    <w:rsid w:val="001C73B2"/>
    <w:rsid w:val="001C7766"/>
    <w:rsid w:val="001D08BE"/>
    <w:rsid w:val="001D140C"/>
    <w:rsid w:val="001D15EB"/>
    <w:rsid w:val="001D17B5"/>
    <w:rsid w:val="001D2E39"/>
    <w:rsid w:val="001D3242"/>
    <w:rsid w:val="001D368F"/>
    <w:rsid w:val="001D36A2"/>
    <w:rsid w:val="001D3786"/>
    <w:rsid w:val="001D5B8F"/>
    <w:rsid w:val="001D5D6B"/>
    <w:rsid w:val="001D5E5F"/>
    <w:rsid w:val="001D698E"/>
    <w:rsid w:val="001D71F1"/>
    <w:rsid w:val="001D7979"/>
    <w:rsid w:val="001E0823"/>
    <w:rsid w:val="001E08DD"/>
    <w:rsid w:val="001E0CE3"/>
    <w:rsid w:val="001E0EF4"/>
    <w:rsid w:val="001E14DF"/>
    <w:rsid w:val="001E1B55"/>
    <w:rsid w:val="001E2395"/>
    <w:rsid w:val="001E2FEB"/>
    <w:rsid w:val="001E34BC"/>
    <w:rsid w:val="001E34E0"/>
    <w:rsid w:val="001E48F6"/>
    <w:rsid w:val="001E494E"/>
    <w:rsid w:val="001E5B37"/>
    <w:rsid w:val="001E6045"/>
    <w:rsid w:val="001E6070"/>
    <w:rsid w:val="001E6EC2"/>
    <w:rsid w:val="001E6FBB"/>
    <w:rsid w:val="001E700F"/>
    <w:rsid w:val="001E79F5"/>
    <w:rsid w:val="001F1C84"/>
    <w:rsid w:val="001F1D37"/>
    <w:rsid w:val="001F23C8"/>
    <w:rsid w:val="001F262F"/>
    <w:rsid w:val="001F2D25"/>
    <w:rsid w:val="001F2E62"/>
    <w:rsid w:val="001F2F7D"/>
    <w:rsid w:val="001F3442"/>
    <w:rsid w:val="001F401B"/>
    <w:rsid w:val="001F43F9"/>
    <w:rsid w:val="001F4AD4"/>
    <w:rsid w:val="001F50E2"/>
    <w:rsid w:val="001F5389"/>
    <w:rsid w:val="001F617D"/>
    <w:rsid w:val="001F6888"/>
    <w:rsid w:val="001F75F7"/>
    <w:rsid w:val="001F7A18"/>
    <w:rsid w:val="0020020B"/>
    <w:rsid w:val="0020025B"/>
    <w:rsid w:val="00200A5D"/>
    <w:rsid w:val="002018D3"/>
    <w:rsid w:val="002023EC"/>
    <w:rsid w:val="00202976"/>
    <w:rsid w:val="00202EE2"/>
    <w:rsid w:val="00203446"/>
    <w:rsid w:val="00203EF2"/>
    <w:rsid w:val="00204E3A"/>
    <w:rsid w:val="00205BCC"/>
    <w:rsid w:val="002064B8"/>
    <w:rsid w:val="002073FF"/>
    <w:rsid w:val="002074BE"/>
    <w:rsid w:val="00207591"/>
    <w:rsid w:val="0021081F"/>
    <w:rsid w:val="00211787"/>
    <w:rsid w:val="002125A9"/>
    <w:rsid w:val="00212992"/>
    <w:rsid w:val="00213136"/>
    <w:rsid w:val="0021321F"/>
    <w:rsid w:val="00213D14"/>
    <w:rsid w:val="00214947"/>
    <w:rsid w:val="00214C99"/>
    <w:rsid w:val="00215150"/>
    <w:rsid w:val="0021547B"/>
    <w:rsid w:val="00215CC9"/>
    <w:rsid w:val="00216EB5"/>
    <w:rsid w:val="00216F54"/>
    <w:rsid w:val="0021728B"/>
    <w:rsid w:val="00220053"/>
    <w:rsid w:val="002213A9"/>
    <w:rsid w:val="0022152D"/>
    <w:rsid w:val="00221E63"/>
    <w:rsid w:val="00222327"/>
    <w:rsid w:val="00222B2D"/>
    <w:rsid w:val="00222B6C"/>
    <w:rsid w:val="00222D27"/>
    <w:rsid w:val="0022321E"/>
    <w:rsid w:val="00224C8B"/>
    <w:rsid w:val="00224DCF"/>
    <w:rsid w:val="00225302"/>
    <w:rsid w:val="0022620F"/>
    <w:rsid w:val="00226C52"/>
    <w:rsid w:val="00227715"/>
    <w:rsid w:val="00230307"/>
    <w:rsid w:val="0023049F"/>
    <w:rsid w:val="00231B40"/>
    <w:rsid w:val="00232984"/>
    <w:rsid w:val="00232E51"/>
    <w:rsid w:val="00233B70"/>
    <w:rsid w:val="002345DE"/>
    <w:rsid w:val="00234673"/>
    <w:rsid w:val="00235375"/>
    <w:rsid w:val="002359EC"/>
    <w:rsid w:val="0023604F"/>
    <w:rsid w:val="0023618A"/>
    <w:rsid w:val="002363A7"/>
    <w:rsid w:val="002366D2"/>
    <w:rsid w:val="00236A36"/>
    <w:rsid w:val="00236CED"/>
    <w:rsid w:val="00236DF4"/>
    <w:rsid w:val="002401B5"/>
    <w:rsid w:val="0024153B"/>
    <w:rsid w:val="00241B6C"/>
    <w:rsid w:val="0024371D"/>
    <w:rsid w:val="00243AC8"/>
    <w:rsid w:val="002449F1"/>
    <w:rsid w:val="00244FE7"/>
    <w:rsid w:val="002453D5"/>
    <w:rsid w:val="0024700F"/>
    <w:rsid w:val="00250527"/>
    <w:rsid w:val="002508B1"/>
    <w:rsid w:val="0025144F"/>
    <w:rsid w:val="002515B3"/>
    <w:rsid w:val="00252298"/>
    <w:rsid w:val="00252E73"/>
    <w:rsid w:val="0025307C"/>
    <w:rsid w:val="002535E1"/>
    <w:rsid w:val="002538F1"/>
    <w:rsid w:val="00254343"/>
    <w:rsid w:val="00254985"/>
    <w:rsid w:val="00254A06"/>
    <w:rsid w:val="0025538F"/>
    <w:rsid w:val="00256384"/>
    <w:rsid w:val="0025651D"/>
    <w:rsid w:val="002574EC"/>
    <w:rsid w:val="00260081"/>
    <w:rsid w:val="00260092"/>
    <w:rsid w:val="0026024F"/>
    <w:rsid w:val="00260A97"/>
    <w:rsid w:val="002638ED"/>
    <w:rsid w:val="0026447F"/>
    <w:rsid w:val="00264A4E"/>
    <w:rsid w:val="00264C5B"/>
    <w:rsid w:val="0026509C"/>
    <w:rsid w:val="0026681A"/>
    <w:rsid w:val="002669FD"/>
    <w:rsid w:val="00266D00"/>
    <w:rsid w:val="00267DDF"/>
    <w:rsid w:val="00267ED8"/>
    <w:rsid w:val="002702D4"/>
    <w:rsid w:val="00270979"/>
    <w:rsid w:val="00270C31"/>
    <w:rsid w:val="00270CCA"/>
    <w:rsid w:val="00271112"/>
    <w:rsid w:val="00271360"/>
    <w:rsid w:val="00272471"/>
    <w:rsid w:val="002727E8"/>
    <w:rsid w:val="002728A0"/>
    <w:rsid w:val="00272DB2"/>
    <w:rsid w:val="00272DD7"/>
    <w:rsid w:val="00273C8E"/>
    <w:rsid w:val="00274207"/>
    <w:rsid w:val="00275445"/>
    <w:rsid w:val="0027574A"/>
    <w:rsid w:val="00275F88"/>
    <w:rsid w:val="002767DE"/>
    <w:rsid w:val="00277754"/>
    <w:rsid w:val="00277B6C"/>
    <w:rsid w:val="00277B95"/>
    <w:rsid w:val="00277E49"/>
    <w:rsid w:val="002803F0"/>
    <w:rsid w:val="00280EAF"/>
    <w:rsid w:val="00280FCC"/>
    <w:rsid w:val="00281262"/>
    <w:rsid w:val="002817EF"/>
    <w:rsid w:val="0028224C"/>
    <w:rsid w:val="002829AD"/>
    <w:rsid w:val="00284E6E"/>
    <w:rsid w:val="002856D1"/>
    <w:rsid w:val="002857B0"/>
    <w:rsid w:val="00285B00"/>
    <w:rsid w:val="0028680A"/>
    <w:rsid w:val="00286F6C"/>
    <w:rsid w:val="00287424"/>
    <w:rsid w:val="00287C42"/>
    <w:rsid w:val="002900A0"/>
    <w:rsid w:val="002909F3"/>
    <w:rsid w:val="0029394A"/>
    <w:rsid w:val="002940FD"/>
    <w:rsid w:val="00294367"/>
    <w:rsid w:val="002944CF"/>
    <w:rsid w:val="002948D7"/>
    <w:rsid w:val="002949C2"/>
    <w:rsid w:val="002955A8"/>
    <w:rsid w:val="002957E2"/>
    <w:rsid w:val="00295C96"/>
    <w:rsid w:val="00295DF9"/>
    <w:rsid w:val="00296D36"/>
    <w:rsid w:val="00296F02"/>
    <w:rsid w:val="002977C4"/>
    <w:rsid w:val="002A02D7"/>
    <w:rsid w:val="002A0617"/>
    <w:rsid w:val="002A1745"/>
    <w:rsid w:val="002A1811"/>
    <w:rsid w:val="002A22C3"/>
    <w:rsid w:val="002A26F3"/>
    <w:rsid w:val="002A2FCF"/>
    <w:rsid w:val="002A3001"/>
    <w:rsid w:val="002A3699"/>
    <w:rsid w:val="002A3FF9"/>
    <w:rsid w:val="002A447E"/>
    <w:rsid w:val="002A4C1D"/>
    <w:rsid w:val="002A53FB"/>
    <w:rsid w:val="002A572C"/>
    <w:rsid w:val="002A5DCF"/>
    <w:rsid w:val="002A73CB"/>
    <w:rsid w:val="002A79C2"/>
    <w:rsid w:val="002B0A46"/>
    <w:rsid w:val="002B16F5"/>
    <w:rsid w:val="002B17C1"/>
    <w:rsid w:val="002B1A11"/>
    <w:rsid w:val="002B1D74"/>
    <w:rsid w:val="002B1E35"/>
    <w:rsid w:val="002B24EA"/>
    <w:rsid w:val="002B344D"/>
    <w:rsid w:val="002B35D0"/>
    <w:rsid w:val="002B46C7"/>
    <w:rsid w:val="002B47B5"/>
    <w:rsid w:val="002B4DB4"/>
    <w:rsid w:val="002B5517"/>
    <w:rsid w:val="002B5B04"/>
    <w:rsid w:val="002B5C03"/>
    <w:rsid w:val="002B676D"/>
    <w:rsid w:val="002B67E5"/>
    <w:rsid w:val="002B79AE"/>
    <w:rsid w:val="002B7A1B"/>
    <w:rsid w:val="002C2033"/>
    <w:rsid w:val="002C21D0"/>
    <w:rsid w:val="002C25C6"/>
    <w:rsid w:val="002C2DB8"/>
    <w:rsid w:val="002C3420"/>
    <w:rsid w:val="002C41E6"/>
    <w:rsid w:val="002C4A9B"/>
    <w:rsid w:val="002C4E7A"/>
    <w:rsid w:val="002C5685"/>
    <w:rsid w:val="002C5AD0"/>
    <w:rsid w:val="002C61BD"/>
    <w:rsid w:val="002C6587"/>
    <w:rsid w:val="002C6D78"/>
    <w:rsid w:val="002C733A"/>
    <w:rsid w:val="002C7496"/>
    <w:rsid w:val="002D18C8"/>
    <w:rsid w:val="002D235A"/>
    <w:rsid w:val="002D23D0"/>
    <w:rsid w:val="002D2660"/>
    <w:rsid w:val="002D2E0B"/>
    <w:rsid w:val="002D2E7C"/>
    <w:rsid w:val="002D3939"/>
    <w:rsid w:val="002D3C02"/>
    <w:rsid w:val="002D451C"/>
    <w:rsid w:val="002D4722"/>
    <w:rsid w:val="002D547A"/>
    <w:rsid w:val="002E0649"/>
    <w:rsid w:val="002E0843"/>
    <w:rsid w:val="002E0C46"/>
    <w:rsid w:val="002E14BE"/>
    <w:rsid w:val="002E190D"/>
    <w:rsid w:val="002E24CB"/>
    <w:rsid w:val="002E26A7"/>
    <w:rsid w:val="002E2C2F"/>
    <w:rsid w:val="002E3784"/>
    <w:rsid w:val="002E39AB"/>
    <w:rsid w:val="002E3D36"/>
    <w:rsid w:val="002E3EC1"/>
    <w:rsid w:val="002E3F7A"/>
    <w:rsid w:val="002E3F9D"/>
    <w:rsid w:val="002E4D5A"/>
    <w:rsid w:val="002E5918"/>
    <w:rsid w:val="002E605A"/>
    <w:rsid w:val="002F009C"/>
    <w:rsid w:val="002F03D7"/>
    <w:rsid w:val="002F0640"/>
    <w:rsid w:val="002F06EC"/>
    <w:rsid w:val="002F12BB"/>
    <w:rsid w:val="002F17C6"/>
    <w:rsid w:val="002F2D7C"/>
    <w:rsid w:val="002F3353"/>
    <w:rsid w:val="002F3572"/>
    <w:rsid w:val="002F3A8B"/>
    <w:rsid w:val="002F444B"/>
    <w:rsid w:val="002F4485"/>
    <w:rsid w:val="002F472A"/>
    <w:rsid w:val="002F4751"/>
    <w:rsid w:val="002F49FF"/>
    <w:rsid w:val="002F539F"/>
    <w:rsid w:val="002F5671"/>
    <w:rsid w:val="002F5E98"/>
    <w:rsid w:val="002F67E9"/>
    <w:rsid w:val="002F7B5D"/>
    <w:rsid w:val="002F7DA3"/>
    <w:rsid w:val="00301999"/>
    <w:rsid w:val="00301AA8"/>
    <w:rsid w:val="0030247D"/>
    <w:rsid w:val="0030252A"/>
    <w:rsid w:val="00302AF5"/>
    <w:rsid w:val="00302B69"/>
    <w:rsid w:val="00302D00"/>
    <w:rsid w:val="0030345B"/>
    <w:rsid w:val="00305AD3"/>
    <w:rsid w:val="00305AE0"/>
    <w:rsid w:val="00305D94"/>
    <w:rsid w:val="003062CA"/>
    <w:rsid w:val="00306CDB"/>
    <w:rsid w:val="00307525"/>
    <w:rsid w:val="00307914"/>
    <w:rsid w:val="00310ABA"/>
    <w:rsid w:val="00311A7D"/>
    <w:rsid w:val="00312578"/>
    <w:rsid w:val="00313011"/>
    <w:rsid w:val="0031302A"/>
    <w:rsid w:val="00314304"/>
    <w:rsid w:val="00314D08"/>
    <w:rsid w:val="00315099"/>
    <w:rsid w:val="003151B5"/>
    <w:rsid w:val="0031536B"/>
    <w:rsid w:val="00315528"/>
    <w:rsid w:val="003158A0"/>
    <w:rsid w:val="00315E00"/>
    <w:rsid w:val="00316438"/>
    <w:rsid w:val="00316546"/>
    <w:rsid w:val="00316676"/>
    <w:rsid w:val="00317EFD"/>
    <w:rsid w:val="003203ED"/>
    <w:rsid w:val="00320824"/>
    <w:rsid w:val="00320868"/>
    <w:rsid w:val="00320BB7"/>
    <w:rsid w:val="003213F3"/>
    <w:rsid w:val="00321B31"/>
    <w:rsid w:val="003223C5"/>
    <w:rsid w:val="00322EC0"/>
    <w:rsid w:val="00323856"/>
    <w:rsid w:val="00323CFE"/>
    <w:rsid w:val="003247A1"/>
    <w:rsid w:val="00325179"/>
    <w:rsid w:val="003256FC"/>
    <w:rsid w:val="0032596E"/>
    <w:rsid w:val="003265AA"/>
    <w:rsid w:val="00326B35"/>
    <w:rsid w:val="00326E0C"/>
    <w:rsid w:val="00327789"/>
    <w:rsid w:val="003305C3"/>
    <w:rsid w:val="00331679"/>
    <w:rsid w:val="00331A51"/>
    <w:rsid w:val="00331B22"/>
    <w:rsid w:val="0033512D"/>
    <w:rsid w:val="00335497"/>
    <w:rsid w:val="00335AE5"/>
    <w:rsid w:val="00335E1A"/>
    <w:rsid w:val="00336894"/>
    <w:rsid w:val="003369D3"/>
    <w:rsid w:val="00336BF3"/>
    <w:rsid w:val="00336C88"/>
    <w:rsid w:val="003370DF"/>
    <w:rsid w:val="00337620"/>
    <w:rsid w:val="00340A85"/>
    <w:rsid w:val="00340DDF"/>
    <w:rsid w:val="00341FEB"/>
    <w:rsid w:val="00342F37"/>
    <w:rsid w:val="003432E3"/>
    <w:rsid w:val="00344268"/>
    <w:rsid w:val="003449CC"/>
    <w:rsid w:val="003453D8"/>
    <w:rsid w:val="003461CD"/>
    <w:rsid w:val="003462DB"/>
    <w:rsid w:val="003463C6"/>
    <w:rsid w:val="00346FDA"/>
    <w:rsid w:val="003472DB"/>
    <w:rsid w:val="0034782C"/>
    <w:rsid w:val="00347EE4"/>
    <w:rsid w:val="00347FFC"/>
    <w:rsid w:val="0035015B"/>
    <w:rsid w:val="003504F8"/>
    <w:rsid w:val="003514EE"/>
    <w:rsid w:val="003519E8"/>
    <w:rsid w:val="00352023"/>
    <w:rsid w:val="00352E6E"/>
    <w:rsid w:val="00353FB1"/>
    <w:rsid w:val="003542F0"/>
    <w:rsid w:val="00354CD1"/>
    <w:rsid w:val="00354D52"/>
    <w:rsid w:val="00355720"/>
    <w:rsid w:val="00357154"/>
    <w:rsid w:val="00357749"/>
    <w:rsid w:val="0036041C"/>
    <w:rsid w:val="003608BF"/>
    <w:rsid w:val="00360CDA"/>
    <w:rsid w:val="00361080"/>
    <w:rsid w:val="003615A2"/>
    <w:rsid w:val="00363219"/>
    <w:rsid w:val="003637E7"/>
    <w:rsid w:val="00363A83"/>
    <w:rsid w:val="00363D57"/>
    <w:rsid w:val="00364107"/>
    <w:rsid w:val="003641A4"/>
    <w:rsid w:val="003649CA"/>
    <w:rsid w:val="0036512B"/>
    <w:rsid w:val="00365651"/>
    <w:rsid w:val="00366234"/>
    <w:rsid w:val="00366A0D"/>
    <w:rsid w:val="00367194"/>
    <w:rsid w:val="003679C1"/>
    <w:rsid w:val="00367DC5"/>
    <w:rsid w:val="003700F7"/>
    <w:rsid w:val="00370E5E"/>
    <w:rsid w:val="00371AD5"/>
    <w:rsid w:val="00371CB1"/>
    <w:rsid w:val="00371E02"/>
    <w:rsid w:val="00371FD4"/>
    <w:rsid w:val="00372873"/>
    <w:rsid w:val="00372883"/>
    <w:rsid w:val="00372938"/>
    <w:rsid w:val="003738C6"/>
    <w:rsid w:val="003741CF"/>
    <w:rsid w:val="0037447E"/>
    <w:rsid w:val="003748E9"/>
    <w:rsid w:val="00374CDA"/>
    <w:rsid w:val="00375882"/>
    <w:rsid w:val="00375C85"/>
    <w:rsid w:val="00377066"/>
    <w:rsid w:val="003777E5"/>
    <w:rsid w:val="00380173"/>
    <w:rsid w:val="00380D39"/>
    <w:rsid w:val="00380D3D"/>
    <w:rsid w:val="00380DF4"/>
    <w:rsid w:val="00381E15"/>
    <w:rsid w:val="0038380F"/>
    <w:rsid w:val="00383CE5"/>
    <w:rsid w:val="00383D2F"/>
    <w:rsid w:val="00384041"/>
    <w:rsid w:val="00384E2D"/>
    <w:rsid w:val="00385FD6"/>
    <w:rsid w:val="0038722D"/>
    <w:rsid w:val="003873F9"/>
    <w:rsid w:val="00387BFF"/>
    <w:rsid w:val="00390363"/>
    <w:rsid w:val="00390B33"/>
    <w:rsid w:val="00390F04"/>
    <w:rsid w:val="00391977"/>
    <w:rsid w:val="00391F0B"/>
    <w:rsid w:val="00392133"/>
    <w:rsid w:val="00396380"/>
    <w:rsid w:val="003977EA"/>
    <w:rsid w:val="00397A25"/>
    <w:rsid w:val="003A0B70"/>
    <w:rsid w:val="003A15E5"/>
    <w:rsid w:val="003A19E0"/>
    <w:rsid w:val="003A24F2"/>
    <w:rsid w:val="003A2767"/>
    <w:rsid w:val="003A354E"/>
    <w:rsid w:val="003A3C27"/>
    <w:rsid w:val="003A3F1D"/>
    <w:rsid w:val="003A41E6"/>
    <w:rsid w:val="003A4297"/>
    <w:rsid w:val="003A47EC"/>
    <w:rsid w:val="003A54A3"/>
    <w:rsid w:val="003A578B"/>
    <w:rsid w:val="003A598A"/>
    <w:rsid w:val="003A59F5"/>
    <w:rsid w:val="003A6789"/>
    <w:rsid w:val="003A68E0"/>
    <w:rsid w:val="003B05AE"/>
    <w:rsid w:val="003B08C2"/>
    <w:rsid w:val="003B0C27"/>
    <w:rsid w:val="003B159C"/>
    <w:rsid w:val="003B24DD"/>
    <w:rsid w:val="003B44B9"/>
    <w:rsid w:val="003B4BEC"/>
    <w:rsid w:val="003B5051"/>
    <w:rsid w:val="003B541D"/>
    <w:rsid w:val="003B55D9"/>
    <w:rsid w:val="003B5AC1"/>
    <w:rsid w:val="003B6389"/>
    <w:rsid w:val="003B7F7F"/>
    <w:rsid w:val="003C0416"/>
    <w:rsid w:val="003C1995"/>
    <w:rsid w:val="003C1F3B"/>
    <w:rsid w:val="003C21AE"/>
    <w:rsid w:val="003C2646"/>
    <w:rsid w:val="003C2890"/>
    <w:rsid w:val="003C2AA9"/>
    <w:rsid w:val="003C2AB1"/>
    <w:rsid w:val="003C37B9"/>
    <w:rsid w:val="003C39BE"/>
    <w:rsid w:val="003C3F8F"/>
    <w:rsid w:val="003C42C3"/>
    <w:rsid w:val="003C45CC"/>
    <w:rsid w:val="003C4727"/>
    <w:rsid w:val="003C4D37"/>
    <w:rsid w:val="003C4F7D"/>
    <w:rsid w:val="003C5E74"/>
    <w:rsid w:val="003C60B6"/>
    <w:rsid w:val="003C65A2"/>
    <w:rsid w:val="003C6A7F"/>
    <w:rsid w:val="003C7812"/>
    <w:rsid w:val="003D07F2"/>
    <w:rsid w:val="003D1CF2"/>
    <w:rsid w:val="003D277C"/>
    <w:rsid w:val="003D31C6"/>
    <w:rsid w:val="003D3337"/>
    <w:rsid w:val="003D3C5E"/>
    <w:rsid w:val="003D3F15"/>
    <w:rsid w:val="003D5212"/>
    <w:rsid w:val="003D550E"/>
    <w:rsid w:val="003D6796"/>
    <w:rsid w:val="003D6881"/>
    <w:rsid w:val="003D6D09"/>
    <w:rsid w:val="003D7037"/>
    <w:rsid w:val="003D74A7"/>
    <w:rsid w:val="003D7B32"/>
    <w:rsid w:val="003D7E7E"/>
    <w:rsid w:val="003E04CA"/>
    <w:rsid w:val="003E108E"/>
    <w:rsid w:val="003E17E4"/>
    <w:rsid w:val="003E2C69"/>
    <w:rsid w:val="003E2CE5"/>
    <w:rsid w:val="003E328A"/>
    <w:rsid w:val="003E32B2"/>
    <w:rsid w:val="003E3653"/>
    <w:rsid w:val="003E3D23"/>
    <w:rsid w:val="003E3F06"/>
    <w:rsid w:val="003E409D"/>
    <w:rsid w:val="003E4C37"/>
    <w:rsid w:val="003E62FF"/>
    <w:rsid w:val="003E6315"/>
    <w:rsid w:val="003E6741"/>
    <w:rsid w:val="003E6D1A"/>
    <w:rsid w:val="003E710C"/>
    <w:rsid w:val="003E79EA"/>
    <w:rsid w:val="003E7A2C"/>
    <w:rsid w:val="003E7A2F"/>
    <w:rsid w:val="003F0904"/>
    <w:rsid w:val="003F0F6D"/>
    <w:rsid w:val="003F1B0B"/>
    <w:rsid w:val="003F265A"/>
    <w:rsid w:val="003F3426"/>
    <w:rsid w:val="003F35D0"/>
    <w:rsid w:val="003F3A0C"/>
    <w:rsid w:val="003F4125"/>
    <w:rsid w:val="003F4326"/>
    <w:rsid w:val="003F4A78"/>
    <w:rsid w:val="003F4AD2"/>
    <w:rsid w:val="003F4B01"/>
    <w:rsid w:val="003F4E24"/>
    <w:rsid w:val="0040017D"/>
    <w:rsid w:val="004006DB"/>
    <w:rsid w:val="00400FD0"/>
    <w:rsid w:val="00401545"/>
    <w:rsid w:val="00401948"/>
    <w:rsid w:val="00401DE8"/>
    <w:rsid w:val="00402057"/>
    <w:rsid w:val="00402107"/>
    <w:rsid w:val="00402CC1"/>
    <w:rsid w:val="00404886"/>
    <w:rsid w:val="00404B8D"/>
    <w:rsid w:val="00405836"/>
    <w:rsid w:val="00406278"/>
    <w:rsid w:val="00406CB0"/>
    <w:rsid w:val="00406FE5"/>
    <w:rsid w:val="00407050"/>
    <w:rsid w:val="00407271"/>
    <w:rsid w:val="00407911"/>
    <w:rsid w:val="00410265"/>
    <w:rsid w:val="00410BDF"/>
    <w:rsid w:val="00410F8D"/>
    <w:rsid w:val="00411C95"/>
    <w:rsid w:val="00412802"/>
    <w:rsid w:val="00412F2C"/>
    <w:rsid w:val="00413759"/>
    <w:rsid w:val="0041386A"/>
    <w:rsid w:val="004138CF"/>
    <w:rsid w:val="00413E64"/>
    <w:rsid w:val="00413F43"/>
    <w:rsid w:val="00414848"/>
    <w:rsid w:val="00414CB7"/>
    <w:rsid w:val="00414D6D"/>
    <w:rsid w:val="004157FA"/>
    <w:rsid w:val="004157FF"/>
    <w:rsid w:val="00415DDB"/>
    <w:rsid w:val="00416C9C"/>
    <w:rsid w:val="00416FC2"/>
    <w:rsid w:val="00417453"/>
    <w:rsid w:val="00417A0A"/>
    <w:rsid w:val="00420501"/>
    <w:rsid w:val="0042067B"/>
    <w:rsid w:val="00420787"/>
    <w:rsid w:val="00420A2D"/>
    <w:rsid w:val="00420A51"/>
    <w:rsid w:val="004214DD"/>
    <w:rsid w:val="00422939"/>
    <w:rsid w:val="00422C24"/>
    <w:rsid w:val="004232B6"/>
    <w:rsid w:val="004243A8"/>
    <w:rsid w:val="00424990"/>
    <w:rsid w:val="00425023"/>
    <w:rsid w:val="00425F08"/>
    <w:rsid w:val="0042613B"/>
    <w:rsid w:val="00426416"/>
    <w:rsid w:val="00426E67"/>
    <w:rsid w:val="00426F71"/>
    <w:rsid w:val="00427CE3"/>
    <w:rsid w:val="004303CA"/>
    <w:rsid w:val="00431400"/>
    <w:rsid w:val="00432D94"/>
    <w:rsid w:val="00433612"/>
    <w:rsid w:val="004338E2"/>
    <w:rsid w:val="00433B3E"/>
    <w:rsid w:val="00433DD8"/>
    <w:rsid w:val="00433FA3"/>
    <w:rsid w:val="00434E6F"/>
    <w:rsid w:val="00434E97"/>
    <w:rsid w:val="00436757"/>
    <w:rsid w:val="0044102A"/>
    <w:rsid w:val="00441C45"/>
    <w:rsid w:val="00441C77"/>
    <w:rsid w:val="00441D95"/>
    <w:rsid w:val="00441E41"/>
    <w:rsid w:val="00442318"/>
    <w:rsid w:val="00442CE2"/>
    <w:rsid w:val="00443502"/>
    <w:rsid w:val="0044412B"/>
    <w:rsid w:val="00444EDD"/>
    <w:rsid w:val="00444FFB"/>
    <w:rsid w:val="004453D7"/>
    <w:rsid w:val="0044594E"/>
    <w:rsid w:val="00445C60"/>
    <w:rsid w:val="00446EAD"/>
    <w:rsid w:val="004503BB"/>
    <w:rsid w:val="00450678"/>
    <w:rsid w:val="00450A54"/>
    <w:rsid w:val="00452655"/>
    <w:rsid w:val="00452CAF"/>
    <w:rsid w:val="00453F7E"/>
    <w:rsid w:val="00454704"/>
    <w:rsid w:val="00454ACB"/>
    <w:rsid w:val="0045557A"/>
    <w:rsid w:val="00455944"/>
    <w:rsid w:val="00456A8F"/>
    <w:rsid w:val="00456D65"/>
    <w:rsid w:val="0045736D"/>
    <w:rsid w:val="004576CA"/>
    <w:rsid w:val="00457BC0"/>
    <w:rsid w:val="00457DFA"/>
    <w:rsid w:val="0046073B"/>
    <w:rsid w:val="004607E1"/>
    <w:rsid w:val="00460A7C"/>
    <w:rsid w:val="00460C84"/>
    <w:rsid w:val="00461532"/>
    <w:rsid w:val="00462DE3"/>
    <w:rsid w:val="00462F48"/>
    <w:rsid w:val="00464199"/>
    <w:rsid w:val="00464777"/>
    <w:rsid w:val="00464E3F"/>
    <w:rsid w:val="004666EE"/>
    <w:rsid w:val="00466F8C"/>
    <w:rsid w:val="00467326"/>
    <w:rsid w:val="0047090D"/>
    <w:rsid w:val="00470D04"/>
    <w:rsid w:val="00470FF8"/>
    <w:rsid w:val="00471414"/>
    <w:rsid w:val="00471B8D"/>
    <w:rsid w:val="004722CB"/>
    <w:rsid w:val="00472BB9"/>
    <w:rsid w:val="00474216"/>
    <w:rsid w:val="00474879"/>
    <w:rsid w:val="00474A52"/>
    <w:rsid w:val="00475771"/>
    <w:rsid w:val="00477A86"/>
    <w:rsid w:val="00477EA1"/>
    <w:rsid w:val="00477F40"/>
    <w:rsid w:val="00480204"/>
    <w:rsid w:val="00481430"/>
    <w:rsid w:val="004822E8"/>
    <w:rsid w:val="00483699"/>
    <w:rsid w:val="00483B7A"/>
    <w:rsid w:val="004842AF"/>
    <w:rsid w:val="004866A7"/>
    <w:rsid w:val="00486D8C"/>
    <w:rsid w:val="00490276"/>
    <w:rsid w:val="00490A4D"/>
    <w:rsid w:val="00490D30"/>
    <w:rsid w:val="00490F57"/>
    <w:rsid w:val="00491208"/>
    <w:rsid w:val="00492F58"/>
    <w:rsid w:val="004939C3"/>
    <w:rsid w:val="004939E5"/>
    <w:rsid w:val="00494514"/>
    <w:rsid w:val="00494533"/>
    <w:rsid w:val="00494803"/>
    <w:rsid w:val="0049583B"/>
    <w:rsid w:val="00495865"/>
    <w:rsid w:val="0049627A"/>
    <w:rsid w:val="00496B5C"/>
    <w:rsid w:val="0049708F"/>
    <w:rsid w:val="004972C4"/>
    <w:rsid w:val="0049735B"/>
    <w:rsid w:val="004976D8"/>
    <w:rsid w:val="004A08BE"/>
    <w:rsid w:val="004A0A1A"/>
    <w:rsid w:val="004A0AAF"/>
    <w:rsid w:val="004A0E36"/>
    <w:rsid w:val="004A14BC"/>
    <w:rsid w:val="004A16B4"/>
    <w:rsid w:val="004A1BE7"/>
    <w:rsid w:val="004A2710"/>
    <w:rsid w:val="004A385A"/>
    <w:rsid w:val="004A428A"/>
    <w:rsid w:val="004A434F"/>
    <w:rsid w:val="004A4C9F"/>
    <w:rsid w:val="004A5014"/>
    <w:rsid w:val="004A5950"/>
    <w:rsid w:val="004A5A1B"/>
    <w:rsid w:val="004A6FDC"/>
    <w:rsid w:val="004A7163"/>
    <w:rsid w:val="004A7831"/>
    <w:rsid w:val="004A7B92"/>
    <w:rsid w:val="004B0D25"/>
    <w:rsid w:val="004B0DF3"/>
    <w:rsid w:val="004B1494"/>
    <w:rsid w:val="004B19C5"/>
    <w:rsid w:val="004B1F71"/>
    <w:rsid w:val="004B244F"/>
    <w:rsid w:val="004B2CF3"/>
    <w:rsid w:val="004B33E3"/>
    <w:rsid w:val="004B4069"/>
    <w:rsid w:val="004B4339"/>
    <w:rsid w:val="004B59EA"/>
    <w:rsid w:val="004B5F2A"/>
    <w:rsid w:val="004B68E2"/>
    <w:rsid w:val="004B7B8C"/>
    <w:rsid w:val="004C0064"/>
    <w:rsid w:val="004C0272"/>
    <w:rsid w:val="004C053A"/>
    <w:rsid w:val="004C0DC3"/>
    <w:rsid w:val="004C1346"/>
    <w:rsid w:val="004C14B3"/>
    <w:rsid w:val="004C1D81"/>
    <w:rsid w:val="004C27F3"/>
    <w:rsid w:val="004C3216"/>
    <w:rsid w:val="004C387B"/>
    <w:rsid w:val="004C3F9B"/>
    <w:rsid w:val="004C4169"/>
    <w:rsid w:val="004C4A11"/>
    <w:rsid w:val="004C4C46"/>
    <w:rsid w:val="004C5689"/>
    <w:rsid w:val="004C57E5"/>
    <w:rsid w:val="004C5BDF"/>
    <w:rsid w:val="004C5CC0"/>
    <w:rsid w:val="004C5EDE"/>
    <w:rsid w:val="004C6387"/>
    <w:rsid w:val="004C64BA"/>
    <w:rsid w:val="004C684A"/>
    <w:rsid w:val="004C6C56"/>
    <w:rsid w:val="004C736E"/>
    <w:rsid w:val="004C757C"/>
    <w:rsid w:val="004C7CD7"/>
    <w:rsid w:val="004C7F90"/>
    <w:rsid w:val="004D00C9"/>
    <w:rsid w:val="004D027B"/>
    <w:rsid w:val="004D02BD"/>
    <w:rsid w:val="004D171B"/>
    <w:rsid w:val="004D1C6A"/>
    <w:rsid w:val="004D2B25"/>
    <w:rsid w:val="004D3BDB"/>
    <w:rsid w:val="004D4160"/>
    <w:rsid w:val="004D491F"/>
    <w:rsid w:val="004D5761"/>
    <w:rsid w:val="004D5D4C"/>
    <w:rsid w:val="004D62A3"/>
    <w:rsid w:val="004E03EE"/>
    <w:rsid w:val="004E050D"/>
    <w:rsid w:val="004E09D5"/>
    <w:rsid w:val="004E0B64"/>
    <w:rsid w:val="004E1087"/>
    <w:rsid w:val="004E1B05"/>
    <w:rsid w:val="004E2048"/>
    <w:rsid w:val="004E25DB"/>
    <w:rsid w:val="004E2C5A"/>
    <w:rsid w:val="004E2CFF"/>
    <w:rsid w:val="004E36F6"/>
    <w:rsid w:val="004E390F"/>
    <w:rsid w:val="004E3949"/>
    <w:rsid w:val="004E4249"/>
    <w:rsid w:val="004E4C24"/>
    <w:rsid w:val="004E4C83"/>
    <w:rsid w:val="004E5404"/>
    <w:rsid w:val="004E5692"/>
    <w:rsid w:val="004E5EAD"/>
    <w:rsid w:val="004E6A56"/>
    <w:rsid w:val="004E6C0D"/>
    <w:rsid w:val="004E6F7F"/>
    <w:rsid w:val="004E74DF"/>
    <w:rsid w:val="004F0100"/>
    <w:rsid w:val="004F0FDB"/>
    <w:rsid w:val="004F1235"/>
    <w:rsid w:val="004F16AE"/>
    <w:rsid w:val="004F1DFD"/>
    <w:rsid w:val="004F1ED9"/>
    <w:rsid w:val="004F2454"/>
    <w:rsid w:val="004F2879"/>
    <w:rsid w:val="004F374E"/>
    <w:rsid w:val="004F4088"/>
    <w:rsid w:val="004F4D9B"/>
    <w:rsid w:val="004F5C20"/>
    <w:rsid w:val="004F5E64"/>
    <w:rsid w:val="004F60C8"/>
    <w:rsid w:val="004F6A82"/>
    <w:rsid w:val="004F6CB0"/>
    <w:rsid w:val="005000C1"/>
    <w:rsid w:val="005004EF"/>
    <w:rsid w:val="005004F0"/>
    <w:rsid w:val="00500D96"/>
    <w:rsid w:val="005013EE"/>
    <w:rsid w:val="00501F24"/>
    <w:rsid w:val="00502625"/>
    <w:rsid w:val="00502E4F"/>
    <w:rsid w:val="005031EE"/>
    <w:rsid w:val="00504023"/>
    <w:rsid w:val="00504D0C"/>
    <w:rsid w:val="00505F64"/>
    <w:rsid w:val="0050652F"/>
    <w:rsid w:val="00506955"/>
    <w:rsid w:val="00507082"/>
    <w:rsid w:val="005070B0"/>
    <w:rsid w:val="00507C9C"/>
    <w:rsid w:val="0051059F"/>
    <w:rsid w:val="00510EA2"/>
    <w:rsid w:val="00511226"/>
    <w:rsid w:val="0051154C"/>
    <w:rsid w:val="005117A9"/>
    <w:rsid w:val="005118CF"/>
    <w:rsid w:val="00511EFE"/>
    <w:rsid w:val="00512471"/>
    <w:rsid w:val="005125B0"/>
    <w:rsid w:val="00512642"/>
    <w:rsid w:val="00512B72"/>
    <w:rsid w:val="00512F6F"/>
    <w:rsid w:val="0051327E"/>
    <w:rsid w:val="005134F7"/>
    <w:rsid w:val="00513E9D"/>
    <w:rsid w:val="0051459A"/>
    <w:rsid w:val="005154B8"/>
    <w:rsid w:val="00515B6E"/>
    <w:rsid w:val="00516617"/>
    <w:rsid w:val="00517837"/>
    <w:rsid w:val="0052003F"/>
    <w:rsid w:val="00520A51"/>
    <w:rsid w:val="00521520"/>
    <w:rsid w:val="00521A79"/>
    <w:rsid w:val="00521C8E"/>
    <w:rsid w:val="005225FC"/>
    <w:rsid w:val="00522A1E"/>
    <w:rsid w:val="00523827"/>
    <w:rsid w:val="00524035"/>
    <w:rsid w:val="005246FE"/>
    <w:rsid w:val="0052491D"/>
    <w:rsid w:val="00524BF9"/>
    <w:rsid w:val="005257FF"/>
    <w:rsid w:val="005259AC"/>
    <w:rsid w:val="00525C57"/>
    <w:rsid w:val="00531307"/>
    <w:rsid w:val="00532005"/>
    <w:rsid w:val="00532279"/>
    <w:rsid w:val="005323C1"/>
    <w:rsid w:val="005330E2"/>
    <w:rsid w:val="00535205"/>
    <w:rsid w:val="0053564D"/>
    <w:rsid w:val="00535B73"/>
    <w:rsid w:val="00535D59"/>
    <w:rsid w:val="00536A20"/>
    <w:rsid w:val="00536F35"/>
    <w:rsid w:val="005372E7"/>
    <w:rsid w:val="00537B2C"/>
    <w:rsid w:val="00540191"/>
    <w:rsid w:val="00540C37"/>
    <w:rsid w:val="00540CF1"/>
    <w:rsid w:val="00540FC6"/>
    <w:rsid w:val="0054132A"/>
    <w:rsid w:val="00541C4B"/>
    <w:rsid w:val="00543E01"/>
    <w:rsid w:val="00544296"/>
    <w:rsid w:val="0054678E"/>
    <w:rsid w:val="00546F60"/>
    <w:rsid w:val="00551223"/>
    <w:rsid w:val="0055136F"/>
    <w:rsid w:val="00551AF5"/>
    <w:rsid w:val="00551E05"/>
    <w:rsid w:val="00551FC7"/>
    <w:rsid w:val="00552F4C"/>
    <w:rsid w:val="00553099"/>
    <w:rsid w:val="005530DA"/>
    <w:rsid w:val="00553308"/>
    <w:rsid w:val="0055373A"/>
    <w:rsid w:val="00553DED"/>
    <w:rsid w:val="00554298"/>
    <w:rsid w:val="0055461F"/>
    <w:rsid w:val="005546FC"/>
    <w:rsid w:val="00554CC0"/>
    <w:rsid w:val="005552AF"/>
    <w:rsid w:val="00555AB5"/>
    <w:rsid w:val="00555BB3"/>
    <w:rsid w:val="0055654F"/>
    <w:rsid w:val="00556A37"/>
    <w:rsid w:val="00556B05"/>
    <w:rsid w:val="00557450"/>
    <w:rsid w:val="0055754B"/>
    <w:rsid w:val="005600AB"/>
    <w:rsid w:val="005601C8"/>
    <w:rsid w:val="005608AC"/>
    <w:rsid w:val="00560900"/>
    <w:rsid w:val="00560D03"/>
    <w:rsid w:val="005618AB"/>
    <w:rsid w:val="0056226F"/>
    <w:rsid w:val="00564558"/>
    <w:rsid w:val="005652AC"/>
    <w:rsid w:val="0056555E"/>
    <w:rsid w:val="00565BC1"/>
    <w:rsid w:val="00565CF6"/>
    <w:rsid w:val="00565F5B"/>
    <w:rsid w:val="005663A5"/>
    <w:rsid w:val="005673EA"/>
    <w:rsid w:val="00567718"/>
    <w:rsid w:val="00570DE3"/>
    <w:rsid w:val="005711C6"/>
    <w:rsid w:val="00571691"/>
    <w:rsid w:val="00571F67"/>
    <w:rsid w:val="005727B8"/>
    <w:rsid w:val="005730DF"/>
    <w:rsid w:val="0057316E"/>
    <w:rsid w:val="00573A7C"/>
    <w:rsid w:val="00573C0D"/>
    <w:rsid w:val="00573EB1"/>
    <w:rsid w:val="005745A6"/>
    <w:rsid w:val="00575186"/>
    <w:rsid w:val="00575F10"/>
    <w:rsid w:val="00576333"/>
    <w:rsid w:val="00576D03"/>
    <w:rsid w:val="0057784D"/>
    <w:rsid w:val="00577C3B"/>
    <w:rsid w:val="005808CA"/>
    <w:rsid w:val="00580F48"/>
    <w:rsid w:val="005821C3"/>
    <w:rsid w:val="005821DE"/>
    <w:rsid w:val="005822FB"/>
    <w:rsid w:val="005825D7"/>
    <w:rsid w:val="00583758"/>
    <w:rsid w:val="00583A5B"/>
    <w:rsid w:val="00583B05"/>
    <w:rsid w:val="00585E29"/>
    <w:rsid w:val="00586931"/>
    <w:rsid w:val="00586EC7"/>
    <w:rsid w:val="0058732C"/>
    <w:rsid w:val="005877C3"/>
    <w:rsid w:val="005907DC"/>
    <w:rsid w:val="00590860"/>
    <w:rsid w:val="00590B1C"/>
    <w:rsid w:val="00591131"/>
    <w:rsid w:val="005911B8"/>
    <w:rsid w:val="00591D56"/>
    <w:rsid w:val="0059301C"/>
    <w:rsid w:val="00593156"/>
    <w:rsid w:val="00593267"/>
    <w:rsid w:val="005933FE"/>
    <w:rsid w:val="00593ED6"/>
    <w:rsid w:val="00594116"/>
    <w:rsid w:val="00595C78"/>
    <w:rsid w:val="0059789B"/>
    <w:rsid w:val="00597AD3"/>
    <w:rsid w:val="00597F9E"/>
    <w:rsid w:val="005A0A27"/>
    <w:rsid w:val="005A0D49"/>
    <w:rsid w:val="005A112E"/>
    <w:rsid w:val="005A13CC"/>
    <w:rsid w:val="005A22E6"/>
    <w:rsid w:val="005A30F3"/>
    <w:rsid w:val="005A3838"/>
    <w:rsid w:val="005A3E10"/>
    <w:rsid w:val="005A433C"/>
    <w:rsid w:val="005A487F"/>
    <w:rsid w:val="005A4B73"/>
    <w:rsid w:val="005A6F01"/>
    <w:rsid w:val="005A78FE"/>
    <w:rsid w:val="005B0C96"/>
    <w:rsid w:val="005B0D9E"/>
    <w:rsid w:val="005B149D"/>
    <w:rsid w:val="005B1F6E"/>
    <w:rsid w:val="005B342A"/>
    <w:rsid w:val="005B3C8D"/>
    <w:rsid w:val="005B3FF8"/>
    <w:rsid w:val="005B4024"/>
    <w:rsid w:val="005B4078"/>
    <w:rsid w:val="005B4154"/>
    <w:rsid w:val="005B4F48"/>
    <w:rsid w:val="005B52AD"/>
    <w:rsid w:val="005B5527"/>
    <w:rsid w:val="005B6420"/>
    <w:rsid w:val="005B6CB4"/>
    <w:rsid w:val="005B6DFE"/>
    <w:rsid w:val="005B782B"/>
    <w:rsid w:val="005C0143"/>
    <w:rsid w:val="005C0169"/>
    <w:rsid w:val="005C063C"/>
    <w:rsid w:val="005C121D"/>
    <w:rsid w:val="005C1406"/>
    <w:rsid w:val="005C31C6"/>
    <w:rsid w:val="005C35F3"/>
    <w:rsid w:val="005C38A6"/>
    <w:rsid w:val="005C520F"/>
    <w:rsid w:val="005C69D3"/>
    <w:rsid w:val="005C6FDA"/>
    <w:rsid w:val="005D163B"/>
    <w:rsid w:val="005D1BCA"/>
    <w:rsid w:val="005D2536"/>
    <w:rsid w:val="005D272C"/>
    <w:rsid w:val="005D2BCF"/>
    <w:rsid w:val="005D39F4"/>
    <w:rsid w:val="005D5E2A"/>
    <w:rsid w:val="005D6A27"/>
    <w:rsid w:val="005D6AE6"/>
    <w:rsid w:val="005D78A5"/>
    <w:rsid w:val="005D7F55"/>
    <w:rsid w:val="005E03EA"/>
    <w:rsid w:val="005E07D5"/>
    <w:rsid w:val="005E0C4C"/>
    <w:rsid w:val="005E2EAD"/>
    <w:rsid w:val="005E32C6"/>
    <w:rsid w:val="005E3A59"/>
    <w:rsid w:val="005E3DB3"/>
    <w:rsid w:val="005E3EE6"/>
    <w:rsid w:val="005E44B7"/>
    <w:rsid w:val="005E5479"/>
    <w:rsid w:val="005E6C98"/>
    <w:rsid w:val="005E76DA"/>
    <w:rsid w:val="005F050C"/>
    <w:rsid w:val="005F07B6"/>
    <w:rsid w:val="005F07E8"/>
    <w:rsid w:val="005F0DD9"/>
    <w:rsid w:val="005F24EE"/>
    <w:rsid w:val="005F270E"/>
    <w:rsid w:val="005F2D94"/>
    <w:rsid w:val="005F349D"/>
    <w:rsid w:val="005F3B42"/>
    <w:rsid w:val="005F3F08"/>
    <w:rsid w:val="005F4731"/>
    <w:rsid w:val="005F4B9D"/>
    <w:rsid w:val="005F4BFE"/>
    <w:rsid w:val="005F4FAD"/>
    <w:rsid w:val="005F51D4"/>
    <w:rsid w:val="005F581D"/>
    <w:rsid w:val="00601E42"/>
    <w:rsid w:val="00601FC8"/>
    <w:rsid w:val="00602103"/>
    <w:rsid w:val="0060343F"/>
    <w:rsid w:val="00605370"/>
    <w:rsid w:val="00605BA6"/>
    <w:rsid w:val="00605F7C"/>
    <w:rsid w:val="00606064"/>
    <w:rsid w:val="006060B8"/>
    <w:rsid w:val="00606F16"/>
    <w:rsid w:val="00607596"/>
    <w:rsid w:val="00611488"/>
    <w:rsid w:val="0061163B"/>
    <w:rsid w:val="006133E5"/>
    <w:rsid w:val="00613D11"/>
    <w:rsid w:val="00614AE1"/>
    <w:rsid w:val="00615372"/>
    <w:rsid w:val="00615B1C"/>
    <w:rsid w:val="006167E1"/>
    <w:rsid w:val="0061687F"/>
    <w:rsid w:val="00617C6D"/>
    <w:rsid w:val="006219A9"/>
    <w:rsid w:val="006220F0"/>
    <w:rsid w:val="00622D45"/>
    <w:rsid w:val="006234DC"/>
    <w:rsid w:val="00623DCD"/>
    <w:rsid w:val="00623E21"/>
    <w:rsid w:val="00623E6A"/>
    <w:rsid w:val="00624243"/>
    <w:rsid w:val="00624552"/>
    <w:rsid w:val="006251DF"/>
    <w:rsid w:val="00625258"/>
    <w:rsid w:val="00625E18"/>
    <w:rsid w:val="006272A6"/>
    <w:rsid w:val="00630203"/>
    <w:rsid w:val="00630207"/>
    <w:rsid w:val="0063029F"/>
    <w:rsid w:val="006308E1"/>
    <w:rsid w:val="00630F0B"/>
    <w:rsid w:val="00631739"/>
    <w:rsid w:val="0063251E"/>
    <w:rsid w:val="00632E19"/>
    <w:rsid w:val="00633356"/>
    <w:rsid w:val="0063368B"/>
    <w:rsid w:val="006338F6"/>
    <w:rsid w:val="00633CE9"/>
    <w:rsid w:val="00634522"/>
    <w:rsid w:val="006345FB"/>
    <w:rsid w:val="00634C6C"/>
    <w:rsid w:val="00635052"/>
    <w:rsid w:val="00636FA0"/>
    <w:rsid w:val="00637EF1"/>
    <w:rsid w:val="006407C9"/>
    <w:rsid w:val="00640C8C"/>
    <w:rsid w:val="00640F17"/>
    <w:rsid w:val="00641865"/>
    <w:rsid w:val="00642972"/>
    <w:rsid w:val="00642CB7"/>
    <w:rsid w:val="00643D80"/>
    <w:rsid w:val="00643FA2"/>
    <w:rsid w:val="00644F25"/>
    <w:rsid w:val="00645670"/>
    <w:rsid w:val="00646112"/>
    <w:rsid w:val="00646438"/>
    <w:rsid w:val="0064745B"/>
    <w:rsid w:val="006478F5"/>
    <w:rsid w:val="00647BEC"/>
    <w:rsid w:val="00647FA1"/>
    <w:rsid w:val="00647FF0"/>
    <w:rsid w:val="00651DB5"/>
    <w:rsid w:val="00651F45"/>
    <w:rsid w:val="00652B5E"/>
    <w:rsid w:val="00652B92"/>
    <w:rsid w:val="00652D5C"/>
    <w:rsid w:val="00654695"/>
    <w:rsid w:val="006549E8"/>
    <w:rsid w:val="006558AE"/>
    <w:rsid w:val="00656932"/>
    <w:rsid w:val="00657954"/>
    <w:rsid w:val="006609BB"/>
    <w:rsid w:val="00661806"/>
    <w:rsid w:val="00661DBD"/>
    <w:rsid w:val="00661E54"/>
    <w:rsid w:val="00662B7B"/>
    <w:rsid w:val="00663CA1"/>
    <w:rsid w:val="00663F5A"/>
    <w:rsid w:val="006647F4"/>
    <w:rsid w:val="00664BAB"/>
    <w:rsid w:val="00665086"/>
    <w:rsid w:val="00666635"/>
    <w:rsid w:val="006666BF"/>
    <w:rsid w:val="00667751"/>
    <w:rsid w:val="00667E26"/>
    <w:rsid w:val="00667FA7"/>
    <w:rsid w:val="006730DB"/>
    <w:rsid w:val="0067336E"/>
    <w:rsid w:val="00673438"/>
    <w:rsid w:val="00673C7C"/>
    <w:rsid w:val="00673E57"/>
    <w:rsid w:val="0067445D"/>
    <w:rsid w:val="0067531D"/>
    <w:rsid w:val="0067582C"/>
    <w:rsid w:val="00675FB1"/>
    <w:rsid w:val="00675FF2"/>
    <w:rsid w:val="006760D4"/>
    <w:rsid w:val="00677255"/>
    <w:rsid w:val="00677661"/>
    <w:rsid w:val="0067768A"/>
    <w:rsid w:val="00677D46"/>
    <w:rsid w:val="00681252"/>
    <w:rsid w:val="00681929"/>
    <w:rsid w:val="006821C2"/>
    <w:rsid w:val="00682486"/>
    <w:rsid w:val="0068340C"/>
    <w:rsid w:val="006834EE"/>
    <w:rsid w:val="00683720"/>
    <w:rsid w:val="0068378C"/>
    <w:rsid w:val="0068451E"/>
    <w:rsid w:val="006853A5"/>
    <w:rsid w:val="006857CF"/>
    <w:rsid w:val="006859F6"/>
    <w:rsid w:val="006865F2"/>
    <w:rsid w:val="00686F5F"/>
    <w:rsid w:val="006874BF"/>
    <w:rsid w:val="006876A3"/>
    <w:rsid w:val="0069072C"/>
    <w:rsid w:val="00690AB3"/>
    <w:rsid w:val="00690B6F"/>
    <w:rsid w:val="00690B82"/>
    <w:rsid w:val="006913FF"/>
    <w:rsid w:val="006916A7"/>
    <w:rsid w:val="00692F4E"/>
    <w:rsid w:val="0069426E"/>
    <w:rsid w:val="00694693"/>
    <w:rsid w:val="006949C8"/>
    <w:rsid w:val="00694B3A"/>
    <w:rsid w:val="00694CD9"/>
    <w:rsid w:val="006955FD"/>
    <w:rsid w:val="00696067"/>
    <w:rsid w:val="00696787"/>
    <w:rsid w:val="00696C76"/>
    <w:rsid w:val="00697B60"/>
    <w:rsid w:val="00697B99"/>
    <w:rsid w:val="006A0053"/>
    <w:rsid w:val="006A0502"/>
    <w:rsid w:val="006A153C"/>
    <w:rsid w:val="006A1972"/>
    <w:rsid w:val="006A23A6"/>
    <w:rsid w:val="006A2423"/>
    <w:rsid w:val="006A24AC"/>
    <w:rsid w:val="006A31AF"/>
    <w:rsid w:val="006A3CF9"/>
    <w:rsid w:val="006A410C"/>
    <w:rsid w:val="006A4C73"/>
    <w:rsid w:val="006A511A"/>
    <w:rsid w:val="006A7B1D"/>
    <w:rsid w:val="006A7C94"/>
    <w:rsid w:val="006B0250"/>
    <w:rsid w:val="006B0CEB"/>
    <w:rsid w:val="006B0ED7"/>
    <w:rsid w:val="006B118B"/>
    <w:rsid w:val="006B1C7B"/>
    <w:rsid w:val="006B222D"/>
    <w:rsid w:val="006B2264"/>
    <w:rsid w:val="006B318F"/>
    <w:rsid w:val="006B338D"/>
    <w:rsid w:val="006B3AF6"/>
    <w:rsid w:val="006B4476"/>
    <w:rsid w:val="006B4681"/>
    <w:rsid w:val="006B4A98"/>
    <w:rsid w:val="006B4F96"/>
    <w:rsid w:val="006B6ABF"/>
    <w:rsid w:val="006B6D3C"/>
    <w:rsid w:val="006B6ED7"/>
    <w:rsid w:val="006B75BC"/>
    <w:rsid w:val="006B7ECF"/>
    <w:rsid w:val="006C074F"/>
    <w:rsid w:val="006C0D5E"/>
    <w:rsid w:val="006C106D"/>
    <w:rsid w:val="006C1347"/>
    <w:rsid w:val="006C1BE3"/>
    <w:rsid w:val="006C1DB9"/>
    <w:rsid w:val="006C1FB1"/>
    <w:rsid w:val="006C22AD"/>
    <w:rsid w:val="006C273B"/>
    <w:rsid w:val="006C328B"/>
    <w:rsid w:val="006C35FB"/>
    <w:rsid w:val="006C393E"/>
    <w:rsid w:val="006C40FA"/>
    <w:rsid w:val="006C533F"/>
    <w:rsid w:val="006C54D5"/>
    <w:rsid w:val="006C708A"/>
    <w:rsid w:val="006C7295"/>
    <w:rsid w:val="006D04A4"/>
    <w:rsid w:val="006D0CD3"/>
    <w:rsid w:val="006D10CD"/>
    <w:rsid w:val="006D1CF5"/>
    <w:rsid w:val="006D3D20"/>
    <w:rsid w:val="006D4302"/>
    <w:rsid w:val="006D4638"/>
    <w:rsid w:val="006D56A8"/>
    <w:rsid w:val="006D5765"/>
    <w:rsid w:val="006D5F74"/>
    <w:rsid w:val="006D645A"/>
    <w:rsid w:val="006D6CD2"/>
    <w:rsid w:val="006D6CD4"/>
    <w:rsid w:val="006D720C"/>
    <w:rsid w:val="006D7490"/>
    <w:rsid w:val="006D764A"/>
    <w:rsid w:val="006D79FF"/>
    <w:rsid w:val="006D7A85"/>
    <w:rsid w:val="006E0721"/>
    <w:rsid w:val="006E0747"/>
    <w:rsid w:val="006E2482"/>
    <w:rsid w:val="006E2935"/>
    <w:rsid w:val="006E2B29"/>
    <w:rsid w:val="006E2DCD"/>
    <w:rsid w:val="006E3909"/>
    <w:rsid w:val="006E4641"/>
    <w:rsid w:val="006E499B"/>
    <w:rsid w:val="006E510F"/>
    <w:rsid w:val="006E5516"/>
    <w:rsid w:val="006E5783"/>
    <w:rsid w:val="006E69D6"/>
    <w:rsid w:val="006E6FCC"/>
    <w:rsid w:val="006E7010"/>
    <w:rsid w:val="006E7DA4"/>
    <w:rsid w:val="006F0AC5"/>
    <w:rsid w:val="006F1172"/>
    <w:rsid w:val="006F11BF"/>
    <w:rsid w:val="006F1777"/>
    <w:rsid w:val="006F1ECD"/>
    <w:rsid w:val="006F264C"/>
    <w:rsid w:val="006F2B8C"/>
    <w:rsid w:val="006F4045"/>
    <w:rsid w:val="006F533B"/>
    <w:rsid w:val="006F5429"/>
    <w:rsid w:val="006F6AA0"/>
    <w:rsid w:val="006F6DFB"/>
    <w:rsid w:val="006F70DB"/>
    <w:rsid w:val="006F7E2E"/>
    <w:rsid w:val="006F7F31"/>
    <w:rsid w:val="006F7FE4"/>
    <w:rsid w:val="0070005A"/>
    <w:rsid w:val="00700CA9"/>
    <w:rsid w:val="00700EC1"/>
    <w:rsid w:val="0070124F"/>
    <w:rsid w:val="00701E4F"/>
    <w:rsid w:val="0070238C"/>
    <w:rsid w:val="007028F2"/>
    <w:rsid w:val="00702DCB"/>
    <w:rsid w:val="00702DD3"/>
    <w:rsid w:val="00702FA2"/>
    <w:rsid w:val="0070306A"/>
    <w:rsid w:val="00703709"/>
    <w:rsid w:val="00703CC1"/>
    <w:rsid w:val="00703D26"/>
    <w:rsid w:val="00704693"/>
    <w:rsid w:val="00704D4A"/>
    <w:rsid w:val="007059E3"/>
    <w:rsid w:val="00706490"/>
    <w:rsid w:val="007067E0"/>
    <w:rsid w:val="00706AE1"/>
    <w:rsid w:val="00707A76"/>
    <w:rsid w:val="00710E8B"/>
    <w:rsid w:val="00710FAD"/>
    <w:rsid w:val="007120F4"/>
    <w:rsid w:val="00712ECE"/>
    <w:rsid w:val="0071334F"/>
    <w:rsid w:val="00713481"/>
    <w:rsid w:val="00713CB9"/>
    <w:rsid w:val="00714AD9"/>
    <w:rsid w:val="00716392"/>
    <w:rsid w:val="0071704E"/>
    <w:rsid w:val="007175F9"/>
    <w:rsid w:val="00717D7A"/>
    <w:rsid w:val="00721364"/>
    <w:rsid w:val="007224AE"/>
    <w:rsid w:val="00722F60"/>
    <w:rsid w:val="00723874"/>
    <w:rsid w:val="00724BDE"/>
    <w:rsid w:val="007256DC"/>
    <w:rsid w:val="00726468"/>
    <w:rsid w:val="00727AC5"/>
    <w:rsid w:val="00727F2D"/>
    <w:rsid w:val="007303FD"/>
    <w:rsid w:val="007333F9"/>
    <w:rsid w:val="007334C5"/>
    <w:rsid w:val="00733F93"/>
    <w:rsid w:val="00734924"/>
    <w:rsid w:val="00734F78"/>
    <w:rsid w:val="00736379"/>
    <w:rsid w:val="00736BE3"/>
    <w:rsid w:val="00736BE4"/>
    <w:rsid w:val="007377F1"/>
    <w:rsid w:val="00737D0F"/>
    <w:rsid w:val="00737D33"/>
    <w:rsid w:val="00737EC9"/>
    <w:rsid w:val="0074079E"/>
    <w:rsid w:val="00740F71"/>
    <w:rsid w:val="00742544"/>
    <w:rsid w:val="00743266"/>
    <w:rsid w:val="0074383D"/>
    <w:rsid w:val="007442A6"/>
    <w:rsid w:val="00744A17"/>
    <w:rsid w:val="007451AD"/>
    <w:rsid w:val="00745871"/>
    <w:rsid w:val="00745FD5"/>
    <w:rsid w:val="00746AC1"/>
    <w:rsid w:val="00750221"/>
    <w:rsid w:val="00750258"/>
    <w:rsid w:val="00751012"/>
    <w:rsid w:val="00751225"/>
    <w:rsid w:val="00751319"/>
    <w:rsid w:val="00751477"/>
    <w:rsid w:val="007517B7"/>
    <w:rsid w:val="00751D71"/>
    <w:rsid w:val="00752170"/>
    <w:rsid w:val="00752807"/>
    <w:rsid w:val="00752D5D"/>
    <w:rsid w:val="00753B87"/>
    <w:rsid w:val="00753DE5"/>
    <w:rsid w:val="0075580D"/>
    <w:rsid w:val="007563BE"/>
    <w:rsid w:val="007565D1"/>
    <w:rsid w:val="00756905"/>
    <w:rsid w:val="00756F42"/>
    <w:rsid w:val="0075733C"/>
    <w:rsid w:val="00757958"/>
    <w:rsid w:val="0076074F"/>
    <w:rsid w:val="007623F3"/>
    <w:rsid w:val="00762CC1"/>
    <w:rsid w:val="00763199"/>
    <w:rsid w:val="0076347D"/>
    <w:rsid w:val="00763C4B"/>
    <w:rsid w:val="00764230"/>
    <w:rsid w:val="00764355"/>
    <w:rsid w:val="00764875"/>
    <w:rsid w:val="00764E18"/>
    <w:rsid w:val="00765EEE"/>
    <w:rsid w:val="00765FAC"/>
    <w:rsid w:val="0076629B"/>
    <w:rsid w:val="0076661D"/>
    <w:rsid w:val="007673DC"/>
    <w:rsid w:val="0077060B"/>
    <w:rsid w:val="0077071B"/>
    <w:rsid w:val="00770841"/>
    <w:rsid w:val="00771128"/>
    <w:rsid w:val="00771CF3"/>
    <w:rsid w:val="00771F98"/>
    <w:rsid w:val="00772469"/>
    <w:rsid w:val="00773326"/>
    <w:rsid w:val="0077347E"/>
    <w:rsid w:val="0077365D"/>
    <w:rsid w:val="00773E8F"/>
    <w:rsid w:val="007749BF"/>
    <w:rsid w:val="00774D67"/>
    <w:rsid w:val="00774F17"/>
    <w:rsid w:val="00774F48"/>
    <w:rsid w:val="00775B39"/>
    <w:rsid w:val="0077651B"/>
    <w:rsid w:val="00776CE8"/>
    <w:rsid w:val="00777468"/>
    <w:rsid w:val="00780271"/>
    <w:rsid w:val="007811EF"/>
    <w:rsid w:val="0078212C"/>
    <w:rsid w:val="007822E6"/>
    <w:rsid w:val="007833DF"/>
    <w:rsid w:val="00783403"/>
    <w:rsid w:val="007842E0"/>
    <w:rsid w:val="00784954"/>
    <w:rsid w:val="007850B6"/>
    <w:rsid w:val="00786519"/>
    <w:rsid w:val="00790A94"/>
    <w:rsid w:val="00791004"/>
    <w:rsid w:val="00791248"/>
    <w:rsid w:val="0079155D"/>
    <w:rsid w:val="00791F26"/>
    <w:rsid w:val="00792667"/>
    <w:rsid w:val="007928AF"/>
    <w:rsid w:val="00792FA0"/>
    <w:rsid w:val="00793042"/>
    <w:rsid w:val="00795A98"/>
    <w:rsid w:val="00795D27"/>
    <w:rsid w:val="0079608A"/>
    <w:rsid w:val="00796C31"/>
    <w:rsid w:val="007A02B2"/>
    <w:rsid w:val="007A16AC"/>
    <w:rsid w:val="007A20A1"/>
    <w:rsid w:val="007A242D"/>
    <w:rsid w:val="007A29A9"/>
    <w:rsid w:val="007A3049"/>
    <w:rsid w:val="007A32B6"/>
    <w:rsid w:val="007A3DBB"/>
    <w:rsid w:val="007A4404"/>
    <w:rsid w:val="007A4A41"/>
    <w:rsid w:val="007A5AB7"/>
    <w:rsid w:val="007A6185"/>
    <w:rsid w:val="007A641C"/>
    <w:rsid w:val="007A6D97"/>
    <w:rsid w:val="007B0851"/>
    <w:rsid w:val="007B09ED"/>
    <w:rsid w:val="007B0E38"/>
    <w:rsid w:val="007B166B"/>
    <w:rsid w:val="007B1D65"/>
    <w:rsid w:val="007B25D2"/>
    <w:rsid w:val="007B2A30"/>
    <w:rsid w:val="007B3D7F"/>
    <w:rsid w:val="007B421D"/>
    <w:rsid w:val="007B44CF"/>
    <w:rsid w:val="007B4523"/>
    <w:rsid w:val="007B4958"/>
    <w:rsid w:val="007B4BAD"/>
    <w:rsid w:val="007B4F10"/>
    <w:rsid w:val="007B504B"/>
    <w:rsid w:val="007B6731"/>
    <w:rsid w:val="007B7CCC"/>
    <w:rsid w:val="007C017C"/>
    <w:rsid w:val="007C018C"/>
    <w:rsid w:val="007C024E"/>
    <w:rsid w:val="007C0C9B"/>
    <w:rsid w:val="007C0E64"/>
    <w:rsid w:val="007C23B9"/>
    <w:rsid w:val="007C2521"/>
    <w:rsid w:val="007C290D"/>
    <w:rsid w:val="007C2B2A"/>
    <w:rsid w:val="007C36B1"/>
    <w:rsid w:val="007C3A2C"/>
    <w:rsid w:val="007C3FA5"/>
    <w:rsid w:val="007C405E"/>
    <w:rsid w:val="007C4FF3"/>
    <w:rsid w:val="007C524C"/>
    <w:rsid w:val="007C60F6"/>
    <w:rsid w:val="007C72EB"/>
    <w:rsid w:val="007C7958"/>
    <w:rsid w:val="007C7E1D"/>
    <w:rsid w:val="007D012E"/>
    <w:rsid w:val="007D0BBA"/>
    <w:rsid w:val="007D115B"/>
    <w:rsid w:val="007D1CBE"/>
    <w:rsid w:val="007D2F16"/>
    <w:rsid w:val="007D310D"/>
    <w:rsid w:val="007D311D"/>
    <w:rsid w:val="007D319B"/>
    <w:rsid w:val="007D479F"/>
    <w:rsid w:val="007D4EC9"/>
    <w:rsid w:val="007D637C"/>
    <w:rsid w:val="007D739E"/>
    <w:rsid w:val="007D7735"/>
    <w:rsid w:val="007E0425"/>
    <w:rsid w:val="007E10FD"/>
    <w:rsid w:val="007E181C"/>
    <w:rsid w:val="007E18F0"/>
    <w:rsid w:val="007E1D7C"/>
    <w:rsid w:val="007E1D80"/>
    <w:rsid w:val="007E236F"/>
    <w:rsid w:val="007E23FE"/>
    <w:rsid w:val="007E3971"/>
    <w:rsid w:val="007E3FAF"/>
    <w:rsid w:val="007E5344"/>
    <w:rsid w:val="007E5829"/>
    <w:rsid w:val="007E603C"/>
    <w:rsid w:val="007E633F"/>
    <w:rsid w:val="007E6F6C"/>
    <w:rsid w:val="007E70FE"/>
    <w:rsid w:val="007E7172"/>
    <w:rsid w:val="007E743D"/>
    <w:rsid w:val="007F25D0"/>
    <w:rsid w:val="007F2706"/>
    <w:rsid w:val="007F2CF8"/>
    <w:rsid w:val="007F2D2D"/>
    <w:rsid w:val="007F3283"/>
    <w:rsid w:val="007F3955"/>
    <w:rsid w:val="007F47AB"/>
    <w:rsid w:val="007F600A"/>
    <w:rsid w:val="007F6742"/>
    <w:rsid w:val="007F7D9E"/>
    <w:rsid w:val="0080028E"/>
    <w:rsid w:val="0080174B"/>
    <w:rsid w:val="008017F5"/>
    <w:rsid w:val="0080244B"/>
    <w:rsid w:val="008032EB"/>
    <w:rsid w:val="00803D9D"/>
    <w:rsid w:val="00804FC6"/>
    <w:rsid w:val="00805493"/>
    <w:rsid w:val="00805B09"/>
    <w:rsid w:val="00806C38"/>
    <w:rsid w:val="0080702E"/>
    <w:rsid w:val="00807763"/>
    <w:rsid w:val="00807D87"/>
    <w:rsid w:val="00810CD6"/>
    <w:rsid w:val="008115F7"/>
    <w:rsid w:val="00812670"/>
    <w:rsid w:val="00814CAB"/>
    <w:rsid w:val="00815A33"/>
    <w:rsid w:val="0081638F"/>
    <w:rsid w:val="00817B09"/>
    <w:rsid w:val="00817B35"/>
    <w:rsid w:val="00820749"/>
    <w:rsid w:val="0082087A"/>
    <w:rsid w:val="00821070"/>
    <w:rsid w:val="00821338"/>
    <w:rsid w:val="00821ADC"/>
    <w:rsid w:val="00821E93"/>
    <w:rsid w:val="008223CC"/>
    <w:rsid w:val="00822DD5"/>
    <w:rsid w:val="00822F17"/>
    <w:rsid w:val="00823FD8"/>
    <w:rsid w:val="00824016"/>
    <w:rsid w:val="0082535F"/>
    <w:rsid w:val="0082538B"/>
    <w:rsid w:val="0082614E"/>
    <w:rsid w:val="008278CC"/>
    <w:rsid w:val="0083077D"/>
    <w:rsid w:val="00831AA0"/>
    <w:rsid w:val="008325FE"/>
    <w:rsid w:val="008332DC"/>
    <w:rsid w:val="008337EA"/>
    <w:rsid w:val="00833865"/>
    <w:rsid w:val="00833A20"/>
    <w:rsid w:val="00835502"/>
    <w:rsid w:val="00835E95"/>
    <w:rsid w:val="00836113"/>
    <w:rsid w:val="008367E0"/>
    <w:rsid w:val="0083721E"/>
    <w:rsid w:val="00840513"/>
    <w:rsid w:val="0084082A"/>
    <w:rsid w:val="00840D80"/>
    <w:rsid w:val="00840F76"/>
    <w:rsid w:val="0084138B"/>
    <w:rsid w:val="00841C77"/>
    <w:rsid w:val="00842166"/>
    <w:rsid w:val="00842876"/>
    <w:rsid w:val="00842ED0"/>
    <w:rsid w:val="00843422"/>
    <w:rsid w:val="00843A07"/>
    <w:rsid w:val="0084456E"/>
    <w:rsid w:val="0084494E"/>
    <w:rsid w:val="0084554E"/>
    <w:rsid w:val="00846F30"/>
    <w:rsid w:val="00847085"/>
    <w:rsid w:val="0084734E"/>
    <w:rsid w:val="00847D6A"/>
    <w:rsid w:val="00850087"/>
    <w:rsid w:val="00850793"/>
    <w:rsid w:val="008529A8"/>
    <w:rsid w:val="0085306B"/>
    <w:rsid w:val="0085328E"/>
    <w:rsid w:val="008537D0"/>
    <w:rsid w:val="00853F17"/>
    <w:rsid w:val="00854452"/>
    <w:rsid w:val="00854465"/>
    <w:rsid w:val="0085665E"/>
    <w:rsid w:val="00856A23"/>
    <w:rsid w:val="00857D6D"/>
    <w:rsid w:val="00860CE5"/>
    <w:rsid w:val="00861ADC"/>
    <w:rsid w:val="00862815"/>
    <w:rsid w:val="008641EC"/>
    <w:rsid w:val="00864810"/>
    <w:rsid w:val="00865234"/>
    <w:rsid w:val="008658BB"/>
    <w:rsid w:val="008660EA"/>
    <w:rsid w:val="008667AB"/>
    <w:rsid w:val="00866B5A"/>
    <w:rsid w:val="00866FCC"/>
    <w:rsid w:val="008673C0"/>
    <w:rsid w:val="008673E5"/>
    <w:rsid w:val="008732AE"/>
    <w:rsid w:val="00873327"/>
    <w:rsid w:val="00873E69"/>
    <w:rsid w:val="00873EA1"/>
    <w:rsid w:val="00874615"/>
    <w:rsid w:val="00874FE6"/>
    <w:rsid w:val="008752C6"/>
    <w:rsid w:val="00875D42"/>
    <w:rsid w:val="00875E8C"/>
    <w:rsid w:val="00876355"/>
    <w:rsid w:val="0087663A"/>
    <w:rsid w:val="00876FC7"/>
    <w:rsid w:val="00877FB8"/>
    <w:rsid w:val="00880DD9"/>
    <w:rsid w:val="00880E4A"/>
    <w:rsid w:val="00880E78"/>
    <w:rsid w:val="008814EC"/>
    <w:rsid w:val="008817C4"/>
    <w:rsid w:val="00881A3D"/>
    <w:rsid w:val="00881DA7"/>
    <w:rsid w:val="00882198"/>
    <w:rsid w:val="008822EE"/>
    <w:rsid w:val="008832CD"/>
    <w:rsid w:val="00883471"/>
    <w:rsid w:val="00883488"/>
    <w:rsid w:val="00883628"/>
    <w:rsid w:val="008836CD"/>
    <w:rsid w:val="00883A71"/>
    <w:rsid w:val="00883FE6"/>
    <w:rsid w:val="0088429C"/>
    <w:rsid w:val="008854FF"/>
    <w:rsid w:val="00885801"/>
    <w:rsid w:val="00885C81"/>
    <w:rsid w:val="00885E70"/>
    <w:rsid w:val="00886C08"/>
    <w:rsid w:val="00890709"/>
    <w:rsid w:val="0089096D"/>
    <w:rsid w:val="00891632"/>
    <w:rsid w:val="008916FE"/>
    <w:rsid w:val="00892741"/>
    <w:rsid w:val="00893039"/>
    <w:rsid w:val="00894785"/>
    <w:rsid w:val="00894BAE"/>
    <w:rsid w:val="00895516"/>
    <w:rsid w:val="008955EC"/>
    <w:rsid w:val="0089578A"/>
    <w:rsid w:val="0089595E"/>
    <w:rsid w:val="00897739"/>
    <w:rsid w:val="00897DF6"/>
    <w:rsid w:val="00897E5E"/>
    <w:rsid w:val="008A001D"/>
    <w:rsid w:val="008A04D8"/>
    <w:rsid w:val="008A07E4"/>
    <w:rsid w:val="008A14A8"/>
    <w:rsid w:val="008A1FE5"/>
    <w:rsid w:val="008A2BE7"/>
    <w:rsid w:val="008A43FC"/>
    <w:rsid w:val="008A4B80"/>
    <w:rsid w:val="008A5FB4"/>
    <w:rsid w:val="008A6171"/>
    <w:rsid w:val="008A6C01"/>
    <w:rsid w:val="008A71E4"/>
    <w:rsid w:val="008A7371"/>
    <w:rsid w:val="008A74BE"/>
    <w:rsid w:val="008A7C74"/>
    <w:rsid w:val="008A7E9B"/>
    <w:rsid w:val="008B0749"/>
    <w:rsid w:val="008B0BA2"/>
    <w:rsid w:val="008B0BCD"/>
    <w:rsid w:val="008B0DD6"/>
    <w:rsid w:val="008B1EE4"/>
    <w:rsid w:val="008B2040"/>
    <w:rsid w:val="008B24D7"/>
    <w:rsid w:val="008B2B61"/>
    <w:rsid w:val="008B2EBC"/>
    <w:rsid w:val="008B3106"/>
    <w:rsid w:val="008B44B8"/>
    <w:rsid w:val="008B5559"/>
    <w:rsid w:val="008B655F"/>
    <w:rsid w:val="008B6C7C"/>
    <w:rsid w:val="008B6CC5"/>
    <w:rsid w:val="008B725E"/>
    <w:rsid w:val="008B79A2"/>
    <w:rsid w:val="008B7ABF"/>
    <w:rsid w:val="008B7F27"/>
    <w:rsid w:val="008C0433"/>
    <w:rsid w:val="008C0B64"/>
    <w:rsid w:val="008C0C81"/>
    <w:rsid w:val="008C131E"/>
    <w:rsid w:val="008C1E89"/>
    <w:rsid w:val="008C3B77"/>
    <w:rsid w:val="008C3EC8"/>
    <w:rsid w:val="008C3F21"/>
    <w:rsid w:val="008C4173"/>
    <w:rsid w:val="008C4303"/>
    <w:rsid w:val="008C453E"/>
    <w:rsid w:val="008C4FB0"/>
    <w:rsid w:val="008C6FDA"/>
    <w:rsid w:val="008C7680"/>
    <w:rsid w:val="008C7B84"/>
    <w:rsid w:val="008D0212"/>
    <w:rsid w:val="008D1589"/>
    <w:rsid w:val="008D1E89"/>
    <w:rsid w:val="008D2378"/>
    <w:rsid w:val="008D23C6"/>
    <w:rsid w:val="008D2711"/>
    <w:rsid w:val="008D29A8"/>
    <w:rsid w:val="008D2A56"/>
    <w:rsid w:val="008D2DDB"/>
    <w:rsid w:val="008D3D4D"/>
    <w:rsid w:val="008D42FB"/>
    <w:rsid w:val="008D471F"/>
    <w:rsid w:val="008D5958"/>
    <w:rsid w:val="008D67D8"/>
    <w:rsid w:val="008D6A99"/>
    <w:rsid w:val="008D7759"/>
    <w:rsid w:val="008D7BC2"/>
    <w:rsid w:val="008E042A"/>
    <w:rsid w:val="008E1524"/>
    <w:rsid w:val="008E1CD0"/>
    <w:rsid w:val="008E2310"/>
    <w:rsid w:val="008E2B9E"/>
    <w:rsid w:val="008E2ED4"/>
    <w:rsid w:val="008E3115"/>
    <w:rsid w:val="008E4541"/>
    <w:rsid w:val="008E5871"/>
    <w:rsid w:val="008E7C1E"/>
    <w:rsid w:val="008F1985"/>
    <w:rsid w:val="008F1BDF"/>
    <w:rsid w:val="008F2436"/>
    <w:rsid w:val="008F3347"/>
    <w:rsid w:val="008F3F86"/>
    <w:rsid w:val="008F4B19"/>
    <w:rsid w:val="008F5873"/>
    <w:rsid w:val="008F5EA6"/>
    <w:rsid w:val="008F6A4F"/>
    <w:rsid w:val="008F6F02"/>
    <w:rsid w:val="008F7ED2"/>
    <w:rsid w:val="00900690"/>
    <w:rsid w:val="00900B00"/>
    <w:rsid w:val="00900B28"/>
    <w:rsid w:val="00900EC5"/>
    <w:rsid w:val="009010F1"/>
    <w:rsid w:val="0090165F"/>
    <w:rsid w:val="00901B03"/>
    <w:rsid w:val="00902F70"/>
    <w:rsid w:val="00903A68"/>
    <w:rsid w:val="00903FAB"/>
    <w:rsid w:val="0090605A"/>
    <w:rsid w:val="0090644B"/>
    <w:rsid w:val="00906865"/>
    <w:rsid w:val="00907380"/>
    <w:rsid w:val="0090774B"/>
    <w:rsid w:val="00907761"/>
    <w:rsid w:val="00907924"/>
    <w:rsid w:val="009079B5"/>
    <w:rsid w:val="00910A06"/>
    <w:rsid w:val="00910ED1"/>
    <w:rsid w:val="009118FD"/>
    <w:rsid w:val="00913056"/>
    <w:rsid w:val="0091310A"/>
    <w:rsid w:val="00913DC6"/>
    <w:rsid w:val="009147EE"/>
    <w:rsid w:val="00914861"/>
    <w:rsid w:val="0091488E"/>
    <w:rsid w:val="0091652C"/>
    <w:rsid w:val="00917147"/>
    <w:rsid w:val="00917B05"/>
    <w:rsid w:val="009200BC"/>
    <w:rsid w:val="00920934"/>
    <w:rsid w:val="00920F87"/>
    <w:rsid w:val="00921384"/>
    <w:rsid w:val="0092139C"/>
    <w:rsid w:val="00922488"/>
    <w:rsid w:val="0092325F"/>
    <w:rsid w:val="00923A06"/>
    <w:rsid w:val="00923EC2"/>
    <w:rsid w:val="00923F96"/>
    <w:rsid w:val="00924104"/>
    <w:rsid w:val="00924BF8"/>
    <w:rsid w:val="00925493"/>
    <w:rsid w:val="00925C7D"/>
    <w:rsid w:val="00925FC8"/>
    <w:rsid w:val="00926113"/>
    <w:rsid w:val="00927081"/>
    <w:rsid w:val="009272D7"/>
    <w:rsid w:val="00930199"/>
    <w:rsid w:val="00930FDF"/>
    <w:rsid w:val="009311D5"/>
    <w:rsid w:val="0093241D"/>
    <w:rsid w:val="0093404B"/>
    <w:rsid w:val="00934204"/>
    <w:rsid w:val="00934D43"/>
    <w:rsid w:val="00934F11"/>
    <w:rsid w:val="00935504"/>
    <w:rsid w:val="00935D53"/>
    <w:rsid w:val="00936061"/>
    <w:rsid w:val="00936B8B"/>
    <w:rsid w:val="00936EFB"/>
    <w:rsid w:val="0093739A"/>
    <w:rsid w:val="009403F5"/>
    <w:rsid w:val="009404A8"/>
    <w:rsid w:val="009407FA"/>
    <w:rsid w:val="00940846"/>
    <w:rsid w:val="00941B97"/>
    <w:rsid w:val="00942221"/>
    <w:rsid w:val="009428D0"/>
    <w:rsid w:val="0094292D"/>
    <w:rsid w:val="00942CC6"/>
    <w:rsid w:val="00942D9B"/>
    <w:rsid w:val="00944E56"/>
    <w:rsid w:val="00945E98"/>
    <w:rsid w:val="00945F04"/>
    <w:rsid w:val="00946361"/>
    <w:rsid w:val="0094792B"/>
    <w:rsid w:val="00947A55"/>
    <w:rsid w:val="009506AA"/>
    <w:rsid w:val="00950829"/>
    <w:rsid w:val="0095230B"/>
    <w:rsid w:val="00954617"/>
    <w:rsid w:val="00954B85"/>
    <w:rsid w:val="0095545A"/>
    <w:rsid w:val="00955A8C"/>
    <w:rsid w:val="00955E5D"/>
    <w:rsid w:val="00956387"/>
    <w:rsid w:val="0095638B"/>
    <w:rsid w:val="0095715E"/>
    <w:rsid w:val="00957443"/>
    <w:rsid w:val="00957B5C"/>
    <w:rsid w:val="00957BD9"/>
    <w:rsid w:val="00957E5C"/>
    <w:rsid w:val="009602E6"/>
    <w:rsid w:val="00960F69"/>
    <w:rsid w:val="009617AA"/>
    <w:rsid w:val="009618DA"/>
    <w:rsid w:val="00962CB6"/>
    <w:rsid w:val="00963648"/>
    <w:rsid w:val="00963BBD"/>
    <w:rsid w:val="00963BFB"/>
    <w:rsid w:val="00963F72"/>
    <w:rsid w:val="009647F4"/>
    <w:rsid w:val="00964FA7"/>
    <w:rsid w:val="00965EAA"/>
    <w:rsid w:val="009674DE"/>
    <w:rsid w:val="00971C80"/>
    <w:rsid w:val="009720B7"/>
    <w:rsid w:val="00972790"/>
    <w:rsid w:val="00973A9B"/>
    <w:rsid w:val="00973E1E"/>
    <w:rsid w:val="009740C8"/>
    <w:rsid w:val="009749CB"/>
    <w:rsid w:val="00974A0F"/>
    <w:rsid w:val="00974BDA"/>
    <w:rsid w:val="0097502D"/>
    <w:rsid w:val="009754D3"/>
    <w:rsid w:val="00975BCA"/>
    <w:rsid w:val="009769D5"/>
    <w:rsid w:val="009778D3"/>
    <w:rsid w:val="00977C5D"/>
    <w:rsid w:val="00980089"/>
    <w:rsid w:val="00980EFC"/>
    <w:rsid w:val="00981343"/>
    <w:rsid w:val="0098206B"/>
    <w:rsid w:val="00984173"/>
    <w:rsid w:val="009847F6"/>
    <w:rsid w:val="00984DC1"/>
    <w:rsid w:val="009852EE"/>
    <w:rsid w:val="009868B5"/>
    <w:rsid w:val="00987A95"/>
    <w:rsid w:val="00990D32"/>
    <w:rsid w:val="0099114C"/>
    <w:rsid w:val="00992622"/>
    <w:rsid w:val="00993030"/>
    <w:rsid w:val="0099318D"/>
    <w:rsid w:val="009935AC"/>
    <w:rsid w:val="00994D25"/>
    <w:rsid w:val="00995140"/>
    <w:rsid w:val="00996111"/>
    <w:rsid w:val="00996A0E"/>
    <w:rsid w:val="00997328"/>
    <w:rsid w:val="00997C6B"/>
    <w:rsid w:val="009A03B7"/>
    <w:rsid w:val="009A0418"/>
    <w:rsid w:val="009A06A7"/>
    <w:rsid w:val="009A0725"/>
    <w:rsid w:val="009A0C6E"/>
    <w:rsid w:val="009A2171"/>
    <w:rsid w:val="009A274A"/>
    <w:rsid w:val="009A2D58"/>
    <w:rsid w:val="009A347F"/>
    <w:rsid w:val="009A34B1"/>
    <w:rsid w:val="009A3580"/>
    <w:rsid w:val="009A38F6"/>
    <w:rsid w:val="009A3A70"/>
    <w:rsid w:val="009A3ED7"/>
    <w:rsid w:val="009A4D77"/>
    <w:rsid w:val="009A611E"/>
    <w:rsid w:val="009A62DB"/>
    <w:rsid w:val="009A6BA6"/>
    <w:rsid w:val="009B044A"/>
    <w:rsid w:val="009B079E"/>
    <w:rsid w:val="009B1362"/>
    <w:rsid w:val="009B1AE3"/>
    <w:rsid w:val="009B39B2"/>
    <w:rsid w:val="009B43A4"/>
    <w:rsid w:val="009B4BAD"/>
    <w:rsid w:val="009B4C66"/>
    <w:rsid w:val="009B5870"/>
    <w:rsid w:val="009B5BBA"/>
    <w:rsid w:val="009B69BB"/>
    <w:rsid w:val="009B6FA4"/>
    <w:rsid w:val="009B760B"/>
    <w:rsid w:val="009B7D18"/>
    <w:rsid w:val="009C0B0A"/>
    <w:rsid w:val="009C0B0D"/>
    <w:rsid w:val="009C1B15"/>
    <w:rsid w:val="009C1E56"/>
    <w:rsid w:val="009C1ECA"/>
    <w:rsid w:val="009C2335"/>
    <w:rsid w:val="009C26E2"/>
    <w:rsid w:val="009C3542"/>
    <w:rsid w:val="009C3A27"/>
    <w:rsid w:val="009C4413"/>
    <w:rsid w:val="009C45DF"/>
    <w:rsid w:val="009C5492"/>
    <w:rsid w:val="009C55DD"/>
    <w:rsid w:val="009C637F"/>
    <w:rsid w:val="009C6C19"/>
    <w:rsid w:val="009D0982"/>
    <w:rsid w:val="009D10DA"/>
    <w:rsid w:val="009D2C3D"/>
    <w:rsid w:val="009D4DFC"/>
    <w:rsid w:val="009D504B"/>
    <w:rsid w:val="009D53CD"/>
    <w:rsid w:val="009D59F8"/>
    <w:rsid w:val="009D5DB5"/>
    <w:rsid w:val="009D788D"/>
    <w:rsid w:val="009D7C8D"/>
    <w:rsid w:val="009E021E"/>
    <w:rsid w:val="009E04C9"/>
    <w:rsid w:val="009E04FF"/>
    <w:rsid w:val="009E1443"/>
    <w:rsid w:val="009E1579"/>
    <w:rsid w:val="009E1A72"/>
    <w:rsid w:val="009E2301"/>
    <w:rsid w:val="009E325E"/>
    <w:rsid w:val="009E3443"/>
    <w:rsid w:val="009E3580"/>
    <w:rsid w:val="009E37E7"/>
    <w:rsid w:val="009E399F"/>
    <w:rsid w:val="009E4192"/>
    <w:rsid w:val="009E4280"/>
    <w:rsid w:val="009E4967"/>
    <w:rsid w:val="009E4AC6"/>
    <w:rsid w:val="009E58CE"/>
    <w:rsid w:val="009E5A72"/>
    <w:rsid w:val="009E67A3"/>
    <w:rsid w:val="009E7116"/>
    <w:rsid w:val="009E7157"/>
    <w:rsid w:val="009E7728"/>
    <w:rsid w:val="009E79F6"/>
    <w:rsid w:val="009E7B06"/>
    <w:rsid w:val="009F0616"/>
    <w:rsid w:val="009F0B2B"/>
    <w:rsid w:val="009F14C3"/>
    <w:rsid w:val="009F203F"/>
    <w:rsid w:val="009F21E0"/>
    <w:rsid w:val="009F2226"/>
    <w:rsid w:val="009F2727"/>
    <w:rsid w:val="009F2813"/>
    <w:rsid w:val="009F2A18"/>
    <w:rsid w:val="009F2EE5"/>
    <w:rsid w:val="009F3295"/>
    <w:rsid w:val="009F3516"/>
    <w:rsid w:val="009F356F"/>
    <w:rsid w:val="009F3EC8"/>
    <w:rsid w:val="009F443C"/>
    <w:rsid w:val="009F4987"/>
    <w:rsid w:val="009F5015"/>
    <w:rsid w:val="009F569B"/>
    <w:rsid w:val="009F5F17"/>
    <w:rsid w:val="009F68A7"/>
    <w:rsid w:val="009F6CEB"/>
    <w:rsid w:val="009F6FC9"/>
    <w:rsid w:val="009F7B3A"/>
    <w:rsid w:val="009F7D92"/>
    <w:rsid w:val="00A00592"/>
    <w:rsid w:val="00A00989"/>
    <w:rsid w:val="00A00F55"/>
    <w:rsid w:val="00A0110C"/>
    <w:rsid w:val="00A01438"/>
    <w:rsid w:val="00A0176E"/>
    <w:rsid w:val="00A0237E"/>
    <w:rsid w:val="00A0285D"/>
    <w:rsid w:val="00A028B9"/>
    <w:rsid w:val="00A02B72"/>
    <w:rsid w:val="00A03546"/>
    <w:rsid w:val="00A03895"/>
    <w:rsid w:val="00A05143"/>
    <w:rsid w:val="00A05C81"/>
    <w:rsid w:val="00A05DB6"/>
    <w:rsid w:val="00A06179"/>
    <w:rsid w:val="00A063F2"/>
    <w:rsid w:val="00A06C14"/>
    <w:rsid w:val="00A06E7A"/>
    <w:rsid w:val="00A07044"/>
    <w:rsid w:val="00A101EC"/>
    <w:rsid w:val="00A11053"/>
    <w:rsid w:val="00A1195A"/>
    <w:rsid w:val="00A11E85"/>
    <w:rsid w:val="00A12952"/>
    <w:rsid w:val="00A12A7B"/>
    <w:rsid w:val="00A13609"/>
    <w:rsid w:val="00A13C00"/>
    <w:rsid w:val="00A1418C"/>
    <w:rsid w:val="00A1425C"/>
    <w:rsid w:val="00A14270"/>
    <w:rsid w:val="00A14754"/>
    <w:rsid w:val="00A15ADE"/>
    <w:rsid w:val="00A15CD1"/>
    <w:rsid w:val="00A17129"/>
    <w:rsid w:val="00A172DF"/>
    <w:rsid w:val="00A17347"/>
    <w:rsid w:val="00A17687"/>
    <w:rsid w:val="00A177E4"/>
    <w:rsid w:val="00A20F33"/>
    <w:rsid w:val="00A21238"/>
    <w:rsid w:val="00A21E3E"/>
    <w:rsid w:val="00A2203D"/>
    <w:rsid w:val="00A22559"/>
    <w:rsid w:val="00A23A82"/>
    <w:rsid w:val="00A23B8D"/>
    <w:rsid w:val="00A24455"/>
    <w:rsid w:val="00A24C31"/>
    <w:rsid w:val="00A2509C"/>
    <w:rsid w:val="00A269F1"/>
    <w:rsid w:val="00A3035D"/>
    <w:rsid w:val="00A3046D"/>
    <w:rsid w:val="00A308B6"/>
    <w:rsid w:val="00A31F85"/>
    <w:rsid w:val="00A32B83"/>
    <w:rsid w:val="00A338E3"/>
    <w:rsid w:val="00A34A92"/>
    <w:rsid w:val="00A35F7F"/>
    <w:rsid w:val="00A366CB"/>
    <w:rsid w:val="00A36965"/>
    <w:rsid w:val="00A37C0E"/>
    <w:rsid w:val="00A37D00"/>
    <w:rsid w:val="00A402CB"/>
    <w:rsid w:val="00A40608"/>
    <w:rsid w:val="00A410FA"/>
    <w:rsid w:val="00A412B2"/>
    <w:rsid w:val="00A41EA3"/>
    <w:rsid w:val="00A42304"/>
    <w:rsid w:val="00A42DDF"/>
    <w:rsid w:val="00A43BD0"/>
    <w:rsid w:val="00A44CD9"/>
    <w:rsid w:val="00A44CFA"/>
    <w:rsid w:val="00A45978"/>
    <w:rsid w:val="00A4607C"/>
    <w:rsid w:val="00A47043"/>
    <w:rsid w:val="00A47769"/>
    <w:rsid w:val="00A47C98"/>
    <w:rsid w:val="00A47CC5"/>
    <w:rsid w:val="00A509E2"/>
    <w:rsid w:val="00A51256"/>
    <w:rsid w:val="00A5248D"/>
    <w:rsid w:val="00A52837"/>
    <w:rsid w:val="00A53541"/>
    <w:rsid w:val="00A54223"/>
    <w:rsid w:val="00A54568"/>
    <w:rsid w:val="00A54D2F"/>
    <w:rsid w:val="00A5564D"/>
    <w:rsid w:val="00A55D5D"/>
    <w:rsid w:val="00A576BF"/>
    <w:rsid w:val="00A60066"/>
    <w:rsid w:val="00A61383"/>
    <w:rsid w:val="00A618F6"/>
    <w:rsid w:val="00A61987"/>
    <w:rsid w:val="00A61B37"/>
    <w:rsid w:val="00A625D5"/>
    <w:rsid w:val="00A62F93"/>
    <w:rsid w:val="00A6390D"/>
    <w:rsid w:val="00A64E75"/>
    <w:rsid w:val="00A660DF"/>
    <w:rsid w:val="00A6640E"/>
    <w:rsid w:val="00A6669C"/>
    <w:rsid w:val="00A7003B"/>
    <w:rsid w:val="00A704FD"/>
    <w:rsid w:val="00A7054C"/>
    <w:rsid w:val="00A70AEA"/>
    <w:rsid w:val="00A70B00"/>
    <w:rsid w:val="00A71A0E"/>
    <w:rsid w:val="00A71B5D"/>
    <w:rsid w:val="00A720C1"/>
    <w:rsid w:val="00A723BF"/>
    <w:rsid w:val="00A726E3"/>
    <w:rsid w:val="00A72A1C"/>
    <w:rsid w:val="00A73DD0"/>
    <w:rsid w:val="00A740DE"/>
    <w:rsid w:val="00A74856"/>
    <w:rsid w:val="00A7644F"/>
    <w:rsid w:val="00A766CB"/>
    <w:rsid w:val="00A76F6F"/>
    <w:rsid w:val="00A776A2"/>
    <w:rsid w:val="00A77EE5"/>
    <w:rsid w:val="00A8003B"/>
    <w:rsid w:val="00A8065F"/>
    <w:rsid w:val="00A817F1"/>
    <w:rsid w:val="00A822AB"/>
    <w:rsid w:val="00A82FE8"/>
    <w:rsid w:val="00A83644"/>
    <w:rsid w:val="00A84FC3"/>
    <w:rsid w:val="00A85762"/>
    <w:rsid w:val="00A857FB"/>
    <w:rsid w:val="00A85978"/>
    <w:rsid w:val="00A859DB"/>
    <w:rsid w:val="00A85D53"/>
    <w:rsid w:val="00A85DDC"/>
    <w:rsid w:val="00A91078"/>
    <w:rsid w:val="00A91CAE"/>
    <w:rsid w:val="00A92C81"/>
    <w:rsid w:val="00A933CB"/>
    <w:rsid w:val="00A93AC5"/>
    <w:rsid w:val="00A93DCD"/>
    <w:rsid w:val="00A940B0"/>
    <w:rsid w:val="00A94148"/>
    <w:rsid w:val="00A94618"/>
    <w:rsid w:val="00A955CA"/>
    <w:rsid w:val="00A95702"/>
    <w:rsid w:val="00A958EF"/>
    <w:rsid w:val="00A961F9"/>
    <w:rsid w:val="00A96AFE"/>
    <w:rsid w:val="00A97E44"/>
    <w:rsid w:val="00AA0979"/>
    <w:rsid w:val="00AA0C20"/>
    <w:rsid w:val="00AA121B"/>
    <w:rsid w:val="00AA150B"/>
    <w:rsid w:val="00AA1536"/>
    <w:rsid w:val="00AA1D28"/>
    <w:rsid w:val="00AA22A0"/>
    <w:rsid w:val="00AA2B9C"/>
    <w:rsid w:val="00AA3BEC"/>
    <w:rsid w:val="00AA3C73"/>
    <w:rsid w:val="00AA43E1"/>
    <w:rsid w:val="00AA446C"/>
    <w:rsid w:val="00AA4569"/>
    <w:rsid w:val="00AA4988"/>
    <w:rsid w:val="00AA4AFC"/>
    <w:rsid w:val="00AA5CAD"/>
    <w:rsid w:val="00AA5DAB"/>
    <w:rsid w:val="00AA624B"/>
    <w:rsid w:val="00AA6291"/>
    <w:rsid w:val="00AA7E10"/>
    <w:rsid w:val="00AB017F"/>
    <w:rsid w:val="00AB053F"/>
    <w:rsid w:val="00AB1FCD"/>
    <w:rsid w:val="00AB29EA"/>
    <w:rsid w:val="00AB351E"/>
    <w:rsid w:val="00AB3ACF"/>
    <w:rsid w:val="00AB4580"/>
    <w:rsid w:val="00AB45B2"/>
    <w:rsid w:val="00AB4D86"/>
    <w:rsid w:val="00AB5400"/>
    <w:rsid w:val="00AB5928"/>
    <w:rsid w:val="00AB5BD9"/>
    <w:rsid w:val="00AB5C61"/>
    <w:rsid w:val="00AB68CB"/>
    <w:rsid w:val="00AB69F3"/>
    <w:rsid w:val="00AB6B09"/>
    <w:rsid w:val="00AC0FC5"/>
    <w:rsid w:val="00AC1A59"/>
    <w:rsid w:val="00AC1CF4"/>
    <w:rsid w:val="00AC20A7"/>
    <w:rsid w:val="00AC2744"/>
    <w:rsid w:val="00AC4B15"/>
    <w:rsid w:val="00AC5FFA"/>
    <w:rsid w:val="00AC6C6D"/>
    <w:rsid w:val="00AC74CA"/>
    <w:rsid w:val="00AC7926"/>
    <w:rsid w:val="00AC7CAD"/>
    <w:rsid w:val="00AC7D39"/>
    <w:rsid w:val="00AD005A"/>
    <w:rsid w:val="00AD02A8"/>
    <w:rsid w:val="00AD05C1"/>
    <w:rsid w:val="00AD070A"/>
    <w:rsid w:val="00AD0BCC"/>
    <w:rsid w:val="00AD1020"/>
    <w:rsid w:val="00AD1364"/>
    <w:rsid w:val="00AD277A"/>
    <w:rsid w:val="00AD2AD0"/>
    <w:rsid w:val="00AD339B"/>
    <w:rsid w:val="00AD4465"/>
    <w:rsid w:val="00AD4A8E"/>
    <w:rsid w:val="00AD5C5E"/>
    <w:rsid w:val="00AD6635"/>
    <w:rsid w:val="00AD6734"/>
    <w:rsid w:val="00AD7214"/>
    <w:rsid w:val="00AD7A4C"/>
    <w:rsid w:val="00AD7AC7"/>
    <w:rsid w:val="00AE0397"/>
    <w:rsid w:val="00AE07FB"/>
    <w:rsid w:val="00AE0B45"/>
    <w:rsid w:val="00AE0B99"/>
    <w:rsid w:val="00AE0D20"/>
    <w:rsid w:val="00AE1424"/>
    <w:rsid w:val="00AE1B98"/>
    <w:rsid w:val="00AE1F48"/>
    <w:rsid w:val="00AE23B3"/>
    <w:rsid w:val="00AE25DA"/>
    <w:rsid w:val="00AE2AC7"/>
    <w:rsid w:val="00AE2F2A"/>
    <w:rsid w:val="00AE32BC"/>
    <w:rsid w:val="00AE3329"/>
    <w:rsid w:val="00AE3B28"/>
    <w:rsid w:val="00AE4054"/>
    <w:rsid w:val="00AE4930"/>
    <w:rsid w:val="00AE4980"/>
    <w:rsid w:val="00AE5016"/>
    <w:rsid w:val="00AE553C"/>
    <w:rsid w:val="00AE6409"/>
    <w:rsid w:val="00AE66C1"/>
    <w:rsid w:val="00AE79A2"/>
    <w:rsid w:val="00AF03D9"/>
    <w:rsid w:val="00AF0731"/>
    <w:rsid w:val="00AF1BBC"/>
    <w:rsid w:val="00AF2127"/>
    <w:rsid w:val="00AF40D4"/>
    <w:rsid w:val="00AF42CB"/>
    <w:rsid w:val="00AF4D53"/>
    <w:rsid w:val="00AF4D56"/>
    <w:rsid w:val="00AF7167"/>
    <w:rsid w:val="00AF72DA"/>
    <w:rsid w:val="00AF777D"/>
    <w:rsid w:val="00B01E43"/>
    <w:rsid w:val="00B01EAD"/>
    <w:rsid w:val="00B02017"/>
    <w:rsid w:val="00B02A76"/>
    <w:rsid w:val="00B02FCD"/>
    <w:rsid w:val="00B0326E"/>
    <w:rsid w:val="00B03B2F"/>
    <w:rsid w:val="00B0424A"/>
    <w:rsid w:val="00B0435A"/>
    <w:rsid w:val="00B04F8F"/>
    <w:rsid w:val="00B05490"/>
    <w:rsid w:val="00B059EC"/>
    <w:rsid w:val="00B0609A"/>
    <w:rsid w:val="00B07775"/>
    <w:rsid w:val="00B078C5"/>
    <w:rsid w:val="00B07D85"/>
    <w:rsid w:val="00B07F02"/>
    <w:rsid w:val="00B11863"/>
    <w:rsid w:val="00B11FF5"/>
    <w:rsid w:val="00B120C4"/>
    <w:rsid w:val="00B12B85"/>
    <w:rsid w:val="00B13726"/>
    <w:rsid w:val="00B13838"/>
    <w:rsid w:val="00B14798"/>
    <w:rsid w:val="00B14A96"/>
    <w:rsid w:val="00B14D8E"/>
    <w:rsid w:val="00B1562E"/>
    <w:rsid w:val="00B15A0B"/>
    <w:rsid w:val="00B1670A"/>
    <w:rsid w:val="00B169B7"/>
    <w:rsid w:val="00B204A1"/>
    <w:rsid w:val="00B209D3"/>
    <w:rsid w:val="00B20E1B"/>
    <w:rsid w:val="00B20FC4"/>
    <w:rsid w:val="00B2299D"/>
    <w:rsid w:val="00B22A95"/>
    <w:rsid w:val="00B2332C"/>
    <w:rsid w:val="00B23412"/>
    <w:rsid w:val="00B244E4"/>
    <w:rsid w:val="00B251E3"/>
    <w:rsid w:val="00B268C9"/>
    <w:rsid w:val="00B279E4"/>
    <w:rsid w:val="00B30262"/>
    <w:rsid w:val="00B30371"/>
    <w:rsid w:val="00B30CAE"/>
    <w:rsid w:val="00B31F02"/>
    <w:rsid w:val="00B3275A"/>
    <w:rsid w:val="00B32A8E"/>
    <w:rsid w:val="00B332ED"/>
    <w:rsid w:val="00B33E61"/>
    <w:rsid w:val="00B33EF2"/>
    <w:rsid w:val="00B34421"/>
    <w:rsid w:val="00B344FF"/>
    <w:rsid w:val="00B34742"/>
    <w:rsid w:val="00B34F9E"/>
    <w:rsid w:val="00B351EB"/>
    <w:rsid w:val="00B35233"/>
    <w:rsid w:val="00B35259"/>
    <w:rsid w:val="00B352F2"/>
    <w:rsid w:val="00B3576F"/>
    <w:rsid w:val="00B3630F"/>
    <w:rsid w:val="00B368DA"/>
    <w:rsid w:val="00B37483"/>
    <w:rsid w:val="00B406A4"/>
    <w:rsid w:val="00B418C7"/>
    <w:rsid w:val="00B41F54"/>
    <w:rsid w:val="00B421C8"/>
    <w:rsid w:val="00B42FAA"/>
    <w:rsid w:val="00B44AD3"/>
    <w:rsid w:val="00B453DE"/>
    <w:rsid w:val="00B454CB"/>
    <w:rsid w:val="00B4556F"/>
    <w:rsid w:val="00B459B7"/>
    <w:rsid w:val="00B46807"/>
    <w:rsid w:val="00B4684E"/>
    <w:rsid w:val="00B469E3"/>
    <w:rsid w:val="00B4761A"/>
    <w:rsid w:val="00B47711"/>
    <w:rsid w:val="00B47E15"/>
    <w:rsid w:val="00B504C7"/>
    <w:rsid w:val="00B50692"/>
    <w:rsid w:val="00B51389"/>
    <w:rsid w:val="00B51B6A"/>
    <w:rsid w:val="00B51EF5"/>
    <w:rsid w:val="00B52B61"/>
    <w:rsid w:val="00B52E71"/>
    <w:rsid w:val="00B53E99"/>
    <w:rsid w:val="00B54900"/>
    <w:rsid w:val="00B55224"/>
    <w:rsid w:val="00B554AA"/>
    <w:rsid w:val="00B563B1"/>
    <w:rsid w:val="00B565C0"/>
    <w:rsid w:val="00B56939"/>
    <w:rsid w:val="00B57770"/>
    <w:rsid w:val="00B57F71"/>
    <w:rsid w:val="00B60020"/>
    <w:rsid w:val="00B61299"/>
    <w:rsid w:val="00B61EFD"/>
    <w:rsid w:val="00B623A3"/>
    <w:rsid w:val="00B62921"/>
    <w:rsid w:val="00B62CA5"/>
    <w:rsid w:val="00B63143"/>
    <w:rsid w:val="00B6334A"/>
    <w:rsid w:val="00B63E5F"/>
    <w:rsid w:val="00B63EA4"/>
    <w:rsid w:val="00B65167"/>
    <w:rsid w:val="00B657C9"/>
    <w:rsid w:val="00B664F0"/>
    <w:rsid w:val="00B66C65"/>
    <w:rsid w:val="00B66D07"/>
    <w:rsid w:val="00B676D2"/>
    <w:rsid w:val="00B67724"/>
    <w:rsid w:val="00B67C80"/>
    <w:rsid w:val="00B67F93"/>
    <w:rsid w:val="00B70501"/>
    <w:rsid w:val="00B7068E"/>
    <w:rsid w:val="00B706B9"/>
    <w:rsid w:val="00B70D8A"/>
    <w:rsid w:val="00B71382"/>
    <w:rsid w:val="00B72840"/>
    <w:rsid w:val="00B7296C"/>
    <w:rsid w:val="00B735CE"/>
    <w:rsid w:val="00B73AF9"/>
    <w:rsid w:val="00B74589"/>
    <w:rsid w:val="00B7493F"/>
    <w:rsid w:val="00B769E8"/>
    <w:rsid w:val="00B77C8F"/>
    <w:rsid w:val="00B80F27"/>
    <w:rsid w:val="00B8276F"/>
    <w:rsid w:val="00B83053"/>
    <w:rsid w:val="00B839FF"/>
    <w:rsid w:val="00B83A5E"/>
    <w:rsid w:val="00B845BB"/>
    <w:rsid w:val="00B8557E"/>
    <w:rsid w:val="00B85683"/>
    <w:rsid w:val="00B85C40"/>
    <w:rsid w:val="00B85F20"/>
    <w:rsid w:val="00B8604A"/>
    <w:rsid w:val="00B869DA"/>
    <w:rsid w:val="00B86BD8"/>
    <w:rsid w:val="00B86E4B"/>
    <w:rsid w:val="00B86EED"/>
    <w:rsid w:val="00B874B1"/>
    <w:rsid w:val="00B87DD7"/>
    <w:rsid w:val="00B91837"/>
    <w:rsid w:val="00B9293A"/>
    <w:rsid w:val="00B9439F"/>
    <w:rsid w:val="00B9457A"/>
    <w:rsid w:val="00B94D56"/>
    <w:rsid w:val="00B950C0"/>
    <w:rsid w:val="00B9576A"/>
    <w:rsid w:val="00B95D57"/>
    <w:rsid w:val="00B96F7C"/>
    <w:rsid w:val="00B979BB"/>
    <w:rsid w:val="00B97E12"/>
    <w:rsid w:val="00B97F1B"/>
    <w:rsid w:val="00BA16A6"/>
    <w:rsid w:val="00BA1BBF"/>
    <w:rsid w:val="00BA215A"/>
    <w:rsid w:val="00BA2ABB"/>
    <w:rsid w:val="00BA435C"/>
    <w:rsid w:val="00BA4B3E"/>
    <w:rsid w:val="00BA50FD"/>
    <w:rsid w:val="00BA56A7"/>
    <w:rsid w:val="00BA5A50"/>
    <w:rsid w:val="00BA6653"/>
    <w:rsid w:val="00BB00B1"/>
    <w:rsid w:val="00BB01B0"/>
    <w:rsid w:val="00BB087B"/>
    <w:rsid w:val="00BB0D64"/>
    <w:rsid w:val="00BB16AA"/>
    <w:rsid w:val="00BB1D6A"/>
    <w:rsid w:val="00BB1F68"/>
    <w:rsid w:val="00BB2DE1"/>
    <w:rsid w:val="00BB4455"/>
    <w:rsid w:val="00BB4C8A"/>
    <w:rsid w:val="00BB4F52"/>
    <w:rsid w:val="00BB53B0"/>
    <w:rsid w:val="00BB5732"/>
    <w:rsid w:val="00BB631B"/>
    <w:rsid w:val="00BB6D20"/>
    <w:rsid w:val="00BB6E98"/>
    <w:rsid w:val="00BC0397"/>
    <w:rsid w:val="00BC1BDC"/>
    <w:rsid w:val="00BC231B"/>
    <w:rsid w:val="00BC2E47"/>
    <w:rsid w:val="00BC4155"/>
    <w:rsid w:val="00BC502B"/>
    <w:rsid w:val="00BC5C58"/>
    <w:rsid w:val="00BC5FAD"/>
    <w:rsid w:val="00BC605D"/>
    <w:rsid w:val="00BC6392"/>
    <w:rsid w:val="00BC6738"/>
    <w:rsid w:val="00BC6BAE"/>
    <w:rsid w:val="00BC6EE5"/>
    <w:rsid w:val="00BD0347"/>
    <w:rsid w:val="00BD080A"/>
    <w:rsid w:val="00BD155B"/>
    <w:rsid w:val="00BD26A7"/>
    <w:rsid w:val="00BD2CBD"/>
    <w:rsid w:val="00BD30F3"/>
    <w:rsid w:val="00BD3F27"/>
    <w:rsid w:val="00BD461E"/>
    <w:rsid w:val="00BD4AE6"/>
    <w:rsid w:val="00BD4B1B"/>
    <w:rsid w:val="00BD4BBA"/>
    <w:rsid w:val="00BD5C3E"/>
    <w:rsid w:val="00BD60CC"/>
    <w:rsid w:val="00BD64CE"/>
    <w:rsid w:val="00BD6E32"/>
    <w:rsid w:val="00BE16B4"/>
    <w:rsid w:val="00BE2B13"/>
    <w:rsid w:val="00BE4438"/>
    <w:rsid w:val="00BE5BCD"/>
    <w:rsid w:val="00BE7459"/>
    <w:rsid w:val="00BE760B"/>
    <w:rsid w:val="00BF05F6"/>
    <w:rsid w:val="00BF09DC"/>
    <w:rsid w:val="00BF0AA3"/>
    <w:rsid w:val="00BF0FDE"/>
    <w:rsid w:val="00BF1203"/>
    <w:rsid w:val="00BF1EED"/>
    <w:rsid w:val="00BF248B"/>
    <w:rsid w:val="00BF2DC8"/>
    <w:rsid w:val="00BF3967"/>
    <w:rsid w:val="00BF4CDC"/>
    <w:rsid w:val="00BF52F4"/>
    <w:rsid w:val="00BF5423"/>
    <w:rsid w:val="00BF6313"/>
    <w:rsid w:val="00BF6567"/>
    <w:rsid w:val="00BF694C"/>
    <w:rsid w:val="00C00840"/>
    <w:rsid w:val="00C01071"/>
    <w:rsid w:val="00C01643"/>
    <w:rsid w:val="00C023FE"/>
    <w:rsid w:val="00C02862"/>
    <w:rsid w:val="00C029AC"/>
    <w:rsid w:val="00C04205"/>
    <w:rsid w:val="00C04367"/>
    <w:rsid w:val="00C05660"/>
    <w:rsid w:val="00C07D29"/>
    <w:rsid w:val="00C07E9C"/>
    <w:rsid w:val="00C10438"/>
    <w:rsid w:val="00C106B3"/>
    <w:rsid w:val="00C10895"/>
    <w:rsid w:val="00C10C7C"/>
    <w:rsid w:val="00C112AE"/>
    <w:rsid w:val="00C11D4D"/>
    <w:rsid w:val="00C11D5C"/>
    <w:rsid w:val="00C12BF7"/>
    <w:rsid w:val="00C12D1F"/>
    <w:rsid w:val="00C12F9B"/>
    <w:rsid w:val="00C136A1"/>
    <w:rsid w:val="00C13A24"/>
    <w:rsid w:val="00C14D09"/>
    <w:rsid w:val="00C15090"/>
    <w:rsid w:val="00C1551F"/>
    <w:rsid w:val="00C15916"/>
    <w:rsid w:val="00C15981"/>
    <w:rsid w:val="00C15C3C"/>
    <w:rsid w:val="00C16A56"/>
    <w:rsid w:val="00C17B34"/>
    <w:rsid w:val="00C205B8"/>
    <w:rsid w:val="00C2113B"/>
    <w:rsid w:val="00C21356"/>
    <w:rsid w:val="00C223E8"/>
    <w:rsid w:val="00C2388E"/>
    <w:rsid w:val="00C2419B"/>
    <w:rsid w:val="00C24341"/>
    <w:rsid w:val="00C24440"/>
    <w:rsid w:val="00C269D2"/>
    <w:rsid w:val="00C27C65"/>
    <w:rsid w:val="00C27DF0"/>
    <w:rsid w:val="00C30038"/>
    <w:rsid w:val="00C31331"/>
    <w:rsid w:val="00C31497"/>
    <w:rsid w:val="00C31BAE"/>
    <w:rsid w:val="00C33B7E"/>
    <w:rsid w:val="00C33F2F"/>
    <w:rsid w:val="00C35D5A"/>
    <w:rsid w:val="00C36AAA"/>
    <w:rsid w:val="00C36F89"/>
    <w:rsid w:val="00C37EAF"/>
    <w:rsid w:val="00C402CF"/>
    <w:rsid w:val="00C41663"/>
    <w:rsid w:val="00C41727"/>
    <w:rsid w:val="00C41DA6"/>
    <w:rsid w:val="00C4212D"/>
    <w:rsid w:val="00C42151"/>
    <w:rsid w:val="00C428CF"/>
    <w:rsid w:val="00C429FF"/>
    <w:rsid w:val="00C42F3C"/>
    <w:rsid w:val="00C430FB"/>
    <w:rsid w:val="00C44012"/>
    <w:rsid w:val="00C44480"/>
    <w:rsid w:val="00C446EF"/>
    <w:rsid w:val="00C4636B"/>
    <w:rsid w:val="00C47B5E"/>
    <w:rsid w:val="00C501C8"/>
    <w:rsid w:val="00C503E7"/>
    <w:rsid w:val="00C507F7"/>
    <w:rsid w:val="00C508DC"/>
    <w:rsid w:val="00C50CC3"/>
    <w:rsid w:val="00C51817"/>
    <w:rsid w:val="00C52480"/>
    <w:rsid w:val="00C52C3C"/>
    <w:rsid w:val="00C534B6"/>
    <w:rsid w:val="00C538C4"/>
    <w:rsid w:val="00C53A35"/>
    <w:rsid w:val="00C53FCF"/>
    <w:rsid w:val="00C55360"/>
    <w:rsid w:val="00C560F5"/>
    <w:rsid w:val="00C56A45"/>
    <w:rsid w:val="00C56D26"/>
    <w:rsid w:val="00C57B8D"/>
    <w:rsid w:val="00C57C66"/>
    <w:rsid w:val="00C60031"/>
    <w:rsid w:val="00C60DEA"/>
    <w:rsid w:val="00C615C9"/>
    <w:rsid w:val="00C617BD"/>
    <w:rsid w:val="00C618FE"/>
    <w:rsid w:val="00C62A48"/>
    <w:rsid w:val="00C62C7E"/>
    <w:rsid w:val="00C63A4F"/>
    <w:rsid w:val="00C643C0"/>
    <w:rsid w:val="00C65ACD"/>
    <w:rsid w:val="00C66477"/>
    <w:rsid w:val="00C670BA"/>
    <w:rsid w:val="00C67A9F"/>
    <w:rsid w:val="00C70013"/>
    <w:rsid w:val="00C703D0"/>
    <w:rsid w:val="00C7102E"/>
    <w:rsid w:val="00C7136B"/>
    <w:rsid w:val="00C71D90"/>
    <w:rsid w:val="00C72622"/>
    <w:rsid w:val="00C72C1E"/>
    <w:rsid w:val="00C73AC0"/>
    <w:rsid w:val="00C73D3C"/>
    <w:rsid w:val="00C7412B"/>
    <w:rsid w:val="00C7525E"/>
    <w:rsid w:val="00C752AD"/>
    <w:rsid w:val="00C75DFA"/>
    <w:rsid w:val="00C763B1"/>
    <w:rsid w:val="00C768EC"/>
    <w:rsid w:val="00C772AB"/>
    <w:rsid w:val="00C77FB9"/>
    <w:rsid w:val="00C800AE"/>
    <w:rsid w:val="00C800FE"/>
    <w:rsid w:val="00C80A3A"/>
    <w:rsid w:val="00C80E01"/>
    <w:rsid w:val="00C81B47"/>
    <w:rsid w:val="00C8208A"/>
    <w:rsid w:val="00C82343"/>
    <w:rsid w:val="00C82A4D"/>
    <w:rsid w:val="00C82BD3"/>
    <w:rsid w:val="00C833CD"/>
    <w:rsid w:val="00C83531"/>
    <w:rsid w:val="00C83929"/>
    <w:rsid w:val="00C8401F"/>
    <w:rsid w:val="00C84395"/>
    <w:rsid w:val="00C84908"/>
    <w:rsid w:val="00C84F4D"/>
    <w:rsid w:val="00C85BFC"/>
    <w:rsid w:val="00C85C22"/>
    <w:rsid w:val="00C86DED"/>
    <w:rsid w:val="00C871EE"/>
    <w:rsid w:val="00C87805"/>
    <w:rsid w:val="00C87B49"/>
    <w:rsid w:val="00C900A5"/>
    <w:rsid w:val="00C911FE"/>
    <w:rsid w:val="00C91910"/>
    <w:rsid w:val="00C91ABD"/>
    <w:rsid w:val="00C91C1D"/>
    <w:rsid w:val="00C92047"/>
    <w:rsid w:val="00C92075"/>
    <w:rsid w:val="00C921A6"/>
    <w:rsid w:val="00C92331"/>
    <w:rsid w:val="00C950DF"/>
    <w:rsid w:val="00C952E7"/>
    <w:rsid w:val="00C96055"/>
    <w:rsid w:val="00C96246"/>
    <w:rsid w:val="00C976B4"/>
    <w:rsid w:val="00C9786E"/>
    <w:rsid w:val="00C97A5B"/>
    <w:rsid w:val="00C97DA7"/>
    <w:rsid w:val="00CA0044"/>
    <w:rsid w:val="00CA04C2"/>
    <w:rsid w:val="00CA1686"/>
    <w:rsid w:val="00CA17D6"/>
    <w:rsid w:val="00CA1C2A"/>
    <w:rsid w:val="00CA2099"/>
    <w:rsid w:val="00CA3AA6"/>
    <w:rsid w:val="00CA45BC"/>
    <w:rsid w:val="00CA489D"/>
    <w:rsid w:val="00CA56EC"/>
    <w:rsid w:val="00CA6192"/>
    <w:rsid w:val="00CA6C81"/>
    <w:rsid w:val="00CA7439"/>
    <w:rsid w:val="00CB0B7D"/>
    <w:rsid w:val="00CB12A4"/>
    <w:rsid w:val="00CB14FB"/>
    <w:rsid w:val="00CB1D8B"/>
    <w:rsid w:val="00CB24B1"/>
    <w:rsid w:val="00CB2534"/>
    <w:rsid w:val="00CB2779"/>
    <w:rsid w:val="00CB2A59"/>
    <w:rsid w:val="00CB2BFC"/>
    <w:rsid w:val="00CB2C07"/>
    <w:rsid w:val="00CB3433"/>
    <w:rsid w:val="00CB3AA2"/>
    <w:rsid w:val="00CB4B0A"/>
    <w:rsid w:val="00CB53B7"/>
    <w:rsid w:val="00CB5B8D"/>
    <w:rsid w:val="00CB6128"/>
    <w:rsid w:val="00CB757D"/>
    <w:rsid w:val="00CC00A2"/>
    <w:rsid w:val="00CC0577"/>
    <w:rsid w:val="00CC075C"/>
    <w:rsid w:val="00CC0BAC"/>
    <w:rsid w:val="00CC1FB4"/>
    <w:rsid w:val="00CC46DD"/>
    <w:rsid w:val="00CC4E54"/>
    <w:rsid w:val="00CC5B56"/>
    <w:rsid w:val="00CC5F04"/>
    <w:rsid w:val="00CC5FE6"/>
    <w:rsid w:val="00CC6404"/>
    <w:rsid w:val="00CC65EA"/>
    <w:rsid w:val="00CC6939"/>
    <w:rsid w:val="00CC6B41"/>
    <w:rsid w:val="00CC7755"/>
    <w:rsid w:val="00CD0378"/>
    <w:rsid w:val="00CD0AB6"/>
    <w:rsid w:val="00CD19F1"/>
    <w:rsid w:val="00CD1B4E"/>
    <w:rsid w:val="00CD2646"/>
    <w:rsid w:val="00CD36FC"/>
    <w:rsid w:val="00CD37E6"/>
    <w:rsid w:val="00CD4C39"/>
    <w:rsid w:val="00CD5084"/>
    <w:rsid w:val="00CD5383"/>
    <w:rsid w:val="00CD5415"/>
    <w:rsid w:val="00CD5E02"/>
    <w:rsid w:val="00CD6436"/>
    <w:rsid w:val="00CD6FB3"/>
    <w:rsid w:val="00CD7479"/>
    <w:rsid w:val="00CD778A"/>
    <w:rsid w:val="00CE00F1"/>
    <w:rsid w:val="00CE0345"/>
    <w:rsid w:val="00CE0CEA"/>
    <w:rsid w:val="00CE2838"/>
    <w:rsid w:val="00CE2B18"/>
    <w:rsid w:val="00CE2C47"/>
    <w:rsid w:val="00CE2E59"/>
    <w:rsid w:val="00CE36C1"/>
    <w:rsid w:val="00CE39B6"/>
    <w:rsid w:val="00CE43F4"/>
    <w:rsid w:val="00CE5009"/>
    <w:rsid w:val="00CE763B"/>
    <w:rsid w:val="00CE7B1A"/>
    <w:rsid w:val="00CE7D11"/>
    <w:rsid w:val="00CF017C"/>
    <w:rsid w:val="00CF0312"/>
    <w:rsid w:val="00CF140A"/>
    <w:rsid w:val="00CF2180"/>
    <w:rsid w:val="00CF24B0"/>
    <w:rsid w:val="00CF2614"/>
    <w:rsid w:val="00CF2D75"/>
    <w:rsid w:val="00CF30DB"/>
    <w:rsid w:val="00CF4C63"/>
    <w:rsid w:val="00CF5E7E"/>
    <w:rsid w:val="00CF6B47"/>
    <w:rsid w:val="00CF6B88"/>
    <w:rsid w:val="00CF7B2C"/>
    <w:rsid w:val="00CF7F9D"/>
    <w:rsid w:val="00D00386"/>
    <w:rsid w:val="00D00BB0"/>
    <w:rsid w:val="00D012D0"/>
    <w:rsid w:val="00D01967"/>
    <w:rsid w:val="00D027B7"/>
    <w:rsid w:val="00D0291E"/>
    <w:rsid w:val="00D02F61"/>
    <w:rsid w:val="00D0329E"/>
    <w:rsid w:val="00D0349D"/>
    <w:rsid w:val="00D03E84"/>
    <w:rsid w:val="00D03F1B"/>
    <w:rsid w:val="00D04171"/>
    <w:rsid w:val="00D044FA"/>
    <w:rsid w:val="00D04872"/>
    <w:rsid w:val="00D04E00"/>
    <w:rsid w:val="00D05B5D"/>
    <w:rsid w:val="00D05B8C"/>
    <w:rsid w:val="00D06767"/>
    <w:rsid w:val="00D072CD"/>
    <w:rsid w:val="00D078CD"/>
    <w:rsid w:val="00D10116"/>
    <w:rsid w:val="00D108F1"/>
    <w:rsid w:val="00D10F8B"/>
    <w:rsid w:val="00D114E5"/>
    <w:rsid w:val="00D11987"/>
    <w:rsid w:val="00D11A5B"/>
    <w:rsid w:val="00D11BAE"/>
    <w:rsid w:val="00D12D24"/>
    <w:rsid w:val="00D134F1"/>
    <w:rsid w:val="00D1600B"/>
    <w:rsid w:val="00D16199"/>
    <w:rsid w:val="00D161B1"/>
    <w:rsid w:val="00D16613"/>
    <w:rsid w:val="00D16730"/>
    <w:rsid w:val="00D16885"/>
    <w:rsid w:val="00D1722B"/>
    <w:rsid w:val="00D17511"/>
    <w:rsid w:val="00D17906"/>
    <w:rsid w:val="00D20D18"/>
    <w:rsid w:val="00D213C5"/>
    <w:rsid w:val="00D214D8"/>
    <w:rsid w:val="00D217D5"/>
    <w:rsid w:val="00D21889"/>
    <w:rsid w:val="00D21A3A"/>
    <w:rsid w:val="00D223D4"/>
    <w:rsid w:val="00D225D9"/>
    <w:rsid w:val="00D22604"/>
    <w:rsid w:val="00D228A7"/>
    <w:rsid w:val="00D22B8D"/>
    <w:rsid w:val="00D23DD2"/>
    <w:rsid w:val="00D244FB"/>
    <w:rsid w:val="00D24952"/>
    <w:rsid w:val="00D24B18"/>
    <w:rsid w:val="00D255A9"/>
    <w:rsid w:val="00D25665"/>
    <w:rsid w:val="00D2606F"/>
    <w:rsid w:val="00D268B8"/>
    <w:rsid w:val="00D270F2"/>
    <w:rsid w:val="00D31296"/>
    <w:rsid w:val="00D316C0"/>
    <w:rsid w:val="00D32688"/>
    <w:rsid w:val="00D33654"/>
    <w:rsid w:val="00D338B7"/>
    <w:rsid w:val="00D34510"/>
    <w:rsid w:val="00D35314"/>
    <w:rsid w:val="00D3567C"/>
    <w:rsid w:val="00D360E7"/>
    <w:rsid w:val="00D36874"/>
    <w:rsid w:val="00D37C0B"/>
    <w:rsid w:val="00D40031"/>
    <w:rsid w:val="00D4077B"/>
    <w:rsid w:val="00D41230"/>
    <w:rsid w:val="00D427C5"/>
    <w:rsid w:val="00D43095"/>
    <w:rsid w:val="00D4345C"/>
    <w:rsid w:val="00D43FC1"/>
    <w:rsid w:val="00D44384"/>
    <w:rsid w:val="00D44522"/>
    <w:rsid w:val="00D4465E"/>
    <w:rsid w:val="00D449A9"/>
    <w:rsid w:val="00D44A79"/>
    <w:rsid w:val="00D451D4"/>
    <w:rsid w:val="00D45757"/>
    <w:rsid w:val="00D4599E"/>
    <w:rsid w:val="00D45BFA"/>
    <w:rsid w:val="00D460A7"/>
    <w:rsid w:val="00D46D90"/>
    <w:rsid w:val="00D47FEA"/>
    <w:rsid w:val="00D5067E"/>
    <w:rsid w:val="00D50D4B"/>
    <w:rsid w:val="00D5181D"/>
    <w:rsid w:val="00D51BA4"/>
    <w:rsid w:val="00D52275"/>
    <w:rsid w:val="00D526C3"/>
    <w:rsid w:val="00D53C9A"/>
    <w:rsid w:val="00D53D2E"/>
    <w:rsid w:val="00D55F64"/>
    <w:rsid w:val="00D563DA"/>
    <w:rsid w:val="00D56846"/>
    <w:rsid w:val="00D576FF"/>
    <w:rsid w:val="00D60172"/>
    <w:rsid w:val="00D603C0"/>
    <w:rsid w:val="00D6178E"/>
    <w:rsid w:val="00D62934"/>
    <w:rsid w:val="00D650CA"/>
    <w:rsid w:val="00D65421"/>
    <w:rsid w:val="00D663A4"/>
    <w:rsid w:val="00D66999"/>
    <w:rsid w:val="00D66B40"/>
    <w:rsid w:val="00D674FC"/>
    <w:rsid w:val="00D703A0"/>
    <w:rsid w:val="00D70F54"/>
    <w:rsid w:val="00D71892"/>
    <w:rsid w:val="00D723F1"/>
    <w:rsid w:val="00D72766"/>
    <w:rsid w:val="00D727CB"/>
    <w:rsid w:val="00D72B93"/>
    <w:rsid w:val="00D742C7"/>
    <w:rsid w:val="00D75383"/>
    <w:rsid w:val="00D75672"/>
    <w:rsid w:val="00D80C22"/>
    <w:rsid w:val="00D81CE6"/>
    <w:rsid w:val="00D82BA2"/>
    <w:rsid w:val="00D839FF"/>
    <w:rsid w:val="00D847ED"/>
    <w:rsid w:val="00D85903"/>
    <w:rsid w:val="00D86506"/>
    <w:rsid w:val="00D86D72"/>
    <w:rsid w:val="00D87654"/>
    <w:rsid w:val="00D90464"/>
    <w:rsid w:val="00D90EB1"/>
    <w:rsid w:val="00D91495"/>
    <w:rsid w:val="00D92003"/>
    <w:rsid w:val="00D92358"/>
    <w:rsid w:val="00D938EA"/>
    <w:rsid w:val="00D9398B"/>
    <w:rsid w:val="00D93CBF"/>
    <w:rsid w:val="00D94581"/>
    <w:rsid w:val="00D94857"/>
    <w:rsid w:val="00D9525A"/>
    <w:rsid w:val="00D95C30"/>
    <w:rsid w:val="00D9609B"/>
    <w:rsid w:val="00D9735F"/>
    <w:rsid w:val="00D97B0B"/>
    <w:rsid w:val="00D97F58"/>
    <w:rsid w:val="00DA08DD"/>
    <w:rsid w:val="00DA1B2B"/>
    <w:rsid w:val="00DA2037"/>
    <w:rsid w:val="00DA3B44"/>
    <w:rsid w:val="00DA546E"/>
    <w:rsid w:val="00DA559B"/>
    <w:rsid w:val="00DA57FC"/>
    <w:rsid w:val="00DA59F5"/>
    <w:rsid w:val="00DA748D"/>
    <w:rsid w:val="00DA74A4"/>
    <w:rsid w:val="00DA7AE0"/>
    <w:rsid w:val="00DB0607"/>
    <w:rsid w:val="00DB0D29"/>
    <w:rsid w:val="00DB15C3"/>
    <w:rsid w:val="00DB1885"/>
    <w:rsid w:val="00DB2B52"/>
    <w:rsid w:val="00DB2DE6"/>
    <w:rsid w:val="00DB3CE3"/>
    <w:rsid w:val="00DB3D78"/>
    <w:rsid w:val="00DB4344"/>
    <w:rsid w:val="00DB4735"/>
    <w:rsid w:val="00DB528E"/>
    <w:rsid w:val="00DB67AE"/>
    <w:rsid w:val="00DB7E93"/>
    <w:rsid w:val="00DC1108"/>
    <w:rsid w:val="00DC1744"/>
    <w:rsid w:val="00DC1E77"/>
    <w:rsid w:val="00DC1F47"/>
    <w:rsid w:val="00DC2151"/>
    <w:rsid w:val="00DC275F"/>
    <w:rsid w:val="00DC293D"/>
    <w:rsid w:val="00DC2C6D"/>
    <w:rsid w:val="00DC2D08"/>
    <w:rsid w:val="00DC30C1"/>
    <w:rsid w:val="00DC3718"/>
    <w:rsid w:val="00DC3CBB"/>
    <w:rsid w:val="00DC4E58"/>
    <w:rsid w:val="00DC53AA"/>
    <w:rsid w:val="00DC5408"/>
    <w:rsid w:val="00DC54D4"/>
    <w:rsid w:val="00DC5D1E"/>
    <w:rsid w:val="00DC6DC8"/>
    <w:rsid w:val="00DC7037"/>
    <w:rsid w:val="00DC7369"/>
    <w:rsid w:val="00DD0296"/>
    <w:rsid w:val="00DD0EA9"/>
    <w:rsid w:val="00DD10B3"/>
    <w:rsid w:val="00DD1322"/>
    <w:rsid w:val="00DD1822"/>
    <w:rsid w:val="00DD1E33"/>
    <w:rsid w:val="00DD22FB"/>
    <w:rsid w:val="00DD344E"/>
    <w:rsid w:val="00DD3EE5"/>
    <w:rsid w:val="00DD4960"/>
    <w:rsid w:val="00DD508D"/>
    <w:rsid w:val="00DD5E6D"/>
    <w:rsid w:val="00DD74C6"/>
    <w:rsid w:val="00DD7E6C"/>
    <w:rsid w:val="00DE05EC"/>
    <w:rsid w:val="00DE0DAA"/>
    <w:rsid w:val="00DE0FC4"/>
    <w:rsid w:val="00DE15BA"/>
    <w:rsid w:val="00DE1C4A"/>
    <w:rsid w:val="00DE1F9A"/>
    <w:rsid w:val="00DE2733"/>
    <w:rsid w:val="00DE371C"/>
    <w:rsid w:val="00DE3879"/>
    <w:rsid w:val="00DE42AA"/>
    <w:rsid w:val="00DE4BAB"/>
    <w:rsid w:val="00DE566D"/>
    <w:rsid w:val="00DE5D0E"/>
    <w:rsid w:val="00DE612D"/>
    <w:rsid w:val="00DE634F"/>
    <w:rsid w:val="00DE6BCA"/>
    <w:rsid w:val="00DE6CC7"/>
    <w:rsid w:val="00DE6DF0"/>
    <w:rsid w:val="00DE6E22"/>
    <w:rsid w:val="00DE6E2A"/>
    <w:rsid w:val="00DE71E5"/>
    <w:rsid w:val="00DE7B16"/>
    <w:rsid w:val="00DF000C"/>
    <w:rsid w:val="00DF09F5"/>
    <w:rsid w:val="00DF1232"/>
    <w:rsid w:val="00DF2956"/>
    <w:rsid w:val="00DF4487"/>
    <w:rsid w:val="00DF45DC"/>
    <w:rsid w:val="00DF46C5"/>
    <w:rsid w:val="00DF4C64"/>
    <w:rsid w:val="00DF580A"/>
    <w:rsid w:val="00DF657C"/>
    <w:rsid w:val="00DF6ABC"/>
    <w:rsid w:val="00DF6C8E"/>
    <w:rsid w:val="00DF6E17"/>
    <w:rsid w:val="00DF706C"/>
    <w:rsid w:val="00DF759D"/>
    <w:rsid w:val="00E00039"/>
    <w:rsid w:val="00E007E8"/>
    <w:rsid w:val="00E012B1"/>
    <w:rsid w:val="00E01F57"/>
    <w:rsid w:val="00E02098"/>
    <w:rsid w:val="00E0430A"/>
    <w:rsid w:val="00E04341"/>
    <w:rsid w:val="00E04EA1"/>
    <w:rsid w:val="00E05379"/>
    <w:rsid w:val="00E0587F"/>
    <w:rsid w:val="00E05CDF"/>
    <w:rsid w:val="00E0663A"/>
    <w:rsid w:val="00E07390"/>
    <w:rsid w:val="00E10DC5"/>
    <w:rsid w:val="00E123DD"/>
    <w:rsid w:val="00E12D32"/>
    <w:rsid w:val="00E13335"/>
    <w:rsid w:val="00E13DE7"/>
    <w:rsid w:val="00E14CCB"/>
    <w:rsid w:val="00E153D1"/>
    <w:rsid w:val="00E17474"/>
    <w:rsid w:val="00E17585"/>
    <w:rsid w:val="00E1783E"/>
    <w:rsid w:val="00E17A82"/>
    <w:rsid w:val="00E17F1D"/>
    <w:rsid w:val="00E20628"/>
    <w:rsid w:val="00E206B7"/>
    <w:rsid w:val="00E20E24"/>
    <w:rsid w:val="00E21A94"/>
    <w:rsid w:val="00E2296D"/>
    <w:rsid w:val="00E24B87"/>
    <w:rsid w:val="00E26118"/>
    <w:rsid w:val="00E2655B"/>
    <w:rsid w:val="00E27325"/>
    <w:rsid w:val="00E307AD"/>
    <w:rsid w:val="00E30ECE"/>
    <w:rsid w:val="00E3102E"/>
    <w:rsid w:val="00E3174B"/>
    <w:rsid w:val="00E31F61"/>
    <w:rsid w:val="00E322D1"/>
    <w:rsid w:val="00E33B76"/>
    <w:rsid w:val="00E365F6"/>
    <w:rsid w:val="00E375FE"/>
    <w:rsid w:val="00E377B7"/>
    <w:rsid w:val="00E377CB"/>
    <w:rsid w:val="00E403D6"/>
    <w:rsid w:val="00E40DE8"/>
    <w:rsid w:val="00E40E64"/>
    <w:rsid w:val="00E4114E"/>
    <w:rsid w:val="00E414E1"/>
    <w:rsid w:val="00E44F8A"/>
    <w:rsid w:val="00E4615E"/>
    <w:rsid w:val="00E47084"/>
    <w:rsid w:val="00E47B6A"/>
    <w:rsid w:val="00E50114"/>
    <w:rsid w:val="00E5013D"/>
    <w:rsid w:val="00E50881"/>
    <w:rsid w:val="00E5155B"/>
    <w:rsid w:val="00E5181A"/>
    <w:rsid w:val="00E51ABF"/>
    <w:rsid w:val="00E5224C"/>
    <w:rsid w:val="00E5294B"/>
    <w:rsid w:val="00E52B47"/>
    <w:rsid w:val="00E52D9F"/>
    <w:rsid w:val="00E52F87"/>
    <w:rsid w:val="00E53056"/>
    <w:rsid w:val="00E54035"/>
    <w:rsid w:val="00E540F6"/>
    <w:rsid w:val="00E54734"/>
    <w:rsid w:val="00E54946"/>
    <w:rsid w:val="00E5495A"/>
    <w:rsid w:val="00E54EFB"/>
    <w:rsid w:val="00E55087"/>
    <w:rsid w:val="00E5536E"/>
    <w:rsid w:val="00E561C0"/>
    <w:rsid w:val="00E56A98"/>
    <w:rsid w:val="00E57984"/>
    <w:rsid w:val="00E57FE9"/>
    <w:rsid w:val="00E6091E"/>
    <w:rsid w:val="00E617DE"/>
    <w:rsid w:val="00E61989"/>
    <w:rsid w:val="00E61C6B"/>
    <w:rsid w:val="00E61FA9"/>
    <w:rsid w:val="00E633D4"/>
    <w:rsid w:val="00E6459C"/>
    <w:rsid w:val="00E64A57"/>
    <w:rsid w:val="00E64EA0"/>
    <w:rsid w:val="00E64ECA"/>
    <w:rsid w:val="00E65406"/>
    <w:rsid w:val="00E65E63"/>
    <w:rsid w:val="00E6628A"/>
    <w:rsid w:val="00E66312"/>
    <w:rsid w:val="00E66E26"/>
    <w:rsid w:val="00E674A0"/>
    <w:rsid w:val="00E70504"/>
    <w:rsid w:val="00E712C5"/>
    <w:rsid w:val="00E71692"/>
    <w:rsid w:val="00E72FFE"/>
    <w:rsid w:val="00E739B7"/>
    <w:rsid w:val="00E739BE"/>
    <w:rsid w:val="00E7543D"/>
    <w:rsid w:val="00E758D1"/>
    <w:rsid w:val="00E75D05"/>
    <w:rsid w:val="00E7612A"/>
    <w:rsid w:val="00E76180"/>
    <w:rsid w:val="00E7630F"/>
    <w:rsid w:val="00E76678"/>
    <w:rsid w:val="00E766F7"/>
    <w:rsid w:val="00E773B5"/>
    <w:rsid w:val="00E8054B"/>
    <w:rsid w:val="00E8091C"/>
    <w:rsid w:val="00E809CD"/>
    <w:rsid w:val="00E80D63"/>
    <w:rsid w:val="00E822F1"/>
    <w:rsid w:val="00E824D2"/>
    <w:rsid w:val="00E82757"/>
    <w:rsid w:val="00E82829"/>
    <w:rsid w:val="00E83189"/>
    <w:rsid w:val="00E831F8"/>
    <w:rsid w:val="00E84451"/>
    <w:rsid w:val="00E84FC3"/>
    <w:rsid w:val="00E8573A"/>
    <w:rsid w:val="00E8630D"/>
    <w:rsid w:val="00E86392"/>
    <w:rsid w:val="00E86537"/>
    <w:rsid w:val="00E86554"/>
    <w:rsid w:val="00E86E09"/>
    <w:rsid w:val="00E870D8"/>
    <w:rsid w:val="00E873BA"/>
    <w:rsid w:val="00E876A1"/>
    <w:rsid w:val="00E8773B"/>
    <w:rsid w:val="00E90590"/>
    <w:rsid w:val="00E90BB0"/>
    <w:rsid w:val="00E91A0E"/>
    <w:rsid w:val="00E933D0"/>
    <w:rsid w:val="00E936AB"/>
    <w:rsid w:val="00E93724"/>
    <w:rsid w:val="00E952B5"/>
    <w:rsid w:val="00E96160"/>
    <w:rsid w:val="00E9617F"/>
    <w:rsid w:val="00E96811"/>
    <w:rsid w:val="00E969D2"/>
    <w:rsid w:val="00E96FCF"/>
    <w:rsid w:val="00E97A7D"/>
    <w:rsid w:val="00EA03DC"/>
    <w:rsid w:val="00EA05EF"/>
    <w:rsid w:val="00EA1203"/>
    <w:rsid w:val="00EA16E9"/>
    <w:rsid w:val="00EA2F39"/>
    <w:rsid w:val="00EA3465"/>
    <w:rsid w:val="00EA37F7"/>
    <w:rsid w:val="00EA3A09"/>
    <w:rsid w:val="00EA3CFA"/>
    <w:rsid w:val="00EA4D50"/>
    <w:rsid w:val="00EA5CD8"/>
    <w:rsid w:val="00EA63E2"/>
    <w:rsid w:val="00EA6767"/>
    <w:rsid w:val="00EA68D0"/>
    <w:rsid w:val="00EA69EF"/>
    <w:rsid w:val="00EA7892"/>
    <w:rsid w:val="00EA7C20"/>
    <w:rsid w:val="00EA7D26"/>
    <w:rsid w:val="00EB10F2"/>
    <w:rsid w:val="00EB1666"/>
    <w:rsid w:val="00EB2002"/>
    <w:rsid w:val="00EB2622"/>
    <w:rsid w:val="00EB2B5D"/>
    <w:rsid w:val="00EB337E"/>
    <w:rsid w:val="00EB39C7"/>
    <w:rsid w:val="00EB3FDB"/>
    <w:rsid w:val="00EB4112"/>
    <w:rsid w:val="00EB41C3"/>
    <w:rsid w:val="00EB4D06"/>
    <w:rsid w:val="00EB5789"/>
    <w:rsid w:val="00EB5AEC"/>
    <w:rsid w:val="00EB6A1C"/>
    <w:rsid w:val="00EB7C82"/>
    <w:rsid w:val="00EC08E0"/>
    <w:rsid w:val="00EC09C2"/>
    <w:rsid w:val="00EC1077"/>
    <w:rsid w:val="00EC1472"/>
    <w:rsid w:val="00EC2D84"/>
    <w:rsid w:val="00EC2E85"/>
    <w:rsid w:val="00EC3211"/>
    <w:rsid w:val="00EC4419"/>
    <w:rsid w:val="00EC4737"/>
    <w:rsid w:val="00EC5EC4"/>
    <w:rsid w:val="00EC6563"/>
    <w:rsid w:val="00EC6ABD"/>
    <w:rsid w:val="00EC6B25"/>
    <w:rsid w:val="00EC6F2B"/>
    <w:rsid w:val="00EC740C"/>
    <w:rsid w:val="00ED045C"/>
    <w:rsid w:val="00ED0E3B"/>
    <w:rsid w:val="00ED12B0"/>
    <w:rsid w:val="00ED15BF"/>
    <w:rsid w:val="00ED1E77"/>
    <w:rsid w:val="00ED21A5"/>
    <w:rsid w:val="00ED3E22"/>
    <w:rsid w:val="00ED40B2"/>
    <w:rsid w:val="00ED5163"/>
    <w:rsid w:val="00ED55B6"/>
    <w:rsid w:val="00ED5A1D"/>
    <w:rsid w:val="00ED7AB8"/>
    <w:rsid w:val="00ED7C68"/>
    <w:rsid w:val="00EE02E1"/>
    <w:rsid w:val="00EE0500"/>
    <w:rsid w:val="00EE0590"/>
    <w:rsid w:val="00EE0DCD"/>
    <w:rsid w:val="00EE29CE"/>
    <w:rsid w:val="00EE35F0"/>
    <w:rsid w:val="00EE3B6D"/>
    <w:rsid w:val="00EE3BA9"/>
    <w:rsid w:val="00EE3ED1"/>
    <w:rsid w:val="00EE4366"/>
    <w:rsid w:val="00EE467B"/>
    <w:rsid w:val="00EE4EB1"/>
    <w:rsid w:val="00EE4FEF"/>
    <w:rsid w:val="00EE5287"/>
    <w:rsid w:val="00EE567F"/>
    <w:rsid w:val="00EE6651"/>
    <w:rsid w:val="00EE718D"/>
    <w:rsid w:val="00EE71A9"/>
    <w:rsid w:val="00EE78D1"/>
    <w:rsid w:val="00EE7D94"/>
    <w:rsid w:val="00EF0017"/>
    <w:rsid w:val="00EF0236"/>
    <w:rsid w:val="00EF18E2"/>
    <w:rsid w:val="00EF1BFF"/>
    <w:rsid w:val="00EF2400"/>
    <w:rsid w:val="00EF28B2"/>
    <w:rsid w:val="00EF3589"/>
    <w:rsid w:val="00EF35BE"/>
    <w:rsid w:val="00EF4813"/>
    <w:rsid w:val="00EF696B"/>
    <w:rsid w:val="00EF6E8B"/>
    <w:rsid w:val="00F00027"/>
    <w:rsid w:val="00F005F5"/>
    <w:rsid w:val="00F007CE"/>
    <w:rsid w:val="00F0091B"/>
    <w:rsid w:val="00F00B17"/>
    <w:rsid w:val="00F00E50"/>
    <w:rsid w:val="00F00EA2"/>
    <w:rsid w:val="00F01CFC"/>
    <w:rsid w:val="00F02076"/>
    <w:rsid w:val="00F02176"/>
    <w:rsid w:val="00F021A2"/>
    <w:rsid w:val="00F02434"/>
    <w:rsid w:val="00F02B69"/>
    <w:rsid w:val="00F040E3"/>
    <w:rsid w:val="00F04D6F"/>
    <w:rsid w:val="00F04DA1"/>
    <w:rsid w:val="00F050C9"/>
    <w:rsid w:val="00F052C0"/>
    <w:rsid w:val="00F05733"/>
    <w:rsid w:val="00F06983"/>
    <w:rsid w:val="00F0708C"/>
    <w:rsid w:val="00F07324"/>
    <w:rsid w:val="00F07534"/>
    <w:rsid w:val="00F07B48"/>
    <w:rsid w:val="00F07C26"/>
    <w:rsid w:val="00F11735"/>
    <w:rsid w:val="00F11E0C"/>
    <w:rsid w:val="00F12257"/>
    <w:rsid w:val="00F129BD"/>
    <w:rsid w:val="00F12EB8"/>
    <w:rsid w:val="00F1416D"/>
    <w:rsid w:val="00F14505"/>
    <w:rsid w:val="00F15581"/>
    <w:rsid w:val="00F15EC4"/>
    <w:rsid w:val="00F166BD"/>
    <w:rsid w:val="00F16B78"/>
    <w:rsid w:val="00F16DFB"/>
    <w:rsid w:val="00F17A6B"/>
    <w:rsid w:val="00F17C36"/>
    <w:rsid w:val="00F206E0"/>
    <w:rsid w:val="00F20945"/>
    <w:rsid w:val="00F21148"/>
    <w:rsid w:val="00F21190"/>
    <w:rsid w:val="00F21C93"/>
    <w:rsid w:val="00F21EA4"/>
    <w:rsid w:val="00F2217E"/>
    <w:rsid w:val="00F23711"/>
    <w:rsid w:val="00F238FE"/>
    <w:rsid w:val="00F23956"/>
    <w:rsid w:val="00F23D59"/>
    <w:rsid w:val="00F23E53"/>
    <w:rsid w:val="00F242DB"/>
    <w:rsid w:val="00F24654"/>
    <w:rsid w:val="00F25785"/>
    <w:rsid w:val="00F26461"/>
    <w:rsid w:val="00F26898"/>
    <w:rsid w:val="00F30049"/>
    <w:rsid w:val="00F311E6"/>
    <w:rsid w:val="00F3143B"/>
    <w:rsid w:val="00F3286B"/>
    <w:rsid w:val="00F33449"/>
    <w:rsid w:val="00F3369E"/>
    <w:rsid w:val="00F3375E"/>
    <w:rsid w:val="00F3387E"/>
    <w:rsid w:val="00F33ED8"/>
    <w:rsid w:val="00F340C5"/>
    <w:rsid w:val="00F34305"/>
    <w:rsid w:val="00F3486A"/>
    <w:rsid w:val="00F35A27"/>
    <w:rsid w:val="00F3629B"/>
    <w:rsid w:val="00F363BF"/>
    <w:rsid w:val="00F37422"/>
    <w:rsid w:val="00F3752D"/>
    <w:rsid w:val="00F37A22"/>
    <w:rsid w:val="00F37BB4"/>
    <w:rsid w:val="00F421A9"/>
    <w:rsid w:val="00F42712"/>
    <w:rsid w:val="00F42BA4"/>
    <w:rsid w:val="00F4307C"/>
    <w:rsid w:val="00F44270"/>
    <w:rsid w:val="00F44D29"/>
    <w:rsid w:val="00F46F62"/>
    <w:rsid w:val="00F473E0"/>
    <w:rsid w:val="00F47765"/>
    <w:rsid w:val="00F50259"/>
    <w:rsid w:val="00F50868"/>
    <w:rsid w:val="00F50AED"/>
    <w:rsid w:val="00F50EE2"/>
    <w:rsid w:val="00F51753"/>
    <w:rsid w:val="00F51792"/>
    <w:rsid w:val="00F51826"/>
    <w:rsid w:val="00F51A67"/>
    <w:rsid w:val="00F51B0D"/>
    <w:rsid w:val="00F51B55"/>
    <w:rsid w:val="00F532A8"/>
    <w:rsid w:val="00F536ED"/>
    <w:rsid w:val="00F54495"/>
    <w:rsid w:val="00F544A8"/>
    <w:rsid w:val="00F546B8"/>
    <w:rsid w:val="00F55091"/>
    <w:rsid w:val="00F557C7"/>
    <w:rsid w:val="00F55F65"/>
    <w:rsid w:val="00F601E7"/>
    <w:rsid w:val="00F606D6"/>
    <w:rsid w:val="00F608E8"/>
    <w:rsid w:val="00F60B23"/>
    <w:rsid w:val="00F61005"/>
    <w:rsid w:val="00F61E96"/>
    <w:rsid w:val="00F6232E"/>
    <w:rsid w:val="00F634E1"/>
    <w:rsid w:val="00F6353A"/>
    <w:rsid w:val="00F63B18"/>
    <w:rsid w:val="00F64507"/>
    <w:rsid w:val="00F64716"/>
    <w:rsid w:val="00F655A1"/>
    <w:rsid w:val="00F6686A"/>
    <w:rsid w:val="00F66BE5"/>
    <w:rsid w:val="00F67269"/>
    <w:rsid w:val="00F6739D"/>
    <w:rsid w:val="00F70B74"/>
    <w:rsid w:val="00F70D16"/>
    <w:rsid w:val="00F724DB"/>
    <w:rsid w:val="00F728C6"/>
    <w:rsid w:val="00F72D4D"/>
    <w:rsid w:val="00F742C2"/>
    <w:rsid w:val="00F759D6"/>
    <w:rsid w:val="00F75CF6"/>
    <w:rsid w:val="00F76AC6"/>
    <w:rsid w:val="00F771EE"/>
    <w:rsid w:val="00F778A0"/>
    <w:rsid w:val="00F80190"/>
    <w:rsid w:val="00F8068B"/>
    <w:rsid w:val="00F80E03"/>
    <w:rsid w:val="00F83462"/>
    <w:rsid w:val="00F83901"/>
    <w:rsid w:val="00F847D3"/>
    <w:rsid w:val="00F84A2B"/>
    <w:rsid w:val="00F851E7"/>
    <w:rsid w:val="00F85880"/>
    <w:rsid w:val="00F85D84"/>
    <w:rsid w:val="00F861B3"/>
    <w:rsid w:val="00F86637"/>
    <w:rsid w:val="00F86661"/>
    <w:rsid w:val="00F8760E"/>
    <w:rsid w:val="00F87E95"/>
    <w:rsid w:val="00F9029C"/>
    <w:rsid w:val="00F9190B"/>
    <w:rsid w:val="00F921EE"/>
    <w:rsid w:val="00F925CD"/>
    <w:rsid w:val="00F929DE"/>
    <w:rsid w:val="00F9385F"/>
    <w:rsid w:val="00F94450"/>
    <w:rsid w:val="00F94901"/>
    <w:rsid w:val="00F94FDA"/>
    <w:rsid w:val="00F96CEC"/>
    <w:rsid w:val="00F96F35"/>
    <w:rsid w:val="00F97065"/>
    <w:rsid w:val="00F97860"/>
    <w:rsid w:val="00F9790B"/>
    <w:rsid w:val="00FA0772"/>
    <w:rsid w:val="00FA08DC"/>
    <w:rsid w:val="00FA0AF5"/>
    <w:rsid w:val="00FA0CF3"/>
    <w:rsid w:val="00FA0FC3"/>
    <w:rsid w:val="00FA1FC3"/>
    <w:rsid w:val="00FA25FF"/>
    <w:rsid w:val="00FA3A86"/>
    <w:rsid w:val="00FA5101"/>
    <w:rsid w:val="00FA6359"/>
    <w:rsid w:val="00FA6513"/>
    <w:rsid w:val="00FA67ED"/>
    <w:rsid w:val="00FA6A3B"/>
    <w:rsid w:val="00FA779D"/>
    <w:rsid w:val="00FA7CED"/>
    <w:rsid w:val="00FA7E8C"/>
    <w:rsid w:val="00FB1769"/>
    <w:rsid w:val="00FB17AB"/>
    <w:rsid w:val="00FB1B5F"/>
    <w:rsid w:val="00FB1CF6"/>
    <w:rsid w:val="00FB24DA"/>
    <w:rsid w:val="00FB2D02"/>
    <w:rsid w:val="00FB31DE"/>
    <w:rsid w:val="00FB322B"/>
    <w:rsid w:val="00FB4E8D"/>
    <w:rsid w:val="00FB4F0C"/>
    <w:rsid w:val="00FB5479"/>
    <w:rsid w:val="00FB5572"/>
    <w:rsid w:val="00FB6835"/>
    <w:rsid w:val="00FC05E7"/>
    <w:rsid w:val="00FC0B42"/>
    <w:rsid w:val="00FC2658"/>
    <w:rsid w:val="00FC2F0E"/>
    <w:rsid w:val="00FC2FAA"/>
    <w:rsid w:val="00FC3138"/>
    <w:rsid w:val="00FC3892"/>
    <w:rsid w:val="00FC3BDA"/>
    <w:rsid w:val="00FC4797"/>
    <w:rsid w:val="00FC4F38"/>
    <w:rsid w:val="00FC5217"/>
    <w:rsid w:val="00FC5A5A"/>
    <w:rsid w:val="00FC5C64"/>
    <w:rsid w:val="00FC615F"/>
    <w:rsid w:val="00FC710B"/>
    <w:rsid w:val="00FC73C4"/>
    <w:rsid w:val="00FC7ED4"/>
    <w:rsid w:val="00FD00DA"/>
    <w:rsid w:val="00FD0440"/>
    <w:rsid w:val="00FD09A1"/>
    <w:rsid w:val="00FD1A02"/>
    <w:rsid w:val="00FD1B66"/>
    <w:rsid w:val="00FD441B"/>
    <w:rsid w:val="00FD4EDA"/>
    <w:rsid w:val="00FD51D0"/>
    <w:rsid w:val="00FD5421"/>
    <w:rsid w:val="00FD5838"/>
    <w:rsid w:val="00FD6790"/>
    <w:rsid w:val="00FE003B"/>
    <w:rsid w:val="00FE00E6"/>
    <w:rsid w:val="00FE05EF"/>
    <w:rsid w:val="00FE0DC4"/>
    <w:rsid w:val="00FE0DF1"/>
    <w:rsid w:val="00FE0EB5"/>
    <w:rsid w:val="00FE1639"/>
    <w:rsid w:val="00FE16A8"/>
    <w:rsid w:val="00FE1908"/>
    <w:rsid w:val="00FE1A61"/>
    <w:rsid w:val="00FE2A29"/>
    <w:rsid w:val="00FE2DA4"/>
    <w:rsid w:val="00FE38B2"/>
    <w:rsid w:val="00FE40C0"/>
    <w:rsid w:val="00FE4536"/>
    <w:rsid w:val="00FE4589"/>
    <w:rsid w:val="00FE4FE7"/>
    <w:rsid w:val="00FE5CEE"/>
    <w:rsid w:val="00FE79CE"/>
    <w:rsid w:val="00FF055B"/>
    <w:rsid w:val="00FF0C66"/>
    <w:rsid w:val="00FF13CA"/>
    <w:rsid w:val="00FF1AA0"/>
    <w:rsid w:val="00FF2134"/>
    <w:rsid w:val="00FF41FE"/>
    <w:rsid w:val="00FF4465"/>
    <w:rsid w:val="00FF4F9B"/>
    <w:rsid w:val="00FF52BE"/>
    <w:rsid w:val="00FF57AD"/>
    <w:rsid w:val="00FF5CA5"/>
    <w:rsid w:val="00FF61D5"/>
    <w:rsid w:val="00FF63EA"/>
    <w:rsid w:val="00FF6C86"/>
    <w:rsid w:val="00FF6D0A"/>
    <w:rsid w:val="00FF6EFD"/>
    <w:rsid w:val="00FF769D"/>
    <w:rsid w:val="00FF7AE9"/>
    <w:rsid w:val="00FF7E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25215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caption" w:uiPriority="35" w:qFormat="1"/>
    <w:lsdException w:name="annotation reference" w:uiPriority="99"/>
    <w:lsdException w:name="Title" w:uiPriority="10" w:qFormat="1"/>
    <w:lsdException w:name="Default Paragraph Font" w:uiPriority="1"/>
    <w:lsdException w:name="Body Text Indent" w:uiPriority="99"/>
    <w:lsdException w:name="Subtitle" w:qFormat="1"/>
    <w:lsdException w:name="Body Text 2" w:uiPriority="99"/>
    <w:lsdException w:name="Body Text Indent 2" w:uiPriority="99"/>
    <w:lsdException w:name="Body Text Indent 3" w:uiPriority="99"/>
    <w:lsdException w:name="Hyperlink" w:uiPriority="99"/>
    <w:lsdException w:name="FollowedHyperlink" w:uiPriority="99"/>
    <w:lsdException w:name="Strong" w:uiPriority="22" w:qFormat="1"/>
    <w:lsdException w:name="Emphasis" w:uiPriority="20" w:qFormat="1"/>
    <w:lsdException w:name="Plain Text" w:uiPriority="99"/>
    <w:lsdException w:name="Normal (Web)" w:uiPriority="99"/>
    <w:lsdException w:name="HTML Code"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5A50"/>
    <w:pPr>
      <w:spacing w:after="120" w:line="276" w:lineRule="auto"/>
    </w:pPr>
    <w:rPr>
      <w:rFonts w:ascii="Verdana" w:eastAsia="Calibri" w:hAnsi="Verdana"/>
      <w:szCs w:val="22"/>
    </w:rPr>
  </w:style>
  <w:style w:type="paragraph" w:styleId="Heading1">
    <w:name w:val="heading 1"/>
    <w:next w:val="Normal"/>
    <w:link w:val="Heading1Char"/>
    <w:uiPriority w:val="9"/>
    <w:qFormat/>
    <w:rsid w:val="00BA5A50"/>
    <w:pPr>
      <w:keepNext/>
      <w:numPr>
        <w:numId w:val="7"/>
      </w:numPr>
      <w:spacing w:before="240" w:after="240"/>
      <w:outlineLvl w:val="0"/>
    </w:pPr>
    <w:rPr>
      <w:rFonts w:ascii="Verdana" w:hAnsi="Verdana"/>
      <w:b/>
      <w:bCs/>
      <w:kern w:val="32"/>
      <w:sz w:val="32"/>
      <w:szCs w:val="32"/>
    </w:rPr>
  </w:style>
  <w:style w:type="paragraph" w:styleId="Heading2">
    <w:name w:val="heading 2"/>
    <w:basedOn w:val="Heading1"/>
    <w:next w:val="H2Body"/>
    <w:link w:val="Heading2Char"/>
    <w:uiPriority w:val="9"/>
    <w:unhideWhenUsed/>
    <w:qFormat/>
    <w:rsid w:val="00BA5A50"/>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BA5A50"/>
    <w:pPr>
      <w:numPr>
        <w:ilvl w:val="2"/>
      </w:numPr>
      <w:outlineLvl w:val="2"/>
    </w:pPr>
    <w:rPr>
      <w:bCs/>
      <w:sz w:val="26"/>
      <w:szCs w:val="26"/>
    </w:rPr>
  </w:style>
  <w:style w:type="paragraph" w:styleId="Heading4">
    <w:name w:val="heading 4"/>
    <w:basedOn w:val="Heading3"/>
    <w:next w:val="H4Body"/>
    <w:link w:val="Heading4Char"/>
    <w:uiPriority w:val="9"/>
    <w:unhideWhenUsed/>
    <w:qFormat/>
    <w:rsid w:val="00BA5A50"/>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BA5A50"/>
    <w:pPr>
      <w:numPr>
        <w:ilvl w:val="4"/>
      </w:numPr>
      <w:outlineLvl w:val="4"/>
    </w:pPr>
    <w:rPr>
      <w:bCs/>
      <w:iCs w:val="0"/>
      <w:szCs w:val="26"/>
    </w:rPr>
  </w:style>
  <w:style w:type="paragraph" w:styleId="Heading6">
    <w:name w:val="heading 6"/>
    <w:basedOn w:val="Normal"/>
    <w:next w:val="Normal"/>
    <w:link w:val="Heading6Char"/>
    <w:uiPriority w:val="9"/>
    <w:unhideWhenUsed/>
    <w:qFormat/>
    <w:rsid w:val="00BA5A50"/>
    <w:pPr>
      <w:numPr>
        <w:ilvl w:val="5"/>
        <w:numId w:val="7"/>
      </w:numPr>
      <w:spacing w:before="240" w:after="60"/>
      <w:outlineLvl w:val="5"/>
    </w:pPr>
    <w:rPr>
      <w:rFonts w:ascii="Calibri" w:eastAsia="Times New Roman" w:hAnsi="Calibri"/>
      <w:b/>
      <w:bCs/>
    </w:rPr>
  </w:style>
  <w:style w:type="paragraph" w:styleId="Heading7">
    <w:name w:val="heading 7"/>
    <w:basedOn w:val="Normal"/>
    <w:next w:val="Normal"/>
    <w:qFormat/>
    <w:rsid w:val="003741CF"/>
    <w:pPr>
      <w:numPr>
        <w:ilvl w:val="6"/>
        <w:numId w:val="4"/>
      </w:numPr>
      <w:spacing w:before="240" w:after="60"/>
      <w:outlineLvl w:val="6"/>
    </w:pPr>
    <w:rPr>
      <w:rFonts w:ascii="Arial" w:hAnsi="Arial"/>
    </w:rPr>
  </w:style>
  <w:style w:type="paragraph" w:styleId="Heading8">
    <w:name w:val="heading 8"/>
    <w:basedOn w:val="Normal"/>
    <w:next w:val="Normal"/>
    <w:qFormat/>
    <w:rsid w:val="003741CF"/>
    <w:pPr>
      <w:numPr>
        <w:ilvl w:val="7"/>
        <w:numId w:val="4"/>
      </w:numPr>
      <w:spacing w:before="240" w:after="60"/>
      <w:outlineLvl w:val="7"/>
    </w:pPr>
    <w:rPr>
      <w:rFonts w:ascii="Arial" w:hAnsi="Arial"/>
      <w:i/>
    </w:rPr>
  </w:style>
  <w:style w:type="paragraph" w:styleId="Heading9">
    <w:name w:val="heading 9"/>
    <w:basedOn w:val="Normal"/>
    <w:next w:val="Normal"/>
    <w:qFormat/>
    <w:rsid w:val="003741CF"/>
    <w:pPr>
      <w:numPr>
        <w:ilvl w:val="8"/>
        <w:numId w:val="4"/>
      </w:numPr>
      <w:spacing w:before="240" w:after="60"/>
      <w:outlineLvl w:val="8"/>
    </w:pPr>
    <w:rPr>
      <w:rFonts w:ascii="Arial" w:hAnsi="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3741CF"/>
    <w:rPr>
      <w:sz w:val="22"/>
    </w:rPr>
  </w:style>
  <w:style w:type="paragraph" w:customStyle="1" w:styleId="ABULLET">
    <w:name w:val="A BULLET"/>
    <w:basedOn w:val="ABLOCKPARA"/>
    <w:rsid w:val="003741CF"/>
    <w:pPr>
      <w:ind w:left="331" w:hanging="331"/>
    </w:pPr>
  </w:style>
  <w:style w:type="paragraph" w:customStyle="1" w:styleId="AINDENTEDBULLET">
    <w:name w:val="A INDENTED BULLET"/>
    <w:basedOn w:val="ABLOCKPARA"/>
    <w:rsid w:val="003741CF"/>
    <w:pPr>
      <w:tabs>
        <w:tab w:val="left" w:pos="1080"/>
      </w:tabs>
      <w:ind w:left="662" w:hanging="331"/>
    </w:pPr>
  </w:style>
  <w:style w:type="paragraph" w:customStyle="1" w:styleId="AINDENTEDPARA">
    <w:name w:val="A INDENTED PARA"/>
    <w:basedOn w:val="ABLOCKPARA"/>
    <w:rsid w:val="003741CF"/>
    <w:pPr>
      <w:ind w:left="331"/>
    </w:pPr>
  </w:style>
  <w:style w:type="paragraph" w:styleId="Footer">
    <w:name w:val="footer"/>
    <w:basedOn w:val="Normal"/>
    <w:link w:val="FooterChar"/>
    <w:unhideWhenUsed/>
    <w:rsid w:val="00BA5A50"/>
    <w:pPr>
      <w:tabs>
        <w:tab w:val="center" w:pos="4680"/>
        <w:tab w:val="right" w:pos="9360"/>
      </w:tabs>
    </w:pPr>
  </w:style>
  <w:style w:type="paragraph" w:styleId="Header">
    <w:name w:val="header"/>
    <w:basedOn w:val="Normal"/>
    <w:link w:val="HeaderChar"/>
    <w:unhideWhenUsed/>
    <w:rsid w:val="00BA5A50"/>
    <w:pPr>
      <w:tabs>
        <w:tab w:val="center" w:pos="4680"/>
        <w:tab w:val="right" w:pos="9360"/>
      </w:tabs>
    </w:pPr>
  </w:style>
  <w:style w:type="paragraph" w:styleId="ListBullet">
    <w:name w:val="List Bullet"/>
    <w:basedOn w:val="Normal"/>
    <w:autoRedefine/>
    <w:rsid w:val="003741CF"/>
    <w:pPr>
      <w:numPr>
        <w:numId w:val="1"/>
      </w:numPr>
    </w:pPr>
    <w:rPr>
      <w:rFonts w:ascii="Arial" w:eastAsia="PMingLiU" w:hAnsi="Arial"/>
    </w:rPr>
  </w:style>
  <w:style w:type="paragraph" w:customStyle="1" w:styleId="2ndListBullet">
    <w:name w:val="2nd List Bullet"/>
    <w:rsid w:val="003741CF"/>
    <w:pPr>
      <w:numPr>
        <w:numId w:val="2"/>
      </w:numPr>
      <w:tabs>
        <w:tab w:val="clear" w:pos="425"/>
        <w:tab w:val="num" w:pos="865"/>
      </w:tabs>
      <w:spacing w:before="60" w:line="240" w:lineRule="atLeast"/>
      <w:ind w:left="865"/>
    </w:pPr>
    <w:rPr>
      <w:rFonts w:ascii="Arial" w:eastAsia="'宋體" w:hAnsi="Arial"/>
      <w:lang w:eastAsia="zh-TW"/>
    </w:rPr>
  </w:style>
  <w:style w:type="paragraph" w:customStyle="1" w:styleId="TOC1">
    <w:name w:val="TOC1"/>
    <w:basedOn w:val="Heading1"/>
    <w:rsid w:val="003741CF"/>
    <w:pPr>
      <w:numPr>
        <w:numId w:val="3"/>
      </w:numPr>
    </w:pPr>
    <w:rPr>
      <w:rFonts w:ascii="Arial" w:eastAsia="PMingLiU" w:hAnsi="Arial"/>
      <w:caps/>
      <w:lang w:eastAsia="zh-TW"/>
    </w:rPr>
  </w:style>
  <w:style w:type="paragraph" w:styleId="TOC2">
    <w:name w:val="toc 2"/>
    <w:basedOn w:val="Normal"/>
    <w:next w:val="Normal"/>
    <w:autoRedefine/>
    <w:uiPriority w:val="39"/>
    <w:unhideWhenUsed/>
    <w:qFormat/>
    <w:rsid w:val="002728A0"/>
    <w:pPr>
      <w:tabs>
        <w:tab w:val="right" w:leader="dot" w:pos="10790"/>
      </w:tabs>
      <w:ind w:left="220"/>
    </w:pPr>
  </w:style>
  <w:style w:type="paragraph" w:styleId="TOC10">
    <w:name w:val="toc 1"/>
    <w:basedOn w:val="Normal"/>
    <w:next w:val="Normal"/>
    <w:autoRedefine/>
    <w:uiPriority w:val="39"/>
    <w:unhideWhenUsed/>
    <w:qFormat/>
    <w:rsid w:val="00BA5A50"/>
    <w:pPr>
      <w:tabs>
        <w:tab w:val="right" w:leader="dot" w:pos="9350"/>
      </w:tabs>
      <w:spacing w:after="0"/>
    </w:pPr>
  </w:style>
  <w:style w:type="paragraph" w:styleId="FootnoteText">
    <w:name w:val="footnote text"/>
    <w:basedOn w:val="Normal"/>
    <w:semiHidden/>
    <w:rsid w:val="003741CF"/>
  </w:style>
  <w:style w:type="character" w:styleId="FootnoteReference">
    <w:name w:val="footnote reference"/>
    <w:basedOn w:val="DefaultParagraphFont"/>
    <w:semiHidden/>
    <w:rsid w:val="003741CF"/>
    <w:rPr>
      <w:vertAlign w:val="superscript"/>
    </w:rPr>
  </w:style>
  <w:style w:type="paragraph" w:styleId="TOC3">
    <w:name w:val="toc 3"/>
    <w:basedOn w:val="Normal"/>
    <w:next w:val="Normal"/>
    <w:autoRedefine/>
    <w:uiPriority w:val="39"/>
    <w:unhideWhenUsed/>
    <w:qFormat/>
    <w:rsid w:val="00BA5A50"/>
    <w:pPr>
      <w:ind w:left="440"/>
    </w:pPr>
  </w:style>
  <w:style w:type="paragraph" w:styleId="TOC4">
    <w:name w:val="toc 4"/>
    <w:basedOn w:val="Normal"/>
    <w:next w:val="Normal"/>
    <w:autoRedefine/>
    <w:semiHidden/>
    <w:rsid w:val="003741CF"/>
    <w:pPr>
      <w:ind w:left="540"/>
    </w:pPr>
    <w:rPr>
      <w:rFonts w:ascii="Times New Roman" w:hAnsi="Times New Roman"/>
    </w:rPr>
  </w:style>
  <w:style w:type="paragraph" w:styleId="TOC5">
    <w:name w:val="toc 5"/>
    <w:basedOn w:val="Normal"/>
    <w:next w:val="Normal"/>
    <w:autoRedefine/>
    <w:semiHidden/>
    <w:rsid w:val="003741CF"/>
    <w:pPr>
      <w:ind w:left="720"/>
    </w:pPr>
    <w:rPr>
      <w:rFonts w:ascii="Times New Roman" w:hAnsi="Times New Roman"/>
    </w:rPr>
  </w:style>
  <w:style w:type="paragraph" w:styleId="TOC6">
    <w:name w:val="toc 6"/>
    <w:basedOn w:val="Normal"/>
    <w:next w:val="Normal"/>
    <w:autoRedefine/>
    <w:semiHidden/>
    <w:rsid w:val="003741CF"/>
    <w:pPr>
      <w:ind w:left="900"/>
    </w:pPr>
    <w:rPr>
      <w:rFonts w:ascii="Times New Roman" w:hAnsi="Times New Roman"/>
    </w:rPr>
  </w:style>
  <w:style w:type="paragraph" w:styleId="TOC7">
    <w:name w:val="toc 7"/>
    <w:basedOn w:val="Normal"/>
    <w:next w:val="Normal"/>
    <w:autoRedefine/>
    <w:semiHidden/>
    <w:rsid w:val="003741CF"/>
    <w:pPr>
      <w:ind w:left="1080"/>
    </w:pPr>
    <w:rPr>
      <w:rFonts w:ascii="Times New Roman" w:hAnsi="Times New Roman"/>
    </w:rPr>
  </w:style>
  <w:style w:type="paragraph" w:styleId="TOC8">
    <w:name w:val="toc 8"/>
    <w:basedOn w:val="Normal"/>
    <w:next w:val="Normal"/>
    <w:autoRedefine/>
    <w:semiHidden/>
    <w:rsid w:val="003741CF"/>
    <w:pPr>
      <w:ind w:left="1260"/>
    </w:pPr>
    <w:rPr>
      <w:rFonts w:ascii="Times New Roman" w:hAnsi="Times New Roman"/>
    </w:rPr>
  </w:style>
  <w:style w:type="paragraph" w:styleId="TOC9">
    <w:name w:val="toc 9"/>
    <w:basedOn w:val="Normal"/>
    <w:next w:val="Normal"/>
    <w:autoRedefine/>
    <w:semiHidden/>
    <w:rsid w:val="003741CF"/>
    <w:pPr>
      <w:ind w:left="1440"/>
    </w:pPr>
    <w:rPr>
      <w:rFonts w:ascii="Times New Roman" w:hAnsi="Times New Roman"/>
    </w:rPr>
  </w:style>
  <w:style w:type="paragraph" w:customStyle="1" w:styleId="Headnig4">
    <w:name w:val="Headnig 4"/>
    <w:basedOn w:val="Normal"/>
    <w:rsid w:val="003741CF"/>
  </w:style>
  <w:style w:type="paragraph" w:customStyle="1" w:styleId="Headng4">
    <w:name w:val="Headng 4"/>
    <w:basedOn w:val="Normal"/>
    <w:rsid w:val="003741CF"/>
  </w:style>
  <w:style w:type="paragraph" w:customStyle="1" w:styleId="Heading">
    <w:name w:val="Heading"/>
    <w:basedOn w:val="Normal"/>
    <w:rsid w:val="003741CF"/>
  </w:style>
  <w:style w:type="paragraph" w:styleId="BodyText">
    <w:name w:val="Body Text"/>
    <w:basedOn w:val="Normal"/>
    <w:rsid w:val="003741CF"/>
    <w:rPr>
      <w:i/>
    </w:rPr>
  </w:style>
  <w:style w:type="table" w:styleId="TableGrid">
    <w:name w:val="Table Grid"/>
    <w:basedOn w:val="TableNormal"/>
    <w:uiPriority w:val="59"/>
    <w:rsid w:val="00BA5A50"/>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BA5A50"/>
    <w:rPr>
      <w:color w:val="0000FF"/>
      <w:u w:val="single"/>
    </w:rPr>
  </w:style>
  <w:style w:type="paragraph" w:styleId="BalloonText">
    <w:name w:val="Balloon Text"/>
    <w:basedOn w:val="Normal"/>
    <w:link w:val="BalloonTextChar"/>
    <w:uiPriority w:val="99"/>
    <w:semiHidden/>
    <w:unhideWhenUsed/>
    <w:rsid w:val="00BA5A50"/>
    <w:pPr>
      <w:spacing w:after="0" w:line="240" w:lineRule="auto"/>
    </w:pPr>
    <w:rPr>
      <w:rFonts w:ascii="Tahoma" w:hAnsi="Tahoma" w:cs="Tahoma"/>
      <w:sz w:val="16"/>
      <w:szCs w:val="16"/>
    </w:rPr>
  </w:style>
  <w:style w:type="character" w:styleId="PageNumber">
    <w:name w:val="page number"/>
    <w:rsid w:val="00BA5A50"/>
    <w:rPr>
      <w:sz w:val="20"/>
    </w:rPr>
  </w:style>
  <w:style w:type="paragraph" w:customStyle="1" w:styleId="Style1">
    <w:name w:val="Style1"/>
    <w:basedOn w:val="Heading1"/>
    <w:rsid w:val="00F44D29"/>
    <w:pPr>
      <w:shd w:val="clear" w:color="auto" w:fill="D9D9D9"/>
      <w:tabs>
        <w:tab w:val="num" w:pos="1422"/>
      </w:tabs>
      <w:ind w:left="1422"/>
    </w:pPr>
  </w:style>
  <w:style w:type="character" w:customStyle="1" w:styleId="Heading1Char">
    <w:name w:val="Heading 1 Char"/>
    <w:link w:val="Heading1"/>
    <w:uiPriority w:val="9"/>
    <w:rsid w:val="00BA5A50"/>
    <w:rPr>
      <w:rFonts w:ascii="Verdana" w:hAnsi="Verdana"/>
      <w:b/>
      <w:bCs/>
      <w:kern w:val="32"/>
      <w:sz w:val="32"/>
      <w:szCs w:val="32"/>
    </w:rPr>
  </w:style>
  <w:style w:type="paragraph" w:customStyle="1" w:styleId="Char">
    <w:name w:val="Char"/>
    <w:basedOn w:val="Normal"/>
    <w:rsid w:val="0031536B"/>
    <w:pPr>
      <w:spacing w:after="160" w:line="240" w:lineRule="exact"/>
    </w:pPr>
    <w:rPr>
      <w:rFonts w:ascii="Arial" w:hAnsi="Arial"/>
    </w:rPr>
  </w:style>
  <w:style w:type="paragraph" w:styleId="Caption">
    <w:name w:val="caption"/>
    <w:basedOn w:val="Normal"/>
    <w:next w:val="Normal"/>
    <w:uiPriority w:val="35"/>
    <w:unhideWhenUsed/>
    <w:qFormat/>
    <w:rsid w:val="00BA5A50"/>
    <w:pPr>
      <w:spacing w:after="200" w:line="240" w:lineRule="auto"/>
    </w:pPr>
    <w:rPr>
      <w:b/>
      <w:bCs/>
      <w:color w:val="4F81BD" w:themeColor="accent1"/>
      <w:sz w:val="18"/>
      <w:szCs w:val="18"/>
    </w:rPr>
  </w:style>
  <w:style w:type="paragraph" w:customStyle="1" w:styleId="ExampleText">
    <w:name w:val="Example Text"/>
    <w:basedOn w:val="Normal"/>
    <w:rsid w:val="00E758D1"/>
    <w:rPr>
      <w:rFonts w:ascii="Arial" w:hAnsi="Arial" w:cs="Arial"/>
      <w:snapToGrid w:val="0"/>
      <w:color w:val="0000FF"/>
    </w:rPr>
  </w:style>
  <w:style w:type="paragraph" w:customStyle="1" w:styleId="NormalArial">
    <w:name w:val="Normal + Arial"/>
    <w:aliases w:val="10 pt"/>
    <w:basedOn w:val="Normal"/>
    <w:rsid w:val="006C22AD"/>
    <w:rPr>
      <w:rFonts w:ascii="Arial" w:hAnsi="Arial" w:cs="Arial"/>
    </w:rPr>
  </w:style>
  <w:style w:type="paragraph" w:styleId="NormalIndent">
    <w:name w:val="Normal Indent"/>
    <w:basedOn w:val="Normal"/>
    <w:rsid w:val="006C22AD"/>
    <w:pPr>
      <w:ind w:left="360"/>
    </w:pPr>
  </w:style>
  <w:style w:type="paragraph" w:styleId="BodyText2">
    <w:name w:val="Body Text 2"/>
    <w:basedOn w:val="Normal"/>
    <w:link w:val="BodyText2Char"/>
    <w:uiPriority w:val="99"/>
    <w:unhideWhenUsed/>
    <w:rsid w:val="00BA5A50"/>
    <w:pPr>
      <w:spacing w:line="480" w:lineRule="auto"/>
    </w:pPr>
  </w:style>
  <w:style w:type="paragraph" w:styleId="Title">
    <w:name w:val="Title"/>
    <w:basedOn w:val="Normal"/>
    <w:next w:val="Normal"/>
    <w:link w:val="TitleChar"/>
    <w:uiPriority w:val="10"/>
    <w:qFormat/>
    <w:rsid w:val="00BA5A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5A50"/>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F5671"/>
    <w:pPr>
      <w:spacing w:before="100" w:beforeAutospacing="1" w:after="100" w:afterAutospacing="1"/>
    </w:pPr>
    <w:rPr>
      <w:rFonts w:ascii="Times New Roman" w:hAnsi="Times New Roman"/>
      <w:szCs w:val="24"/>
    </w:rPr>
  </w:style>
  <w:style w:type="paragraph" w:styleId="ListParagraph">
    <w:name w:val="List Paragraph"/>
    <w:basedOn w:val="Normal"/>
    <w:uiPriority w:val="34"/>
    <w:qFormat/>
    <w:rsid w:val="00BA5A50"/>
    <w:pPr>
      <w:numPr>
        <w:numId w:val="9"/>
      </w:numPr>
      <w:suppressAutoHyphens/>
      <w:spacing w:after="60" w:line="240" w:lineRule="auto"/>
    </w:pPr>
    <w:rPr>
      <w:rFonts w:eastAsia="ヒラギノ角ゴ Pro W3"/>
      <w:color w:val="3F3F3F"/>
      <w:szCs w:val="24"/>
    </w:rPr>
  </w:style>
  <w:style w:type="character" w:styleId="Emphasis">
    <w:name w:val="Emphasis"/>
    <w:basedOn w:val="DefaultParagraphFont"/>
    <w:uiPriority w:val="20"/>
    <w:qFormat/>
    <w:rsid w:val="00585E29"/>
    <w:rPr>
      <w:i/>
      <w:iCs/>
    </w:rPr>
  </w:style>
  <w:style w:type="character" w:customStyle="1" w:styleId="HeaderChar">
    <w:name w:val="Header Char"/>
    <w:link w:val="Header"/>
    <w:rsid w:val="00BA5A50"/>
    <w:rPr>
      <w:rFonts w:ascii="Verdana" w:eastAsia="Calibri" w:hAnsi="Verdana"/>
      <w:szCs w:val="22"/>
    </w:rPr>
  </w:style>
  <w:style w:type="paragraph" w:styleId="BodyTextIndent2">
    <w:name w:val="Body Text Indent 2"/>
    <w:basedOn w:val="Normal"/>
    <w:link w:val="BodyTextIndent2Char"/>
    <w:uiPriority w:val="99"/>
    <w:unhideWhenUsed/>
    <w:rsid w:val="00BA5A50"/>
    <w:pPr>
      <w:spacing w:line="480" w:lineRule="auto"/>
      <w:ind w:left="360"/>
    </w:pPr>
  </w:style>
  <w:style w:type="character" w:customStyle="1" w:styleId="BodyTextIndent2Char">
    <w:name w:val="Body Text Indent 2 Char"/>
    <w:link w:val="BodyTextIndent2"/>
    <w:uiPriority w:val="99"/>
    <w:rsid w:val="00BA5A50"/>
    <w:rPr>
      <w:rFonts w:ascii="Verdana" w:eastAsia="Calibri" w:hAnsi="Verdana"/>
      <w:szCs w:val="22"/>
    </w:rPr>
  </w:style>
  <w:style w:type="character" w:customStyle="1" w:styleId="FooterChar">
    <w:name w:val="Footer Char"/>
    <w:link w:val="Footer"/>
    <w:rsid w:val="00BA5A50"/>
    <w:rPr>
      <w:rFonts w:ascii="Verdana" w:eastAsia="Calibri" w:hAnsi="Verdana"/>
      <w:szCs w:val="22"/>
    </w:rPr>
  </w:style>
  <w:style w:type="paragraph" w:customStyle="1" w:styleId="Body">
    <w:name w:val="Body"/>
    <w:basedOn w:val="Normal"/>
    <w:link w:val="BodyChar"/>
    <w:qFormat/>
    <w:rsid w:val="00DC5D1E"/>
    <w:pPr>
      <w:spacing w:before="120"/>
      <w:ind w:firstLine="432"/>
      <w:jc w:val="both"/>
    </w:pPr>
    <w:rPr>
      <w:rFonts w:ascii="Calibri" w:hAnsi="Calibri"/>
      <w:sz w:val="22"/>
    </w:rPr>
  </w:style>
  <w:style w:type="character" w:customStyle="1" w:styleId="BodyChar">
    <w:name w:val="Body Char"/>
    <w:basedOn w:val="DefaultParagraphFont"/>
    <w:link w:val="Body"/>
    <w:rsid w:val="00DC5D1E"/>
    <w:rPr>
      <w:rFonts w:ascii="Calibri" w:eastAsia="Calibri" w:hAnsi="Calibri"/>
      <w:sz w:val="22"/>
      <w:szCs w:val="22"/>
    </w:rPr>
  </w:style>
  <w:style w:type="table" w:styleId="TableContemporary">
    <w:name w:val="Table Contemporary"/>
    <w:basedOn w:val="TableNormal"/>
    <w:rsid w:val="00FD51D0"/>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3Deffects1">
    <w:name w:val="Table 3D effects 1"/>
    <w:basedOn w:val="TableNormal"/>
    <w:rsid w:val="00A06C1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LightList-Accent12">
    <w:name w:val="Light List - Accent 12"/>
    <w:basedOn w:val="TableNormal"/>
    <w:uiPriority w:val="61"/>
    <w:rsid w:val="00FC710B"/>
    <w:rPr>
      <w:rFonts w:ascii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Elegant">
    <w:name w:val="Table Elegant"/>
    <w:basedOn w:val="TableNormal"/>
    <w:rsid w:val="002B17C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2B17C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ody1">
    <w:name w:val="Body 1"/>
    <w:qFormat/>
    <w:rsid w:val="00AB1FCD"/>
    <w:pPr>
      <w:spacing w:before="100" w:after="100" w:line="280" w:lineRule="exact"/>
    </w:pPr>
    <w:rPr>
      <w:rFonts w:ascii="Verdana" w:hAnsi="Verdana"/>
      <w:sz w:val="18"/>
    </w:rPr>
  </w:style>
  <w:style w:type="paragraph" w:styleId="NoSpacing">
    <w:name w:val="No Spacing"/>
    <w:uiPriority w:val="1"/>
    <w:qFormat/>
    <w:rsid w:val="00BA5A50"/>
    <w:rPr>
      <w:rFonts w:ascii="Verdana" w:eastAsia="Calibri" w:hAnsi="Verdana"/>
      <w:szCs w:val="22"/>
    </w:rPr>
  </w:style>
  <w:style w:type="paragraph" w:styleId="PlainText">
    <w:name w:val="Plain Text"/>
    <w:basedOn w:val="Normal"/>
    <w:link w:val="PlainTextChar"/>
    <w:uiPriority w:val="99"/>
    <w:unhideWhenUsed/>
    <w:rsid w:val="00BA5A50"/>
    <w:pPr>
      <w:spacing w:after="0" w:line="240" w:lineRule="auto"/>
    </w:pPr>
    <w:rPr>
      <w:rFonts w:ascii="Calibri" w:hAnsi="Calibri"/>
      <w:sz w:val="22"/>
      <w:szCs w:val="21"/>
    </w:rPr>
  </w:style>
  <w:style w:type="character" w:customStyle="1" w:styleId="PlainTextChar">
    <w:name w:val="Plain Text Char"/>
    <w:link w:val="PlainText"/>
    <w:uiPriority w:val="99"/>
    <w:rsid w:val="00BA5A50"/>
    <w:rPr>
      <w:rFonts w:ascii="Calibri" w:eastAsia="Calibri" w:hAnsi="Calibri"/>
      <w:sz w:val="22"/>
      <w:szCs w:val="21"/>
    </w:rPr>
  </w:style>
  <w:style w:type="paragraph" w:styleId="BodyTextIndent">
    <w:name w:val="Body Text Indent"/>
    <w:basedOn w:val="Normal"/>
    <w:link w:val="BodyTextIndentChar"/>
    <w:uiPriority w:val="99"/>
    <w:unhideWhenUsed/>
    <w:rsid w:val="00BA5A50"/>
    <w:pPr>
      <w:ind w:left="360"/>
    </w:pPr>
  </w:style>
  <w:style w:type="character" w:customStyle="1" w:styleId="BodyTextIndentChar">
    <w:name w:val="Body Text Indent Char"/>
    <w:link w:val="BodyTextIndent"/>
    <w:uiPriority w:val="99"/>
    <w:rsid w:val="00BA5A50"/>
    <w:rPr>
      <w:rFonts w:ascii="Verdana" w:eastAsia="Calibri" w:hAnsi="Verdana"/>
      <w:szCs w:val="22"/>
    </w:rPr>
  </w:style>
  <w:style w:type="character" w:customStyle="1" w:styleId="H2BodyChar">
    <w:name w:val="H2 Body Char"/>
    <w:basedOn w:val="DefaultParagraphFont"/>
    <w:link w:val="H2Body"/>
    <w:locked/>
    <w:rsid w:val="00BA5A50"/>
    <w:rPr>
      <w:rFonts w:ascii="Verdana" w:eastAsia="Calibri" w:hAnsi="Verdana"/>
      <w:szCs w:val="22"/>
    </w:rPr>
  </w:style>
  <w:style w:type="paragraph" w:customStyle="1" w:styleId="H2Body">
    <w:name w:val="H2 Body"/>
    <w:basedOn w:val="Normal"/>
    <w:link w:val="H2BodyChar"/>
    <w:qFormat/>
    <w:rsid w:val="00BA5A50"/>
    <w:pPr>
      <w:ind w:left="450"/>
    </w:pPr>
  </w:style>
  <w:style w:type="paragraph" w:customStyle="1" w:styleId="Comments">
    <w:name w:val="Comments"/>
    <w:basedOn w:val="Normal"/>
    <w:link w:val="CommentsChar"/>
    <w:qFormat/>
    <w:rsid w:val="00696067"/>
    <w:pPr>
      <w:spacing w:before="120"/>
      <w:jc w:val="both"/>
    </w:pPr>
    <w:rPr>
      <w:rFonts w:ascii="Calibri" w:hAnsi="Calibri"/>
      <w:i/>
      <w:color w:val="0070C0"/>
      <w:sz w:val="22"/>
    </w:rPr>
  </w:style>
  <w:style w:type="character" w:customStyle="1" w:styleId="CommentsChar">
    <w:name w:val="Comments Char"/>
    <w:basedOn w:val="DefaultParagraphFont"/>
    <w:link w:val="Comments"/>
    <w:rsid w:val="00696067"/>
    <w:rPr>
      <w:rFonts w:ascii="Calibri" w:eastAsia="Calibri" w:hAnsi="Calibri"/>
      <w:i/>
      <w:color w:val="0070C0"/>
      <w:sz w:val="22"/>
      <w:szCs w:val="22"/>
    </w:rPr>
  </w:style>
  <w:style w:type="paragraph" w:styleId="Revision">
    <w:name w:val="Revision"/>
    <w:hidden/>
    <w:uiPriority w:val="99"/>
    <w:semiHidden/>
    <w:rsid w:val="003C2AA9"/>
    <w:rPr>
      <w:rFonts w:ascii="Book Antiqua" w:hAnsi="Book Antiqua"/>
      <w:sz w:val="18"/>
    </w:rPr>
  </w:style>
  <w:style w:type="character" w:styleId="BookTitle">
    <w:name w:val="Book Title"/>
    <w:basedOn w:val="DefaultParagraphFont"/>
    <w:uiPriority w:val="33"/>
    <w:qFormat/>
    <w:rsid w:val="00BA5A50"/>
    <w:rPr>
      <w:b/>
      <w:bCs/>
      <w:smallCaps/>
      <w:spacing w:val="5"/>
    </w:rPr>
  </w:style>
  <w:style w:type="character" w:customStyle="1" w:styleId="apple-converted-space">
    <w:name w:val="apple-converted-space"/>
    <w:basedOn w:val="DefaultParagraphFont"/>
    <w:rsid w:val="00BA5A50"/>
  </w:style>
  <w:style w:type="character" w:customStyle="1" w:styleId="BalloonTextChar">
    <w:name w:val="Balloon Text Char"/>
    <w:link w:val="BalloonText"/>
    <w:uiPriority w:val="99"/>
    <w:semiHidden/>
    <w:rsid w:val="00BA5A50"/>
    <w:rPr>
      <w:rFonts w:ascii="Tahoma" w:eastAsia="Calibri" w:hAnsi="Tahoma" w:cs="Tahoma"/>
      <w:sz w:val="16"/>
      <w:szCs w:val="16"/>
    </w:rPr>
  </w:style>
  <w:style w:type="character" w:customStyle="1" w:styleId="BodyText2Char">
    <w:name w:val="Body Text 2 Char"/>
    <w:link w:val="BodyText2"/>
    <w:uiPriority w:val="99"/>
    <w:rsid w:val="00BA5A50"/>
    <w:rPr>
      <w:rFonts w:ascii="Verdana" w:eastAsia="Calibri" w:hAnsi="Verdana"/>
      <w:szCs w:val="22"/>
    </w:rPr>
  </w:style>
  <w:style w:type="paragraph" w:styleId="BodyTextIndent3">
    <w:name w:val="Body Text Indent 3"/>
    <w:basedOn w:val="Normal"/>
    <w:link w:val="BodyTextIndent3Char"/>
    <w:uiPriority w:val="99"/>
    <w:unhideWhenUsed/>
    <w:rsid w:val="00BA5A50"/>
    <w:pPr>
      <w:ind w:left="360"/>
    </w:pPr>
    <w:rPr>
      <w:sz w:val="16"/>
      <w:szCs w:val="16"/>
    </w:rPr>
  </w:style>
  <w:style w:type="character" w:customStyle="1" w:styleId="BodyTextIndent3Char">
    <w:name w:val="Body Text Indent 3 Char"/>
    <w:link w:val="BodyTextIndent3"/>
    <w:uiPriority w:val="99"/>
    <w:rsid w:val="00BA5A50"/>
    <w:rPr>
      <w:rFonts w:ascii="Verdana" w:eastAsia="Calibri" w:hAnsi="Verdana"/>
      <w:sz w:val="16"/>
      <w:szCs w:val="16"/>
    </w:rPr>
  </w:style>
  <w:style w:type="character" w:styleId="CommentReference">
    <w:name w:val="annotation reference"/>
    <w:basedOn w:val="DefaultParagraphFont"/>
    <w:uiPriority w:val="99"/>
    <w:unhideWhenUsed/>
    <w:rsid w:val="00BA5A50"/>
    <w:rPr>
      <w:sz w:val="16"/>
      <w:szCs w:val="16"/>
    </w:rPr>
  </w:style>
  <w:style w:type="paragraph" w:styleId="CommentText">
    <w:name w:val="annotation text"/>
    <w:basedOn w:val="Normal"/>
    <w:link w:val="CommentTextChar"/>
    <w:uiPriority w:val="99"/>
    <w:unhideWhenUsed/>
    <w:rsid w:val="00BA5A50"/>
    <w:pPr>
      <w:spacing w:line="240" w:lineRule="auto"/>
    </w:pPr>
    <w:rPr>
      <w:szCs w:val="20"/>
    </w:rPr>
  </w:style>
  <w:style w:type="character" w:customStyle="1" w:styleId="CommentTextChar">
    <w:name w:val="Comment Text Char"/>
    <w:basedOn w:val="DefaultParagraphFont"/>
    <w:link w:val="CommentText"/>
    <w:uiPriority w:val="99"/>
    <w:rsid w:val="00BA5A50"/>
    <w:rPr>
      <w:rFonts w:ascii="Verdana" w:eastAsia="Calibri" w:hAnsi="Verdana"/>
    </w:rPr>
  </w:style>
  <w:style w:type="paragraph" w:styleId="CommentSubject">
    <w:name w:val="annotation subject"/>
    <w:basedOn w:val="CommentText"/>
    <w:next w:val="CommentText"/>
    <w:link w:val="CommentSubjectChar"/>
    <w:uiPriority w:val="99"/>
    <w:unhideWhenUsed/>
    <w:rsid w:val="00BA5A50"/>
    <w:rPr>
      <w:b/>
      <w:bCs/>
    </w:rPr>
  </w:style>
  <w:style w:type="character" w:customStyle="1" w:styleId="CommentSubjectChar">
    <w:name w:val="Comment Subject Char"/>
    <w:basedOn w:val="CommentTextChar"/>
    <w:link w:val="CommentSubject"/>
    <w:uiPriority w:val="99"/>
    <w:rsid w:val="00BA5A50"/>
    <w:rPr>
      <w:rFonts w:ascii="Verdana" w:eastAsia="Calibri" w:hAnsi="Verdana"/>
      <w:b/>
      <w:bCs/>
    </w:rPr>
  </w:style>
  <w:style w:type="paragraph" w:customStyle="1" w:styleId="Console">
    <w:name w:val="Console"/>
    <w:basedOn w:val="Normal"/>
    <w:link w:val="ConsoleChar"/>
    <w:qFormat/>
    <w:rsid w:val="00BA5A50"/>
    <w:pPr>
      <w:spacing w:after="60"/>
      <w:ind w:left="1627"/>
    </w:pPr>
    <w:rPr>
      <w:rFonts w:ascii="Consolas" w:hAnsi="Consolas" w:cs="Consolas"/>
    </w:rPr>
  </w:style>
  <w:style w:type="character" w:customStyle="1" w:styleId="ConsoleChar">
    <w:name w:val="Console Char"/>
    <w:basedOn w:val="DefaultParagraphFont"/>
    <w:link w:val="Console"/>
    <w:rsid w:val="00BA5A50"/>
    <w:rPr>
      <w:rFonts w:ascii="Consolas" w:eastAsia="Calibri" w:hAnsi="Consolas" w:cs="Consolas"/>
      <w:szCs w:val="22"/>
    </w:rPr>
  </w:style>
  <w:style w:type="paragraph" w:customStyle="1" w:styleId="FigureCaption">
    <w:name w:val="Figure Caption"/>
    <w:basedOn w:val="Normal"/>
    <w:link w:val="FigureCaptionChar"/>
    <w:qFormat/>
    <w:rsid w:val="00BA5A50"/>
    <w:pPr>
      <w:spacing w:line="240" w:lineRule="auto"/>
    </w:pPr>
    <w:rPr>
      <w:b/>
      <w:sz w:val="18"/>
      <w:szCs w:val="18"/>
    </w:rPr>
  </w:style>
  <w:style w:type="character" w:customStyle="1" w:styleId="FigureCaptionChar">
    <w:name w:val="Figure Caption Char"/>
    <w:basedOn w:val="DefaultParagraphFont"/>
    <w:link w:val="FigureCaption"/>
    <w:rsid w:val="00BA5A50"/>
    <w:rPr>
      <w:rFonts w:ascii="Verdana" w:eastAsia="Calibri" w:hAnsi="Verdana"/>
      <w:b/>
      <w:sz w:val="18"/>
      <w:szCs w:val="18"/>
    </w:rPr>
  </w:style>
  <w:style w:type="character" w:styleId="FollowedHyperlink">
    <w:name w:val="FollowedHyperlink"/>
    <w:basedOn w:val="DefaultParagraphFont"/>
    <w:uiPriority w:val="99"/>
    <w:unhideWhenUsed/>
    <w:rsid w:val="00BA5A50"/>
    <w:rPr>
      <w:color w:val="800080" w:themeColor="followedHyperlink"/>
      <w:u w:val="single"/>
    </w:rPr>
  </w:style>
  <w:style w:type="paragraph" w:customStyle="1" w:styleId="H3Body">
    <w:name w:val="H3 Body"/>
    <w:basedOn w:val="Normal"/>
    <w:link w:val="H3BodyChar"/>
    <w:qFormat/>
    <w:rsid w:val="00BA5A50"/>
    <w:pPr>
      <w:ind w:left="720"/>
    </w:pPr>
  </w:style>
  <w:style w:type="character" w:customStyle="1" w:styleId="H3BodyChar">
    <w:name w:val="H3 Body Char"/>
    <w:basedOn w:val="DefaultParagraphFont"/>
    <w:link w:val="H3Body"/>
    <w:rsid w:val="00BA5A50"/>
    <w:rPr>
      <w:rFonts w:ascii="Verdana" w:eastAsia="Calibri" w:hAnsi="Verdana"/>
      <w:szCs w:val="22"/>
    </w:rPr>
  </w:style>
  <w:style w:type="paragraph" w:customStyle="1" w:styleId="H4Body">
    <w:name w:val="H4 Body"/>
    <w:basedOn w:val="Normal"/>
    <w:link w:val="H4BodyChar"/>
    <w:qFormat/>
    <w:rsid w:val="00BA5A50"/>
    <w:pPr>
      <w:ind w:left="1170"/>
    </w:pPr>
  </w:style>
  <w:style w:type="character" w:customStyle="1" w:styleId="H4BodyChar">
    <w:name w:val="H4 Body Char"/>
    <w:basedOn w:val="DefaultParagraphFont"/>
    <w:link w:val="H4Body"/>
    <w:rsid w:val="00BA5A50"/>
    <w:rPr>
      <w:rFonts w:ascii="Verdana" w:eastAsia="Calibri" w:hAnsi="Verdana"/>
      <w:szCs w:val="22"/>
    </w:rPr>
  </w:style>
  <w:style w:type="paragraph" w:customStyle="1" w:styleId="HeaderFooter">
    <w:name w:val="Header &amp; Footer"/>
    <w:rsid w:val="00BA5A50"/>
    <w:pPr>
      <w:tabs>
        <w:tab w:val="right" w:pos="9360"/>
      </w:tabs>
    </w:pPr>
    <w:rPr>
      <w:rFonts w:ascii="Helvetica" w:eastAsia="ヒラギノ角ゴ Pro W3" w:hAnsi="Helvetica"/>
      <w:color w:val="000000"/>
    </w:rPr>
  </w:style>
  <w:style w:type="character" w:customStyle="1" w:styleId="Heading2Char">
    <w:name w:val="Heading 2 Char"/>
    <w:link w:val="Heading2"/>
    <w:uiPriority w:val="9"/>
    <w:rsid w:val="00BA5A50"/>
    <w:rPr>
      <w:rFonts w:ascii="Verdana" w:hAnsi="Verdana"/>
      <w:b/>
      <w:iCs/>
      <w:kern w:val="32"/>
      <w:sz w:val="28"/>
      <w:szCs w:val="28"/>
    </w:rPr>
  </w:style>
  <w:style w:type="character" w:customStyle="1" w:styleId="Heading3Char">
    <w:name w:val="Heading 3 Char"/>
    <w:link w:val="Heading3"/>
    <w:uiPriority w:val="9"/>
    <w:rsid w:val="00BA5A50"/>
    <w:rPr>
      <w:rFonts w:ascii="Verdana" w:hAnsi="Verdana"/>
      <w:b/>
      <w:bCs/>
      <w:iCs/>
      <w:kern w:val="32"/>
      <w:sz w:val="26"/>
      <w:szCs w:val="26"/>
    </w:rPr>
  </w:style>
  <w:style w:type="character" w:customStyle="1" w:styleId="Heading4Char">
    <w:name w:val="Heading 4 Char"/>
    <w:link w:val="Heading4"/>
    <w:uiPriority w:val="9"/>
    <w:rsid w:val="00BA5A50"/>
    <w:rPr>
      <w:rFonts w:ascii="Verdana" w:hAnsi="Verdana"/>
      <w:b/>
      <w:iCs/>
      <w:kern w:val="32"/>
      <w:szCs w:val="28"/>
    </w:rPr>
  </w:style>
  <w:style w:type="character" w:customStyle="1" w:styleId="Heading5Char">
    <w:name w:val="Heading 5 Char"/>
    <w:link w:val="Heading5"/>
    <w:uiPriority w:val="9"/>
    <w:rsid w:val="00BA5A50"/>
    <w:rPr>
      <w:rFonts w:ascii="Verdana" w:hAnsi="Verdana"/>
      <w:b/>
      <w:bCs/>
      <w:kern w:val="32"/>
      <w:szCs w:val="26"/>
    </w:rPr>
  </w:style>
  <w:style w:type="character" w:customStyle="1" w:styleId="Heading6Char">
    <w:name w:val="Heading 6 Char"/>
    <w:link w:val="Heading6"/>
    <w:uiPriority w:val="9"/>
    <w:rsid w:val="00BA5A50"/>
    <w:rPr>
      <w:rFonts w:ascii="Calibri" w:hAnsi="Calibri"/>
      <w:b/>
      <w:bCs/>
      <w:szCs w:val="22"/>
    </w:rPr>
  </w:style>
  <w:style w:type="numbering" w:customStyle="1" w:styleId="HeadingsLarry">
    <w:name w:val="HeadingsLarry"/>
    <w:uiPriority w:val="99"/>
    <w:rsid w:val="00BA5A50"/>
    <w:pPr>
      <w:numPr>
        <w:numId w:val="8"/>
      </w:numPr>
    </w:pPr>
  </w:style>
  <w:style w:type="character" w:styleId="HTMLCode">
    <w:name w:val="HTML Code"/>
    <w:basedOn w:val="DefaultParagraphFont"/>
    <w:uiPriority w:val="99"/>
    <w:unhideWhenUsed/>
    <w:rsid w:val="00BA5A50"/>
    <w:rPr>
      <w:rFonts w:ascii="Courier New" w:eastAsia="Times New Roman" w:hAnsi="Courier New" w:cs="Courier New"/>
      <w:sz w:val="20"/>
      <w:szCs w:val="20"/>
    </w:rPr>
  </w:style>
  <w:style w:type="character" w:styleId="IntenseReference">
    <w:name w:val="Intense Reference"/>
    <w:basedOn w:val="DefaultParagraphFont"/>
    <w:uiPriority w:val="32"/>
    <w:qFormat/>
    <w:rsid w:val="00BA5A50"/>
    <w:rPr>
      <w:b/>
      <w:bCs/>
      <w:smallCaps/>
      <w:color w:val="000000" w:themeColor="text1"/>
      <w:spacing w:val="5"/>
      <w:u w:val="single"/>
    </w:rPr>
  </w:style>
  <w:style w:type="table" w:styleId="LightList">
    <w:name w:val="Light List"/>
    <w:basedOn w:val="TableNormal"/>
    <w:uiPriority w:val="61"/>
    <w:rsid w:val="00BA5A50"/>
    <w:rPr>
      <w:rFonts w:ascii="Calibri" w:eastAsia="Calibri" w:hAnsi="Calibr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Outline">
    <w:name w:val="My Outline"/>
    <w:basedOn w:val="Normal"/>
    <w:rsid w:val="00BA5A50"/>
    <w:pPr>
      <w:numPr>
        <w:numId w:val="10"/>
      </w:numPr>
      <w:spacing w:after="0" w:line="240" w:lineRule="auto"/>
    </w:pPr>
    <w:rPr>
      <w:rFonts w:ascii="Arial" w:eastAsia="Times New Roman" w:hAnsi="Arial"/>
      <w:szCs w:val="20"/>
    </w:rPr>
  </w:style>
  <w:style w:type="paragraph" w:customStyle="1" w:styleId="ProcedureHeading">
    <w:name w:val="Procedure Heading"/>
    <w:basedOn w:val="H3Body"/>
    <w:link w:val="ProcedureHeadingChar"/>
    <w:rsid w:val="00BA5A50"/>
  </w:style>
  <w:style w:type="character" w:customStyle="1" w:styleId="ProcedureHeadingChar">
    <w:name w:val="Procedure Heading Char"/>
    <w:basedOn w:val="H3BodyChar"/>
    <w:link w:val="ProcedureHeading"/>
    <w:rsid w:val="00BA5A50"/>
    <w:rPr>
      <w:rFonts w:ascii="Verdana" w:eastAsia="Calibri" w:hAnsi="Verdana"/>
      <w:szCs w:val="22"/>
    </w:rPr>
  </w:style>
  <w:style w:type="paragraph" w:customStyle="1" w:styleId="Procedure">
    <w:name w:val="Procedure"/>
    <w:basedOn w:val="ProcedureHeading"/>
    <w:link w:val="ProcedureChar"/>
    <w:qFormat/>
    <w:rsid w:val="00BA5A50"/>
  </w:style>
  <w:style w:type="character" w:customStyle="1" w:styleId="ProcedureChar">
    <w:name w:val="Procedure Char"/>
    <w:basedOn w:val="ProcedureHeadingChar"/>
    <w:link w:val="Procedure"/>
    <w:rsid w:val="00BA5A50"/>
    <w:rPr>
      <w:rFonts w:ascii="Verdana" w:eastAsia="Calibri" w:hAnsi="Verdana"/>
      <w:szCs w:val="22"/>
    </w:rPr>
  </w:style>
  <w:style w:type="character" w:styleId="Strong">
    <w:name w:val="Strong"/>
    <w:basedOn w:val="DefaultParagraphFont"/>
    <w:uiPriority w:val="22"/>
    <w:qFormat/>
    <w:rsid w:val="00BA5A50"/>
    <w:rPr>
      <w:b/>
      <w:bCs/>
    </w:rPr>
  </w:style>
  <w:style w:type="paragraph" w:customStyle="1" w:styleId="TableofContents">
    <w:name w:val="Table of Contents"/>
    <w:basedOn w:val="Normal"/>
    <w:rsid w:val="00BA5A50"/>
    <w:pPr>
      <w:keepLines/>
      <w:pageBreakBefore/>
      <w:spacing w:after="360" w:line="240" w:lineRule="auto"/>
      <w:jc w:val="center"/>
    </w:pPr>
    <w:rPr>
      <w:rFonts w:ascii="Times New Roman" w:eastAsia="Times New Roman" w:hAnsi="Times New Roman"/>
      <w:color w:val="000000"/>
      <w:sz w:val="36"/>
      <w:szCs w:val="20"/>
    </w:rPr>
  </w:style>
  <w:style w:type="paragraph" w:styleId="TOCHeading">
    <w:name w:val="TOC Heading"/>
    <w:basedOn w:val="Heading1"/>
    <w:next w:val="Normal"/>
    <w:uiPriority w:val="39"/>
    <w:semiHidden/>
    <w:unhideWhenUsed/>
    <w:qFormat/>
    <w:rsid w:val="00BA5A50"/>
    <w:pPr>
      <w:keepLines/>
      <w:numPr>
        <w:numId w:val="0"/>
      </w:numPr>
      <w:spacing w:before="480" w:line="276" w:lineRule="auto"/>
      <w:outlineLvl w:val="9"/>
    </w:pPr>
    <w:rPr>
      <w:rFonts w:ascii="Cambria" w:eastAsia="MS Gothic" w:hAnsi="Cambria"/>
      <w:color w:val="365F91"/>
      <w:kern w:val="0"/>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annotation text" w:uiPriority="99"/>
    <w:lsdException w:name="caption" w:uiPriority="35" w:qFormat="1"/>
    <w:lsdException w:name="annotation reference" w:uiPriority="99"/>
    <w:lsdException w:name="Title" w:uiPriority="10" w:qFormat="1"/>
    <w:lsdException w:name="Default Paragraph Font" w:uiPriority="1"/>
    <w:lsdException w:name="Body Text Indent" w:uiPriority="99"/>
    <w:lsdException w:name="Subtitle" w:qFormat="1"/>
    <w:lsdException w:name="Body Text 2" w:uiPriority="99"/>
    <w:lsdException w:name="Body Text Indent 2" w:uiPriority="99"/>
    <w:lsdException w:name="Body Text Indent 3" w:uiPriority="99"/>
    <w:lsdException w:name="Hyperlink" w:uiPriority="99"/>
    <w:lsdException w:name="FollowedHyperlink" w:uiPriority="99"/>
    <w:lsdException w:name="Strong" w:uiPriority="22" w:qFormat="1"/>
    <w:lsdException w:name="Emphasis" w:uiPriority="20" w:qFormat="1"/>
    <w:lsdException w:name="Plain Text" w:uiPriority="99"/>
    <w:lsdException w:name="Normal (Web)" w:uiPriority="99"/>
    <w:lsdException w:name="HTML Code" w:uiPriority="99"/>
    <w:lsdException w:name="annotation subject"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5A50"/>
    <w:pPr>
      <w:spacing w:after="120" w:line="276" w:lineRule="auto"/>
    </w:pPr>
    <w:rPr>
      <w:rFonts w:ascii="Verdana" w:eastAsia="Calibri" w:hAnsi="Verdana"/>
      <w:szCs w:val="22"/>
    </w:rPr>
  </w:style>
  <w:style w:type="paragraph" w:styleId="Heading1">
    <w:name w:val="heading 1"/>
    <w:next w:val="Normal"/>
    <w:link w:val="Heading1Char"/>
    <w:uiPriority w:val="9"/>
    <w:qFormat/>
    <w:rsid w:val="00BA5A50"/>
    <w:pPr>
      <w:keepNext/>
      <w:numPr>
        <w:numId w:val="7"/>
      </w:numPr>
      <w:spacing w:before="240" w:after="240"/>
      <w:outlineLvl w:val="0"/>
    </w:pPr>
    <w:rPr>
      <w:rFonts w:ascii="Verdana" w:hAnsi="Verdana"/>
      <w:b/>
      <w:bCs/>
      <w:kern w:val="32"/>
      <w:sz w:val="32"/>
      <w:szCs w:val="32"/>
    </w:rPr>
  </w:style>
  <w:style w:type="paragraph" w:styleId="Heading2">
    <w:name w:val="heading 2"/>
    <w:basedOn w:val="Heading1"/>
    <w:next w:val="H2Body"/>
    <w:link w:val="Heading2Char"/>
    <w:uiPriority w:val="9"/>
    <w:unhideWhenUsed/>
    <w:qFormat/>
    <w:rsid w:val="00BA5A50"/>
    <w:pPr>
      <w:numPr>
        <w:ilvl w:val="1"/>
      </w:numPr>
      <w:spacing w:before="120" w:after="120"/>
      <w:outlineLvl w:val="1"/>
    </w:pPr>
    <w:rPr>
      <w:bCs w:val="0"/>
      <w:iCs/>
      <w:sz w:val="28"/>
      <w:szCs w:val="28"/>
    </w:rPr>
  </w:style>
  <w:style w:type="paragraph" w:styleId="Heading3">
    <w:name w:val="heading 3"/>
    <w:basedOn w:val="Heading2"/>
    <w:next w:val="H3Body"/>
    <w:link w:val="Heading3Char"/>
    <w:uiPriority w:val="9"/>
    <w:unhideWhenUsed/>
    <w:qFormat/>
    <w:rsid w:val="00BA5A50"/>
    <w:pPr>
      <w:numPr>
        <w:ilvl w:val="2"/>
      </w:numPr>
      <w:outlineLvl w:val="2"/>
    </w:pPr>
    <w:rPr>
      <w:bCs/>
      <w:sz w:val="26"/>
      <w:szCs w:val="26"/>
    </w:rPr>
  </w:style>
  <w:style w:type="paragraph" w:styleId="Heading4">
    <w:name w:val="heading 4"/>
    <w:basedOn w:val="Heading3"/>
    <w:next w:val="H4Body"/>
    <w:link w:val="Heading4Char"/>
    <w:uiPriority w:val="9"/>
    <w:unhideWhenUsed/>
    <w:qFormat/>
    <w:rsid w:val="00BA5A50"/>
    <w:pPr>
      <w:numPr>
        <w:ilvl w:val="3"/>
      </w:numPr>
      <w:outlineLvl w:val="3"/>
    </w:pPr>
    <w:rPr>
      <w:bCs w:val="0"/>
      <w:sz w:val="24"/>
      <w:szCs w:val="28"/>
    </w:rPr>
  </w:style>
  <w:style w:type="paragraph" w:styleId="Heading5">
    <w:name w:val="heading 5"/>
    <w:basedOn w:val="Heading4"/>
    <w:next w:val="Normal"/>
    <w:link w:val="Heading5Char"/>
    <w:uiPriority w:val="9"/>
    <w:unhideWhenUsed/>
    <w:qFormat/>
    <w:rsid w:val="00BA5A50"/>
    <w:pPr>
      <w:numPr>
        <w:ilvl w:val="4"/>
      </w:numPr>
      <w:outlineLvl w:val="4"/>
    </w:pPr>
    <w:rPr>
      <w:bCs/>
      <w:iCs w:val="0"/>
      <w:szCs w:val="26"/>
    </w:rPr>
  </w:style>
  <w:style w:type="paragraph" w:styleId="Heading6">
    <w:name w:val="heading 6"/>
    <w:basedOn w:val="Normal"/>
    <w:next w:val="Normal"/>
    <w:link w:val="Heading6Char"/>
    <w:uiPriority w:val="9"/>
    <w:unhideWhenUsed/>
    <w:qFormat/>
    <w:rsid w:val="00BA5A50"/>
    <w:pPr>
      <w:numPr>
        <w:ilvl w:val="5"/>
        <w:numId w:val="7"/>
      </w:numPr>
      <w:spacing w:before="240" w:after="60"/>
      <w:outlineLvl w:val="5"/>
    </w:pPr>
    <w:rPr>
      <w:rFonts w:ascii="Calibri" w:eastAsia="Times New Roman" w:hAnsi="Calibri"/>
      <w:b/>
      <w:bCs/>
    </w:rPr>
  </w:style>
  <w:style w:type="paragraph" w:styleId="Heading7">
    <w:name w:val="heading 7"/>
    <w:basedOn w:val="Normal"/>
    <w:next w:val="Normal"/>
    <w:qFormat/>
    <w:rsid w:val="003741CF"/>
    <w:pPr>
      <w:numPr>
        <w:ilvl w:val="6"/>
        <w:numId w:val="4"/>
      </w:numPr>
      <w:spacing w:before="240" w:after="60"/>
      <w:outlineLvl w:val="6"/>
    </w:pPr>
    <w:rPr>
      <w:rFonts w:ascii="Arial" w:hAnsi="Arial"/>
    </w:rPr>
  </w:style>
  <w:style w:type="paragraph" w:styleId="Heading8">
    <w:name w:val="heading 8"/>
    <w:basedOn w:val="Normal"/>
    <w:next w:val="Normal"/>
    <w:qFormat/>
    <w:rsid w:val="003741CF"/>
    <w:pPr>
      <w:numPr>
        <w:ilvl w:val="7"/>
        <w:numId w:val="4"/>
      </w:numPr>
      <w:spacing w:before="240" w:after="60"/>
      <w:outlineLvl w:val="7"/>
    </w:pPr>
    <w:rPr>
      <w:rFonts w:ascii="Arial" w:hAnsi="Arial"/>
      <w:i/>
    </w:rPr>
  </w:style>
  <w:style w:type="paragraph" w:styleId="Heading9">
    <w:name w:val="heading 9"/>
    <w:basedOn w:val="Normal"/>
    <w:next w:val="Normal"/>
    <w:qFormat/>
    <w:rsid w:val="003741CF"/>
    <w:pPr>
      <w:numPr>
        <w:ilvl w:val="8"/>
        <w:numId w:val="4"/>
      </w:numPr>
      <w:spacing w:before="240" w:after="60"/>
      <w:outlineLvl w:val="8"/>
    </w:pPr>
    <w:rPr>
      <w:rFonts w:ascii="Arial" w:hAnsi="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LOCKPARA">
    <w:name w:val="A BLOCK PARA"/>
    <w:basedOn w:val="Normal"/>
    <w:rsid w:val="003741CF"/>
    <w:rPr>
      <w:sz w:val="22"/>
    </w:rPr>
  </w:style>
  <w:style w:type="paragraph" w:customStyle="1" w:styleId="ABULLET">
    <w:name w:val="A BULLET"/>
    <w:basedOn w:val="ABLOCKPARA"/>
    <w:rsid w:val="003741CF"/>
    <w:pPr>
      <w:ind w:left="331" w:hanging="331"/>
    </w:pPr>
  </w:style>
  <w:style w:type="paragraph" w:customStyle="1" w:styleId="AINDENTEDBULLET">
    <w:name w:val="A INDENTED BULLET"/>
    <w:basedOn w:val="ABLOCKPARA"/>
    <w:rsid w:val="003741CF"/>
    <w:pPr>
      <w:tabs>
        <w:tab w:val="left" w:pos="1080"/>
      </w:tabs>
      <w:ind w:left="662" w:hanging="331"/>
    </w:pPr>
  </w:style>
  <w:style w:type="paragraph" w:customStyle="1" w:styleId="AINDENTEDPARA">
    <w:name w:val="A INDENTED PARA"/>
    <w:basedOn w:val="ABLOCKPARA"/>
    <w:rsid w:val="003741CF"/>
    <w:pPr>
      <w:ind w:left="331"/>
    </w:pPr>
  </w:style>
  <w:style w:type="paragraph" w:styleId="Footer">
    <w:name w:val="footer"/>
    <w:basedOn w:val="Normal"/>
    <w:link w:val="FooterChar"/>
    <w:unhideWhenUsed/>
    <w:rsid w:val="00BA5A50"/>
    <w:pPr>
      <w:tabs>
        <w:tab w:val="center" w:pos="4680"/>
        <w:tab w:val="right" w:pos="9360"/>
      </w:tabs>
    </w:pPr>
  </w:style>
  <w:style w:type="paragraph" w:styleId="Header">
    <w:name w:val="header"/>
    <w:basedOn w:val="Normal"/>
    <w:link w:val="HeaderChar"/>
    <w:unhideWhenUsed/>
    <w:rsid w:val="00BA5A50"/>
    <w:pPr>
      <w:tabs>
        <w:tab w:val="center" w:pos="4680"/>
        <w:tab w:val="right" w:pos="9360"/>
      </w:tabs>
    </w:pPr>
  </w:style>
  <w:style w:type="paragraph" w:styleId="ListBullet">
    <w:name w:val="List Bullet"/>
    <w:basedOn w:val="Normal"/>
    <w:autoRedefine/>
    <w:rsid w:val="003741CF"/>
    <w:pPr>
      <w:numPr>
        <w:numId w:val="1"/>
      </w:numPr>
    </w:pPr>
    <w:rPr>
      <w:rFonts w:ascii="Arial" w:eastAsia="PMingLiU" w:hAnsi="Arial"/>
    </w:rPr>
  </w:style>
  <w:style w:type="paragraph" w:customStyle="1" w:styleId="2ndListBullet">
    <w:name w:val="2nd List Bullet"/>
    <w:rsid w:val="003741CF"/>
    <w:pPr>
      <w:numPr>
        <w:numId w:val="2"/>
      </w:numPr>
      <w:tabs>
        <w:tab w:val="clear" w:pos="425"/>
        <w:tab w:val="num" w:pos="865"/>
      </w:tabs>
      <w:spacing w:before="60" w:line="240" w:lineRule="atLeast"/>
      <w:ind w:left="865"/>
    </w:pPr>
    <w:rPr>
      <w:rFonts w:ascii="Arial" w:eastAsia="'宋體" w:hAnsi="Arial"/>
      <w:lang w:eastAsia="zh-TW"/>
    </w:rPr>
  </w:style>
  <w:style w:type="paragraph" w:customStyle="1" w:styleId="TOC1">
    <w:name w:val="TOC1"/>
    <w:basedOn w:val="Heading1"/>
    <w:rsid w:val="003741CF"/>
    <w:pPr>
      <w:numPr>
        <w:numId w:val="3"/>
      </w:numPr>
    </w:pPr>
    <w:rPr>
      <w:rFonts w:ascii="Arial" w:eastAsia="PMingLiU" w:hAnsi="Arial"/>
      <w:caps/>
      <w:lang w:eastAsia="zh-TW"/>
    </w:rPr>
  </w:style>
  <w:style w:type="paragraph" w:styleId="TOC2">
    <w:name w:val="toc 2"/>
    <w:basedOn w:val="Normal"/>
    <w:next w:val="Normal"/>
    <w:autoRedefine/>
    <w:uiPriority w:val="39"/>
    <w:unhideWhenUsed/>
    <w:qFormat/>
    <w:rsid w:val="002728A0"/>
    <w:pPr>
      <w:tabs>
        <w:tab w:val="right" w:leader="dot" w:pos="10790"/>
      </w:tabs>
      <w:ind w:left="220"/>
    </w:pPr>
  </w:style>
  <w:style w:type="paragraph" w:styleId="TOC10">
    <w:name w:val="toc 1"/>
    <w:basedOn w:val="Normal"/>
    <w:next w:val="Normal"/>
    <w:autoRedefine/>
    <w:uiPriority w:val="39"/>
    <w:unhideWhenUsed/>
    <w:qFormat/>
    <w:rsid w:val="00BA5A50"/>
    <w:pPr>
      <w:tabs>
        <w:tab w:val="right" w:leader="dot" w:pos="9350"/>
      </w:tabs>
      <w:spacing w:after="0"/>
    </w:pPr>
  </w:style>
  <w:style w:type="paragraph" w:styleId="FootnoteText">
    <w:name w:val="footnote text"/>
    <w:basedOn w:val="Normal"/>
    <w:semiHidden/>
    <w:rsid w:val="003741CF"/>
  </w:style>
  <w:style w:type="character" w:styleId="FootnoteReference">
    <w:name w:val="footnote reference"/>
    <w:basedOn w:val="DefaultParagraphFont"/>
    <w:semiHidden/>
    <w:rsid w:val="003741CF"/>
    <w:rPr>
      <w:vertAlign w:val="superscript"/>
    </w:rPr>
  </w:style>
  <w:style w:type="paragraph" w:styleId="TOC3">
    <w:name w:val="toc 3"/>
    <w:basedOn w:val="Normal"/>
    <w:next w:val="Normal"/>
    <w:autoRedefine/>
    <w:uiPriority w:val="39"/>
    <w:unhideWhenUsed/>
    <w:qFormat/>
    <w:rsid w:val="00BA5A50"/>
    <w:pPr>
      <w:ind w:left="440"/>
    </w:pPr>
  </w:style>
  <w:style w:type="paragraph" w:styleId="TOC4">
    <w:name w:val="toc 4"/>
    <w:basedOn w:val="Normal"/>
    <w:next w:val="Normal"/>
    <w:autoRedefine/>
    <w:semiHidden/>
    <w:rsid w:val="003741CF"/>
    <w:pPr>
      <w:ind w:left="540"/>
    </w:pPr>
    <w:rPr>
      <w:rFonts w:ascii="Times New Roman" w:hAnsi="Times New Roman"/>
    </w:rPr>
  </w:style>
  <w:style w:type="paragraph" w:styleId="TOC5">
    <w:name w:val="toc 5"/>
    <w:basedOn w:val="Normal"/>
    <w:next w:val="Normal"/>
    <w:autoRedefine/>
    <w:semiHidden/>
    <w:rsid w:val="003741CF"/>
    <w:pPr>
      <w:ind w:left="720"/>
    </w:pPr>
    <w:rPr>
      <w:rFonts w:ascii="Times New Roman" w:hAnsi="Times New Roman"/>
    </w:rPr>
  </w:style>
  <w:style w:type="paragraph" w:styleId="TOC6">
    <w:name w:val="toc 6"/>
    <w:basedOn w:val="Normal"/>
    <w:next w:val="Normal"/>
    <w:autoRedefine/>
    <w:semiHidden/>
    <w:rsid w:val="003741CF"/>
    <w:pPr>
      <w:ind w:left="900"/>
    </w:pPr>
    <w:rPr>
      <w:rFonts w:ascii="Times New Roman" w:hAnsi="Times New Roman"/>
    </w:rPr>
  </w:style>
  <w:style w:type="paragraph" w:styleId="TOC7">
    <w:name w:val="toc 7"/>
    <w:basedOn w:val="Normal"/>
    <w:next w:val="Normal"/>
    <w:autoRedefine/>
    <w:semiHidden/>
    <w:rsid w:val="003741CF"/>
    <w:pPr>
      <w:ind w:left="1080"/>
    </w:pPr>
    <w:rPr>
      <w:rFonts w:ascii="Times New Roman" w:hAnsi="Times New Roman"/>
    </w:rPr>
  </w:style>
  <w:style w:type="paragraph" w:styleId="TOC8">
    <w:name w:val="toc 8"/>
    <w:basedOn w:val="Normal"/>
    <w:next w:val="Normal"/>
    <w:autoRedefine/>
    <w:semiHidden/>
    <w:rsid w:val="003741CF"/>
    <w:pPr>
      <w:ind w:left="1260"/>
    </w:pPr>
    <w:rPr>
      <w:rFonts w:ascii="Times New Roman" w:hAnsi="Times New Roman"/>
    </w:rPr>
  </w:style>
  <w:style w:type="paragraph" w:styleId="TOC9">
    <w:name w:val="toc 9"/>
    <w:basedOn w:val="Normal"/>
    <w:next w:val="Normal"/>
    <w:autoRedefine/>
    <w:semiHidden/>
    <w:rsid w:val="003741CF"/>
    <w:pPr>
      <w:ind w:left="1440"/>
    </w:pPr>
    <w:rPr>
      <w:rFonts w:ascii="Times New Roman" w:hAnsi="Times New Roman"/>
    </w:rPr>
  </w:style>
  <w:style w:type="paragraph" w:customStyle="1" w:styleId="Headnig4">
    <w:name w:val="Headnig 4"/>
    <w:basedOn w:val="Normal"/>
    <w:rsid w:val="003741CF"/>
  </w:style>
  <w:style w:type="paragraph" w:customStyle="1" w:styleId="Headng4">
    <w:name w:val="Headng 4"/>
    <w:basedOn w:val="Normal"/>
    <w:rsid w:val="003741CF"/>
  </w:style>
  <w:style w:type="paragraph" w:customStyle="1" w:styleId="Heading">
    <w:name w:val="Heading"/>
    <w:basedOn w:val="Normal"/>
    <w:rsid w:val="003741CF"/>
  </w:style>
  <w:style w:type="paragraph" w:styleId="BodyText">
    <w:name w:val="Body Text"/>
    <w:basedOn w:val="Normal"/>
    <w:rsid w:val="003741CF"/>
    <w:rPr>
      <w:i/>
    </w:rPr>
  </w:style>
  <w:style w:type="table" w:styleId="TableGrid">
    <w:name w:val="Table Grid"/>
    <w:basedOn w:val="TableNormal"/>
    <w:uiPriority w:val="59"/>
    <w:rsid w:val="00BA5A50"/>
    <w:rPr>
      <w:rFonts w:ascii="Calibri" w:eastAsia="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BA5A50"/>
    <w:rPr>
      <w:color w:val="0000FF"/>
      <w:u w:val="single"/>
    </w:rPr>
  </w:style>
  <w:style w:type="paragraph" w:styleId="BalloonText">
    <w:name w:val="Balloon Text"/>
    <w:basedOn w:val="Normal"/>
    <w:link w:val="BalloonTextChar"/>
    <w:uiPriority w:val="99"/>
    <w:semiHidden/>
    <w:unhideWhenUsed/>
    <w:rsid w:val="00BA5A50"/>
    <w:pPr>
      <w:spacing w:after="0" w:line="240" w:lineRule="auto"/>
    </w:pPr>
    <w:rPr>
      <w:rFonts w:ascii="Tahoma" w:hAnsi="Tahoma" w:cs="Tahoma"/>
      <w:sz w:val="16"/>
      <w:szCs w:val="16"/>
    </w:rPr>
  </w:style>
  <w:style w:type="character" w:styleId="PageNumber">
    <w:name w:val="page number"/>
    <w:rsid w:val="00BA5A50"/>
    <w:rPr>
      <w:sz w:val="20"/>
    </w:rPr>
  </w:style>
  <w:style w:type="paragraph" w:customStyle="1" w:styleId="Style1">
    <w:name w:val="Style1"/>
    <w:basedOn w:val="Heading1"/>
    <w:rsid w:val="00F44D29"/>
    <w:pPr>
      <w:shd w:val="clear" w:color="auto" w:fill="D9D9D9"/>
      <w:tabs>
        <w:tab w:val="num" w:pos="1422"/>
      </w:tabs>
      <w:ind w:left="1422"/>
    </w:pPr>
  </w:style>
  <w:style w:type="character" w:customStyle="1" w:styleId="Heading1Char">
    <w:name w:val="Heading 1 Char"/>
    <w:link w:val="Heading1"/>
    <w:uiPriority w:val="9"/>
    <w:rsid w:val="00BA5A50"/>
    <w:rPr>
      <w:rFonts w:ascii="Verdana" w:hAnsi="Verdana"/>
      <w:b/>
      <w:bCs/>
      <w:kern w:val="32"/>
      <w:sz w:val="32"/>
      <w:szCs w:val="32"/>
    </w:rPr>
  </w:style>
  <w:style w:type="paragraph" w:customStyle="1" w:styleId="Char">
    <w:name w:val="Char"/>
    <w:basedOn w:val="Normal"/>
    <w:rsid w:val="0031536B"/>
    <w:pPr>
      <w:spacing w:after="160" w:line="240" w:lineRule="exact"/>
    </w:pPr>
    <w:rPr>
      <w:rFonts w:ascii="Arial" w:hAnsi="Arial"/>
    </w:rPr>
  </w:style>
  <w:style w:type="paragraph" w:styleId="Caption">
    <w:name w:val="caption"/>
    <w:basedOn w:val="Normal"/>
    <w:next w:val="Normal"/>
    <w:uiPriority w:val="35"/>
    <w:unhideWhenUsed/>
    <w:qFormat/>
    <w:rsid w:val="00BA5A50"/>
    <w:pPr>
      <w:spacing w:after="200" w:line="240" w:lineRule="auto"/>
    </w:pPr>
    <w:rPr>
      <w:b/>
      <w:bCs/>
      <w:color w:val="4F81BD" w:themeColor="accent1"/>
      <w:sz w:val="18"/>
      <w:szCs w:val="18"/>
    </w:rPr>
  </w:style>
  <w:style w:type="paragraph" w:customStyle="1" w:styleId="ExampleText">
    <w:name w:val="Example Text"/>
    <w:basedOn w:val="Normal"/>
    <w:rsid w:val="00E758D1"/>
    <w:rPr>
      <w:rFonts w:ascii="Arial" w:hAnsi="Arial" w:cs="Arial"/>
      <w:snapToGrid w:val="0"/>
      <w:color w:val="0000FF"/>
    </w:rPr>
  </w:style>
  <w:style w:type="paragraph" w:customStyle="1" w:styleId="NormalArial">
    <w:name w:val="Normal + Arial"/>
    <w:aliases w:val="10 pt"/>
    <w:basedOn w:val="Normal"/>
    <w:rsid w:val="006C22AD"/>
    <w:rPr>
      <w:rFonts w:ascii="Arial" w:hAnsi="Arial" w:cs="Arial"/>
    </w:rPr>
  </w:style>
  <w:style w:type="paragraph" w:styleId="NormalIndent">
    <w:name w:val="Normal Indent"/>
    <w:basedOn w:val="Normal"/>
    <w:rsid w:val="006C22AD"/>
    <w:pPr>
      <w:ind w:left="360"/>
    </w:pPr>
  </w:style>
  <w:style w:type="paragraph" w:styleId="BodyText2">
    <w:name w:val="Body Text 2"/>
    <w:basedOn w:val="Normal"/>
    <w:link w:val="BodyText2Char"/>
    <w:uiPriority w:val="99"/>
    <w:unhideWhenUsed/>
    <w:rsid w:val="00BA5A50"/>
    <w:pPr>
      <w:spacing w:line="480" w:lineRule="auto"/>
    </w:pPr>
  </w:style>
  <w:style w:type="paragraph" w:styleId="Title">
    <w:name w:val="Title"/>
    <w:basedOn w:val="Normal"/>
    <w:next w:val="Normal"/>
    <w:link w:val="TitleChar"/>
    <w:uiPriority w:val="10"/>
    <w:qFormat/>
    <w:rsid w:val="00BA5A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A5A50"/>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F5671"/>
    <w:pPr>
      <w:spacing w:before="100" w:beforeAutospacing="1" w:after="100" w:afterAutospacing="1"/>
    </w:pPr>
    <w:rPr>
      <w:rFonts w:ascii="Times New Roman" w:hAnsi="Times New Roman"/>
      <w:szCs w:val="24"/>
    </w:rPr>
  </w:style>
  <w:style w:type="paragraph" w:styleId="ListParagraph">
    <w:name w:val="List Paragraph"/>
    <w:basedOn w:val="Normal"/>
    <w:uiPriority w:val="34"/>
    <w:qFormat/>
    <w:rsid w:val="00BA5A50"/>
    <w:pPr>
      <w:numPr>
        <w:numId w:val="9"/>
      </w:numPr>
      <w:suppressAutoHyphens/>
      <w:spacing w:after="60" w:line="240" w:lineRule="auto"/>
    </w:pPr>
    <w:rPr>
      <w:rFonts w:eastAsia="ヒラギノ角ゴ Pro W3"/>
      <w:color w:val="3F3F3F"/>
      <w:szCs w:val="24"/>
    </w:rPr>
  </w:style>
  <w:style w:type="character" w:styleId="Emphasis">
    <w:name w:val="Emphasis"/>
    <w:basedOn w:val="DefaultParagraphFont"/>
    <w:uiPriority w:val="20"/>
    <w:qFormat/>
    <w:rsid w:val="00585E29"/>
    <w:rPr>
      <w:i/>
      <w:iCs/>
    </w:rPr>
  </w:style>
  <w:style w:type="character" w:customStyle="1" w:styleId="HeaderChar">
    <w:name w:val="Header Char"/>
    <w:link w:val="Header"/>
    <w:rsid w:val="00BA5A50"/>
    <w:rPr>
      <w:rFonts w:ascii="Verdana" w:eastAsia="Calibri" w:hAnsi="Verdana"/>
      <w:szCs w:val="22"/>
    </w:rPr>
  </w:style>
  <w:style w:type="paragraph" w:styleId="BodyTextIndent2">
    <w:name w:val="Body Text Indent 2"/>
    <w:basedOn w:val="Normal"/>
    <w:link w:val="BodyTextIndent2Char"/>
    <w:uiPriority w:val="99"/>
    <w:unhideWhenUsed/>
    <w:rsid w:val="00BA5A50"/>
    <w:pPr>
      <w:spacing w:line="480" w:lineRule="auto"/>
      <w:ind w:left="360"/>
    </w:pPr>
  </w:style>
  <w:style w:type="character" w:customStyle="1" w:styleId="BodyTextIndent2Char">
    <w:name w:val="Body Text Indent 2 Char"/>
    <w:link w:val="BodyTextIndent2"/>
    <w:uiPriority w:val="99"/>
    <w:rsid w:val="00BA5A50"/>
    <w:rPr>
      <w:rFonts w:ascii="Verdana" w:eastAsia="Calibri" w:hAnsi="Verdana"/>
      <w:szCs w:val="22"/>
    </w:rPr>
  </w:style>
  <w:style w:type="character" w:customStyle="1" w:styleId="FooterChar">
    <w:name w:val="Footer Char"/>
    <w:link w:val="Footer"/>
    <w:rsid w:val="00BA5A50"/>
    <w:rPr>
      <w:rFonts w:ascii="Verdana" w:eastAsia="Calibri" w:hAnsi="Verdana"/>
      <w:szCs w:val="22"/>
    </w:rPr>
  </w:style>
  <w:style w:type="paragraph" w:customStyle="1" w:styleId="Body">
    <w:name w:val="Body"/>
    <w:basedOn w:val="Normal"/>
    <w:link w:val="BodyChar"/>
    <w:qFormat/>
    <w:rsid w:val="00DC5D1E"/>
    <w:pPr>
      <w:spacing w:before="120"/>
      <w:ind w:firstLine="432"/>
      <w:jc w:val="both"/>
    </w:pPr>
    <w:rPr>
      <w:rFonts w:ascii="Calibri" w:hAnsi="Calibri"/>
      <w:sz w:val="22"/>
    </w:rPr>
  </w:style>
  <w:style w:type="character" w:customStyle="1" w:styleId="BodyChar">
    <w:name w:val="Body Char"/>
    <w:basedOn w:val="DefaultParagraphFont"/>
    <w:link w:val="Body"/>
    <w:rsid w:val="00DC5D1E"/>
    <w:rPr>
      <w:rFonts w:ascii="Calibri" w:eastAsia="Calibri" w:hAnsi="Calibri"/>
      <w:sz w:val="22"/>
      <w:szCs w:val="22"/>
    </w:rPr>
  </w:style>
  <w:style w:type="table" w:styleId="TableContemporary">
    <w:name w:val="Table Contemporary"/>
    <w:basedOn w:val="TableNormal"/>
    <w:rsid w:val="00FD51D0"/>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3Deffects1">
    <w:name w:val="Table 3D effects 1"/>
    <w:basedOn w:val="TableNormal"/>
    <w:rsid w:val="00A06C14"/>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LightList-Accent12">
    <w:name w:val="Light List - Accent 12"/>
    <w:basedOn w:val="TableNormal"/>
    <w:uiPriority w:val="61"/>
    <w:rsid w:val="00FC710B"/>
    <w:rPr>
      <w:rFonts w:asciiTheme="minorHAnsi" w:hAnsiTheme="minorHAnsi" w:cstheme="minorBidi"/>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Elegant">
    <w:name w:val="Table Elegant"/>
    <w:basedOn w:val="TableNormal"/>
    <w:rsid w:val="002B17C1"/>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2B17C1"/>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Body1">
    <w:name w:val="Body 1"/>
    <w:qFormat/>
    <w:rsid w:val="00AB1FCD"/>
    <w:pPr>
      <w:spacing w:before="100" w:after="100" w:line="280" w:lineRule="exact"/>
    </w:pPr>
    <w:rPr>
      <w:rFonts w:ascii="Verdana" w:hAnsi="Verdana"/>
      <w:sz w:val="18"/>
    </w:rPr>
  </w:style>
  <w:style w:type="paragraph" w:styleId="NoSpacing">
    <w:name w:val="No Spacing"/>
    <w:uiPriority w:val="1"/>
    <w:qFormat/>
    <w:rsid w:val="00BA5A50"/>
    <w:rPr>
      <w:rFonts w:ascii="Verdana" w:eastAsia="Calibri" w:hAnsi="Verdana"/>
      <w:szCs w:val="22"/>
    </w:rPr>
  </w:style>
  <w:style w:type="paragraph" w:styleId="PlainText">
    <w:name w:val="Plain Text"/>
    <w:basedOn w:val="Normal"/>
    <w:link w:val="PlainTextChar"/>
    <w:uiPriority w:val="99"/>
    <w:unhideWhenUsed/>
    <w:rsid w:val="00BA5A50"/>
    <w:pPr>
      <w:spacing w:after="0" w:line="240" w:lineRule="auto"/>
    </w:pPr>
    <w:rPr>
      <w:rFonts w:ascii="Calibri" w:hAnsi="Calibri"/>
      <w:sz w:val="22"/>
      <w:szCs w:val="21"/>
    </w:rPr>
  </w:style>
  <w:style w:type="character" w:customStyle="1" w:styleId="PlainTextChar">
    <w:name w:val="Plain Text Char"/>
    <w:link w:val="PlainText"/>
    <w:uiPriority w:val="99"/>
    <w:rsid w:val="00BA5A50"/>
    <w:rPr>
      <w:rFonts w:ascii="Calibri" w:eastAsia="Calibri" w:hAnsi="Calibri"/>
      <w:sz w:val="22"/>
      <w:szCs w:val="21"/>
    </w:rPr>
  </w:style>
  <w:style w:type="paragraph" w:styleId="BodyTextIndent">
    <w:name w:val="Body Text Indent"/>
    <w:basedOn w:val="Normal"/>
    <w:link w:val="BodyTextIndentChar"/>
    <w:uiPriority w:val="99"/>
    <w:unhideWhenUsed/>
    <w:rsid w:val="00BA5A50"/>
    <w:pPr>
      <w:ind w:left="360"/>
    </w:pPr>
  </w:style>
  <w:style w:type="character" w:customStyle="1" w:styleId="BodyTextIndentChar">
    <w:name w:val="Body Text Indent Char"/>
    <w:link w:val="BodyTextIndent"/>
    <w:uiPriority w:val="99"/>
    <w:rsid w:val="00BA5A50"/>
    <w:rPr>
      <w:rFonts w:ascii="Verdana" w:eastAsia="Calibri" w:hAnsi="Verdana"/>
      <w:szCs w:val="22"/>
    </w:rPr>
  </w:style>
  <w:style w:type="character" w:customStyle="1" w:styleId="H2BodyChar">
    <w:name w:val="H2 Body Char"/>
    <w:basedOn w:val="DefaultParagraphFont"/>
    <w:link w:val="H2Body"/>
    <w:locked/>
    <w:rsid w:val="00BA5A50"/>
    <w:rPr>
      <w:rFonts w:ascii="Verdana" w:eastAsia="Calibri" w:hAnsi="Verdana"/>
      <w:szCs w:val="22"/>
    </w:rPr>
  </w:style>
  <w:style w:type="paragraph" w:customStyle="1" w:styleId="H2Body">
    <w:name w:val="H2 Body"/>
    <w:basedOn w:val="Normal"/>
    <w:link w:val="H2BodyChar"/>
    <w:qFormat/>
    <w:rsid w:val="00BA5A50"/>
    <w:pPr>
      <w:ind w:left="450"/>
    </w:pPr>
  </w:style>
  <w:style w:type="paragraph" w:customStyle="1" w:styleId="Comments">
    <w:name w:val="Comments"/>
    <w:basedOn w:val="Normal"/>
    <w:link w:val="CommentsChar"/>
    <w:qFormat/>
    <w:rsid w:val="00696067"/>
    <w:pPr>
      <w:spacing w:before="120"/>
      <w:jc w:val="both"/>
    </w:pPr>
    <w:rPr>
      <w:rFonts w:ascii="Calibri" w:hAnsi="Calibri"/>
      <w:i/>
      <w:color w:val="0070C0"/>
      <w:sz w:val="22"/>
    </w:rPr>
  </w:style>
  <w:style w:type="character" w:customStyle="1" w:styleId="CommentsChar">
    <w:name w:val="Comments Char"/>
    <w:basedOn w:val="DefaultParagraphFont"/>
    <w:link w:val="Comments"/>
    <w:rsid w:val="00696067"/>
    <w:rPr>
      <w:rFonts w:ascii="Calibri" w:eastAsia="Calibri" w:hAnsi="Calibri"/>
      <w:i/>
      <w:color w:val="0070C0"/>
      <w:sz w:val="22"/>
      <w:szCs w:val="22"/>
    </w:rPr>
  </w:style>
  <w:style w:type="paragraph" w:styleId="Revision">
    <w:name w:val="Revision"/>
    <w:hidden/>
    <w:uiPriority w:val="99"/>
    <w:semiHidden/>
    <w:rsid w:val="003C2AA9"/>
    <w:rPr>
      <w:rFonts w:ascii="Book Antiqua" w:hAnsi="Book Antiqua"/>
      <w:sz w:val="18"/>
    </w:rPr>
  </w:style>
  <w:style w:type="character" w:styleId="BookTitle">
    <w:name w:val="Book Title"/>
    <w:basedOn w:val="DefaultParagraphFont"/>
    <w:uiPriority w:val="33"/>
    <w:qFormat/>
    <w:rsid w:val="00BA5A50"/>
    <w:rPr>
      <w:b/>
      <w:bCs/>
      <w:smallCaps/>
      <w:spacing w:val="5"/>
    </w:rPr>
  </w:style>
  <w:style w:type="character" w:customStyle="1" w:styleId="apple-converted-space">
    <w:name w:val="apple-converted-space"/>
    <w:basedOn w:val="DefaultParagraphFont"/>
    <w:rsid w:val="00BA5A50"/>
  </w:style>
  <w:style w:type="character" w:customStyle="1" w:styleId="BalloonTextChar">
    <w:name w:val="Balloon Text Char"/>
    <w:link w:val="BalloonText"/>
    <w:uiPriority w:val="99"/>
    <w:semiHidden/>
    <w:rsid w:val="00BA5A50"/>
    <w:rPr>
      <w:rFonts w:ascii="Tahoma" w:eastAsia="Calibri" w:hAnsi="Tahoma" w:cs="Tahoma"/>
      <w:sz w:val="16"/>
      <w:szCs w:val="16"/>
    </w:rPr>
  </w:style>
  <w:style w:type="character" w:customStyle="1" w:styleId="BodyText2Char">
    <w:name w:val="Body Text 2 Char"/>
    <w:link w:val="BodyText2"/>
    <w:uiPriority w:val="99"/>
    <w:rsid w:val="00BA5A50"/>
    <w:rPr>
      <w:rFonts w:ascii="Verdana" w:eastAsia="Calibri" w:hAnsi="Verdana"/>
      <w:szCs w:val="22"/>
    </w:rPr>
  </w:style>
  <w:style w:type="paragraph" w:styleId="BodyTextIndent3">
    <w:name w:val="Body Text Indent 3"/>
    <w:basedOn w:val="Normal"/>
    <w:link w:val="BodyTextIndent3Char"/>
    <w:uiPriority w:val="99"/>
    <w:unhideWhenUsed/>
    <w:rsid w:val="00BA5A50"/>
    <w:pPr>
      <w:ind w:left="360"/>
    </w:pPr>
    <w:rPr>
      <w:sz w:val="16"/>
      <w:szCs w:val="16"/>
    </w:rPr>
  </w:style>
  <w:style w:type="character" w:customStyle="1" w:styleId="BodyTextIndent3Char">
    <w:name w:val="Body Text Indent 3 Char"/>
    <w:link w:val="BodyTextIndent3"/>
    <w:uiPriority w:val="99"/>
    <w:rsid w:val="00BA5A50"/>
    <w:rPr>
      <w:rFonts w:ascii="Verdana" w:eastAsia="Calibri" w:hAnsi="Verdana"/>
      <w:sz w:val="16"/>
      <w:szCs w:val="16"/>
    </w:rPr>
  </w:style>
  <w:style w:type="character" w:styleId="CommentReference">
    <w:name w:val="annotation reference"/>
    <w:basedOn w:val="DefaultParagraphFont"/>
    <w:uiPriority w:val="99"/>
    <w:unhideWhenUsed/>
    <w:rsid w:val="00BA5A50"/>
    <w:rPr>
      <w:sz w:val="16"/>
      <w:szCs w:val="16"/>
    </w:rPr>
  </w:style>
  <w:style w:type="paragraph" w:styleId="CommentText">
    <w:name w:val="annotation text"/>
    <w:basedOn w:val="Normal"/>
    <w:link w:val="CommentTextChar"/>
    <w:uiPriority w:val="99"/>
    <w:unhideWhenUsed/>
    <w:rsid w:val="00BA5A50"/>
    <w:pPr>
      <w:spacing w:line="240" w:lineRule="auto"/>
    </w:pPr>
    <w:rPr>
      <w:szCs w:val="20"/>
    </w:rPr>
  </w:style>
  <w:style w:type="character" w:customStyle="1" w:styleId="CommentTextChar">
    <w:name w:val="Comment Text Char"/>
    <w:basedOn w:val="DefaultParagraphFont"/>
    <w:link w:val="CommentText"/>
    <w:uiPriority w:val="99"/>
    <w:rsid w:val="00BA5A50"/>
    <w:rPr>
      <w:rFonts w:ascii="Verdana" w:eastAsia="Calibri" w:hAnsi="Verdana"/>
    </w:rPr>
  </w:style>
  <w:style w:type="paragraph" w:styleId="CommentSubject">
    <w:name w:val="annotation subject"/>
    <w:basedOn w:val="CommentText"/>
    <w:next w:val="CommentText"/>
    <w:link w:val="CommentSubjectChar"/>
    <w:uiPriority w:val="99"/>
    <w:unhideWhenUsed/>
    <w:rsid w:val="00BA5A50"/>
    <w:rPr>
      <w:b/>
      <w:bCs/>
    </w:rPr>
  </w:style>
  <w:style w:type="character" w:customStyle="1" w:styleId="CommentSubjectChar">
    <w:name w:val="Comment Subject Char"/>
    <w:basedOn w:val="CommentTextChar"/>
    <w:link w:val="CommentSubject"/>
    <w:uiPriority w:val="99"/>
    <w:rsid w:val="00BA5A50"/>
    <w:rPr>
      <w:rFonts w:ascii="Verdana" w:eastAsia="Calibri" w:hAnsi="Verdana"/>
      <w:b/>
      <w:bCs/>
    </w:rPr>
  </w:style>
  <w:style w:type="paragraph" w:customStyle="1" w:styleId="Console">
    <w:name w:val="Console"/>
    <w:basedOn w:val="Normal"/>
    <w:link w:val="ConsoleChar"/>
    <w:qFormat/>
    <w:rsid w:val="00BA5A50"/>
    <w:pPr>
      <w:spacing w:after="60"/>
      <w:ind w:left="1627"/>
    </w:pPr>
    <w:rPr>
      <w:rFonts w:ascii="Consolas" w:hAnsi="Consolas" w:cs="Consolas"/>
    </w:rPr>
  </w:style>
  <w:style w:type="character" w:customStyle="1" w:styleId="ConsoleChar">
    <w:name w:val="Console Char"/>
    <w:basedOn w:val="DefaultParagraphFont"/>
    <w:link w:val="Console"/>
    <w:rsid w:val="00BA5A50"/>
    <w:rPr>
      <w:rFonts w:ascii="Consolas" w:eastAsia="Calibri" w:hAnsi="Consolas" w:cs="Consolas"/>
      <w:szCs w:val="22"/>
    </w:rPr>
  </w:style>
  <w:style w:type="paragraph" w:customStyle="1" w:styleId="FigureCaption">
    <w:name w:val="Figure Caption"/>
    <w:basedOn w:val="Normal"/>
    <w:link w:val="FigureCaptionChar"/>
    <w:qFormat/>
    <w:rsid w:val="00BA5A50"/>
    <w:pPr>
      <w:spacing w:line="240" w:lineRule="auto"/>
    </w:pPr>
    <w:rPr>
      <w:b/>
      <w:sz w:val="18"/>
      <w:szCs w:val="18"/>
    </w:rPr>
  </w:style>
  <w:style w:type="character" w:customStyle="1" w:styleId="FigureCaptionChar">
    <w:name w:val="Figure Caption Char"/>
    <w:basedOn w:val="DefaultParagraphFont"/>
    <w:link w:val="FigureCaption"/>
    <w:rsid w:val="00BA5A50"/>
    <w:rPr>
      <w:rFonts w:ascii="Verdana" w:eastAsia="Calibri" w:hAnsi="Verdana"/>
      <w:b/>
      <w:sz w:val="18"/>
      <w:szCs w:val="18"/>
    </w:rPr>
  </w:style>
  <w:style w:type="character" w:styleId="FollowedHyperlink">
    <w:name w:val="FollowedHyperlink"/>
    <w:basedOn w:val="DefaultParagraphFont"/>
    <w:uiPriority w:val="99"/>
    <w:unhideWhenUsed/>
    <w:rsid w:val="00BA5A50"/>
    <w:rPr>
      <w:color w:val="800080" w:themeColor="followedHyperlink"/>
      <w:u w:val="single"/>
    </w:rPr>
  </w:style>
  <w:style w:type="paragraph" w:customStyle="1" w:styleId="H3Body">
    <w:name w:val="H3 Body"/>
    <w:basedOn w:val="Normal"/>
    <w:link w:val="H3BodyChar"/>
    <w:qFormat/>
    <w:rsid w:val="00BA5A50"/>
    <w:pPr>
      <w:ind w:left="720"/>
    </w:pPr>
  </w:style>
  <w:style w:type="character" w:customStyle="1" w:styleId="H3BodyChar">
    <w:name w:val="H3 Body Char"/>
    <w:basedOn w:val="DefaultParagraphFont"/>
    <w:link w:val="H3Body"/>
    <w:rsid w:val="00BA5A50"/>
    <w:rPr>
      <w:rFonts w:ascii="Verdana" w:eastAsia="Calibri" w:hAnsi="Verdana"/>
      <w:szCs w:val="22"/>
    </w:rPr>
  </w:style>
  <w:style w:type="paragraph" w:customStyle="1" w:styleId="H4Body">
    <w:name w:val="H4 Body"/>
    <w:basedOn w:val="Normal"/>
    <w:link w:val="H4BodyChar"/>
    <w:qFormat/>
    <w:rsid w:val="00BA5A50"/>
    <w:pPr>
      <w:ind w:left="1170"/>
    </w:pPr>
  </w:style>
  <w:style w:type="character" w:customStyle="1" w:styleId="H4BodyChar">
    <w:name w:val="H4 Body Char"/>
    <w:basedOn w:val="DefaultParagraphFont"/>
    <w:link w:val="H4Body"/>
    <w:rsid w:val="00BA5A50"/>
    <w:rPr>
      <w:rFonts w:ascii="Verdana" w:eastAsia="Calibri" w:hAnsi="Verdana"/>
      <w:szCs w:val="22"/>
    </w:rPr>
  </w:style>
  <w:style w:type="paragraph" w:customStyle="1" w:styleId="HeaderFooter">
    <w:name w:val="Header &amp; Footer"/>
    <w:rsid w:val="00BA5A50"/>
    <w:pPr>
      <w:tabs>
        <w:tab w:val="right" w:pos="9360"/>
      </w:tabs>
    </w:pPr>
    <w:rPr>
      <w:rFonts w:ascii="Helvetica" w:eastAsia="ヒラギノ角ゴ Pro W3" w:hAnsi="Helvetica"/>
      <w:color w:val="000000"/>
    </w:rPr>
  </w:style>
  <w:style w:type="character" w:customStyle="1" w:styleId="Heading2Char">
    <w:name w:val="Heading 2 Char"/>
    <w:link w:val="Heading2"/>
    <w:uiPriority w:val="9"/>
    <w:rsid w:val="00BA5A50"/>
    <w:rPr>
      <w:rFonts w:ascii="Verdana" w:hAnsi="Verdana"/>
      <w:b/>
      <w:iCs/>
      <w:kern w:val="32"/>
      <w:sz w:val="28"/>
      <w:szCs w:val="28"/>
    </w:rPr>
  </w:style>
  <w:style w:type="character" w:customStyle="1" w:styleId="Heading3Char">
    <w:name w:val="Heading 3 Char"/>
    <w:link w:val="Heading3"/>
    <w:uiPriority w:val="9"/>
    <w:rsid w:val="00BA5A50"/>
    <w:rPr>
      <w:rFonts w:ascii="Verdana" w:hAnsi="Verdana"/>
      <w:b/>
      <w:bCs/>
      <w:iCs/>
      <w:kern w:val="32"/>
      <w:sz w:val="26"/>
      <w:szCs w:val="26"/>
    </w:rPr>
  </w:style>
  <w:style w:type="character" w:customStyle="1" w:styleId="Heading4Char">
    <w:name w:val="Heading 4 Char"/>
    <w:link w:val="Heading4"/>
    <w:uiPriority w:val="9"/>
    <w:rsid w:val="00BA5A50"/>
    <w:rPr>
      <w:rFonts w:ascii="Verdana" w:hAnsi="Verdana"/>
      <w:b/>
      <w:iCs/>
      <w:kern w:val="32"/>
      <w:szCs w:val="28"/>
    </w:rPr>
  </w:style>
  <w:style w:type="character" w:customStyle="1" w:styleId="Heading5Char">
    <w:name w:val="Heading 5 Char"/>
    <w:link w:val="Heading5"/>
    <w:uiPriority w:val="9"/>
    <w:rsid w:val="00BA5A50"/>
    <w:rPr>
      <w:rFonts w:ascii="Verdana" w:hAnsi="Verdana"/>
      <w:b/>
      <w:bCs/>
      <w:kern w:val="32"/>
      <w:szCs w:val="26"/>
    </w:rPr>
  </w:style>
  <w:style w:type="character" w:customStyle="1" w:styleId="Heading6Char">
    <w:name w:val="Heading 6 Char"/>
    <w:link w:val="Heading6"/>
    <w:uiPriority w:val="9"/>
    <w:rsid w:val="00BA5A50"/>
    <w:rPr>
      <w:rFonts w:ascii="Calibri" w:hAnsi="Calibri"/>
      <w:b/>
      <w:bCs/>
      <w:szCs w:val="22"/>
    </w:rPr>
  </w:style>
  <w:style w:type="numbering" w:customStyle="1" w:styleId="HeadingsLarry">
    <w:name w:val="HeadingsLarry"/>
    <w:uiPriority w:val="99"/>
    <w:rsid w:val="00BA5A50"/>
    <w:pPr>
      <w:numPr>
        <w:numId w:val="8"/>
      </w:numPr>
    </w:pPr>
  </w:style>
  <w:style w:type="character" w:styleId="HTMLCode">
    <w:name w:val="HTML Code"/>
    <w:basedOn w:val="DefaultParagraphFont"/>
    <w:uiPriority w:val="99"/>
    <w:unhideWhenUsed/>
    <w:rsid w:val="00BA5A50"/>
    <w:rPr>
      <w:rFonts w:ascii="Courier New" w:eastAsia="Times New Roman" w:hAnsi="Courier New" w:cs="Courier New"/>
      <w:sz w:val="20"/>
      <w:szCs w:val="20"/>
    </w:rPr>
  </w:style>
  <w:style w:type="character" w:styleId="IntenseReference">
    <w:name w:val="Intense Reference"/>
    <w:basedOn w:val="DefaultParagraphFont"/>
    <w:uiPriority w:val="32"/>
    <w:qFormat/>
    <w:rsid w:val="00BA5A50"/>
    <w:rPr>
      <w:b/>
      <w:bCs/>
      <w:smallCaps/>
      <w:color w:val="000000" w:themeColor="text1"/>
      <w:spacing w:val="5"/>
      <w:u w:val="single"/>
    </w:rPr>
  </w:style>
  <w:style w:type="table" w:styleId="LightList">
    <w:name w:val="Light List"/>
    <w:basedOn w:val="TableNormal"/>
    <w:uiPriority w:val="61"/>
    <w:rsid w:val="00BA5A50"/>
    <w:rPr>
      <w:rFonts w:ascii="Calibri" w:eastAsia="Calibri" w:hAnsi="Calibri"/>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MyOutline">
    <w:name w:val="My Outline"/>
    <w:basedOn w:val="Normal"/>
    <w:rsid w:val="00BA5A50"/>
    <w:pPr>
      <w:numPr>
        <w:numId w:val="10"/>
      </w:numPr>
      <w:spacing w:after="0" w:line="240" w:lineRule="auto"/>
    </w:pPr>
    <w:rPr>
      <w:rFonts w:ascii="Arial" w:eastAsia="Times New Roman" w:hAnsi="Arial"/>
      <w:szCs w:val="20"/>
    </w:rPr>
  </w:style>
  <w:style w:type="paragraph" w:customStyle="1" w:styleId="ProcedureHeading">
    <w:name w:val="Procedure Heading"/>
    <w:basedOn w:val="H3Body"/>
    <w:link w:val="ProcedureHeadingChar"/>
    <w:rsid w:val="00BA5A50"/>
  </w:style>
  <w:style w:type="character" w:customStyle="1" w:styleId="ProcedureHeadingChar">
    <w:name w:val="Procedure Heading Char"/>
    <w:basedOn w:val="H3BodyChar"/>
    <w:link w:val="ProcedureHeading"/>
    <w:rsid w:val="00BA5A50"/>
    <w:rPr>
      <w:rFonts w:ascii="Verdana" w:eastAsia="Calibri" w:hAnsi="Verdana"/>
      <w:szCs w:val="22"/>
    </w:rPr>
  </w:style>
  <w:style w:type="paragraph" w:customStyle="1" w:styleId="Procedure">
    <w:name w:val="Procedure"/>
    <w:basedOn w:val="ProcedureHeading"/>
    <w:link w:val="ProcedureChar"/>
    <w:qFormat/>
    <w:rsid w:val="00BA5A50"/>
  </w:style>
  <w:style w:type="character" w:customStyle="1" w:styleId="ProcedureChar">
    <w:name w:val="Procedure Char"/>
    <w:basedOn w:val="ProcedureHeadingChar"/>
    <w:link w:val="Procedure"/>
    <w:rsid w:val="00BA5A50"/>
    <w:rPr>
      <w:rFonts w:ascii="Verdana" w:eastAsia="Calibri" w:hAnsi="Verdana"/>
      <w:szCs w:val="22"/>
    </w:rPr>
  </w:style>
  <w:style w:type="character" w:styleId="Strong">
    <w:name w:val="Strong"/>
    <w:basedOn w:val="DefaultParagraphFont"/>
    <w:uiPriority w:val="22"/>
    <w:qFormat/>
    <w:rsid w:val="00BA5A50"/>
    <w:rPr>
      <w:b/>
      <w:bCs/>
    </w:rPr>
  </w:style>
  <w:style w:type="paragraph" w:customStyle="1" w:styleId="TableofContents">
    <w:name w:val="Table of Contents"/>
    <w:basedOn w:val="Normal"/>
    <w:rsid w:val="00BA5A50"/>
    <w:pPr>
      <w:keepLines/>
      <w:pageBreakBefore/>
      <w:spacing w:after="360" w:line="240" w:lineRule="auto"/>
      <w:jc w:val="center"/>
    </w:pPr>
    <w:rPr>
      <w:rFonts w:ascii="Times New Roman" w:eastAsia="Times New Roman" w:hAnsi="Times New Roman"/>
      <w:color w:val="000000"/>
      <w:sz w:val="36"/>
      <w:szCs w:val="20"/>
    </w:rPr>
  </w:style>
  <w:style w:type="paragraph" w:styleId="TOCHeading">
    <w:name w:val="TOC Heading"/>
    <w:basedOn w:val="Heading1"/>
    <w:next w:val="Normal"/>
    <w:uiPriority w:val="39"/>
    <w:semiHidden/>
    <w:unhideWhenUsed/>
    <w:qFormat/>
    <w:rsid w:val="00BA5A50"/>
    <w:pPr>
      <w:keepLines/>
      <w:numPr>
        <w:numId w:val="0"/>
      </w:numPr>
      <w:spacing w:before="480" w:line="276" w:lineRule="auto"/>
      <w:outlineLvl w:val="9"/>
    </w:pPr>
    <w:rPr>
      <w:rFonts w:ascii="Cambria" w:eastAsia="MS Gothic" w:hAnsi="Cambria"/>
      <w:color w:val="365F91"/>
      <w:kern w:val="0"/>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2334">
      <w:bodyDiv w:val="1"/>
      <w:marLeft w:val="0"/>
      <w:marRight w:val="0"/>
      <w:marTop w:val="0"/>
      <w:marBottom w:val="0"/>
      <w:divBdr>
        <w:top w:val="none" w:sz="0" w:space="0" w:color="auto"/>
        <w:left w:val="none" w:sz="0" w:space="0" w:color="auto"/>
        <w:bottom w:val="none" w:sz="0" w:space="0" w:color="auto"/>
        <w:right w:val="none" w:sz="0" w:space="0" w:color="auto"/>
      </w:divBdr>
    </w:div>
    <w:div w:id="12071983">
      <w:bodyDiv w:val="1"/>
      <w:marLeft w:val="0"/>
      <w:marRight w:val="0"/>
      <w:marTop w:val="0"/>
      <w:marBottom w:val="0"/>
      <w:divBdr>
        <w:top w:val="none" w:sz="0" w:space="0" w:color="auto"/>
        <w:left w:val="none" w:sz="0" w:space="0" w:color="auto"/>
        <w:bottom w:val="none" w:sz="0" w:space="0" w:color="auto"/>
        <w:right w:val="none" w:sz="0" w:space="0" w:color="auto"/>
      </w:divBdr>
    </w:div>
    <w:div w:id="17005997">
      <w:bodyDiv w:val="1"/>
      <w:marLeft w:val="0"/>
      <w:marRight w:val="0"/>
      <w:marTop w:val="0"/>
      <w:marBottom w:val="0"/>
      <w:divBdr>
        <w:top w:val="none" w:sz="0" w:space="0" w:color="auto"/>
        <w:left w:val="none" w:sz="0" w:space="0" w:color="auto"/>
        <w:bottom w:val="none" w:sz="0" w:space="0" w:color="auto"/>
        <w:right w:val="none" w:sz="0" w:space="0" w:color="auto"/>
      </w:divBdr>
      <w:divsChild>
        <w:div w:id="845053243">
          <w:marLeft w:val="274"/>
          <w:marRight w:val="0"/>
          <w:marTop w:val="67"/>
          <w:marBottom w:val="0"/>
          <w:divBdr>
            <w:top w:val="none" w:sz="0" w:space="0" w:color="auto"/>
            <w:left w:val="none" w:sz="0" w:space="0" w:color="auto"/>
            <w:bottom w:val="none" w:sz="0" w:space="0" w:color="auto"/>
            <w:right w:val="none" w:sz="0" w:space="0" w:color="auto"/>
          </w:divBdr>
        </w:div>
        <w:div w:id="867833140">
          <w:marLeft w:val="274"/>
          <w:marRight w:val="0"/>
          <w:marTop w:val="67"/>
          <w:marBottom w:val="0"/>
          <w:divBdr>
            <w:top w:val="none" w:sz="0" w:space="0" w:color="auto"/>
            <w:left w:val="none" w:sz="0" w:space="0" w:color="auto"/>
            <w:bottom w:val="none" w:sz="0" w:space="0" w:color="auto"/>
            <w:right w:val="none" w:sz="0" w:space="0" w:color="auto"/>
          </w:divBdr>
        </w:div>
        <w:div w:id="1620409823">
          <w:marLeft w:val="274"/>
          <w:marRight w:val="0"/>
          <w:marTop w:val="67"/>
          <w:marBottom w:val="0"/>
          <w:divBdr>
            <w:top w:val="none" w:sz="0" w:space="0" w:color="auto"/>
            <w:left w:val="none" w:sz="0" w:space="0" w:color="auto"/>
            <w:bottom w:val="none" w:sz="0" w:space="0" w:color="auto"/>
            <w:right w:val="none" w:sz="0" w:space="0" w:color="auto"/>
          </w:divBdr>
        </w:div>
        <w:div w:id="1865971116">
          <w:marLeft w:val="274"/>
          <w:marRight w:val="0"/>
          <w:marTop w:val="67"/>
          <w:marBottom w:val="0"/>
          <w:divBdr>
            <w:top w:val="none" w:sz="0" w:space="0" w:color="auto"/>
            <w:left w:val="none" w:sz="0" w:space="0" w:color="auto"/>
            <w:bottom w:val="none" w:sz="0" w:space="0" w:color="auto"/>
            <w:right w:val="none" w:sz="0" w:space="0" w:color="auto"/>
          </w:divBdr>
        </w:div>
      </w:divsChild>
    </w:div>
    <w:div w:id="24798497">
      <w:bodyDiv w:val="1"/>
      <w:marLeft w:val="0"/>
      <w:marRight w:val="0"/>
      <w:marTop w:val="0"/>
      <w:marBottom w:val="0"/>
      <w:divBdr>
        <w:top w:val="none" w:sz="0" w:space="0" w:color="auto"/>
        <w:left w:val="none" w:sz="0" w:space="0" w:color="auto"/>
        <w:bottom w:val="none" w:sz="0" w:space="0" w:color="auto"/>
        <w:right w:val="none" w:sz="0" w:space="0" w:color="auto"/>
      </w:divBdr>
    </w:div>
    <w:div w:id="28073678">
      <w:bodyDiv w:val="1"/>
      <w:marLeft w:val="0"/>
      <w:marRight w:val="0"/>
      <w:marTop w:val="0"/>
      <w:marBottom w:val="0"/>
      <w:divBdr>
        <w:top w:val="none" w:sz="0" w:space="0" w:color="auto"/>
        <w:left w:val="none" w:sz="0" w:space="0" w:color="auto"/>
        <w:bottom w:val="none" w:sz="0" w:space="0" w:color="auto"/>
        <w:right w:val="none" w:sz="0" w:space="0" w:color="auto"/>
      </w:divBdr>
    </w:div>
    <w:div w:id="68314803">
      <w:bodyDiv w:val="1"/>
      <w:marLeft w:val="0"/>
      <w:marRight w:val="0"/>
      <w:marTop w:val="0"/>
      <w:marBottom w:val="0"/>
      <w:divBdr>
        <w:top w:val="none" w:sz="0" w:space="0" w:color="auto"/>
        <w:left w:val="none" w:sz="0" w:space="0" w:color="auto"/>
        <w:bottom w:val="none" w:sz="0" w:space="0" w:color="auto"/>
        <w:right w:val="none" w:sz="0" w:space="0" w:color="auto"/>
      </w:divBdr>
    </w:div>
    <w:div w:id="78644581">
      <w:bodyDiv w:val="1"/>
      <w:marLeft w:val="0"/>
      <w:marRight w:val="0"/>
      <w:marTop w:val="0"/>
      <w:marBottom w:val="0"/>
      <w:divBdr>
        <w:top w:val="none" w:sz="0" w:space="0" w:color="auto"/>
        <w:left w:val="none" w:sz="0" w:space="0" w:color="auto"/>
        <w:bottom w:val="none" w:sz="0" w:space="0" w:color="auto"/>
        <w:right w:val="none" w:sz="0" w:space="0" w:color="auto"/>
      </w:divBdr>
    </w:div>
    <w:div w:id="99491002">
      <w:bodyDiv w:val="1"/>
      <w:marLeft w:val="0"/>
      <w:marRight w:val="0"/>
      <w:marTop w:val="0"/>
      <w:marBottom w:val="0"/>
      <w:divBdr>
        <w:top w:val="none" w:sz="0" w:space="0" w:color="auto"/>
        <w:left w:val="none" w:sz="0" w:space="0" w:color="auto"/>
        <w:bottom w:val="none" w:sz="0" w:space="0" w:color="auto"/>
        <w:right w:val="none" w:sz="0" w:space="0" w:color="auto"/>
      </w:divBdr>
      <w:divsChild>
        <w:div w:id="1153136982">
          <w:marLeft w:val="547"/>
          <w:marRight w:val="0"/>
          <w:marTop w:val="86"/>
          <w:marBottom w:val="0"/>
          <w:divBdr>
            <w:top w:val="none" w:sz="0" w:space="0" w:color="auto"/>
            <w:left w:val="none" w:sz="0" w:space="0" w:color="auto"/>
            <w:bottom w:val="none" w:sz="0" w:space="0" w:color="auto"/>
            <w:right w:val="none" w:sz="0" w:space="0" w:color="auto"/>
          </w:divBdr>
        </w:div>
      </w:divsChild>
    </w:div>
    <w:div w:id="100878664">
      <w:bodyDiv w:val="1"/>
      <w:marLeft w:val="0"/>
      <w:marRight w:val="0"/>
      <w:marTop w:val="0"/>
      <w:marBottom w:val="0"/>
      <w:divBdr>
        <w:top w:val="none" w:sz="0" w:space="0" w:color="auto"/>
        <w:left w:val="none" w:sz="0" w:space="0" w:color="auto"/>
        <w:bottom w:val="none" w:sz="0" w:space="0" w:color="auto"/>
        <w:right w:val="none" w:sz="0" w:space="0" w:color="auto"/>
      </w:divBdr>
      <w:divsChild>
        <w:div w:id="126241120">
          <w:marLeft w:val="720"/>
          <w:marRight w:val="0"/>
          <w:marTop w:val="0"/>
          <w:marBottom w:val="240"/>
          <w:divBdr>
            <w:top w:val="none" w:sz="0" w:space="0" w:color="auto"/>
            <w:left w:val="none" w:sz="0" w:space="0" w:color="auto"/>
            <w:bottom w:val="none" w:sz="0" w:space="0" w:color="auto"/>
            <w:right w:val="none" w:sz="0" w:space="0" w:color="auto"/>
          </w:divBdr>
        </w:div>
        <w:div w:id="265890930">
          <w:marLeft w:val="0"/>
          <w:marRight w:val="0"/>
          <w:marTop w:val="0"/>
          <w:marBottom w:val="240"/>
          <w:divBdr>
            <w:top w:val="none" w:sz="0" w:space="0" w:color="auto"/>
            <w:left w:val="none" w:sz="0" w:space="0" w:color="auto"/>
            <w:bottom w:val="none" w:sz="0" w:space="0" w:color="auto"/>
            <w:right w:val="none" w:sz="0" w:space="0" w:color="auto"/>
          </w:divBdr>
        </w:div>
        <w:div w:id="711464451">
          <w:marLeft w:val="720"/>
          <w:marRight w:val="0"/>
          <w:marTop w:val="0"/>
          <w:marBottom w:val="240"/>
          <w:divBdr>
            <w:top w:val="none" w:sz="0" w:space="0" w:color="auto"/>
            <w:left w:val="none" w:sz="0" w:space="0" w:color="auto"/>
            <w:bottom w:val="none" w:sz="0" w:space="0" w:color="auto"/>
            <w:right w:val="none" w:sz="0" w:space="0" w:color="auto"/>
          </w:divBdr>
        </w:div>
        <w:div w:id="761532987">
          <w:marLeft w:val="0"/>
          <w:marRight w:val="0"/>
          <w:marTop w:val="0"/>
          <w:marBottom w:val="240"/>
          <w:divBdr>
            <w:top w:val="none" w:sz="0" w:space="0" w:color="auto"/>
            <w:left w:val="none" w:sz="0" w:space="0" w:color="auto"/>
            <w:bottom w:val="none" w:sz="0" w:space="0" w:color="auto"/>
            <w:right w:val="none" w:sz="0" w:space="0" w:color="auto"/>
          </w:divBdr>
        </w:div>
        <w:div w:id="1576432070">
          <w:marLeft w:val="0"/>
          <w:marRight w:val="0"/>
          <w:marTop w:val="0"/>
          <w:marBottom w:val="240"/>
          <w:divBdr>
            <w:top w:val="none" w:sz="0" w:space="0" w:color="auto"/>
            <w:left w:val="none" w:sz="0" w:space="0" w:color="auto"/>
            <w:bottom w:val="none" w:sz="0" w:space="0" w:color="auto"/>
            <w:right w:val="none" w:sz="0" w:space="0" w:color="auto"/>
          </w:divBdr>
        </w:div>
        <w:div w:id="1884906533">
          <w:marLeft w:val="0"/>
          <w:marRight w:val="0"/>
          <w:marTop w:val="0"/>
          <w:marBottom w:val="240"/>
          <w:divBdr>
            <w:top w:val="none" w:sz="0" w:space="0" w:color="auto"/>
            <w:left w:val="none" w:sz="0" w:space="0" w:color="auto"/>
            <w:bottom w:val="none" w:sz="0" w:space="0" w:color="auto"/>
            <w:right w:val="none" w:sz="0" w:space="0" w:color="auto"/>
          </w:divBdr>
        </w:div>
      </w:divsChild>
    </w:div>
    <w:div w:id="124350498">
      <w:bodyDiv w:val="1"/>
      <w:marLeft w:val="0"/>
      <w:marRight w:val="0"/>
      <w:marTop w:val="0"/>
      <w:marBottom w:val="0"/>
      <w:divBdr>
        <w:top w:val="none" w:sz="0" w:space="0" w:color="auto"/>
        <w:left w:val="none" w:sz="0" w:space="0" w:color="auto"/>
        <w:bottom w:val="none" w:sz="0" w:space="0" w:color="auto"/>
        <w:right w:val="none" w:sz="0" w:space="0" w:color="auto"/>
      </w:divBdr>
      <w:divsChild>
        <w:div w:id="1498569361">
          <w:marLeft w:val="0"/>
          <w:marRight w:val="0"/>
          <w:marTop w:val="0"/>
          <w:marBottom w:val="0"/>
          <w:divBdr>
            <w:top w:val="none" w:sz="0" w:space="0" w:color="auto"/>
            <w:left w:val="none" w:sz="0" w:space="0" w:color="auto"/>
            <w:bottom w:val="none" w:sz="0" w:space="0" w:color="auto"/>
            <w:right w:val="none" w:sz="0" w:space="0" w:color="auto"/>
          </w:divBdr>
          <w:divsChild>
            <w:div w:id="1217356239">
              <w:marLeft w:val="0"/>
              <w:marRight w:val="0"/>
              <w:marTop w:val="0"/>
              <w:marBottom w:val="0"/>
              <w:divBdr>
                <w:top w:val="none" w:sz="0" w:space="0" w:color="auto"/>
                <w:left w:val="none" w:sz="0" w:space="0" w:color="auto"/>
                <w:bottom w:val="none" w:sz="0" w:space="0" w:color="auto"/>
                <w:right w:val="none" w:sz="0" w:space="0" w:color="auto"/>
              </w:divBdr>
              <w:divsChild>
                <w:div w:id="2079085165">
                  <w:marLeft w:val="0"/>
                  <w:marRight w:val="0"/>
                  <w:marTop w:val="0"/>
                  <w:marBottom w:val="0"/>
                  <w:divBdr>
                    <w:top w:val="none" w:sz="0" w:space="0" w:color="auto"/>
                    <w:left w:val="none" w:sz="0" w:space="0" w:color="auto"/>
                    <w:bottom w:val="none" w:sz="0" w:space="0" w:color="auto"/>
                    <w:right w:val="none" w:sz="0" w:space="0" w:color="auto"/>
                  </w:divBdr>
                  <w:divsChild>
                    <w:div w:id="1679690923">
                      <w:marLeft w:val="0"/>
                      <w:marRight w:val="0"/>
                      <w:marTop w:val="0"/>
                      <w:marBottom w:val="0"/>
                      <w:divBdr>
                        <w:top w:val="none" w:sz="0" w:space="0" w:color="auto"/>
                        <w:left w:val="none" w:sz="0" w:space="0" w:color="auto"/>
                        <w:bottom w:val="none" w:sz="0" w:space="0" w:color="auto"/>
                        <w:right w:val="none" w:sz="0" w:space="0" w:color="auto"/>
                      </w:divBdr>
                      <w:divsChild>
                        <w:div w:id="1580679509">
                          <w:marLeft w:val="0"/>
                          <w:marRight w:val="0"/>
                          <w:marTop w:val="0"/>
                          <w:marBottom w:val="0"/>
                          <w:divBdr>
                            <w:top w:val="none" w:sz="0" w:space="0" w:color="auto"/>
                            <w:left w:val="none" w:sz="0" w:space="0" w:color="auto"/>
                            <w:bottom w:val="none" w:sz="0" w:space="0" w:color="auto"/>
                            <w:right w:val="none" w:sz="0" w:space="0" w:color="auto"/>
                          </w:divBdr>
                          <w:divsChild>
                            <w:div w:id="106530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89799">
      <w:bodyDiv w:val="1"/>
      <w:marLeft w:val="0"/>
      <w:marRight w:val="0"/>
      <w:marTop w:val="0"/>
      <w:marBottom w:val="0"/>
      <w:divBdr>
        <w:top w:val="none" w:sz="0" w:space="0" w:color="auto"/>
        <w:left w:val="none" w:sz="0" w:space="0" w:color="auto"/>
        <w:bottom w:val="none" w:sz="0" w:space="0" w:color="auto"/>
        <w:right w:val="none" w:sz="0" w:space="0" w:color="auto"/>
      </w:divBdr>
    </w:div>
    <w:div w:id="184095697">
      <w:bodyDiv w:val="1"/>
      <w:marLeft w:val="0"/>
      <w:marRight w:val="0"/>
      <w:marTop w:val="0"/>
      <w:marBottom w:val="0"/>
      <w:divBdr>
        <w:top w:val="none" w:sz="0" w:space="0" w:color="auto"/>
        <w:left w:val="none" w:sz="0" w:space="0" w:color="auto"/>
        <w:bottom w:val="none" w:sz="0" w:space="0" w:color="auto"/>
        <w:right w:val="none" w:sz="0" w:space="0" w:color="auto"/>
      </w:divBdr>
    </w:div>
    <w:div w:id="188027421">
      <w:bodyDiv w:val="1"/>
      <w:marLeft w:val="0"/>
      <w:marRight w:val="0"/>
      <w:marTop w:val="0"/>
      <w:marBottom w:val="0"/>
      <w:divBdr>
        <w:top w:val="none" w:sz="0" w:space="0" w:color="auto"/>
        <w:left w:val="none" w:sz="0" w:space="0" w:color="auto"/>
        <w:bottom w:val="none" w:sz="0" w:space="0" w:color="auto"/>
        <w:right w:val="none" w:sz="0" w:space="0" w:color="auto"/>
      </w:divBdr>
    </w:div>
    <w:div w:id="193546023">
      <w:bodyDiv w:val="1"/>
      <w:marLeft w:val="0"/>
      <w:marRight w:val="0"/>
      <w:marTop w:val="0"/>
      <w:marBottom w:val="0"/>
      <w:divBdr>
        <w:top w:val="none" w:sz="0" w:space="0" w:color="auto"/>
        <w:left w:val="none" w:sz="0" w:space="0" w:color="auto"/>
        <w:bottom w:val="none" w:sz="0" w:space="0" w:color="auto"/>
        <w:right w:val="none" w:sz="0" w:space="0" w:color="auto"/>
      </w:divBdr>
    </w:div>
    <w:div w:id="203300630">
      <w:bodyDiv w:val="1"/>
      <w:marLeft w:val="0"/>
      <w:marRight w:val="0"/>
      <w:marTop w:val="0"/>
      <w:marBottom w:val="0"/>
      <w:divBdr>
        <w:top w:val="none" w:sz="0" w:space="0" w:color="auto"/>
        <w:left w:val="none" w:sz="0" w:space="0" w:color="auto"/>
        <w:bottom w:val="none" w:sz="0" w:space="0" w:color="auto"/>
        <w:right w:val="none" w:sz="0" w:space="0" w:color="auto"/>
      </w:divBdr>
    </w:div>
    <w:div w:id="212352245">
      <w:bodyDiv w:val="1"/>
      <w:marLeft w:val="0"/>
      <w:marRight w:val="0"/>
      <w:marTop w:val="0"/>
      <w:marBottom w:val="0"/>
      <w:divBdr>
        <w:top w:val="none" w:sz="0" w:space="0" w:color="auto"/>
        <w:left w:val="none" w:sz="0" w:space="0" w:color="auto"/>
        <w:bottom w:val="none" w:sz="0" w:space="0" w:color="auto"/>
        <w:right w:val="none" w:sz="0" w:space="0" w:color="auto"/>
      </w:divBdr>
    </w:div>
    <w:div w:id="229391987">
      <w:bodyDiv w:val="1"/>
      <w:marLeft w:val="0"/>
      <w:marRight w:val="0"/>
      <w:marTop w:val="0"/>
      <w:marBottom w:val="0"/>
      <w:divBdr>
        <w:top w:val="none" w:sz="0" w:space="0" w:color="auto"/>
        <w:left w:val="none" w:sz="0" w:space="0" w:color="auto"/>
        <w:bottom w:val="none" w:sz="0" w:space="0" w:color="auto"/>
        <w:right w:val="none" w:sz="0" w:space="0" w:color="auto"/>
      </w:divBdr>
    </w:div>
    <w:div w:id="231157359">
      <w:bodyDiv w:val="1"/>
      <w:marLeft w:val="0"/>
      <w:marRight w:val="0"/>
      <w:marTop w:val="0"/>
      <w:marBottom w:val="0"/>
      <w:divBdr>
        <w:top w:val="none" w:sz="0" w:space="0" w:color="auto"/>
        <w:left w:val="none" w:sz="0" w:space="0" w:color="auto"/>
        <w:bottom w:val="none" w:sz="0" w:space="0" w:color="auto"/>
        <w:right w:val="none" w:sz="0" w:space="0" w:color="auto"/>
      </w:divBdr>
      <w:divsChild>
        <w:div w:id="1901552364">
          <w:marLeft w:val="547"/>
          <w:marRight w:val="0"/>
          <w:marTop w:val="86"/>
          <w:marBottom w:val="0"/>
          <w:divBdr>
            <w:top w:val="none" w:sz="0" w:space="0" w:color="auto"/>
            <w:left w:val="none" w:sz="0" w:space="0" w:color="auto"/>
            <w:bottom w:val="none" w:sz="0" w:space="0" w:color="auto"/>
            <w:right w:val="none" w:sz="0" w:space="0" w:color="auto"/>
          </w:divBdr>
        </w:div>
      </w:divsChild>
    </w:div>
    <w:div w:id="239677501">
      <w:bodyDiv w:val="1"/>
      <w:marLeft w:val="0"/>
      <w:marRight w:val="0"/>
      <w:marTop w:val="0"/>
      <w:marBottom w:val="0"/>
      <w:divBdr>
        <w:top w:val="none" w:sz="0" w:space="0" w:color="auto"/>
        <w:left w:val="none" w:sz="0" w:space="0" w:color="auto"/>
        <w:bottom w:val="none" w:sz="0" w:space="0" w:color="auto"/>
        <w:right w:val="none" w:sz="0" w:space="0" w:color="auto"/>
      </w:divBdr>
    </w:div>
    <w:div w:id="253175296">
      <w:bodyDiv w:val="1"/>
      <w:marLeft w:val="0"/>
      <w:marRight w:val="0"/>
      <w:marTop w:val="0"/>
      <w:marBottom w:val="0"/>
      <w:divBdr>
        <w:top w:val="none" w:sz="0" w:space="0" w:color="auto"/>
        <w:left w:val="none" w:sz="0" w:space="0" w:color="auto"/>
        <w:bottom w:val="none" w:sz="0" w:space="0" w:color="auto"/>
        <w:right w:val="none" w:sz="0" w:space="0" w:color="auto"/>
      </w:divBdr>
      <w:divsChild>
        <w:div w:id="291864548">
          <w:marLeft w:val="1166"/>
          <w:marRight w:val="0"/>
          <w:marTop w:val="72"/>
          <w:marBottom w:val="0"/>
          <w:divBdr>
            <w:top w:val="none" w:sz="0" w:space="0" w:color="auto"/>
            <w:left w:val="none" w:sz="0" w:space="0" w:color="auto"/>
            <w:bottom w:val="none" w:sz="0" w:space="0" w:color="auto"/>
            <w:right w:val="none" w:sz="0" w:space="0" w:color="auto"/>
          </w:divBdr>
        </w:div>
      </w:divsChild>
    </w:div>
    <w:div w:id="261229210">
      <w:bodyDiv w:val="1"/>
      <w:marLeft w:val="0"/>
      <w:marRight w:val="0"/>
      <w:marTop w:val="0"/>
      <w:marBottom w:val="0"/>
      <w:divBdr>
        <w:top w:val="none" w:sz="0" w:space="0" w:color="auto"/>
        <w:left w:val="none" w:sz="0" w:space="0" w:color="auto"/>
        <w:bottom w:val="none" w:sz="0" w:space="0" w:color="auto"/>
        <w:right w:val="none" w:sz="0" w:space="0" w:color="auto"/>
      </w:divBdr>
    </w:div>
    <w:div w:id="307787711">
      <w:bodyDiv w:val="1"/>
      <w:marLeft w:val="0"/>
      <w:marRight w:val="0"/>
      <w:marTop w:val="0"/>
      <w:marBottom w:val="0"/>
      <w:divBdr>
        <w:top w:val="none" w:sz="0" w:space="0" w:color="auto"/>
        <w:left w:val="none" w:sz="0" w:space="0" w:color="auto"/>
        <w:bottom w:val="none" w:sz="0" w:space="0" w:color="auto"/>
        <w:right w:val="none" w:sz="0" w:space="0" w:color="auto"/>
      </w:divBdr>
    </w:div>
    <w:div w:id="340132333">
      <w:bodyDiv w:val="1"/>
      <w:marLeft w:val="0"/>
      <w:marRight w:val="0"/>
      <w:marTop w:val="0"/>
      <w:marBottom w:val="0"/>
      <w:divBdr>
        <w:top w:val="none" w:sz="0" w:space="0" w:color="auto"/>
        <w:left w:val="none" w:sz="0" w:space="0" w:color="auto"/>
        <w:bottom w:val="none" w:sz="0" w:space="0" w:color="auto"/>
        <w:right w:val="none" w:sz="0" w:space="0" w:color="auto"/>
      </w:divBdr>
    </w:div>
    <w:div w:id="377708212">
      <w:bodyDiv w:val="1"/>
      <w:marLeft w:val="0"/>
      <w:marRight w:val="0"/>
      <w:marTop w:val="0"/>
      <w:marBottom w:val="0"/>
      <w:divBdr>
        <w:top w:val="none" w:sz="0" w:space="0" w:color="auto"/>
        <w:left w:val="none" w:sz="0" w:space="0" w:color="auto"/>
        <w:bottom w:val="none" w:sz="0" w:space="0" w:color="auto"/>
        <w:right w:val="none" w:sz="0" w:space="0" w:color="auto"/>
      </w:divBdr>
    </w:div>
    <w:div w:id="389884568">
      <w:bodyDiv w:val="1"/>
      <w:marLeft w:val="0"/>
      <w:marRight w:val="0"/>
      <w:marTop w:val="0"/>
      <w:marBottom w:val="0"/>
      <w:divBdr>
        <w:top w:val="none" w:sz="0" w:space="0" w:color="auto"/>
        <w:left w:val="none" w:sz="0" w:space="0" w:color="auto"/>
        <w:bottom w:val="none" w:sz="0" w:space="0" w:color="auto"/>
        <w:right w:val="none" w:sz="0" w:space="0" w:color="auto"/>
      </w:divBdr>
      <w:divsChild>
        <w:div w:id="390232063">
          <w:marLeft w:val="274"/>
          <w:marRight w:val="0"/>
          <w:marTop w:val="58"/>
          <w:marBottom w:val="0"/>
          <w:divBdr>
            <w:top w:val="none" w:sz="0" w:space="0" w:color="auto"/>
            <w:left w:val="none" w:sz="0" w:space="0" w:color="auto"/>
            <w:bottom w:val="none" w:sz="0" w:space="0" w:color="auto"/>
            <w:right w:val="none" w:sz="0" w:space="0" w:color="auto"/>
          </w:divBdr>
        </w:div>
      </w:divsChild>
    </w:div>
    <w:div w:id="392002159">
      <w:bodyDiv w:val="1"/>
      <w:marLeft w:val="0"/>
      <w:marRight w:val="0"/>
      <w:marTop w:val="0"/>
      <w:marBottom w:val="0"/>
      <w:divBdr>
        <w:top w:val="none" w:sz="0" w:space="0" w:color="auto"/>
        <w:left w:val="none" w:sz="0" w:space="0" w:color="auto"/>
        <w:bottom w:val="none" w:sz="0" w:space="0" w:color="auto"/>
        <w:right w:val="none" w:sz="0" w:space="0" w:color="auto"/>
      </w:divBdr>
    </w:div>
    <w:div w:id="401104981">
      <w:bodyDiv w:val="1"/>
      <w:marLeft w:val="0"/>
      <w:marRight w:val="0"/>
      <w:marTop w:val="0"/>
      <w:marBottom w:val="0"/>
      <w:divBdr>
        <w:top w:val="none" w:sz="0" w:space="0" w:color="auto"/>
        <w:left w:val="none" w:sz="0" w:space="0" w:color="auto"/>
        <w:bottom w:val="none" w:sz="0" w:space="0" w:color="auto"/>
        <w:right w:val="none" w:sz="0" w:space="0" w:color="auto"/>
      </w:divBdr>
    </w:div>
    <w:div w:id="411973913">
      <w:bodyDiv w:val="1"/>
      <w:marLeft w:val="0"/>
      <w:marRight w:val="0"/>
      <w:marTop w:val="0"/>
      <w:marBottom w:val="0"/>
      <w:divBdr>
        <w:top w:val="none" w:sz="0" w:space="0" w:color="auto"/>
        <w:left w:val="none" w:sz="0" w:space="0" w:color="auto"/>
        <w:bottom w:val="none" w:sz="0" w:space="0" w:color="auto"/>
        <w:right w:val="none" w:sz="0" w:space="0" w:color="auto"/>
      </w:divBdr>
    </w:div>
    <w:div w:id="416440953">
      <w:bodyDiv w:val="1"/>
      <w:marLeft w:val="0"/>
      <w:marRight w:val="0"/>
      <w:marTop w:val="0"/>
      <w:marBottom w:val="0"/>
      <w:divBdr>
        <w:top w:val="none" w:sz="0" w:space="0" w:color="auto"/>
        <w:left w:val="none" w:sz="0" w:space="0" w:color="auto"/>
        <w:bottom w:val="none" w:sz="0" w:space="0" w:color="auto"/>
        <w:right w:val="none" w:sz="0" w:space="0" w:color="auto"/>
      </w:divBdr>
      <w:divsChild>
        <w:div w:id="894244719">
          <w:marLeft w:val="0"/>
          <w:marRight w:val="0"/>
          <w:marTop w:val="0"/>
          <w:marBottom w:val="0"/>
          <w:divBdr>
            <w:top w:val="none" w:sz="0" w:space="0" w:color="auto"/>
            <w:left w:val="none" w:sz="0" w:space="0" w:color="auto"/>
            <w:bottom w:val="none" w:sz="0" w:space="0" w:color="auto"/>
            <w:right w:val="none" w:sz="0" w:space="0" w:color="auto"/>
          </w:divBdr>
          <w:divsChild>
            <w:div w:id="642391428">
              <w:marLeft w:val="0"/>
              <w:marRight w:val="0"/>
              <w:marTop w:val="0"/>
              <w:marBottom w:val="0"/>
              <w:divBdr>
                <w:top w:val="none" w:sz="0" w:space="0" w:color="auto"/>
                <w:left w:val="none" w:sz="0" w:space="0" w:color="auto"/>
                <w:bottom w:val="none" w:sz="0" w:space="0" w:color="auto"/>
                <w:right w:val="none" w:sz="0" w:space="0" w:color="auto"/>
              </w:divBdr>
            </w:div>
            <w:div w:id="1413309312">
              <w:marLeft w:val="0"/>
              <w:marRight w:val="0"/>
              <w:marTop w:val="0"/>
              <w:marBottom w:val="0"/>
              <w:divBdr>
                <w:top w:val="none" w:sz="0" w:space="0" w:color="auto"/>
                <w:left w:val="none" w:sz="0" w:space="0" w:color="auto"/>
                <w:bottom w:val="none" w:sz="0" w:space="0" w:color="auto"/>
                <w:right w:val="none" w:sz="0" w:space="0" w:color="auto"/>
              </w:divBdr>
            </w:div>
            <w:div w:id="1574047714">
              <w:marLeft w:val="0"/>
              <w:marRight w:val="0"/>
              <w:marTop w:val="0"/>
              <w:marBottom w:val="0"/>
              <w:divBdr>
                <w:top w:val="none" w:sz="0" w:space="0" w:color="auto"/>
                <w:left w:val="none" w:sz="0" w:space="0" w:color="auto"/>
                <w:bottom w:val="none" w:sz="0" w:space="0" w:color="auto"/>
                <w:right w:val="none" w:sz="0" w:space="0" w:color="auto"/>
              </w:divBdr>
            </w:div>
            <w:div w:id="1585340792">
              <w:marLeft w:val="0"/>
              <w:marRight w:val="0"/>
              <w:marTop w:val="0"/>
              <w:marBottom w:val="0"/>
              <w:divBdr>
                <w:top w:val="none" w:sz="0" w:space="0" w:color="auto"/>
                <w:left w:val="none" w:sz="0" w:space="0" w:color="auto"/>
                <w:bottom w:val="none" w:sz="0" w:space="0" w:color="auto"/>
                <w:right w:val="none" w:sz="0" w:space="0" w:color="auto"/>
              </w:divBdr>
            </w:div>
            <w:div w:id="1596286340">
              <w:marLeft w:val="0"/>
              <w:marRight w:val="0"/>
              <w:marTop w:val="0"/>
              <w:marBottom w:val="0"/>
              <w:divBdr>
                <w:top w:val="none" w:sz="0" w:space="0" w:color="auto"/>
                <w:left w:val="none" w:sz="0" w:space="0" w:color="auto"/>
                <w:bottom w:val="none" w:sz="0" w:space="0" w:color="auto"/>
                <w:right w:val="none" w:sz="0" w:space="0" w:color="auto"/>
              </w:divBdr>
            </w:div>
            <w:div w:id="1732920798">
              <w:marLeft w:val="0"/>
              <w:marRight w:val="0"/>
              <w:marTop w:val="0"/>
              <w:marBottom w:val="0"/>
              <w:divBdr>
                <w:top w:val="none" w:sz="0" w:space="0" w:color="auto"/>
                <w:left w:val="none" w:sz="0" w:space="0" w:color="auto"/>
                <w:bottom w:val="none" w:sz="0" w:space="0" w:color="auto"/>
                <w:right w:val="none" w:sz="0" w:space="0" w:color="auto"/>
              </w:divBdr>
            </w:div>
            <w:div w:id="1884756395">
              <w:marLeft w:val="0"/>
              <w:marRight w:val="0"/>
              <w:marTop w:val="0"/>
              <w:marBottom w:val="0"/>
              <w:divBdr>
                <w:top w:val="none" w:sz="0" w:space="0" w:color="auto"/>
                <w:left w:val="none" w:sz="0" w:space="0" w:color="auto"/>
                <w:bottom w:val="none" w:sz="0" w:space="0" w:color="auto"/>
                <w:right w:val="none" w:sz="0" w:space="0" w:color="auto"/>
              </w:divBdr>
            </w:div>
            <w:div w:id="21295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880">
      <w:bodyDiv w:val="1"/>
      <w:marLeft w:val="0"/>
      <w:marRight w:val="0"/>
      <w:marTop w:val="0"/>
      <w:marBottom w:val="0"/>
      <w:divBdr>
        <w:top w:val="none" w:sz="0" w:space="0" w:color="auto"/>
        <w:left w:val="none" w:sz="0" w:space="0" w:color="auto"/>
        <w:bottom w:val="none" w:sz="0" w:space="0" w:color="auto"/>
        <w:right w:val="none" w:sz="0" w:space="0" w:color="auto"/>
      </w:divBdr>
    </w:div>
    <w:div w:id="469324003">
      <w:bodyDiv w:val="1"/>
      <w:marLeft w:val="0"/>
      <w:marRight w:val="0"/>
      <w:marTop w:val="0"/>
      <w:marBottom w:val="0"/>
      <w:divBdr>
        <w:top w:val="none" w:sz="0" w:space="0" w:color="auto"/>
        <w:left w:val="none" w:sz="0" w:space="0" w:color="auto"/>
        <w:bottom w:val="none" w:sz="0" w:space="0" w:color="auto"/>
        <w:right w:val="none" w:sz="0" w:space="0" w:color="auto"/>
      </w:divBdr>
    </w:div>
    <w:div w:id="471144465">
      <w:bodyDiv w:val="1"/>
      <w:marLeft w:val="0"/>
      <w:marRight w:val="0"/>
      <w:marTop w:val="0"/>
      <w:marBottom w:val="0"/>
      <w:divBdr>
        <w:top w:val="none" w:sz="0" w:space="0" w:color="auto"/>
        <w:left w:val="none" w:sz="0" w:space="0" w:color="auto"/>
        <w:bottom w:val="none" w:sz="0" w:space="0" w:color="auto"/>
        <w:right w:val="none" w:sz="0" w:space="0" w:color="auto"/>
      </w:divBdr>
      <w:divsChild>
        <w:div w:id="1979604115">
          <w:marLeft w:val="0"/>
          <w:marRight w:val="0"/>
          <w:marTop w:val="0"/>
          <w:marBottom w:val="240"/>
          <w:divBdr>
            <w:top w:val="none" w:sz="0" w:space="0" w:color="auto"/>
            <w:left w:val="none" w:sz="0" w:space="0" w:color="auto"/>
            <w:bottom w:val="none" w:sz="0" w:space="0" w:color="auto"/>
            <w:right w:val="none" w:sz="0" w:space="0" w:color="auto"/>
          </w:divBdr>
        </w:div>
      </w:divsChild>
    </w:div>
    <w:div w:id="471873096">
      <w:bodyDiv w:val="1"/>
      <w:marLeft w:val="0"/>
      <w:marRight w:val="0"/>
      <w:marTop w:val="0"/>
      <w:marBottom w:val="0"/>
      <w:divBdr>
        <w:top w:val="none" w:sz="0" w:space="0" w:color="auto"/>
        <w:left w:val="none" w:sz="0" w:space="0" w:color="auto"/>
        <w:bottom w:val="none" w:sz="0" w:space="0" w:color="auto"/>
        <w:right w:val="none" w:sz="0" w:space="0" w:color="auto"/>
      </w:divBdr>
    </w:div>
    <w:div w:id="490176056">
      <w:bodyDiv w:val="1"/>
      <w:marLeft w:val="0"/>
      <w:marRight w:val="0"/>
      <w:marTop w:val="0"/>
      <w:marBottom w:val="0"/>
      <w:divBdr>
        <w:top w:val="none" w:sz="0" w:space="0" w:color="auto"/>
        <w:left w:val="none" w:sz="0" w:space="0" w:color="auto"/>
        <w:bottom w:val="none" w:sz="0" w:space="0" w:color="auto"/>
        <w:right w:val="none" w:sz="0" w:space="0" w:color="auto"/>
      </w:divBdr>
    </w:div>
    <w:div w:id="502361573">
      <w:bodyDiv w:val="1"/>
      <w:marLeft w:val="0"/>
      <w:marRight w:val="0"/>
      <w:marTop w:val="0"/>
      <w:marBottom w:val="0"/>
      <w:divBdr>
        <w:top w:val="none" w:sz="0" w:space="0" w:color="auto"/>
        <w:left w:val="none" w:sz="0" w:space="0" w:color="auto"/>
        <w:bottom w:val="none" w:sz="0" w:space="0" w:color="auto"/>
        <w:right w:val="none" w:sz="0" w:space="0" w:color="auto"/>
      </w:divBdr>
    </w:div>
    <w:div w:id="508177484">
      <w:bodyDiv w:val="1"/>
      <w:marLeft w:val="0"/>
      <w:marRight w:val="0"/>
      <w:marTop w:val="0"/>
      <w:marBottom w:val="0"/>
      <w:divBdr>
        <w:top w:val="none" w:sz="0" w:space="0" w:color="auto"/>
        <w:left w:val="none" w:sz="0" w:space="0" w:color="auto"/>
        <w:bottom w:val="none" w:sz="0" w:space="0" w:color="auto"/>
        <w:right w:val="none" w:sz="0" w:space="0" w:color="auto"/>
      </w:divBdr>
    </w:div>
    <w:div w:id="510949732">
      <w:bodyDiv w:val="1"/>
      <w:marLeft w:val="0"/>
      <w:marRight w:val="0"/>
      <w:marTop w:val="0"/>
      <w:marBottom w:val="0"/>
      <w:divBdr>
        <w:top w:val="none" w:sz="0" w:space="0" w:color="auto"/>
        <w:left w:val="none" w:sz="0" w:space="0" w:color="auto"/>
        <w:bottom w:val="none" w:sz="0" w:space="0" w:color="auto"/>
        <w:right w:val="none" w:sz="0" w:space="0" w:color="auto"/>
      </w:divBdr>
    </w:div>
    <w:div w:id="515967739">
      <w:bodyDiv w:val="1"/>
      <w:marLeft w:val="0"/>
      <w:marRight w:val="0"/>
      <w:marTop w:val="0"/>
      <w:marBottom w:val="0"/>
      <w:divBdr>
        <w:top w:val="none" w:sz="0" w:space="0" w:color="auto"/>
        <w:left w:val="none" w:sz="0" w:space="0" w:color="auto"/>
        <w:bottom w:val="none" w:sz="0" w:space="0" w:color="auto"/>
        <w:right w:val="none" w:sz="0" w:space="0" w:color="auto"/>
      </w:divBdr>
    </w:div>
    <w:div w:id="530533335">
      <w:bodyDiv w:val="1"/>
      <w:marLeft w:val="0"/>
      <w:marRight w:val="0"/>
      <w:marTop w:val="0"/>
      <w:marBottom w:val="0"/>
      <w:divBdr>
        <w:top w:val="none" w:sz="0" w:space="0" w:color="auto"/>
        <w:left w:val="none" w:sz="0" w:space="0" w:color="auto"/>
        <w:bottom w:val="none" w:sz="0" w:space="0" w:color="auto"/>
        <w:right w:val="none" w:sz="0" w:space="0" w:color="auto"/>
      </w:divBdr>
    </w:div>
    <w:div w:id="545718812">
      <w:bodyDiv w:val="1"/>
      <w:marLeft w:val="0"/>
      <w:marRight w:val="0"/>
      <w:marTop w:val="0"/>
      <w:marBottom w:val="0"/>
      <w:divBdr>
        <w:top w:val="none" w:sz="0" w:space="0" w:color="auto"/>
        <w:left w:val="none" w:sz="0" w:space="0" w:color="auto"/>
        <w:bottom w:val="none" w:sz="0" w:space="0" w:color="auto"/>
        <w:right w:val="none" w:sz="0" w:space="0" w:color="auto"/>
      </w:divBdr>
    </w:div>
    <w:div w:id="558784328">
      <w:bodyDiv w:val="1"/>
      <w:marLeft w:val="0"/>
      <w:marRight w:val="0"/>
      <w:marTop w:val="0"/>
      <w:marBottom w:val="0"/>
      <w:divBdr>
        <w:top w:val="none" w:sz="0" w:space="0" w:color="auto"/>
        <w:left w:val="none" w:sz="0" w:space="0" w:color="auto"/>
        <w:bottom w:val="none" w:sz="0" w:space="0" w:color="auto"/>
        <w:right w:val="none" w:sz="0" w:space="0" w:color="auto"/>
      </w:divBdr>
    </w:div>
    <w:div w:id="566843626">
      <w:bodyDiv w:val="1"/>
      <w:marLeft w:val="0"/>
      <w:marRight w:val="0"/>
      <w:marTop w:val="0"/>
      <w:marBottom w:val="0"/>
      <w:divBdr>
        <w:top w:val="none" w:sz="0" w:space="0" w:color="auto"/>
        <w:left w:val="none" w:sz="0" w:space="0" w:color="auto"/>
        <w:bottom w:val="none" w:sz="0" w:space="0" w:color="auto"/>
        <w:right w:val="none" w:sz="0" w:space="0" w:color="auto"/>
      </w:divBdr>
    </w:div>
    <w:div w:id="569466250">
      <w:bodyDiv w:val="1"/>
      <w:marLeft w:val="0"/>
      <w:marRight w:val="0"/>
      <w:marTop w:val="0"/>
      <w:marBottom w:val="0"/>
      <w:divBdr>
        <w:top w:val="none" w:sz="0" w:space="0" w:color="auto"/>
        <w:left w:val="none" w:sz="0" w:space="0" w:color="auto"/>
        <w:bottom w:val="none" w:sz="0" w:space="0" w:color="auto"/>
        <w:right w:val="none" w:sz="0" w:space="0" w:color="auto"/>
      </w:divBdr>
    </w:div>
    <w:div w:id="578103763">
      <w:bodyDiv w:val="1"/>
      <w:marLeft w:val="0"/>
      <w:marRight w:val="0"/>
      <w:marTop w:val="0"/>
      <w:marBottom w:val="0"/>
      <w:divBdr>
        <w:top w:val="none" w:sz="0" w:space="0" w:color="auto"/>
        <w:left w:val="none" w:sz="0" w:space="0" w:color="auto"/>
        <w:bottom w:val="none" w:sz="0" w:space="0" w:color="auto"/>
        <w:right w:val="none" w:sz="0" w:space="0" w:color="auto"/>
      </w:divBdr>
      <w:divsChild>
        <w:div w:id="1995793025">
          <w:marLeft w:val="0"/>
          <w:marRight w:val="0"/>
          <w:marTop w:val="0"/>
          <w:marBottom w:val="0"/>
          <w:divBdr>
            <w:top w:val="none" w:sz="0" w:space="0" w:color="auto"/>
            <w:left w:val="none" w:sz="0" w:space="0" w:color="auto"/>
            <w:bottom w:val="none" w:sz="0" w:space="0" w:color="auto"/>
            <w:right w:val="none" w:sz="0" w:space="0" w:color="auto"/>
          </w:divBdr>
          <w:divsChild>
            <w:div w:id="2019035833">
              <w:marLeft w:val="0"/>
              <w:marRight w:val="0"/>
              <w:marTop w:val="0"/>
              <w:marBottom w:val="0"/>
              <w:divBdr>
                <w:top w:val="none" w:sz="0" w:space="0" w:color="auto"/>
                <w:left w:val="none" w:sz="0" w:space="0" w:color="auto"/>
                <w:bottom w:val="none" w:sz="0" w:space="0" w:color="auto"/>
                <w:right w:val="none" w:sz="0" w:space="0" w:color="auto"/>
              </w:divBdr>
              <w:divsChild>
                <w:div w:id="1314603743">
                  <w:marLeft w:val="0"/>
                  <w:marRight w:val="0"/>
                  <w:marTop w:val="0"/>
                  <w:marBottom w:val="0"/>
                  <w:divBdr>
                    <w:top w:val="none" w:sz="0" w:space="0" w:color="auto"/>
                    <w:left w:val="none" w:sz="0" w:space="0" w:color="auto"/>
                    <w:bottom w:val="none" w:sz="0" w:space="0" w:color="auto"/>
                    <w:right w:val="none" w:sz="0" w:space="0" w:color="auto"/>
                  </w:divBdr>
                  <w:divsChild>
                    <w:div w:id="987169307">
                      <w:marLeft w:val="0"/>
                      <w:marRight w:val="0"/>
                      <w:marTop w:val="0"/>
                      <w:marBottom w:val="0"/>
                      <w:divBdr>
                        <w:top w:val="none" w:sz="0" w:space="0" w:color="auto"/>
                        <w:left w:val="none" w:sz="0" w:space="0" w:color="auto"/>
                        <w:bottom w:val="none" w:sz="0" w:space="0" w:color="auto"/>
                        <w:right w:val="none" w:sz="0" w:space="0" w:color="auto"/>
                      </w:divBdr>
                      <w:divsChild>
                        <w:div w:id="1299259139">
                          <w:marLeft w:val="0"/>
                          <w:marRight w:val="0"/>
                          <w:marTop w:val="0"/>
                          <w:marBottom w:val="0"/>
                          <w:divBdr>
                            <w:top w:val="none" w:sz="0" w:space="0" w:color="auto"/>
                            <w:left w:val="none" w:sz="0" w:space="0" w:color="auto"/>
                            <w:bottom w:val="none" w:sz="0" w:space="0" w:color="auto"/>
                            <w:right w:val="none" w:sz="0" w:space="0" w:color="auto"/>
                          </w:divBdr>
                          <w:divsChild>
                            <w:div w:id="13906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214964">
      <w:bodyDiv w:val="1"/>
      <w:marLeft w:val="0"/>
      <w:marRight w:val="0"/>
      <w:marTop w:val="0"/>
      <w:marBottom w:val="0"/>
      <w:divBdr>
        <w:top w:val="none" w:sz="0" w:space="0" w:color="auto"/>
        <w:left w:val="none" w:sz="0" w:space="0" w:color="auto"/>
        <w:bottom w:val="none" w:sz="0" w:space="0" w:color="auto"/>
        <w:right w:val="none" w:sz="0" w:space="0" w:color="auto"/>
      </w:divBdr>
    </w:div>
    <w:div w:id="602305117">
      <w:bodyDiv w:val="1"/>
      <w:marLeft w:val="0"/>
      <w:marRight w:val="0"/>
      <w:marTop w:val="0"/>
      <w:marBottom w:val="0"/>
      <w:divBdr>
        <w:top w:val="none" w:sz="0" w:space="0" w:color="auto"/>
        <w:left w:val="none" w:sz="0" w:space="0" w:color="auto"/>
        <w:bottom w:val="none" w:sz="0" w:space="0" w:color="auto"/>
        <w:right w:val="none" w:sz="0" w:space="0" w:color="auto"/>
      </w:divBdr>
    </w:div>
    <w:div w:id="635136716">
      <w:bodyDiv w:val="1"/>
      <w:marLeft w:val="0"/>
      <w:marRight w:val="0"/>
      <w:marTop w:val="0"/>
      <w:marBottom w:val="0"/>
      <w:divBdr>
        <w:top w:val="none" w:sz="0" w:space="0" w:color="auto"/>
        <w:left w:val="none" w:sz="0" w:space="0" w:color="auto"/>
        <w:bottom w:val="none" w:sz="0" w:space="0" w:color="auto"/>
        <w:right w:val="none" w:sz="0" w:space="0" w:color="auto"/>
      </w:divBdr>
    </w:div>
    <w:div w:id="645285151">
      <w:bodyDiv w:val="1"/>
      <w:marLeft w:val="0"/>
      <w:marRight w:val="0"/>
      <w:marTop w:val="0"/>
      <w:marBottom w:val="0"/>
      <w:divBdr>
        <w:top w:val="none" w:sz="0" w:space="0" w:color="auto"/>
        <w:left w:val="none" w:sz="0" w:space="0" w:color="auto"/>
        <w:bottom w:val="none" w:sz="0" w:space="0" w:color="auto"/>
        <w:right w:val="none" w:sz="0" w:space="0" w:color="auto"/>
      </w:divBdr>
    </w:div>
    <w:div w:id="663509150">
      <w:bodyDiv w:val="1"/>
      <w:marLeft w:val="0"/>
      <w:marRight w:val="0"/>
      <w:marTop w:val="0"/>
      <w:marBottom w:val="0"/>
      <w:divBdr>
        <w:top w:val="none" w:sz="0" w:space="0" w:color="auto"/>
        <w:left w:val="none" w:sz="0" w:space="0" w:color="auto"/>
        <w:bottom w:val="none" w:sz="0" w:space="0" w:color="auto"/>
        <w:right w:val="none" w:sz="0" w:space="0" w:color="auto"/>
      </w:divBdr>
    </w:div>
    <w:div w:id="664086127">
      <w:bodyDiv w:val="1"/>
      <w:marLeft w:val="0"/>
      <w:marRight w:val="0"/>
      <w:marTop w:val="0"/>
      <w:marBottom w:val="0"/>
      <w:divBdr>
        <w:top w:val="none" w:sz="0" w:space="0" w:color="auto"/>
        <w:left w:val="none" w:sz="0" w:space="0" w:color="auto"/>
        <w:bottom w:val="none" w:sz="0" w:space="0" w:color="auto"/>
        <w:right w:val="none" w:sz="0" w:space="0" w:color="auto"/>
      </w:divBdr>
      <w:divsChild>
        <w:div w:id="1832872574">
          <w:marLeft w:val="634"/>
          <w:marRight w:val="0"/>
          <w:marTop w:val="48"/>
          <w:marBottom w:val="0"/>
          <w:divBdr>
            <w:top w:val="none" w:sz="0" w:space="0" w:color="auto"/>
            <w:left w:val="none" w:sz="0" w:space="0" w:color="auto"/>
            <w:bottom w:val="none" w:sz="0" w:space="0" w:color="auto"/>
            <w:right w:val="none" w:sz="0" w:space="0" w:color="auto"/>
          </w:divBdr>
        </w:div>
        <w:div w:id="1919629412">
          <w:marLeft w:val="634"/>
          <w:marRight w:val="0"/>
          <w:marTop w:val="48"/>
          <w:marBottom w:val="0"/>
          <w:divBdr>
            <w:top w:val="none" w:sz="0" w:space="0" w:color="auto"/>
            <w:left w:val="none" w:sz="0" w:space="0" w:color="auto"/>
            <w:bottom w:val="none" w:sz="0" w:space="0" w:color="auto"/>
            <w:right w:val="none" w:sz="0" w:space="0" w:color="auto"/>
          </w:divBdr>
        </w:div>
        <w:div w:id="2048526174">
          <w:marLeft w:val="634"/>
          <w:marRight w:val="0"/>
          <w:marTop w:val="48"/>
          <w:marBottom w:val="0"/>
          <w:divBdr>
            <w:top w:val="none" w:sz="0" w:space="0" w:color="auto"/>
            <w:left w:val="none" w:sz="0" w:space="0" w:color="auto"/>
            <w:bottom w:val="none" w:sz="0" w:space="0" w:color="auto"/>
            <w:right w:val="none" w:sz="0" w:space="0" w:color="auto"/>
          </w:divBdr>
        </w:div>
      </w:divsChild>
    </w:div>
    <w:div w:id="668289903">
      <w:bodyDiv w:val="1"/>
      <w:marLeft w:val="0"/>
      <w:marRight w:val="0"/>
      <w:marTop w:val="0"/>
      <w:marBottom w:val="0"/>
      <w:divBdr>
        <w:top w:val="none" w:sz="0" w:space="0" w:color="auto"/>
        <w:left w:val="none" w:sz="0" w:space="0" w:color="auto"/>
        <w:bottom w:val="none" w:sz="0" w:space="0" w:color="auto"/>
        <w:right w:val="none" w:sz="0" w:space="0" w:color="auto"/>
      </w:divBdr>
    </w:div>
    <w:div w:id="674110204">
      <w:bodyDiv w:val="1"/>
      <w:marLeft w:val="0"/>
      <w:marRight w:val="0"/>
      <w:marTop w:val="0"/>
      <w:marBottom w:val="0"/>
      <w:divBdr>
        <w:top w:val="none" w:sz="0" w:space="0" w:color="auto"/>
        <w:left w:val="none" w:sz="0" w:space="0" w:color="auto"/>
        <w:bottom w:val="none" w:sz="0" w:space="0" w:color="auto"/>
        <w:right w:val="none" w:sz="0" w:space="0" w:color="auto"/>
      </w:divBdr>
    </w:div>
    <w:div w:id="706105434">
      <w:bodyDiv w:val="1"/>
      <w:marLeft w:val="0"/>
      <w:marRight w:val="0"/>
      <w:marTop w:val="0"/>
      <w:marBottom w:val="0"/>
      <w:divBdr>
        <w:top w:val="none" w:sz="0" w:space="0" w:color="auto"/>
        <w:left w:val="none" w:sz="0" w:space="0" w:color="auto"/>
        <w:bottom w:val="none" w:sz="0" w:space="0" w:color="auto"/>
        <w:right w:val="none" w:sz="0" w:space="0" w:color="auto"/>
      </w:divBdr>
    </w:div>
    <w:div w:id="710694090">
      <w:bodyDiv w:val="1"/>
      <w:marLeft w:val="0"/>
      <w:marRight w:val="0"/>
      <w:marTop w:val="0"/>
      <w:marBottom w:val="0"/>
      <w:divBdr>
        <w:top w:val="none" w:sz="0" w:space="0" w:color="auto"/>
        <w:left w:val="none" w:sz="0" w:space="0" w:color="auto"/>
        <w:bottom w:val="none" w:sz="0" w:space="0" w:color="auto"/>
        <w:right w:val="none" w:sz="0" w:space="0" w:color="auto"/>
      </w:divBdr>
    </w:div>
    <w:div w:id="711031602">
      <w:bodyDiv w:val="1"/>
      <w:marLeft w:val="0"/>
      <w:marRight w:val="0"/>
      <w:marTop w:val="0"/>
      <w:marBottom w:val="0"/>
      <w:divBdr>
        <w:top w:val="none" w:sz="0" w:space="0" w:color="auto"/>
        <w:left w:val="none" w:sz="0" w:space="0" w:color="auto"/>
        <w:bottom w:val="none" w:sz="0" w:space="0" w:color="auto"/>
        <w:right w:val="none" w:sz="0" w:space="0" w:color="auto"/>
      </w:divBdr>
    </w:div>
    <w:div w:id="731385520">
      <w:bodyDiv w:val="1"/>
      <w:marLeft w:val="0"/>
      <w:marRight w:val="0"/>
      <w:marTop w:val="0"/>
      <w:marBottom w:val="0"/>
      <w:divBdr>
        <w:top w:val="none" w:sz="0" w:space="0" w:color="auto"/>
        <w:left w:val="none" w:sz="0" w:space="0" w:color="auto"/>
        <w:bottom w:val="none" w:sz="0" w:space="0" w:color="auto"/>
        <w:right w:val="none" w:sz="0" w:space="0" w:color="auto"/>
      </w:divBdr>
    </w:div>
    <w:div w:id="740367541">
      <w:bodyDiv w:val="1"/>
      <w:marLeft w:val="0"/>
      <w:marRight w:val="0"/>
      <w:marTop w:val="0"/>
      <w:marBottom w:val="0"/>
      <w:divBdr>
        <w:top w:val="none" w:sz="0" w:space="0" w:color="auto"/>
        <w:left w:val="none" w:sz="0" w:space="0" w:color="auto"/>
        <w:bottom w:val="none" w:sz="0" w:space="0" w:color="auto"/>
        <w:right w:val="none" w:sz="0" w:space="0" w:color="auto"/>
      </w:divBdr>
    </w:div>
    <w:div w:id="752316226">
      <w:bodyDiv w:val="1"/>
      <w:marLeft w:val="0"/>
      <w:marRight w:val="0"/>
      <w:marTop w:val="0"/>
      <w:marBottom w:val="0"/>
      <w:divBdr>
        <w:top w:val="none" w:sz="0" w:space="0" w:color="auto"/>
        <w:left w:val="none" w:sz="0" w:space="0" w:color="auto"/>
        <w:bottom w:val="none" w:sz="0" w:space="0" w:color="auto"/>
        <w:right w:val="none" w:sz="0" w:space="0" w:color="auto"/>
      </w:divBdr>
    </w:div>
    <w:div w:id="755051730">
      <w:bodyDiv w:val="1"/>
      <w:marLeft w:val="0"/>
      <w:marRight w:val="0"/>
      <w:marTop w:val="0"/>
      <w:marBottom w:val="0"/>
      <w:divBdr>
        <w:top w:val="none" w:sz="0" w:space="0" w:color="auto"/>
        <w:left w:val="none" w:sz="0" w:space="0" w:color="auto"/>
        <w:bottom w:val="none" w:sz="0" w:space="0" w:color="auto"/>
        <w:right w:val="none" w:sz="0" w:space="0" w:color="auto"/>
      </w:divBdr>
    </w:div>
    <w:div w:id="764502615">
      <w:bodyDiv w:val="1"/>
      <w:marLeft w:val="0"/>
      <w:marRight w:val="0"/>
      <w:marTop w:val="0"/>
      <w:marBottom w:val="0"/>
      <w:divBdr>
        <w:top w:val="none" w:sz="0" w:space="0" w:color="auto"/>
        <w:left w:val="none" w:sz="0" w:space="0" w:color="auto"/>
        <w:bottom w:val="none" w:sz="0" w:space="0" w:color="auto"/>
        <w:right w:val="none" w:sz="0" w:space="0" w:color="auto"/>
      </w:divBdr>
    </w:div>
    <w:div w:id="786001199">
      <w:bodyDiv w:val="1"/>
      <w:marLeft w:val="0"/>
      <w:marRight w:val="0"/>
      <w:marTop w:val="0"/>
      <w:marBottom w:val="0"/>
      <w:divBdr>
        <w:top w:val="none" w:sz="0" w:space="0" w:color="auto"/>
        <w:left w:val="none" w:sz="0" w:space="0" w:color="auto"/>
        <w:bottom w:val="none" w:sz="0" w:space="0" w:color="auto"/>
        <w:right w:val="none" w:sz="0" w:space="0" w:color="auto"/>
      </w:divBdr>
      <w:divsChild>
        <w:div w:id="1184590963">
          <w:marLeft w:val="547"/>
          <w:marRight w:val="0"/>
          <w:marTop w:val="86"/>
          <w:marBottom w:val="0"/>
          <w:divBdr>
            <w:top w:val="none" w:sz="0" w:space="0" w:color="auto"/>
            <w:left w:val="none" w:sz="0" w:space="0" w:color="auto"/>
            <w:bottom w:val="none" w:sz="0" w:space="0" w:color="auto"/>
            <w:right w:val="none" w:sz="0" w:space="0" w:color="auto"/>
          </w:divBdr>
        </w:div>
      </w:divsChild>
    </w:div>
    <w:div w:id="801848629">
      <w:bodyDiv w:val="1"/>
      <w:marLeft w:val="0"/>
      <w:marRight w:val="0"/>
      <w:marTop w:val="0"/>
      <w:marBottom w:val="0"/>
      <w:divBdr>
        <w:top w:val="none" w:sz="0" w:space="0" w:color="auto"/>
        <w:left w:val="none" w:sz="0" w:space="0" w:color="auto"/>
        <w:bottom w:val="none" w:sz="0" w:space="0" w:color="auto"/>
        <w:right w:val="none" w:sz="0" w:space="0" w:color="auto"/>
      </w:divBdr>
    </w:div>
    <w:div w:id="804733892">
      <w:bodyDiv w:val="1"/>
      <w:marLeft w:val="0"/>
      <w:marRight w:val="0"/>
      <w:marTop w:val="0"/>
      <w:marBottom w:val="0"/>
      <w:divBdr>
        <w:top w:val="none" w:sz="0" w:space="0" w:color="auto"/>
        <w:left w:val="none" w:sz="0" w:space="0" w:color="auto"/>
        <w:bottom w:val="none" w:sz="0" w:space="0" w:color="auto"/>
        <w:right w:val="none" w:sz="0" w:space="0" w:color="auto"/>
      </w:divBdr>
      <w:divsChild>
        <w:div w:id="161970829">
          <w:marLeft w:val="0"/>
          <w:marRight w:val="0"/>
          <w:marTop w:val="0"/>
          <w:marBottom w:val="0"/>
          <w:divBdr>
            <w:top w:val="none" w:sz="0" w:space="0" w:color="auto"/>
            <w:left w:val="none" w:sz="0" w:space="0" w:color="auto"/>
            <w:bottom w:val="none" w:sz="0" w:space="0" w:color="auto"/>
            <w:right w:val="none" w:sz="0" w:space="0" w:color="auto"/>
          </w:divBdr>
          <w:divsChild>
            <w:div w:id="1334458589">
              <w:marLeft w:val="0"/>
              <w:marRight w:val="0"/>
              <w:marTop w:val="0"/>
              <w:marBottom w:val="0"/>
              <w:divBdr>
                <w:top w:val="none" w:sz="0" w:space="0" w:color="auto"/>
                <w:left w:val="none" w:sz="0" w:space="0" w:color="auto"/>
                <w:bottom w:val="none" w:sz="0" w:space="0" w:color="auto"/>
                <w:right w:val="none" w:sz="0" w:space="0" w:color="auto"/>
              </w:divBdr>
              <w:divsChild>
                <w:div w:id="559874230">
                  <w:marLeft w:val="0"/>
                  <w:marRight w:val="0"/>
                  <w:marTop w:val="0"/>
                  <w:marBottom w:val="0"/>
                  <w:divBdr>
                    <w:top w:val="none" w:sz="0" w:space="0" w:color="auto"/>
                    <w:left w:val="none" w:sz="0" w:space="0" w:color="auto"/>
                    <w:bottom w:val="none" w:sz="0" w:space="0" w:color="auto"/>
                    <w:right w:val="none" w:sz="0" w:space="0" w:color="auto"/>
                  </w:divBdr>
                  <w:divsChild>
                    <w:div w:id="1919753028">
                      <w:marLeft w:val="0"/>
                      <w:marRight w:val="0"/>
                      <w:marTop w:val="0"/>
                      <w:marBottom w:val="0"/>
                      <w:divBdr>
                        <w:top w:val="none" w:sz="0" w:space="0" w:color="auto"/>
                        <w:left w:val="none" w:sz="0" w:space="0" w:color="auto"/>
                        <w:bottom w:val="none" w:sz="0" w:space="0" w:color="auto"/>
                        <w:right w:val="none" w:sz="0" w:space="0" w:color="auto"/>
                      </w:divBdr>
                      <w:divsChild>
                        <w:div w:id="1694921222">
                          <w:marLeft w:val="0"/>
                          <w:marRight w:val="0"/>
                          <w:marTop w:val="0"/>
                          <w:marBottom w:val="0"/>
                          <w:divBdr>
                            <w:top w:val="none" w:sz="0" w:space="0" w:color="auto"/>
                            <w:left w:val="none" w:sz="0" w:space="0" w:color="auto"/>
                            <w:bottom w:val="none" w:sz="0" w:space="0" w:color="auto"/>
                            <w:right w:val="none" w:sz="0" w:space="0" w:color="auto"/>
                          </w:divBdr>
                          <w:divsChild>
                            <w:div w:id="1932274360">
                              <w:marLeft w:val="0"/>
                              <w:marRight w:val="0"/>
                              <w:marTop w:val="0"/>
                              <w:marBottom w:val="0"/>
                              <w:divBdr>
                                <w:top w:val="none" w:sz="0" w:space="0" w:color="auto"/>
                                <w:left w:val="none" w:sz="0" w:space="0" w:color="auto"/>
                                <w:bottom w:val="none" w:sz="0" w:space="0" w:color="auto"/>
                                <w:right w:val="none" w:sz="0" w:space="0" w:color="auto"/>
                              </w:divBdr>
                              <w:divsChild>
                                <w:div w:id="54395944">
                                  <w:marLeft w:val="0"/>
                                  <w:marRight w:val="0"/>
                                  <w:marTop w:val="0"/>
                                  <w:marBottom w:val="0"/>
                                  <w:divBdr>
                                    <w:top w:val="none" w:sz="0" w:space="0" w:color="auto"/>
                                    <w:left w:val="none" w:sz="0" w:space="0" w:color="auto"/>
                                    <w:bottom w:val="none" w:sz="0" w:space="0" w:color="auto"/>
                                    <w:right w:val="none" w:sz="0" w:space="0" w:color="auto"/>
                                  </w:divBdr>
                                  <w:divsChild>
                                    <w:div w:id="212457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7091151">
      <w:bodyDiv w:val="1"/>
      <w:marLeft w:val="0"/>
      <w:marRight w:val="0"/>
      <w:marTop w:val="0"/>
      <w:marBottom w:val="0"/>
      <w:divBdr>
        <w:top w:val="none" w:sz="0" w:space="0" w:color="auto"/>
        <w:left w:val="none" w:sz="0" w:space="0" w:color="auto"/>
        <w:bottom w:val="none" w:sz="0" w:space="0" w:color="auto"/>
        <w:right w:val="none" w:sz="0" w:space="0" w:color="auto"/>
      </w:divBdr>
    </w:div>
    <w:div w:id="807824457">
      <w:bodyDiv w:val="1"/>
      <w:marLeft w:val="0"/>
      <w:marRight w:val="0"/>
      <w:marTop w:val="0"/>
      <w:marBottom w:val="0"/>
      <w:divBdr>
        <w:top w:val="none" w:sz="0" w:space="0" w:color="auto"/>
        <w:left w:val="none" w:sz="0" w:space="0" w:color="auto"/>
        <w:bottom w:val="none" w:sz="0" w:space="0" w:color="auto"/>
        <w:right w:val="none" w:sz="0" w:space="0" w:color="auto"/>
      </w:divBdr>
    </w:div>
    <w:div w:id="813713639">
      <w:bodyDiv w:val="1"/>
      <w:marLeft w:val="0"/>
      <w:marRight w:val="0"/>
      <w:marTop w:val="0"/>
      <w:marBottom w:val="0"/>
      <w:divBdr>
        <w:top w:val="none" w:sz="0" w:space="0" w:color="auto"/>
        <w:left w:val="none" w:sz="0" w:space="0" w:color="auto"/>
        <w:bottom w:val="none" w:sz="0" w:space="0" w:color="auto"/>
        <w:right w:val="none" w:sz="0" w:space="0" w:color="auto"/>
      </w:divBdr>
    </w:div>
    <w:div w:id="833373950">
      <w:bodyDiv w:val="1"/>
      <w:marLeft w:val="0"/>
      <w:marRight w:val="0"/>
      <w:marTop w:val="0"/>
      <w:marBottom w:val="0"/>
      <w:divBdr>
        <w:top w:val="none" w:sz="0" w:space="0" w:color="auto"/>
        <w:left w:val="none" w:sz="0" w:space="0" w:color="auto"/>
        <w:bottom w:val="none" w:sz="0" w:space="0" w:color="auto"/>
        <w:right w:val="none" w:sz="0" w:space="0" w:color="auto"/>
      </w:divBdr>
      <w:divsChild>
        <w:div w:id="131334251">
          <w:marLeft w:val="1166"/>
          <w:marRight w:val="0"/>
          <w:marTop w:val="86"/>
          <w:marBottom w:val="0"/>
          <w:divBdr>
            <w:top w:val="none" w:sz="0" w:space="0" w:color="auto"/>
            <w:left w:val="none" w:sz="0" w:space="0" w:color="auto"/>
            <w:bottom w:val="none" w:sz="0" w:space="0" w:color="auto"/>
            <w:right w:val="none" w:sz="0" w:space="0" w:color="auto"/>
          </w:divBdr>
        </w:div>
        <w:div w:id="134180554">
          <w:marLeft w:val="1166"/>
          <w:marRight w:val="0"/>
          <w:marTop w:val="86"/>
          <w:marBottom w:val="0"/>
          <w:divBdr>
            <w:top w:val="none" w:sz="0" w:space="0" w:color="auto"/>
            <w:left w:val="none" w:sz="0" w:space="0" w:color="auto"/>
            <w:bottom w:val="none" w:sz="0" w:space="0" w:color="auto"/>
            <w:right w:val="none" w:sz="0" w:space="0" w:color="auto"/>
          </w:divBdr>
        </w:div>
        <w:div w:id="184902132">
          <w:marLeft w:val="547"/>
          <w:marRight w:val="0"/>
          <w:marTop w:val="96"/>
          <w:marBottom w:val="0"/>
          <w:divBdr>
            <w:top w:val="none" w:sz="0" w:space="0" w:color="auto"/>
            <w:left w:val="none" w:sz="0" w:space="0" w:color="auto"/>
            <w:bottom w:val="none" w:sz="0" w:space="0" w:color="auto"/>
            <w:right w:val="none" w:sz="0" w:space="0" w:color="auto"/>
          </w:divBdr>
        </w:div>
        <w:div w:id="467208182">
          <w:marLeft w:val="547"/>
          <w:marRight w:val="0"/>
          <w:marTop w:val="96"/>
          <w:marBottom w:val="0"/>
          <w:divBdr>
            <w:top w:val="none" w:sz="0" w:space="0" w:color="auto"/>
            <w:left w:val="none" w:sz="0" w:space="0" w:color="auto"/>
            <w:bottom w:val="none" w:sz="0" w:space="0" w:color="auto"/>
            <w:right w:val="none" w:sz="0" w:space="0" w:color="auto"/>
          </w:divBdr>
        </w:div>
        <w:div w:id="509687407">
          <w:marLeft w:val="1166"/>
          <w:marRight w:val="0"/>
          <w:marTop w:val="86"/>
          <w:marBottom w:val="0"/>
          <w:divBdr>
            <w:top w:val="none" w:sz="0" w:space="0" w:color="auto"/>
            <w:left w:val="none" w:sz="0" w:space="0" w:color="auto"/>
            <w:bottom w:val="none" w:sz="0" w:space="0" w:color="auto"/>
            <w:right w:val="none" w:sz="0" w:space="0" w:color="auto"/>
          </w:divBdr>
        </w:div>
        <w:div w:id="516507297">
          <w:marLeft w:val="1166"/>
          <w:marRight w:val="0"/>
          <w:marTop w:val="86"/>
          <w:marBottom w:val="0"/>
          <w:divBdr>
            <w:top w:val="none" w:sz="0" w:space="0" w:color="auto"/>
            <w:left w:val="none" w:sz="0" w:space="0" w:color="auto"/>
            <w:bottom w:val="none" w:sz="0" w:space="0" w:color="auto"/>
            <w:right w:val="none" w:sz="0" w:space="0" w:color="auto"/>
          </w:divBdr>
        </w:div>
        <w:div w:id="544368809">
          <w:marLeft w:val="547"/>
          <w:marRight w:val="0"/>
          <w:marTop w:val="96"/>
          <w:marBottom w:val="0"/>
          <w:divBdr>
            <w:top w:val="none" w:sz="0" w:space="0" w:color="auto"/>
            <w:left w:val="none" w:sz="0" w:space="0" w:color="auto"/>
            <w:bottom w:val="none" w:sz="0" w:space="0" w:color="auto"/>
            <w:right w:val="none" w:sz="0" w:space="0" w:color="auto"/>
          </w:divBdr>
        </w:div>
        <w:div w:id="592203193">
          <w:marLeft w:val="1166"/>
          <w:marRight w:val="0"/>
          <w:marTop w:val="86"/>
          <w:marBottom w:val="0"/>
          <w:divBdr>
            <w:top w:val="none" w:sz="0" w:space="0" w:color="auto"/>
            <w:left w:val="none" w:sz="0" w:space="0" w:color="auto"/>
            <w:bottom w:val="none" w:sz="0" w:space="0" w:color="auto"/>
            <w:right w:val="none" w:sz="0" w:space="0" w:color="auto"/>
          </w:divBdr>
        </w:div>
        <w:div w:id="842282088">
          <w:marLeft w:val="1166"/>
          <w:marRight w:val="0"/>
          <w:marTop w:val="86"/>
          <w:marBottom w:val="0"/>
          <w:divBdr>
            <w:top w:val="none" w:sz="0" w:space="0" w:color="auto"/>
            <w:left w:val="none" w:sz="0" w:space="0" w:color="auto"/>
            <w:bottom w:val="none" w:sz="0" w:space="0" w:color="auto"/>
            <w:right w:val="none" w:sz="0" w:space="0" w:color="auto"/>
          </w:divBdr>
        </w:div>
        <w:div w:id="903030534">
          <w:marLeft w:val="1166"/>
          <w:marRight w:val="0"/>
          <w:marTop w:val="86"/>
          <w:marBottom w:val="0"/>
          <w:divBdr>
            <w:top w:val="none" w:sz="0" w:space="0" w:color="auto"/>
            <w:left w:val="none" w:sz="0" w:space="0" w:color="auto"/>
            <w:bottom w:val="none" w:sz="0" w:space="0" w:color="auto"/>
            <w:right w:val="none" w:sz="0" w:space="0" w:color="auto"/>
          </w:divBdr>
        </w:div>
        <w:div w:id="1496191803">
          <w:marLeft w:val="547"/>
          <w:marRight w:val="0"/>
          <w:marTop w:val="96"/>
          <w:marBottom w:val="0"/>
          <w:divBdr>
            <w:top w:val="none" w:sz="0" w:space="0" w:color="auto"/>
            <w:left w:val="none" w:sz="0" w:space="0" w:color="auto"/>
            <w:bottom w:val="none" w:sz="0" w:space="0" w:color="auto"/>
            <w:right w:val="none" w:sz="0" w:space="0" w:color="auto"/>
          </w:divBdr>
        </w:div>
      </w:divsChild>
    </w:div>
    <w:div w:id="846866128">
      <w:bodyDiv w:val="1"/>
      <w:marLeft w:val="0"/>
      <w:marRight w:val="0"/>
      <w:marTop w:val="0"/>
      <w:marBottom w:val="0"/>
      <w:divBdr>
        <w:top w:val="none" w:sz="0" w:space="0" w:color="auto"/>
        <w:left w:val="none" w:sz="0" w:space="0" w:color="auto"/>
        <w:bottom w:val="none" w:sz="0" w:space="0" w:color="auto"/>
        <w:right w:val="none" w:sz="0" w:space="0" w:color="auto"/>
      </w:divBdr>
    </w:div>
    <w:div w:id="849026494">
      <w:bodyDiv w:val="1"/>
      <w:marLeft w:val="0"/>
      <w:marRight w:val="0"/>
      <w:marTop w:val="0"/>
      <w:marBottom w:val="0"/>
      <w:divBdr>
        <w:top w:val="none" w:sz="0" w:space="0" w:color="auto"/>
        <w:left w:val="none" w:sz="0" w:space="0" w:color="auto"/>
        <w:bottom w:val="none" w:sz="0" w:space="0" w:color="auto"/>
        <w:right w:val="none" w:sz="0" w:space="0" w:color="auto"/>
      </w:divBdr>
    </w:div>
    <w:div w:id="850729146">
      <w:bodyDiv w:val="1"/>
      <w:marLeft w:val="0"/>
      <w:marRight w:val="0"/>
      <w:marTop w:val="0"/>
      <w:marBottom w:val="0"/>
      <w:divBdr>
        <w:top w:val="none" w:sz="0" w:space="0" w:color="auto"/>
        <w:left w:val="none" w:sz="0" w:space="0" w:color="auto"/>
        <w:bottom w:val="none" w:sz="0" w:space="0" w:color="auto"/>
        <w:right w:val="none" w:sz="0" w:space="0" w:color="auto"/>
      </w:divBdr>
    </w:div>
    <w:div w:id="856769212">
      <w:bodyDiv w:val="1"/>
      <w:marLeft w:val="0"/>
      <w:marRight w:val="0"/>
      <w:marTop w:val="0"/>
      <w:marBottom w:val="0"/>
      <w:divBdr>
        <w:top w:val="none" w:sz="0" w:space="0" w:color="auto"/>
        <w:left w:val="none" w:sz="0" w:space="0" w:color="auto"/>
        <w:bottom w:val="none" w:sz="0" w:space="0" w:color="auto"/>
        <w:right w:val="none" w:sz="0" w:space="0" w:color="auto"/>
      </w:divBdr>
    </w:div>
    <w:div w:id="859470594">
      <w:bodyDiv w:val="1"/>
      <w:marLeft w:val="0"/>
      <w:marRight w:val="0"/>
      <w:marTop w:val="0"/>
      <w:marBottom w:val="0"/>
      <w:divBdr>
        <w:top w:val="none" w:sz="0" w:space="0" w:color="auto"/>
        <w:left w:val="none" w:sz="0" w:space="0" w:color="auto"/>
        <w:bottom w:val="none" w:sz="0" w:space="0" w:color="auto"/>
        <w:right w:val="none" w:sz="0" w:space="0" w:color="auto"/>
      </w:divBdr>
      <w:divsChild>
        <w:div w:id="528954413">
          <w:marLeft w:val="0"/>
          <w:marRight w:val="0"/>
          <w:marTop w:val="0"/>
          <w:marBottom w:val="0"/>
          <w:divBdr>
            <w:top w:val="none" w:sz="0" w:space="0" w:color="auto"/>
            <w:left w:val="none" w:sz="0" w:space="0" w:color="auto"/>
            <w:bottom w:val="none" w:sz="0" w:space="0" w:color="auto"/>
            <w:right w:val="none" w:sz="0" w:space="0" w:color="auto"/>
          </w:divBdr>
          <w:divsChild>
            <w:div w:id="47087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90507">
      <w:bodyDiv w:val="1"/>
      <w:marLeft w:val="0"/>
      <w:marRight w:val="0"/>
      <w:marTop w:val="0"/>
      <w:marBottom w:val="0"/>
      <w:divBdr>
        <w:top w:val="none" w:sz="0" w:space="0" w:color="auto"/>
        <w:left w:val="none" w:sz="0" w:space="0" w:color="auto"/>
        <w:bottom w:val="none" w:sz="0" w:space="0" w:color="auto"/>
        <w:right w:val="none" w:sz="0" w:space="0" w:color="auto"/>
      </w:divBdr>
    </w:div>
    <w:div w:id="899562394">
      <w:bodyDiv w:val="1"/>
      <w:marLeft w:val="0"/>
      <w:marRight w:val="0"/>
      <w:marTop w:val="0"/>
      <w:marBottom w:val="0"/>
      <w:divBdr>
        <w:top w:val="none" w:sz="0" w:space="0" w:color="auto"/>
        <w:left w:val="none" w:sz="0" w:space="0" w:color="auto"/>
        <w:bottom w:val="none" w:sz="0" w:space="0" w:color="auto"/>
        <w:right w:val="none" w:sz="0" w:space="0" w:color="auto"/>
      </w:divBdr>
    </w:div>
    <w:div w:id="901253720">
      <w:bodyDiv w:val="1"/>
      <w:marLeft w:val="0"/>
      <w:marRight w:val="0"/>
      <w:marTop w:val="0"/>
      <w:marBottom w:val="0"/>
      <w:divBdr>
        <w:top w:val="none" w:sz="0" w:space="0" w:color="auto"/>
        <w:left w:val="none" w:sz="0" w:space="0" w:color="auto"/>
        <w:bottom w:val="none" w:sz="0" w:space="0" w:color="auto"/>
        <w:right w:val="none" w:sz="0" w:space="0" w:color="auto"/>
      </w:divBdr>
    </w:div>
    <w:div w:id="968895544">
      <w:bodyDiv w:val="1"/>
      <w:marLeft w:val="0"/>
      <w:marRight w:val="0"/>
      <w:marTop w:val="0"/>
      <w:marBottom w:val="0"/>
      <w:divBdr>
        <w:top w:val="none" w:sz="0" w:space="0" w:color="auto"/>
        <w:left w:val="none" w:sz="0" w:space="0" w:color="auto"/>
        <w:bottom w:val="none" w:sz="0" w:space="0" w:color="auto"/>
        <w:right w:val="none" w:sz="0" w:space="0" w:color="auto"/>
      </w:divBdr>
      <w:divsChild>
        <w:div w:id="2039238633">
          <w:marLeft w:val="259"/>
          <w:marRight w:val="0"/>
          <w:marTop w:val="120"/>
          <w:marBottom w:val="120"/>
          <w:divBdr>
            <w:top w:val="none" w:sz="0" w:space="0" w:color="auto"/>
            <w:left w:val="none" w:sz="0" w:space="0" w:color="auto"/>
            <w:bottom w:val="none" w:sz="0" w:space="0" w:color="auto"/>
            <w:right w:val="none" w:sz="0" w:space="0" w:color="auto"/>
          </w:divBdr>
        </w:div>
      </w:divsChild>
    </w:div>
    <w:div w:id="1002662587">
      <w:bodyDiv w:val="1"/>
      <w:marLeft w:val="0"/>
      <w:marRight w:val="0"/>
      <w:marTop w:val="0"/>
      <w:marBottom w:val="0"/>
      <w:divBdr>
        <w:top w:val="none" w:sz="0" w:space="0" w:color="auto"/>
        <w:left w:val="none" w:sz="0" w:space="0" w:color="auto"/>
        <w:bottom w:val="none" w:sz="0" w:space="0" w:color="auto"/>
        <w:right w:val="none" w:sz="0" w:space="0" w:color="auto"/>
      </w:divBdr>
    </w:div>
    <w:div w:id="1006714278">
      <w:bodyDiv w:val="1"/>
      <w:marLeft w:val="0"/>
      <w:marRight w:val="0"/>
      <w:marTop w:val="0"/>
      <w:marBottom w:val="0"/>
      <w:divBdr>
        <w:top w:val="none" w:sz="0" w:space="0" w:color="auto"/>
        <w:left w:val="none" w:sz="0" w:space="0" w:color="auto"/>
        <w:bottom w:val="none" w:sz="0" w:space="0" w:color="auto"/>
        <w:right w:val="none" w:sz="0" w:space="0" w:color="auto"/>
      </w:divBdr>
    </w:div>
    <w:div w:id="1010376761">
      <w:bodyDiv w:val="1"/>
      <w:marLeft w:val="0"/>
      <w:marRight w:val="0"/>
      <w:marTop w:val="0"/>
      <w:marBottom w:val="0"/>
      <w:divBdr>
        <w:top w:val="none" w:sz="0" w:space="0" w:color="auto"/>
        <w:left w:val="none" w:sz="0" w:space="0" w:color="auto"/>
        <w:bottom w:val="none" w:sz="0" w:space="0" w:color="auto"/>
        <w:right w:val="none" w:sz="0" w:space="0" w:color="auto"/>
      </w:divBdr>
    </w:div>
    <w:div w:id="1012606634">
      <w:bodyDiv w:val="1"/>
      <w:marLeft w:val="0"/>
      <w:marRight w:val="0"/>
      <w:marTop w:val="0"/>
      <w:marBottom w:val="0"/>
      <w:divBdr>
        <w:top w:val="none" w:sz="0" w:space="0" w:color="auto"/>
        <w:left w:val="none" w:sz="0" w:space="0" w:color="auto"/>
        <w:bottom w:val="none" w:sz="0" w:space="0" w:color="auto"/>
        <w:right w:val="none" w:sz="0" w:space="0" w:color="auto"/>
      </w:divBdr>
      <w:divsChild>
        <w:div w:id="1023045701">
          <w:marLeft w:val="0"/>
          <w:marRight w:val="0"/>
          <w:marTop w:val="0"/>
          <w:marBottom w:val="240"/>
          <w:divBdr>
            <w:top w:val="none" w:sz="0" w:space="0" w:color="auto"/>
            <w:left w:val="none" w:sz="0" w:space="0" w:color="auto"/>
            <w:bottom w:val="none" w:sz="0" w:space="0" w:color="auto"/>
            <w:right w:val="none" w:sz="0" w:space="0" w:color="auto"/>
          </w:divBdr>
        </w:div>
      </w:divsChild>
    </w:div>
    <w:div w:id="1017656952">
      <w:bodyDiv w:val="1"/>
      <w:marLeft w:val="0"/>
      <w:marRight w:val="0"/>
      <w:marTop w:val="0"/>
      <w:marBottom w:val="0"/>
      <w:divBdr>
        <w:top w:val="none" w:sz="0" w:space="0" w:color="auto"/>
        <w:left w:val="none" w:sz="0" w:space="0" w:color="auto"/>
        <w:bottom w:val="none" w:sz="0" w:space="0" w:color="auto"/>
        <w:right w:val="none" w:sz="0" w:space="0" w:color="auto"/>
      </w:divBdr>
    </w:div>
    <w:div w:id="1047679681">
      <w:bodyDiv w:val="1"/>
      <w:marLeft w:val="0"/>
      <w:marRight w:val="0"/>
      <w:marTop w:val="0"/>
      <w:marBottom w:val="0"/>
      <w:divBdr>
        <w:top w:val="none" w:sz="0" w:space="0" w:color="auto"/>
        <w:left w:val="none" w:sz="0" w:space="0" w:color="auto"/>
        <w:bottom w:val="none" w:sz="0" w:space="0" w:color="auto"/>
        <w:right w:val="none" w:sz="0" w:space="0" w:color="auto"/>
      </w:divBdr>
    </w:div>
    <w:div w:id="1101340680">
      <w:bodyDiv w:val="1"/>
      <w:marLeft w:val="0"/>
      <w:marRight w:val="0"/>
      <w:marTop w:val="0"/>
      <w:marBottom w:val="0"/>
      <w:divBdr>
        <w:top w:val="none" w:sz="0" w:space="0" w:color="auto"/>
        <w:left w:val="none" w:sz="0" w:space="0" w:color="auto"/>
        <w:bottom w:val="none" w:sz="0" w:space="0" w:color="auto"/>
        <w:right w:val="none" w:sz="0" w:space="0" w:color="auto"/>
      </w:divBdr>
    </w:div>
    <w:div w:id="1109354498">
      <w:bodyDiv w:val="1"/>
      <w:marLeft w:val="0"/>
      <w:marRight w:val="0"/>
      <w:marTop w:val="0"/>
      <w:marBottom w:val="0"/>
      <w:divBdr>
        <w:top w:val="none" w:sz="0" w:space="0" w:color="auto"/>
        <w:left w:val="none" w:sz="0" w:space="0" w:color="auto"/>
        <w:bottom w:val="none" w:sz="0" w:space="0" w:color="auto"/>
        <w:right w:val="none" w:sz="0" w:space="0" w:color="auto"/>
      </w:divBdr>
    </w:div>
    <w:div w:id="1112939125">
      <w:bodyDiv w:val="1"/>
      <w:marLeft w:val="0"/>
      <w:marRight w:val="0"/>
      <w:marTop w:val="0"/>
      <w:marBottom w:val="0"/>
      <w:divBdr>
        <w:top w:val="none" w:sz="0" w:space="0" w:color="auto"/>
        <w:left w:val="none" w:sz="0" w:space="0" w:color="auto"/>
        <w:bottom w:val="none" w:sz="0" w:space="0" w:color="auto"/>
        <w:right w:val="none" w:sz="0" w:space="0" w:color="auto"/>
      </w:divBdr>
      <w:divsChild>
        <w:div w:id="1706131163">
          <w:marLeft w:val="274"/>
          <w:marRight w:val="0"/>
          <w:marTop w:val="58"/>
          <w:marBottom w:val="0"/>
          <w:divBdr>
            <w:top w:val="none" w:sz="0" w:space="0" w:color="auto"/>
            <w:left w:val="none" w:sz="0" w:space="0" w:color="auto"/>
            <w:bottom w:val="none" w:sz="0" w:space="0" w:color="auto"/>
            <w:right w:val="none" w:sz="0" w:space="0" w:color="auto"/>
          </w:divBdr>
        </w:div>
      </w:divsChild>
    </w:div>
    <w:div w:id="1121147932">
      <w:bodyDiv w:val="1"/>
      <w:marLeft w:val="0"/>
      <w:marRight w:val="0"/>
      <w:marTop w:val="0"/>
      <w:marBottom w:val="0"/>
      <w:divBdr>
        <w:top w:val="none" w:sz="0" w:space="0" w:color="auto"/>
        <w:left w:val="none" w:sz="0" w:space="0" w:color="auto"/>
        <w:bottom w:val="none" w:sz="0" w:space="0" w:color="auto"/>
        <w:right w:val="none" w:sz="0" w:space="0" w:color="auto"/>
      </w:divBdr>
    </w:div>
    <w:div w:id="1148590288">
      <w:bodyDiv w:val="1"/>
      <w:marLeft w:val="0"/>
      <w:marRight w:val="0"/>
      <w:marTop w:val="0"/>
      <w:marBottom w:val="0"/>
      <w:divBdr>
        <w:top w:val="none" w:sz="0" w:space="0" w:color="auto"/>
        <w:left w:val="none" w:sz="0" w:space="0" w:color="auto"/>
        <w:bottom w:val="none" w:sz="0" w:space="0" w:color="auto"/>
        <w:right w:val="none" w:sz="0" w:space="0" w:color="auto"/>
      </w:divBdr>
    </w:div>
    <w:div w:id="1149439892">
      <w:bodyDiv w:val="1"/>
      <w:marLeft w:val="0"/>
      <w:marRight w:val="0"/>
      <w:marTop w:val="0"/>
      <w:marBottom w:val="0"/>
      <w:divBdr>
        <w:top w:val="none" w:sz="0" w:space="0" w:color="auto"/>
        <w:left w:val="none" w:sz="0" w:space="0" w:color="auto"/>
        <w:bottom w:val="none" w:sz="0" w:space="0" w:color="auto"/>
        <w:right w:val="none" w:sz="0" w:space="0" w:color="auto"/>
      </w:divBdr>
    </w:div>
    <w:div w:id="1160580921">
      <w:bodyDiv w:val="1"/>
      <w:marLeft w:val="0"/>
      <w:marRight w:val="0"/>
      <w:marTop w:val="0"/>
      <w:marBottom w:val="0"/>
      <w:divBdr>
        <w:top w:val="none" w:sz="0" w:space="0" w:color="auto"/>
        <w:left w:val="none" w:sz="0" w:space="0" w:color="auto"/>
        <w:bottom w:val="none" w:sz="0" w:space="0" w:color="auto"/>
        <w:right w:val="none" w:sz="0" w:space="0" w:color="auto"/>
      </w:divBdr>
      <w:divsChild>
        <w:div w:id="1159494386">
          <w:marLeft w:val="547"/>
          <w:marRight w:val="0"/>
          <w:marTop w:val="86"/>
          <w:marBottom w:val="0"/>
          <w:divBdr>
            <w:top w:val="none" w:sz="0" w:space="0" w:color="auto"/>
            <w:left w:val="none" w:sz="0" w:space="0" w:color="auto"/>
            <w:bottom w:val="none" w:sz="0" w:space="0" w:color="auto"/>
            <w:right w:val="none" w:sz="0" w:space="0" w:color="auto"/>
          </w:divBdr>
        </w:div>
      </w:divsChild>
    </w:div>
    <w:div w:id="1162964205">
      <w:bodyDiv w:val="1"/>
      <w:marLeft w:val="0"/>
      <w:marRight w:val="0"/>
      <w:marTop w:val="0"/>
      <w:marBottom w:val="0"/>
      <w:divBdr>
        <w:top w:val="none" w:sz="0" w:space="0" w:color="auto"/>
        <w:left w:val="none" w:sz="0" w:space="0" w:color="auto"/>
        <w:bottom w:val="none" w:sz="0" w:space="0" w:color="auto"/>
        <w:right w:val="none" w:sz="0" w:space="0" w:color="auto"/>
      </w:divBdr>
    </w:div>
    <w:div w:id="1166213382">
      <w:bodyDiv w:val="1"/>
      <w:marLeft w:val="0"/>
      <w:marRight w:val="0"/>
      <w:marTop w:val="0"/>
      <w:marBottom w:val="0"/>
      <w:divBdr>
        <w:top w:val="none" w:sz="0" w:space="0" w:color="auto"/>
        <w:left w:val="none" w:sz="0" w:space="0" w:color="auto"/>
        <w:bottom w:val="none" w:sz="0" w:space="0" w:color="auto"/>
        <w:right w:val="none" w:sz="0" w:space="0" w:color="auto"/>
      </w:divBdr>
    </w:div>
    <w:div w:id="1168904377">
      <w:bodyDiv w:val="1"/>
      <w:marLeft w:val="0"/>
      <w:marRight w:val="0"/>
      <w:marTop w:val="0"/>
      <w:marBottom w:val="0"/>
      <w:divBdr>
        <w:top w:val="none" w:sz="0" w:space="0" w:color="auto"/>
        <w:left w:val="none" w:sz="0" w:space="0" w:color="auto"/>
        <w:bottom w:val="none" w:sz="0" w:space="0" w:color="auto"/>
        <w:right w:val="none" w:sz="0" w:space="0" w:color="auto"/>
      </w:divBdr>
    </w:div>
    <w:div w:id="1170606629">
      <w:bodyDiv w:val="1"/>
      <w:marLeft w:val="0"/>
      <w:marRight w:val="0"/>
      <w:marTop w:val="0"/>
      <w:marBottom w:val="0"/>
      <w:divBdr>
        <w:top w:val="none" w:sz="0" w:space="0" w:color="auto"/>
        <w:left w:val="none" w:sz="0" w:space="0" w:color="auto"/>
        <w:bottom w:val="none" w:sz="0" w:space="0" w:color="auto"/>
        <w:right w:val="none" w:sz="0" w:space="0" w:color="auto"/>
      </w:divBdr>
    </w:div>
    <w:div w:id="1176922790">
      <w:bodyDiv w:val="1"/>
      <w:marLeft w:val="0"/>
      <w:marRight w:val="0"/>
      <w:marTop w:val="0"/>
      <w:marBottom w:val="0"/>
      <w:divBdr>
        <w:top w:val="none" w:sz="0" w:space="0" w:color="auto"/>
        <w:left w:val="none" w:sz="0" w:space="0" w:color="auto"/>
        <w:bottom w:val="none" w:sz="0" w:space="0" w:color="auto"/>
        <w:right w:val="none" w:sz="0" w:space="0" w:color="auto"/>
      </w:divBdr>
    </w:div>
    <w:div w:id="1199585552">
      <w:bodyDiv w:val="1"/>
      <w:marLeft w:val="0"/>
      <w:marRight w:val="0"/>
      <w:marTop w:val="0"/>
      <w:marBottom w:val="0"/>
      <w:divBdr>
        <w:top w:val="none" w:sz="0" w:space="0" w:color="auto"/>
        <w:left w:val="none" w:sz="0" w:space="0" w:color="auto"/>
        <w:bottom w:val="none" w:sz="0" w:space="0" w:color="auto"/>
        <w:right w:val="none" w:sz="0" w:space="0" w:color="auto"/>
      </w:divBdr>
    </w:div>
    <w:div w:id="1218392746">
      <w:bodyDiv w:val="1"/>
      <w:marLeft w:val="0"/>
      <w:marRight w:val="0"/>
      <w:marTop w:val="0"/>
      <w:marBottom w:val="0"/>
      <w:divBdr>
        <w:top w:val="none" w:sz="0" w:space="0" w:color="auto"/>
        <w:left w:val="none" w:sz="0" w:space="0" w:color="auto"/>
        <w:bottom w:val="none" w:sz="0" w:space="0" w:color="auto"/>
        <w:right w:val="none" w:sz="0" w:space="0" w:color="auto"/>
      </w:divBdr>
    </w:div>
    <w:div w:id="1228105305">
      <w:bodyDiv w:val="1"/>
      <w:marLeft w:val="0"/>
      <w:marRight w:val="0"/>
      <w:marTop w:val="0"/>
      <w:marBottom w:val="0"/>
      <w:divBdr>
        <w:top w:val="none" w:sz="0" w:space="0" w:color="auto"/>
        <w:left w:val="none" w:sz="0" w:space="0" w:color="auto"/>
        <w:bottom w:val="none" w:sz="0" w:space="0" w:color="auto"/>
        <w:right w:val="none" w:sz="0" w:space="0" w:color="auto"/>
      </w:divBdr>
    </w:div>
    <w:div w:id="1235313558">
      <w:bodyDiv w:val="1"/>
      <w:marLeft w:val="0"/>
      <w:marRight w:val="0"/>
      <w:marTop w:val="0"/>
      <w:marBottom w:val="0"/>
      <w:divBdr>
        <w:top w:val="none" w:sz="0" w:space="0" w:color="auto"/>
        <w:left w:val="none" w:sz="0" w:space="0" w:color="auto"/>
        <w:bottom w:val="none" w:sz="0" w:space="0" w:color="auto"/>
        <w:right w:val="none" w:sz="0" w:space="0" w:color="auto"/>
      </w:divBdr>
    </w:div>
    <w:div w:id="1242058053">
      <w:bodyDiv w:val="1"/>
      <w:marLeft w:val="0"/>
      <w:marRight w:val="0"/>
      <w:marTop w:val="0"/>
      <w:marBottom w:val="0"/>
      <w:divBdr>
        <w:top w:val="none" w:sz="0" w:space="0" w:color="auto"/>
        <w:left w:val="none" w:sz="0" w:space="0" w:color="auto"/>
        <w:bottom w:val="none" w:sz="0" w:space="0" w:color="auto"/>
        <w:right w:val="none" w:sz="0" w:space="0" w:color="auto"/>
      </w:divBdr>
      <w:divsChild>
        <w:div w:id="1046879072">
          <w:marLeft w:val="0"/>
          <w:marRight w:val="0"/>
          <w:marTop w:val="0"/>
          <w:marBottom w:val="240"/>
          <w:divBdr>
            <w:top w:val="none" w:sz="0" w:space="0" w:color="auto"/>
            <w:left w:val="none" w:sz="0" w:space="0" w:color="auto"/>
            <w:bottom w:val="none" w:sz="0" w:space="0" w:color="auto"/>
            <w:right w:val="none" w:sz="0" w:space="0" w:color="auto"/>
          </w:divBdr>
        </w:div>
      </w:divsChild>
    </w:div>
    <w:div w:id="1242638041">
      <w:bodyDiv w:val="1"/>
      <w:marLeft w:val="0"/>
      <w:marRight w:val="0"/>
      <w:marTop w:val="0"/>
      <w:marBottom w:val="0"/>
      <w:divBdr>
        <w:top w:val="none" w:sz="0" w:space="0" w:color="auto"/>
        <w:left w:val="none" w:sz="0" w:space="0" w:color="auto"/>
        <w:bottom w:val="none" w:sz="0" w:space="0" w:color="auto"/>
        <w:right w:val="none" w:sz="0" w:space="0" w:color="auto"/>
      </w:divBdr>
    </w:div>
    <w:div w:id="1247494592">
      <w:bodyDiv w:val="1"/>
      <w:marLeft w:val="0"/>
      <w:marRight w:val="0"/>
      <w:marTop w:val="0"/>
      <w:marBottom w:val="0"/>
      <w:divBdr>
        <w:top w:val="none" w:sz="0" w:space="0" w:color="auto"/>
        <w:left w:val="none" w:sz="0" w:space="0" w:color="auto"/>
        <w:bottom w:val="none" w:sz="0" w:space="0" w:color="auto"/>
        <w:right w:val="none" w:sz="0" w:space="0" w:color="auto"/>
      </w:divBdr>
    </w:div>
    <w:div w:id="1296252961">
      <w:bodyDiv w:val="1"/>
      <w:marLeft w:val="0"/>
      <w:marRight w:val="0"/>
      <w:marTop w:val="0"/>
      <w:marBottom w:val="0"/>
      <w:divBdr>
        <w:top w:val="none" w:sz="0" w:space="0" w:color="auto"/>
        <w:left w:val="none" w:sz="0" w:space="0" w:color="auto"/>
        <w:bottom w:val="none" w:sz="0" w:space="0" w:color="auto"/>
        <w:right w:val="none" w:sz="0" w:space="0" w:color="auto"/>
      </w:divBdr>
      <w:divsChild>
        <w:div w:id="30033597">
          <w:marLeft w:val="893"/>
          <w:marRight w:val="0"/>
          <w:marTop w:val="0"/>
          <w:marBottom w:val="0"/>
          <w:divBdr>
            <w:top w:val="none" w:sz="0" w:space="0" w:color="auto"/>
            <w:left w:val="none" w:sz="0" w:space="0" w:color="auto"/>
            <w:bottom w:val="none" w:sz="0" w:space="0" w:color="auto"/>
            <w:right w:val="none" w:sz="0" w:space="0" w:color="auto"/>
          </w:divBdr>
        </w:div>
        <w:div w:id="72239961">
          <w:marLeft w:val="173"/>
          <w:marRight w:val="0"/>
          <w:marTop w:val="0"/>
          <w:marBottom w:val="0"/>
          <w:divBdr>
            <w:top w:val="none" w:sz="0" w:space="0" w:color="auto"/>
            <w:left w:val="none" w:sz="0" w:space="0" w:color="auto"/>
            <w:bottom w:val="none" w:sz="0" w:space="0" w:color="auto"/>
            <w:right w:val="none" w:sz="0" w:space="0" w:color="auto"/>
          </w:divBdr>
        </w:div>
        <w:div w:id="109863072">
          <w:marLeft w:val="446"/>
          <w:marRight w:val="0"/>
          <w:marTop w:val="0"/>
          <w:marBottom w:val="0"/>
          <w:divBdr>
            <w:top w:val="none" w:sz="0" w:space="0" w:color="auto"/>
            <w:left w:val="none" w:sz="0" w:space="0" w:color="auto"/>
            <w:bottom w:val="none" w:sz="0" w:space="0" w:color="auto"/>
            <w:right w:val="none" w:sz="0" w:space="0" w:color="auto"/>
          </w:divBdr>
        </w:div>
        <w:div w:id="166017605">
          <w:marLeft w:val="173"/>
          <w:marRight w:val="0"/>
          <w:marTop w:val="0"/>
          <w:marBottom w:val="0"/>
          <w:divBdr>
            <w:top w:val="none" w:sz="0" w:space="0" w:color="auto"/>
            <w:left w:val="none" w:sz="0" w:space="0" w:color="auto"/>
            <w:bottom w:val="none" w:sz="0" w:space="0" w:color="auto"/>
            <w:right w:val="none" w:sz="0" w:space="0" w:color="auto"/>
          </w:divBdr>
        </w:div>
        <w:div w:id="203107216">
          <w:marLeft w:val="173"/>
          <w:marRight w:val="0"/>
          <w:marTop w:val="0"/>
          <w:marBottom w:val="0"/>
          <w:divBdr>
            <w:top w:val="none" w:sz="0" w:space="0" w:color="auto"/>
            <w:left w:val="none" w:sz="0" w:space="0" w:color="auto"/>
            <w:bottom w:val="none" w:sz="0" w:space="0" w:color="auto"/>
            <w:right w:val="none" w:sz="0" w:space="0" w:color="auto"/>
          </w:divBdr>
        </w:div>
        <w:div w:id="275406748">
          <w:marLeft w:val="893"/>
          <w:marRight w:val="0"/>
          <w:marTop w:val="0"/>
          <w:marBottom w:val="0"/>
          <w:divBdr>
            <w:top w:val="none" w:sz="0" w:space="0" w:color="auto"/>
            <w:left w:val="none" w:sz="0" w:space="0" w:color="auto"/>
            <w:bottom w:val="none" w:sz="0" w:space="0" w:color="auto"/>
            <w:right w:val="none" w:sz="0" w:space="0" w:color="auto"/>
          </w:divBdr>
        </w:div>
        <w:div w:id="468321877">
          <w:marLeft w:val="173"/>
          <w:marRight w:val="0"/>
          <w:marTop w:val="0"/>
          <w:marBottom w:val="0"/>
          <w:divBdr>
            <w:top w:val="none" w:sz="0" w:space="0" w:color="auto"/>
            <w:left w:val="none" w:sz="0" w:space="0" w:color="auto"/>
            <w:bottom w:val="none" w:sz="0" w:space="0" w:color="auto"/>
            <w:right w:val="none" w:sz="0" w:space="0" w:color="auto"/>
          </w:divBdr>
        </w:div>
        <w:div w:id="602617010">
          <w:marLeft w:val="173"/>
          <w:marRight w:val="0"/>
          <w:marTop w:val="0"/>
          <w:marBottom w:val="0"/>
          <w:divBdr>
            <w:top w:val="none" w:sz="0" w:space="0" w:color="auto"/>
            <w:left w:val="none" w:sz="0" w:space="0" w:color="auto"/>
            <w:bottom w:val="none" w:sz="0" w:space="0" w:color="auto"/>
            <w:right w:val="none" w:sz="0" w:space="0" w:color="auto"/>
          </w:divBdr>
        </w:div>
        <w:div w:id="778570817">
          <w:marLeft w:val="173"/>
          <w:marRight w:val="0"/>
          <w:marTop w:val="0"/>
          <w:marBottom w:val="0"/>
          <w:divBdr>
            <w:top w:val="none" w:sz="0" w:space="0" w:color="auto"/>
            <w:left w:val="none" w:sz="0" w:space="0" w:color="auto"/>
            <w:bottom w:val="none" w:sz="0" w:space="0" w:color="auto"/>
            <w:right w:val="none" w:sz="0" w:space="0" w:color="auto"/>
          </w:divBdr>
        </w:div>
        <w:div w:id="807087357">
          <w:marLeft w:val="173"/>
          <w:marRight w:val="0"/>
          <w:marTop w:val="0"/>
          <w:marBottom w:val="0"/>
          <w:divBdr>
            <w:top w:val="none" w:sz="0" w:space="0" w:color="auto"/>
            <w:left w:val="none" w:sz="0" w:space="0" w:color="auto"/>
            <w:bottom w:val="none" w:sz="0" w:space="0" w:color="auto"/>
            <w:right w:val="none" w:sz="0" w:space="0" w:color="auto"/>
          </w:divBdr>
        </w:div>
        <w:div w:id="948657606">
          <w:marLeft w:val="173"/>
          <w:marRight w:val="0"/>
          <w:marTop w:val="0"/>
          <w:marBottom w:val="0"/>
          <w:divBdr>
            <w:top w:val="none" w:sz="0" w:space="0" w:color="auto"/>
            <w:left w:val="none" w:sz="0" w:space="0" w:color="auto"/>
            <w:bottom w:val="none" w:sz="0" w:space="0" w:color="auto"/>
            <w:right w:val="none" w:sz="0" w:space="0" w:color="auto"/>
          </w:divBdr>
        </w:div>
        <w:div w:id="1206335648">
          <w:marLeft w:val="173"/>
          <w:marRight w:val="0"/>
          <w:marTop w:val="0"/>
          <w:marBottom w:val="0"/>
          <w:divBdr>
            <w:top w:val="none" w:sz="0" w:space="0" w:color="auto"/>
            <w:left w:val="none" w:sz="0" w:space="0" w:color="auto"/>
            <w:bottom w:val="none" w:sz="0" w:space="0" w:color="auto"/>
            <w:right w:val="none" w:sz="0" w:space="0" w:color="auto"/>
          </w:divBdr>
        </w:div>
        <w:div w:id="1477837899">
          <w:marLeft w:val="173"/>
          <w:marRight w:val="0"/>
          <w:marTop w:val="0"/>
          <w:marBottom w:val="0"/>
          <w:divBdr>
            <w:top w:val="none" w:sz="0" w:space="0" w:color="auto"/>
            <w:left w:val="none" w:sz="0" w:space="0" w:color="auto"/>
            <w:bottom w:val="none" w:sz="0" w:space="0" w:color="auto"/>
            <w:right w:val="none" w:sz="0" w:space="0" w:color="auto"/>
          </w:divBdr>
        </w:div>
        <w:div w:id="1870757170">
          <w:marLeft w:val="173"/>
          <w:marRight w:val="0"/>
          <w:marTop w:val="0"/>
          <w:marBottom w:val="0"/>
          <w:divBdr>
            <w:top w:val="none" w:sz="0" w:space="0" w:color="auto"/>
            <w:left w:val="none" w:sz="0" w:space="0" w:color="auto"/>
            <w:bottom w:val="none" w:sz="0" w:space="0" w:color="auto"/>
            <w:right w:val="none" w:sz="0" w:space="0" w:color="auto"/>
          </w:divBdr>
        </w:div>
        <w:div w:id="1903057074">
          <w:marLeft w:val="173"/>
          <w:marRight w:val="0"/>
          <w:marTop w:val="0"/>
          <w:marBottom w:val="0"/>
          <w:divBdr>
            <w:top w:val="none" w:sz="0" w:space="0" w:color="auto"/>
            <w:left w:val="none" w:sz="0" w:space="0" w:color="auto"/>
            <w:bottom w:val="none" w:sz="0" w:space="0" w:color="auto"/>
            <w:right w:val="none" w:sz="0" w:space="0" w:color="auto"/>
          </w:divBdr>
        </w:div>
        <w:div w:id="2020154333">
          <w:marLeft w:val="173"/>
          <w:marRight w:val="0"/>
          <w:marTop w:val="0"/>
          <w:marBottom w:val="0"/>
          <w:divBdr>
            <w:top w:val="none" w:sz="0" w:space="0" w:color="auto"/>
            <w:left w:val="none" w:sz="0" w:space="0" w:color="auto"/>
            <w:bottom w:val="none" w:sz="0" w:space="0" w:color="auto"/>
            <w:right w:val="none" w:sz="0" w:space="0" w:color="auto"/>
          </w:divBdr>
        </w:div>
        <w:div w:id="2130393295">
          <w:marLeft w:val="446"/>
          <w:marRight w:val="0"/>
          <w:marTop w:val="0"/>
          <w:marBottom w:val="0"/>
          <w:divBdr>
            <w:top w:val="none" w:sz="0" w:space="0" w:color="auto"/>
            <w:left w:val="none" w:sz="0" w:space="0" w:color="auto"/>
            <w:bottom w:val="none" w:sz="0" w:space="0" w:color="auto"/>
            <w:right w:val="none" w:sz="0" w:space="0" w:color="auto"/>
          </w:divBdr>
        </w:div>
      </w:divsChild>
    </w:div>
    <w:div w:id="1308434776">
      <w:bodyDiv w:val="1"/>
      <w:marLeft w:val="0"/>
      <w:marRight w:val="0"/>
      <w:marTop w:val="0"/>
      <w:marBottom w:val="0"/>
      <w:divBdr>
        <w:top w:val="none" w:sz="0" w:space="0" w:color="auto"/>
        <w:left w:val="none" w:sz="0" w:space="0" w:color="auto"/>
        <w:bottom w:val="none" w:sz="0" w:space="0" w:color="auto"/>
        <w:right w:val="none" w:sz="0" w:space="0" w:color="auto"/>
      </w:divBdr>
    </w:div>
    <w:div w:id="1320302340">
      <w:bodyDiv w:val="1"/>
      <w:marLeft w:val="0"/>
      <w:marRight w:val="0"/>
      <w:marTop w:val="0"/>
      <w:marBottom w:val="0"/>
      <w:divBdr>
        <w:top w:val="none" w:sz="0" w:space="0" w:color="auto"/>
        <w:left w:val="none" w:sz="0" w:space="0" w:color="auto"/>
        <w:bottom w:val="none" w:sz="0" w:space="0" w:color="auto"/>
        <w:right w:val="none" w:sz="0" w:space="0" w:color="auto"/>
      </w:divBdr>
    </w:div>
    <w:div w:id="1320767350">
      <w:bodyDiv w:val="1"/>
      <w:marLeft w:val="0"/>
      <w:marRight w:val="0"/>
      <w:marTop w:val="0"/>
      <w:marBottom w:val="0"/>
      <w:divBdr>
        <w:top w:val="none" w:sz="0" w:space="0" w:color="auto"/>
        <w:left w:val="none" w:sz="0" w:space="0" w:color="auto"/>
        <w:bottom w:val="none" w:sz="0" w:space="0" w:color="auto"/>
        <w:right w:val="none" w:sz="0" w:space="0" w:color="auto"/>
      </w:divBdr>
    </w:div>
    <w:div w:id="1342658007">
      <w:bodyDiv w:val="1"/>
      <w:marLeft w:val="0"/>
      <w:marRight w:val="0"/>
      <w:marTop w:val="0"/>
      <w:marBottom w:val="0"/>
      <w:divBdr>
        <w:top w:val="none" w:sz="0" w:space="0" w:color="auto"/>
        <w:left w:val="none" w:sz="0" w:space="0" w:color="auto"/>
        <w:bottom w:val="none" w:sz="0" w:space="0" w:color="auto"/>
        <w:right w:val="none" w:sz="0" w:space="0" w:color="auto"/>
      </w:divBdr>
      <w:divsChild>
        <w:div w:id="64180779">
          <w:marLeft w:val="0"/>
          <w:marRight w:val="0"/>
          <w:marTop w:val="0"/>
          <w:marBottom w:val="0"/>
          <w:divBdr>
            <w:top w:val="none" w:sz="0" w:space="0" w:color="auto"/>
            <w:left w:val="none" w:sz="0" w:space="0" w:color="auto"/>
            <w:bottom w:val="none" w:sz="0" w:space="0" w:color="auto"/>
            <w:right w:val="none" w:sz="0" w:space="0" w:color="auto"/>
          </w:divBdr>
          <w:divsChild>
            <w:div w:id="181752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21216">
      <w:bodyDiv w:val="1"/>
      <w:marLeft w:val="0"/>
      <w:marRight w:val="0"/>
      <w:marTop w:val="0"/>
      <w:marBottom w:val="0"/>
      <w:divBdr>
        <w:top w:val="none" w:sz="0" w:space="0" w:color="auto"/>
        <w:left w:val="none" w:sz="0" w:space="0" w:color="auto"/>
        <w:bottom w:val="none" w:sz="0" w:space="0" w:color="auto"/>
        <w:right w:val="none" w:sz="0" w:space="0" w:color="auto"/>
      </w:divBdr>
    </w:div>
    <w:div w:id="1386417591">
      <w:bodyDiv w:val="1"/>
      <w:marLeft w:val="0"/>
      <w:marRight w:val="0"/>
      <w:marTop w:val="0"/>
      <w:marBottom w:val="0"/>
      <w:divBdr>
        <w:top w:val="none" w:sz="0" w:space="0" w:color="auto"/>
        <w:left w:val="none" w:sz="0" w:space="0" w:color="auto"/>
        <w:bottom w:val="none" w:sz="0" w:space="0" w:color="auto"/>
        <w:right w:val="none" w:sz="0" w:space="0" w:color="auto"/>
      </w:divBdr>
    </w:div>
    <w:div w:id="1390421929">
      <w:bodyDiv w:val="1"/>
      <w:marLeft w:val="0"/>
      <w:marRight w:val="0"/>
      <w:marTop w:val="0"/>
      <w:marBottom w:val="0"/>
      <w:divBdr>
        <w:top w:val="none" w:sz="0" w:space="0" w:color="auto"/>
        <w:left w:val="none" w:sz="0" w:space="0" w:color="auto"/>
        <w:bottom w:val="none" w:sz="0" w:space="0" w:color="auto"/>
        <w:right w:val="none" w:sz="0" w:space="0" w:color="auto"/>
      </w:divBdr>
    </w:div>
    <w:div w:id="1390687608">
      <w:bodyDiv w:val="1"/>
      <w:marLeft w:val="0"/>
      <w:marRight w:val="0"/>
      <w:marTop w:val="0"/>
      <w:marBottom w:val="0"/>
      <w:divBdr>
        <w:top w:val="none" w:sz="0" w:space="0" w:color="auto"/>
        <w:left w:val="none" w:sz="0" w:space="0" w:color="auto"/>
        <w:bottom w:val="none" w:sz="0" w:space="0" w:color="auto"/>
        <w:right w:val="none" w:sz="0" w:space="0" w:color="auto"/>
      </w:divBdr>
    </w:div>
    <w:div w:id="1397897617">
      <w:bodyDiv w:val="1"/>
      <w:marLeft w:val="0"/>
      <w:marRight w:val="0"/>
      <w:marTop w:val="0"/>
      <w:marBottom w:val="0"/>
      <w:divBdr>
        <w:top w:val="none" w:sz="0" w:space="0" w:color="auto"/>
        <w:left w:val="none" w:sz="0" w:space="0" w:color="auto"/>
        <w:bottom w:val="none" w:sz="0" w:space="0" w:color="auto"/>
        <w:right w:val="none" w:sz="0" w:space="0" w:color="auto"/>
      </w:divBdr>
    </w:div>
    <w:div w:id="1411124264">
      <w:bodyDiv w:val="1"/>
      <w:marLeft w:val="0"/>
      <w:marRight w:val="0"/>
      <w:marTop w:val="0"/>
      <w:marBottom w:val="0"/>
      <w:divBdr>
        <w:top w:val="none" w:sz="0" w:space="0" w:color="auto"/>
        <w:left w:val="none" w:sz="0" w:space="0" w:color="auto"/>
        <w:bottom w:val="none" w:sz="0" w:space="0" w:color="auto"/>
        <w:right w:val="none" w:sz="0" w:space="0" w:color="auto"/>
      </w:divBdr>
    </w:div>
    <w:div w:id="1442916323">
      <w:bodyDiv w:val="1"/>
      <w:marLeft w:val="0"/>
      <w:marRight w:val="0"/>
      <w:marTop w:val="0"/>
      <w:marBottom w:val="0"/>
      <w:divBdr>
        <w:top w:val="none" w:sz="0" w:space="0" w:color="auto"/>
        <w:left w:val="none" w:sz="0" w:space="0" w:color="auto"/>
        <w:bottom w:val="none" w:sz="0" w:space="0" w:color="auto"/>
        <w:right w:val="none" w:sz="0" w:space="0" w:color="auto"/>
      </w:divBdr>
    </w:div>
    <w:div w:id="1473912308">
      <w:bodyDiv w:val="1"/>
      <w:marLeft w:val="0"/>
      <w:marRight w:val="0"/>
      <w:marTop w:val="0"/>
      <w:marBottom w:val="0"/>
      <w:divBdr>
        <w:top w:val="none" w:sz="0" w:space="0" w:color="auto"/>
        <w:left w:val="none" w:sz="0" w:space="0" w:color="auto"/>
        <w:bottom w:val="none" w:sz="0" w:space="0" w:color="auto"/>
        <w:right w:val="none" w:sz="0" w:space="0" w:color="auto"/>
      </w:divBdr>
      <w:divsChild>
        <w:div w:id="279071761">
          <w:marLeft w:val="0"/>
          <w:marRight w:val="0"/>
          <w:marTop w:val="0"/>
          <w:marBottom w:val="240"/>
          <w:divBdr>
            <w:top w:val="none" w:sz="0" w:space="0" w:color="auto"/>
            <w:left w:val="none" w:sz="0" w:space="0" w:color="auto"/>
            <w:bottom w:val="none" w:sz="0" w:space="0" w:color="auto"/>
            <w:right w:val="none" w:sz="0" w:space="0" w:color="auto"/>
          </w:divBdr>
        </w:div>
        <w:div w:id="570818635">
          <w:marLeft w:val="0"/>
          <w:marRight w:val="0"/>
          <w:marTop w:val="0"/>
          <w:marBottom w:val="240"/>
          <w:divBdr>
            <w:top w:val="none" w:sz="0" w:space="0" w:color="auto"/>
            <w:left w:val="none" w:sz="0" w:space="0" w:color="auto"/>
            <w:bottom w:val="none" w:sz="0" w:space="0" w:color="auto"/>
            <w:right w:val="none" w:sz="0" w:space="0" w:color="auto"/>
          </w:divBdr>
        </w:div>
        <w:div w:id="734008313">
          <w:marLeft w:val="720"/>
          <w:marRight w:val="0"/>
          <w:marTop w:val="0"/>
          <w:marBottom w:val="240"/>
          <w:divBdr>
            <w:top w:val="none" w:sz="0" w:space="0" w:color="auto"/>
            <w:left w:val="none" w:sz="0" w:space="0" w:color="auto"/>
            <w:bottom w:val="none" w:sz="0" w:space="0" w:color="auto"/>
            <w:right w:val="none" w:sz="0" w:space="0" w:color="auto"/>
          </w:divBdr>
        </w:div>
        <w:div w:id="794250376">
          <w:marLeft w:val="720"/>
          <w:marRight w:val="0"/>
          <w:marTop w:val="0"/>
          <w:marBottom w:val="240"/>
          <w:divBdr>
            <w:top w:val="none" w:sz="0" w:space="0" w:color="auto"/>
            <w:left w:val="none" w:sz="0" w:space="0" w:color="auto"/>
            <w:bottom w:val="none" w:sz="0" w:space="0" w:color="auto"/>
            <w:right w:val="none" w:sz="0" w:space="0" w:color="auto"/>
          </w:divBdr>
        </w:div>
        <w:div w:id="924924996">
          <w:marLeft w:val="0"/>
          <w:marRight w:val="0"/>
          <w:marTop w:val="0"/>
          <w:marBottom w:val="240"/>
          <w:divBdr>
            <w:top w:val="none" w:sz="0" w:space="0" w:color="auto"/>
            <w:left w:val="none" w:sz="0" w:space="0" w:color="auto"/>
            <w:bottom w:val="none" w:sz="0" w:space="0" w:color="auto"/>
            <w:right w:val="none" w:sz="0" w:space="0" w:color="auto"/>
          </w:divBdr>
        </w:div>
        <w:div w:id="999237532">
          <w:marLeft w:val="0"/>
          <w:marRight w:val="0"/>
          <w:marTop w:val="0"/>
          <w:marBottom w:val="240"/>
          <w:divBdr>
            <w:top w:val="none" w:sz="0" w:space="0" w:color="auto"/>
            <w:left w:val="none" w:sz="0" w:space="0" w:color="auto"/>
            <w:bottom w:val="none" w:sz="0" w:space="0" w:color="auto"/>
            <w:right w:val="none" w:sz="0" w:space="0" w:color="auto"/>
          </w:divBdr>
        </w:div>
      </w:divsChild>
    </w:div>
    <w:div w:id="1502693459">
      <w:bodyDiv w:val="1"/>
      <w:marLeft w:val="0"/>
      <w:marRight w:val="0"/>
      <w:marTop w:val="0"/>
      <w:marBottom w:val="0"/>
      <w:divBdr>
        <w:top w:val="none" w:sz="0" w:space="0" w:color="auto"/>
        <w:left w:val="none" w:sz="0" w:space="0" w:color="auto"/>
        <w:bottom w:val="none" w:sz="0" w:space="0" w:color="auto"/>
        <w:right w:val="none" w:sz="0" w:space="0" w:color="auto"/>
      </w:divBdr>
    </w:div>
    <w:div w:id="1507359700">
      <w:bodyDiv w:val="1"/>
      <w:marLeft w:val="0"/>
      <w:marRight w:val="0"/>
      <w:marTop w:val="0"/>
      <w:marBottom w:val="0"/>
      <w:divBdr>
        <w:top w:val="none" w:sz="0" w:space="0" w:color="auto"/>
        <w:left w:val="none" w:sz="0" w:space="0" w:color="auto"/>
        <w:bottom w:val="none" w:sz="0" w:space="0" w:color="auto"/>
        <w:right w:val="none" w:sz="0" w:space="0" w:color="auto"/>
      </w:divBdr>
    </w:div>
    <w:div w:id="1512916650">
      <w:bodyDiv w:val="1"/>
      <w:marLeft w:val="0"/>
      <w:marRight w:val="0"/>
      <w:marTop w:val="0"/>
      <w:marBottom w:val="0"/>
      <w:divBdr>
        <w:top w:val="none" w:sz="0" w:space="0" w:color="auto"/>
        <w:left w:val="none" w:sz="0" w:space="0" w:color="auto"/>
        <w:bottom w:val="none" w:sz="0" w:space="0" w:color="auto"/>
        <w:right w:val="none" w:sz="0" w:space="0" w:color="auto"/>
      </w:divBdr>
    </w:div>
    <w:div w:id="1524444013">
      <w:bodyDiv w:val="1"/>
      <w:marLeft w:val="0"/>
      <w:marRight w:val="0"/>
      <w:marTop w:val="0"/>
      <w:marBottom w:val="0"/>
      <w:divBdr>
        <w:top w:val="none" w:sz="0" w:space="0" w:color="auto"/>
        <w:left w:val="none" w:sz="0" w:space="0" w:color="auto"/>
        <w:bottom w:val="none" w:sz="0" w:space="0" w:color="auto"/>
        <w:right w:val="none" w:sz="0" w:space="0" w:color="auto"/>
      </w:divBdr>
      <w:divsChild>
        <w:div w:id="475344821">
          <w:marLeft w:val="547"/>
          <w:marRight w:val="0"/>
          <w:marTop w:val="86"/>
          <w:marBottom w:val="0"/>
          <w:divBdr>
            <w:top w:val="none" w:sz="0" w:space="0" w:color="auto"/>
            <w:left w:val="none" w:sz="0" w:space="0" w:color="auto"/>
            <w:bottom w:val="none" w:sz="0" w:space="0" w:color="auto"/>
            <w:right w:val="none" w:sz="0" w:space="0" w:color="auto"/>
          </w:divBdr>
        </w:div>
      </w:divsChild>
    </w:div>
    <w:div w:id="1540125004">
      <w:bodyDiv w:val="1"/>
      <w:marLeft w:val="0"/>
      <w:marRight w:val="0"/>
      <w:marTop w:val="0"/>
      <w:marBottom w:val="0"/>
      <w:divBdr>
        <w:top w:val="none" w:sz="0" w:space="0" w:color="auto"/>
        <w:left w:val="none" w:sz="0" w:space="0" w:color="auto"/>
        <w:bottom w:val="none" w:sz="0" w:space="0" w:color="auto"/>
        <w:right w:val="none" w:sz="0" w:space="0" w:color="auto"/>
      </w:divBdr>
    </w:div>
    <w:div w:id="1542402713">
      <w:bodyDiv w:val="1"/>
      <w:marLeft w:val="0"/>
      <w:marRight w:val="0"/>
      <w:marTop w:val="0"/>
      <w:marBottom w:val="0"/>
      <w:divBdr>
        <w:top w:val="none" w:sz="0" w:space="0" w:color="auto"/>
        <w:left w:val="none" w:sz="0" w:space="0" w:color="auto"/>
        <w:bottom w:val="none" w:sz="0" w:space="0" w:color="auto"/>
        <w:right w:val="none" w:sz="0" w:space="0" w:color="auto"/>
      </w:divBdr>
    </w:div>
    <w:div w:id="1559588055">
      <w:bodyDiv w:val="1"/>
      <w:marLeft w:val="0"/>
      <w:marRight w:val="0"/>
      <w:marTop w:val="0"/>
      <w:marBottom w:val="0"/>
      <w:divBdr>
        <w:top w:val="none" w:sz="0" w:space="0" w:color="auto"/>
        <w:left w:val="none" w:sz="0" w:space="0" w:color="auto"/>
        <w:bottom w:val="none" w:sz="0" w:space="0" w:color="auto"/>
        <w:right w:val="none" w:sz="0" w:space="0" w:color="auto"/>
      </w:divBdr>
    </w:div>
    <w:div w:id="1561089751">
      <w:bodyDiv w:val="1"/>
      <w:marLeft w:val="0"/>
      <w:marRight w:val="0"/>
      <w:marTop w:val="0"/>
      <w:marBottom w:val="0"/>
      <w:divBdr>
        <w:top w:val="none" w:sz="0" w:space="0" w:color="auto"/>
        <w:left w:val="none" w:sz="0" w:space="0" w:color="auto"/>
        <w:bottom w:val="none" w:sz="0" w:space="0" w:color="auto"/>
        <w:right w:val="none" w:sz="0" w:space="0" w:color="auto"/>
      </w:divBdr>
    </w:div>
    <w:div w:id="1607538112">
      <w:bodyDiv w:val="1"/>
      <w:marLeft w:val="0"/>
      <w:marRight w:val="0"/>
      <w:marTop w:val="0"/>
      <w:marBottom w:val="0"/>
      <w:divBdr>
        <w:top w:val="none" w:sz="0" w:space="0" w:color="auto"/>
        <w:left w:val="none" w:sz="0" w:space="0" w:color="auto"/>
        <w:bottom w:val="none" w:sz="0" w:space="0" w:color="auto"/>
        <w:right w:val="none" w:sz="0" w:space="0" w:color="auto"/>
      </w:divBdr>
      <w:divsChild>
        <w:div w:id="1377314878">
          <w:marLeft w:val="0"/>
          <w:marRight w:val="0"/>
          <w:marTop w:val="0"/>
          <w:marBottom w:val="0"/>
          <w:divBdr>
            <w:top w:val="none" w:sz="0" w:space="0" w:color="auto"/>
            <w:left w:val="none" w:sz="0" w:space="0" w:color="auto"/>
            <w:bottom w:val="none" w:sz="0" w:space="0" w:color="auto"/>
            <w:right w:val="none" w:sz="0" w:space="0" w:color="auto"/>
          </w:divBdr>
          <w:divsChild>
            <w:div w:id="355738058">
              <w:marLeft w:val="0"/>
              <w:marRight w:val="0"/>
              <w:marTop w:val="0"/>
              <w:marBottom w:val="0"/>
              <w:divBdr>
                <w:top w:val="none" w:sz="0" w:space="0" w:color="auto"/>
                <w:left w:val="none" w:sz="0" w:space="0" w:color="auto"/>
                <w:bottom w:val="none" w:sz="0" w:space="0" w:color="auto"/>
                <w:right w:val="none" w:sz="0" w:space="0" w:color="auto"/>
              </w:divBdr>
              <w:divsChild>
                <w:div w:id="136000192">
                  <w:marLeft w:val="0"/>
                  <w:marRight w:val="0"/>
                  <w:marTop w:val="0"/>
                  <w:marBottom w:val="0"/>
                  <w:divBdr>
                    <w:top w:val="none" w:sz="0" w:space="0" w:color="auto"/>
                    <w:left w:val="none" w:sz="0" w:space="0" w:color="auto"/>
                    <w:bottom w:val="none" w:sz="0" w:space="0" w:color="auto"/>
                    <w:right w:val="none" w:sz="0" w:space="0" w:color="auto"/>
                  </w:divBdr>
                  <w:divsChild>
                    <w:div w:id="567620228">
                      <w:marLeft w:val="0"/>
                      <w:marRight w:val="0"/>
                      <w:marTop w:val="0"/>
                      <w:marBottom w:val="0"/>
                      <w:divBdr>
                        <w:top w:val="none" w:sz="0" w:space="0" w:color="auto"/>
                        <w:left w:val="none" w:sz="0" w:space="0" w:color="auto"/>
                        <w:bottom w:val="none" w:sz="0" w:space="0" w:color="auto"/>
                        <w:right w:val="none" w:sz="0" w:space="0" w:color="auto"/>
                      </w:divBdr>
                      <w:divsChild>
                        <w:div w:id="2030401572">
                          <w:marLeft w:val="0"/>
                          <w:marRight w:val="0"/>
                          <w:marTop w:val="0"/>
                          <w:marBottom w:val="0"/>
                          <w:divBdr>
                            <w:top w:val="none" w:sz="0" w:space="0" w:color="auto"/>
                            <w:left w:val="none" w:sz="0" w:space="0" w:color="auto"/>
                            <w:bottom w:val="none" w:sz="0" w:space="0" w:color="auto"/>
                            <w:right w:val="none" w:sz="0" w:space="0" w:color="auto"/>
                          </w:divBdr>
                          <w:divsChild>
                            <w:div w:id="12457788">
                              <w:marLeft w:val="0"/>
                              <w:marRight w:val="0"/>
                              <w:marTop w:val="0"/>
                              <w:marBottom w:val="0"/>
                              <w:divBdr>
                                <w:top w:val="none" w:sz="0" w:space="0" w:color="auto"/>
                                <w:left w:val="none" w:sz="0" w:space="0" w:color="auto"/>
                                <w:bottom w:val="none" w:sz="0" w:space="0" w:color="auto"/>
                                <w:right w:val="none" w:sz="0" w:space="0" w:color="auto"/>
                              </w:divBdr>
                              <w:divsChild>
                                <w:div w:id="14402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796302">
      <w:bodyDiv w:val="1"/>
      <w:marLeft w:val="0"/>
      <w:marRight w:val="0"/>
      <w:marTop w:val="0"/>
      <w:marBottom w:val="0"/>
      <w:divBdr>
        <w:top w:val="none" w:sz="0" w:space="0" w:color="auto"/>
        <w:left w:val="none" w:sz="0" w:space="0" w:color="auto"/>
        <w:bottom w:val="none" w:sz="0" w:space="0" w:color="auto"/>
        <w:right w:val="none" w:sz="0" w:space="0" w:color="auto"/>
      </w:divBdr>
      <w:divsChild>
        <w:div w:id="985209477">
          <w:marLeft w:val="274"/>
          <w:marRight w:val="0"/>
          <w:marTop w:val="58"/>
          <w:marBottom w:val="0"/>
          <w:divBdr>
            <w:top w:val="none" w:sz="0" w:space="0" w:color="auto"/>
            <w:left w:val="none" w:sz="0" w:space="0" w:color="auto"/>
            <w:bottom w:val="none" w:sz="0" w:space="0" w:color="auto"/>
            <w:right w:val="none" w:sz="0" w:space="0" w:color="auto"/>
          </w:divBdr>
        </w:div>
      </w:divsChild>
    </w:div>
    <w:div w:id="1644654634">
      <w:bodyDiv w:val="1"/>
      <w:marLeft w:val="0"/>
      <w:marRight w:val="0"/>
      <w:marTop w:val="0"/>
      <w:marBottom w:val="0"/>
      <w:divBdr>
        <w:top w:val="none" w:sz="0" w:space="0" w:color="auto"/>
        <w:left w:val="none" w:sz="0" w:space="0" w:color="auto"/>
        <w:bottom w:val="none" w:sz="0" w:space="0" w:color="auto"/>
        <w:right w:val="none" w:sz="0" w:space="0" w:color="auto"/>
      </w:divBdr>
    </w:div>
    <w:div w:id="1649088806">
      <w:bodyDiv w:val="1"/>
      <w:marLeft w:val="0"/>
      <w:marRight w:val="0"/>
      <w:marTop w:val="0"/>
      <w:marBottom w:val="0"/>
      <w:divBdr>
        <w:top w:val="none" w:sz="0" w:space="0" w:color="auto"/>
        <w:left w:val="none" w:sz="0" w:space="0" w:color="auto"/>
        <w:bottom w:val="none" w:sz="0" w:space="0" w:color="auto"/>
        <w:right w:val="none" w:sz="0" w:space="0" w:color="auto"/>
      </w:divBdr>
    </w:div>
    <w:div w:id="1677414171">
      <w:bodyDiv w:val="1"/>
      <w:marLeft w:val="0"/>
      <w:marRight w:val="0"/>
      <w:marTop w:val="0"/>
      <w:marBottom w:val="0"/>
      <w:divBdr>
        <w:top w:val="none" w:sz="0" w:space="0" w:color="auto"/>
        <w:left w:val="none" w:sz="0" w:space="0" w:color="auto"/>
        <w:bottom w:val="none" w:sz="0" w:space="0" w:color="auto"/>
        <w:right w:val="none" w:sz="0" w:space="0" w:color="auto"/>
      </w:divBdr>
    </w:div>
    <w:div w:id="1679888086">
      <w:bodyDiv w:val="1"/>
      <w:marLeft w:val="0"/>
      <w:marRight w:val="0"/>
      <w:marTop w:val="0"/>
      <w:marBottom w:val="0"/>
      <w:divBdr>
        <w:top w:val="none" w:sz="0" w:space="0" w:color="auto"/>
        <w:left w:val="none" w:sz="0" w:space="0" w:color="auto"/>
        <w:bottom w:val="none" w:sz="0" w:space="0" w:color="auto"/>
        <w:right w:val="none" w:sz="0" w:space="0" w:color="auto"/>
      </w:divBdr>
    </w:div>
    <w:div w:id="1680887955">
      <w:bodyDiv w:val="1"/>
      <w:marLeft w:val="0"/>
      <w:marRight w:val="0"/>
      <w:marTop w:val="0"/>
      <w:marBottom w:val="0"/>
      <w:divBdr>
        <w:top w:val="none" w:sz="0" w:space="0" w:color="auto"/>
        <w:left w:val="none" w:sz="0" w:space="0" w:color="auto"/>
        <w:bottom w:val="none" w:sz="0" w:space="0" w:color="auto"/>
        <w:right w:val="none" w:sz="0" w:space="0" w:color="auto"/>
      </w:divBdr>
    </w:div>
    <w:div w:id="1687168045">
      <w:bodyDiv w:val="1"/>
      <w:marLeft w:val="0"/>
      <w:marRight w:val="0"/>
      <w:marTop w:val="0"/>
      <w:marBottom w:val="0"/>
      <w:divBdr>
        <w:top w:val="none" w:sz="0" w:space="0" w:color="auto"/>
        <w:left w:val="none" w:sz="0" w:space="0" w:color="auto"/>
        <w:bottom w:val="none" w:sz="0" w:space="0" w:color="auto"/>
        <w:right w:val="none" w:sz="0" w:space="0" w:color="auto"/>
      </w:divBdr>
    </w:div>
    <w:div w:id="1708918573">
      <w:bodyDiv w:val="1"/>
      <w:marLeft w:val="0"/>
      <w:marRight w:val="0"/>
      <w:marTop w:val="0"/>
      <w:marBottom w:val="0"/>
      <w:divBdr>
        <w:top w:val="none" w:sz="0" w:space="0" w:color="auto"/>
        <w:left w:val="none" w:sz="0" w:space="0" w:color="auto"/>
        <w:bottom w:val="none" w:sz="0" w:space="0" w:color="auto"/>
        <w:right w:val="none" w:sz="0" w:space="0" w:color="auto"/>
      </w:divBdr>
    </w:div>
    <w:div w:id="1712996940">
      <w:bodyDiv w:val="1"/>
      <w:marLeft w:val="0"/>
      <w:marRight w:val="0"/>
      <w:marTop w:val="0"/>
      <w:marBottom w:val="0"/>
      <w:divBdr>
        <w:top w:val="none" w:sz="0" w:space="0" w:color="auto"/>
        <w:left w:val="none" w:sz="0" w:space="0" w:color="auto"/>
        <w:bottom w:val="none" w:sz="0" w:space="0" w:color="auto"/>
        <w:right w:val="none" w:sz="0" w:space="0" w:color="auto"/>
      </w:divBdr>
    </w:div>
    <w:div w:id="1718242037">
      <w:bodyDiv w:val="1"/>
      <w:marLeft w:val="0"/>
      <w:marRight w:val="0"/>
      <w:marTop w:val="0"/>
      <w:marBottom w:val="0"/>
      <w:divBdr>
        <w:top w:val="none" w:sz="0" w:space="0" w:color="auto"/>
        <w:left w:val="none" w:sz="0" w:space="0" w:color="auto"/>
        <w:bottom w:val="none" w:sz="0" w:space="0" w:color="auto"/>
        <w:right w:val="none" w:sz="0" w:space="0" w:color="auto"/>
      </w:divBdr>
      <w:divsChild>
        <w:div w:id="1694456194">
          <w:marLeft w:val="0"/>
          <w:marRight w:val="0"/>
          <w:marTop w:val="0"/>
          <w:marBottom w:val="0"/>
          <w:divBdr>
            <w:top w:val="none" w:sz="0" w:space="0" w:color="auto"/>
            <w:left w:val="none" w:sz="0" w:space="0" w:color="auto"/>
            <w:bottom w:val="none" w:sz="0" w:space="0" w:color="auto"/>
            <w:right w:val="none" w:sz="0" w:space="0" w:color="auto"/>
          </w:divBdr>
          <w:divsChild>
            <w:div w:id="199755699">
              <w:marLeft w:val="0"/>
              <w:marRight w:val="0"/>
              <w:marTop w:val="0"/>
              <w:marBottom w:val="0"/>
              <w:divBdr>
                <w:top w:val="none" w:sz="0" w:space="0" w:color="auto"/>
                <w:left w:val="none" w:sz="0" w:space="0" w:color="auto"/>
                <w:bottom w:val="none" w:sz="0" w:space="0" w:color="auto"/>
                <w:right w:val="none" w:sz="0" w:space="0" w:color="auto"/>
              </w:divBdr>
              <w:divsChild>
                <w:div w:id="283660594">
                  <w:marLeft w:val="0"/>
                  <w:marRight w:val="0"/>
                  <w:marTop w:val="0"/>
                  <w:marBottom w:val="0"/>
                  <w:divBdr>
                    <w:top w:val="none" w:sz="0" w:space="0" w:color="auto"/>
                    <w:left w:val="none" w:sz="0" w:space="0" w:color="auto"/>
                    <w:bottom w:val="none" w:sz="0" w:space="0" w:color="auto"/>
                    <w:right w:val="none" w:sz="0" w:space="0" w:color="auto"/>
                  </w:divBdr>
                  <w:divsChild>
                    <w:div w:id="1079794551">
                      <w:marLeft w:val="0"/>
                      <w:marRight w:val="0"/>
                      <w:marTop w:val="0"/>
                      <w:marBottom w:val="0"/>
                      <w:divBdr>
                        <w:top w:val="none" w:sz="0" w:space="0" w:color="auto"/>
                        <w:left w:val="none" w:sz="0" w:space="0" w:color="auto"/>
                        <w:bottom w:val="none" w:sz="0" w:space="0" w:color="auto"/>
                        <w:right w:val="none" w:sz="0" w:space="0" w:color="auto"/>
                      </w:divBdr>
                      <w:divsChild>
                        <w:div w:id="1905019958">
                          <w:marLeft w:val="0"/>
                          <w:marRight w:val="0"/>
                          <w:marTop w:val="0"/>
                          <w:marBottom w:val="0"/>
                          <w:divBdr>
                            <w:top w:val="none" w:sz="0" w:space="0" w:color="auto"/>
                            <w:left w:val="none" w:sz="0" w:space="0" w:color="auto"/>
                            <w:bottom w:val="none" w:sz="0" w:space="0" w:color="auto"/>
                            <w:right w:val="none" w:sz="0" w:space="0" w:color="auto"/>
                          </w:divBdr>
                          <w:divsChild>
                            <w:div w:id="14853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4814818">
      <w:bodyDiv w:val="1"/>
      <w:marLeft w:val="0"/>
      <w:marRight w:val="0"/>
      <w:marTop w:val="0"/>
      <w:marBottom w:val="0"/>
      <w:divBdr>
        <w:top w:val="none" w:sz="0" w:space="0" w:color="auto"/>
        <w:left w:val="none" w:sz="0" w:space="0" w:color="auto"/>
        <w:bottom w:val="none" w:sz="0" w:space="0" w:color="auto"/>
        <w:right w:val="none" w:sz="0" w:space="0" w:color="auto"/>
      </w:divBdr>
    </w:div>
    <w:div w:id="1735278124">
      <w:bodyDiv w:val="1"/>
      <w:marLeft w:val="0"/>
      <w:marRight w:val="0"/>
      <w:marTop w:val="0"/>
      <w:marBottom w:val="0"/>
      <w:divBdr>
        <w:top w:val="none" w:sz="0" w:space="0" w:color="auto"/>
        <w:left w:val="none" w:sz="0" w:space="0" w:color="auto"/>
        <w:bottom w:val="none" w:sz="0" w:space="0" w:color="auto"/>
        <w:right w:val="none" w:sz="0" w:space="0" w:color="auto"/>
      </w:divBdr>
    </w:div>
    <w:div w:id="1747916310">
      <w:bodyDiv w:val="1"/>
      <w:marLeft w:val="0"/>
      <w:marRight w:val="0"/>
      <w:marTop w:val="0"/>
      <w:marBottom w:val="0"/>
      <w:divBdr>
        <w:top w:val="none" w:sz="0" w:space="0" w:color="auto"/>
        <w:left w:val="none" w:sz="0" w:space="0" w:color="auto"/>
        <w:bottom w:val="none" w:sz="0" w:space="0" w:color="auto"/>
        <w:right w:val="none" w:sz="0" w:space="0" w:color="auto"/>
      </w:divBdr>
      <w:divsChild>
        <w:div w:id="81026364">
          <w:marLeft w:val="634"/>
          <w:marRight w:val="0"/>
          <w:marTop w:val="48"/>
          <w:marBottom w:val="0"/>
          <w:divBdr>
            <w:top w:val="none" w:sz="0" w:space="0" w:color="auto"/>
            <w:left w:val="none" w:sz="0" w:space="0" w:color="auto"/>
            <w:bottom w:val="none" w:sz="0" w:space="0" w:color="auto"/>
            <w:right w:val="none" w:sz="0" w:space="0" w:color="auto"/>
          </w:divBdr>
        </w:div>
        <w:div w:id="194346446">
          <w:marLeft w:val="634"/>
          <w:marRight w:val="0"/>
          <w:marTop w:val="48"/>
          <w:marBottom w:val="0"/>
          <w:divBdr>
            <w:top w:val="none" w:sz="0" w:space="0" w:color="auto"/>
            <w:left w:val="none" w:sz="0" w:space="0" w:color="auto"/>
            <w:bottom w:val="none" w:sz="0" w:space="0" w:color="auto"/>
            <w:right w:val="none" w:sz="0" w:space="0" w:color="auto"/>
          </w:divBdr>
        </w:div>
        <w:div w:id="2061974752">
          <w:marLeft w:val="634"/>
          <w:marRight w:val="0"/>
          <w:marTop w:val="48"/>
          <w:marBottom w:val="0"/>
          <w:divBdr>
            <w:top w:val="none" w:sz="0" w:space="0" w:color="auto"/>
            <w:left w:val="none" w:sz="0" w:space="0" w:color="auto"/>
            <w:bottom w:val="none" w:sz="0" w:space="0" w:color="auto"/>
            <w:right w:val="none" w:sz="0" w:space="0" w:color="auto"/>
          </w:divBdr>
        </w:div>
      </w:divsChild>
    </w:div>
    <w:div w:id="1750925691">
      <w:bodyDiv w:val="1"/>
      <w:marLeft w:val="0"/>
      <w:marRight w:val="0"/>
      <w:marTop w:val="0"/>
      <w:marBottom w:val="0"/>
      <w:divBdr>
        <w:top w:val="none" w:sz="0" w:space="0" w:color="auto"/>
        <w:left w:val="none" w:sz="0" w:space="0" w:color="auto"/>
        <w:bottom w:val="none" w:sz="0" w:space="0" w:color="auto"/>
        <w:right w:val="none" w:sz="0" w:space="0" w:color="auto"/>
      </w:divBdr>
      <w:divsChild>
        <w:div w:id="178812033">
          <w:marLeft w:val="634"/>
          <w:marRight w:val="0"/>
          <w:marTop w:val="48"/>
          <w:marBottom w:val="0"/>
          <w:divBdr>
            <w:top w:val="none" w:sz="0" w:space="0" w:color="auto"/>
            <w:left w:val="none" w:sz="0" w:space="0" w:color="auto"/>
            <w:bottom w:val="none" w:sz="0" w:space="0" w:color="auto"/>
            <w:right w:val="none" w:sz="0" w:space="0" w:color="auto"/>
          </w:divBdr>
        </w:div>
        <w:div w:id="227109341">
          <w:marLeft w:val="634"/>
          <w:marRight w:val="0"/>
          <w:marTop w:val="48"/>
          <w:marBottom w:val="0"/>
          <w:divBdr>
            <w:top w:val="none" w:sz="0" w:space="0" w:color="auto"/>
            <w:left w:val="none" w:sz="0" w:space="0" w:color="auto"/>
            <w:bottom w:val="none" w:sz="0" w:space="0" w:color="auto"/>
            <w:right w:val="none" w:sz="0" w:space="0" w:color="auto"/>
          </w:divBdr>
        </w:div>
        <w:div w:id="329262073">
          <w:marLeft w:val="634"/>
          <w:marRight w:val="0"/>
          <w:marTop w:val="48"/>
          <w:marBottom w:val="0"/>
          <w:divBdr>
            <w:top w:val="none" w:sz="0" w:space="0" w:color="auto"/>
            <w:left w:val="none" w:sz="0" w:space="0" w:color="auto"/>
            <w:bottom w:val="none" w:sz="0" w:space="0" w:color="auto"/>
            <w:right w:val="none" w:sz="0" w:space="0" w:color="auto"/>
          </w:divBdr>
        </w:div>
        <w:div w:id="496268989">
          <w:marLeft w:val="274"/>
          <w:marRight w:val="0"/>
          <w:marTop w:val="58"/>
          <w:marBottom w:val="0"/>
          <w:divBdr>
            <w:top w:val="none" w:sz="0" w:space="0" w:color="auto"/>
            <w:left w:val="none" w:sz="0" w:space="0" w:color="auto"/>
            <w:bottom w:val="none" w:sz="0" w:space="0" w:color="auto"/>
            <w:right w:val="none" w:sz="0" w:space="0" w:color="auto"/>
          </w:divBdr>
        </w:div>
        <w:div w:id="512036328">
          <w:marLeft w:val="634"/>
          <w:marRight w:val="0"/>
          <w:marTop w:val="48"/>
          <w:marBottom w:val="0"/>
          <w:divBdr>
            <w:top w:val="none" w:sz="0" w:space="0" w:color="auto"/>
            <w:left w:val="none" w:sz="0" w:space="0" w:color="auto"/>
            <w:bottom w:val="none" w:sz="0" w:space="0" w:color="auto"/>
            <w:right w:val="none" w:sz="0" w:space="0" w:color="auto"/>
          </w:divBdr>
        </w:div>
        <w:div w:id="653028700">
          <w:marLeft w:val="274"/>
          <w:marRight w:val="0"/>
          <w:marTop w:val="58"/>
          <w:marBottom w:val="0"/>
          <w:divBdr>
            <w:top w:val="none" w:sz="0" w:space="0" w:color="auto"/>
            <w:left w:val="none" w:sz="0" w:space="0" w:color="auto"/>
            <w:bottom w:val="none" w:sz="0" w:space="0" w:color="auto"/>
            <w:right w:val="none" w:sz="0" w:space="0" w:color="auto"/>
          </w:divBdr>
        </w:div>
        <w:div w:id="883369157">
          <w:marLeft w:val="274"/>
          <w:marRight w:val="0"/>
          <w:marTop w:val="58"/>
          <w:marBottom w:val="0"/>
          <w:divBdr>
            <w:top w:val="none" w:sz="0" w:space="0" w:color="auto"/>
            <w:left w:val="none" w:sz="0" w:space="0" w:color="auto"/>
            <w:bottom w:val="none" w:sz="0" w:space="0" w:color="auto"/>
            <w:right w:val="none" w:sz="0" w:space="0" w:color="auto"/>
          </w:divBdr>
        </w:div>
        <w:div w:id="1032538468">
          <w:marLeft w:val="274"/>
          <w:marRight w:val="0"/>
          <w:marTop w:val="58"/>
          <w:marBottom w:val="0"/>
          <w:divBdr>
            <w:top w:val="none" w:sz="0" w:space="0" w:color="auto"/>
            <w:left w:val="none" w:sz="0" w:space="0" w:color="auto"/>
            <w:bottom w:val="none" w:sz="0" w:space="0" w:color="auto"/>
            <w:right w:val="none" w:sz="0" w:space="0" w:color="auto"/>
          </w:divBdr>
        </w:div>
        <w:div w:id="1498617266">
          <w:marLeft w:val="634"/>
          <w:marRight w:val="0"/>
          <w:marTop w:val="48"/>
          <w:marBottom w:val="0"/>
          <w:divBdr>
            <w:top w:val="none" w:sz="0" w:space="0" w:color="auto"/>
            <w:left w:val="none" w:sz="0" w:space="0" w:color="auto"/>
            <w:bottom w:val="none" w:sz="0" w:space="0" w:color="auto"/>
            <w:right w:val="none" w:sz="0" w:space="0" w:color="auto"/>
          </w:divBdr>
        </w:div>
        <w:div w:id="1809205228">
          <w:marLeft w:val="274"/>
          <w:marRight w:val="0"/>
          <w:marTop w:val="58"/>
          <w:marBottom w:val="0"/>
          <w:divBdr>
            <w:top w:val="none" w:sz="0" w:space="0" w:color="auto"/>
            <w:left w:val="none" w:sz="0" w:space="0" w:color="auto"/>
            <w:bottom w:val="none" w:sz="0" w:space="0" w:color="auto"/>
            <w:right w:val="none" w:sz="0" w:space="0" w:color="auto"/>
          </w:divBdr>
        </w:div>
        <w:div w:id="2049139151">
          <w:marLeft w:val="634"/>
          <w:marRight w:val="0"/>
          <w:marTop w:val="48"/>
          <w:marBottom w:val="0"/>
          <w:divBdr>
            <w:top w:val="none" w:sz="0" w:space="0" w:color="auto"/>
            <w:left w:val="none" w:sz="0" w:space="0" w:color="auto"/>
            <w:bottom w:val="none" w:sz="0" w:space="0" w:color="auto"/>
            <w:right w:val="none" w:sz="0" w:space="0" w:color="auto"/>
          </w:divBdr>
        </w:div>
      </w:divsChild>
    </w:div>
    <w:div w:id="1762217816">
      <w:bodyDiv w:val="1"/>
      <w:marLeft w:val="0"/>
      <w:marRight w:val="0"/>
      <w:marTop w:val="0"/>
      <w:marBottom w:val="0"/>
      <w:divBdr>
        <w:top w:val="none" w:sz="0" w:space="0" w:color="auto"/>
        <w:left w:val="none" w:sz="0" w:space="0" w:color="auto"/>
        <w:bottom w:val="none" w:sz="0" w:space="0" w:color="auto"/>
        <w:right w:val="none" w:sz="0" w:space="0" w:color="auto"/>
      </w:divBdr>
    </w:div>
    <w:div w:id="1782993530">
      <w:bodyDiv w:val="1"/>
      <w:marLeft w:val="0"/>
      <w:marRight w:val="0"/>
      <w:marTop w:val="0"/>
      <w:marBottom w:val="0"/>
      <w:divBdr>
        <w:top w:val="none" w:sz="0" w:space="0" w:color="auto"/>
        <w:left w:val="none" w:sz="0" w:space="0" w:color="auto"/>
        <w:bottom w:val="none" w:sz="0" w:space="0" w:color="auto"/>
        <w:right w:val="none" w:sz="0" w:space="0" w:color="auto"/>
      </w:divBdr>
      <w:divsChild>
        <w:div w:id="463431859">
          <w:marLeft w:val="360"/>
          <w:marRight w:val="0"/>
          <w:marTop w:val="58"/>
          <w:marBottom w:val="0"/>
          <w:divBdr>
            <w:top w:val="none" w:sz="0" w:space="0" w:color="auto"/>
            <w:left w:val="none" w:sz="0" w:space="0" w:color="auto"/>
            <w:bottom w:val="none" w:sz="0" w:space="0" w:color="auto"/>
            <w:right w:val="none" w:sz="0" w:space="0" w:color="auto"/>
          </w:divBdr>
        </w:div>
        <w:div w:id="743840043">
          <w:marLeft w:val="360"/>
          <w:marRight w:val="0"/>
          <w:marTop w:val="58"/>
          <w:marBottom w:val="0"/>
          <w:divBdr>
            <w:top w:val="none" w:sz="0" w:space="0" w:color="auto"/>
            <w:left w:val="none" w:sz="0" w:space="0" w:color="auto"/>
            <w:bottom w:val="none" w:sz="0" w:space="0" w:color="auto"/>
            <w:right w:val="none" w:sz="0" w:space="0" w:color="auto"/>
          </w:divBdr>
        </w:div>
        <w:div w:id="1148598262">
          <w:marLeft w:val="360"/>
          <w:marRight w:val="0"/>
          <w:marTop w:val="58"/>
          <w:marBottom w:val="0"/>
          <w:divBdr>
            <w:top w:val="none" w:sz="0" w:space="0" w:color="auto"/>
            <w:left w:val="none" w:sz="0" w:space="0" w:color="auto"/>
            <w:bottom w:val="none" w:sz="0" w:space="0" w:color="auto"/>
            <w:right w:val="none" w:sz="0" w:space="0" w:color="auto"/>
          </w:divBdr>
        </w:div>
      </w:divsChild>
    </w:div>
    <w:div w:id="1785148401">
      <w:bodyDiv w:val="1"/>
      <w:marLeft w:val="0"/>
      <w:marRight w:val="0"/>
      <w:marTop w:val="0"/>
      <w:marBottom w:val="0"/>
      <w:divBdr>
        <w:top w:val="none" w:sz="0" w:space="0" w:color="auto"/>
        <w:left w:val="none" w:sz="0" w:space="0" w:color="auto"/>
        <w:bottom w:val="none" w:sz="0" w:space="0" w:color="auto"/>
        <w:right w:val="none" w:sz="0" w:space="0" w:color="auto"/>
      </w:divBdr>
    </w:div>
    <w:div w:id="1789083035">
      <w:bodyDiv w:val="1"/>
      <w:marLeft w:val="0"/>
      <w:marRight w:val="0"/>
      <w:marTop w:val="0"/>
      <w:marBottom w:val="0"/>
      <w:divBdr>
        <w:top w:val="none" w:sz="0" w:space="0" w:color="auto"/>
        <w:left w:val="none" w:sz="0" w:space="0" w:color="auto"/>
        <w:bottom w:val="none" w:sz="0" w:space="0" w:color="auto"/>
        <w:right w:val="none" w:sz="0" w:space="0" w:color="auto"/>
      </w:divBdr>
    </w:div>
    <w:div w:id="1795445381">
      <w:bodyDiv w:val="1"/>
      <w:marLeft w:val="0"/>
      <w:marRight w:val="0"/>
      <w:marTop w:val="0"/>
      <w:marBottom w:val="0"/>
      <w:divBdr>
        <w:top w:val="none" w:sz="0" w:space="0" w:color="auto"/>
        <w:left w:val="none" w:sz="0" w:space="0" w:color="auto"/>
        <w:bottom w:val="none" w:sz="0" w:space="0" w:color="auto"/>
        <w:right w:val="none" w:sz="0" w:space="0" w:color="auto"/>
      </w:divBdr>
    </w:div>
    <w:div w:id="1796412618">
      <w:bodyDiv w:val="1"/>
      <w:marLeft w:val="0"/>
      <w:marRight w:val="0"/>
      <w:marTop w:val="0"/>
      <w:marBottom w:val="0"/>
      <w:divBdr>
        <w:top w:val="none" w:sz="0" w:space="0" w:color="auto"/>
        <w:left w:val="none" w:sz="0" w:space="0" w:color="auto"/>
        <w:bottom w:val="none" w:sz="0" w:space="0" w:color="auto"/>
        <w:right w:val="none" w:sz="0" w:space="0" w:color="auto"/>
      </w:divBdr>
    </w:div>
    <w:div w:id="1832872074">
      <w:bodyDiv w:val="1"/>
      <w:marLeft w:val="0"/>
      <w:marRight w:val="0"/>
      <w:marTop w:val="0"/>
      <w:marBottom w:val="0"/>
      <w:divBdr>
        <w:top w:val="none" w:sz="0" w:space="0" w:color="auto"/>
        <w:left w:val="none" w:sz="0" w:space="0" w:color="auto"/>
        <w:bottom w:val="none" w:sz="0" w:space="0" w:color="auto"/>
        <w:right w:val="none" w:sz="0" w:space="0" w:color="auto"/>
      </w:divBdr>
    </w:div>
    <w:div w:id="1841235173">
      <w:bodyDiv w:val="1"/>
      <w:marLeft w:val="0"/>
      <w:marRight w:val="0"/>
      <w:marTop w:val="0"/>
      <w:marBottom w:val="0"/>
      <w:divBdr>
        <w:top w:val="none" w:sz="0" w:space="0" w:color="auto"/>
        <w:left w:val="none" w:sz="0" w:space="0" w:color="auto"/>
        <w:bottom w:val="none" w:sz="0" w:space="0" w:color="auto"/>
        <w:right w:val="none" w:sz="0" w:space="0" w:color="auto"/>
      </w:divBdr>
    </w:div>
    <w:div w:id="1844011830">
      <w:bodyDiv w:val="1"/>
      <w:marLeft w:val="0"/>
      <w:marRight w:val="0"/>
      <w:marTop w:val="0"/>
      <w:marBottom w:val="0"/>
      <w:divBdr>
        <w:top w:val="none" w:sz="0" w:space="0" w:color="auto"/>
        <w:left w:val="none" w:sz="0" w:space="0" w:color="auto"/>
        <w:bottom w:val="none" w:sz="0" w:space="0" w:color="auto"/>
        <w:right w:val="none" w:sz="0" w:space="0" w:color="auto"/>
      </w:divBdr>
    </w:div>
    <w:div w:id="1844739600">
      <w:bodyDiv w:val="1"/>
      <w:marLeft w:val="0"/>
      <w:marRight w:val="0"/>
      <w:marTop w:val="0"/>
      <w:marBottom w:val="0"/>
      <w:divBdr>
        <w:top w:val="none" w:sz="0" w:space="0" w:color="auto"/>
        <w:left w:val="none" w:sz="0" w:space="0" w:color="auto"/>
        <w:bottom w:val="none" w:sz="0" w:space="0" w:color="auto"/>
        <w:right w:val="none" w:sz="0" w:space="0" w:color="auto"/>
      </w:divBdr>
      <w:divsChild>
        <w:div w:id="1034774098">
          <w:marLeft w:val="259"/>
          <w:marRight w:val="0"/>
          <w:marTop w:val="77"/>
          <w:marBottom w:val="120"/>
          <w:divBdr>
            <w:top w:val="none" w:sz="0" w:space="0" w:color="auto"/>
            <w:left w:val="none" w:sz="0" w:space="0" w:color="auto"/>
            <w:bottom w:val="none" w:sz="0" w:space="0" w:color="auto"/>
            <w:right w:val="none" w:sz="0" w:space="0" w:color="auto"/>
          </w:divBdr>
        </w:div>
      </w:divsChild>
    </w:div>
    <w:div w:id="1856653440">
      <w:bodyDiv w:val="1"/>
      <w:marLeft w:val="0"/>
      <w:marRight w:val="0"/>
      <w:marTop w:val="0"/>
      <w:marBottom w:val="0"/>
      <w:divBdr>
        <w:top w:val="none" w:sz="0" w:space="0" w:color="auto"/>
        <w:left w:val="none" w:sz="0" w:space="0" w:color="auto"/>
        <w:bottom w:val="none" w:sz="0" w:space="0" w:color="auto"/>
        <w:right w:val="none" w:sz="0" w:space="0" w:color="auto"/>
      </w:divBdr>
    </w:div>
    <w:div w:id="1860191805">
      <w:bodyDiv w:val="1"/>
      <w:marLeft w:val="0"/>
      <w:marRight w:val="0"/>
      <w:marTop w:val="0"/>
      <w:marBottom w:val="0"/>
      <w:divBdr>
        <w:top w:val="none" w:sz="0" w:space="0" w:color="auto"/>
        <w:left w:val="none" w:sz="0" w:space="0" w:color="auto"/>
        <w:bottom w:val="none" w:sz="0" w:space="0" w:color="auto"/>
        <w:right w:val="none" w:sz="0" w:space="0" w:color="auto"/>
      </w:divBdr>
      <w:divsChild>
        <w:div w:id="1685285785">
          <w:marLeft w:val="0"/>
          <w:marRight w:val="0"/>
          <w:marTop w:val="0"/>
          <w:marBottom w:val="0"/>
          <w:divBdr>
            <w:top w:val="none" w:sz="0" w:space="0" w:color="auto"/>
            <w:left w:val="none" w:sz="0" w:space="0" w:color="auto"/>
            <w:bottom w:val="none" w:sz="0" w:space="0" w:color="auto"/>
            <w:right w:val="none" w:sz="0" w:space="0" w:color="auto"/>
          </w:divBdr>
          <w:divsChild>
            <w:div w:id="1838692175">
              <w:marLeft w:val="0"/>
              <w:marRight w:val="0"/>
              <w:marTop w:val="0"/>
              <w:marBottom w:val="0"/>
              <w:divBdr>
                <w:top w:val="none" w:sz="0" w:space="0" w:color="auto"/>
                <w:left w:val="none" w:sz="0" w:space="0" w:color="auto"/>
                <w:bottom w:val="none" w:sz="0" w:space="0" w:color="auto"/>
                <w:right w:val="none" w:sz="0" w:space="0" w:color="auto"/>
              </w:divBdr>
              <w:divsChild>
                <w:div w:id="672804630">
                  <w:marLeft w:val="0"/>
                  <w:marRight w:val="0"/>
                  <w:marTop w:val="0"/>
                  <w:marBottom w:val="0"/>
                  <w:divBdr>
                    <w:top w:val="none" w:sz="0" w:space="0" w:color="auto"/>
                    <w:left w:val="none" w:sz="0" w:space="0" w:color="auto"/>
                    <w:bottom w:val="none" w:sz="0" w:space="0" w:color="auto"/>
                    <w:right w:val="none" w:sz="0" w:space="0" w:color="auto"/>
                  </w:divBdr>
                  <w:divsChild>
                    <w:div w:id="1729767117">
                      <w:marLeft w:val="0"/>
                      <w:marRight w:val="0"/>
                      <w:marTop w:val="0"/>
                      <w:marBottom w:val="0"/>
                      <w:divBdr>
                        <w:top w:val="none" w:sz="0" w:space="0" w:color="auto"/>
                        <w:left w:val="none" w:sz="0" w:space="0" w:color="auto"/>
                        <w:bottom w:val="none" w:sz="0" w:space="0" w:color="auto"/>
                        <w:right w:val="none" w:sz="0" w:space="0" w:color="auto"/>
                      </w:divBdr>
                      <w:divsChild>
                        <w:div w:id="1505971828">
                          <w:marLeft w:val="0"/>
                          <w:marRight w:val="0"/>
                          <w:marTop w:val="0"/>
                          <w:marBottom w:val="0"/>
                          <w:divBdr>
                            <w:top w:val="none" w:sz="0" w:space="0" w:color="auto"/>
                            <w:left w:val="none" w:sz="0" w:space="0" w:color="auto"/>
                            <w:bottom w:val="none" w:sz="0" w:space="0" w:color="auto"/>
                            <w:right w:val="none" w:sz="0" w:space="0" w:color="auto"/>
                          </w:divBdr>
                          <w:divsChild>
                            <w:div w:id="189808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101860">
      <w:bodyDiv w:val="1"/>
      <w:marLeft w:val="0"/>
      <w:marRight w:val="0"/>
      <w:marTop w:val="0"/>
      <w:marBottom w:val="0"/>
      <w:divBdr>
        <w:top w:val="none" w:sz="0" w:space="0" w:color="auto"/>
        <w:left w:val="none" w:sz="0" w:space="0" w:color="auto"/>
        <w:bottom w:val="none" w:sz="0" w:space="0" w:color="auto"/>
        <w:right w:val="none" w:sz="0" w:space="0" w:color="auto"/>
      </w:divBdr>
    </w:div>
    <w:div w:id="1906644452">
      <w:bodyDiv w:val="1"/>
      <w:marLeft w:val="0"/>
      <w:marRight w:val="0"/>
      <w:marTop w:val="0"/>
      <w:marBottom w:val="0"/>
      <w:divBdr>
        <w:top w:val="none" w:sz="0" w:space="0" w:color="auto"/>
        <w:left w:val="none" w:sz="0" w:space="0" w:color="auto"/>
        <w:bottom w:val="none" w:sz="0" w:space="0" w:color="auto"/>
        <w:right w:val="none" w:sz="0" w:space="0" w:color="auto"/>
      </w:divBdr>
      <w:divsChild>
        <w:div w:id="1227913257">
          <w:marLeft w:val="0"/>
          <w:marRight w:val="0"/>
          <w:marTop w:val="0"/>
          <w:marBottom w:val="0"/>
          <w:divBdr>
            <w:top w:val="none" w:sz="0" w:space="0" w:color="auto"/>
            <w:left w:val="none" w:sz="0" w:space="0" w:color="auto"/>
            <w:bottom w:val="none" w:sz="0" w:space="0" w:color="auto"/>
            <w:right w:val="none" w:sz="0" w:space="0" w:color="auto"/>
          </w:divBdr>
          <w:divsChild>
            <w:div w:id="1762870329">
              <w:marLeft w:val="0"/>
              <w:marRight w:val="0"/>
              <w:marTop w:val="0"/>
              <w:marBottom w:val="0"/>
              <w:divBdr>
                <w:top w:val="none" w:sz="0" w:space="0" w:color="auto"/>
                <w:left w:val="none" w:sz="0" w:space="0" w:color="auto"/>
                <w:bottom w:val="none" w:sz="0" w:space="0" w:color="auto"/>
                <w:right w:val="none" w:sz="0" w:space="0" w:color="auto"/>
              </w:divBdr>
              <w:divsChild>
                <w:div w:id="507670505">
                  <w:marLeft w:val="0"/>
                  <w:marRight w:val="0"/>
                  <w:marTop w:val="0"/>
                  <w:marBottom w:val="0"/>
                  <w:divBdr>
                    <w:top w:val="none" w:sz="0" w:space="0" w:color="auto"/>
                    <w:left w:val="none" w:sz="0" w:space="0" w:color="auto"/>
                    <w:bottom w:val="none" w:sz="0" w:space="0" w:color="auto"/>
                    <w:right w:val="none" w:sz="0" w:space="0" w:color="auto"/>
                  </w:divBdr>
                  <w:divsChild>
                    <w:div w:id="521668653">
                      <w:marLeft w:val="0"/>
                      <w:marRight w:val="0"/>
                      <w:marTop w:val="0"/>
                      <w:marBottom w:val="0"/>
                      <w:divBdr>
                        <w:top w:val="none" w:sz="0" w:space="0" w:color="auto"/>
                        <w:left w:val="none" w:sz="0" w:space="0" w:color="auto"/>
                        <w:bottom w:val="none" w:sz="0" w:space="0" w:color="auto"/>
                        <w:right w:val="none" w:sz="0" w:space="0" w:color="auto"/>
                      </w:divBdr>
                      <w:divsChild>
                        <w:div w:id="1841433755">
                          <w:marLeft w:val="0"/>
                          <w:marRight w:val="0"/>
                          <w:marTop w:val="0"/>
                          <w:marBottom w:val="0"/>
                          <w:divBdr>
                            <w:top w:val="none" w:sz="0" w:space="0" w:color="auto"/>
                            <w:left w:val="none" w:sz="0" w:space="0" w:color="auto"/>
                            <w:bottom w:val="none" w:sz="0" w:space="0" w:color="auto"/>
                            <w:right w:val="none" w:sz="0" w:space="0" w:color="auto"/>
                          </w:divBdr>
                          <w:divsChild>
                            <w:div w:id="12588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593714">
      <w:bodyDiv w:val="1"/>
      <w:marLeft w:val="0"/>
      <w:marRight w:val="0"/>
      <w:marTop w:val="0"/>
      <w:marBottom w:val="0"/>
      <w:divBdr>
        <w:top w:val="none" w:sz="0" w:space="0" w:color="auto"/>
        <w:left w:val="none" w:sz="0" w:space="0" w:color="auto"/>
        <w:bottom w:val="none" w:sz="0" w:space="0" w:color="auto"/>
        <w:right w:val="none" w:sz="0" w:space="0" w:color="auto"/>
      </w:divBdr>
    </w:div>
    <w:div w:id="1941334435">
      <w:bodyDiv w:val="1"/>
      <w:marLeft w:val="0"/>
      <w:marRight w:val="0"/>
      <w:marTop w:val="0"/>
      <w:marBottom w:val="0"/>
      <w:divBdr>
        <w:top w:val="none" w:sz="0" w:space="0" w:color="auto"/>
        <w:left w:val="none" w:sz="0" w:space="0" w:color="auto"/>
        <w:bottom w:val="none" w:sz="0" w:space="0" w:color="auto"/>
        <w:right w:val="none" w:sz="0" w:space="0" w:color="auto"/>
      </w:divBdr>
    </w:div>
    <w:div w:id="1989939484">
      <w:bodyDiv w:val="1"/>
      <w:marLeft w:val="0"/>
      <w:marRight w:val="0"/>
      <w:marTop w:val="0"/>
      <w:marBottom w:val="0"/>
      <w:divBdr>
        <w:top w:val="none" w:sz="0" w:space="0" w:color="auto"/>
        <w:left w:val="none" w:sz="0" w:space="0" w:color="auto"/>
        <w:bottom w:val="none" w:sz="0" w:space="0" w:color="auto"/>
        <w:right w:val="none" w:sz="0" w:space="0" w:color="auto"/>
      </w:divBdr>
    </w:div>
    <w:div w:id="2000575455">
      <w:bodyDiv w:val="1"/>
      <w:marLeft w:val="0"/>
      <w:marRight w:val="0"/>
      <w:marTop w:val="0"/>
      <w:marBottom w:val="0"/>
      <w:divBdr>
        <w:top w:val="none" w:sz="0" w:space="0" w:color="auto"/>
        <w:left w:val="none" w:sz="0" w:space="0" w:color="auto"/>
        <w:bottom w:val="none" w:sz="0" w:space="0" w:color="auto"/>
        <w:right w:val="none" w:sz="0" w:space="0" w:color="auto"/>
      </w:divBdr>
    </w:div>
    <w:div w:id="2002149376">
      <w:bodyDiv w:val="1"/>
      <w:marLeft w:val="0"/>
      <w:marRight w:val="0"/>
      <w:marTop w:val="0"/>
      <w:marBottom w:val="0"/>
      <w:divBdr>
        <w:top w:val="none" w:sz="0" w:space="0" w:color="auto"/>
        <w:left w:val="none" w:sz="0" w:space="0" w:color="auto"/>
        <w:bottom w:val="none" w:sz="0" w:space="0" w:color="auto"/>
        <w:right w:val="none" w:sz="0" w:space="0" w:color="auto"/>
      </w:divBdr>
    </w:div>
    <w:div w:id="2007131432">
      <w:bodyDiv w:val="1"/>
      <w:marLeft w:val="0"/>
      <w:marRight w:val="0"/>
      <w:marTop w:val="0"/>
      <w:marBottom w:val="0"/>
      <w:divBdr>
        <w:top w:val="none" w:sz="0" w:space="0" w:color="auto"/>
        <w:left w:val="none" w:sz="0" w:space="0" w:color="auto"/>
        <w:bottom w:val="none" w:sz="0" w:space="0" w:color="auto"/>
        <w:right w:val="none" w:sz="0" w:space="0" w:color="auto"/>
      </w:divBdr>
    </w:div>
    <w:div w:id="2020966184">
      <w:bodyDiv w:val="1"/>
      <w:marLeft w:val="0"/>
      <w:marRight w:val="0"/>
      <w:marTop w:val="0"/>
      <w:marBottom w:val="0"/>
      <w:divBdr>
        <w:top w:val="none" w:sz="0" w:space="0" w:color="auto"/>
        <w:left w:val="none" w:sz="0" w:space="0" w:color="auto"/>
        <w:bottom w:val="none" w:sz="0" w:space="0" w:color="auto"/>
        <w:right w:val="none" w:sz="0" w:space="0" w:color="auto"/>
      </w:divBdr>
    </w:div>
    <w:div w:id="2037387191">
      <w:bodyDiv w:val="1"/>
      <w:marLeft w:val="0"/>
      <w:marRight w:val="0"/>
      <w:marTop w:val="0"/>
      <w:marBottom w:val="0"/>
      <w:divBdr>
        <w:top w:val="none" w:sz="0" w:space="0" w:color="auto"/>
        <w:left w:val="none" w:sz="0" w:space="0" w:color="auto"/>
        <w:bottom w:val="none" w:sz="0" w:space="0" w:color="auto"/>
        <w:right w:val="none" w:sz="0" w:space="0" w:color="auto"/>
      </w:divBdr>
    </w:div>
    <w:div w:id="2040888948">
      <w:bodyDiv w:val="1"/>
      <w:marLeft w:val="0"/>
      <w:marRight w:val="0"/>
      <w:marTop w:val="0"/>
      <w:marBottom w:val="0"/>
      <w:divBdr>
        <w:top w:val="none" w:sz="0" w:space="0" w:color="auto"/>
        <w:left w:val="none" w:sz="0" w:space="0" w:color="auto"/>
        <w:bottom w:val="none" w:sz="0" w:space="0" w:color="auto"/>
        <w:right w:val="none" w:sz="0" w:space="0" w:color="auto"/>
      </w:divBdr>
    </w:div>
    <w:div w:id="2046103149">
      <w:bodyDiv w:val="1"/>
      <w:marLeft w:val="0"/>
      <w:marRight w:val="0"/>
      <w:marTop w:val="0"/>
      <w:marBottom w:val="0"/>
      <w:divBdr>
        <w:top w:val="none" w:sz="0" w:space="0" w:color="auto"/>
        <w:left w:val="none" w:sz="0" w:space="0" w:color="auto"/>
        <w:bottom w:val="none" w:sz="0" w:space="0" w:color="auto"/>
        <w:right w:val="none" w:sz="0" w:space="0" w:color="auto"/>
      </w:divBdr>
      <w:divsChild>
        <w:div w:id="1002393385">
          <w:marLeft w:val="0"/>
          <w:marRight w:val="0"/>
          <w:marTop w:val="0"/>
          <w:marBottom w:val="0"/>
          <w:divBdr>
            <w:top w:val="none" w:sz="0" w:space="0" w:color="auto"/>
            <w:left w:val="none" w:sz="0" w:space="0" w:color="auto"/>
            <w:bottom w:val="none" w:sz="0" w:space="0" w:color="auto"/>
            <w:right w:val="none" w:sz="0" w:space="0" w:color="auto"/>
          </w:divBdr>
          <w:divsChild>
            <w:div w:id="108091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804627">
      <w:bodyDiv w:val="1"/>
      <w:marLeft w:val="0"/>
      <w:marRight w:val="0"/>
      <w:marTop w:val="0"/>
      <w:marBottom w:val="0"/>
      <w:divBdr>
        <w:top w:val="none" w:sz="0" w:space="0" w:color="auto"/>
        <w:left w:val="none" w:sz="0" w:space="0" w:color="auto"/>
        <w:bottom w:val="none" w:sz="0" w:space="0" w:color="auto"/>
        <w:right w:val="none" w:sz="0" w:space="0" w:color="auto"/>
      </w:divBdr>
    </w:div>
    <w:div w:id="2063751231">
      <w:bodyDiv w:val="1"/>
      <w:marLeft w:val="0"/>
      <w:marRight w:val="0"/>
      <w:marTop w:val="0"/>
      <w:marBottom w:val="0"/>
      <w:divBdr>
        <w:top w:val="none" w:sz="0" w:space="0" w:color="auto"/>
        <w:left w:val="none" w:sz="0" w:space="0" w:color="auto"/>
        <w:bottom w:val="none" w:sz="0" w:space="0" w:color="auto"/>
        <w:right w:val="none" w:sz="0" w:space="0" w:color="auto"/>
      </w:divBdr>
    </w:div>
    <w:div w:id="2072577443">
      <w:bodyDiv w:val="1"/>
      <w:marLeft w:val="0"/>
      <w:marRight w:val="0"/>
      <w:marTop w:val="0"/>
      <w:marBottom w:val="0"/>
      <w:divBdr>
        <w:top w:val="none" w:sz="0" w:space="0" w:color="auto"/>
        <w:left w:val="none" w:sz="0" w:space="0" w:color="auto"/>
        <w:bottom w:val="none" w:sz="0" w:space="0" w:color="auto"/>
        <w:right w:val="none" w:sz="0" w:space="0" w:color="auto"/>
      </w:divBdr>
      <w:divsChild>
        <w:div w:id="4526797">
          <w:marLeft w:val="360"/>
          <w:marRight w:val="0"/>
          <w:marTop w:val="67"/>
          <w:marBottom w:val="0"/>
          <w:divBdr>
            <w:top w:val="none" w:sz="0" w:space="0" w:color="auto"/>
            <w:left w:val="none" w:sz="0" w:space="0" w:color="auto"/>
            <w:bottom w:val="none" w:sz="0" w:space="0" w:color="auto"/>
            <w:right w:val="none" w:sz="0" w:space="0" w:color="auto"/>
          </w:divBdr>
        </w:div>
        <w:div w:id="79445767">
          <w:marLeft w:val="360"/>
          <w:marRight w:val="0"/>
          <w:marTop w:val="67"/>
          <w:marBottom w:val="0"/>
          <w:divBdr>
            <w:top w:val="none" w:sz="0" w:space="0" w:color="auto"/>
            <w:left w:val="none" w:sz="0" w:space="0" w:color="auto"/>
            <w:bottom w:val="none" w:sz="0" w:space="0" w:color="auto"/>
            <w:right w:val="none" w:sz="0" w:space="0" w:color="auto"/>
          </w:divBdr>
        </w:div>
        <w:div w:id="124398046">
          <w:marLeft w:val="360"/>
          <w:marRight w:val="0"/>
          <w:marTop w:val="67"/>
          <w:marBottom w:val="0"/>
          <w:divBdr>
            <w:top w:val="none" w:sz="0" w:space="0" w:color="auto"/>
            <w:left w:val="none" w:sz="0" w:space="0" w:color="auto"/>
            <w:bottom w:val="none" w:sz="0" w:space="0" w:color="auto"/>
            <w:right w:val="none" w:sz="0" w:space="0" w:color="auto"/>
          </w:divBdr>
        </w:div>
        <w:div w:id="308366484">
          <w:marLeft w:val="360"/>
          <w:marRight w:val="0"/>
          <w:marTop w:val="67"/>
          <w:marBottom w:val="0"/>
          <w:divBdr>
            <w:top w:val="none" w:sz="0" w:space="0" w:color="auto"/>
            <w:left w:val="none" w:sz="0" w:space="0" w:color="auto"/>
            <w:bottom w:val="none" w:sz="0" w:space="0" w:color="auto"/>
            <w:right w:val="none" w:sz="0" w:space="0" w:color="auto"/>
          </w:divBdr>
        </w:div>
        <w:div w:id="478882586">
          <w:marLeft w:val="360"/>
          <w:marRight w:val="0"/>
          <w:marTop w:val="67"/>
          <w:marBottom w:val="0"/>
          <w:divBdr>
            <w:top w:val="none" w:sz="0" w:space="0" w:color="auto"/>
            <w:left w:val="none" w:sz="0" w:space="0" w:color="auto"/>
            <w:bottom w:val="none" w:sz="0" w:space="0" w:color="auto"/>
            <w:right w:val="none" w:sz="0" w:space="0" w:color="auto"/>
          </w:divBdr>
        </w:div>
        <w:div w:id="582103351">
          <w:marLeft w:val="360"/>
          <w:marRight w:val="0"/>
          <w:marTop w:val="67"/>
          <w:marBottom w:val="0"/>
          <w:divBdr>
            <w:top w:val="none" w:sz="0" w:space="0" w:color="auto"/>
            <w:left w:val="none" w:sz="0" w:space="0" w:color="auto"/>
            <w:bottom w:val="none" w:sz="0" w:space="0" w:color="auto"/>
            <w:right w:val="none" w:sz="0" w:space="0" w:color="auto"/>
          </w:divBdr>
        </w:div>
        <w:div w:id="990210412">
          <w:marLeft w:val="360"/>
          <w:marRight w:val="0"/>
          <w:marTop w:val="67"/>
          <w:marBottom w:val="0"/>
          <w:divBdr>
            <w:top w:val="none" w:sz="0" w:space="0" w:color="auto"/>
            <w:left w:val="none" w:sz="0" w:space="0" w:color="auto"/>
            <w:bottom w:val="none" w:sz="0" w:space="0" w:color="auto"/>
            <w:right w:val="none" w:sz="0" w:space="0" w:color="auto"/>
          </w:divBdr>
        </w:div>
        <w:div w:id="1066955324">
          <w:marLeft w:val="360"/>
          <w:marRight w:val="0"/>
          <w:marTop w:val="67"/>
          <w:marBottom w:val="0"/>
          <w:divBdr>
            <w:top w:val="none" w:sz="0" w:space="0" w:color="auto"/>
            <w:left w:val="none" w:sz="0" w:space="0" w:color="auto"/>
            <w:bottom w:val="none" w:sz="0" w:space="0" w:color="auto"/>
            <w:right w:val="none" w:sz="0" w:space="0" w:color="auto"/>
          </w:divBdr>
        </w:div>
        <w:div w:id="1151365041">
          <w:marLeft w:val="360"/>
          <w:marRight w:val="0"/>
          <w:marTop w:val="67"/>
          <w:marBottom w:val="0"/>
          <w:divBdr>
            <w:top w:val="none" w:sz="0" w:space="0" w:color="auto"/>
            <w:left w:val="none" w:sz="0" w:space="0" w:color="auto"/>
            <w:bottom w:val="none" w:sz="0" w:space="0" w:color="auto"/>
            <w:right w:val="none" w:sz="0" w:space="0" w:color="auto"/>
          </w:divBdr>
        </w:div>
        <w:div w:id="1513914096">
          <w:marLeft w:val="360"/>
          <w:marRight w:val="0"/>
          <w:marTop w:val="67"/>
          <w:marBottom w:val="0"/>
          <w:divBdr>
            <w:top w:val="none" w:sz="0" w:space="0" w:color="auto"/>
            <w:left w:val="none" w:sz="0" w:space="0" w:color="auto"/>
            <w:bottom w:val="none" w:sz="0" w:space="0" w:color="auto"/>
            <w:right w:val="none" w:sz="0" w:space="0" w:color="auto"/>
          </w:divBdr>
        </w:div>
        <w:div w:id="1633825096">
          <w:marLeft w:val="360"/>
          <w:marRight w:val="0"/>
          <w:marTop w:val="67"/>
          <w:marBottom w:val="0"/>
          <w:divBdr>
            <w:top w:val="none" w:sz="0" w:space="0" w:color="auto"/>
            <w:left w:val="none" w:sz="0" w:space="0" w:color="auto"/>
            <w:bottom w:val="none" w:sz="0" w:space="0" w:color="auto"/>
            <w:right w:val="none" w:sz="0" w:space="0" w:color="auto"/>
          </w:divBdr>
        </w:div>
      </w:divsChild>
    </w:div>
    <w:div w:id="2077506842">
      <w:bodyDiv w:val="1"/>
      <w:marLeft w:val="0"/>
      <w:marRight w:val="0"/>
      <w:marTop w:val="0"/>
      <w:marBottom w:val="0"/>
      <w:divBdr>
        <w:top w:val="none" w:sz="0" w:space="0" w:color="auto"/>
        <w:left w:val="none" w:sz="0" w:space="0" w:color="auto"/>
        <w:bottom w:val="none" w:sz="0" w:space="0" w:color="auto"/>
        <w:right w:val="none" w:sz="0" w:space="0" w:color="auto"/>
      </w:divBdr>
    </w:div>
    <w:div w:id="2088456392">
      <w:bodyDiv w:val="1"/>
      <w:marLeft w:val="0"/>
      <w:marRight w:val="0"/>
      <w:marTop w:val="0"/>
      <w:marBottom w:val="0"/>
      <w:divBdr>
        <w:top w:val="none" w:sz="0" w:space="0" w:color="auto"/>
        <w:left w:val="none" w:sz="0" w:space="0" w:color="auto"/>
        <w:bottom w:val="none" w:sz="0" w:space="0" w:color="auto"/>
        <w:right w:val="none" w:sz="0" w:space="0" w:color="auto"/>
      </w:divBdr>
    </w:div>
    <w:div w:id="2089378802">
      <w:bodyDiv w:val="1"/>
      <w:marLeft w:val="0"/>
      <w:marRight w:val="0"/>
      <w:marTop w:val="0"/>
      <w:marBottom w:val="0"/>
      <w:divBdr>
        <w:top w:val="none" w:sz="0" w:space="0" w:color="auto"/>
        <w:left w:val="none" w:sz="0" w:space="0" w:color="auto"/>
        <w:bottom w:val="none" w:sz="0" w:space="0" w:color="auto"/>
        <w:right w:val="none" w:sz="0" w:space="0" w:color="auto"/>
      </w:divBdr>
    </w:div>
    <w:div w:id="2104493376">
      <w:bodyDiv w:val="1"/>
      <w:marLeft w:val="0"/>
      <w:marRight w:val="0"/>
      <w:marTop w:val="0"/>
      <w:marBottom w:val="0"/>
      <w:divBdr>
        <w:top w:val="none" w:sz="0" w:space="0" w:color="auto"/>
        <w:left w:val="none" w:sz="0" w:space="0" w:color="auto"/>
        <w:bottom w:val="none" w:sz="0" w:space="0" w:color="auto"/>
        <w:right w:val="none" w:sz="0" w:space="0" w:color="auto"/>
      </w:divBdr>
    </w:div>
    <w:div w:id="2106489728">
      <w:bodyDiv w:val="1"/>
      <w:marLeft w:val="0"/>
      <w:marRight w:val="0"/>
      <w:marTop w:val="0"/>
      <w:marBottom w:val="0"/>
      <w:divBdr>
        <w:top w:val="none" w:sz="0" w:space="0" w:color="auto"/>
        <w:left w:val="none" w:sz="0" w:space="0" w:color="auto"/>
        <w:bottom w:val="none" w:sz="0" w:space="0" w:color="auto"/>
        <w:right w:val="none" w:sz="0" w:space="0" w:color="auto"/>
      </w:divBdr>
      <w:divsChild>
        <w:div w:id="518930180">
          <w:marLeft w:val="547"/>
          <w:marRight w:val="0"/>
          <w:marTop w:val="0"/>
          <w:marBottom w:val="0"/>
          <w:divBdr>
            <w:top w:val="none" w:sz="0" w:space="0" w:color="auto"/>
            <w:left w:val="none" w:sz="0" w:space="0" w:color="auto"/>
            <w:bottom w:val="none" w:sz="0" w:space="0" w:color="auto"/>
            <w:right w:val="none" w:sz="0" w:space="0" w:color="auto"/>
          </w:divBdr>
        </w:div>
        <w:div w:id="574240962">
          <w:marLeft w:val="547"/>
          <w:marRight w:val="0"/>
          <w:marTop w:val="0"/>
          <w:marBottom w:val="0"/>
          <w:divBdr>
            <w:top w:val="none" w:sz="0" w:space="0" w:color="auto"/>
            <w:left w:val="none" w:sz="0" w:space="0" w:color="auto"/>
            <w:bottom w:val="none" w:sz="0" w:space="0" w:color="auto"/>
            <w:right w:val="none" w:sz="0" w:space="0" w:color="auto"/>
          </w:divBdr>
        </w:div>
        <w:div w:id="1158887075">
          <w:marLeft w:val="547"/>
          <w:marRight w:val="0"/>
          <w:marTop w:val="0"/>
          <w:marBottom w:val="0"/>
          <w:divBdr>
            <w:top w:val="none" w:sz="0" w:space="0" w:color="auto"/>
            <w:left w:val="none" w:sz="0" w:space="0" w:color="auto"/>
            <w:bottom w:val="none" w:sz="0" w:space="0" w:color="auto"/>
            <w:right w:val="none" w:sz="0" w:space="0" w:color="auto"/>
          </w:divBdr>
        </w:div>
      </w:divsChild>
    </w:div>
    <w:div w:id="2107919043">
      <w:bodyDiv w:val="1"/>
      <w:marLeft w:val="0"/>
      <w:marRight w:val="0"/>
      <w:marTop w:val="0"/>
      <w:marBottom w:val="0"/>
      <w:divBdr>
        <w:top w:val="none" w:sz="0" w:space="0" w:color="auto"/>
        <w:left w:val="none" w:sz="0" w:space="0" w:color="auto"/>
        <w:bottom w:val="none" w:sz="0" w:space="0" w:color="auto"/>
        <w:right w:val="none" w:sz="0" w:space="0" w:color="auto"/>
      </w:divBdr>
    </w:div>
    <w:div w:id="2108384679">
      <w:bodyDiv w:val="1"/>
      <w:marLeft w:val="0"/>
      <w:marRight w:val="0"/>
      <w:marTop w:val="0"/>
      <w:marBottom w:val="0"/>
      <w:divBdr>
        <w:top w:val="none" w:sz="0" w:space="0" w:color="auto"/>
        <w:left w:val="none" w:sz="0" w:space="0" w:color="auto"/>
        <w:bottom w:val="none" w:sz="0" w:space="0" w:color="auto"/>
        <w:right w:val="none" w:sz="0" w:space="0" w:color="auto"/>
      </w:divBdr>
    </w:div>
    <w:div w:id="2115634925">
      <w:bodyDiv w:val="1"/>
      <w:marLeft w:val="0"/>
      <w:marRight w:val="0"/>
      <w:marTop w:val="0"/>
      <w:marBottom w:val="0"/>
      <w:divBdr>
        <w:top w:val="none" w:sz="0" w:space="0" w:color="auto"/>
        <w:left w:val="none" w:sz="0" w:space="0" w:color="auto"/>
        <w:bottom w:val="none" w:sz="0" w:space="0" w:color="auto"/>
        <w:right w:val="none" w:sz="0" w:space="0" w:color="auto"/>
      </w:divBdr>
      <w:divsChild>
        <w:div w:id="658383224">
          <w:marLeft w:val="274"/>
          <w:marRight w:val="0"/>
          <w:marTop w:val="58"/>
          <w:marBottom w:val="0"/>
          <w:divBdr>
            <w:top w:val="none" w:sz="0" w:space="0" w:color="auto"/>
            <w:left w:val="none" w:sz="0" w:space="0" w:color="auto"/>
            <w:bottom w:val="none" w:sz="0" w:space="0" w:color="auto"/>
            <w:right w:val="none" w:sz="0" w:space="0" w:color="auto"/>
          </w:divBdr>
        </w:div>
        <w:div w:id="893156602">
          <w:marLeft w:val="274"/>
          <w:marRight w:val="0"/>
          <w:marTop w:val="58"/>
          <w:marBottom w:val="0"/>
          <w:divBdr>
            <w:top w:val="none" w:sz="0" w:space="0" w:color="auto"/>
            <w:left w:val="none" w:sz="0" w:space="0" w:color="auto"/>
            <w:bottom w:val="none" w:sz="0" w:space="0" w:color="auto"/>
            <w:right w:val="none" w:sz="0" w:space="0" w:color="auto"/>
          </w:divBdr>
        </w:div>
        <w:div w:id="1486700912">
          <w:marLeft w:val="274"/>
          <w:marRight w:val="0"/>
          <w:marTop w:val="58"/>
          <w:marBottom w:val="0"/>
          <w:divBdr>
            <w:top w:val="none" w:sz="0" w:space="0" w:color="auto"/>
            <w:left w:val="none" w:sz="0" w:space="0" w:color="auto"/>
            <w:bottom w:val="none" w:sz="0" w:space="0" w:color="auto"/>
            <w:right w:val="none" w:sz="0" w:space="0" w:color="auto"/>
          </w:divBdr>
        </w:div>
        <w:div w:id="2116824757">
          <w:marLeft w:val="274"/>
          <w:marRight w:val="0"/>
          <w:marTop w:val="58"/>
          <w:marBottom w:val="0"/>
          <w:divBdr>
            <w:top w:val="none" w:sz="0" w:space="0" w:color="auto"/>
            <w:left w:val="none" w:sz="0" w:space="0" w:color="auto"/>
            <w:bottom w:val="none" w:sz="0" w:space="0" w:color="auto"/>
            <w:right w:val="none" w:sz="0" w:space="0" w:color="auto"/>
          </w:divBdr>
        </w:div>
      </w:divsChild>
    </w:div>
    <w:div w:id="2127044645">
      <w:bodyDiv w:val="1"/>
      <w:marLeft w:val="0"/>
      <w:marRight w:val="0"/>
      <w:marTop w:val="0"/>
      <w:marBottom w:val="0"/>
      <w:divBdr>
        <w:top w:val="none" w:sz="0" w:space="0" w:color="auto"/>
        <w:left w:val="none" w:sz="0" w:space="0" w:color="auto"/>
        <w:bottom w:val="none" w:sz="0" w:space="0" w:color="auto"/>
        <w:right w:val="none" w:sz="0" w:space="0" w:color="auto"/>
      </w:divBdr>
      <w:divsChild>
        <w:div w:id="1098061151">
          <w:marLeft w:val="274"/>
          <w:marRight w:val="0"/>
          <w:marTop w:val="58"/>
          <w:marBottom w:val="0"/>
          <w:divBdr>
            <w:top w:val="none" w:sz="0" w:space="0" w:color="auto"/>
            <w:left w:val="none" w:sz="0" w:space="0" w:color="auto"/>
            <w:bottom w:val="none" w:sz="0" w:space="0" w:color="auto"/>
            <w:right w:val="none" w:sz="0" w:space="0" w:color="auto"/>
          </w:divBdr>
        </w:div>
      </w:divsChild>
    </w:div>
    <w:div w:id="2129469507">
      <w:bodyDiv w:val="1"/>
      <w:marLeft w:val="0"/>
      <w:marRight w:val="0"/>
      <w:marTop w:val="0"/>
      <w:marBottom w:val="0"/>
      <w:divBdr>
        <w:top w:val="none" w:sz="0" w:space="0" w:color="auto"/>
        <w:left w:val="none" w:sz="0" w:space="0" w:color="auto"/>
        <w:bottom w:val="none" w:sz="0" w:space="0" w:color="auto"/>
        <w:right w:val="none" w:sz="0" w:space="0" w:color="auto"/>
      </w:divBdr>
      <w:divsChild>
        <w:div w:id="348455903">
          <w:marLeft w:val="547"/>
          <w:marRight w:val="0"/>
          <w:marTop w:val="86"/>
          <w:marBottom w:val="0"/>
          <w:divBdr>
            <w:top w:val="none" w:sz="0" w:space="0" w:color="auto"/>
            <w:left w:val="none" w:sz="0" w:space="0" w:color="auto"/>
            <w:bottom w:val="none" w:sz="0" w:space="0" w:color="auto"/>
            <w:right w:val="none" w:sz="0" w:space="0" w:color="auto"/>
          </w:divBdr>
        </w:div>
        <w:div w:id="496044775">
          <w:marLeft w:val="547"/>
          <w:marRight w:val="0"/>
          <w:marTop w:val="86"/>
          <w:marBottom w:val="0"/>
          <w:divBdr>
            <w:top w:val="none" w:sz="0" w:space="0" w:color="auto"/>
            <w:left w:val="none" w:sz="0" w:space="0" w:color="auto"/>
            <w:bottom w:val="none" w:sz="0" w:space="0" w:color="auto"/>
            <w:right w:val="none" w:sz="0" w:space="0" w:color="auto"/>
          </w:divBdr>
        </w:div>
        <w:div w:id="652804362">
          <w:marLeft w:val="547"/>
          <w:marRight w:val="0"/>
          <w:marTop w:val="86"/>
          <w:marBottom w:val="0"/>
          <w:divBdr>
            <w:top w:val="none" w:sz="0" w:space="0" w:color="auto"/>
            <w:left w:val="none" w:sz="0" w:space="0" w:color="auto"/>
            <w:bottom w:val="none" w:sz="0" w:space="0" w:color="auto"/>
            <w:right w:val="none" w:sz="0" w:space="0" w:color="auto"/>
          </w:divBdr>
        </w:div>
        <w:div w:id="1238177007">
          <w:marLeft w:val="547"/>
          <w:marRight w:val="0"/>
          <w:marTop w:val="86"/>
          <w:marBottom w:val="0"/>
          <w:divBdr>
            <w:top w:val="none" w:sz="0" w:space="0" w:color="auto"/>
            <w:left w:val="none" w:sz="0" w:space="0" w:color="auto"/>
            <w:bottom w:val="none" w:sz="0" w:space="0" w:color="auto"/>
            <w:right w:val="none" w:sz="0" w:space="0" w:color="auto"/>
          </w:divBdr>
        </w:div>
        <w:div w:id="1416708527">
          <w:marLeft w:val="547"/>
          <w:marRight w:val="0"/>
          <w:marTop w:val="86"/>
          <w:marBottom w:val="0"/>
          <w:divBdr>
            <w:top w:val="none" w:sz="0" w:space="0" w:color="auto"/>
            <w:left w:val="none" w:sz="0" w:space="0" w:color="auto"/>
            <w:bottom w:val="none" w:sz="0" w:space="0" w:color="auto"/>
            <w:right w:val="none" w:sz="0" w:space="0" w:color="auto"/>
          </w:divBdr>
        </w:div>
        <w:div w:id="1427657214">
          <w:marLeft w:val="547"/>
          <w:marRight w:val="0"/>
          <w:marTop w:val="86"/>
          <w:marBottom w:val="0"/>
          <w:divBdr>
            <w:top w:val="none" w:sz="0" w:space="0" w:color="auto"/>
            <w:left w:val="none" w:sz="0" w:space="0" w:color="auto"/>
            <w:bottom w:val="none" w:sz="0" w:space="0" w:color="auto"/>
            <w:right w:val="none" w:sz="0" w:space="0" w:color="auto"/>
          </w:divBdr>
        </w:div>
        <w:div w:id="1859810180">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Jonathan.Kling@synapse.com" TargetMode="External"/><Relationship Id="rId21" Type="http://schemas.openxmlformats.org/officeDocument/2006/relationships/hyperlink" Target="mailto:Ted.Crane@synapse.com" TargetMode="External"/><Relationship Id="rId42" Type="http://schemas.openxmlformats.org/officeDocument/2006/relationships/hyperlink" Target="mailto:Richard.J.Criado@email.disney.com" TargetMode="External"/><Relationship Id="rId47" Type="http://schemas.openxmlformats.org/officeDocument/2006/relationships/hyperlink" Target="mailto:Todd.Heard@email.disney.com" TargetMode="External"/><Relationship Id="rId63" Type="http://schemas.openxmlformats.org/officeDocument/2006/relationships/hyperlink" Target="mailto:pbutler@lumidigm.com" TargetMode="External"/><Relationship Id="rId68" Type="http://schemas.openxmlformats.org/officeDocument/2006/relationships/hyperlink" Target="mailto:Evhen.M.Farmiga@disney.com" TargetMode="External"/><Relationship Id="rId84" Type="http://schemas.openxmlformats.org/officeDocument/2006/relationships/hyperlink" Target="http://nodejs.org/" TargetMode="External"/><Relationship Id="rId89" Type="http://schemas.openxmlformats.org/officeDocument/2006/relationships/hyperlink" Target="https://wiki.nge.wdig.com/display/NGE/Strategic+Functionality" TargetMode="External"/><Relationship Id="rId7" Type="http://schemas.microsoft.com/office/2007/relationships/stylesWithEffects" Target="stylesWithEffects.xml"/><Relationship Id="rId71" Type="http://schemas.openxmlformats.org/officeDocument/2006/relationships/image" Target="media/image1.png"/><Relationship Id="rId92" Type="http://schemas.openxmlformats.org/officeDocument/2006/relationships/hyperlink" Target="https://wiki.nge.wdig.com/display/NGE/Cast+Capabilities+%28C2%29" TargetMode="External"/><Relationship Id="rId2" Type="http://schemas.openxmlformats.org/officeDocument/2006/relationships/customXml" Target="../customXml/item2.xml"/><Relationship Id="rId16" Type="http://schemas.openxmlformats.org/officeDocument/2006/relationships/hyperlink" Target="mailto:Glennc@synapse.com" TargetMode="External"/><Relationship Id="rId29" Type="http://schemas.openxmlformats.org/officeDocument/2006/relationships/hyperlink" Target="mailto:Mike.Simick@synapse.com" TargetMode="External"/><Relationship Id="rId11" Type="http://schemas.openxmlformats.org/officeDocument/2006/relationships/endnotes" Target="endnotes.xml"/><Relationship Id="rId24" Type="http://schemas.openxmlformats.org/officeDocument/2006/relationships/hyperlink" Target="mailto:Stephen.Madson@synapse.com" TargetMode="External"/><Relationship Id="rId32" Type="http://schemas.openxmlformats.org/officeDocument/2006/relationships/hyperlink" Target="mailto:Greg@synapse.com" TargetMode="External"/><Relationship Id="rId37" Type="http://schemas.openxmlformats.org/officeDocument/2006/relationships/hyperlink" Target="mailto:Goran.Lynch@synpase.com" TargetMode="External"/><Relationship Id="rId40" Type="http://schemas.openxmlformats.org/officeDocument/2006/relationships/hyperlink" Target="mailto:Kristin.Ong@email.disney.com" TargetMode="External"/><Relationship Id="rId45" Type="http://schemas.openxmlformats.org/officeDocument/2006/relationships/hyperlink" Target="mailto:Nathan.J.Ivey@disney.com" TargetMode="External"/><Relationship Id="rId53" Type="http://schemas.openxmlformats.org/officeDocument/2006/relationships/hyperlink" Target="mailto:bradley.p.collins@accenture.com" TargetMode="External"/><Relationship Id="rId58" Type="http://schemas.openxmlformats.org/officeDocument/2006/relationships/hyperlink" Target="mailto:ctron@uievolution.com" TargetMode="External"/><Relationship Id="rId66" Type="http://schemas.openxmlformats.org/officeDocument/2006/relationships/hyperlink" Target="mailto:dkm@trifecta.com" TargetMode="External"/><Relationship Id="rId74" Type="http://schemas.openxmlformats.org/officeDocument/2006/relationships/image" Target="cid:image002.png@01CCFDE6.E0D0AFA0" TargetMode="External"/><Relationship Id="rId79" Type="http://schemas.openxmlformats.org/officeDocument/2006/relationships/oleObject" Target="embeddings/oleObject1.bin"/><Relationship Id="rId87" Type="http://schemas.openxmlformats.org/officeDocument/2006/relationships/image" Target="media/image12.png"/><Relationship Id="rId102"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mailto:Scott.Henderson@disney.com" TargetMode="External"/><Relationship Id="rId82" Type="http://schemas.openxmlformats.org/officeDocument/2006/relationships/image" Target="media/image9.png"/><Relationship Id="rId90" Type="http://schemas.openxmlformats.org/officeDocument/2006/relationships/hyperlink" Target="https://wiki.nge.wdig.com/display/NGE/Guaranteed+Experiences+%28GXP%29" TargetMode="External"/><Relationship Id="rId95" Type="http://schemas.openxmlformats.org/officeDocument/2006/relationships/hyperlink" Target="https://synapsedev.fogbugz.com/" TargetMode="External"/><Relationship Id="rId19" Type="http://schemas.openxmlformats.org/officeDocument/2006/relationships/hyperlink" Target="mailto:Robert.Lantry@synapse.com" TargetMode="External"/><Relationship Id="rId14" Type="http://schemas.openxmlformats.org/officeDocument/2006/relationships/hyperlink" Target="mailto:Tim.Sharpe@synapse.com" TargetMode="External"/><Relationship Id="rId22" Type="http://schemas.openxmlformats.org/officeDocument/2006/relationships/hyperlink" Target="mailto:Neal.Oman@synapse.com" TargetMode="External"/><Relationship Id="rId27" Type="http://schemas.openxmlformats.org/officeDocument/2006/relationships/hyperlink" Target="mailto:John.Stiehl@synapse.com" TargetMode="External"/><Relationship Id="rId30" Type="http://schemas.openxmlformats.org/officeDocument/2006/relationships/hyperlink" Target="mailto:Burt.Buxton@synapse.com" TargetMode="External"/><Relationship Id="rId35" Type="http://schemas.openxmlformats.org/officeDocument/2006/relationships/hyperlink" Target="mailto:Andy.Breuninger@synapse.com" TargetMode="External"/><Relationship Id="rId43" Type="http://schemas.openxmlformats.org/officeDocument/2006/relationships/hyperlink" Target="mailto:Bonnie.J.Spivey@disney.com" TargetMode="External"/><Relationship Id="rId48" Type="http://schemas.openxmlformats.org/officeDocument/2006/relationships/hyperlink" Target="mailto:Adam.S.Parish@disney.com" TargetMode="External"/><Relationship Id="rId56" Type="http://schemas.openxmlformats.org/officeDocument/2006/relationships/hyperlink" Target="mailto:frank@uievolution.com" TargetMode="External"/><Relationship Id="rId64" Type="http://schemas.openxmlformats.org/officeDocument/2006/relationships/hyperlink" Target="mailto:Kathy.M.Fawcett.-ND@disney.com" TargetMode="External"/><Relationship Id="rId69" Type="http://schemas.openxmlformats.org/officeDocument/2006/relationships/hyperlink" Target="mailto:Randy.Brooks@disney.com" TargetMode="External"/><Relationship Id="rId77" Type="http://schemas.openxmlformats.org/officeDocument/2006/relationships/image" Target="media/image6.png"/><Relationship Id="rId100"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hyperlink" Target="mailto:David.Patrolia@disney.com" TargetMode="External"/><Relationship Id="rId72" Type="http://schemas.openxmlformats.org/officeDocument/2006/relationships/image" Target="media/image2.JPG"/><Relationship Id="rId80" Type="http://schemas.openxmlformats.org/officeDocument/2006/relationships/image" Target="media/image8.emf"/><Relationship Id="rId85" Type="http://schemas.openxmlformats.org/officeDocument/2006/relationships/image" Target="media/image10.png"/><Relationship Id="rId93" Type="http://schemas.openxmlformats.org/officeDocument/2006/relationships/hyperlink" Target="mailto:amart@synapse.com" TargetMode="External"/><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mailto:Mark.Mecham@synapse.com" TargetMode="External"/><Relationship Id="rId17" Type="http://schemas.openxmlformats.org/officeDocument/2006/relationships/hyperlink" Target="mailto:Arek.Glabek@synapse.com" TargetMode="External"/><Relationship Id="rId25" Type="http://schemas.openxmlformats.org/officeDocument/2006/relationships/hyperlink" Target="mailto:Joe.Ferrara@synapse.com" TargetMode="External"/><Relationship Id="rId33" Type="http://schemas.openxmlformats.org/officeDocument/2006/relationships/hyperlink" Target="mailto:Jacques.Lincoln@synapse.com" TargetMode="External"/><Relationship Id="rId38" Type="http://schemas.openxmlformats.org/officeDocument/2006/relationships/hyperlink" Target="mailto:Michael.G.Jungen@disney.com" TargetMode="External"/><Relationship Id="rId46" Type="http://schemas.openxmlformats.org/officeDocument/2006/relationships/hyperlink" Target="mailto:John.Rankin@email.disney.com" TargetMode="External"/><Relationship Id="rId59" Type="http://schemas.openxmlformats.org/officeDocument/2006/relationships/hyperlink" Target="mailto:David.Gross@disney.com" TargetMode="External"/><Relationship Id="rId67" Type="http://schemas.openxmlformats.org/officeDocument/2006/relationships/hyperlink" Target="mailto:adam.leonards@frogdesign.com" TargetMode="External"/><Relationship Id="rId103" Type="http://schemas.openxmlformats.org/officeDocument/2006/relationships/theme" Target="theme/theme1.xml"/><Relationship Id="rId20" Type="http://schemas.openxmlformats.org/officeDocument/2006/relationships/hyperlink" Target="mailto:iwona.glabek@synapse.com" TargetMode="External"/><Relationship Id="rId41" Type="http://schemas.openxmlformats.org/officeDocument/2006/relationships/hyperlink" Target="mailto:Mark.Lewis@disney.com" TargetMode="External"/><Relationship Id="rId54" Type="http://schemas.openxmlformats.org/officeDocument/2006/relationships/hyperlink" Target="mailto:robert.a.lindley@accenture.com" TargetMode="External"/><Relationship Id="rId62" Type="http://schemas.openxmlformats.org/officeDocument/2006/relationships/hyperlink" Target="mailto:david@decurtis.com" TargetMode="External"/><Relationship Id="rId70" Type="http://schemas.openxmlformats.org/officeDocument/2006/relationships/hyperlink" Target="mailto:dlevitt@fourwindsinteractive.com" TargetMode="External"/><Relationship Id="rId75" Type="http://schemas.openxmlformats.org/officeDocument/2006/relationships/image" Target="media/image4.jpeg"/><Relationship Id="rId83" Type="http://schemas.openxmlformats.org/officeDocument/2006/relationships/hyperlink" Target="http://seleniumhq.org/" TargetMode="External"/><Relationship Id="rId88" Type="http://schemas.openxmlformats.org/officeDocument/2006/relationships/image" Target="media/image13.png"/><Relationship Id="rId91" Type="http://schemas.openxmlformats.org/officeDocument/2006/relationships/hyperlink" Target="https://wiki.nge.wdig.com/display/NGE/xBand"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Manny.Vellon@synapse.com" TargetMode="External"/><Relationship Id="rId23" Type="http://schemas.openxmlformats.org/officeDocument/2006/relationships/hyperlink" Target="mailto:Rob.Silvernagel@synapse.com" TargetMode="External"/><Relationship Id="rId28" Type="http://schemas.openxmlformats.org/officeDocument/2006/relationships/hyperlink" Target="mailto:Larry.Kulesa@synapse.com" TargetMode="External"/><Relationship Id="rId36" Type="http://schemas.openxmlformats.org/officeDocument/2006/relationships/hyperlink" Target="mailto:Skip.Kaczynski@synapse.com" TargetMode="External"/><Relationship Id="rId49" Type="http://schemas.openxmlformats.org/officeDocument/2006/relationships/hyperlink" Target="mailto:Bonnie.J.Spivey@email.disney.com" TargetMode="External"/><Relationship Id="rId57" Type="http://schemas.openxmlformats.org/officeDocument/2006/relationships/hyperlink" Target="mailto:ralford@uievolution.com" TargetMode="External"/><Relationship Id="rId10" Type="http://schemas.openxmlformats.org/officeDocument/2006/relationships/footnotes" Target="footnotes.xml"/><Relationship Id="rId31" Type="http://schemas.openxmlformats.org/officeDocument/2006/relationships/hyperlink" Target="mailto:Brian.Piquette@synapse.com" TargetMode="External"/><Relationship Id="rId44" Type="http://schemas.openxmlformats.org/officeDocument/2006/relationships/hyperlink" Target="mailto:Jennifer.P.Fishpool@disney.com" TargetMode="External"/><Relationship Id="rId52" Type="http://schemas.openxmlformats.org/officeDocument/2006/relationships/hyperlink" Target="mailto:andreas.d.schmidt@accenture.com" TargetMode="External"/><Relationship Id="rId60" Type="http://schemas.openxmlformats.org/officeDocument/2006/relationships/hyperlink" Target="mailto:Michelle.Bentubo@disney.com" TargetMode="External"/><Relationship Id="rId65" Type="http://schemas.openxmlformats.org/officeDocument/2006/relationships/hyperlink" Target="mailto:John.X.Wetzel.-ND@disney.com" TargetMode="External"/><Relationship Id="rId73" Type="http://schemas.openxmlformats.org/officeDocument/2006/relationships/image" Target="media/image3.png"/><Relationship Id="rId78" Type="http://schemas.openxmlformats.org/officeDocument/2006/relationships/image" Target="media/image7.emf"/><Relationship Id="rId81" Type="http://schemas.openxmlformats.org/officeDocument/2006/relationships/oleObject" Target="embeddings/oleObject2.bin"/><Relationship Id="rId86" Type="http://schemas.openxmlformats.org/officeDocument/2006/relationships/image" Target="media/image11.png"/><Relationship Id="rId94" Type="http://schemas.openxmlformats.org/officeDocument/2006/relationships/hyperlink" Target="https://wiki.synapse.com/display/Mayhem/FogBugz+-+Training" TargetMode="External"/><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mailto:Ric.Merrifield@syapse.com" TargetMode="External"/><Relationship Id="rId18" Type="http://schemas.openxmlformats.org/officeDocument/2006/relationships/hyperlink" Target="mailto:Amar.Terzic@synapse.com" TargetMode="External"/><Relationship Id="rId39" Type="http://schemas.openxmlformats.org/officeDocument/2006/relationships/hyperlink" Target="mailto:Bart.Butler@disney.com" TargetMode="External"/><Relationship Id="rId34" Type="http://schemas.openxmlformats.org/officeDocument/2006/relationships/hyperlink" Target="mailto:Morgan.Robinson@synapse.com" TargetMode="External"/><Relationship Id="rId50" Type="http://schemas.openxmlformats.org/officeDocument/2006/relationships/hyperlink" Target="mailto:Pam.H.Defrancesco@disney.com" TargetMode="External"/><Relationship Id="rId55" Type="http://schemas.openxmlformats.org/officeDocument/2006/relationships/hyperlink" Target="mailto:travis@uievolution.com" TargetMode="External"/><Relationship Id="rId76" Type="http://schemas.openxmlformats.org/officeDocument/2006/relationships/image" Target="media/image5.png"/><Relationship Id="rId9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CA4BC83A64DF40AFF3915C8BA17A98" ma:contentTypeVersion="9" ma:contentTypeDescription="Create a new document." ma:contentTypeScope="" ma:versionID="c37539d831936049746b32e469bdb5cd">
  <xsd:schema xmlns:xsd="http://www.w3.org/2001/XMLSchema" xmlns:xs="http://www.w3.org/2001/XMLSchema" xmlns:p="http://schemas.microsoft.com/office/2006/metadata/properties" xmlns:ns2="ba4e1f23-a969-462b-9abe-051c4490106f" targetNamespace="http://schemas.microsoft.com/office/2006/metadata/properties" ma:root="true" ma:fieldsID="cd6af1cc4e6e50acda77700d70179954" ns2:_="">
    <xsd:import namespace="ba4e1f23-a969-462b-9abe-051c4490106f"/>
    <xsd:element name="properties">
      <xsd:complexType>
        <xsd:sequence>
          <xsd:element name="documentManagement">
            <xsd:complexType>
              <xsd:all>
                <xsd:element ref="ns2:M11_x0020_Phase" minOccurs="0"/>
                <xsd:element ref="ns2:Deliverable_x0020_Type" minOccurs="0"/>
                <xsd:element ref="ns2:Status" minOccurs="0"/>
                <xsd:element ref="ns2:Workstream" minOccurs="0"/>
                <xsd:element ref="ns2:NGE_x0020_Release" minOccurs="0"/>
                <xsd:element ref="ns2:NGE_x0020_App" minOccurs="0"/>
                <xsd:element ref="ns2:WBS" minOccurs="0"/>
                <xsd:element ref="ns2:SOW" minOccurs="0"/>
                <xsd:element ref="ns2:Sprint_x0020_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e1f23-a969-462b-9abe-051c4490106f" elementFormDefault="qualified">
    <xsd:import namespace="http://schemas.microsoft.com/office/2006/documentManagement/types"/>
    <xsd:import namespace="http://schemas.microsoft.com/office/infopath/2007/PartnerControls"/>
    <xsd:element name="M11_x0020_Phase" ma:index="2" nillable="true" ma:displayName="M11 Stage" ma:default="1. Envision" ma:format="Dropdown" ma:internalName="M11_x0020_Phase">
      <xsd:simpleType>
        <xsd:restriction base="dms:Choice">
          <xsd:enumeration value="1. Envision"/>
          <xsd:enumeration value="2. Plan"/>
          <xsd:enumeration value="3. Design"/>
          <xsd:enumeration value="4. Business"/>
          <xsd:enumeration value="5. Tech Arch"/>
          <xsd:enumeration value="6. Infrastructure"/>
          <xsd:enumeration value="7. Development"/>
          <xsd:enumeration value="8. Testing"/>
          <xsd:enumeration value="9. Deployment"/>
          <xsd:enumeration value="10. Closure"/>
          <xsd:enumeration value="11. Management"/>
        </xsd:restriction>
      </xsd:simpleType>
    </xsd:element>
    <xsd:element name="Deliverable_x0020_Type" ma:index="3" nillable="true" ma:displayName="Deliverable Type" ma:internalName="Deliverable_x0020_Type">
      <xsd:simpleType>
        <xsd:restriction base="dms:Text">
          <xsd:maxLength value="255"/>
        </xsd:restriction>
      </xsd:simpleType>
    </xsd:element>
    <xsd:element name="Status" ma:index="4" nillable="true" ma:displayName="Status" ma:default="Not Started" ma:format="Dropdown" ma:internalName="Status">
      <xsd:simpleType>
        <xsd:restriction base="dms:Choice">
          <xsd:enumeration value="Not Started"/>
          <xsd:enumeration value="In Progress"/>
          <xsd:enumeration value="Reviewed"/>
          <xsd:enumeration value="Completed"/>
          <xsd:enumeration value="Signed Off"/>
        </xsd:restriction>
      </xsd:simpleType>
    </xsd:element>
    <xsd:element name="Workstream" ma:index="5" nillable="true" ma:displayName="Workstream" ma:default="xBand" ma:format="Dropdown" ma:internalName="Workstream">
      <xsd:simpleType>
        <xsd:restriction base="dms:Choice">
          <xsd:enumeration value="Business Integration"/>
          <xsd:enumeration value="xBand"/>
          <xsd:enumeration value="Reader"/>
          <xsd:enumeration value="Controller"/>
          <xsd:enumeration value="NGE Apps"/>
          <xsd:enumeration value="Data Architecture"/>
          <xsd:enumeration value="Architecture &amp; Infrastructure"/>
          <xsd:enumeration value="Testing"/>
          <xsd:enumeration value="Deployment"/>
        </xsd:restriction>
      </xsd:simpleType>
    </xsd:element>
    <xsd:element name="NGE_x0020_Release" ma:index="6" nillable="true" ma:displayName="NGE Release" ma:default="R1" ma:format="Dropdown" ma:internalName="NGE_x0020_Release">
      <xsd:simpleType>
        <xsd:restriction base="dms:Choice">
          <xsd:enumeration value="POC"/>
          <xsd:enumeration value="LAB"/>
          <xsd:enumeration value="DCL"/>
          <xsd:enumeration value="GxP Pilot"/>
          <xsd:enumeration value="R1"/>
          <xsd:enumeration value="R2"/>
        </xsd:restriction>
      </xsd:simpleType>
    </xsd:element>
    <xsd:element name="NGE_x0020_App" ma:index="7" nillable="true" ma:displayName="NGE Apps" ma:default="NGE" ma:format="Dropdown" ma:internalName="NGE_x0020_App">
      <xsd:simpleType>
        <xsd:union memberTypes="dms:Text">
          <xsd:simpleType>
            <xsd:restriction base="dms:Choice">
              <xsd:enumeration value="AGC"/>
              <xsd:enumeration value="CastApps"/>
              <xsd:enumeration value="DCL"/>
              <xsd:enumeration value="ESB"/>
              <xsd:enumeration value="GxP"/>
              <xsd:enumeration value="Media"/>
              <xsd:enumeration value="NGE"/>
              <xsd:enumeration value="OneView"/>
              <xsd:enumeration value="PEP"/>
              <xsd:enumeration value="Reservations"/>
              <xsd:enumeration value="SF"/>
              <xsd:enumeration value="STI"/>
              <xsd:enumeration value="Ticketing"/>
              <xsd:enumeration value="xBand"/>
              <xsd:enumeration value="xBMS"/>
              <xsd:enumeration value="xBR"/>
              <xsd:enumeration value="xBRC"/>
              <xsd:enumeration value="xBRMS"/>
              <xsd:enumeration value="xi"/>
            </xsd:restriction>
          </xsd:simpleType>
        </xsd:union>
      </xsd:simpleType>
    </xsd:element>
    <xsd:element name="WBS" ma:index="14" nillable="true" ma:displayName="WBS" ma:internalName="WBS">
      <xsd:simpleType>
        <xsd:restriction base="dms:Text">
          <xsd:maxLength value="255"/>
        </xsd:restriction>
      </xsd:simpleType>
    </xsd:element>
    <xsd:element name="SOW" ma:index="15" nillable="true" ma:displayName="SOW" ma:default="SOW1" ma:format="Dropdown" ma:internalName="SOW">
      <xsd:simpleType>
        <xsd:restriction base="dms:Choice">
          <xsd:enumeration value="SOW1"/>
          <xsd:enumeration value="SOW2"/>
          <xsd:enumeration value="SOW3"/>
          <xsd:enumeration value="SOW4"/>
          <xsd:enumeration value="SOW5"/>
        </xsd:restriction>
      </xsd:simpleType>
    </xsd:element>
    <xsd:element name="Sprint_x0020__x0023_" ma:index="16" nillable="true" ma:displayName="Sprint #" ma:default="1" ma:format="Dropdown" ma:internalName="Sprint_x0020__x0023_">
      <xsd:simpleType>
        <xsd:restriction base="dms:Choice">
          <xsd:enumeration value="1"/>
          <xsd:enumeration value="2"/>
          <xsd:enumeration value="3"/>
          <xsd:enumeration value="4"/>
          <xsd:enumeration value="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M11_x0020_Phase xmlns="ba4e1f23-a969-462b-9abe-051c4490106f">8. Testing</M11_x0020_Phase>
    <WBS xmlns="ba4e1f23-a969-462b-9abe-051c4490106f" xsi:nil="true"/>
    <SOW xmlns="ba4e1f23-a969-462b-9abe-051c4490106f">SOW4</SOW>
    <NGE_x0020_App xmlns="ba4e1f23-a969-462b-9abe-051c4490106f">NGE</NGE_x0020_App>
    <NGE_x0020_Release xmlns="ba4e1f23-a969-462b-9abe-051c4490106f">GxP Pilot</NGE_x0020_Release>
    <Deliverable_x0020_Type xmlns="ba4e1f23-a969-462b-9abe-051c4490106f">Project Plan</Deliverable_x0020_Type>
    <Status xmlns="ba4e1f23-a969-462b-9abe-051c4490106f">Completed</Status>
    <Workstream xmlns="ba4e1f23-a969-462b-9abe-051c4490106f">Testing</Workstream>
    <Sprint_x0020__x0023_ xmlns="ba4e1f23-a969-462b-9abe-051c4490106f">4</Sprint_x0020__x0023_>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879A8-E897-46A4-A6A6-2256AD565489}">
  <ds:schemaRefs>
    <ds:schemaRef ds:uri="http://schemas.microsoft.com/sharepoint/v3/contenttype/forms"/>
  </ds:schemaRefs>
</ds:datastoreItem>
</file>

<file path=customXml/itemProps2.xml><?xml version="1.0" encoding="utf-8"?>
<ds:datastoreItem xmlns:ds="http://schemas.openxmlformats.org/officeDocument/2006/customXml" ds:itemID="{6D3B3877-F25B-4252-A651-4CE071D4FE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4e1f23-a969-462b-9abe-051c449010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04C193-40C1-4FD7-A085-A02CAA99F8D6}">
  <ds:schemaRefs>
    <ds:schemaRef ds:uri="http://schemas.microsoft.com/office/2006/metadata/properties"/>
    <ds:schemaRef ds:uri="ba4e1f23-a969-462b-9abe-051c4490106f"/>
  </ds:schemaRefs>
</ds:datastoreItem>
</file>

<file path=customXml/itemProps4.xml><?xml version="1.0" encoding="utf-8"?>
<ds:datastoreItem xmlns:ds="http://schemas.openxmlformats.org/officeDocument/2006/customXml" ds:itemID="{F1CD1D06-970E-454C-A755-68A774A79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56</Pages>
  <Words>10962</Words>
  <Characters>66255</Characters>
  <Application>Microsoft Office Word</Application>
  <DocSecurity>0</DocSecurity>
  <Lines>552</Lines>
  <Paragraphs>154</Paragraphs>
  <ScaleCrop>false</ScaleCrop>
  <HeadingPairs>
    <vt:vector size="2" baseType="variant">
      <vt:variant>
        <vt:lpstr>Title</vt:lpstr>
      </vt:variant>
      <vt:variant>
        <vt:i4>1</vt:i4>
      </vt:variant>
    </vt:vector>
  </HeadingPairs>
  <TitlesOfParts>
    <vt:vector size="1" baseType="lpstr">
      <vt:lpstr>Synapse Test Plan</vt:lpstr>
    </vt:vector>
  </TitlesOfParts>
  <Company>Accenture</Company>
  <LinksUpToDate>false</LinksUpToDate>
  <CharactersWithSpaces>77063</CharactersWithSpaces>
  <SharedDoc>false</SharedDoc>
  <HLinks>
    <vt:vector size="18" baseType="variant">
      <vt:variant>
        <vt:i4>589871</vt:i4>
      </vt:variant>
      <vt:variant>
        <vt:i4>0</vt:i4>
      </vt:variant>
      <vt:variant>
        <vt:i4>0</vt:i4>
      </vt:variant>
      <vt:variant>
        <vt:i4>5</vt:i4>
      </vt:variant>
      <vt:variant>
        <vt:lpwstr>mailto:Johnny.c.cheng@accenture.com</vt:lpwstr>
      </vt:variant>
      <vt:variant>
        <vt:lpwstr/>
      </vt:variant>
      <vt:variant>
        <vt:i4>3407961</vt:i4>
      </vt:variant>
      <vt:variant>
        <vt:i4>53753</vt:i4>
      </vt:variant>
      <vt:variant>
        <vt:i4>1033</vt:i4>
      </vt:variant>
      <vt:variant>
        <vt:i4>1</vt:i4>
      </vt:variant>
      <vt:variant>
        <vt:lpwstr>cid:image001.png@01CB4F4D.2CFC7610</vt:lpwstr>
      </vt:variant>
      <vt:variant>
        <vt:lpwstr/>
      </vt:variant>
      <vt:variant>
        <vt:i4>3407961</vt:i4>
      </vt:variant>
      <vt:variant>
        <vt:i4>-1</vt:i4>
      </vt:variant>
      <vt:variant>
        <vt:i4>2052</vt:i4>
      </vt:variant>
      <vt:variant>
        <vt:i4>1</vt:i4>
      </vt:variant>
      <vt:variant>
        <vt:lpwstr>cid:image001.png@01CB4F4D.2CFC7610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Synapse Test Plan</dc:title>
  <dc:creator>Youssef Tuma</dc:creator>
  <cp:lastModifiedBy>Steve Groth</cp:lastModifiedBy>
  <cp:revision>13</cp:revision>
  <cp:lastPrinted>2012-05-11T17:16:00Z</cp:lastPrinted>
  <dcterms:created xsi:type="dcterms:W3CDTF">2012-05-17T20:38:00Z</dcterms:created>
  <dcterms:modified xsi:type="dcterms:W3CDTF">2012-10-03T20:03:00Z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0x01010072CA4BC83A64DF40AFF3915C8BA17A98</vt:lpwstr>
  </property>
  <property fmtid="{D5CDD505-2E9C-101B-9397-08002B2CF9AE}" pid="4" name="Order">
    <vt:r8>5000</vt:r8>
  </property>
  <property fmtid="{D5CDD505-2E9C-101B-9397-08002B2CF9AE}" pid="5" name="xd_ProgID">
    <vt:lpwstr/>
  </property>
  <property fmtid="{D5CDD505-2E9C-101B-9397-08002B2CF9AE}" pid="6" name="_CopySource">
    <vt:lpwstr>https://portal.level11solutions.com/Synapse/Project Deliverables/EM xBRMS System Test Plan.docx</vt:lpwstr>
  </property>
  <property fmtid="{D5CDD505-2E9C-101B-9397-08002B2CF9AE}" pid="7" name="TemplateUrl">
    <vt:lpwstr/>
  </property>
</Properties>
</file>