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9C8DE" w14:textId="77777777" w:rsidR="00390A9E" w:rsidRPr="00390A9E" w:rsidRDefault="00390A9E" w:rsidP="00390A9E">
      <w:pPr>
        <w:shd w:val="clear" w:color="auto" w:fill="FFFFFF"/>
        <w:spacing w:after="0" w:line="235" w:lineRule="atLeast"/>
        <w:ind w:left="360" w:hanging="360"/>
        <w:rPr>
          <w:rFonts w:asciiTheme="majorHAnsi" w:eastAsia="Times New Roman" w:hAnsiTheme="majorHAnsi" w:cstheme="majorHAnsi"/>
          <w:color w:val="000000"/>
          <w:lang w:eastAsia="en-IN"/>
        </w:rPr>
      </w:pPr>
      <w:r w:rsidRPr="00390A9E">
        <w:rPr>
          <w:rFonts w:asciiTheme="majorHAnsi" w:eastAsia="Times New Roman" w:hAnsiTheme="majorHAnsi" w:cstheme="majorHAnsi"/>
          <w:b/>
          <w:bCs/>
          <w:color w:val="000000"/>
          <w:bdr w:val="none" w:sz="0" w:space="0" w:color="auto" w:frame="1"/>
          <w:lang w:eastAsia="en-IN"/>
        </w:rPr>
        <w:t>1.</w:t>
      </w:r>
      <w:r w:rsidRPr="00390A9E">
        <w:rPr>
          <w:rFonts w:asciiTheme="majorHAnsi" w:eastAsia="Times New Roman" w:hAnsiTheme="majorHAnsi" w:cstheme="majorHAnsi"/>
          <w:b/>
          <w:bCs/>
          <w:color w:val="000000"/>
          <w:sz w:val="14"/>
          <w:szCs w:val="14"/>
          <w:bdr w:val="none" w:sz="0" w:space="0" w:color="auto" w:frame="1"/>
          <w:lang w:eastAsia="en-IN"/>
        </w:rPr>
        <w:t>       </w:t>
      </w:r>
      <w:r w:rsidRPr="00390A9E">
        <w:rPr>
          <w:rFonts w:asciiTheme="majorHAnsi" w:eastAsia="Times New Roman" w:hAnsiTheme="majorHAnsi" w:cstheme="majorHAnsi"/>
          <w:b/>
          <w:bCs/>
          <w:color w:val="000000"/>
          <w:lang w:eastAsia="en-IN"/>
        </w:rPr>
        <w:t>Subledger Recon Sheet. </w:t>
      </w:r>
    </w:p>
    <w:p w14:paraId="235BE6A3" w14:textId="77777777" w:rsidR="00390A9E" w:rsidRPr="00390A9E" w:rsidRDefault="00390A9E" w:rsidP="00390A9E">
      <w:pPr>
        <w:shd w:val="clear" w:color="auto" w:fill="FFFFFF"/>
        <w:spacing w:after="0" w:line="235" w:lineRule="atLeast"/>
        <w:ind w:left="360"/>
        <w:rPr>
          <w:rFonts w:asciiTheme="majorHAnsi" w:eastAsia="Times New Roman" w:hAnsiTheme="majorHAnsi" w:cstheme="majorHAnsi"/>
          <w:color w:val="000000"/>
          <w:lang w:eastAsia="en-IN"/>
        </w:rPr>
      </w:pPr>
      <w:r w:rsidRPr="00390A9E">
        <w:rPr>
          <w:rFonts w:asciiTheme="majorHAnsi" w:eastAsia="Times New Roman" w:hAnsiTheme="majorHAnsi" w:cstheme="majorHAnsi"/>
          <w:color w:val="000000"/>
          <w:lang w:eastAsia="en-IN"/>
        </w:rPr>
        <w:t> </w:t>
      </w:r>
    </w:p>
    <w:p w14:paraId="32229969" w14:textId="2C28F96B" w:rsidR="00390A9E" w:rsidRPr="00390A9E" w:rsidRDefault="00390A9E" w:rsidP="00E54B29">
      <w:pPr>
        <w:shd w:val="clear" w:color="auto" w:fill="FFFFFF"/>
        <w:spacing w:after="0" w:line="235" w:lineRule="atLeast"/>
        <w:ind w:left="360"/>
        <w:rPr>
          <w:rFonts w:asciiTheme="majorHAnsi" w:eastAsia="Times New Roman" w:hAnsiTheme="majorHAnsi" w:cstheme="majorHAnsi"/>
          <w:color w:val="000000"/>
          <w:lang w:eastAsia="en-IN"/>
        </w:rPr>
      </w:pPr>
      <w:r w:rsidRPr="00390A9E">
        <w:rPr>
          <w:rFonts w:asciiTheme="majorHAnsi" w:eastAsia="Times New Roman" w:hAnsiTheme="majorHAnsi" w:cstheme="majorHAnsi"/>
          <w:color w:val="000000"/>
          <w:lang w:eastAsia="en-IN"/>
        </w:rPr>
        <w:t xml:space="preserve">In this sheet, we have Subledger data from the SAP from columns A to Q. And from the </w:t>
      </w:r>
      <w:r w:rsidR="005E4354" w:rsidRPr="00390A9E">
        <w:rPr>
          <w:rFonts w:asciiTheme="majorHAnsi" w:eastAsia="Times New Roman" w:hAnsiTheme="majorHAnsi" w:cstheme="majorHAnsi"/>
          <w:color w:val="000000"/>
          <w:lang w:eastAsia="en-IN"/>
        </w:rPr>
        <w:t xml:space="preserve">column </w:t>
      </w:r>
      <w:r w:rsidRPr="00390A9E">
        <w:rPr>
          <w:rFonts w:asciiTheme="majorHAnsi" w:eastAsia="Times New Roman" w:hAnsiTheme="majorHAnsi" w:cstheme="majorHAnsi"/>
          <w:color w:val="000000"/>
          <w:lang w:eastAsia="en-IN"/>
        </w:rPr>
        <w:t>R to AC we have 3P data.</w:t>
      </w:r>
    </w:p>
    <w:p w14:paraId="74642776" w14:textId="77777777" w:rsidR="00390A9E" w:rsidRPr="00390A9E" w:rsidRDefault="00390A9E" w:rsidP="005413D9">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color w:val="000000"/>
          <w:sz w:val="24"/>
          <w:szCs w:val="24"/>
          <w:lang w:eastAsia="en-IN"/>
        </w:rPr>
        <w:t>In the “Fab Tab” column we are using VLOOKUP to check “onHand Lot” against the “Lot ID” and “Lot Number” which is there in the FAB Pivot sheet. </w:t>
      </w:r>
    </w:p>
    <w:p w14:paraId="414ABD4C" w14:textId="77777777" w:rsidR="00390A9E" w:rsidRPr="00390A9E" w:rsidRDefault="00390A9E" w:rsidP="00390A9E">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color w:val="000000"/>
          <w:sz w:val="24"/>
          <w:szCs w:val="24"/>
          <w:lang w:eastAsia="en-IN"/>
        </w:rPr>
        <w:t>In the “MRAM Tab” column we are using VLOOKUP to check the “onHand Lot” against the “WaferLot” and “promiseLot” which is there in the MRAM Pivot sheet. </w:t>
      </w:r>
    </w:p>
    <w:p w14:paraId="6B4CE7F2" w14:textId="77777777" w:rsidR="00390A9E" w:rsidRPr="00390A9E" w:rsidRDefault="00390A9E" w:rsidP="00390A9E">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color w:val="000000"/>
          <w:sz w:val="24"/>
          <w:szCs w:val="24"/>
          <w:lang w:eastAsia="en-IN"/>
        </w:rPr>
        <w:t>In the “ASSEMBLY” column we are using the VLOOKUP to check the “onHand Lot” against the “LotID” and “ParentLot” which is there in the Asy Pivot Sheet. </w:t>
      </w:r>
    </w:p>
    <w:p w14:paraId="006B18DE" w14:textId="3357E252" w:rsidR="00390A9E" w:rsidRPr="00390A9E" w:rsidRDefault="00390A9E" w:rsidP="00390A9E">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color w:val="000000"/>
          <w:sz w:val="24"/>
          <w:szCs w:val="24"/>
          <w:lang w:eastAsia="en-IN"/>
        </w:rPr>
        <w:t xml:space="preserve">In the “TEST” column we are using the VLOOKUP to check the “onHand Lot” against the different pivot tables “C_LOT”, “LOT_NO”, </w:t>
      </w:r>
      <w:r w:rsidR="001E7FB4" w:rsidRPr="00194185">
        <w:rPr>
          <w:rFonts w:asciiTheme="majorHAnsi" w:eastAsia="Times New Roman" w:hAnsiTheme="majorHAnsi" w:cstheme="majorHAnsi"/>
          <w:color w:val="000000"/>
          <w:sz w:val="24"/>
          <w:szCs w:val="24"/>
          <w:lang w:eastAsia="en-IN"/>
        </w:rPr>
        <w:t>“</w:t>
      </w:r>
      <w:r w:rsidRPr="00390A9E">
        <w:rPr>
          <w:rFonts w:asciiTheme="majorHAnsi" w:eastAsia="Times New Roman" w:hAnsiTheme="majorHAnsi" w:cstheme="majorHAnsi"/>
          <w:color w:val="000000"/>
          <w:sz w:val="24"/>
          <w:szCs w:val="24"/>
          <w:lang w:eastAsia="en-IN"/>
        </w:rPr>
        <w:t>PARENT_LOT” and “SOURCE_LOT” which is there in the UTC Pivot sheet. </w:t>
      </w:r>
    </w:p>
    <w:p w14:paraId="27A5AA22" w14:textId="77777777" w:rsidR="00390A9E" w:rsidRPr="00390A9E" w:rsidRDefault="00390A9E" w:rsidP="00390A9E">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color w:val="000000"/>
          <w:sz w:val="24"/>
          <w:szCs w:val="24"/>
          <w:lang w:eastAsia="en-IN"/>
        </w:rPr>
        <w:t>In the “TOTAL” column we are just summing the result from the FAB Tab column to the TEST column. </w:t>
      </w:r>
    </w:p>
    <w:p w14:paraId="3242D827" w14:textId="3FECFCBD" w:rsidR="00390A9E" w:rsidRPr="00390A9E" w:rsidRDefault="00390A9E" w:rsidP="005165D8">
      <w:pPr>
        <w:numPr>
          <w:ilvl w:val="0"/>
          <w:numId w:val="4"/>
        </w:numPr>
        <w:shd w:val="clear" w:color="auto" w:fill="FFFFFF"/>
        <w:spacing w:before="100" w:beforeAutospacing="1" w:after="100" w:afterAutospacing="1" w:line="235" w:lineRule="atLeast"/>
        <w:rPr>
          <w:rFonts w:asciiTheme="majorHAnsi" w:eastAsia="Times New Roman" w:hAnsiTheme="majorHAnsi" w:cstheme="majorHAnsi"/>
          <w:color w:val="000000"/>
          <w:lang w:eastAsia="en-IN"/>
        </w:rPr>
      </w:pPr>
      <w:r w:rsidRPr="00390A9E">
        <w:rPr>
          <w:rFonts w:asciiTheme="majorHAnsi" w:eastAsia="Times New Roman" w:hAnsiTheme="majorHAnsi" w:cstheme="majorHAnsi"/>
          <w:color w:val="000000"/>
          <w:sz w:val="24"/>
          <w:szCs w:val="24"/>
          <w:lang w:eastAsia="en-IN"/>
        </w:rPr>
        <w:t>In the “Diff” column we are subtracting the “OnHand Qty” (SAP) with the “Total” (3P) Qty.</w:t>
      </w:r>
      <w:r w:rsidRPr="00390A9E">
        <w:rPr>
          <w:rFonts w:asciiTheme="majorHAnsi" w:eastAsia="Times New Roman" w:hAnsiTheme="majorHAnsi" w:cstheme="majorHAnsi"/>
          <w:color w:val="000000"/>
          <w:lang w:eastAsia="en-IN"/>
        </w:rPr>
        <w:br/>
      </w:r>
    </w:p>
    <w:p w14:paraId="496B297B" w14:textId="77777777" w:rsidR="00390A9E" w:rsidRPr="00390A9E" w:rsidRDefault="00390A9E" w:rsidP="00390A9E">
      <w:pPr>
        <w:shd w:val="clear" w:color="auto" w:fill="FFFFFF"/>
        <w:spacing w:after="0" w:line="235" w:lineRule="atLeast"/>
        <w:ind w:left="360" w:hanging="360"/>
        <w:rPr>
          <w:rFonts w:asciiTheme="majorHAnsi" w:eastAsia="Times New Roman" w:hAnsiTheme="majorHAnsi" w:cstheme="majorHAnsi"/>
          <w:color w:val="000000"/>
          <w:lang w:eastAsia="en-IN"/>
        </w:rPr>
      </w:pPr>
      <w:r w:rsidRPr="00390A9E">
        <w:rPr>
          <w:rFonts w:asciiTheme="majorHAnsi" w:eastAsia="Times New Roman" w:hAnsiTheme="majorHAnsi" w:cstheme="majorHAnsi"/>
          <w:b/>
          <w:bCs/>
          <w:color w:val="000000"/>
          <w:bdr w:val="none" w:sz="0" w:space="0" w:color="auto" w:frame="1"/>
          <w:lang w:eastAsia="en-IN"/>
        </w:rPr>
        <w:t>2.</w:t>
      </w:r>
      <w:r w:rsidRPr="00390A9E">
        <w:rPr>
          <w:rFonts w:asciiTheme="majorHAnsi" w:eastAsia="Times New Roman" w:hAnsiTheme="majorHAnsi" w:cstheme="majorHAnsi"/>
          <w:b/>
          <w:bCs/>
          <w:color w:val="000000"/>
          <w:sz w:val="14"/>
          <w:szCs w:val="14"/>
          <w:bdr w:val="none" w:sz="0" w:space="0" w:color="auto" w:frame="1"/>
          <w:lang w:eastAsia="en-IN"/>
        </w:rPr>
        <w:t>       </w:t>
      </w:r>
      <w:r w:rsidRPr="00390A9E">
        <w:rPr>
          <w:rFonts w:asciiTheme="majorHAnsi" w:eastAsia="Times New Roman" w:hAnsiTheme="majorHAnsi" w:cstheme="majorHAnsi"/>
          <w:b/>
          <w:bCs/>
          <w:color w:val="000000"/>
          <w:lang w:eastAsia="en-IN"/>
        </w:rPr>
        <w:t>FAB Sheet. </w:t>
      </w:r>
    </w:p>
    <w:p w14:paraId="2F23414E" w14:textId="77777777" w:rsidR="00390A9E" w:rsidRPr="00390A9E" w:rsidRDefault="00390A9E" w:rsidP="00390A9E">
      <w:pPr>
        <w:shd w:val="clear" w:color="auto" w:fill="FFFFFF"/>
        <w:spacing w:line="235" w:lineRule="atLeast"/>
        <w:ind w:left="360"/>
        <w:rPr>
          <w:rFonts w:asciiTheme="majorHAnsi" w:eastAsia="Times New Roman" w:hAnsiTheme="majorHAnsi" w:cstheme="majorHAnsi"/>
          <w:color w:val="000000"/>
          <w:lang w:eastAsia="en-IN"/>
        </w:rPr>
      </w:pPr>
      <w:r w:rsidRPr="00390A9E">
        <w:rPr>
          <w:rFonts w:asciiTheme="majorHAnsi" w:eastAsia="Times New Roman" w:hAnsiTheme="majorHAnsi" w:cstheme="majorHAnsi"/>
          <w:color w:val="000000"/>
          <w:lang w:eastAsia="en-IN"/>
        </w:rPr>
        <w:t>In this sheet, we are taking all the records from the Promise NXP Report with the condition, where column “Type” should be “P”. </w:t>
      </w:r>
    </w:p>
    <w:p w14:paraId="768D1D35" w14:textId="77777777" w:rsidR="00390A9E" w:rsidRPr="00390A9E" w:rsidRDefault="00390A9E" w:rsidP="00390A9E">
      <w:pPr>
        <w:numPr>
          <w:ilvl w:val="1"/>
          <w:numId w:val="5"/>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color w:val="000000"/>
          <w:sz w:val="24"/>
          <w:szCs w:val="24"/>
          <w:lang w:eastAsia="en-IN"/>
        </w:rPr>
        <w:t>Here we are adding a new column in the end “LotNumber” which is the second word of “Lot Comment”, which is being used for comparison with the sub-ledger. </w:t>
      </w:r>
    </w:p>
    <w:p w14:paraId="1EA66C39" w14:textId="77777777" w:rsidR="00390A9E" w:rsidRPr="00390A9E" w:rsidRDefault="00390A9E" w:rsidP="00390A9E">
      <w:pPr>
        <w:numPr>
          <w:ilvl w:val="1"/>
          <w:numId w:val="5"/>
        </w:numPr>
        <w:shd w:val="clear" w:color="auto" w:fill="FFFFFF"/>
        <w:spacing w:beforeAutospacing="1" w:after="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color w:val="000000"/>
          <w:sz w:val="24"/>
          <w:szCs w:val="24"/>
          <w:lang w:eastAsia="en-IN"/>
        </w:rPr>
        <w:t>In the “sub” column we are using the VLOOKUP to check the “Lot ID” against the “onHand lot” in the Subledger Recon tab for the “OnHand Qty” coping into the </w:t>
      </w:r>
      <w:r w:rsidRPr="00390A9E">
        <w:rPr>
          <w:rFonts w:asciiTheme="majorHAnsi" w:eastAsia="Times New Roman" w:hAnsiTheme="majorHAnsi" w:cstheme="majorHAnsi"/>
          <w:color w:val="000000"/>
          <w:sz w:val="24"/>
          <w:szCs w:val="24"/>
          <w:bdr w:val="none" w:sz="0" w:space="0" w:color="auto" w:frame="1"/>
          <w:shd w:val="clear" w:color="auto" w:fill="FFFFFF"/>
          <w:lang w:eastAsia="en-IN"/>
        </w:rPr>
        <w:t>“sub”</w:t>
      </w:r>
      <w:r w:rsidRPr="00390A9E">
        <w:rPr>
          <w:rFonts w:asciiTheme="majorHAnsi" w:eastAsia="Times New Roman" w:hAnsiTheme="majorHAnsi" w:cstheme="majorHAnsi"/>
          <w:color w:val="000000"/>
          <w:sz w:val="24"/>
          <w:szCs w:val="24"/>
          <w:lang w:eastAsia="en-IN"/>
        </w:rPr>
        <w:t> column. </w:t>
      </w:r>
    </w:p>
    <w:p w14:paraId="719284D2" w14:textId="567EDC8E" w:rsidR="00390A9E" w:rsidRPr="00390A9E" w:rsidRDefault="00390A9E" w:rsidP="00390A9E">
      <w:pPr>
        <w:numPr>
          <w:ilvl w:val="1"/>
          <w:numId w:val="5"/>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color w:val="000000"/>
          <w:sz w:val="24"/>
          <w:szCs w:val="24"/>
          <w:lang w:eastAsia="en-IN"/>
        </w:rPr>
        <w:t xml:space="preserve">In the “diff” column we </w:t>
      </w:r>
      <w:r w:rsidR="00C45AFA" w:rsidRPr="00390A9E">
        <w:rPr>
          <w:rFonts w:asciiTheme="majorHAnsi" w:eastAsia="Times New Roman" w:hAnsiTheme="majorHAnsi" w:cstheme="majorHAnsi"/>
          <w:color w:val="000000"/>
          <w:sz w:val="24"/>
          <w:szCs w:val="24"/>
          <w:lang w:eastAsia="en-IN"/>
        </w:rPr>
        <w:t>are subtracting</w:t>
      </w:r>
      <w:r w:rsidRPr="00390A9E">
        <w:rPr>
          <w:rFonts w:asciiTheme="majorHAnsi" w:eastAsia="Times New Roman" w:hAnsiTheme="majorHAnsi" w:cstheme="majorHAnsi"/>
          <w:color w:val="000000"/>
          <w:sz w:val="24"/>
          <w:szCs w:val="24"/>
          <w:lang w:eastAsia="en-IN"/>
        </w:rPr>
        <w:t xml:space="preserve"> the “Qty” (3P) with “OnHand Qty” (SAP). </w:t>
      </w:r>
    </w:p>
    <w:p w14:paraId="1CFE5C62" w14:textId="77777777" w:rsidR="00390A9E" w:rsidRPr="00390A9E" w:rsidRDefault="00390A9E" w:rsidP="00390A9E">
      <w:pPr>
        <w:shd w:val="clear" w:color="auto" w:fill="FFFFFF"/>
        <w:spacing w:line="235" w:lineRule="atLeast"/>
        <w:rPr>
          <w:rFonts w:asciiTheme="majorHAnsi" w:eastAsia="Times New Roman" w:hAnsiTheme="majorHAnsi" w:cstheme="majorHAnsi"/>
          <w:color w:val="000000"/>
          <w:lang w:eastAsia="en-IN"/>
        </w:rPr>
      </w:pPr>
      <w:r w:rsidRPr="00390A9E">
        <w:rPr>
          <w:rFonts w:asciiTheme="majorHAnsi" w:eastAsia="Times New Roman" w:hAnsiTheme="majorHAnsi" w:cstheme="majorHAnsi"/>
          <w:color w:val="000000"/>
          <w:lang w:eastAsia="en-IN"/>
        </w:rPr>
        <w:t> </w:t>
      </w:r>
    </w:p>
    <w:p w14:paraId="652AEB40" w14:textId="77777777" w:rsidR="00390A9E" w:rsidRPr="00390A9E" w:rsidRDefault="00390A9E" w:rsidP="00390A9E">
      <w:pPr>
        <w:shd w:val="clear" w:color="auto" w:fill="FFFFFF"/>
        <w:spacing w:after="0" w:line="235" w:lineRule="atLeast"/>
        <w:ind w:left="360" w:hanging="360"/>
        <w:rPr>
          <w:rFonts w:asciiTheme="majorHAnsi" w:eastAsia="Times New Roman" w:hAnsiTheme="majorHAnsi" w:cstheme="majorHAnsi"/>
          <w:color w:val="000000"/>
          <w:lang w:eastAsia="en-IN"/>
        </w:rPr>
      </w:pPr>
      <w:r w:rsidRPr="00390A9E">
        <w:rPr>
          <w:rFonts w:asciiTheme="majorHAnsi" w:eastAsia="Times New Roman" w:hAnsiTheme="majorHAnsi" w:cstheme="majorHAnsi"/>
          <w:b/>
          <w:bCs/>
          <w:color w:val="000000"/>
          <w:bdr w:val="none" w:sz="0" w:space="0" w:color="auto" w:frame="1"/>
          <w:lang w:eastAsia="en-IN"/>
        </w:rPr>
        <w:t>3.</w:t>
      </w:r>
      <w:r w:rsidRPr="00390A9E">
        <w:rPr>
          <w:rFonts w:asciiTheme="majorHAnsi" w:eastAsia="Times New Roman" w:hAnsiTheme="majorHAnsi" w:cstheme="majorHAnsi"/>
          <w:b/>
          <w:bCs/>
          <w:color w:val="000000"/>
          <w:sz w:val="14"/>
          <w:szCs w:val="14"/>
          <w:bdr w:val="none" w:sz="0" w:space="0" w:color="auto" w:frame="1"/>
          <w:lang w:eastAsia="en-IN"/>
        </w:rPr>
        <w:t>       </w:t>
      </w:r>
      <w:r w:rsidRPr="00390A9E">
        <w:rPr>
          <w:rFonts w:asciiTheme="majorHAnsi" w:eastAsia="Times New Roman" w:hAnsiTheme="majorHAnsi" w:cstheme="majorHAnsi"/>
          <w:b/>
          <w:bCs/>
          <w:color w:val="000000"/>
          <w:lang w:eastAsia="en-IN"/>
        </w:rPr>
        <w:t>FAB Pivot Sheet. </w:t>
      </w:r>
    </w:p>
    <w:p w14:paraId="3A8FD350" w14:textId="77777777" w:rsidR="00390A9E" w:rsidRPr="00390A9E" w:rsidRDefault="00390A9E" w:rsidP="00390A9E">
      <w:pPr>
        <w:shd w:val="clear" w:color="auto" w:fill="FFFFFF"/>
        <w:spacing w:line="235" w:lineRule="atLeast"/>
        <w:ind w:left="360"/>
        <w:rPr>
          <w:rFonts w:asciiTheme="majorHAnsi" w:eastAsia="Times New Roman" w:hAnsiTheme="majorHAnsi" w:cstheme="majorHAnsi"/>
          <w:color w:val="000000"/>
          <w:lang w:eastAsia="en-IN"/>
        </w:rPr>
      </w:pPr>
      <w:r w:rsidRPr="00390A9E">
        <w:rPr>
          <w:rFonts w:asciiTheme="majorHAnsi" w:eastAsia="Times New Roman" w:hAnsiTheme="majorHAnsi" w:cstheme="majorHAnsi"/>
          <w:color w:val="000000"/>
          <w:lang w:eastAsia="en-IN"/>
        </w:rPr>
        <w:t>In this sheet, we are creating a Pivot table using the LotID, LotNumber, and Qty from the FAB sheet. </w:t>
      </w:r>
    </w:p>
    <w:p w14:paraId="3AAA6E78" w14:textId="77777777" w:rsidR="00390A9E" w:rsidRPr="00390A9E" w:rsidRDefault="00390A9E" w:rsidP="00390A9E">
      <w:pPr>
        <w:shd w:val="clear" w:color="auto" w:fill="FFFFFF"/>
        <w:spacing w:line="235" w:lineRule="atLeast"/>
        <w:ind w:left="360"/>
        <w:rPr>
          <w:rFonts w:asciiTheme="majorHAnsi" w:eastAsia="Times New Roman" w:hAnsiTheme="majorHAnsi" w:cstheme="majorHAnsi"/>
          <w:color w:val="000000"/>
          <w:lang w:eastAsia="en-IN"/>
        </w:rPr>
      </w:pPr>
      <w:r w:rsidRPr="00390A9E">
        <w:rPr>
          <w:rFonts w:asciiTheme="majorHAnsi" w:eastAsia="Times New Roman" w:hAnsiTheme="majorHAnsi" w:cstheme="majorHAnsi"/>
          <w:color w:val="000000"/>
          <w:lang w:eastAsia="en-IN"/>
        </w:rPr>
        <w:t> </w:t>
      </w:r>
    </w:p>
    <w:p w14:paraId="375CB33B" w14:textId="77777777" w:rsidR="00390A9E" w:rsidRPr="00390A9E" w:rsidRDefault="00390A9E" w:rsidP="00390A9E">
      <w:pPr>
        <w:shd w:val="clear" w:color="auto" w:fill="FFFFFF"/>
        <w:spacing w:after="0" w:line="235" w:lineRule="atLeast"/>
        <w:ind w:left="360" w:hanging="360"/>
        <w:rPr>
          <w:rFonts w:asciiTheme="majorHAnsi" w:eastAsia="Times New Roman" w:hAnsiTheme="majorHAnsi" w:cstheme="majorHAnsi"/>
          <w:color w:val="000000"/>
          <w:lang w:eastAsia="en-IN"/>
        </w:rPr>
      </w:pPr>
      <w:r w:rsidRPr="00390A9E">
        <w:rPr>
          <w:rFonts w:asciiTheme="majorHAnsi" w:eastAsia="Times New Roman" w:hAnsiTheme="majorHAnsi" w:cstheme="majorHAnsi"/>
          <w:b/>
          <w:bCs/>
          <w:color w:val="000000"/>
          <w:bdr w:val="none" w:sz="0" w:space="0" w:color="auto" w:frame="1"/>
          <w:lang w:eastAsia="en-IN"/>
        </w:rPr>
        <w:t>4.</w:t>
      </w:r>
      <w:r w:rsidRPr="00390A9E">
        <w:rPr>
          <w:rFonts w:asciiTheme="majorHAnsi" w:eastAsia="Times New Roman" w:hAnsiTheme="majorHAnsi" w:cstheme="majorHAnsi"/>
          <w:b/>
          <w:bCs/>
          <w:color w:val="000000"/>
          <w:sz w:val="14"/>
          <w:szCs w:val="14"/>
          <w:bdr w:val="none" w:sz="0" w:space="0" w:color="auto" w:frame="1"/>
          <w:lang w:eastAsia="en-IN"/>
        </w:rPr>
        <w:t>       </w:t>
      </w:r>
      <w:r w:rsidRPr="00390A9E">
        <w:rPr>
          <w:rFonts w:asciiTheme="majorHAnsi" w:eastAsia="Times New Roman" w:hAnsiTheme="majorHAnsi" w:cstheme="majorHAnsi"/>
          <w:b/>
          <w:bCs/>
          <w:color w:val="000000"/>
          <w:lang w:eastAsia="en-IN"/>
        </w:rPr>
        <w:t>MRAM LAB Sheet. </w:t>
      </w:r>
    </w:p>
    <w:p w14:paraId="7A54BCC4" w14:textId="77777777" w:rsidR="00390A9E" w:rsidRPr="00390A9E" w:rsidRDefault="00390A9E" w:rsidP="00390A9E">
      <w:pPr>
        <w:shd w:val="clear" w:color="auto" w:fill="FFFFFF"/>
        <w:spacing w:line="235" w:lineRule="atLeast"/>
        <w:ind w:left="360"/>
        <w:rPr>
          <w:rFonts w:asciiTheme="majorHAnsi" w:eastAsia="Times New Roman" w:hAnsiTheme="majorHAnsi" w:cstheme="majorHAnsi"/>
          <w:color w:val="000000"/>
          <w:lang w:eastAsia="en-IN"/>
        </w:rPr>
      </w:pPr>
      <w:r w:rsidRPr="00390A9E">
        <w:rPr>
          <w:rFonts w:asciiTheme="majorHAnsi" w:eastAsia="Times New Roman" w:hAnsiTheme="majorHAnsi" w:cstheme="majorHAnsi"/>
          <w:color w:val="000000"/>
          <w:lang w:eastAsia="en-IN"/>
        </w:rPr>
        <w:t>In this sheet, we are taking all the records from the Promise EWS report with the condition, where column “currentStage” should be empty or blank. </w:t>
      </w:r>
    </w:p>
    <w:p w14:paraId="1FDA9F58" w14:textId="77777777" w:rsidR="00390A9E" w:rsidRPr="00390A9E" w:rsidRDefault="00390A9E" w:rsidP="00390A9E">
      <w:pPr>
        <w:numPr>
          <w:ilvl w:val="1"/>
          <w:numId w:val="6"/>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color w:val="000000"/>
          <w:sz w:val="24"/>
          <w:szCs w:val="24"/>
          <w:lang w:eastAsia="en-IN"/>
        </w:rPr>
        <w:t>In the “sub” column we are using the two different VLOOKUP to check the “waferLot” and “promisLot” number against the “onHand lot” number in the Subledger Recon tab for the “OnHand Qty” coping into the sub column. </w:t>
      </w:r>
    </w:p>
    <w:p w14:paraId="211FBB6D" w14:textId="0F39C965" w:rsidR="00390A9E" w:rsidRPr="00390A9E" w:rsidRDefault="00390A9E" w:rsidP="00E54B29">
      <w:pPr>
        <w:numPr>
          <w:ilvl w:val="1"/>
          <w:numId w:val="6"/>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color w:val="000000"/>
          <w:sz w:val="24"/>
          <w:szCs w:val="24"/>
          <w:lang w:eastAsia="en-IN"/>
        </w:rPr>
        <w:t xml:space="preserve">In the “diff” column we </w:t>
      </w:r>
      <w:r w:rsidR="00C45AFA" w:rsidRPr="00390A9E">
        <w:rPr>
          <w:rFonts w:asciiTheme="majorHAnsi" w:eastAsia="Times New Roman" w:hAnsiTheme="majorHAnsi" w:cstheme="majorHAnsi"/>
          <w:color w:val="000000"/>
          <w:sz w:val="24"/>
          <w:szCs w:val="24"/>
          <w:lang w:eastAsia="en-IN"/>
        </w:rPr>
        <w:t>are subtracting</w:t>
      </w:r>
      <w:r w:rsidRPr="00390A9E">
        <w:rPr>
          <w:rFonts w:asciiTheme="majorHAnsi" w:eastAsia="Times New Roman" w:hAnsiTheme="majorHAnsi" w:cstheme="majorHAnsi"/>
          <w:color w:val="000000"/>
          <w:sz w:val="24"/>
          <w:szCs w:val="24"/>
          <w:lang w:eastAsia="en-IN"/>
        </w:rPr>
        <w:t xml:space="preserve"> the “currentQty” (3P) with “OnHand Qty” (SAP). </w:t>
      </w:r>
      <w:r w:rsidRPr="00390A9E">
        <w:rPr>
          <w:rFonts w:asciiTheme="majorHAnsi" w:eastAsia="Times New Roman" w:hAnsiTheme="majorHAnsi" w:cstheme="majorHAnsi"/>
          <w:color w:val="000000"/>
          <w:sz w:val="24"/>
          <w:szCs w:val="24"/>
          <w:lang w:eastAsia="en-IN"/>
        </w:rPr>
        <w:br/>
        <w:t> </w:t>
      </w:r>
    </w:p>
    <w:p w14:paraId="596610E0" w14:textId="77777777" w:rsidR="00390A9E" w:rsidRPr="00390A9E" w:rsidRDefault="00390A9E" w:rsidP="00390A9E">
      <w:pPr>
        <w:shd w:val="clear" w:color="auto" w:fill="FFFFFF"/>
        <w:spacing w:after="0" w:line="235" w:lineRule="atLeast"/>
        <w:ind w:left="360" w:hanging="360"/>
        <w:rPr>
          <w:rFonts w:asciiTheme="majorHAnsi" w:eastAsia="Times New Roman" w:hAnsiTheme="majorHAnsi" w:cstheme="majorHAnsi"/>
          <w:color w:val="000000"/>
          <w:lang w:eastAsia="en-IN"/>
        </w:rPr>
      </w:pPr>
      <w:r w:rsidRPr="00390A9E">
        <w:rPr>
          <w:rFonts w:asciiTheme="majorHAnsi" w:eastAsia="Times New Roman" w:hAnsiTheme="majorHAnsi" w:cstheme="majorHAnsi"/>
          <w:b/>
          <w:bCs/>
          <w:color w:val="000000"/>
          <w:bdr w:val="none" w:sz="0" w:space="0" w:color="auto" w:frame="1"/>
          <w:lang w:eastAsia="en-IN"/>
        </w:rPr>
        <w:t>5.</w:t>
      </w:r>
      <w:r w:rsidRPr="00390A9E">
        <w:rPr>
          <w:rFonts w:asciiTheme="majorHAnsi" w:eastAsia="Times New Roman" w:hAnsiTheme="majorHAnsi" w:cstheme="majorHAnsi"/>
          <w:b/>
          <w:bCs/>
          <w:color w:val="000000"/>
          <w:sz w:val="14"/>
          <w:szCs w:val="14"/>
          <w:bdr w:val="none" w:sz="0" w:space="0" w:color="auto" w:frame="1"/>
          <w:lang w:eastAsia="en-IN"/>
        </w:rPr>
        <w:t>       </w:t>
      </w:r>
      <w:r w:rsidRPr="00390A9E">
        <w:rPr>
          <w:rFonts w:asciiTheme="majorHAnsi" w:eastAsia="Times New Roman" w:hAnsiTheme="majorHAnsi" w:cstheme="majorHAnsi"/>
          <w:b/>
          <w:bCs/>
          <w:color w:val="000000"/>
          <w:lang w:eastAsia="en-IN"/>
        </w:rPr>
        <w:t>MRAM Pivot Sheet. </w:t>
      </w:r>
    </w:p>
    <w:p w14:paraId="3BA237C5" w14:textId="12446264" w:rsidR="00390A9E" w:rsidRPr="00194185" w:rsidRDefault="00390A9E" w:rsidP="00390A9E">
      <w:pPr>
        <w:shd w:val="clear" w:color="auto" w:fill="FFFFFF"/>
        <w:spacing w:line="235" w:lineRule="atLeast"/>
        <w:ind w:left="360"/>
        <w:rPr>
          <w:rFonts w:asciiTheme="majorHAnsi" w:eastAsia="Times New Roman" w:hAnsiTheme="majorHAnsi" w:cstheme="majorHAnsi"/>
          <w:color w:val="000000"/>
          <w:lang w:eastAsia="en-IN"/>
        </w:rPr>
      </w:pPr>
      <w:r w:rsidRPr="00390A9E">
        <w:rPr>
          <w:rFonts w:asciiTheme="majorHAnsi" w:eastAsia="Times New Roman" w:hAnsiTheme="majorHAnsi" w:cstheme="majorHAnsi"/>
          <w:color w:val="000000"/>
          <w:lang w:eastAsia="en-IN"/>
        </w:rPr>
        <w:t>In this sheet, we are creating a Pivot table using the WaferFamily, WaferLot, promisLot, and currentQty from the MRAM Lab sheet. </w:t>
      </w:r>
    </w:p>
    <w:p w14:paraId="647F5903" w14:textId="77777777" w:rsidR="00E54B29" w:rsidRPr="00390A9E" w:rsidRDefault="00E54B29" w:rsidP="00390A9E">
      <w:pPr>
        <w:shd w:val="clear" w:color="auto" w:fill="FFFFFF"/>
        <w:spacing w:line="235" w:lineRule="atLeast"/>
        <w:ind w:left="360"/>
        <w:rPr>
          <w:rFonts w:asciiTheme="majorHAnsi" w:eastAsia="Times New Roman" w:hAnsiTheme="majorHAnsi" w:cstheme="majorHAnsi"/>
          <w:color w:val="000000"/>
          <w:lang w:eastAsia="en-IN"/>
        </w:rPr>
      </w:pPr>
    </w:p>
    <w:p w14:paraId="5942449A" w14:textId="77777777" w:rsidR="00390A9E" w:rsidRPr="00390A9E" w:rsidRDefault="00390A9E" w:rsidP="00390A9E">
      <w:pPr>
        <w:shd w:val="clear" w:color="auto" w:fill="FFFFFF"/>
        <w:spacing w:after="0" w:line="235" w:lineRule="atLeast"/>
        <w:ind w:left="360" w:hanging="360"/>
        <w:rPr>
          <w:rFonts w:asciiTheme="majorHAnsi" w:eastAsia="Times New Roman" w:hAnsiTheme="majorHAnsi" w:cstheme="majorHAnsi"/>
          <w:color w:val="000000"/>
          <w:lang w:eastAsia="en-IN"/>
        </w:rPr>
      </w:pPr>
      <w:r w:rsidRPr="00390A9E">
        <w:rPr>
          <w:rFonts w:asciiTheme="majorHAnsi" w:eastAsia="Times New Roman" w:hAnsiTheme="majorHAnsi" w:cstheme="majorHAnsi"/>
          <w:b/>
          <w:bCs/>
          <w:color w:val="000000"/>
          <w:bdr w:val="none" w:sz="0" w:space="0" w:color="auto" w:frame="1"/>
          <w:lang w:eastAsia="en-IN"/>
        </w:rPr>
        <w:t>6.</w:t>
      </w:r>
      <w:r w:rsidRPr="00390A9E">
        <w:rPr>
          <w:rFonts w:asciiTheme="majorHAnsi" w:eastAsia="Times New Roman" w:hAnsiTheme="majorHAnsi" w:cstheme="majorHAnsi"/>
          <w:b/>
          <w:bCs/>
          <w:color w:val="000000"/>
          <w:sz w:val="14"/>
          <w:szCs w:val="14"/>
          <w:bdr w:val="none" w:sz="0" w:space="0" w:color="auto" w:frame="1"/>
          <w:lang w:eastAsia="en-IN"/>
        </w:rPr>
        <w:t>       </w:t>
      </w:r>
      <w:r w:rsidRPr="00390A9E">
        <w:rPr>
          <w:rFonts w:asciiTheme="majorHAnsi" w:eastAsia="Times New Roman" w:hAnsiTheme="majorHAnsi" w:cstheme="majorHAnsi"/>
          <w:b/>
          <w:bCs/>
          <w:color w:val="000000"/>
          <w:lang w:eastAsia="en-IN"/>
        </w:rPr>
        <w:t>Asy WIP Sheet. </w:t>
      </w:r>
    </w:p>
    <w:p w14:paraId="5E4E9F16" w14:textId="77777777" w:rsidR="00390A9E" w:rsidRPr="00390A9E" w:rsidRDefault="00390A9E" w:rsidP="00390A9E">
      <w:pPr>
        <w:shd w:val="clear" w:color="auto" w:fill="FFFFFF"/>
        <w:spacing w:line="235" w:lineRule="atLeast"/>
        <w:ind w:left="360"/>
        <w:rPr>
          <w:rFonts w:asciiTheme="majorHAnsi" w:eastAsia="Times New Roman" w:hAnsiTheme="majorHAnsi" w:cstheme="majorHAnsi"/>
          <w:color w:val="000000"/>
          <w:lang w:eastAsia="en-IN"/>
        </w:rPr>
      </w:pPr>
      <w:r w:rsidRPr="00390A9E">
        <w:rPr>
          <w:rFonts w:asciiTheme="majorHAnsi" w:eastAsia="Times New Roman" w:hAnsiTheme="majorHAnsi" w:cstheme="majorHAnsi"/>
          <w:color w:val="000000"/>
          <w:lang w:eastAsia="en-IN"/>
        </w:rPr>
        <w:t>In this sheet, we are taking PartID, LotID, ParentLot, and Qty from seven different locations. </w:t>
      </w:r>
    </w:p>
    <w:p w14:paraId="0939F25A" w14:textId="77777777" w:rsidR="00390A9E" w:rsidRPr="00390A9E" w:rsidRDefault="00390A9E" w:rsidP="00390A9E">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b/>
          <w:bCs/>
          <w:color w:val="000000"/>
          <w:sz w:val="24"/>
          <w:szCs w:val="24"/>
          <w:lang w:eastAsia="en-IN"/>
        </w:rPr>
        <w:lastRenderedPageBreak/>
        <w:t>Amkor report</w:t>
      </w:r>
      <w:r w:rsidRPr="00390A9E">
        <w:rPr>
          <w:rFonts w:asciiTheme="majorHAnsi" w:eastAsia="Times New Roman" w:hAnsiTheme="majorHAnsi" w:cstheme="majorHAnsi"/>
          <w:color w:val="000000"/>
          <w:sz w:val="24"/>
          <w:szCs w:val="24"/>
          <w:lang w:eastAsia="en-IN"/>
        </w:rPr>
        <w:t>: In this report we are taking all the records based on some conditions. Such as “Current Plant” should be P3, “Customer Source Device” should not start with “ES”. </w:t>
      </w:r>
    </w:p>
    <w:p w14:paraId="0F1314A1" w14:textId="77777777" w:rsidR="00390A9E" w:rsidRPr="00390A9E" w:rsidRDefault="00390A9E" w:rsidP="00390A9E">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b/>
          <w:bCs/>
          <w:color w:val="000000"/>
          <w:sz w:val="24"/>
          <w:szCs w:val="24"/>
          <w:lang w:eastAsia="en-IN"/>
        </w:rPr>
        <w:t>CHM Assy WIP report</w:t>
      </w:r>
      <w:r w:rsidRPr="00390A9E">
        <w:rPr>
          <w:rFonts w:asciiTheme="majorHAnsi" w:eastAsia="Times New Roman" w:hAnsiTheme="majorHAnsi" w:cstheme="majorHAnsi"/>
          <w:color w:val="000000"/>
          <w:sz w:val="24"/>
          <w:szCs w:val="24"/>
          <w:lang w:eastAsia="en-IN"/>
        </w:rPr>
        <w:t>: In this report we are taking all the records based on some conditions. Such as “DEVICE_ID” should not start with “ES” and from column N to X summing and using as a Qty. </w:t>
      </w:r>
    </w:p>
    <w:p w14:paraId="6A0B2539" w14:textId="77777777" w:rsidR="00390A9E" w:rsidRPr="00390A9E" w:rsidRDefault="00390A9E" w:rsidP="00390A9E">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b/>
          <w:bCs/>
          <w:color w:val="000000"/>
          <w:sz w:val="24"/>
          <w:szCs w:val="24"/>
          <w:lang w:eastAsia="en-IN"/>
        </w:rPr>
        <w:t>CHM CP WIP report</w:t>
      </w:r>
      <w:r w:rsidRPr="00390A9E">
        <w:rPr>
          <w:rFonts w:asciiTheme="majorHAnsi" w:eastAsia="Times New Roman" w:hAnsiTheme="majorHAnsi" w:cstheme="majorHAnsi"/>
          <w:color w:val="000000"/>
          <w:sz w:val="24"/>
          <w:szCs w:val="24"/>
          <w:lang w:eastAsia="en-IN"/>
        </w:rPr>
        <w:t>: In this report we are taking all the records based on one condition. “Hold Description” should not contain “Eng”. </w:t>
      </w:r>
    </w:p>
    <w:p w14:paraId="489FF983" w14:textId="77777777" w:rsidR="00390A9E" w:rsidRPr="00390A9E" w:rsidRDefault="00390A9E" w:rsidP="00390A9E">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b/>
          <w:bCs/>
          <w:color w:val="000000"/>
          <w:sz w:val="24"/>
          <w:szCs w:val="24"/>
          <w:lang w:eastAsia="en-IN"/>
        </w:rPr>
        <w:t>CHM Assy Inv report</w:t>
      </w:r>
      <w:r w:rsidRPr="00390A9E">
        <w:rPr>
          <w:rFonts w:asciiTheme="majorHAnsi" w:eastAsia="Times New Roman" w:hAnsiTheme="majorHAnsi" w:cstheme="majorHAnsi"/>
          <w:color w:val="000000"/>
          <w:sz w:val="24"/>
          <w:szCs w:val="24"/>
          <w:lang w:eastAsia="en-IN"/>
        </w:rPr>
        <w:t>: In this report we are taking all the records based on one condition. “PART_NO” does not start with the “ES”. </w:t>
      </w:r>
    </w:p>
    <w:p w14:paraId="3C33EF75" w14:textId="74A341D4" w:rsidR="00390A9E" w:rsidRPr="00390A9E" w:rsidRDefault="00390A9E" w:rsidP="00390A9E">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b/>
          <w:bCs/>
          <w:color w:val="000000"/>
          <w:sz w:val="24"/>
          <w:szCs w:val="24"/>
          <w:lang w:eastAsia="en-IN"/>
        </w:rPr>
        <w:t>DAILY WIP UDG report</w:t>
      </w:r>
      <w:r w:rsidRPr="00390A9E">
        <w:rPr>
          <w:rFonts w:asciiTheme="majorHAnsi" w:eastAsia="Times New Roman" w:hAnsiTheme="majorHAnsi" w:cstheme="majorHAnsi"/>
          <w:color w:val="000000"/>
          <w:sz w:val="24"/>
          <w:szCs w:val="24"/>
          <w:lang w:eastAsia="en-IN"/>
        </w:rPr>
        <w:t>: In this report we are taking all the records</w:t>
      </w:r>
      <w:r w:rsidR="003670C8">
        <w:rPr>
          <w:rFonts w:asciiTheme="majorHAnsi" w:eastAsia="Times New Roman" w:hAnsiTheme="majorHAnsi" w:cstheme="majorHAnsi"/>
          <w:color w:val="000000"/>
          <w:sz w:val="24"/>
          <w:szCs w:val="24"/>
          <w:lang w:eastAsia="en-IN"/>
        </w:rPr>
        <w:t xml:space="preserve"> from the sheet “Detail”</w:t>
      </w:r>
      <w:r w:rsidRPr="00390A9E">
        <w:rPr>
          <w:rFonts w:asciiTheme="majorHAnsi" w:eastAsia="Times New Roman" w:hAnsiTheme="majorHAnsi" w:cstheme="majorHAnsi"/>
          <w:color w:val="000000"/>
          <w:sz w:val="24"/>
          <w:szCs w:val="24"/>
          <w:lang w:eastAsia="en-IN"/>
        </w:rPr>
        <w:t xml:space="preserve"> based on some conditions. Such as, “Customer Device Name” should not be “blank”, taking “Wafer #” number as LotID and “Die Qty” as Qty when from column S to AD is empty only and “Lot #” number as LotID and sum of from column S to AD as Qty when “Die Qty” is empty or blank. </w:t>
      </w:r>
    </w:p>
    <w:p w14:paraId="2F761F51" w14:textId="77777777" w:rsidR="00390A9E" w:rsidRPr="00390A9E" w:rsidRDefault="00390A9E" w:rsidP="00390A9E">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b/>
          <w:bCs/>
          <w:color w:val="000000"/>
          <w:sz w:val="24"/>
          <w:szCs w:val="24"/>
          <w:lang w:eastAsia="en-IN"/>
        </w:rPr>
        <w:t>OSE WIP report: </w:t>
      </w:r>
      <w:r w:rsidRPr="00390A9E">
        <w:rPr>
          <w:rFonts w:asciiTheme="majorHAnsi" w:eastAsia="Times New Roman" w:hAnsiTheme="majorHAnsi" w:cstheme="majorHAnsi"/>
          <w:color w:val="000000"/>
          <w:sz w:val="24"/>
          <w:szCs w:val="24"/>
          <w:lang w:eastAsia="en-IN"/>
        </w:rPr>
        <w:t>In this report we are taking all the records based on some conditions. Such as, “DEVICE” should not start with the “ES”, “Wafer Lot” should not be blank, taking “DB DIE QTY” as Qty on when “STOCK” and sum of O to AC column is blank or zero, taking “STOCK” as Qty only when the sum of column O to AC is empty or zero else taking as Qty when not empty or blank. </w:t>
      </w:r>
    </w:p>
    <w:p w14:paraId="619C28A9" w14:textId="77777777" w:rsidR="00390A9E" w:rsidRPr="00390A9E" w:rsidRDefault="00390A9E" w:rsidP="00390A9E">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b/>
          <w:bCs/>
          <w:color w:val="000000"/>
          <w:sz w:val="24"/>
          <w:szCs w:val="24"/>
          <w:lang w:eastAsia="en-IN"/>
        </w:rPr>
        <w:t>UTC Everspin Assy WIP report: </w:t>
      </w:r>
      <w:r w:rsidRPr="00390A9E">
        <w:rPr>
          <w:rFonts w:asciiTheme="majorHAnsi" w:eastAsia="Times New Roman" w:hAnsiTheme="majorHAnsi" w:cstheme="majorHAnsi"/>
          <w:color w:val="000000"/>
          <w:sz w:val="24"/>
          <w:szCs w:val="24"/>
          <w:lang w:eastAsia="en-IN"/>
        </w:rPr>
        <w:t>In this report, we are taking all the records. Here “DEVICE_PN” as PartID, “CUST_PO” as Qty and “Wafer_LOT” as lotID. </w:t>
      </w:r>
    </w:p>
    <w:p w14:paraId="3ED0CB1D" w14:textId="3BD6D33C" w:rsidR="00390A9E" w:rsidRPr="00390A9E" w:rsidRDefault="00390A9E" w:rsidP="00390A9E">
      <w:pPr>
        <w:numPr>
          <w:ilvl w:val="1"/>
          <w:numId w:val="7"/>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b/>
          <w:bCs/>
          <w:color w:val="000000"/>
          <w:sz w:val="24"/>
          <w:szCs w:val="24"/>
          <w:lang w:eastAsia="en-IN"/>
        </w:rPr>
        <w:t>UTL report: </w:t>
      </w:r>
      <w:r w:rsidRPr="00390A9E">
        <w:rPr>
          <w:rFonts w:asciiTheme="majorHAnsi" w:eastAsia="Times New Roman" w:hAnsiTheme="majorHAnsi" w:cstheme="majorHAnsi"/>
          <w:color w:val="000000"/>
          <w:sz w:val="24"/>
          <w:szCs w:val="24"/>
          <w:lang w:eastAsia="en-IN"/>
        </w:rPr>
        <w:t>In this report, we are taking all the records based on some conditions. Such as, “Product No” should not start with the “ES”, “WAFER LOT NO” should not contains “----” or blank, and “Grand Total” as the Qty. </w:t>
      </w:r>
      <w:r w:rsidRPr="00390A9E">
        <w:rPr>
          <w:rFonts w:asciiTheme="majorHAnsi" w:eastAsia="Times New Roman" w:hAnsiTheme="majorHAnsi" w:cstheme="majorHAnsi"/>
          <w:color w:val="000000"/>
          <w:sz w:val="24"/>
          <w:szCs w:val="24"/>
          <w:lang w:eastAsia="en-IN"/>
        </w:rPr>
        <w:br/>
        <w:t> </w:t>
      </w:r>
    </w:p>
    <w:p w14:paraId="6B0CEAB4" w14:textId="4B302D3D" w:rsidR="00390A9E" w:rsidRPr="00390A9E" w:rsidRDefault="00390A9E" w:rsidP="00390A9E">
      <w:pPr>
        <w:shd w:val="clear" w:color="auto" w:fill="FFFFFF"/>
        <w:spacing w:after="0" w:line="235" w:lineRule="atLeast"/>
        <w:ind w:left="360" w:hanging="360"/>
        <w:rPr>
          <w:rFonts w:asciiTheme="majorHAnsi" w:eastAsia="Times New Roman" w:hAnsiTheme="majorHAnsi" w:cstheme="majorHAnsi"/>
          <w:color w:val="000000"/>
          <w:lang w:eastAsia="en-IN"/>
        </w:rPr>
      </w:pPr>
      <w:r w:rsidRPr="00390A9E">
        <w:rPr>
          <w:rFonts w:asciiTheme="majorHAnsi" w:eastAsia="Times New Roman" w:hAnsiTheme="majorHAnsi" w:cstheme="majorHAnsi"/>
          <w:b/>
          <w:bCs/>
          <w:color w:val="000000"/>
          <w:bdr w:val="none" w:sz="0" w:space="0" w:color="auto" w:frame="1"/>
          <w:lang w:eastAsia="en-IN"/>
        </w:rPr>
        <w:t>7.</w:t>
      </w:r>
      <w:r w:rsidRPr="00390A9E">
        <w:rPr>
          <w:rFonts w:asciiTheme="majorHAnsi" w:eastAsia="Times New Roman" w:hAnsiTheme="majorHAnsi" w:cstheme="majorHAnsi"/>
          <w:b/>
          <w:bCs/>
          <w:color w:val="000000"/>
          <w:sz w:val="14"/>
          <w:szCs w:val="14"/>
          <w:bdr w:val="none" w:sz="0" w:space="0" w:color="auto" w:frame="1"/>
          <w:lang w:eastAsia="en-IN"/>
        </w:rPr>
        <w:t>       </w:t>
      </w:r>
      <w:r w:rsidRPr="00390A9E">
        <w:rPr>
          <w:rFonts w:asciiTheme="majorHAnsi" w:eastAsia="Times New Roman" w:hAnsiTheme="majorHAnsi" w:cstheme="majorHAnsi"/>
          <w:b/>
          <w:bCs/>
          <w:color w:val="000000"/>
          <w:lang w:eastAsia="en-IN"/>
        </w:rPr>
        <w:t>Asy Pivot Sheet. </w:t>
      </w:r>
      <w:r w:rsidRPr="00390A9E">
        <w:rPr>
          <w:rFonts w:asciiTheme="majorHAnsi" w:eastAsia="Times New Roman" w:hAnsiTheme="majorHAnsi" w:cstheme="majorHAnsi"/>
          <w:color w:val="000000"/>
          <w:lang w:eastAsia="en-IN"/>
        </w:rPr>
        <w:br/>
        <w:t>In this sheet, we are creating a Pivot table using the Location, PartID, LotID, ParentLot, and Qty from the Asy WIP Sheet. </w:t>
      </w:r>
      <w:r w:rsidRPr="00390A9E">
        <w:rPr>
          <w:rFonts w:asciiTheme="majorHAnsi" w:eastAsia="Times New Roman" w:hAnsiTheme="majorHAnsi" w:cstheme="majorHAnsi"/>
          <w:color w:val="000000"/>
          <w:lang w:eastAsia="en-IN"/>
        </w:rPr>
        <w:br/>
      </w:r>
      <w:r w:rsidRPr="00390A9E">
        <w:rPr>
          <w:rFonts w:asciiTheme="majorHAnsi" w:eastAsia="Times New Roman" w:hAnsiTheme="majorHAnsi" w:cstheme="majorHAnsi"/>
          <w:color w:val="000000"/>
          <w:lang w:eastAsia="en-IN"/>
        </w:rPr>
        <w:br/>
        <w:t> </w:t>
      </w:r>
    </w:p>
    <w:p w14:paraId="6994ED0E" w14:textId="77777777" w:rsidR="00390A9E" w:rsidRPr="00390A9E" w:rsidRDefault="00390A9E" w:rsidP="00390A9E">
      <w:pPr>
        <w:shd w:val="clear" w:color="auto" w:fill="FFFFFF"/>
        <w:spacing w:after="0" w:line="235" w:lineRule="atLeast"/>
        <w:ind w:left="360" w:hanging="360"/>
        <w:rPr>
          <w:rFonts w:asciiTheme="majorHAnsi" w:eastAsia="Times New Roman" w:hAnsiTheme="majorHAnsi" w:cstheme="majorHAnsi"/>
          <w:color w:val="000000"/>
          <w:lang w:eastAsia="en-IN"/>
        </w:rPr>
      </w:pPr>
      <w:r w:rsidRPr="00390A9E">
        <w:rPr>
          <w:rFonts w:asciiTheme="majorHAnsi" w:eastAsia="Times New Roman" w:hAnsiTheme="majorHAnsi" w:cstheme="majorHAnsi"/>
          <w:b/>
          <w:bCs/>
          <w:color w:val="000000"/>
          <w:bdr w:val="none" w:sz="0" w:space="0" w:color="auto" w:frame="1"/>
          <w:lang w:eastAsia="en-IN"/>
        </w:rPr>
        <w:t>8.</w:t>
      </w:r>
      <w:r w:rsidRPr="00390A9E">
        <w:rPr>
          <w:rFonts w:asciiTheme="majorHAnsi" w:eastAsia="Times New Roman" w:hAnsiTheme="majorHAnsi" w:cstheme="majorHAnsi"/>
          <w:b/>
          <w:bCs/>
          <w:color w:val="000000"/>
          <w:sz w:val="14"/>
          <w:szCs w:val="14"/>
          <w:bdr w:val="none" w:sz="0" w:space="0" w:color="auto" w:frame="1"/>
          <w:lang w:eastAsia="en-IN"/>
        </w:rPr>
        <w:t>       </w:t>
      </w:r>
      <w:r w:rsidRPr="00390A9E">
        <w:rPr>
          <w:rFonts w:asciiTheme="majorHAnsi" w:eastAsia="Times New Roman" w:hAnsiTheme="majorHAnsi" w:cstheme="majorHAnsi"/>
          <w:b/>
          <w:bCs/>
          <w:color w:val="000000"/>
          <w:lang w:eastAsia="en-IN"/>
        </w:rPr>
        <w:t>UTC sheet. </w:t>
      </w:r>
    </w:p>
    <w:p w14:paraId="1157210F" w14:textId="0C86528C" w:rsidR="00390A9E" w:rsidRPr="00194185" w:rsidRDefault="00390A9E" w:rsidP="00390A9E">
      <w:pPr>
        <w:shd w:val="clear" w:color="auto" w:fill="FFFFFF"/>
        <w:spacing w:after="0" w:line="235" w:lineRule="atLeast"/>
        <w:ind w:left="360"/>
        <w:rPr>
          <w:rFonts w:asciiTheme="majorHAnsi" w:eastAsia="Times New Roman" w:hAnsiTheme="majorHAnsi" w:cstheme="majorHAnsi"/>
          <w:color w:val="000000"/>
          <w:lang w:eastAsia="en-IN"/>
        </w:rPr>
      </w:pPr>
      <w:r w:rsidRPr="00390A9E">
        <w:rPr>
          <w:rFonts w:asciiTheme="majorHAnsi" w:eastAsia="Times New Roman" w:hAnsiTheme="majorHAnsi" w:cstheme="majorHAnsi"/>
          <w:color w:val="000000"/>
          <w:lang w:eastAsia="en-IN"/>
        </w:rPr>
        <w:t>In this workbook, we are joining the two different sheets based on some conditions and using it as a UTC report. Example: Joining “</w:t>
      </w:r>
      <w:r w:rsidRPr="00390A9E">
        <w:rPr>
          <w:rFonts w:asciiTheme="majorHAnsi" w:eastAsia="MS Gothic" w:hAnsiTheme="majorHAnsi" w:cstheme="majorHAnsi"/>
          <w:color w:val="000000"/>
          <w:bdr w:val="none" w:sz="0" w:space="0" w:color="auto" w:frame="1"/>
          <w:lang w:val="en-US" w:eastAsia="en-IN"/>
        </w:rPr>
        <w:t>工作表</w:t>
      </w:r>
      <w:r w:rsidRPr="00390A9E">
        <w:rPr>
          <w:rFonts w:asciiTheme="majorHAnsi" w:eastAsia="Times New Roman" w:hAnsiTheme="majorHAnsi" w:cstheme="majorHAnsi"/>
          <w:color w:val="000000"/>
          <w:lang w:eastAsia="en-IN"/>
        </w:rPr>
        <w:t>1” i.e., sheet 1 with the “UTC Key” sheet with condition. When “OPN_CODE” column value is equal to the “Definition” column value. And when “Definition” column value should not contain “ENG” or “Scrap” string.</w:t>
      </w:r>
    </w:p>
    <w:p w14:paraId="4047F15B" w14:textId="77777777" w:rsidR="00E54B29" w:rsidRPr="00390A9E" w:rsidRDefault="00E54B29" w:rsidP="00390A9E">
      <w:pPr>
        <w:shd w:val="clear" w:color="auto" w:fill="FFFFFF"/>
        <w:spacing w:after="0" w:line="235" w:lineRule="atLeast"/>
        <w:ind w:left="360"/>
        <w:rPr>
          <w:rFonts w:asciiTheme="majorHAnsi" w:eastAsia="Times New Roman" w:hAnsiTheme="majorHAnsi" w:cstheme="majorHAnsi"/>
          <w:color w:val="000000"/>
          <w:lang w:eastAsia="en-IN"/>
        </w:rPr>
      </w:pPr>
    </w:p>
    <w:p w14:paraId="569BF04C" w14:textId="77777777" w:rsidR="00390A9E" w:rsidRPr="00390A9E" w:rsidRDefault="00390A9E" w:rsidP="00390A9E">
      <w:pPr>
        <w:shd w:val="clear" w:color="auto" w:fill="FFFFFF"/>
        <w:spacing w:after="0" w:line="235" w:lineRule="atLeast"/>
        <w:ind w:left="360" w:hanging="360"/>
        <w:rPr>
          <w:rFonts w:asciiTheme="majorHAnsi" w:eastAsia="Times New Roman" w:hAnsiTheme="majorHAnsi" w:cstheme="majorHAnsi"/>
          <w:color w:val="000000"/>
          <w:lang w:eastAsia="en-IN"/>
        </w:rPr>
      </w:pPr>
      <w:r w:rsidRPr="00390A9E">
        <w:rPr>
          <w:rFonts w:asciiTheme="majorHAnsi" w:eastAsia="Times New Roman" w:hAnsiTheme="majorHAnsi" w:cstheme="majorHAnsi"/>
          <w:b/>
          <w:bCs/>
          <w:color w:val="000000"/>
          <w:bdr w:val="none" w:sz="0" w:space="0" w:color="auto" w:frame="1"/>
          <w:lang w:eastAsia="en-IN"/>
        </w:rPr>
        <w:t>9.</w:t>
      </w:r>
      <w:r w:rsidRPr="00390A9E">
        <w:rPr>
          <w:rFonts w:asciiTheme="majorHAnsi" w:eastAsia="Times New Roman" w:hAnsiTheme="majorHAnsi" w:cstheme="majorHAnsi"/>
          <w:b/>
          <w:bCs/>
          <w:color w:val="000000"/>
          <w:sz w:val="14"/>
          <w:szCs w:val="14"/>
          <w:bdr w:val="none" w:sz="0" w:space="0" w:color="auto" w:frame="1"/>
          <w:lang w:eastAsia="en-IN"/>
        </w:rPr>
        <w:t>       </w:t>
      </w:r>
      <w:r w:rsidRPr="00390A9E">
        <w:rPr>
          <w:rFonts w:asciiTheme="majorHAnsi" w:eastAsia="Times New Roman" w:hAnsiTheme="majorHAnsi" w:cstheme="majorHAnsi"/>
          <w:b/>
          <w:bCs/>
          <w:color w:val="000000"/>
          <w:lang w:eastAsia="en-IN"/>
        </w:rPr>
        <w:t>UTC Pivot sheet. </w:t>
      </w:r>
    </w:p>
    <w:p w14:paraId="375E8820" w14:textId="77777777" w:rsidR="00390A9E" w:rsidRPr="00390A9E" w:rsidRDefault="00390A9E" w:rsidP="00390A9E">
      <w:pPr>
        <w:shd w:val="clear" w:color="auto" w:fill="FFFFFF"/>
        <w:spacing w:line="235" w:lineRule="atLeast"/>
        <w:ind w:left="360"/>
        <w:rPr>
          <w:rFonts w:asciiTheme="majorHAnsi" w:eastAsia="Times New Roman" w:hAnsiTheme="majorHAnsi" w:cstheme="majorHAnsi"/>
          <w:color w:val="000000"/>
          <w:lang w:eastAsia="en-IN"/>
        </w:rPr>
      </w:pPr>
      <w:r w:rsidRPr="00390A9E">
        <w:rPr>
          <w:rFonts w:asciiTheme="majorHAnsi" w:eastAsia="Times New Roman" w:hAnsiTheme="majorHAnsi" w:cstheme="majorHAnsi"/>
          <w:color w:val="000000"/>
          <w:lang w:eastAsia="en-IN"/>
        </w:rPr>
        <w:t>In this sheet, we are creating 4 different Pivot tables,  </w:t>
      </w:r>
    </w:p>
    <w:p w14:paraId="4098F869" w14:textId="77777777" w:rsidR="00390A9E" w:rsidRPr="00390A9E" w:rsidRDefault="00390A9E" w:rsidP="00390A9E">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color w:val="000000"/>
          <w:sz w:val="24"/>
          <w:szCs w:val="24"/>
          <w:lang w:eastAsia="en-IN"/>
        </w:rPr>
        <w:t>C_LOT table using C_LOT and sum of MOVE_IN_QTY </w:t>
      </w:r>
    </w:p>
    <w:p w14:paraId="477EA43E" w14:textId="77777777" w:rsidR="00390A9E" w:rsidRPr="00390A9E" w:rsidRDefault="00390A9E" w:rsidP="00390A9E">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color w:val="000000"/>
          <w:sz w:val="24"/>
          <w:szCs w:val="24"/>
          <w:lang w:eastAsia="en-IN"/>
        </w:rPr>
        <w:t>LOT_NO table using LOT_NO, C_LOT, and the sum of MOVE_IN_QTY </w:t>
      </w:r>
    </w:p>
    <w:p w14:paraId="606FBF08" w14:textId="77777777" w:rsidR="00390A9E" w:rsidRPr="00390A9E" w:rsidRDefault="00390A9E" w:rsidP="00390A9E">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color w:val="000000"/>
          <w:sz w:val="24"/>
          <w:szCs w:val="24"/>
          <w:lang w:eastAsia="en-IN"/>
        </w:rPr>
        <w:t>PARENT_LOT table using the C_LOT, PARENT_LOT and sum of MOVE_IN_QTY </w:t>
      </w:r>
    </w:p>
    <w:p w14:paraId="1FED91F0" w14:textId="3EC457A0" w:rsidR="00E54B29" w:rsidRPr="00390A9E" w:rsidRDefault="00390A9E" w:rsidP="00E54B29">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IN"/>
        </w:rPr>
      </w:pPr>
      <w:r w:rsidRPr="00390A9E">
        <w:rPr>
          <w:rFonts w:asciiTheme="majorHAnsi" w:eastAsia="Times New Roman" w:hAnsiTheme="majorHAnsi" w:cstheme="majorHAnsi"/>
          <w:color w:val="000000"/>
          <w:sz w:val="24"/>
          <w:szCs w:val="24"/>
          <w:lang w:eastAsia="en-IN"/>
        </w:rPr>
        <w:t>SOURCE_LOT table using the SOURCE_LOT and sum of MOVE_IN_QTY </w:t>
      </w:r>
    </w:p>
    <w:p w14:paraId="76935F76" w14:textId="77777777" w:rsidR="00390A9E" w:rsidRPr="00390A9E" w:rsidRDefault="00390A9E" w:rsidP="00390A9E">
      <w:pPr>
        <w:shd w:val="clear" w:color="auto" w:fill="FFFFFF"/>
        <w:spacing w:after="0" w:line="235" w:lineRule="atLeast"/>
        <w:ind w:left="360" w:hanging="360"/>
        <w:rPr>
          <w:rFonts w:asciiTheme="majorHAnsi" w:eastAsia="Times New Roman" w:hAnsiTheme="majorHAnsi" w:cstheme="majorHAnsi"/>
          <w:color w:val="000000"/>
          <w:lang w:eastAsia="en-IN"/>
        </w:rPr>
      </w:pPr>
      <w:r w:rsidRPr="00390A9E">
        <w:rPr>
          <w:rFonts w:asciiTheme="majorHAnsi" w:eastAsia="Times New Roman" w:hAnsiTheme="majorHAnsi" w:cstheme="majorHAnsi"/>
          <w:b/>
          <w:bCs/>
          <w:color w:val="000000"/>
          <w:bdr w:val="none" w:sz="0" w:space="0" w:color="auto" w:frame="1"/>
          <w:lang w:eastAsia="en-IN"/>
        </w:rPr>
        <w:t>10.</w:t>
      </w:r>
      <w:r w:rsidRPr="00390A9E">
        <w:rPr>
          <w:rFonts w:asciiTheme="majorHAnsi" w:eastAsia="Times New Roman" w:hAnsiTheme="majorHAnsi" w:cstheme="majorHAnsi"/>
          <w:b/>
          <w:bCs/>
          <w:color w:val="000000"/>
          <w:sz w:val="14"/>
          <w:szCs w:val="14"/>
          <w:bdr w:val="none" w:sz="0" w:space="0" w:color="auto" w:frame="1"/>
          <w:lang w:eastAsia="en-IN"/>
        </w:rPr>
        <w:t>   </w:t>
      </w:r>
      <w:r w:rsidRPr="00390A9E">
        <w:rPr>
          <w:rFonts w:asciiTheme="majorHAnsi" w:eastAsia="Times New Roman" w:hAnsiTheme="majorHAnsi" w:cstheme="majorHAnsi"/>
          <w:b/>
          <w:bCs/>
          <w:color w:val="000000"/>
          <w:lang w:eastAsia="en-IN"/>
        </w:rPr>
        <w:t>UTC New sheet. </w:t>
      </w:r>
    </w:p>
    <w:p w14:paraId="0EC21D78" w14:textId="77777777" w:rsidR="00390A9E" w:rsidRPr="00390A9E" w:rsidRDefault="00390A9E" w:rsidP="00390A9E">
      <w:pPr>
        <w:shd w:val="clear" w:color="auto" w:fill="FFFFFF"/>
        <w:spacing w:line="235" w:lineRule="atLeast"/>
        <w:ind w:left="360"/>
        <w:rPr>
          <w:rFonts w:asciiTheme="majorHAnsi" w:eastAsia="Times New Roman" w:hAnsiTheme="majorHAnsi" w:cstheme="majorHAnsi"/>
          <w:color w:val="000000"/>
          <w:lang w:eastAsia="en-IN"/>
        </w:rPr>
      </w:pPr>
      <w:r w:rsidRPr="00390A9E">
        <w:rPr>
          <w:rFonts w:asciiTheme="majorHAnsi" w:eastAsia="Times New Roman" w:hAnsiTheme="majorHAnsi" w:cstheme="majorHAnsi"/>
          <w:color w:val="000000"/>
          <w:lang w:eastAsia="en-IN"/>
        </w:rPr>
        <w:t>In this sheet, we are creating a single Pivot Tab using the C_LOT, LOT_NO, PARENT_LOT, SOURCE_LOT, and MOVE_IN_QTY from the UTC tab. And checking the respective C_LOT and LOT_NO with the “OnHand Lot” and “OnHand Parent Lot” number of sub-ledger (SAP) reports. Later checking in the remaining Qty and Qty found and Qty not found based on basic calculation. </w:t>
      </w:r>
    </w:p>
    <w:p w14:paraId="6237CC24" w14:textId="0417D9C2" w:rsidR="00FE0502" w:rsidRPr="00194185" w:rsidRDefault="00FE0502" w:rsidP="00FE0502">
      <w:pPr>
        <w:ind w:left="360"/>
        <w:rPr>
          <w:rFonts w:asciiTheme="majorHAnsi" w:hAnsiTheme="majorHAnsi" w:cstheme="majorHAnsi"/>
        </w:rPr>
      </w:pPr>
    </w:p>
    <w:sectPr w:rsidR="00FE0502" w:rsidRPr="00194185" w:rsidSect="007965A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ABB5D" w14:textId="77777777" w:rsidR="00320D4A" w:rsidRDefault="00320D4A" w:rsidP="007965AE">
      <w:pPr>
        <w:spacing w:after="0" w:line="240" w:lineRule="auto"/>
      </w:pPr>
      <w:r>
        <w:separator/>
      </w:r>
    </w:p>
  </w:endnote>
  <w:endnote w:type="continuationSeparator" w:id="0">
    <w:p w14:paraId="359B8D09" w14:textId="77777777" w:rsidR="00320D4A" w:rsidRDefault="00320D4A" w:rsidP="00796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0EBA1" w14:textId="77777777" w:rsidR="00320D4A" w:rsidRDefault="00320D4A" w:rsidP="007965AE">
      <w:pPr>
        <w:spacing w:after="0" w:line="240" w:lineRule="auto"/>
      </w:pPr>
      <w:r>
        <w:separator/>
      </w:r>
    </w:p>
  </w:footnote>
  <w:footnote w:type="continuationSeparator" w:id="0">
    <w:p w14:paraId="4BED8F7F" w14:textId="77777777" w:rsidR="00320D4A" w:rsidRDefault="00320D4A" w:rsidP="00796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0270"/>
    <w:multiLevelType w:val="multilevel"/>
    <w:tmpl w:val="78B6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E35E3"/>
    <w:multiLevelType w:val="multilevel"/>
    <w:tmpl w:val="2946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0C0265"/>
    <w:multiLevelType w:val="hybridMultilevel"/>
    <w:tmpl w:val="19A2C7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BE7411"/>
    <w:multiLevelType w:val="multilevel"/>
    <w:tmpl w:val="27F425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F74EC"/>
    <w:multiLevelType w:val="hybridMultilevel"/>
    <w:tmpl w:val="6BD0948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172C0B"/>
    <w:multiLevelType w:val="hybridMultilevel"/>
    <w:tmpl w:val="9E2C7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651344"/>
    <w:multiLevelType w:val="multilevel"/>
    <w:tmpl w:val="839EC5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673E7"/>
    <w:multiLevelType w:val="multilevel"/>
    <w:tmpl w:val="8D6C0A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B7"/>
    <w:rsid w:val="000419D1"/>
    <w:rsid w:val="00046C21"/>
    <w:rsid w:val="000A6435"/>
    <w:rsid w:val="000C349B"/>
    <w:rsid w:val="00194185"/>
    <w:rsid w:val="001A0DD6"/>
    <w:rsid w:val="001C2F46"/>
    <w:rsid w:val="001E7FB4"/>
    <w:rsid w:val="001F1F0C"/>
    <w:rsid w:val="00241421"/>
    <w:rsid w:val="00274AF4"/>
    <w:rsid w:val="002E3693"/>
    <w:rsid w:val="002E4E77"/>
    <w:rsid w:val="00311FD8"/>
    <w:rsid w:val="00320D4A"/>
    <w:rsid w:val="003670C8"/>
    <w:rsid w:val="00390A9E"/>
    <w:rsid w:val="0044611C"/>
    <w:rsid w:val="0048030C"/>
    <w:rsid w:val="004E2049"/>
    <w:rsid w:val="005220B3"/>
    <w:rsid w:val="005413D9"/>
    <w:rsid w:val="005857D0"/>
    <w:rsid w:val="005E4354"/>
    <w:rsid w:val="005F69CE"/>
    <w:rsid w:val="0066487A"/>
    <w:rsid w:val="006734D5"/>
    <w:rsid w:val="0075330B"/>
    <w:rsid w:val="007965AE"/>
    <w:rsid w:val="007B74C9"/>
    <w:rsid w:val="007E5C2A"/>
    <w:rsid w:val="00813042"/>
    <w:rsid w:val="00866B22"/>
    <w:rsid w:val="008C39E8"/>
    <w:rsid w:val="009D0BAF"/>
    <w:rsid w:val="00A03177"/>
    <w:rsid w:val="00A05A93"/>
    <w:rsid w:val="00B52A16"/>
    <w:rsid w:val="00B640C3"/>
    <w:rsid w:val="00BE6034"/>
    <w:rsid w:val="00C42CCD"/>
    <w:rsid w:val="00C45AFA"/>
    <w:rsid w:val="00C91D4E"/>
    <w:rsid w:val="00D72934"/>
    <w:rsid w:val="00DC6017"/>
    <w:rsid w:val="00E524B7"/>
    <w:rsid w:val="00E54B29"/>
    <w:rsid w:val="00FC6E40"/>
    <w:rsid w:val="00FE0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359E"/>
  <w15:chartTrackingRefBased/>
  <w15:docId w15:val="{B0415CAA-A3C0-4A1D-9CFE-1A3CC6A7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693"/>
    <w:pPr>
      <w:ind w:left="720"/>
      <w:contextualSpacing/>
    </w:pPr>
  </w:style>
  <w:style w:type="paragraph" w:styleId="Header">
    <w:name w:val="header"/>
    <w:basedOn w:val="Normal"/>
    <w:link w:val="HeaderChar"/>
    <w:uiPriority w:val="99"/>
    <w:unhideWhenUsed/>
    <w:rsid w:val="00796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5AE"/>
  </w:style>
  <w:style w:type="paragraph" w:styleId="Footer">
    <w:name w:val="footer"/>
    <w:basedOn w:val="Normal"/>
    <w:link w:val="FooterChar"/>
    <w:uiPriority w:val="99"/>
    <w:unhideWhenUsed/>
    <w:rsid w:val="00796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13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C1035B2EEB264FA51B91C2D1C517D5" ma:contentTypeVersion="10" ma:contentTypeDescription="Create a new document." ma:contentTypeScope="" ma:versionID="5a46b4d54c70d9997184efff6cf269e1">
  <xsd:schema xmlns:xsd="http://www.w3.org/2001/XMLSchema" xmlns:xs="http://www.w3.org/2001/XMLSchema" xmlns:p="http://schemas.microsoft.com/office/2006/metadata/properties" xmlns:ns2="00bf1718-e5fb-4166-ba92-9d1e082c87f5" xmlns:ns3="b04996ab-720e-4d0c-a844-b1231ce835af" targetNamespace="http://schemas.microsoft.com/office/2006/metadata/properties" ma:root="true" ma:fieldsID="f155e46f9261d46aaa94fae6851b9ac3" ns2:_="" ns3:_="">
    <xsd:import namespace="00bf1718-e5fb-4166-ba92-9d1e082c87f5"/>
    <xsd:import namespace="b04996ab-720e-4d0c-a844-b1231ce835a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f1718-e5fb-4166-ba92-9d1e082c87f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4996ab-720e-4d0c-a844-b1231ce835a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00bf1718-e5fb-4166-ba92-9d1e082c87f5">ZSJVEFVUAPRX-1357372149-2908</_dlc_DocId>
    <_dlc_DocIdUrl xmlns="00bf1718-e5fb-4166-ba92-9d1e082c87f5">
      <Url>https://everspintechnologiesinc.sharepoint.com/CP/_layouts/15/DocIdRedir.aspx?ID=ZSJVEFVUAPRX-1357372149-2908</Url>
      <Description>ZSJVEFVUAPRX-1357372149-2908</Description>
    </_dlc_DocIdUrl>
  </documentManagement>
</p:properties>
</file>

<file path=customXml/itemProps1.xml><?xml version="1.0" encoding="utf-8"?>
<ds:datastoreItem xmlns:ds="http://schemas.openxmlformats.org/officeDocument/2006/customXml" ds:itemID="{C3BB082A-2A67-4BF6-8678-068954F72F2A}"/>
</file>

<file path=customXml/itemProps2.xml><?xml version="1.0" encoding="utf-8"?>
<ds:datastoreItem xmlns:ds="http://schemas.openxmlformats.org/officeDocument/2006/customXml" ds:itemID="{7A54AA57-CFDE-40C5-8BBB-06A63123BB7E}"/>
</file>

<file path=customXml/itemProps3.xml><?xml version="1.0" encoding="utf-8"?>
<ds:datastoreItem xmlns:ds="http://schemas.openxmlformats.org/officeDocument/2006/customXml" ds:itemID="{505A5870-28E3-4E0D-880D-9AD3E4CA7764}"/>
</file>

<file path=customXml/itemProps4.xml><?xml version="1.0" encoding="utf-8"?>
<ds:datastoreItem xmlns:ds="http://schemas.openxmlformats.org/officeDocument/2006/customXml" ds:itemID="{28507472-4314-458E-BD24-46762FD47144}"/>
</file>

<file path=docProps/app.xml><?xml version="1.0" encoding="utf-8"?>
<Properties xmlns="http://schemas.openxmlformats.org/officeDocument/2006/extended-properties" xmlns:vt="http://schemas.openxmlformats.org/officeDocument/2006/docPropsVTypes">
  <Template>Normal</Template>
  <TotalTime>187</TotalTime>
  <Pages>2</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Shirjeel Ahmed Khan</dc:creator>
  <cp:keywords/>
  <dc:description/>
  <cp:lastModifiedBy>Shirjeel Ahmed Khan</cp:lastModifiedBy>
  <cp:revision>45</cp:revision>
  <dcterms:created xsi:type="dcterms:W3CDTF">2021-06-23T11:39:00Z</dcterms:created>
  <dcterms:modified xsi:type="dcterms:W3CDTF">2021-06-23T14:46:00Z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0x01010051C1035B2EEB264FA51B91C2D1C517D5</vt:lpwstr>
  </property>
  <property fmtid="{D5CDD505-2E9C-101B-9397-08002B2CF9AE}" pid="3" name="_dlc_DocIdItemGuid">
    <vt:lpwstr>90f03162-68fe-4419-b9d8-5bb8a312e181</vt:lpwstr>
  </property>
</Properties>
</file>