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1A0" w:rsidRDefault="00D14F77" w:rsidP="00D14F77">
      <w:r>
        <w:t xml:space="preserve">The purpose of this script is to calculate the nearest neighbor distances from every cell in the cell_seg_data.txt file to its nearest neighbor of a particular phenotype for every phenotype in the cell_seg_data.txt file. </w:t>
      </w:r>
      <w:r w:rsidR="00E0690B" w:rsidRPr="00E0690B">
        <w:rPr>
          <w:b/>
          <w:color w:val="FF0000"/>
        </w:rPr>
        <w:t xml:space="preserve">The cell_seg_data.txt file should be </w:t>
      </w:r>
      <w:proofErr w:type="spellStart"/>
      <w:r w:rsidR="00E0690B" w:rsidRPr="00E0690B">
        <w:rPr>
          <w:b/>
          <w:color w:val="FF0000"/>
        </w:rPr>
        <w:t>recoordinated</w:t>
      </w:r>
      <w:proofErr w:type="spellEnd"/>
      <w:r w:rsidR="00E0690B" w:rsidRPr="00E0690B">
        <w:rPr>
          <w:b/>
          <w:color w:val="FF0000"/>
        </w:rPr>
        <w:t xml:space="preserve"> before running this script.</w:t>
      </w:r>
      <w:r w:rsidR="00E0690B">
        <w:t xml:space="preserve"> </w:t>
      </w:r>
      <w:r>
        <w:t>The output will be</w:t>
      </w:r>
      <w:r w:rsidR="005054CF">
        <w:t xml:space="preserve"> a cell_seg_data.txt file with n number of columns appended to the back where n is the number of unique phenotypes in the Phenotype column of the cell_seg_data.txt file. The appended columns will be in the format “</w:t>
      </w:r>
      <w:r w:rsidR="00A75B93">
        <w:t xml:space="preserve">Distance to </w:t>
      </w:r>
      <w:r w:rsidR="005054CF">
        <w:t>Phenotype” where Phenotype is the phenotype of interest.</w:t>
      </w:r>
    </w:p>
    <w:p w:rsidR="005054CF" w:rsidRDefault="005054CF" w:rsidP="005054CF">
      <w:r w:rsidRPr="005054CF">
        <w:rPr>
          <w:b/>
        </w:rPr>
        <w:t xml:space="preserve">Classic workflow: </w:t>
      </w:r>
      <w:proofErr w:type="spellStart"/>
      <w:r w:rsidRPr="005054CF">
        <w:t>Recoordination.R</w:t>
      </w:r>
      <w:proofErr w:type="spellEnd"/>
      <w:r w:rsidRPr="005054CF">
        <w:t xml:space="preserve"> -&gt; </w:t>
      </w:r>
      <w:proofErr w:type="spellStart"/>
      <w:r w:rsidRPr="005054CF">
        <w:t>Complex_Phenotype.R</w:t>
      </w:r>
      <w:proofErr w:type="spellEnd"/>
      <w:r w:rsidRPr="005054CF">
        <w:t xml:space="preserve"> -&gt; </w:t>
      </w:r>
      <w:proofErr w:type="spellStart"/>
      <w:r w:rsidRPr="005054CF">
        <w:t>Phenotype_Distance_TT.R</w:t>
      </w:r>
      <w:proofErr w:type="spellEnd"/>
    </w:p>
    <w:p w:rsidR="005054CF" w:rsidRPr="00D46887" w:rsidRDefault="005054CF" w:rsidP="005054CF">
      <w:pPr>
        <w:pStyle w:val="ListParagraph"/>
        <w:numPr>
          <w:ilvl w:val="0"/>
          <w:numId w:val="1"/>
        </w:numPr>
      </w:pPr>
      <w:r>
        <w:t xml:space="preserve">The folder </w:t>
      </w:r>
      <w:r>
        <w:rPr>
          <w:b/>
        </w:rPr>
        <w:t>Distance</w:t>
      </w:r>
      <w:r>
        <w:t xml:space="preserve"> should have two subfolders: </w:t>
      </w:r>
      <w:r>
        <w:rPr>
          <w:b/>
        </w:rPr>
        <w:t>Files</w:t>
      </w:r>
      <w:r>
        <w:t xml:space="preserve"> and </w:t>
      </w:r>
      <w:r w:rsidRPr="0008711D">
        <w:rPr>
          <w:b/>
        </w:rPr>
        <w:t>Results</w:t>
      </w:r>
    </w:p>
    <w:p w:rsidR="005054CF" w:rsidRDefault="005054CF" w:rsidP="005054CF">
      <w:pPr>
        <w:pStyle w:val="ListParagraph"/>
        <w:numPr>
          <w:ilvl w:val="1"/>
          <w:numId w:val="1"/>
        </w:numPr>
      </w:pPr>
      <w:r>
        <w:t xml:space="preserve">Check to make sure the </w:t>
      </w:r>
      <w:r>
        <w:t>Distance</w:t>
      </w:r>
      <w:r>
        <w:t xml:space="preserve"> folder with the two subfolders in it is in the worki</w:t>
      </w:r>
      <w:r>
        <w:t xml:space="preserve">ng directory (the stuff inside </w:t>
      </w:r>
      <w:r>
        <w:t xml:space="preserve">the </w:t>
      </w:r>
      <w:proofErr w:type="spellStart"/>
      <w:proofErr w:type="gramStart"/>
      <w:r>
        <w:t>setwd</w:t>
      </w:r>
      <w:proofErr w:type="spellEnd"/>
      <w:r>
        <w:t>(</w:t>
      </w:r>
      <w:proofErr w:type="gramEnd"/>
      <w:r>
        <w:t>) function)</w:t>
      </w:r>
      <w:r>
        <w:t>. There may be other subfolders but these two are the only necessary ones</w:t>
      </w:r>
    </w:p>
    <w:p w:rsidR="005054CF" w:rsidRDefault="005054CF" w:rsidP="005054CF">
      <w:pPr>
        <w:pStyle w:val="ListParagraph"/>
        <w:numPr>
          <w:ilvl w:val="2"/>
          <w:numId w:val="1"/>
        </w:numPr>
      </w:pPr>
      <w:r>
        <w:t xml:space="preserve">If it is not in the working directory, change your working directory in the areas boxed in red below to wherever the </w:t>
      </w:r>
      <w:r w:rsidR="00EA2CF3">
        <w:t>Distance</w:t>
      </w:r>
      <w:bookmarkStart w:id="0" w:name="_GoBack"/>
      <w:bookmarkEnd w:id="0"/>
      <w:r>
        <w:t xml:space="preserve"> folder is.</w:t>
      </w:r>
    </w:p>
    <w:p w:rsidR="005054CF" w:rsidRDefault="005054CF" w:rsidP="005054CF">
      <w:pPr>
        <w:pStyle w:val="ListParagraph"/>
        <w:numPr>
          <w:ilvl w:val="2"/>
          <w:numId w:val="1"/>
        </w:numPr>
      </w:pPr>
      <w:r>
        <w:t>Do not change the “</w:t>
      </w:r>
      <w:proofErr w:type="spellStart"/>
      <w:r>
        <w:t>Dist</w:t>
      </w:r>
      <w:proofErr w:type="spellEnd"/>
      <w:r>
        <w:t>_” part. Just change everything before the last “/” in the box.</w:t>
      </w:r>
      <w:r w:rsidRPr="005054CF">
        <w:rPr>
          <w:noProof/>
        </w:rPr>
        <w:t xml:space="preserve"> </w:t>
      </w:r>
    </w:p>
    <w:p w:rsidR="005054CF" w:rsidRPr="005054CF" w:rsidRDefault="005054CF" w:rsidP="005054C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E8CB0E" wp14:editId="7DC28530">
                <wp:simplePos x="0" y="0"/>
                <wp:positionH relativeFrom="column">
                  <wp:posOffset>2133600</wp:posOffset>
                </wp:positionH>
                <wp:positionV relativeFrom="paragraph">
                  <wp:posOffset>2846070</wp:posOffset>
                </wp:positionV>
                <wp:extent cx="2038350" cy="1619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68pt;margin-top:224.1pt;width:160.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C53D9" wp14:editId="79196021">
                <wp:simplePos x="0" y="0"/>
                <wp:positionH relativeFrom="column">
                  <wp:posOffset>266700</wp:posOffset>
                </wp:positionH>
                <wp:positionV relativeFrom="paragraph">
                  <wp:posOffset>-1905</wp:posOffset>
                </wp:positionV>
                <wp:extent cx="3419475" cy="3714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1pt;margin-top:-.15pt;width:269.2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FB73B1E" wp14:editId="100FCEA3">
            <wp:extent cx="5943600" cy="3008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4CF" w:rsidRDefault="005054CF" w:rsidP="005054CF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</w:rPr>
        <w:t>Files</w:t>
      </w:r>
      <w:r>
        <w:t xml:space="preserve"> subfolder should contain </w:t>
      </w:r>
      <w:r w:rsidRPr="005054CF">
        <w:rPr>
          <w:b/>
        </w:rPr>
        <w:t>cell_seg_data.txt</w:t>
      </w:r>
      <w:r>
        <w:t xml:space="preserve"> files.</w:t>
      </w:r>
      <w:r w:rsidR="00E0690B">
        <w:t xml:space="preserve"> </w:t>
      </w:r>
      <w:proofErr w:type="gramStart"/>
      <w:r w:rsidR="00E0690B" w:rsidRPr="00E0690B">
        <w:rPr>
          <w:b/>
          <w:color w:val="FF0000"/>
        </w:rPr>
        <w:t>These</w:t>
      </w:r>
      <w:proofErr w:type="gramEnd"/>
      <w:r w:rsidR="00E0690B" w:rsidRPr="00E0690B">
        <w:rPr>
          <w:b/>
          <w:color w:val="FF0000"/>
        </w:rPr>
        <w:t xml:space="preserve"> cell_seg_data.txt should be </w:t>
      </w:r>
      <w:proofErr w:type="spellStart"/>
      <w:r w:rsidR="00E0690B" w:rsidRPr="00E0690B">
        <w:rPr>
          <w:b/>
          <w:color w:val="FF0000"/>
        </w:rPr>
        <w:t>recoordinated</w:t>
      </w:r>
      <w:proofErr w:type="spellEnd"/>
      <w:r w:rsidR="00E0690B" w:rsidRPr="00E0690B">
        <w:rPr>
          <w:b/>
          <w:color w:val="FF0000"/>
        </w:rPr>
        <w:t xml:space="preserve"> before running this script</w:t>
      </w:r>
      <w:r w:rsidR="00E0690B">
        <w:t xml:space="preserve"> or the distances will be inaccurate.</w:t>
      </w:r>
      <w:r>
        <w:t xml:space="preserve"> Before running the </w:t>
      </w:r>
      <w:r w:rsidRPr="005054CF">
        <w:rPr>
          <w:b/>
        </w:rPr>
        <w:t>Results</w:t>
      </w:r>
      <w:r>
        <w:t xml:space="preserve"> subfolder should be empty. This is where your results will go.</w:t>
      </w:r>
    </w:p>
    <w:p w:rsidR="005054CF" w:rsidRDefault="005054CF" w:rsidP="005054CF">
      <w:pPr>
        <w:pStyle w:val="ListParagraph"/>
        <w:numPr>
          <w:ilvl w:val="1"/>
          <w:numId w:val="1"/>
        </w:numPr>
      </w:pPr>
      <w:r>
        <w:t xml:space="preserve">Make sure the cell_seg_data.txt files are “Tab Delimitated”. If they are not (if they were exported from </w:t>
      </w:r>
      <w:proofErr w:type="spellStart"/>
      <w:r>
        <w:t>Spotfire</w:t>
      </w:r>
      <w:proofErr w:type="spellEnd"/>
      <w:r>
        <w:t xml:space="preserve"> they might be Unicode), ask Anthony or Ting-Fang for a script to change them or you can open them in Excel and “Save As”, “Save as type: </w:t>
      </w:r>
      <w:r w:rsidRPr="005054CF">
        <w:rPr>
          <w:b/>
        </w:rPr>
        <w:t>Text (Tab delimited) (*.txt)</w:t>
      </w:r>
      <w:r>
        <w:t>”</w:t>
      </w:r>
    </w:p>
    <w:p w:rsidR="006A037F" w:rsidRDefault="006A037F" w:rsidP="004C1763">
      <w:pPr>
        <w:pStyle w:val="ListParagraph"/>
        <w:numPr>
          <w:ilvl w:val="0"/>
          <w:numId w:val="1"/>
        </w:numPr>
      </w:pPr>
      <w:r>
        <w:lastRenderedPageBreak/>
        <w:t xml:space="preserve">If you want to run the nearest neighbor cell of a particular phenotype within 25 microns (50 pixels) then you can uncomment the second </w:t>
      </w:r>
      <w:proofErr w:type="spellStart"/>
      <w:r>
        <w:t>nearest_neighbor</w:t>
      </w:r>
      <w:proofErr w:type="spellEnd"/>
      <w:r>
        <w:t xml:space="preserve"> line in the function NN by deleting the “#” in the beginning of that line. The text should change colors from blue to white (at least with viewing format that I have set up in </w:t>
      </w:r>
      <w:proofErr w:type="spellStart"/>
      <w:r>
        <w:t>RStudio</w:t>
      </w:r>
      <w:proofErr w:type="spellEnd"/>
      <w:r>
        <w:t xml:space="preserve">). </w:t>
      </w:r>
    </w:p>
    <w:p w:rsidR="006A037F" w:rsidRDefault="006A037F" w:rsidP="006A037F">
      <w:pPr>
        <w:pStyle w:val="ListParagraph"/>
        <w:numPr>
          <w:ilvl w:val="1"/>
          <w:numId w:val="1"/>
        </w:numPr>
      </w:pPr>
      <w:r>
        <w:t xml:space="preserve">You should also comment out the first </w:t>
      </w:r>
      <w:proofErr w:type="spellStart"/>
      <w:r>
        <w:t>nearest_neighbor</w:t>
      </w:r>
      <w:proofErr w:type="spellEnd"/>
      <w:r>
        <w:t xml:space="preserve"> line by </w:t>
      </w:r>
      <w:proofErr w:type="gramStart"/>
      <w:r>
        <w:t>adding a “</w:t>
      </w:r>
      <w:proofErr w:type="gramEnd"/>
      <w:r>
        <w:t>#” to the front of that line. The text should change colors from white to blue. Commenting out basically means that the computer will ignore that line when running the code.</w:t>
      </w:r>
    </w:p>
    <w:p w:rsidR="006A037F" w:rsidRPr="00E0690B" w:rsidRDefault="006A037F" w:rsidP="006A037F">
      <w:pPr>
        <w:pStyle w:val="ListParagraph"/>
        <w:numPr>
          <w:ilvl w:val="1"/>
          <w:numId w:val="1"/>
        </w:numPr>
        <w:rPr>
          <w:i/>
        </w:rPr>
      </w:pPr>
      <w:r w:rsidRPr="006A037F">
        <w:rPr>
          <w:i/>
        </w:rPr>
        <w:t xml:space="preserve">I generally do not use this script to run something like this. Usually I use the </w:t>
      </w:r>
      <w:proofErr w:type="spellStart"/>
      <w:r w:rsidRPr="006A037F">
        <w:rPr>
          <w:i/>
        </w:rPr>
        <w:t>thresholding</w:t>
      </w:r>
      <w:proofErr w:type="spellEnd"/>
      <w:r w:rsidRPr="006A037F">
        <w:rPr>
          <w:i/>
        </w:rPr>
        <w:t xml:space="preserve"> script</w:t>
      </w:r>
      <w:r>
        <w:rPr>
          <w:i/>
        </w:rPr>
        <w:t xml:space="preserve"> or </w:t>
      </w:r>
      <w:proofErr w:type="spellStart"/>
      <w:r>
        <w:rPr>
          <w:i/>
        </w:rPr>
        <w:t>thresholding</w:t>
      </w:r>
      <w:proofErr w:type="spellEnd"/>
      <w:r>
        <w:rPr>
          <w:i/>
        </w:rPr>
        <w:t xml:space="preserve"> functions built into other scripts</w:t>
      </w:r>
      <w:r w:rsidRPr="006A037F">
        <w:rPr>
          <w:i/>
        </w:rPr>
        <w:t xml:space="preserve"> or just a filter in </w:t>
      </w:r>
      <w:proofErr w:type="spellStart"/>
      <w:r>
        <w:rPr>
          <w:i/>
        </w:rPr>
        <w:t>Spotfire</w:t>
      </w:r>
      <w:proofErr w:type="spellEnd"/>
      <w:r>
        <w:rPr>
          <w:i/>
        </w:rPr>
        <w:t xml:space="preserve"> to get the “within 50 pixels” part</w:t>
      </w:r>
      <w:r w:rsidRPr="006A037F">
        <w:rPr>
          <w:i/>
        </w:rPr>
        <w:t>.</w:t>
      </w:r>
    </w:p>
    <w:p w:rsidR="00E0690B" w:rsidRPr="00E0690B" w:rsidRDefault="00E0690B" w:rsidP="00E0690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2454B1" wp14:editId="56D1F3F3">
                <wp:simplePos x="0" y="0"/>
                <wp:positionH relativeFrom="column">
                  <wp:posOffset>95249</wp:posOffset>
                </wp:positionH>
                <wp:positionV relativeFrom="paragraph">
                  <wp:posOffset>1707515</wp:posOffset>
                </wp:positionV>
                <wp:extent cx="5762625" cy="2476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7.5pt;margin-top:134.45pt;width:453.7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4F48812" wp14:editId="7414EB16">
            <wp:extent cx="5943600" cy="2234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63" w:rsidRDefault="004C1763" w:rsidP="004C1763">
      <w:pPr>
        <w:pStyle w:val="ListParagraph"/>
        <w:numPr>
          <w:ilvl w:val="0"/>
          <w:numId w:val="1"/>
        </w:numPr>
      </w:pPr>
      <w:r>
        <w:t xml:space="preserve">Click “Source” in the </w:t>
      </w:r>
      <w:r w:rsidR="00A75B93">
        <w:t xml:space="preserve">top right corner of </w:t>
      </w:r>
      <w:proofErr w:type="spellStart"/>
      <w:r w:rsidR="00A75B93">
        <w:t>RStudio</w:t>
      </w:r>
      <w:proofErr w:type="spellEnd"/>
      <w:r w:rsidR="00A75B93">
        <w:t xml:space="preserve"> to run the script! The results will be labeled with the name of the cell_seg_data.txt files you put in but with the “</w:t>
      </w:r>
      <w:proofErr w:type="spellStart"/>
      <w:r w:rsidR="00A75B93">
        <w:t>Dist</w:t>
      </w:r>
      <w:proofErr w:type="spellEnd"/>
      <w:r w:rsidR="00A75B93">
        <w:t>_” tag at the beginning.</w:t>
      </w:r>
      <w:r w:rsidR="00E0690B">
        <w:t xml:space="preserve"> This script is pretty in-line. Just stick the cell_seg_data.txt files (after </w:t>
      </w:r>
      <w:proofErr w:type="spellStart"/>
      <w:r w:rsidR="00E0690B">
        <w:t>recoordinating</w:t>
      </w:r>
      <w:proofErr w:type="spellEnd"/>
      <w:r w:rsidR="00E0690B">
        <w:t xml:space="preserve"> them) and then get the results.</w:t>
      </w:r>
    </w:p>
    <w:sectPr w:rsidR="004C176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F77" w:rsidRDefault="00D14F77" w:rsidP="00D14F77">
      <w:pPr>
        <w:spacing w:after="0" w:line="240" w:lineRule="auto"/>
      </w:pPr>
      <w:r>
        <w:separator/>
      </w:r>
    </w:p>
  </w:endnote>
  <w:endnote w:type="continuationSeparator" w:id="0">
    <w:p w:rsidR="00D14F77" w:rsidRDefault="00D14F77" w:rsidP="00D14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F77" w:rsidRDefault="00D14F77" w:rsidP="00D14F77">
      <w:pPr>
        <w:spacing w:after="0" w:line="240" w:lineRule="auto"/>
      </w:pPr>
      <w:r>
        <w:separator/>
      </w:r>
    </w:p>
  </w:footnote>
  <w:footnote w:type="continuationSeparator" w:id="0">
    <w:p w:rsidR="00D14F77" w:rsidRDefault="00D14F77" w:rsidP="00D14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F77" w:rsidRDefault="00D14F77" w:rsidP="00D14F77">
    <w:pPr>
      <w:pStyle w:val="Header"/>
      <w:jc w:val="center"/>
    </w:pPr>
    <w:r>
      <w:t xml:space="preserve">README File for </w:t>
    </w:r>
    <w:proofErr w:type="spellStart"/>
    <w:r>
      <w:t>Phenotype_Distance_TT.R</w:t>
    </w:r>
    <w:proofErr w:type="spellEnd"/>
  </w:p>
  <w:p w:rsidR="00D14F77" w:rsidRDefault="00D14F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D48FC"/>
    <w:multiLevelType w:val="hybridMultilevel"/>
    <w:tmpl w:val="A5F2DF3A"/>
    <w:lvl w:ilvl="0" w:tplc="450AF7B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4F5C46"/>
    <w:multiLevelType w:val="hybridMultilevel"/>
    <w:tmpl w:val="A5F2DF3A"/>
    <w:lvl w:ilvl="0" w:tplc="450AF7B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F77"/>
    <w:rsid w:val="002316E4"/>
    <w:rsid w:val="003B31A0"/>
    <w:rsid w:val="004C1763"/>
    <w:rsid w:val="005054CF"/>
    <w:rsid w:val="006A037F"/>
    <w:rsid w:val="00A75B93"/>
    <w:rsid w:val="00D14F77"/>
    <w:rsid w:val="00E0690B"/>
    <w:rsid w:val="00EA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F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F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14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F77"/>
  </w:style>
  <w:style w:type="paragraph" w:styleId="Footer">
    <w:name w:val="footer"/>
    <w:basedOn w:val="Normal"/>
    <w:link w:val="FooterChar"/>
    <w:uiPriority w:val="99"/>
    <w:unhideWhenUsed/>
    <w:rsid w:val="00D14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F77"/>
  </w:style>
  <w:style w:type="paragraph" w:styleId="BalloonText">
    <w:name w:val="Balloon Text"/>
    <w:basedOn w:val="Normal"/>
    <w:link w:val="BalloonTextChar"/>
    <w:uiPriority w:val="99"/>
    <w:semiHidden/>
    <w:unhideWhenUsed/>
    <w:rsid w:val="00D14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F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54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F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F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14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F77"/>
  </w:style>
  <w:style w:type="paragraph" w:styleId="Footer">
    <w:name w:val="footer"/>
    <w:basedOn w:val="Normal"/>
    <w:link w:val="FooterChar"/>
    <w:uiPriority w:val="99"/>
    <w:unhideWhenUsed/>
    <w:rsid w:val="00D14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F77"/>
  </w:style>
  <w:style w:type="paragraph" w:styleId="BalloonText">
    <w:name w:val="Balloon Text"/>
    <w:basedOn w:val="Normal"/>
    <w:link w:val="BalloonTextChar"/>
    <w:uiPriority w:val="99"/>
    <w:semiHidden/>
    <w:unhideWhenUsed/>
    <w:rsid w:val="00D14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F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5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COH</Company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Tu, Travis</dc:creator>
  <cp:lastModifiedBy>Tu, Travis</cp:lastModifiedBy>
  <cp:revision>5</cp:revision>
  <dcterms:created xsi:type="dcterms:W3CDTF">2018-08-16T23:39:00Z</dcterms:created>
  <dcterms:modified xsi:type="dcterms:W3CDTF">2018-08-17T19:46:00Z</dcterms:modified>
</cp:coreProperties>
</file>