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44.png" ContentType="image/png"/>
  <Override PartName="/word/media/rId47.png" ContentType="image/png"/>
  <Override PartName="/word/media/rId56.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r>
        <w:t xml:space="preserve"> </w:t>
      </w:r>
      <w:r>
        <w:t xml:space="preserve">using</w:t>
      </w:r>
      <w:r>
        <w:t xml:space="preserve"> </w:t>
      </w:r>
      <w:r>
        <w:t xml:space="preserve">Randomization</w:t>
      </w:r>
      <w:r>
        <w:t xml:space="preserve"> </w:t>
      </w:r>
      <w:r>
        <w:t xml:space="preserve">Distributions</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October</w:t>
      </w:r>
      <w:r>
        <w:t xml:space="preserve"> </w:t>
      </w:r>
      <w:r>
        <w:t xml:space="preserve">22,</w:t>
      </w:r>
      <w:r>
        <w:t xml:space="preserve"> </w:t>
      </w:r>
      <w:r>
        <w:t xml:space="preserve">2015</w:t>
      </w:r>
    </w:p>
    <w:p>
      <w:pPr>
        <w:pStyle w:val="Heading1"/>
      </w:pPr>
      <w:bookmarkStart w:id="21" w:name="q1"/>
      <w:bookmarkEnd w:id="21"/>
      <w:r>
        <w:t xml:space="preserve">Q1:</w:t>
      </w:r>
    </w:p>
    <w:p>
      <w:r>
        <w:t xml:space="preserve">A certain chemical pollutant in the Genesee River has been constant for several years with mean µ = 34 ppm (parts per million). A group of factory representatives whose companies discharge liquids into the river is now claiming that they have lowered the average with improved filtration devices. A group of environmentalists will test to see if this is true at the 5% level of significance. They have drawn a random sample of size 25 from the river. The sample values are given below in the vector</w:t>
      </w:r>
      <w:r>
        <w:t xml:space="preserve"> </w:t>
      </w:r>
      <m:oMath>
        <m:r>
          <m:rPr>
            <m:sty m:val="p"/>
          </m:rPr>
          <m:t>P</m:t>
        </m:r>
        <m:r>
          <m:rPr>
            <m:sty m:val="p"/>
          </m:rPr>
          <m:t>P</m:t>
        </m:r>
        <m:r>
          <m:rPr>
            <m:sty m:val="p"/>
          </m:rPr>
          <m:t>M</m:t>
        </m:r>
      </m:oMath>
      <w:r>
        <w:t xml:space="preserve">.</w:t>
      </w:r>
    </w:p>
    <w:p>
      <w:pPr>
        <w:pStyle w:val="SourceCode"/>
      </w:pPr>
      <w:r>
        <w:rPr>
          <w:rStyle w:val="VerbatimChar"/>
        </w:rPr>
        <w:t xml:space="preserve">##  [1] 29 19 30 32 24 13 30 31 25 37 31 38 29 26 39 46 37 32 32 33 27 39 29</w:t>
      </w:r>
      <w:r>
        <w:br w:type="textWrapping"/>
      </w:r>
      <w:r>
        <w:rPr>
          <w:rStyle w:val="VerbatimChar"/>
        </w:rPr>
        <w:t xml:space="preserve">## [24] 47 33</w:t>
      </w:r>
    </w:p>
    <w:p>
      <w:pPr>
        <w:pStyle w:val="Heading2"/>
      </w:pPr>
      <w:bookmarkStart w:id="22" w:name="the-null-hypothesis-and-alternative-hypothesis"/>
      <w:bookmarkEnd w:id="22"/>
      <w:r>
        <w:t xml:space="preserve">The null hypothesis and alternative hypothesis</w:t>
      </w:r>
    </w:p>
    <w:p>
      <w:r>
        <w:t xml:space="preserve">The environment group wants to test the claim that the level of the pollutant is lower than 34 ppm. So are null and alternative hypothesis are:</w:t>
      </w:r>
    </w:p>
    <w:p>
      <m:oMathPara>
        <m:oMathParaPr>
          <m:jc m:val="center"/>
        </m:oMathParaPr>
        <m:oMath>
          <m:r>
            <m:rPr>
              <m:sty m:val="p"/>
            </m:rPr>
            <m:t>N</m:t>
          </m:r>
          <m:r>
            <m:rPr>
              <m:sty m:val="p"/>
            </m:rPr>
            <m:t>H</m:t>
          </m:r>
          <m:r>
            <m:rPr>
              <m:sty m:val="p"/>
            </m:rPr>
            <m:t>:</m:t>
          </m:r>
          <m:r>
            <m:rPr>
              <m:sty m:val="p"/>
            </m:rPr>
            <m:t>μ</m:t>
          </m:r>
          <m:r>
            <m:rPr>
              <m:sty m:val="p"/>
            </m:rPr>
            <m:t>=</m:t>
          </m:r>
          <m:r>
            <m:rPr>
              <m:sty m:val="p"/>
            </m:rPr>
            <m:t>34</m:t>
          </m:r>
        </m:oMath>
      </m:oMathPara>
    </w:p>
    <w:p>
      <m:oMathPara>
        <m:oMathParaPr>
          <m:jc m:val="center"/>
        </m:oMathParaPr>
        <m:oMath>
          <m:r>
            <m:rPr>
              <m:sty m:val="p"/>
            </m:rPr>
            <m:t>A</m:t>
          </m:r>
          <m:r>
            <m:rPr>
              <m:sty m:val="p"/>
            </m:rPr>
            <m:t>H</m:t>
          </m:r>
          <m:r>
            <m:rPr>
              <m:sty m:val="p"/>
            </m:rPr>
            <m:t>:</m:t>
          </m:r>
          <m:r>
            <m:rPr>
              <m:sty m:val="p"/>
            </m:rPr>
            <m:t>μ</m:t>
          </m:r>
          <m:r>
            <m:rPr>
              <m:sty m:val="p"/>
            </m:rPr>
            <m:t>&lt;</m:t>
          </m:r>
          <m:r>
            <m:rPr>
              <m:sty m:val="p"/>
            </m:rPr>
            <m:t>34</m:t>
          </m:r>
        </m:oMath>
      </m:oMathPara>
    </w:p>
    <w:p>
      <w:r>
        <w:t xml:space="preserve">Perform a hypothesis test at the 5% level of significance and state your decision.</w:t>
      </w:r>
    </w:p>
    <w:p>
      <w:pPr>
        <w:pStyle w:val="Heading2"/>
      </w:pPr>
      <w:bookmarkStart w:id="23" w:name="graphics-and-descriptive-statistics"/>
      <w:bookmarkEnd w:id="23"/>
      <w:r>
        <w:t xml:space="preserve">Graphics and descriptive statistics</w:t>
      </w:r>
    </w:p>
    <w:p>
      <w:r>
        <w:t xml:space="preserve">The first set in statistical analysis is to draw a suitable graphic. When analyzing quantitative data with the small sample sizes the dotplot is the ideal graphic.</w:t>
      </w:r>
    </w:p>
    <w:p>
      <w:pPr>
        <w:pStyle w:val="SourceCode"/>
      </w:pPr>
      <w:r>
        <w:rPr>
          <w:rStyle w:val="KeywordTok"/>
        </w:rPr>
        <w:t xml:space="preserve">require</w:t>
      </w:r>
      <w:r>
        <w:rPr>
          <w:rStyle w:val="NormalTok"/>
        </w:rPr>
        <w:t xml:space="preserve">( ggplot2 )</w:t>
      </w:r>
    </w:p>
    <w:p>
      <w:pPr>
        <w:pStyle w:val="SourceCode"/>
      </w:pPr>
      <w:r>
        <w:rPr>
          <w:rStyle w:val="VerbatimChar"/>
        </w:rPr>
        <w:t xml:space="preserve">## Loading required package: ggplot2</w:t>
      </w:r>
    </w:p>
    <w:p>
      <w:pPr>
        <w:pStyle w:val="SourceCode"/>
      </w:pPr>
      <w:r>
        <w:rPr>
          <w:rStyle w:val="KeywordTok"/>
        </w:rPr>
        <w:t xml:space="preserve">ggplot</w:t>
      </w:r>
      <w:r>
        <w:rPr>
          <w:rStyle w:val="NormalTok"/>
        </w:rPr>
        <w:t xml:space="preserve">( </w:t>
      </w:r>
      <w:r>
        <w:rPr>
          <w:rStyle w:val="KeywordTok"/>
        </w:rPr>
        <w:t xml:space="preserve">data.frame</w:t>
      </w:r>
      <w:r>
        <w:rPr>
          <w:rStyle w:val="NormalTok"/>
        </w:rPr>
        <w:t xml:space="preserve">( PPM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PPM )) +</w:t>
      </w:r>
      <w:r>
        <w:br w:type="textWrapping"/>
      </w:r>
      <w:r>
        <w:rPr>
          <w:rStyle w:val="StringTok"/>
        </w:rPr>
        <w:t xml:space="preserve">    </w:t>
      </w:r>
      <w:r>
        <w:rPr>
          <w:rStyle w:val="KeywordTok"/>
        </w:rPr>
        <w:t xml:space="preserve">geom_dotplot</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"Pollutant (PPM)"</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"Count"</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"Genesee River Pollutant Measurements"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1.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ybar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(PPM), </w:t>
      </w:r>
      <w:r>
        <w:rPr>
          <w:rStyle w:val="DecValTok"/>
        </w:rPr>
        <w:t xml:space="preserve">1</w:t>
      </w:r>
      <w:r>
        <w:rPr>
          <w:rStyle w:val="NormalTok"/>
        </w:rPr>
        <w:t xml:space="preserve">) </w:t>
      </w:r>
      <w:r>
        <w:br w:type="textWrapping"/>
      </w:r>
      <w:r>
        <w:rPr>
          <w:rStyle w:val="NormalTok"/>
        </w:rPr>
        <w:t xml:space="preserve"> </w:t>
      </w:r>
      <w:r>
        <w:rPr>
          <w:rStyle w:val="NormalTok"/>
        </w:rPr>
        <w:t xml:space="preserve">s    &lt;-</w:t>
      </w:r>
      <w:r>
        <w:rPr>
          <w:rStyle w:val="StringTok"/>
        </w:rPr>
        <w:t xml:space="preserve"> </w:t>
      </w:r>
      <w:r>
        <w:rPr>
          <w:rStyle w:val="KeywordTok"/>
        </w:rPr>
        <w:t xml:space="preserve">round</w:t>
      </w:r>
      <w:r>
        <w:rPr>
          <w:rStyle w:val="NormalTok"/>
        </w:rPr>
        <w:t xml:space="preserve">( </w:t>
      </w:r>
      <w:r>
        <w:rPr>
          <w:rStyle w:val="KeywordTok"/>
        </w:rPr>
        <w:t xml:space="preserve">sd</w:t>
      </w:r>
      <w:r>
        <w:rPr>
          <w:rStyle w:val="NormalTok"/>
        </w:rPr>
        <w:t xml:space="preserve">( PPM ), </w:t>
      </w:r>
      <w:r>
        <w:rPr>
          <w:rStyle w:val="DecValTok"/>
        </w:rPr>
        <w:t xml:space="preserve">1</w:t>
      </w:r>
      <w:r>
        <w:rPr>
          <w:rStyle w:val="NormalTok"/>
        </w:rPr>
        <w:t xml:space="preserve">)</w:t>
      </w:r>
    </w:p>
    <w:p>
      <m:oMathPara>
        <m:oMathParaPr>
          <m:jc m:val="center"/>
        </m:oMathParaPr>
        <m:oMath>
          <m:bar>
            <m:barPr>
              <m:pos m:val="top"/>
            </m:barPr>
            <m:e>
              <m:r>
                <m:rPr>
                  <m:sty m:val="p"/>
                </m:rPr>
                <m:t>y</m:t>
              </m:r>
            </m:e>
          </m:bar>
          <m:r>
            <m:rPr>
              <m:sty m:val="p"/>
            </m:rPr>
            <m:t>=</m:t>
          </m:r>
          <m:r>
            <m:rPr>
              <m:sty m:val="p"/>
            </m:rPr>
            <m:t>31</m:t>
          </m:r>
          <m:r>
            <m:rPr>
              <m:sty m:val="p"/>
            </m:rPr>
            <m:t>.</m:t>
          </m:r>
          <m:r>
            <m:rPr>
              <m:sty m:val="p"/>
            </m:rPr>
            <m:t>5</m:t>
          </m:r>
        </m:oMath>
      </m:oMathPara>
    </w:p>
    <w:p>
      <m:oMathPara>
        <m:oMathParaPr>
          <m:jc m:val="center"/>
        </m:oMathParaPr>
        <m:oMath>
          <m:r>
            <m:rPr>
              <m:sty m:val="p"/>
            </m:rPr>
            <m:t>s</m:t>
          </m:r>
          <m:r>
            <m:rPr>
              <m:sty m:val="p"/>
            </m:rPr>
            <m:t>=</m:t>
          </m:r>
          <m:r>
            <m:rPr>
              <m:sty m:val="p"/>
            </m:rPr>
            <m:t>7</m:t>
          </m:r>
          <m:r>
            <m:rPr>
              <m:sty m:val="p"/>
            </m:rPr>
            <m:t>.</m:t>
          </m:r>
          <m:r>
            <m:rPr>
              <m:sty m:val="p"/>
            </m:rPr>
            <m:t>5</m:t>
          </m:r>
        </m:oMath>
      </m:oMathPara>
    </w:p>
    <w:p>
      <w:pPr>
        <w:pStyle w:val="Heading2"/>
      </w:pPr>
      <w:bookmarkStart w:id="25" w:name="creating-the-randomization-distribution-for-the-hypothesis-test"/>
      <w:bookmarkEnd w:id="25"/>
      <w:r>
        <w:t xml:space="preserve">Creating the randomization distribution for the hypothesis test</w:t>
      </w:r>
    </w:p>
    <w:p>
      <w:r>
        <w:t xml:space="preserve">We must adjust the sample data so that it centered on the null hypothesis value. We do this by subtracting the sample mean from each sample value and then adding the null hypothesis value to each observation.</w:t>
      </w:r>
    </w:p>
    <w:p>
      <w:r>
        <w:t xml:space="preserve">In R we do this as follows.</w:t>
      </w:r>
    </w:p>
    <w:p>
      <w:pPr>
        <w:pStyle w:val="SourceCode"/>
      </w:pPr>
      <w:r>
        <w:rPr>
          <w:rStyle w:val="NormalTok"/>
        </w:rPr>
        <w:t xml:space="preserve">adjusted &lt;-</w:t>
      </w:r>
      <w:r>
        <w:rPr>
          <w:rStyle w:val="StringTok"/>
        </w:rPr>
        <w:t xml:space="preserve"> </w:t>
      </w:r>
      <w:r>
        <w:rPr>
          <w:rStyle w:val="NormalTok"/>
        </w:rPr>
        <w:t xml:space="preserve">PPM -</w:t>
      </w:r>
      <w:r>
        <w:rPr>
          <w:rStyle w:val="StringTok"/>
        </w:rPr>
        <w:t xml:space="preserve"> </w:t>
      </w:r>
      <w:r>
        <w:rPr>
          <w:rStyle w:val="NormalTok"/>
        </w:rPr>
        <w:t xml:space="preserve">ybar +</w:t>
      </w:r>
      <w:r>
        <w:rPr>
          <w:rStyle w:val="StringTok"/>
        </w:rPr>
        <w:t xml:space="preserve"> </w:t>
      </w:r>
      <w:r>
        <w:rPr>
          <w:rStyle w:val="DecVal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Adjust sample mean to NH value.</w:t>
      </w:r>
      <w:r>
        <w:br w:type="textWrapping"/>
      </w:r>
      <w:r>
        <w:rPr>
          <w:rStyle w:val="NormalTok"/>
        </w:rPr>
        <w:t xml:space="preserve">adjusted</w:t>
      </w:r>
    </w:p>
    <w:p>
      <w:pPr>
        <w:pStyle w:val="SourceCode"/>
      </w:pPr>
      <w:r>
        <w:rPr>
          <w:rStyle w:val="VerbatimChar"/>
        </w:rPr>
        <w:t xml:space="preserve">##  [1] 31.5 21.5 32.5 34.5 26.5 15.5 32.5 33.5 27.5 39.5 33.5 40.5 31.5 28.5</w:t>
      </w:r>
      <w:r>
        <w:br w:type="textWrapping"/>
      </w:r>
      <w:r>
        <w:rPr>
          <w:rStyle w:val="VerbatimChar"/>
        </w:rPr>
        <w:t xml:space="preserve">## [15] 41.5 48.5 39.5 34.5 34.5 35.5 29.5 41.5 31.5 49.5 35.5</w:t>
      </w:r>
    </w:p>
    <w:p>
      <w:pPr>
        <w:pStyle w:val="SourceCode"/>
      </w:pPr>
      <w:r>
        <w:rPr>
          <w:rStyle w:val="KeywordTok"/>
        </w:rPr>
        <w:t xml:space="preserve">cat</w:t>
      </w:r>
      <w:r>
        <w:rPr>
          <w:rStyle w:val="NormalTok"/>
        </w:rPr>
        <w:t xml:space="preserve">( </w:t>
      </w:r>
      <w:r>
        <w:rPr>
          <w:rStyle w:val="StringTok"/>
        </w:rPr>
        <w:t xml:space="preserve">"mean(Adjusted)="</w:t>
      </w:r>
      <w:r>
        <w:rPr>
          <w:rStyle w:val="NormalTok"/>
        </w:rPr>
        <w:t xml:space="preserve">,        </w:t>
      </w:r>
      <w:r>
        <w:rPr>
          <w:rStyle w:val="CommentTok"/>
        </w:rPr>
        <w:t xml:space="preserve"># For clearer 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(adjusted),</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mean(Adjusted)= 34</w:t>
      </w:r>
    </w:p>
    <w:p>
      <w:r>
        <w:t xml:space="preserve">We now compute the randomization distribution of the adjusted values. We will use 5,000 replications because this is an important issue.</w:t>
      </w:r>
    </w:p>
    <w:p>
      <w:pPr>
        <w:pStyle w:val="SourceCode"/>
      </w:pPr>
      <w:r>
        <w:rPr>
          <w:rStyle w:val="NormalTok"/>
        </w:rPr>
        <w:t xml:space="preserve">###########################################################</w:t>
      </w:r>
      <w:r>
        <w:br w:type="textWrapping"/>
      </w:r>
      <w:r>
        <w:rPr>
          <w:rStyle w:val="CommentTok"/>
        </w:rPr>
        <w:t xml:space="preserve"># We must load the simpleboot package for bootstrap      #</w:t>
      </w:r>
      <w:r>
        <w:br w:type="textWrapping"/>
      </w:r>
      <w:r>
        <w:rPr>
          <w:rStyle w:val="CommentTok"/>
        </w:rPr>
        <w:t xml:space="preserve"># functionality.                                          #</w:t>
      </w:r>
      <w:r>
        <w:br w:type="textWrapping"/>
      </w:r>
      <w:r>
        <w:rPr>
          <w:rStyle w:val="NormalTok"/>
        </w:rPr>
        <w:t xml:space="preserve">###########################################################</w:t>
      </w:r>
      <w:r>
        <w:br w:type="textWrapping"/>
      </w:r>
      <w:r>
        <w:br w:type="textWrapping"/>
      </w:r>
      <w:r>
        <w:rPr>
          <w:rStyle w:val="KeywordTok"/>
        </w:rPr>
        <w:t xml:space="preserve">require</w:t>
      </w:r>
      <w:r>
        <w:rPr>
          <w:rStyle w:val="NormalTok"/>
        </w:rPr>
        <w:t xml:space="preserve">( simpleboot )                 </w:t>
      </w:r>
    </w:p>
    <w:p>
      <w:pPr>
        <w:pStyle w:val="SourceCode"/>
      </w:pPr>
      <w:r>
        <w:rPr>
          <w:rStyle w:val="VerbatimChar"/>
        </w:rPr>
        <w:t xml:space="preserve">## Loading required package: simpleboot</w:t>
      </w:r>
      <w:r>
        <w:br w:type="textWrapping"/>
      </w:r>
      <w:r>
        <w:rPr>
          <w:rStyle w:val="VerbatimChar"/>
        </w:rPr>
        <w:t xml:space="preserve">## Loading required package: boot</w:t>
      </w:r>
      <w:r>
        <w:br w:type="textWrapping"/>
      </w:r>
      <w:r>
        <w:rPr>
          <w:rStyle w:val="VerbatimChar"/>
        </w:rPr>
        <w:t xml:space="preserve">## Simple Bootstrap Routines (1.1-3 2008-04-30)</w:t>
      </w:r>
    </w:p>
    <w:p>
      <w:pPr>
        <w:pStyle w:val="SourceCode"/>
      </w:pP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Because of the importance of the decision we use choose  #</w:t>
      </w:r>
      <w:r>
        <w:br w:type="textWrapping"/>
      </w:r>
      <w:r>
        <w:rPr>
          <w:rStyle w:val="CommentTok"/>
        </w:rPr>
        <w:t xml:space="preserve"># to use 5,000 replications.                             #</w:t>
      </w:r>
      <w:r>
        <w:br w:type="textWrapping"/>
      </w:r>
      <w:r>
        <w:rPr>
          <w:rStyle w:val="NormalTok"/>
        </w:rPr>
        <w:t xml:space="preserve">###########################################################</w:t>
      </w:r>
      <w:r>
        <w:br w:type="textWrapping"/>
      </w:r>
      <w:r>
        <w:rPr>
          <w:rStyle w:val="CommentTok"/>
        </w:rPr>
        <w:t xml:space="preserve">#</w:t>
      </w:r>
      <w:r>
        <w:br w:type="textWrapping"/>
      </w:r>
      <w:r>
        <w:rPr>
          <w:rStyle w:val="NormalTok"/>
        </w:rPr>
        <w:t xml:space="preserve">reps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compute 5,000 bootstrap samples of the data that    #</w:t>
      </w:r>
      <w:r>
        <w:br w:type="textWrapping"/>
      </w:r>
      <w:r>
        <w:rPr>
          <w:rStyle w:val="CommentTok"/>
        </w:rPr>
        <w:t xml:space="preserve"># was adjusted to make the null hypothesis true for the  #</w:t>
      </w:r>
      <w:r>
        <w:br w:type="textWrapping"/>
      </w:r>
      <w:r>
        <w:rPr>
          <w:rStyle w:val="CommentTok"/>
        </w:rPr>
        <w:t xml:space="preserve"># adjusted data.                                         #</w:t>
      </w:r>
      <w:r>
        <w:br w:type="textWrapping"/>
      </w:r>
      <w:r>
        <w:rPr>
          <w:rStyle w:val="NormalTok"/>
        </w:rPr>
        <w:t xml:space="preserve">##########################################################</w:t>
      </w:r>
      <w:r>
        <w:br w:type="textWrapping"/>
      </w:r>
      <w:r>
        <w:rPr>
          <w:rStyle w:val="CommentTok"/>
        </w:rPr>
        <w:t xml:space="preserve">#</w:t>
      </w:r>
      <w:r>
        <w:br w:type="textWrapping"/>
      </w:r>
      <w:r>
        <w:rPr>
          <w:rStyle w:val="NormalTok"/>
        </w:rPr>
        <w:t xml:space="preserve">bootOut &lt;-</w:t>
      </w:r>
      <w:r>
        <w:rPr>
          <w:rStyle w:val="StringTok"/>
        </w:rPr>
        <w:t xml:space="preserve"> </w:t>
      </w:r>
      <w:r>
        <w:rPr>
          <w:rStyle w:val="KeywordTok"/>
        </w:rPr>
        <w:t xml:space="preserve">one.boot</w:t>
      </w:r>
      <w:r>
        <w:rPr>
          <w:rStyle w:val="NormalTok"/>
        </w:rPr>
        <w:t xml:space="preserve">( adjusted,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reps )</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extract the bootstrap sampling distribution from    #              </w:t>
      </w:r>
      <w:r>
        <w:br w:type="textWrapping"/>
      </w:r>
      <w:r>
        <w:rPr>
          <w:rStyle w:val="CommentTok"/>
        </w:rPr>
        <w:t xml:space="preserve"># bootOut list.                                          #</w:t>
      </w:r>
      <w:r>
        <w:br w:type="textWrapping"/>
      </w:r>
      <w:r>
        <w:rPr>
          <w:rStyle w:val="NormalTok"/>
        </w:rPr>
        <w:t xml:space="preserve">##########################################################</w:t>
      </w:r>
      <w:r>
        <w:br w:type="textWrapping"/>
      </w:r>
      <w:r>
        <w:rPr>
          <w:rStyle w:val="CommentTok"/>
        </w:rPr>
        <w:t xml:space="preserve">#</w:t>
      </w:r>
      <w:r>
        <w:br w:type="textWrapping"/>
      </w:r>
      <w:r>
        <w:rPr>
          <w:rStyle w:val="NormalTok"/>
        </w:rPr>
        <w:t xml:space="preserve">bsd &lt;-</w:t>
      </w:r>
      <w:r>
        <w:rPr>
          <w:rStyle w:val="StringTok"/>
        </w:rPr>
        <w:t xml:space="preserve"> </w:t>
      </w:r>
      <w:r>
        <w:rPr>
          <w:rStyle w:val="NormalTok"/>
        </w:rPr>
        <w:t xml:space="preserve">bootOut$t     </w:t>
      </w:r>
      <w:r>
        <w:rPr>
          <w:rStyle w:val="CommentTok"/>
        </w:rPr>
        <w:t xml:space="preserve"># Bootstrap sampling distribution                      </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compute the usual bootstrap diagnostics:            #</w:t>
      </w:r>
      <w:r>
        <w:br w:type="textWrapping"/>
      </w:r>
      <w:r>
        <w:rPr>
          <w:rStyle w:val="CommentTok"/>
        </w:rPr>
        <w:t xml:space="preserve">#                                                        #</w:t>
      </w:r>
      <w:r>
        <w:br w:type="textWrapping"/>
      </w:r>
      <w:r>
        <w:rPr>
          <w:rStyle w:val="CommentTok"/>
        </w:rPr>
        <w:t xml:space="preserve"># 1. Bootstrap sampling mean which should be             #</w:t>
      </w:r>
      <w:r>
        <w:br w:type="textWrapping"/>
      </w:r>
      <w:r>
        <w:rPr>
          <w:rStyle w:val="CommentTok"/>
        </w:rPr>
        <w:t xml:space="preserve">#   approximately equal to the NH value.                 #</w:t>
      </w:r>
      <w:r>
        <w:br w:type="textWrapping"/>
      </w:r>
      <w:r>
        <w:rPr>
          <w:rStyle w:val="CommentTok"/>
        </w:rPr>
        <w:t xml:space="preserve">#                                                        #</w:t>
      </w:r>
      <w:r>
        <w:br w:type="textWrapping"/>
      </w:r>
      <w:r>
        <w:rPr>
          <w:rStyle w:val="CommentTok"/>
        </w:rPr>
        <w:t xml:space="preserve"># 2. We also plot the bootstrap sampling distribution    #</w:t>
      </w:r>
      <w:r>
        <w:br w:type="textWrapping"/>
      </w:r>
      <w:r>
        <w:rPr>
          <w:rStyle w:val="CommentTok"/>
        </w:rPr>
        <w:t xml:space="preserve">#    along with the plotted sample statistic to give us  #</w:t>
      </w:r>
      <w:r>
        <w:br w:type="textWrapping"/>
      </w:r>
      <w:r>
        <w:rPr>
          <w:rStyle w:val="CommentTok"/>
        </w:rPr>
        <w:t xml:space="preserve">#    a visual interpretation of the pVlaue.              #</w:t>
      </w:r>
      <w:r>
        <w:br w:type="textWrapping"/>
      </w:r>
      <w:r>
        <w:rPr>
          <w:rStyle w:val="NormalTok"/>
        </w:rPr>
        <w:t xml:space="preserve">##########################################################</w:t>
      </w:r>
      <w:r>
        <w:br w:type="textWrapping"/>
      </w:r>
      <w:r>
        <w:rPr>
          <w:rStyle w:val="CommentTok"/>
        </w:rPr>
        <w:t xml:space="preserve">#</w:t>
      </w:r>
      <w:r>
        <w:br w:type="textWrapping"/>
      </w:r>
      <w:r>
        <w:rPr>
          <w:rStyle w:val="NormalTok"/>
        </w:rPr>
        <w:t xml:space="preserve">bsMean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bsd ) )     </w:t>
      </w:r>
      <w:r>
        <w:rPr>
          <w:rStyle w:val="CommentTok"/>
        </w:rPr>
        <w:t xml:space="preserve"># Bootstrap sampling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mean </w:t>
      </w:r>
    </w:p>
    <w:p>
      <w:pPr>
        <w:pStyle w:val="Heading1"/>
      </w:pPr>
      <w:bookmarkStart w:id="26" w:name="computing-the-p-value"/>
      <w:bookmarkEnd w:id="26"/>
      <w:r>
        <w:t xml:space="preserve">Computing the p-value</w:t>
      </w:r>
    </w:p>
    <w:p>
      <w:r>
        <w:t xml:space="preserve">Because we have a lower tail hypothesis we compute the proportion of observations whose value is less that the $$</w:t>
      </w:r>
      <w:r>
        <w:t xml:space="preserve">{y} and divide this number by the number of replications</w:t>
      </w:r>
      <w:r>
        <w:t xml:space="preserve"> </w:t>
      </w:r>
      <m:oMath>
        <m:r>
          <m:rPr>
            <m:sty m:val="p"/>
          </m:rPr>
          <m:t>r</m:t>
        </m:r>
        <m:r>
          <m:rPr>
            <m:sty m:val="p"/>
          </m:rPr>
          <m:t>e</m:t>
        </m:r>
        <m:r>
          <m:rPr>
            <m:sty m:val="p"/>
          </m:rPr>
          <m:t>p</m:t>
        </m:r>
        <m:r>
          <m:rPr>
            <m:sty m:val="p"/>
          </m:rPr>
          <m:t>s</m:t>
        </m:r>
      </m:oMath>
      <w:r>
        <w:t xml:space="preserve">. We do this below:</w:t>
      </w:r>
    </w:p>
    <w:p>
      <w:pPr>
        <w:pStyle w:val="SourceCode"/>
      </w:pPr>
      <w:r>
        <w:rPr>
          <w:rStyle w:val="NormalTok"/>
        </w:rPr>
        <w:t xml:space="preserve">lowerTail &lt;-</w:t>
      </w:r>
      <w:r>
        <w:rPr>
          <w:rStyle w:val="StringTok"/>
        </w:rPr>
        <w:t xml:space="preserve"> </w:t>
      </w:r>
      <w:r>
        <w:rPr>
          <w:rStyle w:val="NormalTok"/>
        </w:rPr>
        <w:t xml:space="preserve">adjusted[ bsd &lt;</w:t>
      </w:r>
      <w:r>
        <w:rPr>
          <w:rStyle w:val="StringTok"/>
        </w:rPr>
        <w:t xml:space="preserve"> </w:t>
      </w:r>
      <w:r>
        <w:rPr>
          <w:rStyle w:val="NormalTok"/>
        </w:rPr>
        <w:t xml:space="preserve">ybar ]</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w:t>
      </w:r>
      <w:r>
        <w:rPr>
          <w:rStyle w:val="KeywordTok"/>
        </w:rPr>
        <w:t xml:space="preserve">length</w:t>
      </w:r>
      <w:r>
        <w:rPr>
          <w:rStyle w:val="NormalTok"/>
        </w:rPr>
        <w:t xml:space="preserve">( lowerTail ) /</w:t>
      </w:r>
      <w:r>
        <w:rPr>
          <w:rStyle w:val="StringTok"/>
        </w:rPr>
        <w:t xml:space="preserve"> </w:t>
      </w:r>
      <w:r>
        <w:rPr>
          <w:rStyle w:val="NormalTok"/>
        </w:rPr>
        <w:t xml:space="preserve">reps, </w:t>
      </w:r>
      <w:r>
        <w:rPr>
          <w:rStyle w:val="DecValTok"/>
        </w:rPr>
        <w:t xml:space="preserve">4</w:t>
      </w:r>
      <w:r>
        <w:rPr>
          <w:rStyle w:val="NormalTok"/>
        </w:rPr>
        <w:t xml:space="preserve"> </w:t>
      </w:r>
      <w:r>
        <w:rPr>
          <w:rStyle w:val="NormalTok"/>
        </w:rPr>
        <w:t xml:space="preserve">)</w:t>
      </w:r>
      <w:r>
        <w:br w:type="textWrapping"/>
      </w:r>
      <w:r>
        <w:rPr>
          <w:rStyle w:val="NormalTok"/>
        </w:rPr>
        <w:t xml:space="preserve">xx &lt;-</w:t>
      </w:r>
      <w:r>
        <w:rPr>
          <w:rStyle w:val="StringTok"/>
        </w:rPr>
        <w:t xml:space="preserve"> </w:t>
      </w:r>
      <w:r>
        <w:rPr>
          <w:rStyle w:val="KeywordTok"/>
        </w:rPr>
        <w:t xml:space="preserve">round</w:t>
      </w:r>
      <w:r>
        <w:rPr>
          <w:rStyle w:val="NormalTok"/>
        </w:rPr>
        <w:t xml:space="preserve">( </w:t>
      </w:r>
      <w:r>
        <w:rPr>
          <w:rStyle w:val="DecValTok"/>
        </w:rPr>
        <w:t xml:space="preserve">10000</w:t>
      </w:r>
      <w:r>
        <w:rPr>
          <w:rStyle w:val="NormalTok"/>
        </w:rPr>
        <w:t xml:space="preserve"> </w:t>
      </w:r>
      <w:r>
        <w:rPr>
          <w:rStyle w:val="NormalTok"/>
        </w:rPr>
        <w:t xml:space="preserve">*</w:t>
      </w:r>
      <w:r>
        <w:rPr>
          <w:rStyle w:val="StringTok"/>
        </w:rPr>
        <w:t xml:space="preserve"> </w:t>
      </w:r>
      <w:r>
        <w:rPr>
          <w:rStyle w:val="NormalTok"/>
        </w:rPr>
        <w:t xml:space="preserve">pValue )</w:t>
      </w:r>
    </w:p>
    <w:p>
      <w:r>
        <w:t xml:space="preserve">The p-value for the null hypothesis is 0.0416.</w:t>
      </w:r>
    </w:p>
    <w:p>
      <w:pPr>
        <w:pStyle w:val="Heading2"/>
      </w:pPr>
      <w:bookmarkStart w:id="27" w:name="statistical-conclusion"/>
      <w:bookmarkEnd w:id="27"/>
      <w:r>
        <w:t xml:space="preserve">Statistical conclusion</w:t>
      </w:r>
    </w:p>
    <w:p>
      <w:r>
        <w:t xml:space="preserve">This is evidence that the null hypothesis is incorrect.</w:t>
      </w:r>
    </w:p>
    <w:p>
      <w:r>
        <w:t xml:space="preserve">*At the 5% or 0.05 level of significance we would reject the null hypothesis.</w:t>
      </w:r>
    </w:p>
    <w:p>
      <w:r>
        <w:t xml:space="preserve">*There is insufficient evidence to reject the null hypothesis as the 0.01 or 1% level of significance.</w:t>
      </w:r>
    </w:p>
    <w:p>
      <w:pPr>
        <w:pStyle w:val="Heading2"/>
      </w:pPr>
      <w:bookmarkStart w:id="28" w:name="managerial-conclusion"/>
      <w:bookmarkEnd w:id="28"/>
      <w:r>
        <w:t xml:space="preserve">Managerial conclusion</w:t>
      </w:r>
    </w:p>
    <w:p>
      <w:r>
        <w:t xml:space="preserve">There is some evidence that the pollution level has been reduced. At the scientific standard of the 5% level of significance there is evidence that the pollution level has been decreased.</w:t>
      </w:r>
    </w:p>
    <w:p>
      <w:pPr>
        <w:pStyle w:val="Heading1"/>
      </w:pPr>
      <w:bookmarkStart w:id="29" w:name="corporate-health-care"/>
      <w:bookmarkEnd w:id="29"/>
      <w:r>
        <w:t xml:space="preserve">Corporate health care</w:t>
      </w:r>
    </w:p>
    <w:p>
      <w:r>
        <w:t xml:space="preserve">The Human Resources Department of a large corporation wanted to determine if a majority of its employees were satisfied with their treatment by the corporation's health care provider. A random sample of 400 employees was selected, and 275 indicated that they were satisfied with their treatment. Does this data show at the 2% level of significance that a majority of all employees is satisfied? Suppose that the Corporation's president required that more than 60% of employees should be satisfied. Does this data support that requirement at the 2% level of significance?</w:t>
      </w:r>
    </w:p>
    <w:p>
      <w:pPr>
        <w:pStyle w:val="Heading2"/>
      </w:pPr>
      <w:bookmarkStart w:id="30" w:name="the-null-and-alternative-hypothesis"/>
      <w:bookmarkEnd w:id="30"/>
      <w:r>
        <w:t xml:space="preserve">The null and alternative hypothesis</w:t>
      </w:r>
    </w:p>
    <w:p>
      <w:r>
        <w:t xml:space="preserve">We want to show that the proportion of employees that are satisfied with the corporate health care provider is greater than 60% which is a proportion of 0,60. Hence our null and alternative hypothesis are</w:t>
      </w:r>
    </w:p>
    <w:p/>
    <w:p>
      <m:oMathPara>
        <m:oMathParaPr>
          <m:jc m:val="center"/>
        </m:oMathParaPr>
        <m:oMath>
          <m:r>
            <m:rPr>
              <m:sty m:val="p"/>
            </m:rPr>
            <m:t>N</m:t>
          </m:r>
          <m:r>
            <m:rPr>
              <m:sty m:val="p"/>
            </m:rPr>
            <m:t>H</m:t>
          </m:r>
          <m:r>
            <m:rPr>
              <m:sty m:val="p"/>
            </m:rPr>
            <m:t>:</m:t>
          </m:r>
          <m:r>
            <m:rPr>
              <m:sty m:val="p"/>
            </m:rPr>
            <m:t>p</m:t>
          </m:r>
          <m:r>
            <m:rPr>
              <m:sty m:val="p"/>
            </m:rPr>
            <m:t>=</m:t>
          </m:r>
          <m:r>
            <m:rPr>
              <m:sty m:val="p"/>
            </m:rPr>
            <m:t>0</m:t>
          </m:r>
          <m:r>
            <m:rPr>
              <m:sty m:val="p"/>
            </m:rPr>
            <m:t>.</m:t>
          </m:r>
          <m:r>
            <m:rPr>
              <m:sty m:val="p"/>
            </m:rPr>
            <m:t>60</m:t>
          </m:r>
        </m:oMath>
      </m:oMathPara>
    </w:p>
    <w:p>
      <m:oMathPara>
        <m:oMathParaPr>
          <m:jc m:val="center"/>
        </m:oMathParaPr>
        <m:oMath>
          <m:r>
            <m:rPr>
              <m:sty m:val="p"/>
            </m:rPr>
            <m:t>A</m:t>
          </m:r>
          <m:r>
            <m:rPr>
              <m:sty m:val="p"/>
            </m:rPr>
            <m:t>H</m:t>
          </m:r>
          <m:r>
            <m:rPr>
              <m:sty m:val="p"/>
            </m:rPr>
            <m:t>:</m:t>
          </m:r>
          <m:r>
            <m:rPr>
              <m:sty m:val="p"/>
            </m:rPr>
            <m:t>p</m:t>
          </m:r>
          <m:r>
            <m:rPr>
              <m:sty m:val="p"/>
            </m:rPr>
            <m:t>&gt;</m:t>
          </m:r>
          <m:r>
            <m:rPr>
              <m:sty m:val="p"/>
            </m:rPr>
            <m:t>0</m:t>
          </m:r>
          <m:r>
            <m:rPr>
              <m:sty m:val="p"/>
            </m:rPr>
            <m:t>.</m:t>
          </m:r>
          <m:r>
            <m:rPr>
              <m:sty m:val="p"/>
            </m:rPr>
            <m:t>60</m:t>
          </m:r>
        </m:oMath>
      </m:oMathPara>
    </w:p>
    <w:p>
      <w:pPr>
        <w:pStyle w:val="Heading2"/>
      </w:pPr>
      <w:bookmarkStart w:id="31" w:name="synthetic-sample"/>
      <w:bookmarkEnd w:id="31"/>
      <w:r>
        <w:t xml:space="preserve">Synthetic sample</w:t>
      </w:r>
    </w:p>
    <w:p>
      <w:r>
        <w:t xml:space="preserve">We are not given the original sample data but summarized data. We know that 263 employees are satisfied with the provider and that 237 are not satisfied. We use these figures to construct our synthetic sample which I will call</w:t>
      </w:r>
      <w:r>
        <w:t xml:space="preserve"> </w:t>
      </w:r>
      <m:oMath>
        <m:r>
          <m:rPr>
            <m:sty m:val="p"/>
          </m:rPr>
          <m:t>s</m:t>
        </m:r>
        <m:r>
          <m:rPr>
            <m:sty m:val="p"/>
          </m:rPr>
          <m:t>u</m:t>
        </m:r>
        <m:r>
          <m:rPr>
            <m:sty m:val="p"/>
          </m:rPr>
          <m:t>r</m:t>
        </m:r>
        <m:r>
          <m:rPr>
            <m:sty m:val="p"/>
          </m:rPr>
          <m:t>v</m:t>
        </m:r>
        <m:r>
          <m:rPr>
            <m:sty m:val="p"/>
          </m:rPr>
          <m:t>e</m:t>
        </m:r>
        <m:r>
          <m:rPr>
            <m:sty m:val="p"/>
          </m:rPr>
          <m:t>y</m:t>
        </m:r>
      </m:oMath>
      <w:r>
        <w:t xml:space="preserve">:</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 )</w:t>
      </w:r>
      <w:r>
        <w:br w:type="textWrapping"/>
      </w:r>
      <w:r>
        <w:rPr>
          <w:rStyle w:val="NormalTok"/>
        </w:rPr>
        <w:t xml:space="preserve">n &lt;-</w:t>
      </w:r>
      <w:r>
        <w:rPr>
          <w:rStyle w:val="StringTok"/>
        </w:rPr>
        <w:t xml:space="preserve"> </w:t>
      </w:r>
      <w:r>
        <w:rPr>
          <w:rStyle w:val="DecValTok"/>
        </w:rPr>
        <w:t xml:space="preserve">500</w:t>
      </w:r>
      <w:r>
        <w:br w:type="textWrapping"/>
      </w:r>
      <w:r>
        <w:rPr>
          <w:rStyle w:val="NormalTok"/>
        </w:rPr>
        <w:t xml:space="preserve">s &lt;-</w:t>
      </w:r>
      <w:r>
        <w:rPr>
          <w:rStyle w:val="StringTok"/>
        </w:rPr>
        <w:t xml:space="preserve"> </w:t>
      </w:r>
      <w:r>
        <w:rPr>
          <w:rStyle w:val="DecValTok"/>
        </w:rPr>
        <w:t xml:space="preserve">323</w:t>
      </w:r>
      <w:r>
        <w:br w:type="textWrapping"/>
      </w:r>
      <w:r>
        <w:rPr>
          <w:rStyle w:val="NormalTok"/>
        </w:rPr>
        <w:t xml:space="preserve">f &lt;-</w:t>
      </w:r>
      <w:r>
        <w:rPr>
          <w:rStyle w:val="StringTok"/>
        </w:rPr>
        <w:t xml:space="preserve"> </w:t>
      </w:r>
      <w:r>
        <w:rPr>
          <w:rStyle w:val="NormalTok"/>
        </w:rPr>
        <w:t xml:space="preserve">n -</w:t>
      </w:r>
      <w:r>
        <w:rPr>
          <w:rStyle w:val="StringTok"/>
        </w:rPr>
        <w:t xml:space="preserve"> </w:t>
      </w:r>
      <w:r>
        <w:rPr>
          <w:rStyle w:val="NormalTok"/>
        </w:rPr>
        <w:t xml:space="preserve">s</w:t>
      </w:r>
      <w:r>
        <w:br w:type="textWrapping"/>
      </w:r>
      <w:r>
        <w:br w:type="textWrapping"/>
      </w:r>
      <w:r>
        <w:rPr>
          <w:rStyle w:val="NormalTok"/>
        </w:rPr>
        <w:t xml:space="preserve">survey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0</w:t>
      </w:r>
      <w:r>
        <w:rPr>
          <w:rStyle w:val="NormalTok"/>
        </w:rPr>
        <w:t xml:space="preserve">, f ))</w:t>
      </w:r>
      <w:r>
        <w:br w:type="textWrapping"/>
      </w:r>
      <w:r>
        <w:rPr>
          <w:rStyle w:val="KeywordTok"/>
        </w:rPr>
        <w:t xml:space="preserve">table</w:t>
      </w:r>
      <w:r>
        <w:rPr>
          <w:rStyle w:val="NormalTok"/>
        </w:rPr>
        <w:t xml:space="preserve">(survey)</w:t>
      </w:r>
    </w:p>
    <w:p>
      <w:pPr>
        <w:pStyle w:val="SourceCode"/>
      </w:pPr>
      <w:r>
        <w:rPr>
          <w:rStyle w:val="VerbatimChar"/>
        </w:rPr>
        <w:t xml:space="preserve">## survey</w:t>
      </w:r>
      <w:r>
        <w:br w:type="textWrapping"/>
      </w:r>
      <w:r>
        <w:rPr>
          <w:rStyle w:val="VerbatimChar"/>
        </w:rPr>
        <w:t xml:space="preserve">##   0   1 </w:t>
      </w:r>
      <w:r>
        <w:br w:type="textWrapping"/>
      </w:r>
      <w:r>
        <w:rPr>
          <w:rStyle w:val="VerbatimChar"/>
        </w:rPr>
        <w:t xml:space="preserve">## 177 323</w:t>
      </w:r>
    </w:p>
    <w:p>
      <w:pPr>
        <w:pStyle w:val="SourceCode"/>
      </w:pPr>
      <w:r>
        <w:rPr>
          <w:rStyle w:val="NormalTok"/>
        </w:rPr>
        <w:t xml:space="preserve">phat &lt;-</w:t>
      </w:r>
      <w:r>
        <w:rPr>
          <w:rStyle w:val="StringTok"/>
        </w:rPr>
        <w:t xml:space="preserve"> </w:t>
      </w:r>
      <w:r>
        <w:rPr>
          <w:rStyle w:val="KeywordTok"/>
        </w:rPr>
        <w:t xml:space="preserve">round</w:t>
      </w:r>
      <w:r>
        <w:rPr>
          <w:rStyle w:val="NormalTok"/>
        </w:rPr>
        <w:t xml:space="preserve">( </w:t>
      </w:r>
      <w:r>
        <w:rPr>
          <w:rStyle w:val="KeywordTok"/>
        </w:rPr>
        <w:t xml:space="preserve">sum</w:t>
      </w:r>
      <w:r>
        <w:rPr>
          <w:rStyle w:val="NormalTok"/>
        </w:rPr>
        <w:t xml:space="preserve">(survey)/</w:t>
      </w:r>
      <w:r>
        <w:rPr>
          <w:rStyle w:val="StringTok"/>
        </w:rPr>
        <w:t xml:space="preserve"> </w:t>
      </w:r>
      <w:r>
        <w:rPr>
          <w:rStyle w:val="NormalTok"/>
        </w:rPr>
        <w:t xml:space="preserve">n, </w:t>
      </w:r>
      <w:r>
        <w:rPr>
          <w:rStyle w:val="DecValTok"/>
        </w:rPr>
        <w:t xml:space="preserve">3</w:t>
      </w:r>
      <w:r>
        <w:rPr>
          <w:rStyle w:val="NormalTok"/>
        </w:rPr>
        <w:t xml:space="preserve"> </w:t>
      </w:r>
      <w:r>
        <w:rPr>
          <w:rStyle w:val="NormalTok"/>
        </w:rPr>
        <w:t xml:space="preserve">)</w:t>
      </w:r>
    </w:p>
    <w:p>
      <w:pPr>
        <w:pStyle w:val="Heading2"/>
      </w:pPr>
      <w:bookmarkStart w:id="32" w:name="computing-the-point-estimate-hatp"/>
      <w:bookmarkEnd w:id="32"/>
      <w:r>
        <w:t xml:space="preserve">Computing the point estimate</w:t>
      </w:r>
      <w:r>
        <w:t xml:space="preserve"> </w:t>
      </w:r>
      <m:oMath>
        <m:acc>
          <m:accPr>
            <m:chr m:val="^"/>
          </m:accPr>
          <m:e>
            <m:r>
              <m:rPr>
                <m:sty m:val="p"/>
              </m:rPr>
              <m:t>p</m:t>
            </m:r>
          </m:e>
        </m:acc>
      </m:oMath>
    </w:p>
    <w:p>
      <w:pPr>
        <w:pStyle w:val="SourceCode"/>
      </w:pPr>
      <w:r>
        <w:rPr>
          <w:rStyle w:val="NormalTok"/>
        </w:rPr>
        <w:t xml:space="preserve">phat &lt;-</w:t>
      </w:r>
      <w:r>
        <w:rPr>
          <w:rStyle w:val="StringTok"/>
        </w:rPr>
        <w:t xml:space="preserve"> </w:t>
      </w:r>
      <w:r>
        <w:rPr>
          <w:rStyle w:val="KeywordTok"/>
        </w:rPr>
        <w:t xml:space="preserve">round</w:t>
      </w:r>
      <w:r>
        <w:rPr>
          <w:rStyle w:val="NormalTok"/>
        </w:rPr>
        <w:t xml:space="preserve">( s /</w:t>
      </w:r>
      <w:r>
        <w:rPr>
          <w:rStyle w:val="StringTok"/>
        </w:rPr>
        <w:t xml:space="preserve"> </w:t>
      </w:r>
      <w:r>
        <w:rPr>
          <w:rStyle w:val="NormalTok"/>
        </w:rPr>
        <w:t xml:space="preserve">n )</w:t>
      </w:r>
    </w:p>
    <w:p>
      <w:r>
        <w:t xml:space="preserve">The point estimate for the proportion is computed as follows</w:t>
      </w:r>
    </w:p>
    <w:p>
      <m:oMathPara>
        <m:oMathParaPr>
          <m:jc m:val="center"/>
        </m:oMathParaPr>
        <m:oMath>
          <m:acc>
            <m:accPr>
              <m:chr m:val="^"/>
            </m:accPr>
            <m:e>
              <m:r>
                <m:rPr>
                  <m:sty m:val="p"/>
                </m:rPr>
                <m:t>p</m:t>
              </m:r>
            </m:e>
          </m:acc>
          <m:r>
            <m:rPr>
              <m:sty m:val="p"/>
            </m:rPr>
            <m:t>=</m:t>
          </m:r>
          <m:f>
            <m:fPr>
              <m:type m:val="bar"/>
            </m:fPr>
            <m:num>
              <m:r>
                <m:rPr>
                  <m:sty m:val="p"/>
                </m:rPr>
                <m:t>x</m:t>
              </m:r>
            </m:num>
            <m:den>
              <m:r>
                <m:rPr>
                  <m:sty m:val="p"/>
                </m:rPr>
                <m:t>n</m:t>
              </m:r>
            </m:den>
          </m:f>
          <m:r>
            <m:rPr>
              <m:sty m:val="p"/>
            </m:rPr>
            <m:t>=</m:t>
          </m:r>
          <m:r>
            <m:rPr>
              <m:sty m:val="p"/>
            </m:rPr>
            <m:t>1</m:t>
          </m:r>
        </m:oMath>
      </m:oMathPara>
    </w:p>
    <w:p>
      <w:pPr>
        <w:pStyle w:val="Heading2"/>
      </w:pPr>
      <w:bookmarkStart w:id="33" w:name="adjusting-the-sample-data-to-make-the-null-hypothesis-true"/>
      <w:bookmarkEnd w:id="33"/>
      <w:r>
        <w:t xml:space="preserve">Adjusting the sample data to make the null hypothesis true</w:t>
      </w:r>
    </w:p>
    <w:p>
      <w:r>
        <w:t xml:space="preserve">We assume that the null hypothesis is true. For proportions we can do this theoretically because under the null hypothesis 60% of the sample sizes should be true and 40% should be false. Therefore we have</w:t>
      </w:r>
    </w:p>
    <w:p>
      <w:pPr>
        <w:pStyle w:val="SourceCode"/>
      </w:pPr>
      <w:r>
        <w:rPr>
          <w:rStyle w:val="NormalTok"/>
        </w:rPr>
        <w:t xml:space="preserve">trueNH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w:t>
      </w:r>
      <w:r>
        <w:rPr>
          <w:rStyle w:val="DecValTok"/>
        </w:rPr>
        <w:t xml:space="preserve">300</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NormalTok"/>
        </w:rPr>
        <w:t xml:space="preserve">))</w:t>
      </w:r>
      <w:r>
        <w:br w:type="textWrapping"/>
      </w:r>
      <w:r>
        <w:rPr>
          <w:rStyle w:val="KeywordTok"/>
        </w:rPr>
        <w:t xml:space="preserve">table</w:t>
      </w:r>
      <w:r>
        <w:rPr>
          <w:rStyle w:val="NormalTok"/>
        </w:rPr>
        <w:t xml:space="preserve">(trueNH)</w:t>
      </w:r>
    </w:p>
    <w:p>
      <w:pPr>
        <w:pStyle w:val="SourceCode"/>
      </w:pPr>
      <w:r>
        <w:rPr>
          <w:rStyle w:val="VerbatimChar"/>
        </w:rPr>
        <w:t xml:space="preserve">## trueNH</w:t>
      </w:r>
      <w:r>
        <w:br w:type="textWrapping"/>
      </w:r>
      <w:r>
        <w:rPr>
          <w:rStyle w:val="VerbatimChar"/>
        </w:rPr>
        <w:t xml:space="preserve">##   0   1 </w:t>
      </w:r>
      <w:r>
        <w:br w:type="textWrapping"/>
      </w:r>
      <w:r>
        <w:rPr>
          <w:rStyle w:val="VerbatimChar"/>
        </w:rPr>
        <w:t xml:space="preserve">## 200 300</w:t>
      </w:r>
    </w:p>
    <w:p>
      <w:pPr>
        <w:pStyle w:val="Heading2"/>
      </w:pPr>
      <w:bookmarkStart w:id="34" w:name="compute-the-randomization-distribution"/>
      <w:bookmarkEnd w:id="34"/>
      <w:r>
        <w:t xml:space="preserve">Compute the randomization distribution</w:t>
      </w:r>
    </w:p>
    <w:p>
      <w:r>
        <w:t xml:space="preserve">Because we are using random sample data we can create the bootstrap sampling distribution the true NH synthetic sample.</w:t>
      </w:r>
    </w:p>
    <w:p>
      <w:pPr>
        <w:pStyle w:val="SourceCode"/>
      </w:pPr>
      <w:r>
        <w:rPr>
          <w:rStyle w:val="KeywordTok"/>
        </w:rPr>
        <w:t xml:space="preserve">set.seed</w:t>
      </w:r>
      <w:r>
        <w:rPr>
          <w:rStyle w:val="NormalTok"/>
        </w:rPr>
        <w:t xml:space="preserve">( </w:t>
      </w:r>
      <w:r>
        <w:rPr>
          <w:rStyle w:val="DecValTok"/>
        </w:rPr>
        <w:t xml:space="preserve">111</w:t>
      </w:r>
      <w:r>
        <w:rPr>
          <w:rStyle w:val="NormalTok"/>
        </w:rPr>
        <w:t xml:space="preserve"> </w:t>
      </w:r>
      <w:r>
        <w:rPr>
          <w:rStyle w:val="NormalTok"/>
        </w:rPr>
        <w:t xml:space="preserve">)          </w:t>
      </w:r>
      <w:r>
        <w:rPr>
          <w:rStyle w:val="CommentTok"/>
        </w:rPr>
        <w:t xml:space="preserve"># For reproducibility.</w:t>
      </w:r>
      <w:r>
        <w:br w:type="textWrapping"/>
      </w:r>
      <w:r>
        <w:br w:type="textWrapping"/>
      </w:r>
      <w:r>
        <w:rPr>
          <w:rStyle w:val="KeywordTok"/>
        </w:rPr>
        <w:t xml:space="preserve">require</w:t>
      </w:r>
      <w:r>
        <w:rPr>
          <w:rStyle w:val="NormalTok"/>
        </w:rPr>
        <w:t xml:space="preserve">( simpleboot )    </w:t>
      </w:r>
      <w:r>
        <w:rPr>
          <w:rStyle w:val="CommentTok"/>
        </w:rPr>
        <w:t xml:space="preserve"># Load simpleboot package.</w:t>
      </w:r>
      <w:r>
        <w:br w:type="textWrapping"/>
      </w:r>
      <w:r>
        <w:br w:type="textWrapping"/>
      </w:r>
      <w:r>
        <w:rPr>
          <w:rStyle w:val="NormalTok"/>
        </w:rPr>
        <w:t xml:space="preserve">reps &lt;-</w:t>
      </w:r>
      <w:r>
        <w:rPr>
          <w:rStyle w:val="StringTok"/>
        </w:rPr>
        <w:t xml:space="preserve"> </w:t>
      </w:r>
      <w:r>
        <w:rPr>
          <w:rStyle w:val="DecValTok"/>
        </w:rPr>
        <w:t xml:space="preserve">10000</w:t>
      </w:r>
      <w:r>
        <w:br w:type="textWrapping"/>
      </w:r>
      <w:r>
        <w:br w:type="textWrapping"/>
      </w:r>
      <w:r>
        <w:rPr>
          <w:rStyle w:val="NormalTok"/>
        </w:rPr>
        <w:t xml:space="preserve">bootOut &lt;-</w:t>
      </w:r>
      <w:r>
        <w:rPr>
          <w:rStyle w:val="StringTok"/>
        </w:rPr>
        <w:t xml:space="preserve"> </w:t>
      </w:r>
      <w:r>
        <w:br w:type="textWrapping"/>
      </w:r>
      <w:r>
        <w:rPr>
          <w:rStyle w:val="StringTok"/>
        </w:rPr>
        <w:t xml:space="preserve">    </w:t>
      </w:r>
      <w:r>
        <w:rPr>
          <w:rStyle w:val="KeywordTok"/>
        </w:rPr>
        <w:t xml:space="preserve">one.boot</w:t>
      </w:r>
      <w:r>
        <w:rPr>
          <w:rStyle w:val="NormalTok"/>
        </w:rPr>
        <w:t xml:space="preserve">( trueNH,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reps )</w:t>
      </w:r>
      <w:r>
        <w:br w:type="textWrapping"/>
      </w:r>
      <w:r>
        <w:br w:type="textWrapping"/>
      </w:r>
      <w:r>
        <w:rPr>
          <w:rStyle w:val="NormalTok"/>
        </w:rPr>
        <w:t xml:space="preserve">bsd &lt;-</w:t>
      </w:r>
      <w:r>
        <w:rPr>
          <w:rStyle w:val="StringTok"/>
        </w:rPr>
        <w:t xml:space="preserve"> </w:t>
      </w:r>
      <w:r>
        <w:rPr>
          <w:rStyle w:val="NormalTok"/>
        </w:rPr>
        <w:t xml:space="preserve">bootOut$t</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bsd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bsd))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 </w:t>
      </w:r>
      <w:r>
        <w:rPr>
          <w:rStyle w:val="DataTypeTok"/>
        </w:rPr>
        <w:t xml:space="preserve">x=</w:t>
      </w:r>
      <w:r>
        <w:rPr>
          <w:rStyle w:val="NormalTok"/>
        </w:rPr>
        <w:t xml:space="preserve">phat, </w:t>
      </w:r>
      <w:r>
        <w:rPr>
          <w:rStyle w:val="DataTypeTok"/>
        </w:rPr>
        <w:t xml:space="preserve">y=</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phat, </w:t>
      </w:r>
      <w:r>
        <w:rPr>
          <w:rStyle w:val="DataTypeTok"/>
        </w:rPr>
        <w:t xml:space="preserve">yend=</w:t>
      </w:r>
      <w:r>
        <w:rPr>
          <w:rStyle w:val="DecValTok"/>
        </w:rPr>
        <w:t xml:space="preserve">1100</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 </w:t>
      </w:r>
      <w:r>
        <w:rPr>
          <w:rStyle w:val="KeywordTok"/>
        </w:rPr>
        <w:t xml:space="preserve">hat</w:t>
      </w:r>
      <w:r>
        <w:rPr>
          <w:rStyle w:val="NormalTok"/>
        </w:rPr>
        <w:t xml:space="preserve">(p)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"Bootstrap sampling destruction of Null True Hypothesis"</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2.3-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computing-the-p-value-1"/>
      <w:bookmarkEnd w:id="36"/>
      <w:r>
        <w:t xml:space="preserve">Computing the p-value</w:t>
      </w:r>
    </w:p>
    <w:p>
      <w:r>
        <w:t xml:space="preserve">The alternative hypothesis is an upper-tail hypothesis. Therefore we count all the randomization distribution values and divide the replications.</w:t>
      </w:r>
    </w:p>
    <w:p>
      <w:pPr>
        <w:pStyle w:val="SourceCode"/>
      </w:pPr>
      <w:r>
        <w:rPr>
          <w:rStyle w:val="NormalTok"/>
        </w:rPr>
        <w:t xml:space="preserve">count &lt;-</w:t>
      </w:r>
      <w:r>
        <w:rPr>
          <w:rStyle w:val="StringTok"/>
        </w:rPr>
        <w:t xml:space="preserve"> </w:t>
      </w:r>
      <w:r>
        <w:rPr>
          <w:rStyle w:val="KeywordTok"/>
        </w:rPr>
        <w:t xml:space="preserve">length</w:t>
      </w:r>
      <w:r>
        <w:rPr>
          <w:rStyle w:val="NormalTok"/>
        </w:rPr>
        <w:t xml:space="preserve">( bsd[bsd&gt;phat] )</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count /</w:t>
      </w:r>
      <w:r>
        <w:rPr>
          <w:rStyle w:val="StringTok"/>
        </w:rPr>
        <w:t xml:space="preserve"> </w:t>
      </w:r>
      <w:r>
        <w:rPr>
          <w:rStyle w:val="NormalTok"/>
        </w:rPr>
        <w:t xml:space="preserve">reps, </w:t>
      </w:r>
      <w:r>
        <w:rPr>
          <w:rStyle w:val="DecValTok"/>
        </w:rPr>
        <w:t xml:space="preserve">4</w:t>
      </w:r>
      <w:r>
        <w:rPr>
          <w:rStyle w:val="NormalTok"/>
        </w:rPr>
        <w:t xml:space="preserve"> </w:t>
      </w:r>
      <w:r>
        <w:rPr>
          <w:rStyle w:val="NormalTok"/>
        </w:rPr>
        <w:t xml:space="preserve">) </w:t>
      </w:r>
    </w:p>
    <w:p>
      <m:oMathPara>
        <m:oMathParaPr>
          <m:jc m:val="center"/>
        </m:oMathParaPr>
        <m:oMath>
          <m:r>
            <m:rPr>
              <m:sty m:val="p"/>
            </m:rPr>
            <m:t>p</m:t>
          </m:r>
          <m:r>
            <m:rPr>
              <m:sty m:val="p"/>
            </m:rPr>
            <m:t>V</m:t>
          </m:r>
          <m:r>
            <m:rPr>
              <m:sty m:val="p"/>
            </m:rPr>
            <m:t>a</m:t>
          </m:r>
          <m:r>
            <m:rPr>
              <m:sty m:val="p"/>
            </m:rPr>
            <m:t>l</m:t>
          </m:r>
          <m:r>
            <m:rPr>
              <m:sty m:val="p"/>
            </m:rPr>
            <m:t>u</m:t>
          </m:r>
          <m:r>
            <m:rPr>
              <m:sty m:val="p"/>
            </m:rPr>
            <m:t>e</m:t>
          </m:r>
          <m:r>
            <m:rPr>
              <m:sty m:val="p"/>
            </m:rPr>
            <m:t>=</m:t>
          </m:r>
          <m:r>
            <m:rPr>
              <m:sty m:val="p"/>
            </m:rPr>
            <m:t>0</m:t>
          </m:r>
        </m:oMath>
      </m:oMathPara>
    </w:p>
    <w:p>
      <w:pPr>
        <w:pStyle w:val="Heading2"/>
      </w:pPr>
      <w:bookmarkStart w:id="37" w:name="statistical-conclusion-1"/>
      <w:bookmarkEnd w:id="37"/>
      <w:r>
        <w:t xml:space="preserve">Statistical conclusion</w:t>
      </w:r>
    </w:p>
    <w:p>
      <w:r>
        <w:t xml:space="preserve">Because the p-value=0 is less than 0.02000 there is sufficient evidence to conclude that the null hypothesis is unlikely and we reject it.</w:t>
      </w:r>
    </w:p>
    <w:p>
      <w:pPr>
        <w:pStyle w:val="Heading2"/>
      </w:pPr>
      <w:bookmarkStart w:id="38" w:name="managerial-conclusion-1"/>
      <w:bookmarkEnd w:id="38"/>
      <w:r>
        <w:t xml:space="preserve">Managerial conclusion</w:t>
      </w:r>
    </w:p>
    <w:p>
      <w:r>
        <w:t xml:space="preserve">There is sufficient evidence to conclude that the percentage of employees who are satisfied with the healthcare plan exceeds 60%.</w:t>
      </w:r>
    </w:p>
    <w:p>
      <w:pPr>
        <w:pStyle w:val="Heading1"/>
      </w:pPr>
      <w:bookmarkStart w:id="39" w:name="commute-atlanta-is-there-a-difference-mean-commute-time-driving-home-between-genders"/>
      <w:bookmarkEnd w:id="39"/>
      <w:r>
        <w:t xml:space="preserve">3: Commute Atlanta: Is there a difference mean commute time driving home between genders</w:t>
      </w:r>
    </w:p>
    <w:p>
      <w:r>
        <w:t xml:space="preserve">We want determine if there is a difference between the mean commute times in Atlanta for different genders.</w:t>
      </w:r>
    </w:p>
    <w:p>
      <w:pPr>
        <w:pStyle w:val="Heading2"/>
      </w:pPr>
      <w:bookmarkStart w:id="40" w:name="the-data"/>
      <w:bookmarkEnd w:id="40"/>
      <w:r>
        <w:t xml:space="preserve">The data</w:t>
      </w:r>
    </w:p>
    <w:p>
      <w:r>
        <w:t xml:space="preserve">The data can be accessed in the R-package</w:t>
      </w:r>
      <w:r>
        <w:t xml:space="preserve"> </w:t>
      </w:r>
      <m:oMath>
        <m:r>
          <m:rPr>
            <m:sty m:val="p"/>
          </m:rPr>
          <m:t>L</m:t>
        </m:r>
        <m:r>
          <m:rPr>
            <m:sty m:val="p"/>
          </m:rPr>
          <m:t>O</m:t>
        </m:r>
        <m:r>
          <m:rPr>
            <m:sty m:val="p"/>
          </m:rPr>
          <m:t>c</m:t>
        </m:r>
        <m:r>
          <m:rPr>
            <m:sty m:val="p"/>
          </m:rPr>
          <m:t>k</m:t>
        </m:r>
        <m:r>
          <m:rPr>
            <m:sty m:val="p"/>
          </m:rPr>
          <m:t>5</m:t>
        </m:r>
        <m:r>
          <m:rPr>
            <m:sty m:val="p"/>
          </m:rPr>
          <m:t>D</m:t>
        </m:r>
        <m:r>
          <m:rPr>
            <m:sty m:val="p"/>
          </m:rPr>
          <m:t>a</m:t>
        </m:r>
        <m:r>
          <m:rPr>
            <m:sty m:val="p"/>
          </m:rPr>
          <m:t>t</m:t>
        </m:r>
        <m:r>
          <m:rPr>
            <m:sty m:val="p"/>
          </m:rPr>
          <m:t>a</m:t>
        </m:r>
      </m:oMath>
      <w:r>
        <w:t xml:space="preserve"> </w:t>
      </w:r>
      <w:r>
        <w:t xml:space="preserve">in the</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t>
      </w:r>
      <w:r>
        <w:t xml:space="preserve">data frame. We need to divide the data into two subsamples based on the sex driver. We are only interest in the variable</w:t>
      </w:r>
      <w:r>
        <w:t xml:space="preserve"> </w:t>
      </w:r>
      <m:oMath>
        <m:r>
          <m:rPr>
            <m:sty m:val="p"/>
          </m:rPr>
          <m:t>T</m:t>
        </m:r>
        <m:r>
          <m:rPr>
            <m:sty m:val="p"/>
          </m:rPr>
          <m:t>i</m:t>
        </m:r>
        <m:r>
          <m:rPr>
            <m:sty m:val="p"/>
          </m:rPr>
          <m:t>m</m:t>
        </m:r>
        <m:r>
          <m:rPr>
            <m:sty m:val="p"/>
          </m:rPr>
          <m:t>e</m:t>
        </m:r>
      </m:oMath>
      <w:r>
        <w:t xml:space="preserve"> </w:t>
      </w:r>
      <w:r>
        <w:t xml:space="preserve">which is the</w:t>
      </w:r>
      <w:r>
        <w:t xml:space="preserve"> </w:t>
      </w:r>
      <m:oMath>
        <m:sSup>
          <m:e>
            <m:r>
              <m:rPr>
                <m:sty m:val="p"/>
              </m:rPr>
              <m:t>4</m:t>
            </m:r>
          </m:e>
          <m:sup>
            <m:r>
              <m:rPr>
                <m:sty m:val="p"/>
              </m:rPr>
              <m:t>t</m:t>
            </m:r>
            <m:r>
              <m:rPr>
                <m:sty m:val="p"/>
              </m:rPr>
              <m:t>h</m:t>
            </m:r>
          </m:sup>
        </m:sSup>
      </m:oMath>
      <w:r>
        <w:t xml:space="preserve"> </w:t>
      </w:r>
      <w:r>
        <w:t xml:space="preserve">variable in the dataset.</w:t>
      </w:r>
    </w:p>
    <w:p>
      <w:pPr>
        <w:pStyle w:val="Heading2"/>
      </w:pPr>
      <w:bookmarkStart w:id="41" w:name="the-hypothesis-set"/>
      <w:bookmarkEnd w:id="41"/>
      <w:r>
        <w:t xml:space="preserve">The hypothesis set</w:t>
      </w:r>
    </w:p>
    <w:p>
      <w:r>
        <w:t xml:space="preserve">We define the following symbols</w:t>
      </w:r>
    </w:p>
    <w:p>
      <w:r>
        <w:t xml:space="preserve">Parameter | Interpretation</w:t>
      </w:r>
      <w:r>
        <w:br w:type="textWrapping"/>
      </w:r>
      <w:r>
        <w:t xml:space="preserve">----------|---------------</w:t>
      </w:r>
      <w:r>
        <w:br w:type="textWrapping"/>
      </w:r>
      <m:oMath>
        <m:sSub>
          <m:e>
            <m:r>
              <m:rPr>
                <m:sty m:val="p"/>
              </m:rPr>
              <m:t>μ</m:t>
            </m:r>
          </m:e>
          <m:sub>
            <m:r>
              <m:rPr>
                <m:sty m:val="p"/>
              </m:rPr>
              <m:t>M</m:t>
            </m:r>
          </m:sub>
        </m:sSub>
      </m:oMath>
      <w:r>
        <w:t xml:space="preserve"> </w:t>
      </w:r>
      <w:r>
        <w:t xml:space="preserve">| Male mean commute time</w:t>
      </w:r>
      <w:r>
        <w:br w:type="textWrapping"/>
      </w:r>
      <m:oMath>
        <m:sSub>
          <m:e>
            <m:r>
              <m:rPr>
                <m:sty m:val="p"/>
              </m:rPr>
              <m:t>μ</m:t>
            </m:r>
          </m:e>
          <m:sub>
            <m:r>
              <m:rPr>
                <m:sty m:val="p"/>
              </m:rPr>
              <m:t>F</m:t>
            </m:r>
          </m:sub>
        </m:sSub>
      </m:oMath>
      <w:r>
        <w:t xml:space="preserve"> </w:t>
      </w:r>
      <w:r>
        <w:t xml:space="preserve">Female mean commute time</w:t>
      </w:r>
    </w:p>
    <w:p>
      <w:r>
        <w:t xml:space="preserve">We can formulate out hypotheses as follows:</w:t>
      </w:r>
      <w:r>
        <w:br w:type="textWrapping"/>
      </w:r>
    </w:p>
    <w:p>
      <m:oMathPara>
        <m:oMathParaPr>
          <m:jc m:val="center"/>
        </m:oMathParaPr>
        <m:oMath>
          <m:r>
            <m:rPr>
              <m:sty m:val="p"/>
            </m:rPr>
            <m:t>N</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oMath>
      </m:oMathPara>
    </w:p>
    <w:p>
      <m:oMathPara>
        <m:oMathParaPr>
          <m:jc m:val="center"/>
        </m:oMathParaPr>
        <m:oMath>
          <m:r>
            <m:rPr>
              <m:sty m:val="p"/>
            </m:rPr>
            <m:t>A</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oMath>
      </m:oMathPara>
    </w:p>
    <w:p>
      <w:r>
        <w:t xml:space="preserve">A more useful but equivalent formulation of our hypothesis set is</w:t>
      </w:r>
    </w:p>
    <w:p>
      <m:oMathPara>
        <m:oMathParaPr>
          <m:jc m:val="center"/>
        </m:oMathParaPr>
        <m:oMath>
          <m:r>
            <m:rPr>
              <m:sty m:val="p"/>
            </m:rPr>
            <m:t>N</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r>
            <m:rPr>
              <m:sty m:val="p"/>
            </m:rPr>
            <m:t>=</m:t>
          </m:r>
          <m:r>
            <m:rPr>
              <m:sty m:val="p"/>
            </m:rPr>
            <m:t>0</m:t>
          </m:r>
        </m:oMath>
      </m:oMathPara>
    </w:p>
    <w:p>
      <m:oMathPara>
        <m:oMathParaPr>
          <m:jc m:val="center"/>
        </m:oMathParaPr>
        <m:oMath>
          <m:r>
            <m:rPr>
              <m:sty m:val="p"/>
            </m:rPr>
            <m:t>A</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r>
            <m:rPr>
              <m:sty m:val="p"/>
            </m:rPr>
            <m:t>=</m:t>
          </m:r>
          <m:r>
            <m:rPr>
              <m:sty m:val="p"/>
            </m:rPr>
            <m:t>0</m:t>
          </m:r>
        </m:oMath>
      </m:oMathPara>
    </w:p>
    <w:p>
      <w:pPr>
        <w:pStyle w:val="Heading2"/>
      </w:pPr>
      <w:bookmarkStart w:id="42" w:name="the-data-set"/>
      <w:bookmarkEnd w:id="42"/>
      <w:r>
        <w:t xml:space="preserve">The data set</w:t>
      </w:r>
    </w:p>
    <w:p>
      <w:r>
        <w:t xml:space="preserve">The dataset can be found in the R-package $Lock5Data. The data frame name is</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We need to create two subsamples based on gender. We are only interested in the compute time variable</w:t>
      </w:r>
      <w:r>
        <w:t xml:space="preserve"> </w:t>
      </w:r>
      <m:oMath>
        <m:r>
          <m:rPr>
            <m:sty m:val="p"/>
          </m:rPr>
          <m:t>T</m:t>
        </m:r>
        <m:r>
          <m:rPr>
            <m:sty m:val="p"/>
          </m:rPr>
          <m:t>i</m:t>
        </m:r>
        <m:r>
          <m:rPr>
            <m:sty m:val="p"/>
          </m:rPr>
          <m:t>m</m:t>
        </m:r>
        <m:r>
          <m:rPr>
            <m:sty m:val="p"/>
          </m:rPr>
          <m:t>e</m:t>
        </m:r>
      </m:oMath>
      <w:r>
        <w:t xml:space="preserve">.</w:t>
      </w:r>
    </w:p>
    <w:p>
      <w:r>
        <w:t xml:space="preserve">The chunk below shows how to the carry out these tasks.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set.seed</w:t>
      </w:r>
      <w:r>
        <w:rPr>
          <w:rStyle w:val="NormalTok"/>
        </w:rPr>
        <w:t xml:space="preserve">( </w:t>
      </w:r>
      <w:r>
        <w:rPr>
          <w:rStyle w:val="DecValTok"/>
        </w:rPr>
        <w:t xml:space="preserve">14925</w:t>
      </w:r>
      <w:r>
        <w:rPr>
          <w:rStyle w:val="NormalTok"/>
        </w:rPr>
        <w:t xml:space="preserve"> </w:t>
      </w:r>
      <w:r>
        <w:rPr>
          <w:rStyle w:val="NormalTok"/>
        </w:rPr>
        <w:t xml:space="preserve">)</w:t>
      </w:r>
      <w:r>
        <w:br w:type="textWrapping"/>
      </w:r>
      <w:r>
        <w:br w:type="textWrapping"/>
      </w:r>
      <w:r>
        <w:rPr>
          <w:rStyle w:val="KeywordTok"/>
        </w:rPr>
        <w:t xml:space="preserve">require</w:t>
      </w:r>
      <w:r>
        <w:rPr>
          <w:rStyle w:val="NormalTok"/>
        </w:rPr>
        <w:t xml:space="preserve">( Lock5Data )</w:t>
      </w:r>
    </w:p>
    <w:p>
      <w:pPr>
        <w:pStyle w:val="SourceCode"/>
      </w:pPr>
      <w:r>
        <w:rPr>
          <w:rStyle w:val="VerbatimChar"/>
        </w:rPr>
        <w:t xml:space="preserve">## Loading required package: Lock5Data</w:t>
      </w:r>
    </w:p>
    <w:p>
      <w:pPr>
        <w:pStyle w:val="SourceCode"/>
      </w:pPr>
      <w:r>
        <w:rPr>
          <w:rStyle w:val="KeywordTok"/>
        </w:rPr>
        <w:t xml:space="preserve">data</w:t>
      </w:r>
      <w:r>
        <w:rPr>
          <w:rStyle w:val="NormalTok"/>
        </w:rPr>
        <w:t xml:space="preserve">( CommuteAtlanta )</w:t>
      </w:r>
      <w:r>
        <w:br w:type="textWrapping"/>
      </w:r>
      <w:r>
        <w:rPr>
          <w:rStyle w:val="KeywordTok"/>
        </w:rPr>
        <w:t xml:space="preserve">head</w:t>
      </w:r>
      <w:r>
        <w:rPr>
          <w:rStyle w:val="NormalTok"/>
        </w:rPr>
        <w:t xml:space="preserve">( CommuteAtlanta )</w:t>
      </w:r>
    </w:p>
    <w:p>
      <w:pPr>
        <w:pStyle w:val="SourceCode"/>
      </w:pPr>
      <w:r>
        <w:rPr>
          <w:rStyle w:val="VerbatimChar"/>
        </w:rPr>
        <w:t xml:space="preserve">##      City Age Distance Time Sex</w:t>
      </w:r>
      <w:r>
        <w:br w:type="textWrapping"/>
      </w:r>
      <w:r>
        <w:rPr>
          <w:rStyle w:val="VerbatimChar"/>
        </w:rPr>
        <w:t xml:space="preserve">## 1 Atlanta  19       10   15   M</w:t>
      </w:r>
      <w:r>
        <w:br w:type="textWrapping"/>
      </w:r>
      <w:r>
        <w:rPr>
          <w:rStyle w:val="VerbatimChar"/>
        </w:rPr>
        <w:t xml:space="preserve">## 2 Atlanta  55       45   60   M</w:t>
      </w:r>
      <w:r>
        <w:br w:type="textWrapping"/>
      </w:r>
      <w:r>
        <w:rPr>
          <w:rStyle w:val="VerbatimChar"/>
        </w:rPr>
        <w:t xml:space="preserve">## 3 Atlanta  48       12   45   M</w:t>
      </w:r>
      <w:r>
        <w:br w:type="textWrapping"/>
      </w:r>
      <w:r>
        <w:rPr>
          <w:rStyle w:val="VerbatimChar"/>
        </w:rPr>
        <w:t xml:space="preserve">## 4 Atlanta  45        4   10   F</w:t>
      </w:r>
      <w:r>
        <w:br w:type="textWrapping"/>
      </w:r>
      <w:r>
        <w:rPr>
          <w:rStyle w:val="VerbatimChar"/>
        </w:rPr>
        <w:t xml:space="preserve">## 5 Atlanta  48       15   30   F</w:t>
      </w:r>
      <w:r>
        <w:br w:type="textWrapping"/>
      </w:r>
      <w:r>
        <w:rPr>
          <w:rStyle w:val="VerbatimChar"/>
        </w:rPr>
        <w:t xml:space="preserve">## 6 Atlanta  43       33   60   M</w:t>
      </w:r>
    </w:p>
    <w:p>
      <w:pPr>
        <w:pStyle w:val="SourceCode"/>
      </w:pPr>
      <w:r>
        <w:rPr>
          <w:rStyle w:val="NormalTok"/>
        </w:rPr>
        <w:t xml:space="preserve">Males   &lt;-</w:t>
      </w:r>
      <w:r>
        <w:rPr>
          <w:rStyle w:val="StringTok"/>
        </w:rPr>
        <w:t xml:space="preserve"> </w:t>
      </w:r>
      <w:r>
        <w:rPr>
          <w:rStyle w:val="NormalTok"/>
        </w:rPr>
        <w:t xml:space="preserve">CommuteAtlanta[CommuteAtlanta$Sex==</w:t>
      </w:r>
      <w:r>
        <w:rPr>
          <w:rStyle w:val="StringTok"/>
        </w:rPr>
        <w:t xml:space="preserve">"M"</w:t>
      </w:r>
      <w:r>
        <w:rPr>
          <w:rStyle w:val="NormalTok"/>
        </w:rPr>
        <w:t xml:space="preserve">,</w:t>
      </w:r>
      <w:r>
        <w:rPr>
          <w:rStyle w:val="DecValTok"/>
        </w:rPr>
        <w:t xml:space="preserve">4</w:t>
      </w:r>
      <w:r>
        <w:rPr>
          <w:rStyle w:val="NormalTok"/>
        </w:rPr>
        <w:t xml:space="preserve">]</w:t>
      </w:r>
      <w:r>
        <w:br w:type="textWrapping"/>
      </w:r>
      <w:r>
        <w:rPr>
          <w:rStyle w:val="NormalTok"/>
        </w:rPr>
        <w:t xml:space="preserve">Females &lt;-</w:t>
      </w:r>
      <w:r>
        <w:rPr>
          <w:rStyle w:val="StringTok"/>
        </w:rPr>
        <w:t xml:space="preserve"> </w:t>
      </w:r>
      <w:r>
        <w:rPr>
          <w:rStyle w:val="NormalTok"/>
        </w:rPr>
        <w:t xml:space="preserve">CommuteAtlanta[CommuteAtlanta$Sex==</w:t>
      </w:r>
      <w:r>
        <w:rPr>
          <w:rStyle w:val="StringTok"/>
        </w:rPr>
        <w:t xml:space="preserve">"F"</w:t>
      </w:r>
      <w:r>
        <w:rPr>
          <w:rStyle w:val="NormalTok"/>
        </w:rPr>
        <w:t xml:space="preserve">,</w:t>
      </w:r>
      <w:r>
        <w:rPr>
          <w:rStyle w:val="DecValTok"/>
        </w:rPr>
        <w:t xml:space="preserve">4</w:t>
      </w:r>
      <w:r>
        <w:rPr>
          <w:rStyle w:val="NormalTok"/>
        </w:rPr>
        <w:t xml:space="preserve">]</w:t>
      </w:r>
    </w:p>
    <w:p>
      <w:pPr>
        <w:pStyle w:val="Heading2"/>
      </w:pPr>
      <w:bookmarkStart w:id="43" w:name="graphical-and-descriptive-statistics"/>
      <w:bookmarkEnd w:id="43"/>
      <w:r>
        <w:t xml:space="preserve">Graphical and descriptive statistics</w:t>
      </w:r>
    </w:p>
    <w:p>
      <w:r>
        <w:t xml:space="preserve">We should always plot the data when it is quantitative. Because we are comparing multiple sub-populations we use comparative boxplots. Note that we need the original data frame</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t>
      </w:r>
      <w:r>
        <w:t xml:space="preserve">to plot this data.</w:t>
      </w:r>
    </w:p>
    <w:p>
      <w:pPr>
        <w:pStyle w:val="SourceCode"/>
      </w:pPr>
      <w:r>
        <w:rPr>
          <w:rStyle w:val="KeywordTok"/>
        </w:rPr>
        <w:t xml:space="preserve">require</w:t>
      </w:r>
      <w:r>
        <w:rPr>
          <w:rStyle w:val="NormalTok"/>
        </w:rPr>
        <w:t xml:space="preserve">( ggplot2 )</w:t>
      </w:r>
      <w:r>
        <w:br w:type="textWrapping"/>
      </w:r>
      <w:r>
        <w:rPr>
          <w:rStyle w:val="NormalTok"/>
        </w:rPr>
        <w:t xml:space="preserve"> </w:t>
      </w:r>
      <w:r>
        <w:br w:type="textWrapping"/>
      </w:r>
      <w:r>
        <w:rPr>
          <w:rStyle w:val="KeywordTok"/>
        </w:rPr>
        <w:t xml:space="preserve">ggplot</w:t>
      </w:r>
      <w:r>
        <w:rPr>
          <w:rStyle w:val="NormalTok"/>
        </w:rPr>
        <w:t xml:space="preserve">( CommuteAtlanta,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Sex, </w:t>
      </w:r>
      <w:r>
        <w:rPr>
          <w:rStyle w:val="DataTypeTok"/>
        </w:rPr>
        <w:t xml:space="preserve">y=</w:t>
      </w:r>
      <w:r>
        <w:rPr>
          <w:rStyle w:val="NormalTok"/>
        </w:rPr>
        <w:t xml:space="preserve">Time))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"Gender"</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"Time in minutes"</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"Commute Atlanta </w:t>
      </w:r>
      <w:r>
        <w:rPr>
          <w:rStyle w:val="CharTok"/>
        </w:rPr>
        <w:t xml:space="preserve">\n</w:t>
      </w:r>
      <w:r>
        <w:rPr>
          <w:rStyle w:val="StringTok"/>
        </w:rPr>
        <w:t xml:space="preserve"> Commute time by gender"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3.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barM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Males), </w:t>
      </w:r>
      <w:r>
        <w:rPr>
          <w:rStyle w:val="DecValTok"/>
        </w:rPr>
        <w:t xml:space="preserve">1</w:t>
      </w:r>
      <w:r>
        <w:rPr>
          <w:rStyle w:val="NormalTok"/>
        </w:rPr>
        <w:t xml:space="preserve"> </w:t>
      </w:r>
      <w:r>
        <w:rPr>
          <w:rStyle w:val="NormalTok"/>
        </w:rPr>
        <w:t xml:space="preserve">)</w:t>
      </w:r>
      <w:r>
        <w:br w:type="textWrapping"/>
      </w:r>
      <w:r>
        <w:rPr>
          <w:rStyle w:val="NormalTok"/>
        </w:rPr>
        <w:t xml:space="preserve">barF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Females ), </w:t>
      </w:r>
      <w:r>
        <w:rPr>
          <w:rStyle w:val="DecValTok"/>
        </w:rPr>
        <w:t xml:space="preserve">1</w:t>
      </w:r>
      <w:r>
        <w:rPr>
          <w:rStyle w:val="NormalTok"/>
        </w:rPr>
        <w:t xml:space="preserve"> </w:t>
      </w:r>
      <w:r>
        <w:rPr>
          <w:rStyle w:val="NormalTok"/>
        </w:rPr>
        <w:t xml:space="preserve">)</w:t>
      </w:r>
      <w:r>
        <w:br w:type="textWrapping"/>
      </w:r>
      <w:r>
        <w:rPr>
          <w:rStyle w:val="NormalTok"/>
        </w:rPr>
        <w:t xml:space="preserve">barDif  &lt;-</w:t>
      </w:r>
      <w:r>
        <w:rPr>
          <w:rStyle w:val="StringTok"/>
        </w:rPr>
        <w:t xml:space="preserve"> </w:t>
      </w:r>
      <w:r>
        <w:rPr>
          <w:rStyle w:val="NormalTok"/>
        </w:rPr>
        <w:t xml:space="preserve">barM -</w:t>
      </w:r>
      <w:r>
        <w:rPr>
          <w:rStyle w:val="StringTok"/>
        </w:rPr>
        <w:t xml:space="preserve"> </w:t>
      </w:r>
      <w:r>
        <w:rPr>
          <w:rStyle w:val="NormalTok"/>
        </w:rPr>
        <w:t xml:space="preserve">barF    </w:t>
      </w:r>
    </w:p>
    <w:p>
      <w:r>
        <w:t xml:space="preserve">We have the following sample statistics:</w:t>
      </w:r>
    </w:p>
    <w:p>
      <m:oMathPara>
        <m:oMathParaPr>
          <m:jc m:val="center"/>
        </m:oMathParaPr>
        <m:oMath>
          <m:sSub>
            <m:e>
              <m:bar>
                <m:barPr>
                  <m:pos m:val="top"/>
                </m:barPr>
                <m:e>
                  <m:r>
                    <m:rPr>
                      <m:sty m:val="p"/>
                    </m:rPr>
                    <m:t>y</m:t>
                  </m:r>
                </m:e>
              </m:bar>
            </m:e>
            <m:sub>
              <m:r>
                <m:rPr>
                  <m:sty m:val="p"/>
                </m:rPr>
                <m:t>M</m:t>
              </m:r>
            </m:sub>
          </m:sSub>
          <m:r>
            <m:rPr>
              <m:sty m:val="p"/>
            </m:rPr>
            <m:t>=</m:t>
          </m:r>
          <m:r>
            <m:rPr>
              <m:sty m:val="p"/>
            </m:rPr>
            <m:t>31</m:t>
          </m:r>
          <m:r>
            <m:rPr>
              <m:sty m:val="p"/>
            </m:rPr>
            <m:t>.</m:t>
          </m:r>
          <m:r>
            <m:rPr>
              <m:sty m:val="p"/>
            </m:rPr>
            <m:t>3</m:t>
          </m:r>
        </m:oMath>
      </m:oMathPara>
    </w:p>
    <w:p>
      <m:oMathPara>
        <m:oMathParaPr>
          <m:jc m:val="center"/>
        </m:oMathParaPr>
        <m:oMath>
          <m:sSub>
            <m:e>
              <m:bar>
                <m:barPr>
                  <m:pos m:val="top"/>
                </m:barPr>
                <m:e>
                  <m:r>
                    <m:rPr>
                      <m:sty m:val="p"/>
                    </m:rPr>
                    <m:t>y</m:t>
                  </m:r>
                </m:e>
              </m:bar>
            </m:e>
            <m:sub>
              <m:r>
                <m:rPr>
                  <m:sty m:val="p"/>
                </m:rPr>
                <m:t>F</m:t>
              </m:r>
            </m:sub>
          </m:sSub>
          <m:r>
            <m:rPr>
              <m:sty m:val="p"/>
            </m:rPr>
            <m:t>=</m:t>
          </m:r>
          <m:r>
            <m:rPr>
              <m:sty m:val="p"/>
            </m:rPr>
            <m:t>26</m:t>
          </m:r>
          <m:r>
            <m:rPr>
              <m:sty m:val="p"/>
            </m:rPr>
            <m:t>.</m:t>
          </m:r>
          <m:r>
            <m:rPr>
              <m:sty m:val="p"/>
            </m:rPr>
            <m:t>8</m:t>
          </m:r>
        </m:oMath>
      </m:oMathPara>
    </w:p>
    <w:p>
      <m:oMathPara>
        <m:oMathParaPr>
          <m:jc m:val="center"/>
        </m:oMathParaPr>
        <m:oMath>
          <m:bar>
            <m:barPr>
              <m:pos m:val="top"/>
            </m:barPr>
            <m:e>
              <m:r>
                <m:rPr>
                  <m:sty m:val="p"/>
                </m:rPr>
                <m:t>y</m:t>
              </m:r>
            </m:e>
          </m:bar>
          <m:r>
            <m:rPr>
              <m:sty m:val="p"/>
            </m:rPr>
            <m:t>−</m:t>
          </m:r>
          <m:sSub>
            <m:e>
              <m:bar>
                <m:barPr>
                  <m:pos m:val="top"/>
                </m:barPr>
                <m:e>
                  <m:r>
                    <m:rPr>
                      <m:sty m:val="p"/>
                    </m:rPr>
                    <m:t>y</m:t>
                  </m:r>
                </m:e>
              </m:bar>
            </m:e>
            <m:sub>
              <m:r>
                <m:rPr>
                  <m:sty m:val="p"/>
                </m:rPr>
                <m:t>F</m:t>
              </m:r>
            </m:sub>
          </m:sSub>
          <m:r>
            <m:rPr>
              <m:sty m:val="p"/>
            </m:rPr>
            <m:t>=</m:t>
          </m:r>
          <m:r>
            <m:rPr>
              <m:sty m:val="p"/>
            </m:rPr>
            <m:t>4</m:t>
          </m:r>
          <m:r>
            <m:rPr>
              <m:sty m:val="p"/>
            </m:rPr>
            <m:t>.</m:t>
          </m:r>
          <m:r>
            <m:rPr>
              <m:sty m:val="p"/>
            </m:rPr>
            <m:t>5</m:t>
          </m:r>
        </m:oMath>
      </m:oMathPara>
    </w:p>
    <w:p>
      <w:pPr>
        <w:pStyle w:val="Heading2"/>
      </w:pPr>
      <w:bookmarkStart w:id="45" w:name="adjusting-the-sample-data-to-make-the-null-hypothesis-true-1"/>
      <w:bookmarkEnd w:id="45"/>
      <w:r>
        <w:t xml:space="preserve">Adjusting the sample data to make the null hypothesis true</w:t>
      </w:r>
    </w:p>
    <w:p>
      <w:r>
        <w:t xml:space="preserve">We the null hypothesis value is zero to adjust the sample to make the null hypothesis true all we need to do is to subtract the means of each sub-sample:</w:t>
      </w:r>
    </w:p>
    <w:p>
      <w:pPr>
        <w:pStyle w:val="SourceCode"/>
      </w:pPr>
      <w:r>
        <w:rPr>
          <w:rStyle w:val="NormalTok"/>
        </w:rPr>
        <w:t xml:space="preserve">adjM &lt;-</w:t>
      </w:r>
      <w:r>
        <w:rPr>
          <w:rStyle w:val="StringTok"/>
        </w:rPr>
        <w:t xml:space="preserve"> </w:t>
      </w:r>
      <w:r>
        <w:rPr>
          <w:rStyle w:val="NormalTok"/>
        </w:rPr>
        <w:t xml:space="preserve">Males -</w:t>
      </w:r>
      <w:r>
        <w:rPr>
          <w:rStyle w:val="StringTok"/>
        </w:rPr>
        <w:t xml:space="preserve"> </w:t>
      </w:r>
      <w:r>
        <w:rPr>
          <w:rStyle w:val="NormalTok"/>
        </w:rPr>
        <w:t xml:space="preserve">barM</w:t>
      </w:r>
      <w:r>
        <w:br w:type="textWrapping"/>
      </w:r>
      <w:r>
        <w:rPr>
          <w:rStyle w:val="NormalTok"/>
        </w:rPr>
        <w:t xml:space="preserve">adjF &lt;-</w:t>
      </w:r>
      <w:r>
        <w:rPr>
          <w:rStyle w:val="StringTok"/>
        </w:rPr>
        <w:t xml:space="preserve"> </w:t>
      </w:r>
      <w:r>
        <w:rPr>
          <w:rStyle w:val="NormalTok"/>
        </w:rPr>
        <w:t xml:space="preserve">Females -</w:t>
      </w:r>
      <w:r>
        <w:rPr>
          <w:rStyle w:val="StringTok"/>
        </w:rPr>
        <w:t xml:space="preserve"> </w:t>
      </w:r>
      <w:r>
        <w:rPr>
          <w:rStyle w:val="NormalTok"/>
        </w:rPr>
        <w:t xml:space="preserve">barF</w:t>
      </w:r>
      <w:r>
        <w:br w:type="textWrapping"/>
      </w:r>
      <w:r>
        <w:rPr>
          <w:rStyle w:val="KeywordTok"/>
        </w:rPr>
        <w:t xml:space="preserve">round</w:t>
      </w:r>
      <w:r>
        <w:rPr>
          <w:rStyle w:val="NormalTok"/>
        </w:rPr>
        <w:t xml:space="preserve"> </w:t>
      </w:r>
      <w:r>
        <w:rPr>
          <w:rStyle w:val="NormalTok"/>
        </w:rPr>
        <w:t xml:space="preserve">(</w:t>
      </w:r>
      <w:r>
        <w:rPr>
          <w:rStyle w:val="KeywordTok"/>
        </w:rPr>
        <w:t xml:space="preserve">mean</w:t>
      </w:r>
      <w:r>
        <w:rPr>
          <w:rStyle w:val="NormalTok"/>
        </w:rPr>
        <w:t xml:space="preserve">( adjM ),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round</w:t>
      </w:r>
      <w:r>
        <w:rPr>
          <w:rStyle w:val="NormalTok"/>
        </w:rPr>
        <w:t xml:space="preserve">( </w:t>
      </w:r>
      <w:r>
        <w:rPr>
          <w:rStyle w:val="KeywordTok"/>
        </w:rPr>
        <w:t xml:space="preserve">mean</w:t>
      </w:r>
      <w:r>
        <w:rPr>
          <w:rStyle w:val="NormalTok"/>
        </w:rPr>
        <w:t xml:space="preserve">( adjF ),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0</w:t>
      </w:r>
    </w:p>
    <w:p>
      <w:pPr>
        <w:pStyle w:val="Heading2"/>
      </w:pPr>
      <w:bookmarkStart w:id="46" w:name="creating-the-randomized-distribution"/>
      <w:bookmarkEnd w:id="46"/>
      <w:r>
        <w:t xml:space="preserve">Creating the randomized distribution</w:t>
      </w:r>
    </w:p>
    <w:p>
      <w:r>
        <w:t xml:space="preserve">Because we have two populations we must use the R-function</w:t>
      </w:r>
      <w:r>
        <w:t xml:space="preserve"> </w:t>
      </w:r>
      <m:oMath>
        <m:r>
          <m:rPr>
            <m:sty m:val="p"/>
          </m:rPr>
          <m:t>t</m:t>
        </m:r>
        <m:r>
          <m:rPr>
            <m:sty m:val="p"/>
          </m:rPr>
          <m:t>w</m:t>
        </m:r>
        <m:r>
          <m:rPr>
            <m:sty m:val="p"/>
          </m:rPr>
          <m:t>o</m:t>
        </m:r>
        <m:r>
          <m:rPr>
            <m:sty m:val="p"/>
          </m:rPr>
          <m:t>.</m:t>
        </m:r>
        <m:r>
          <m:rPr>
            <m:sty m:val="p"/>
          </m:rPr>
          <m:t>b</m:t>
        </m:r>
        <m:r>
          <m:rPr>
            <m:sty m:val="p"/>
          </m:rPr>
          <m:t>o</m:t>
        </m:r>
        <m:r>
          <m:rPr>
            <m:sty m:val="p"/>
          </m:rPr>
          <m:t>o</m:t>
        </m:r>
        <m:r>
          <m:rPr>
            <m:sty m:val="p"/>
          </m:rPr>
          <m:t>t</m:t>
        </m:r>
      </m:oMath>
      <w:r>
        <w:t xml:space="preserve"> </w:t>
      </w:r>
      <w:r>
        <w:t xml:space="preserve">in the</w:t>
      </w:r>
      <w:r>
        <w:t xml:space="preserve"> </w:t>
      </w:r>
      <m:oMath>
        <m:r>
          <m:rPr>
            <m:sty m:val="p"/>
          </m:rPr>
          <m:t>s</m:t>
        </m:r>
        <m:r>
          <m:rPr>
            <m:sty m:val="p"/>
          </m:rPr>
          <m:t>i</m:t>
        </m:r>
        <m:r>
          <m:rPr>
            <m:sty m:val="p"/>
          </m:rPr>
          <m:t>m</m:t>
        </m:r>
        <m:r>
          <m:rPr>
            <m:sty m:val="p"/>
          </m:rPr>
          <m:t>p</m:t>
        </m:r>
        <m:r>
          <m:rPr>
            <m:sty m:val="p"/>
          </m:rPr>
          <m:t>l</m:t>
        </m:r>
        <m:r>
          <m:rPr>
            <m:sty m:val="p"/>
          </m:rPr>
          <m:t>e</m:t>
        </m:r>
        <m:r>
          <m:rPr>
            <m:sty m:val="p"/>
          </m:rPr>
          <m:t>b</m:t>
        </m:r>
        <m:r>
          <m:rPr>
            <m:sty m:val="p"/>
          </m:rPr>
          <m:t>o</m:t>
        </m:r>
        <m:r>
          <m:rPr>
            <m:sty m:val="p"/>
          </m:rPr>
          <m:t>o</m:t>
        </m:r>
        <m:r>
          <m:rPr>
            <m:sty m:val="p"/>
          </m:rPr>
          <m:t>t</m:t>
        </m:r>
      </m:oMath>
      <w:r>
        <w:t xml:space="preserve"> </w:t>
      </w:r>
      <w:r>
        <w:t xml:space="preserve">package.</w:t>
      </w:r>
    </w:p>
    <w:p>
      <w:pPr>
        <w:pStyle w:val="SourceCode"/>
      </w:pPr>
      <w:r>
        <w:rPr>
          <w:rStyle w:val="KeywordTok"/>
        </w:rPr>
        <w:t xml:space="preserve">require</w:t>
      </w:r>
      <w:r>
        <w:rPr>
          <w:rStyle w:val="NormalTok"/>
        </w:rPr>
        <w:t xml:space="preserve">( simpleboot )</w:t>
      </w:r>
      <w:r>
        <w:br w:type="textWrapping"/>
      </w:r>
      <w:r>
        <w:br w:type="textWrapping"/>
      </w:r>
      <w:r>
        <w:rPr>
          <w:rStyle w:val="NormalTok"/>
        </w:rPr>
        <w:t xml:space="preserve">bootOut &lt;-</w:t>
      </w:r>
      <w:r>
        <w:rPr>
          <w:rStyle w:val="StringTok"/>
        </w:rPr>
        <w:t xml:space="preserve"> </w:t>
      </w:r>
      <w:r>
        <w:rPr>
          <w:rStyle w:val="KeywordTok"/>
        </w:rPr>
        <w:t xml:space="preserve">two.boot</w:t>
      </w:r>
      <w:r>
        <w:rPr>
          <w:rStyle w:val="NormalTok"/>
        </w:rPr>
        <w:t xml:space="preserve">( adjM,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adjF,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5000</w:t>
      </w:r>
      <w:r>
        <w:rPr>
          <w:rStyle w:val="NormalTok"/>
        </w:rPr>
        <w:t xml:space="preserve"> </w:t>
      </w:r>
      <w:r>
        <w:rPr>
          <w:rStyle w:val="NormalTok"/>
        </w:rPr>
        <w:t xml:space="preserve">)</w:t>
      </w:r>
      <w:r>
        <w:br w:type="textWrapping"/>
      </w:r>
      <w:r>
        <w:rPr>
          <w:rStyle w:val="NormalTok"/>
        </w:rPr>
        <w:t xml:space="preserve">rd &lt;-</w:t>
      </w:r>
      <w:r>
        <w:rPr>
          <w:rStyle w:val="StringTok"/>
        </w:rPr>
        <w:t xml:space="preserve"> </w:t>
      </w:r>
      <w:r>
        <w:rPr>
          <w:rStyle w:val="NormalTok"/>
        </w:rPr>
        <w:t xml:space="preserve">bootOut$t</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rd ))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w:t>
      </w:r>
      <w:r>
        <w:rPr>
          <w:rStyle w:val="KeywordTok"/>
        </w:rPr>
        <w:t xml:space="preserve">bar</w:t>
      </w:r>
      <w:r>
        <w:rPr>
          <w:rStyle w:val="NormalTok"/>
        </w:rPr>
        <w:t xml:space="preserve">(y)[M]-</w:t>
      </w:r>
      <w:r>
        <w:rPr>
          <w:rStyle w:val="KeywordTok"/>
        </w:rPr>
        <w:t xml:space="preserve">bar</w:t>
      </w:r>
      <w:r>
        <w:rPr>
          <w:rStyle w:val="NormalTok"/>
        </w:rPr>
        <w:t xml:space="preserve">(y)[F])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 </w:t>
      </w:r>
      <w:r>
        <w:rPr>
          <w:rStyle w:val="KeywordTok"/>
        </w:rPr>
        <w:t xml:space="preserve">paste</w:t>
      </w:r>
      <w:r>
        <w:rPr>
          <w:rStyle w:val="NormalTok"/>
        </w:rPr>
        <w:t xml:space="preserve">(</w:t>
      </w:r>
      <w:r>
        <w:rPr>
          <w:rStyle w:val="StringTok"/>
        </w:rPr>
        <w:t xml:space="preserve">"Bootstrap sampling distribution of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w:t>
      </w:r>
      <w:r>
        <w:rPr>
          <w:rStyle w:val="NormalTok"/>
        </w:rPr>
        <w:t xml:space="preserve">(y)[M]-</w:t>
      </w:r>
      <w:r>
        <w:rPr>
          <w:rStyle w:val="KeywordTok"/>
        </w:rPr>
        <w:t xml:space="preserve">bar</w:t>
      </w:r>
      <w:r>
        <w:rPr>
          <w:rStyle w:val="NormalTok"/>
        </w:rPr>
        <w:t xml:space="preserve">(y)[F]) ))</w:t>
      </w:r>
    </w:p>
    <w:p>
      <w:r>
        <w:drawing>
          <wp:inline>
            <wp:extent cx="4610100" cy="3695700"/>
            <wp:effectExtent b="0" l="0" r="0" t="0"/>
            <wp:docPr descr="" id="1" name="Picture"/>
            <a:graphic>
              <a:graphicData uri="http://schemas.openxmlformats.org/drawingml/2006/picture">
                <pic:pic>
                  <pic:nvPicPr>
                    <pic:cNvPr descr="HypothesisTesting_files/figure-docx/Q3.3-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8" w:name="compute-the-p-value-using-the-sample-statistic"/>
      <w:bookmarkEnd w:id="48"/>
      <w:r>
        <w:t xml:space="preserve">Compute the p-value using the sample statistic</w:t>
      </w:r>
    </w:p>
    <w:p>
      <w:r>
        <w:t xml:space="preserve">The computation of the p-value is more complex in two tail tests than in single tail tests. We must include areas from both tails. If the sampling distribution is symmetric we can approximate the p-value by multiply in the p-value as if we had a one-tail by two in the tail that test statistic is found.</w:t>
      </w:r>
    </w:p>
    <w:p>
      <w:pPr>
        <w:pStyle w:val="SourceCode"/>
      </w:pPr>
      <w:r>
        <w:rPr>
          <w:rStyle w:val="NormalTok"/>
        </w:rPr>
        <w:t xml:space="preserve">count &lt;-</w:t>
      </w:r>
      <w:r>
        <w:rPr>
          <w:rStyle w:val="StringTok"/>
        </w:rPr>
        <w:t xml:space="preserve"> </w:t>
      </w:r>
      <w:r>
        <w:rPr>
          <w:rStyle w:val="KeywordTok"/>
        </w:rPr>
        <w:t xml:space="preserve">length</w:t>
      </w:r>
      <w:r>
        <w:rPr>
          <w:rStyle w:val="NormalTok"/>
        </w:rPr>
        <w:t xml:space="preserve">( rd[rd&gt;=barDif])</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count/</w:t>
      </w:r>
      <w:r>
        <w:rPr>
          <w:rStyle w:val="DecValTok"/>
        </w:rPr>
        <w:t xml:space="preserve">5000</w:t>
      </w:r>
      <w:r>
        <w:rPr>
          <w:rStyle w:val="NormalTok"/>
        </w:rPr>
        <w:t xml:space="preserve">, </w:t>
      </w:r>
      <w:r>
        <w:rPr>
          <w:rStyle w:val="DecValTok"/>
        </w:rPr>
        <w:t xml:space="preserve">4</w:t>
      </w:r>
      <w:r>
        <w:rPr>
          <w:rStyle w:val="NormalTok"/>
        </w:rPr>
        <w:t xml:space="preserve"> </w:t>
      </w:r>
      <w:r>
        <w:rPr>
          <w:rStyle w:val="NormalTok"/>
        </w:rPr>
        <w:t xml:space="preserve">)</w:t>
      </w:r>
    </w:p>
    <w:p>
      <m:oMathPara>
        <m:oMathParaPr>
          <m:jc m:val="center"/>
        </m:oMathParaPr>
        <m:oMath>
          <m:r>
            <m:rPr>
              <m:sty m:val="p"/>
            </m:rPr>
            <m:t>p</m:t>
          </m:r>
          <m:r>
            <m:rPr>
              <m:sty m:val="p"/>
            </m:rPr>
            <m:t>−</m:t>
          </m:r>
          <m:r>
            <m:rPr>
              <m:sty m:val="p"/>
            </m:rPr>
            <m:t>v</m:t>
          </m:r>
          <m:r>
            <m:rPr>
              <m:sty m:val="p"/>
            </m:rPr>
            <m:t>a</m:t>
          </m:r>
          <m:r>
            <m:rPr>
              <m:sty m:val="p"/>
            </m:rPr>
            <m:t>l</m:t>
          </m:r>
          <m:r>
            <m:rPr>
              <m:sty m:val="p"/>
            </m:rPr>
            <m:t>u</m:t>
          </m:r>
          <m:r>
            <m:rPr>
              <m:sty m:val="p"/>
            </m:rPr>
            <m:t>e</m:t>
          </m:r>
          <m:r>
            <m:rPr>
              <m:sty m:val="p"/>
            </m:rPr>
            <m:t>=</m:t>
          </m:r>
          <m:r>
            <m:rPr>
              <m:sty m:val="p"/>
            </m:rPr>
            <m:t>0</m:t>
          </m:r>
          <m:r>
            <m:rPr>
              <m:sty m:val="p"/>
            </m:rPr>
            <m:t>.</m:t>
          </m:r>
          <m:r>
            <m:rPr>
              <m:sty m:val="p"/>
            </m:rPr>
            <m:t>0148</m:t>
          </m:r>
        </m:oMath>
      </m:oMathPara>
    </w:p>
    <w:p>
      <w:pPr>
        <w:pStyle w:val="Heading2"/>
      </w:pPr>
      <w:bookmarkStart w:id="49" w:name="statistical-conclusion-2"/>
      <w:bookmarkEnd w:id="49"/>
      <w:r>
        <w:t xml:space="preserve">Statistical conclusion</w:t>
      </w:r>
    </w:p>
    <w:p>
      <w:r>
        <w:t xml:space="preserve">The p-value of 0.0148 is less than 0.05 so we should reject the sample data is inconsistent with the null hypothesis.</w:t>
      </w:r>
    </w:p>
    <w:p>
      <w:pPr>
        <w:pStyle w:val="Heading2"/>
      </w:pPr>
      <w:bookmarkStart w:id="50" w:name="managerial-conclusion-2"/>
      <w:bookmarkEnd w:id="50"/>
      <w:r>
        <w:t xml:space="preserve">Managerial Conclusion</w:t>
      </w:r>
    </w:p>
    <w:p>
      <w:r>
        <w:t xml:space="preserve">There is mildly strong evidence that the null hypothesis that the mean commute time is the same for both males and females is incorrect.</w:t>
      </w:r>
    </w:p>
    <w:p>
      <w:pPr>
        <w:pStyle w:val="Heading1"/>
      </w:pPr>
      <w:bookmarkStart w:id="51" w:name="two-sample-proportions"/>
      <w:bookmarkEnd w:id="51"/>
      <w:r>
        <w:t xml:space="preserve">Two sample proportions</w:t>
      </w:r>
    </w:p>
    <w:p>
      <w:r>
        <w:t xml:space="preserve">The HuffPost Pollster (</w:t>
      </w:r>
      <w:hyperlink r:id="rId52">
        <w:r>
          <w:rPr>
            <w:rStyle w:val="Link"/>
          </w:rPr>
          <w:t xml:space="preserve">http://elections.huffingtonpost.com/pollster/2016-iowa-presidential-republican-primary</w:t>
        </w:r>
      </w:hyperlink>
      <w:r>
        <w:t xml:space="preserve">) gives the following numbers for the Iowa Presidential Caucus.</w:t>
      </w:r>
    </w:p>
    <w:p>
      <w:pPr>
        <w:pStyle w:val="SourceCode"/>
      </w:pPr>
      <w:r>
        <w:rPr>
          <w:rStyle w:val="NormalTok"/>
        </w:rPr>
        <w:t xml:space="preserve">n &lt;-</w:t>
      </w:r>
      <w:r>
        <w:rPr>
          <w:rStyle w:val="DecValTok"/>
        </w:rPr>
        <w:t xml:space="preserve">401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#Sample size</w:t>
      </w:r>
      <w:r>
        <w:br w:type="textWrapping"/>
      </w:r>
      <w:r>
        <w:rPr>
          <w:rStyle w:val="NormalTok"/>
        </w:rPr>
        <w:t xml:space="preserve">nCarson &lt;-</w:t>
      </w:r>
      <w:r>
        <w:rPr>
          <w:rStyle w:val="StringTok"/>
        </w:rPr>
        <w:t xml:space="preserve"> </w:t>
      </w:r>
      <w:r>
        <w:rPr>
          <w:rStyle w:val="DecValTok"/>
        </w:rPr>
        <w:t xml:space="preserve">84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Favor Carson</w:t>
      </w:r>
      <w:r>
        <w:br w:type="textWrapping"/>
      </w:r>
      <w:r>
        <w:rPr>
          <w:rStyle w:val="NormalTok"/>
        </w:rPr>
        <w:t xml:space="preserve">nTrump  &lt;-</w:t>
      </w:r>
      <w:r>
        <w:rPr>
          <w:rStyle w:val="StringTok"/>
        </w:rPr>
        <w:t xml:space="preserve"> </w:t>
      </w:r>
      <w:r>
        <w:rPr>
          <w:rStyle w:val="DecValTok"/>
        </w:rPr>
        <w:t xml:space="preserve">59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Favor Trump</w:t>
      </w:r>
      <w:r>
        <w:br w:type="textWrapping"/>
      </w:r>
      <w:r>
        <w:rPr>
          <w:rStyle w:val="CommentTok"/>
        </w:rPr>
        <w:t xml:space="preserve">#</w:t>
      </w:r>
      <w:r>
        <w:br w:type="textWrapping"/>
      </w:r>
      <w:r>
        <w:rPr>
          <w:rStyle w:val="NormalTok"/>
        </w:rPr>
        <w:t xml:space="preserve">pCarson  &lt;-</w:t>
      </w:r>
      <w:r>
        <w:rPr>
          <w:rStyle w:val="StringTok"/>
        </w:rPr>
        <w:t xml:space="preserve">  </w:t>
      </w:r>
      <w:r>
        <w:rPr>
          <w:rStyle w:val="NormalTok"/>
        </w:rPr>
        <w:t xml:space="preserve">nCarson /</w:t>
      </w:r>
      <w:r>
        <w:rPr>
          <w:rStyle w:val="StringTok"/>
        </w:rPr>
        <w:t xml:space="preserve"> </w:t>
      </w:r>
      <w:r>
        <w:rPr>
          <w:rStyle w:val="NormalTok"/>
        </w:rPr>
        <w:t xml:space="preserve">n</w:t>
      </w:r>
      <w:r>
        <w:br w:type="textWrapping"/>
      </w:r>
      <w:r>
        <w:br w:type="textWrapping"/>
      </w:r>
      <w:r>
        <w:rPr>
          <w:rStyle w:val="NormalTok"/>
        </w:rPr>
        <w:t xml:space="preserve">pTrump &lt;-</w:t>
      </w:r>
      <w:r>
        <w:rPr>
          <w:rStyle w:val="StringTok"/>
        </w:rPr>
        <w:t xml:space="preserve">  </w:t>
      </w:r>
      <w:r>
        <w:rPr>
          <w:rStyle w:val="NormalTok"/>
        </w:rPr>
        <w:t xml:space="preserve">nTrump /</w:t>
      </w:r>
      <w:r>
        <w:rPr>
          <w:rStyle w:val="StringTok"/>
        </w:rPr>
        <w:t xml:space="preserve"> </w:t>
      </w:r>
      <w:r>
        <w:rPr>
          <w:rStyle w:val="NormalTok"/>
        </w:rPr>
        <w:t xml:space="preserve">n              </w:t>
      </w:r>
      <w:r>
        <w:br w:type="textWrapping"/>
      </w:r>
      <w:r>
        <w:br w:type="textWrapping"/>
      </w:r>
      <w:r>
        <w:rPr>
          <w:rStyle w:val="NormalTok"/>
        </w:rPr>
        <w:t xml:space="preserve">pDif &lt;-</w:t>
      </w:r>
      <w:r>
        <w:rPr>
          <w:rStyle w:val="StringTok"/>
        </w:rPr>
        <w:t xml:space="preserve"> </w:t>
      </w:r>
      <w:r>
        <w:rPr>
          <w:rStyle w:val="NormalTok"/>
        </w:rPr>
        <w:t xml:space="preserve">pCarson -</w:t>
      </w:r>
      <w:r>
        <w:rPr>
          <w:rStyle w:val="StringTok"/>
        </w:rPr>
        <w:t xml:space="preserve"> </w:t>
      </w:r>
      <w:r>
        <w:rPr>
          <w:rStyle w:val="NormalTok"/>
        </w:rPr>
        <w:t xml:space="preserve">pTrump</w:t>
      </w:r>
    </w:p>
    <w:tbl>
      <w:tblPr>
        <w:tblStyle w:val="TableNormal"/>
        <w:tblW w:type="pct" w:w="0.0"/>
      </w:tblPr>
      <w:tblGrid/>
      <w:tr>
        <w:tc>
          <w:tcPr>
            <w:tcBorders>
              <w:bottom w:val="single"/>
            </w:tcBorders>
            <w:vAlign w:val="bottom"/>
          </w:tcPr>
          <w:p>
            <w:pPr>
              <w:pStyle w:val="Compact"/>
              <w:jc w:val="left"/>
            </w:pPr>
            <w:r>
              <w:t xml:space="preserve">Candidate</w:t>
            </w:r>
          </w:p>
        </w:tc>
        <w:tc>
          <w:tcPr>
            <w:tcBorders>
              <w:bottom w:val="single"/>
            </w:tcBorders>
            <w:vAlign w:val="bottom"/>
          </w:tcPr>
          <w:p>
            <w:pPr>
              <w:pStyle w:val="Compact"/>
              <w:jc w:val="left"/>
            </w:pPr>
            <w:r>
              <w:t xml:space="preserve">Count</w:t>
            </w:r>
          </w:p>
        </w:tc>
        <w:tc>
          <w:tcPr>
            <w:tcBorders>
              <w:bottom w:val="single"/>
            </w:tcBorders>
            <w:vAlign w:val="bottom"/>
          </w:tcPr>
          <w:p>
            <w:pPr>
              <w:pStyle w:val="Compact"/>
              <w:jc w:val="left"/>
            </w:pPr>
            <w:r>
              <w:t xml:space="preserve">Proportion</w:t>
            </w:r>
          </w:p>
        </w:tc>
      </w:tr>
      <w:tr>
        <w:tc>
          <w:p>
            <w:pPr>
              <w:pStyle w:val="Compact"/>
              <w:jc w:val="left"/>
            </w:pPr>
            <w:r>
              <w:t xml:space="preserve">Carson</w:t>
            </w:r>
          </w:p>
        </w:tc>
        <w:tc>
          <w:p>
            <w:pPr>
              <w:pStyle w:val="Compact"/>
              <w:jc w:val="left"/>
            </w:pPr>
            <w:r>
              <w:t xml:space="preserve">84</w:t>
            </w:r>
          </w:p>
        </w:tc>
        <w:tc>
          <w:p>
            <w:pPr>
              <w:pStyle w:val="Compact"/>
              <w:jc w:val="left"/>
            </w:pPr>
            <w:r>
              <w:t xml:space="preserve">0.209</w:t>
            </w:r>
          </w:p>
        </w:tc>
      </w:tr>
      <w:tr>
        <w:tc>
          <w:p>
            <w:pPr>
              <w:pStyle w:val="Compact"/>
              <w:jc w:val="left"/>
            </w:pPr>
            <w:r>
              <w:t xml:space="preserve">Trump</w:t>
            </w:r>
          </w:p>
        </w:tc>
        <w:tc>
          <w:p>
            <w:pPr>
              <w:pStyle w:val="Compact"/>
              <w:jc w:val="left"/>
            </w:pPr>
            <w:r>
              <w:t xml:space="preserve">59</w:t>
            </w:r>
          </w:p>
        </w:tc>
        <w:tc>
          <w:p>
            <w:pPr>
              <w:pStyle w:val="Compact"/>
              <w:jc w:val="left"/>
            </w:pPr>
            <w:r>
              <w:t xml:space="preserve">0.147</w:t>
            </w:r>
          </w:p>
        </w:tc>
      </w:tr>
    </w:tbl>
    <w:p>
      <w:r>
        <w:t xml:space="preserve">Is there sufficient evidence at the 5% level of significance that Carson will finish ahead of trump provided the caucus follows the opinion polls?</w:t>
      </w:r>
    </w:p>
    <w:p>
      <w:pPr>
        <w:pStyle w:val="Heading2"/>
      </w:pPr>
      <w:bookmarkStart w:id="53" w:name="the-hypothesis-set-1"/>
      <w:bookmarkEnd w:id="53"/>
      <w:r>
        <w:t xml:space="preserve">The Hypothesis set</w:t>
      </w:r>
    </w:p>
    <w:p>
      <w:r>
        <w:t xml:space="preserve">Let</w:t>
      </w:r>
      <w:r>
        <w:t xml:space="preserve"> </w:t>
      </w:r>
      <m:oMath>
        <m:sSub>
          <m:e>
            <m:r>
              <m:rPr>
                <m:sty m:val="p"/>
              </m:rPr>
              <m:t>p</m:t>
            </m:r>
          </m:e>
          <m:sub>
            <m:r>
              <m:rPr>
                <m:sty m:val="p"/>
              </m:rPr>
              <m:t>C</m:t>
            </m:r>
          </m:sub>
        </m:sSub>
      </m:oMath>
      <w:r>
        <w:t xml:space="preserve"> </w:t>
      </w:r>
      <w:r>
        <w:t xml:space="preserve">be the proportion of votes who favor Carson and</w:t>
      </w:r>
      <w:r>
        <w:t xml:space="preserve"> </w:t>
      </w:r>
      <m:oMath>
        <m:sSub>
          <m:e>
            <m:r>
              <m:rPr>
                <m:sty m:val="p"/>
              </m:rPr>
              <m:t>p</m:t>
            </m:r>
          </m:e>
          <m:sub>
            <m:r>
              <m:rPr>
                <m:sty m:val="p"/>
              </m:rPr>
              <m:t>T</m:t>
            </m:r>
          </m:sub>
        </m:sSub>
      </m:oMath>
      <w:r>
        <w:t xml:space="preserve"> </w:t>
      </w:r>
      <w:r>
        <w:t xml:space="preserve">be the proportion of voters who favor Trump. Our hypothesis set is as follows:</w:t>
      </w:r>
    </w:p>
    <w:p>
      <m:oMathPara>
        <m:oMathParaPr>
          <m:jc m:val="center"/>
        </m:oMathParaPr>
        <m:oMath>
          <m:r>
            <m:rPr>
              <m:sty m:val="p"/>
            </m:rPr>
            <m:t>N</m:t>
          </m:r>
          <m:r>
            <m:rPr>
              <m:sty m:val="p"/>
            </m:rPr>
            <m:t>H</m:t>
          </m:r>
          <m:r>
            <m:rPr>
              <m:sty m:val="p"/>
            </m:rPr>
            <m:t>:</m:t>
          </m:r>
          <m:sSub>
            <m:e>
              <m:r>
                <m:rPr>
                  <m:sty m:val="p"/>
                </m:rPr>
                <m:t>p</m:t>
              </m:r>
            </m:e>
            <m:sub>
              <m:r>
                <m:rPr>
                  <m:sty m:val="p"/>
                </m:rPr>
                <m:t>C</m:t>
              </m:r>
            </m:sub>
          </m:sSub>
          <m:r>
            <m:rPr>
              <m:sty m:val="p"/>
            </m:rPr>
            <m:t>−</m:t>
          </m:r>
          <m:sSub>
            <m:e>
              <m:r>
                <m:rPr>
                  <m:sty m:val="p"/>
                </m:rPr>
                <m:t>p</m:t>
              </m:r>
            </m:e>
            <m:sub>
              <m:r>
                <m:rPr>
                  <m:sty m:val="p"/>
                </m:rPr>
                <m:t>T</m:t>
              </m:r>
            </m:sub>
          </m:sSub>
          <m:r>
            <m:rPr>
              <m:sty m:val="p"/>
            </m:rPr>
            <m:t>=</m:t>
          </m:r>
          <m:r>
            <m:rPr>
              <m:sty m:val="p"/>
            </m:rPr>
            <m:t>0</m:t>
          </m:r>
        </m:oMath>
      </m:oMathPara>
    </w:p>
    <w:p>
      <m:oMathPara>
        <m:oMathParaPr>
          <m:jc m:val="center"/>
        </m:oMathParaPr>
        <m:oMath>
          <m:r>
            <m:rPr>
              <m:sty m:val="p"/>
            </m:rPr>
            <m:t>A</m:t>
          </m:r>
          <m:r>
            <m:rPr>
              <m:sty m:val="p"/>
            </m:rPr>
            <m:t>H</m:t>
          </m:r>
          <m:r>
            <m:rPr>
              <m:sty m:val="p"/>
            </m:rPr>
            <m:t>:</m:t>
          </m:r>
          <m:sSub>
            <m:e>
              <m:r>
                <m:rPr>
                  <m:sty m:val="p"/>
                </m:rPr>
                <m:t>p</m:t>
              </m:r>
            </m:e>
            <m:sub>
              <m:r>
                <m:rPr>
                  <m:sty m:val="p"/>
                </m:rPr>
                <m:t>C</m:t>
              </m:r>
            </m:sub>
          </m:sSub>
          <m:r>
            <m:rPr>
              <m:sty m:val="p"/>
            </m:rPr>
            <m:t>−</m:t>
          </m:r>
          <m:sSub>
            <m:e>
              <m:r>
                <m:rPr>
                  <m:sty m:val="p"/>
                </m:rPr>
                <m:t>P</m:t>
              </m:r>
            </m:e>
            <m:sub>
              <m:r>
                <m:rPr>
                  <m:sty m:val="p"/>
                </m:rPr>
                <m:t>T</m:t>
              </m:r>
            </m:sub>
          </m:sSub>
          <m:r>
            <m:rPr>
              <m:sty m:val="p"/>
            </m:rPr>
            <m:t>&gt;</m:t>
          </m:r>
          <m:r>
            <m:rPr>
              <m:sty m:val="p"/>
            </m:rPr>
            <m:t>0</m:t>
          </m:r>
        </m:oMath>
      </m:oMathPara>
    </w:p>
    <w:p>
      <w:pPr>
        <w:pStyle w:val="Heading2"/>
      </w:pPr>
      <w:bookmarkStart w:id="54" w:name="the-point-estimate"/>
      <w:bookmarkEnd w:id="54"/>
      <w:r>
        <w:t xml:space="preserve">The point estimate</w:t>
      </w:r>
    </w:p>
    <w:p>
      <w:r>
        <w:t xml:space="preserve">The point estimate of the difference in proportion is</w:t>
      </w:r>
    </w:p>
    <w:p>
      <m:oMathPara>
        <m:oMathParaPr>
          <m:jc m:val="center"/>
        </m:oMathParaPr>
        <m:oMath>
          <m:sSub>
            <m:e>
              <m:acc>
                <m:accPr>
                  <m:chr m:val="^"/>
                </m:accPr>
                <m:e>
                  <m:r>
                    <m:rPr>
                      <m:sty m:val="p"/>
                    </m:rPr>
                    <m:t>p</m:t>
                  </m:r>
                </m:e>
              </m:acc>
            </m:e>
            <m:sub>
              <m:r>
                <m:rPr>
                  <m:sty m:val="p"/>
                </m:rPr>
                <m:t>C</m:t>
              </m:r>
            </m:sub>
          </m:sSub>
          <m:r>
            <m:rPr>
              <m:sty m:val="p"/>
            </m:rPr>
            <m:t>−</m:t>
          </m:r>
          <m:sSub>
            <m:e>
              <m:acc>
                <m:accPr>
                  <m:chr m:val="^"/>
                </m:accPr>
                <m:e>
                  <m:r>
                    <m:rPr>
                      <m:sty m:val="p"/>
                    </m:rPr>
                    <m:t>p</m:t>
                  </m:r>
                </m:e>
              </m:acc>
            </m:e>
            <m:sub>
              <m:r>
                <m:rPr>
                  <m:sty m:val="p"/>
                </m:rPr>
                <m:t>T</m:t>
              </m:r>
            </m:sub>
          </m:sSub>
          <m:r>
            <m:rPr>
              <m:sty m:val="p"/>
            </m:rPr>
            <m:t>=</m:t>
          </m:r>
          <m:r>
            <m:rPr>
              <m:sty m:val="p"/>
            </m:rPr>
            <m:t>0</m:t>
          </m:r>
          <m:r>
            <m:rPr>
              <m:sty m:val="p"/>
            </m:rPr>
            <m:t>.</m:t>
          </m:r>
          <m:r>
            <m:rPr>
              <m:sty m:val="p"/>
            </m:rPr>
            <m:t>062</m:t>
          </m:r>
        </m:oMath>
      </m:oMathPara>
    </w:p>
    <w:p>
      <w:pPr>
        <w:pStyle w:val="Heading2"/>
      </w:pPr>
      <w:bookmarkStart w:id="55" w:name="creating-the-boot-sampling-distribution"/>
      <w:bookmarkEnd w:id="55"/>
      <w:r>
        <w:t xml:space="preserve">Creating the boot sampling distribution</w:t>
      </w:r>
    </w:p>
    <w:p>
      <w:r>
        <w:t xml:space="preserve">Because out results are from a random sample and not an experiment we can use the bootstrap sampling distribution. We will use 10,000 replications and the</w:t>
      </w:r>
      <w:r>
        <w:t xml:space="preserve"> </w:t>
      </w:r>
      <m:oMath>
        <m:r>
          <m:rPr>
            <m:sty m:val="p"/>
          </m:rPr>
          <m:t>s</m:t>
        </m:r>
        <m:r>
          <m:rPr>
            <m:sty m:val="p"/>
          </m:rPr>
          <m:t>i</m:t>
        </m:r>
        <m:r>
          <m:rPr>
            <m:sty m:val="p"/>
          </m:rPr>
          <m:t>m</m:t>
        </m:r>
        <m:r>
          <m:rPr>
            <m:sty m:val="p"/>
          </m:rPr>
          <m:t>p</m:t>
        </m:r>
        <m:r>
          <m:rPr>
            <m:sty m:val="p"/>
          </m:rPr>
          <m:t>l</m:t>
        </m:r>
        <m:r>
          <m:rPr>
            <m:sty m:val="p"/>
          </m:rPr>
          <m:t>e</m:t>
        </m:r>
        <m:r>
          <m:rPr>
            <m:sty m:val="p"/>
          </m:rPr>
          <m:t>b</m:t>
        </m:r>
        <m:r>
          <m:rPr>
            <m:sty m:val="p"/>
          </m:rPr>
          <m:t>o</m:t>
        </m:r>
        <m:r>
          <m:rPr>
            <m:sty m:val="p"/>
          </m:rPr>
          <m:t>o</m:t>
        </m:r>
        <m:r>
          <m:rPr>
            <m:sty m:val="p"/>
          </m:rPr>
          <m:t>t</m:t>
        </m:r>
      </m:oMath>
      <w:r>
        <w:t xml:space="preserve">$ package function</w:t>
      </w:r>
      <w:r>
        <w:t xml:space="preserve"> </w:t>
      </w:r>
      <w:r>
        <w:t xml:space="preserve">$$two.boot$</w:t>
      </w:r>
      <w:r>
        <w:t xml:space="preserve"> </w:t>
      </w:r>
      <w:r>
        <w:t xml:space="preserve">to create the bootstrap distribution.</w:t>
      </w:r>
    </w:p>
    <w:p>
      <w:r>
        <w:t xml:space="preserve">As before we will need to center the bootstrap distribution so that difference in proportion is equal to zero. One way to do this is two create sampling at the mean proportion for both samples. We compute this sampling distribution below.</w:t>
      </w:r>
    </w:p>
    <w:p>
      <w:pPr>
        <w:pStyle w:val="SourceCode"/>
      </w:pPr>
      <w:r>
        <w:rPr>
          <w:rStyle w:val="NormalTok"/>
        </w:rPr>
        <w:t xml:space="preserve">Carson &lt;-</w:t>
      </w:r>
      <w:r>
        <w:rPr>
          <w:rStyle w:val="StringTok"/>
        </w:rPr>
        <w:t xml:space="preserve"> </w:t>
      </w:r>
      <w:r>
        <w:rPr>
          <w:rStyle w:val="KeywordTok"/>
        </w:rPr>
        <w:t xml:space="preserve">c</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nCarson ), </w:t>
      </w:r>
      <w:r>
        <w:rPr>
          <w:rStyle w:val="KeywordTok"/>
        </w:rPr>
        <w:t xml:space="preserve">rep</w:t>
      </w:r>
      <w:r>
        <w:rPr>
          <w:rStyle w:val="NormalTok"/>
        </w:rPr>
        <w:t xml:space="preserve">( </w:t>
      </w:r>
      <w:r>
        <w:rPr>
          <w:rStyle w:val="DecValTok"/>
        </w:rPr>
        <w:t xml:space="preserve">0</w:t>
      </w:r>
      <w:r>
        <w:rPr>
          <w:rStyle w:val="NormalTok"/>
        </w:rPr>
        <w:t xml:space="preserve">, n -</w:t>
      </w:r>
      <w:r>
        <w:rPr>
          <w:rStyle w:val="StringTok"/>
        </w:rPr>
        <w:t xml:space="preserve"> </w:t>
      </w:r>
      <w:r>
        <w:rPr>
          <w:rStyle w:val="NormalTok"/>
        </w:rPr>
        <w:t xml:space="preserve">nCarson ) )</w:t>
      </w:r>
      <w:r>
        <w:br w:type="textWrapping"/>
      </w:r>
      <w:r>
        <w:rPr>
          <w:rStyle w:val="NormalTok"/>
        </w:rPr>
        <w:t xml:space="preserve">adjCarson &lt;-</w:t>
      </w:r>
      <w:r>
        <w:rPr>
          <w:rStyle w:val="StringTok"/>
        </w:rPr>
        <w:t xml:space="preserve"> </w:t>
      </w:r>
      <w:r>
        <w:rPr>
          <w:rStyle w:val="NormalTok"/>
        </w:rPr>
        <w:t xml:space="preserve">Carson -</w:t>
      </w:r>
      <w:r>
        <w:rPr>
          <w:rStyle w:val="StringTok"/>
        </w:rPr>
        <w:t xml:space="preserve"> </w:t>
      </w:r>
      <w:r>
        <w:rPr>
          <w:rStyle w:val="NormalTok"/>
        </w:rPr>
        <w:t xml:space="preserve">pCarson</w:t>
      </w:r>
      <w:r>
        <w:br w:type="textWrapping"/>
      </w:r>
      <w:r>
        <w:br w:type="textWrapping"/>
      </w:r>
      <w:r>
        <w:br w:type="textWrapping"/>
      </w:r>
      <w:r>
        <w:br w:type="textWrapping"/>
      </w:r>
      <w:r>
        <w:rPr>
          <w:rStyle w:val="NormalTok"/>
        </w:rPr>
        <w:t xml:space="preserve">Trump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nTrump),   </w:t>
      </w:r>
      <w:r>
        <w:rPr>
          <w:rStyle w:val="KeywordTok"/>
        </w:rPr>
        <w:t xml:space="preserve">rep</w:t>
      </w:r>
      <w:r>
        <w:rPr>
          <w:rStyle w:val="NormalTok"/>
        </w:rPr>
        <w:t xml:space="preserve">(</w:t>
      </w:r>
      <w:r>
        <w:rPr>
          <w:rStyle w:val="DecValTok"/>
        </w:rPr>
        <w:t xml:space="preserve">0</w:t>
      </w:r>
      <w:r>
        <w:rPr>
          <w:rStyle w:val="NormalTok"/>
        </w:rPr>
        <w:t xml:space="preserve">, n-nTrump))</w:t>
      </w:r>
      <w:r>
        <w:br w:type="textWrapping"/>
      </w:r>
      <w:r>
        <w:rPr>
          <w:rStyle w:val="NormalTok"/>
        </w:rPr>
        <w:t xml:space="preserve">adjTrump &lt;-</w:t>
      </w:r>
      <w:r>
        <w:rPr>
          <w:rStyle w:val="StringTok"/>
        </w:rPr>
        <w:t xml:space="preserve"> </w:t>
      </w:r>
      <w:r>
        <w:rPr>
          <w:rStyle w:val="NormalTok"/>
        </w:rPr>
        <w:t xml:space="preserve">Trump -</w:t>
      </w:r>
      <w:r>
        <w:rPr>
          <w:rStyle w:val="StringTok"/>
        </w:rPr>
        <w:t xml:space="preserve"> </w:t>
      </w:r>
      <w:r>
        <w:rPr>
          <w:rStyle w:val="NormalTok"/>
        </w:rPr>
        <w:t xml:space="preserve">pTrump</w:t>
      </w:r>
      <w:r>
        <w:br w:type="textWrapping"/>
      </w:r>
      <w:r>
        <w:br w:type="textWrapping"/>
      </w:r>
      <w:r>
        <w:rPr>
          <w:rStyle w:val="NormalTok"/>
        </w:rPr>
        <w:t xml:space="preserve">reps &lt;-</w:t>
      </w:r>
      <w:r>
        <w:rPr>
          <w:rStyle w:val="StringTok"/>
        </w:rPr>
        <w:t xml:space="preserve"> </w:t>
      </w:r>
      <w:r>
        <w:rPr>
          <w:rStyle w:val="DecValTok"/>
        </w:rPr>
        <w:t xml:space="preserve">10000</w:t>
      </w:r>
      <w:r>
        <w:br w:type="textWrapping"/>
      </w:r>
      <w:r>
        <w:rPr>
          <w:rStyle w:val="KeywordTok"/>
        </w:rPr>
        <w:t xml:space="preserve">require</w:t>
      </w:r>
      <w:r>
        <w:rPr>
          <w:rStyle w:val="NormalTok"/>
        </w:rPr>
        <w:t xml:space="preserve">( simpleboot )</w:t>
      </w:r>
      <w:r>
        <w:br w:type="textWrapping"/>
      </w:r>
      <w:r>
        <w:br w:type="textWrapping"/>
      </w:r>
      <w:r>
        <w:rPr>
          <w:rStyle w:val="NormalTok"/>
        </w:rPr>
        <w:t xml:space="preserve">bootOut &lt;-</w:t>
      </w:r>
      <w:r>
        <w:rPr>
          <w:rStyle w:val="StringTok"/>
        </w:rPr>
        <w:t xml:space="preserve"> </w:t>
      </w:r>
      <w:r>
        <w:rPr>
          <w:rStyle w:val="KeywordTok"/>
        </w:rPr>
        <w:t xml:space="preserve">two.boot</w:t>
      </w:r>
      <w:r>
        <w:rPr>
          <w:rStyle w:val="NormalTok"/>
        </w:rPr>
        <w:t xml:space="preserve">( adjCarson,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adjTrump,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reps )</w:t>
      </w:r>
      <w:r>
        <w:br w:type="textWrapping"/>
      </w:r>
      <w:r>
        <w:br w:type="textWrapping"/>
      </w:r>
      <w:r>
        <w:rPr>
          <w:rStyle w:val="NormalTok"/>
        </w:rPr>
        <w:t xml:space="preserve">bsd &lt;-</w:t>
      </w:r>
      <w:r>
        <w:rPr>
          <w:rStyle w:val="StringTok"/>
        </w:rPr>
        <w:t xml:space="preserve"> </w:t>
      </w:r>
      <w:r>
        <w:rPr>
          <w:rStyle w:val="NormalTok"/>
        </w:rPr>
        <w:t xml:space="preserve">bootOut$t</w:t>
      </w:r>
    </w:p>
    <w:p>
      <w:r>
        <w:t xml:space="preserve">We compute the mean of the bootstrap sampling distribution. This value should be approximately equal to zero. We also should plot the sampling distribution which we hope will v=be symmetric and mound shaped.</w:t>
      </w:r>
    </w:p>
    <w:p>
      <w:pPr>
        <w:pStyle w:val="SourceCode"/>
      </w:pPr>
      <w:r>
        <w:rPr>
          <w:rStyle w:val="NormalTok"/>
        </w:rPr>
        <w:t xml:space="preserve">bsdMean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bsd ), </w:t>
      </w:r>
      <w:r>
        <w:rPr>
          <w:rStyle w:val="DecValTok"/>
        </w:rPr>
        <w:t xml:space="preserve">3</w:t>
      </w:r>
      <w:r>
        <w:rPr>
          <w:rStyle w:val="NormalTok"/>
        </w:rPr>
        <w:t xml:space="preserve"> </w:t>
      </w:r>
      <w:r>
        <w:rPr>
          <w:rStyle w:val="NormalTok"/>
        </w:rPr>
        <w:t xml:space="preserve">)</w:t>
      </w:r>
      <w:r>
        <w:br w:type="textWrapping"/>
      </w:r>
      <w:r>
        <w:br w:type="textWrapping"/>
      </w:r>
      <w:r>
        <w:rPr>
          <w:rStyle w:val="KeywordTok"/>
        </w:rPr>
        <w:t xml:space="preserve">require</w:t>
      </w:r>
      <w:r>
        <w:rPr>
          <w:rStyle w:val="NormalTok"/>
        </w:rPr>
        <w:t xml:space="preserve">( ggplot2 )</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bsd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bsd ))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 </w:t>
      </w:r>
      <w:r>
        <w:rPr>
          <w:rStyle w:val="KeywordTok"/>
        </w:rPr>
        <w:t xml:space="preserve">hat</w:t>
      </w:r>
      <w:r>
        <w:rPr>
          <w:rStyle w:val="NormalTok"/>
        </w:rPr>
        <w:t xml:space="preserve">(p)[C] -</w:t>
      </w:r>
      <w:r>
        <w:rPr>
          <w:rStyle w:val="StringTok"/>
        </w:rPr>
        <w:t xml:space="preserve"> </w:t>
      </w:r>
      <w:r>
        <w:rPr>
          <w:rStyle w:val="KeywordTok"/>
        </w:rPr>
        <w:t xml:space="preserve">hat</w:t>
      </w:r>
      <w:r>
        <w:rPr>
          <w:rStyle w:val="NormalTok"/>
        </w:rPr>
        <w:t xml:space="preserve">(p)[T])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 </w:t>
      </w:r>
      <w:r>
        <w:rPr>
          <w:rStyle w:val="StringTok"/>
        </w:rPr>
        <w:t xml:space="preserve">"Reference distribution of NH:"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 -</w:t>
      </w:r>
      <w:r>
        <w:rPr>
          <w:rStyle w:val="StringTok"/>
        </w:rPr>
        <w:t xml:space="preserve"> </w:t>
      </w:r>
      <w:r>
        <w:rPr>
          <w:rStyle w:val="NormalTok"/>
        </w:rPr>
        <w:t xml:space="preserve">p[T]==</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4.4-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mean of the reference distribution is equal to 0 to 3 decimal places. The reference distribution looks fairly symmetric and mound shaped. Therefore we can proceed with computing the p-value.</w:t>
      </w:r>
    </w:p>
    <w:p>
      <w:pPr>
        <w:pStyle w:val="Heading2"/>
      </w:pPr>
      <w:bookmarkStart w:id="57" w:name="computing-the-p-value-2"/>
      <w:bookmarkEnd w:id="57"/>
      <w:r>
        <w:t xml:space="preserve">Computing the p-value</w:t>
      </w:r>
    </w:p>
    <w:p>
      <w:r>
        <w:t xml:space="preserve">The alternative hypothesis specifies upper tail test. We therefore we compute the p-value:</w:t>
      </w:r>
    </w:p>
    <w:p>
      <w:pPr>
        <w:pStyle w:val="SourceCode"/>
      </w:pPr>
      <w:r>
        <w:rPr>
          <w:rStyle w:val="NormalTok"/>
        </w:rPr>
        <w:t xml:space="preserve">pValue &lt;-</w:t>
      </w:r>
      <w:r>
        <w:rPr>
          <w:rStyle w:val="StringTok"/>
        </w:rPr>
        <w:t xml:space="preserve"> </w:t>
      </w:r>
      <w:r>
        <w:rPr>
          <w:rStyle w:val="KeywordTok"/>
        </w:rPr>
        <w:t xml:space="preserve">round</w:t>
      </w:r>
      <w:r>
        <w:rPr>
          <w:rStyle w:val="NormalTok"/>
        </w:rPr>
        <w:t xml:space="preserve">( ( </w:t>
      </w:r>
      <w:r>
        <w:rPr>
          <w:rStyle w:val="KeywordTok"/>
        </w:rPr>
        <w:t xml:space="preserve">length</w:t>
      </w:r>
      <w:r>
        <w:rPr>
          <w:rStyle w:val="NormalTok"/>
        </w:rPr>
        <w:t xml:space="preserve">( bsd[ bsd &gt;=</w:t>
      </w:r>
      <w:r>
        <w:rPr>
          <w:rStyle w:val="StringTok"/>
        </w:rPr>
        <w:t xml:space="preserve"> </w:t>
      </w:r>
      <w:r>
        <w:rPr>
          <w:rStyle w:val="NormalTok"/>
        </w:rPr>
        <w:t xml:space="preserve">pDif] )/</w:t>
      </w:r>
      <w:r>
        <w:rPr>
          <w:rStyle w:val="StringTok"/>
        </w:rPr>
        <w:t xml:space="preserve"> </w:t>
      </w:r>
      <w:r>
        <w:rPr>
          <w:rStyle w:val="NormalTok"/>
        </w:rPr>
        <w:t xml:space="preserve">reps), </w:t>
      </w:r>
      <w:r>
        <w:rPr>
          <w:rStyle w:val="DecValTok"/>
        </w:rPr>
        <w:t xml:space="preserve">4</w:t>
      </w:r>
      <w:r>
        <w:rPr>
          <w:rStyle w:val="NormalTok"/>
        </w:rPr>
        <w:t xml:space="preserve">)</w:t>
      </w:r>
    </w:p>
    <w:p>
      <w:r>
        <w:t xml:space="preserve">The p-values is 0.0101.</w:t>
      </w:r>
    </w:p>
    <w:p>
      <w:pPr>
        <w:pStyle w:val="Heading2"/>
      </w:pPr>
      <w:bookmarkStart w:id="58" w:name="statistical-conclusion-3"/>
      <w:bookmarkEnd w:id="58"/>
      <w:r>
        <w:t xml:space="preserve">Statistical conclusion</w:t>
      </w:r>
    </w:p>
    <w:p>
      <w:r>
        <w:t xml:space="preserve">Because the p-value=0.0101 is less than 0.0500. There is relatively strong evidence to reject the null hypothesis that Carson and Trump are tied.</w:t>
      </w:r>
    </w:p>
    <w:p>
      <w:pPr>
        <w:pStyle w:val="Heading2"/>
      </w:pPr>
      <w:bookmarkStart w:id="59" w:name="subject-matter-conclusion"/>
      <w:bookmarkEnd w:id="59"/>
      <w:r>
        <w:t xml:space="preserve">Subject matter conclusion</w:t>
      </w:r>
    </w:p>
    <w:p>
      <w:r>
        <w:t xml:space="preserve">There is relatively strong evidence that Mr. Carson will win the Iowa Caucus if the Caucus is held on the same day as the survey.</w:t>
      </w:r>
    </w:p>
    <w:p>
      <w:pPr>
        <w:pStyle w:val="Heading1"/>
      </w:pPr>
      <w:bookmarkStart w:id="60" w:name="cocaine-addiction"/>
      <w:bookmarkEnd w:id="60"/>
      <w:r>
        <w:t xml:space="preserve">Cocaine addiction</w:t>
      </w:r>
    </w:p>
    <w:p>
      <w:r>
        <w:t xml:space="preserve">In the statistical theory of design of experiments, randomization involves randomly allocating the experimental units across the treatment groups. For example, if an experiment compares a new drug against a standard drug, then the patients should be allocated to either the new drug or to the standard drug control using randomization.</w:t>
      </w:r>
    </w:p>
    <w:p>
      <w:r>
        <w:t xml:space="preserve">We are going to analyze two analyze the following healthcare problem:</w:t>
      </w:r>
    </w:p>
    <w:p>
      <w:pPr>
        <w:pStyle w:val="BlockQuote"/>
      </w:pPr>
      <w:r>
        <w:t xml:space="preserve">In a randomized experiment on treating cocaine addiction, 48 people were randomly assigned to take either Desipramine (a new drug), or Lithium (an existing drug), and then followed to see who relapsed</w:t>
      </w:r>
    </w:p>
    <w:p>
      <w:r>
        <w:t xml:space="preserve">The research question of interest: Is Desipramine better than Lithium at treating cocaine addiction?</w:t>
      </w:r>
    </w:p>
    <w:p>
      <w:r>
        <w:t xml:space="preserve">We will use the following notation for the experiment:</w:t>
      </w:r>
    </w:p>
    <w:p>
      <m:oMath>
        <m:r>
          <m:rPr>
            <m:sty m:val="p"/>
          </m:rPr>
          <m:t>p</m:t>
        </m:r>
        <m:r>
          <m:rPr>
            <m:sty m:val="p"/>
          </m:rPr>
          <m:t>D</m:t>
        </m:r>
        <m:r>
          <m:rPr>
            <m:sty m:val="p"/>
          </m:rPr>
          <m:t>=</m:t>
        </m:r>
      </m:oMath>
      <w:r>
        <w:t xml:space="preserve">the proportion of individuals receiving Desipramine who did not relapse</w:t>
      </w:r>
    </w:p>
    <w:p>
      <m:oMath>
        <m:r>
          <m:rPr>
            <m:sty m:val="p"/>
          </m:rPr>
          <m:t>p</m:t>
        </m:r>
        <m:r>
          <m:rPr>
            <m:sty m:val="p"/>
          </m:rPr>
          <m:t>L</m:t>
        </m:r>
        <m:r>
          <m:rPr>
            <m:sty m:val="p"/>
          </m:rPr>
          <m:t>=</m:t>
        </m:r>
      </m:oMath>
      <w:r>
        <w:t xml:space="preserve">the proportion of individuals receiving lithium who did not relapse.</w:t>
      </w:r>
    </w:p>
    <w:p>
      <w:r>
        <w:t xml:space="preserve">The sample data is in the R-package</w:t>
      </w:r>
      <w:r>
        <w:t xml:space="preserve"> </w:t>
      </w:r>
      <m:oMath>
        <m:r>
          <m:rPr>
            <m:sty m:val="p"/>
          </m:rPr>
          <m:t>L</m:t>
        </m:r>
        <m:r>
          <m:rPr>
            <m:sty m:val="p"/>
          </m:rPr>
          <m:t>o</m:t>
        </m:r>
        <m:r>
          <m:rPr>
            <m:sty m:val="p"/>
          </m:rPr>
          <m:t>c</m:t>
        </m:r>
        <m:r>
          <m:rPr>
            <m:sty m:val="p"/>
          </m:rPr>
          <m:t>k</m:t>
        </m:r>
        <m:r>
          <m:rPr>
            <m:sty m:val="p"/>
          </m:rPr>
          <m:t>5</m:t>
        </m:r>
        <m:r>
          <m:rPr>
            <m:sty m:val="p"/>
          </m:rPr>
          <m:t>D</m:t>
        </m:r>
        <m:r>
          <m:rPr>
            <m:sty m:val="p"/>
          </m:rPr>
          <m:t>a</m:t>
        </m:r>
        <m:r>
          <m:rPr>
            <m:sty m:val="p"/>
          </m:rPr>
          <m:t>t</m:t>
        </m:r>
        <m:r>
          <m:rPr>
            <m:sty m:val="p"/>
          </m:rPr>
          <m:t>a</m:t>
        </m:r>
      </m:oMath>
      <w:r>
        <w:t xml:space="preserve">. The data frame name is named</w:t>
      </w:r>
      <w:r>
        <w:t xml:space="preserve"> </w:t>
      </w:r>
      <m:oMath>
        <m:r>
          <m:rPr>
            <m:sty m:val="p"/>
          </m:rPr>
          <m:t>C</m:t>
        </m:r>
        <m:r>
          <m:rPr>
            <m:sty m:val="p"/>
          </m:rPr>
          <m:t>o</m:t>
        </m:r>
        <m:r>
          <m:rPr>
            <m:sty m:val="p"/>
          </m:rPr>
          <m:t>c</m:t>
        </m:r>
        <m:r>
          <m:rPr>
            <m:sty m:val="p"/>
          </m:rPr>
          <m:t>a</m:t>
        </m:r>
        <m:r>
          <m:rPr>
            <m:sty m:val="p"/>
          </m:rPr>
          <m:t>i</m:t>
        </m:r>
        <m:r>
          <m:rPr>
            <m:sty m:val="p"/>
          </m:rPr>
          <m:t>n</m:t>
        </m:r>
        <m:r>
          <m:rPr>
            <m:sty m:val="p"/>
          </m:rPr>
          <m:t>e</m:t>
        </m:r>
        <m:r>
          <m:rPr>
            <m:sty m:val="p"/>
          </m:rPr>
          <m:t>T</m:t>
        </m:r>
        <m:r>
          <m:rPr>
            <m:sty m:val="p"/>
          </m:rPr>
          <m:t>r</m:t>
        </m:r>
        <m:r>
          <m:rPr>
            <m:sty m:val="p"/>
          </m:rPr>
          <m:t>e</m:t>
        </m:r>
        <m:r>
          <m:rPr>
            <m:sty m:val="p"/>
          </m:rPr>
          <m:t>a</m:t>
        </m:r>
        <m:r>
          <m:rPr>
            <m:sty m:val="p"/>
          </m:rPr>
          <m:t>t</m:t>
        </m:r>
        <m:r>
          <m:rPr>
            <m:sty m:val="p"/>
          </m:rPr>
          <m:t>m</m:t>
        </m:r>
        <m:r>
          <m:rPr>
            <m:sty m:val="p"/>
          </m:rPr>
          <m:t>e</m:t>
        </m:r>
        <m:r>
          <m:rPr>
            <m:sty m:val="p"/>
          </m:rPr>
          <m:t>n</m:t>
        </m:r>
        <m:r>
          <m:rPr>
            <m:sty m:val="p"/>
          </m:rPr>
          <m:t>t</m:t>
        </m:r>
      </m:oMath>
      <w:r>
        <w:t xml:space="preserve">. The data is given below.</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w:t>
      </w:r>
      <w:r>
        <w:br w:type="textWrapping"/>
      </w:r>
      <w:r>
        <w:rPr>
          <w:rStyle w:val="KeywordTok"/>
        </w:rPr>
        <w:t xml:space="preserve">require</w:t>
      </w:r>
      <w:r>
        <w:rPr>
          <w:rStyle w:val="NormalTok"/>
        </w:rPr>
        <w:t xml:space="preserve">( Lock5Data )</w:t>
      </w:r>
      <w:r>
        <w:br w:type="textWrapping"/>
      </w:r>
      <w:r>
        <w:rPr>
          <w:rStyle w:val="KeywordTok"/>
        </w:rPr>
        <w:t xml:space="preserve">data</w:t>
      </w:r>
      <w:r>
        <w:rPr>
          <w:rStyle w:val="NormalTok"/>
        </w:rPr>
        <w:t xml:space="preserve">(</w:t>
      </w:r>
      <w:r>
        <w:rPr>
          <w:rStyle w:val="StringTok"/>
        </w:rPr>
        <w:t xml:space="preserve">"CocaineTreatment"</w:t>
      </w:r>
      <w:r>
        <w:rPr>
          <w:rStyle w:val="NormalTok"/>
        </w:rPr>
        <w:t xml:space="preserve">)</w:t>
      </w:r>
      <w:r>
        <w:br w:type="textWrapping"/>
      </w:r>
      <w:r>
        <w:rPr>
          <w:rStyle w:val="NormalTok"/>
        </w:rPr>
        <w:t xml:space="preserve">CT &lt;-</w:t>
      </w:r>
      <w:r>
        <w:rPr>
          <w:rStyle w:val="StringTok"/>
        </w:rPr>
        <w:t xml:space="preserve"> </w:t>
      </w:r>
      <w:r>
        <w:rPr>
          <w:rStyle w:val="NormalTok"/>
        </w:rPr>
        <w:t xml:space="preserve">CocaineTreatment</w:t>
      </w:r>
      <w:r>
        <w:br w:type="textWrapping"/>
      </w:r>
      <w:r>
        <w:rPr>
          <w:rStyle w:val="KeywordTok"/>
        </w:rPr>
        <w:t xml:space="preserve">head</w:t>
      </w:r>
      <w:r>
        <w:rPr>
          <w:rStyle w:val="NormalTok"/>
        </w:rPr>
        <w:t xml:space="preserve">(CT)</w:t>
      </w:r>
    </w:p>
    <w:p>
      <w:pPr>
        <w:pStyle w:val="SourceCode"/>
      </w:pPr>
      <w:r>
        <w:rPr>
          <w:rStyle w:val="VerbatimChar"/>
        </w:rPr>
        <w:t xml:space="preserve">##          Drug Relapse</w:t>
      </w:r>
      <w:r>
        <w:br w:type="textWrapping"/>
      </w:r>
      <w:r>
        <w:rPr>
          <w:rStyle w:val="VerbatimChar"/>
        </w:rPr>
        <w:t xml:space="preserve">## 1 Desipramine      no</w:t>
      </w:r>
      <w:r>
        <w:br w:type="textWrapping"/>
      </w:r>
      <w:r>
        <w:rPr>
          <w:rStyle w:val="VerbatimChar"/>
        </w:rPr>
        <w:t xml:space="preserve">## 2 Desipramine     yes</w:t>
      </w:r>
      <w:r>
        <w:br w:type="textWrapping"/>
      </w:r>
      <w:r>
        <w:rPr>
          <w:rStyle w:val="VerbatimChar"/>
        </w:rPr>
        <w:t xml:space="preserve">## 3 Desipramine      no</w:t>
      </w:r>
      <w:r>
        <w:br w:type="textWrapping"/>
      </w:r>
      <w:r>
        <w:rPr>
          <w:rStyle w:val="VerbatimChar"/>
        </w:rPr>
        <w:t xml:space="preserve">## 4 Desipramine     yes</w:t>
      </w:r>
      <w:r>
        <w:br w:type="textWrapping"/>
      </w:r>
      <w:r>
        <w:rPr>
          <w:rStyle w:val="VerbatimChar"/>
        </w:rPr>
        <w:t xml:space="preserve">## 5 Desipramine      no</w:t>
      </w:r>
      <w:r>
        <w:br w:type="textWrapping"/>
      </w:r>
      <w:r>
        <w:rPr>
          <w:rStyle w:val="VerbatimChar"/>
        </w:rPr>
        <w:t xml:space="preserve">## 6 Desipramine     yes</w:t>
      </w:r>
    </w:p>
    <w:p>
      <w:pPr>
        <w:pStyle w:val="SourceCode"/>
      </w:pPr>
      <w:r>
        <w:rPr>
          <w:rStyle w:val="KeywordTok"/>
        </w:rPr>
        <w:t xml:space="preserve">tail</w:t>
      </w:r>
      <w:r>
        <w:rPr>
          <w:rStyle w:val="NormalTok"/>
        </w:rPr>
        <w:t xml:space="preserve">(CT)</w:t>
      </w:r>
    </w:p>
    <w:p>
      <w:pPr>
        <w:pStyle w:val="SourceCode"/>
      </w:pPr>
      <w:r>
        <w:rPr>
          <w:rStyle w:val="VerbatimChar"/>
        </w:rPr>
        <w:t xml:space="preserve">##       Drug Relapse</w:t>
      </w:r>
      <w:r>
        <w:br w:type="textWrapping"/>
      </w:r>
      <w:r>
        <w:rPr>
          <w:rStyle w:val="VerbatimChar"/>
        </w:rPr>
        <w:t xml:space="preserve">## 67 Placebo     yes</w:t>
      </w:r>
      <w:r>
        <w:br w:type="textWrapping"/>
      </w:r>
      <w:r>
        <w:rPr>
          <w:rStyle w:val="VerbatimChar"/>
        </w:rPr>
        <w:t xml:space="preserve">## 68 Placebo      no</w:t>
      </w:r>
      <w:r>
        <w:br w:type="textWrapping"/>
      </w:r>
      <w:r>
        <w:rPr>
          <w:rStyle w:val="VerbatimChar"/>
        </w:rPr>
        <w:t xml:space="preserve">## 69 Placebo     yes</w:t>
      </w:r>
      <w:r>
        <w:br w:type="textWrapping"/>
      </w:r>
      <w:r>
        <w:rPr>
          <w:rStyle w:val="VerbatimChar"/>
        </w:rPr>
        <w:t xml:space="preserve">## 70 Placebo     yes</w:t>
      </w:r>
      <w:r>
        <w:br w:type="textWrapping"/>
      </w:r>
      <w:r>
        <w:rPr>
          <w:rStyle w:val="VerbatimChar"/>
        </w:rPr>
        <w:t xml:space="preserve">## 71 Placebo     yes</w:t>
      </w:r>
      <w:r>
        <w:br w:type="textWrapping"/>
      </w:r>
      <w:r>
        <w:rPr>
          <w:rStyle w:val="VerbatimChar"/>
        </w:rPr>
        <w:t xml:space="preserve">## 72 Placebo     yes</w:t>
      </w:r>
    </w:p>
    <w:p>
      <w:r>
        <w:t xml:space="preserve">We need to compute the proportion of individuals who relapsed. We will do this as follows:</w:t>
      </w:r>
    </w:p>
    <w:p>
      <w:pPr>
        <w:pStyle w:val="SourceCode"/>
      </w:pPr>
      <w:r>
        <w:rPr>
          <w:rStyle w:val="NormalTok"/>
        </w:rPr>
        <w:t xml:space="preserve">outcome &lt;-</w:t>
      </w:r>
      <w:r>
        <w:rPr>
          <w:rStyle w:val="StringTok"/>
        </w:rPr>
        <w:t xml:space="preserve"> </w:t>
      </w:r>
      <w:r>
        <w:rPr>
          <w:rStyle w:val="KeywordTok"/>
        </w:rPr>
        <w:t xml:space="preserve">table</w:t>
      </w:r>
      <w:r>
        <w:rPr>
          <w:rStyle w:val="NormalTok"/>
        </w:rPr>
        <w:t xml:space="preserve">( CT )</w:t>
      </w:r>
      <w:r>
        <w:br w:type="textWrapping"/>
      </w:r>
      <w:r>
        <w:rPr>
          <w:rStyle w:val="NormalTok"/>
        </w:rPr>
        <w:t xml:space="preserve">outcome</w:t>
      </w:r>
    </w:p>
    <w:p>
      <w:pPr>
        <w:pStyle w:val="SourceCode"/>
      </w:pPr>
      <w:r>
        <w:rPr>
          <w:rStyle w:val="VerbatimChar"/>
        </w:rPr>
        <w:t xml:space="preserve">##              Relapse</w:t>
      </w:r>
      <w:r>
        <w:br w:type="textWrapping"/>
      </w:r>
      <w:r>
        <w:rPr>
          <w:rStyle w:val="VerbatimChar"/>
        </w:rPr>
        <w:t xml:space="preserve">## Drug          no yes</w:t>
      </w:r>
      <w:r>
        <w:br w:type="textWrapping"/>
      </w:r>
      <w:r>
        <w:rPr>
          <w:rStyle w:val="VerbatimChar"/>
        </w:rPr>
        <w:t xml:space="preserve">##   Desipramine 14  10</w:t>
      </w:r>
      <w:r>
        <w:br w:type="textWrapping"/>
      </w:r>
      <w:r>
        <w:rPr>
          <w:rStyle w:val="VerbatimChar"/>
        </w:rPr>
        <w:t xml:space="preserve">##   Lithium      6  18</w:t>
      </w:r>
      <w:r>
        <w:br w:type="textWrapping"/>
      </w:r>
      <w:r>
        <w:rPr>
          <w:rStyle w:val="VerbatimChar"/>
        </w:rPr>
        <w:t xml:space="preserve">##   Placebo      4  20</w:t>
      </w:r>
    </w:p>
    <w:p>
      <w:pPr>
        <w:pStyle w:val="SourceCode"/>
      </w:pPr>
      <w:r>
        <w:rPr>
          <w:rStyle w:val="NormalTok"/>
        </w:rPr>
        <w:t xml:space="preserve">pD &lt;-</w:t>
      </w:r>
      <w:r>
        <w:rPr>
          <w:rStyle w:val="StringTok"/>
        </w:rPr>
        <w:t xml:space="preserve"> </w:t>
      </w:r>
      <w:r>
        <w:rPr>
          <w:rStyle w:val="NormalTok"/>
        </w:rPr>
        <w:t xml:space="preserve">outcome[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24</w:t>
      </w:r>
      <w:r>
        <w:br w:type="textWrapping"/>
      </w:r>
      <w:r>
        <w:rPr>
          <w:rStyle w:val="NormalTok"/>
        </w:rPr>
        <w:t xml:space="preserve">pL &lt;-</w:t>
      </w:r>
      <w:r>
        <w:rPr>
          <w:rStyle w:val="StringTok"/>
        </w:rPr>
        <w:t xml:space="preserve"> </w:t>
      </w:r>
      <w:r>
        <w:rPr>
          <w:rStyle w:val="NormalTok"/>
        </w:rPr>
        <w:t xml:space="preserve">outcome[</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24</w:t>
      </w:r>
      <w:r>
        <w:br w:type="textWrapping"/>
      </w:r>
      <w:r>
        <w:rPr>
          <w:rStyle w:val="NormalTok"/>
        </w:rPr>
        <w:t xml:space="preserve">pDif &lt;-</w:t>
      </w:r>
      <w:r>
        <w:rPr>
          <w:rStyle w:val="StringTok"/>
        </w:rPr>
        <w:t xml:space="preserve"> </w:t>
      </w:r>
      <w:r>
        <w:rPr>
          <w:rStyle w:val="NormalTok"/>
        </w:rPr>
        <w:t xml:space="preserve">pD -</w:t>
      </w:r>
      <w:r>
        <w:rPr>
          <w:rStyle w:val="StringTok"/>
        </w:rPr>
        <w:t xml:space="preserve"> </w:t>
      </w:r>
      <w:r>
        <w:rPr>
          <w:rStyle w:val="NormalTok"/>
        </w:rPr>
        <w:t xml:space="preserve">pL</w:t>
      </w:r>
    </w:p>
    <w:p>
      <w:r>
        <w:t xml:space="preserve">The point estimator of the difference in proportions is</w:t>
      </w:r>
    </w:p>
    <w:p>
      <m:oMathPara>
        <m:oMathParaPr>
          <m:jc m:val="center"/>
        </m:oMathParaPr>
        <m:oMath>
          <m:sSub>
            <m:e>
              <m:acc>
                <m:accPr>
                  <m:chr m:val="^"/>
                </m:accPr>
                <m:e>
                  <m:r>
                    <m:rPr>
                      <m:sty m:val="p"/>
                    </m:rPr>
                    <m:t>p</m:t>
                  </m:r>
                </m:e>
              </m:acc>
            </m:e>
            <m:sub>
              <m:r>
                <m:rPr>
                  <m:sty m:val="p"/>
                </m:rPr>
                <m:t>D</m:t>
              </m:r>
            </m:sub>
          </m:sSub>
          <m:r>
            <m:rPr>
              <m:sty m:val="p"/>
            </m:rPr>
            <m:t>−</m:t>
          </m:r>
          <m:sSub>
            <m:e>
              <m:acc>
                <m:accPr>
                  <m:chr m:val="^"/>
                </m:accPr>
                <m:e>
                  <m:r>
                    <m:rPr>
                      <m:sty m:val="p"/>
                    </m:rPr>
                    <m:t>p</m:t>
                  </m:r>
                </m:e>
              </m:acc>
            </m:e>
            <m:sub>
              <m:r>
                <m:rPr>
                  <m:sty m:val="p"/>
                </m:rPr>
                <m:t>L</m:t>
              </m:r>
            </m:sub>
          </m:sSub>
          <m:r>
            <m:rPr>
              <m:sty m:val="p"/>
            </m:rPr>
            <m:t>=</m:t>
          </m:r>
          <m:r>
            <m:rPr>
              <m:sty m:val="p"/>
            </m:rPr>
            <m:t>0</m:t>
          </m:r>
          <m:r>
            <m:rPr>
              <m:sty m:val="p"/>
            </m:rPr>
            <m:t>.</m:t>
          </m:r>
          <m:r>
            <m:rPr>
              <m:sty m:val="p"/>
            </m:rPr>
            <m:t>583</m:t>
          </m:r>
          <m:r>
            <m:rPr>
              <m:sty m:val="p"/>
            </m:rPr>
            <m:t>−</m:t>
          </m:r>
          <m:r>
            <m:rPr>
              <m:sty m:val="p"/>
            </m:rPr>
            <m:t>0</m:t>
          </m:r>
          <m:r>
            <m:rPr>
              <m:sty m:val="p"/>
            </m:rPr>
            <m:t>.</m:t>
          </m:r>
          <m:r>
            <m:rPr>
              <m:sty m:val="p"/>
            </m:rPr>
            <m:t>25</m:t>
          </m:r>
          <m:r>
            <m:rPr>
              <m:sty m:val="p"/>
            </m:rPr>
            <m:t>=</m:t>
          </m:r>
        </m:oMath>
      </m:oMathPara>
    </w:p>
    <w:p>
      <w:pPr>
        <w:pStyle w:val="Heading2"/>
      </w:pPr>
      <w:bookmarkStart w:id="61" w:name="hypothesis-set"/>
      <w:bookmarkEnd w:id="61"/>
      <w:r>
        <w:t xml:space="preserve">Hypothesis set</w:t>
      </w:r>
    </w:p>
    <w:p>
      <w:r>
        <w:t xml:space="preserve">Our research hypothesis of interest is that using Desipramine will have a lower relapse proportion than patients who receive Lithium. Our hypothesis set is:</w:t>
      </w:r>
    </w:p>
    <w:p>
      <m:oMathPara>
        <m:oMathParaPr>
          <m:jc m:val="center"/>
        </m:oMathParaPr>
        <m:oMath>
          <m:r>
            <m:rPr>
              <m:sty m:val="p"/>
            </m:rPr>
            <m:t>N</m:t>
          </m:r>
          <m:r>
            <m:rPr>
              <m:sty m:val="p"/>
            </m:rPr>
            <m:t>H</m:t>
          </m:r>
          <m:r>
            <m:rPr>
              <m:sty m:val="p"/>
            </m:rPr>
            <m:t>:</m:t>
          </m:r>
          <m:sSub>
            <m:e>
              <m:r>
                <m:rPr>
                  <m:sty m:val="p"/>
                </m:rPr>
                <m:t>p</m:t>
              </m:r>
            </m:e>
            <m:sub>
              <m:r>
                <m:rPr>
                  <m:sty m:val="p"/>
                </m:rPr>
                <m:t>D</m:t>
              </m:r>
            </m:sub>
          </m:sSub>
          <m:r>
            <m:rPr>
              <m:sty m:val="p"/>
            </m:rPr>
            <m:t>=</m:t>
          </m:r>
          <m:sSub>
            <m:e>
              <m:r>
                <m:rPr>
                  <m:sty m:val="p"/>
                </m:rPr>
                <m:t>p</m:t>
              </m:r>
            </m:e>
            <m:sub>
              <m:r>
                <m:rPr>
                  <m:sty m:val="p"/>
                </m:rPr>
                <m:t>L</m:t>
              </m:r>
            </m:sub>
          </m:sSub>
        </m:oMath>
      </m:oMathPara>
    </w:p>
    <w:p>
      <m:oMathPara>
        <m:oMathParaPr>
          <m:jc m:val="center"/>
        </m:oMathParaPr>
        <m:oMath>
          <m:r>
            <m:rPr>
              <m:sty m:val="p"/>
            </m:rPr>
            <m:t>A</m:t>
          </m:r>
          <m:r>
            <m:rPr>
              <m:sty m:val="p"/>
            </m:rPr>
            <m:t>H</m:t>
          </m:r>
          <m:r>
            <m:rPr>
              <m:sty m:val="p"/>
            </m:rPr>
            <m:t>:</m:t>
          </m:r>
          <m:r>
            <m:rPr>
              <m:sty m:val="p"/>
            </m:rPr>
            <m:t>p</m:t>
          </m:r>
          <m:r>
            <m:rPr>
              <m:sty m:val="p"/>
            </m:rPr>
            <m:t>D</m:t>
          </m:r>
          <m:r>
            <m:rPr>
              <m:sty m:val="p"/>
            </m:rPr>
            <m:t>&gt;</m:t>
          </m:r>
          <m:sSub>
            <m:e>
              <m:r>
                <m:rPr>
                  <m:sty m:val="p"/>
                </m:rPr>
                <m:t>p</m:t>
              </m:r>
            </m:e>
            <m:sub>
              <m:r>
                <m:rPr>
                  <m:sty m:val="p"/>
                </m:rPr>
                <m:t>L</m:t>
              </m:r>
            </m:sub>
          </m:sSub>
        </m:oMath>
      </m:oMathPara>
    </w:p>
    <w:p>
      <w:r>
        <w:t xml:space="preserve">Equivalently we can rewrite the above hypothesis set as</w:t>
      </w:r>
    </w:p>
    <w:p>
      <m:oMathPara>
        <m:oMathParaPr>
          <m:jc m:val="center"/>
        </m:oMathParaPr>
        <m:oMath>
          <m:r>
            <m:rPr>
              <m:sty m:val="p"/>
            </m:rPr>
            <m:t>N</m:t>
          </m:r>
          <m:r>
            <m:rPr>
              <m:sty m:val="p"/>
            </m:rPr>
            <m:t>H</m:t>
          </m:r>
          <m:r>
            <m:rPr>
              <m:sty m:val="p"/>
            </m:rPr>
            <m:t>:</m:t>
          </m:r>
          <m:sSub>
            <m:e>
              <m:r>
                <m:rPr>
                  <m:sty m:val="p"/>
                </m:rPr>
                <m:t>p</m:t>
              </m:r>
            </m:e>
            <m:sub>
              <m:r>
                <m:rPr>
                  <m:sty m:val="p"/>
                </m:rPr>
                <m:t>D</m:t>
              </m:r>
            </m:sub>
          </m:sSub>
          <m:r>
            <m:rPr>
              <m:sty m:val="p"/>
            </m:rPr>
            <m:t>−</m:t>
          </m:r>
          <m:sSub>
            <m:e>
              <m:r>
                <m:rPr>
                  <m:sty m:val="p"/>
                </m:rPr>
                <m:t>p</m:t>
              </m:r>
            </m:e>
            <m:sub>
              <m:r>
                <m:rPr>
                  <m:sty m:val="p"/>
                </m:rPr>
                <m:t>L</m:t>
              </m:r>
            </m:sub>
          </m:sSub>
          <m:r>
            <m:rPr>
              <m:sty m:val="p"/>
            </m:rPr>
            <m:t>=</m:t>
          </m:r>
          <m:r>
            <m:rPr>
              <m:sty m:val="p"/>
            </m:rPr>
            <m:t>0</m:t>
          </m:r>
        </m:oMath>
      </m:oMathPara>
    </w:p>
    <w:p>
      <m:oMathPara>
        <m:oMathParaPr>
          <m:jc m:val="center"/>
        </m:oMathParaPr>
        <m:oMath>
          <m:r>
            <m:rPr>
              <m:sty m:val="p"/>
            </m:rPr>
            <m:t>N</m:t>
          </m:r>
          <m:r>
            <m:rPr>
              <m:sty m:val="p"/>
            </m:rPr>
            <m:t>H</m:t>
          </m:r>
          <m:r>
            <m:rPr>
              <m:sty m:val="p"/>
            </m:rPr>
            <m:t>:</m:t>
          </m:r>
          <m:r>
            <m:rPr>
              <m:sty m:val="p"/>
            </m:rPr>
            <m:t>p</m:t>
          </m:r>
          <m:r>
            <m:rPr>
              <m:sty m:val="p"/>
            </m:rPr>
            <m:t>D</m:t>
          </m:r>
          <m:r>
            <m:rPr>
              <m:sty m:val="p"/>
            </m:rPr>
            <m:t>−</m:t>
          </m:r>
          <m:sSub>
            <m:e>
              <m:r>
                <m:rPr>
                  <m:sty m:val="p"/>
                </m:rPr>
                <m:t>p</m:t>
              </m:r>
            </m:e>
            <m:sub>
              <m:r>
                <m:rPr>
                  <m:sty m:val="p"/>
                </m:rPr>
                <m:t>L</m:t>
              </m:r>
            </m:sub>
          </m:sSub>
          <m:r>
            <m:rPr>
              <m:sty m:val="p"/>
            </m:rPr>
            <m:t>&gt;</m:t>
          </m:r>
          <m:r>
            <m:rPr>
              <m:sty m:val="p"/>
            </m:rPr>
            <m:t>0</m:t>
          </m:r>
        </m:oMath>
      </m:oMathPara>
    </w:p>
    <w:p>
      <w:pPr>
        <w:pStyle w:val="Heading2"/>
      </w:pPr>
      <w:bookmarkStart w:id="62" w:name="creating-the-randomization-distribution"/>
      <w:bookmarkEnd w:id="62"/>
      <w:r>
        <w:t xml:space="preserve">Creating the randomization distribution</w:t>
      </w:r>
    </w:p>
    <w:p>
      <w:r>
        <w:t xml:space="preserve">Because in experiments treatments are randomized to experimental subjects our reference distribution should be created in the same way. We can do this by using the R-function</w:t>
      </w:r>
      <w:r>
        <w:t xml:space="preserve"> </w:t>
      </w:r>
      <m:oMath>
        <m:r>
          <m:rPr>
            <m:sty m:val="p"/>
          </m:rPr>
          <m:t>s</m:t>
        </m:r>
        <m:r>
          <m:rPr>
            <m:sty m:val="p"/>
          </m:rPr>
          <m:t>a</m:t>
        </m:r>
        <m:r>
          <m:rPr>
            <m:sty m:val="p"/>
          </m:rPr>
          <m:t>m</m:t>
        </m:r>
        <m:r>
          <m:rPr>
            <m:sty m:val="p"/>
          </m:rPr>
          <m:t>p</m:t>
        </m:r>
        <m:r>
          <m:rPr>
            <m:sty m:val="p"/>
          </m:rPr>
          <m:t>l</m:t>
        </m:r>
        <m:r>
          <m:rPr>
            <m:sty m:val="p"/>
          </m:rPr>
          <m:t>e</m:t>
        </m:r>
        <m:r>
          <m:rPr>
            <m:sty m:val="p"/>
          </m:rPr>
          <m:t>.</m:t>
        </m:r>
        <m:r>
          <m:rPr>
            <m:sty m:val="p"/>
          </m:rPr>
          <m:t>i</m:t>
        </m:r>
        <m:r>
          <m:rPr>
            <m:sty m:val="p"/>
          </m:rPr>
          <m:t>n</m:t>
        </m:r>
        <m:r>
          <m:rPr>
            <m:sty m:val="p"/>
          </m:rPr>
          <m:t>t</m:t>
        </m:r>
      </m:oMath>
      <w:r>
        <w:t xml:space="preserve">$. WE will show how to do this below for a single randomization sample.</w:t>
      </w:r>
    </w:p>
    <w:p>
      <w:pPr>
        <w:pStyle w:val="SourceCode"/>
      </w:pPr>
      <w:r>
        <w:rPr>
          <w:rStyle w:val="CommentTok"/>
        </w:rPr>
        <w:t xml:space="preserve">#</w:t>
      </w:r>
      <w:r>
        <w:br w:type="textWrapping"/>
      </w:r>
      <w:r>
        <w:rPr>
          <w:rStyle w:val="NormalTok"/>
        </w:rPr>
        <w:t xml:space="preserve">###########################################################</w:t>
      </w:r>
      <w:r>
        <w:br w:type="textWrapping"/>
      </w:r>
      <w:r>
        <w:rPr>
          <w:rStyle w:val="CommentTok"/>
        </w:rPr>
        <w:t xml:space="preserve"># We need to change the strings to numeric o's and 1's so #</w:t>
      </w:r>
      <w:r>
        <w:br w:type="textWrapping"/>
      </w:r>
      <w:r>
        <w:rPr>
          <w:rStyle w:val="CommentTok"/>
        </w:rPr>
        <w:t xml:space="preserve"># we can use the mean function to compute proportions.    #</w:t>
      </w:r>
      <w:r>
        <w:br w:type="textWrapping"/>
      </w:r>
      <w:r>
        <w:rPr>
          <w:rStyle w:val="NormalTok"/>
        </w:rPr>
        <w:t xml:space="preserve">###########################################################</w:t>
      </w:r>
      <w:r>
        <w:br w:type="textWrapping"/>
      </w:r>
      <w:r>
        <w:rPr>
          <w:rStyle w:val="CommentTok"/>
        </w:rPr>
        <w:t xml:space="preserve">#</w:t>
      </w:r>
      <w:r>
        <w:br w:type="textWrapping"/>
      </w:r>
      <w:r>
        <w:rPr>
          <w:rStyle w:val="NormalTok"/>
        </w:rPr>
        <w:t xml:space="preserve">y &lt;-</w:t>
      </w:r>
      <w:r>
        <w:rPr>
          <w:rStyle w:val="StringTok"/>
        </w:rPr>
        <w:t xml:space="preserve"> </w:t>
      </w:r>
      <w:r>
        <w:rPr>
          <w:rStyle w:val="KeywordTok"/>
        </w:rPr>
        <w:t xml:space="preserve">ifelse</w:t>
      </w:r>
      <w:r>
        <w:rPr>
          <w:rStyle w:val="NormalTok"/>
        </w:rPr>
        <w:t xml:space="preserve">(CT$Relapse[</w:t>
      </w:r>
      <w:r>
        <w:rPr>
          <w:rStyle w:val="DecValTok"/>
        </w:rPr>
        <w:t xml:space="preserve">1</w:t>
      </w:r>
      <w:r>
        <w:rPr>
          <w:rStyle w:val="NormalTok"/>
        </w:rPr>
        <w:t xml:space="preserve">:</w:t>
      </w:r>
      <w:r>
        <w:rPr>
          <w:rStyle w:val="DecValTok"/>
        </w:rPr>
        <w:t xml:space="preserve">48</w:t>
      </w:r>
      <w:r>
        <w:rPr>
          <w:rStyle w:val="NormalTok"/>
        </w:rPr>
        <w:t xml:space="preserve">]==</w:t>
      </w:r>
      <w:r>
        <w:rPr>
          <w:rStyle w:val="StringTok"/>
        </w:rPr>
        <w:t xml:space="preserve">"yes"</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create an index to assign treatments to the random   #</w:t>
      </w:r>
      <w:r>
        <w:br w:type="textWrapping"/>
      </w:r>
      <w:r>
        <w:rPr>
          <w:rStyle w:val="CommentTok"/>
        </w:rPr>
        <w:t xml:space="preserve"># Groups D and L.                                         #</w:t>
      </w:r>
      <w:r>
        <w:br w:type="textWrapping"/>
      </w:r>
      <w:r>
        <w:rPr>
          <w:rStyle w:val="NormalTok"/>
        </w:rPr>
        <w:t xml:space="preserve">###########################################################</w:t>
      </w:r>
      <w:r>
        <w:br w:type="textWrapping"/>
      </w:r>
      <w:r>
        <w:rPr>
          <w:rStyle w:val="CommentTok"/>
        </w:rPr>
        <w:t xml:space="preserve">#</w:t>
      </w:r>
      <w:r>
        <w:br w:type="textWrapping"/>
      </w:r>
      <w:r>
        <w:rPr>
          <w:rStyle w:val="NormalTok"/>
        </w:rPr>
        <w:t xml:space="preserve">All &lt;-</w:t>
      </w:r>
      <w:r>
        <w:rPr>
          <w:rStyle w:val="StringTok"/>
        </w:rPr>
        <w:t xml:space="preserve"> </w:t>
      </w:r>
      <w:r>
        <w:rPr>
          <w:rStyle w:val="DecValTok"/>
        </w:rPr>
        <w:t xml:space="preserve">1</w:t>
      </w:r>
      <w:r>
        <w:rPr>
          <w:rStyle w:val="NormalTok"/>
        </w:rPr>
        <w:t xml:space="preserve">:</w:t>
      </w:r>
      <w:r>
        <w:rPr>
          <w:rStyle w:val="DecValTok"/>
        </w:rPr>
        <w:t xml:space="preserve">48</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ranomly assign 24 of the values in y to group D.     #</w:t>
      </w:r>
      <w:r>
        <w:br w:type="textWrapping"/>
      </w:r>
      <w:r>
        <w:rPr>
          <w:rStyle w:val="NormalTok"/>
        </w:rPr>
        <w:t xml:space="preserve">###########################################################</w:t>
      </w:r>
      <w:r>
        <w:br w:type="textWrapping"/>
      </w:r>
      <w:r>
        <w:rPr>
          <w:rStyle w:val="CommentTok"/>
        </w:rPr>
        <w:t xml:space="preserve">#</w:t>
      </w:r>
      <w:r>
        <w:br w:type="textWrapping"/>
      </w:r>
      <w:r>
        <w:rPr>
          <w:rStyle w:val="NormalTok"/>
        </w:rPr>
        <w:t xml:space="preserve">D &lt;-</w:t>
      </w:r>
      <w:r>
        <w:rPr>
          <w:rStyle w:val="StringTok"/>
        </w:rPr>
        <w:t xml:space="preserve"> </w:t>
      </w:r>
      <w:r>
        <w:rPr>
          <w:rStyle w:val="KeywordTok"/>
        </w:rPr>
        <w:t xml:space="preserve">sample.int</w:t>
      </w:r>
      <w:r>
        <w:rPr>
          <w:rStyle w:val="NormalTok"/>
        </w:rPr>
        <w:t xml:space="preserve">( </w:t>
      </w:r>
      <w:r>
        <w:rPr>
          <w:rStyle w:val="DecValTok"/>
        </w:rPr>
        <w:t xml:space="preserve">48</w:t>
      </w:r>
      <w:r>
        <w:rPr>
          <w:rStyle w:val="NormalTok"/>
        </w:rPr>
        <w:t xml:space="preserve">, </w:t>
      </w:r>
      <w:r>
        <w:rPr>
          <w:rStyle w:val="DecValTok"/>
        </w:rPr>
        <w:t xml:space="preserve">24</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D</w:t>
      </w:r>
    </w:p>
    <w:p>
      <w:pPr>
        <w:pStyle w:val="SourceCode"/>
      </w:pPr>
      <w:r>
        <w:rPr>
          <w:rStyle w:val="VerbatimChar"/>
        </w:rPr>
        <w:t xml:space="preserve">##  [1] 36 30 14 40 37 17 13 42  9 27 18 34 24 29 46  7  3 44 43  4 35  1 19</w:t>
      </w:r>
      <w:r>
        <w:br w:type="textWrapping"/>
      </w:r>
      <w:r>
        <w:rPr>
          <w:rStyle w:val="VerbatimChar"/>
        </w:rPr>
        <w:t xml:space="preserve">## [24] 31</w:t>
      </w:r>
    </w:p>
    <w:p>
      <w:pPr>
        <w:pStyle w:val="SourceCode"/>
      </w:pPr>
      <w:r>
        <w:rPr>
          <w:rStyle w:val="NormalTok"/>
        </w:rPr>
        <w:t xml:space="preserve">y[D]</w:t>
      </w:r>
    </w:p>
    <w:p>
      <w:pPr>
        <w:pStyle w:val="SourceCode"/>
      </w:pPr>
      <w:r>
        <w:rPr>
          <w:rStyle w:val="VerbatimChar"/>
        </w:rPr>
        <w:t xml:space="preserve">##  [1] 1 0 0 1 0 1 0 1 0 1 1 1 0 1 1 1 0 0 1 1 1 0 0 0</w:t>
      </w:r>
    </w:p>
    <w:p>
      <w:pPr>
        <w:pStyle w:val="SourceCode"/>
      </w:pP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assign any objects not assigned to group D to group   #</w:t>
      </w:r>
      <w:r>
        <w:br w:type="textWrapping"/>
      </w:r>
      <w:r>
        <w:rPr>
          <w:rStyle w:val="CommentTok"/>
        </w:rPr>
        <w:t xml:space="preserve"># group L.                                                #</w:t>
      </w:r>
      <w:r>
        <w:br w:type="textWrapping"/>
      </w:r>
      <w:r>
        <w:rPr>
          <w:rStyle w:val="NormalTok"/>
        </w:rPr>
        <w:t xml:space="preserve">###########################################################</w:t>
      </w:r>
      <w:r>
        <w:br w:type="textWrapping"/>
      </w:r>
      <w:r>
        <w:rPr>
          <w:rStyle w:val="NormalTok"/>
        </w:rPr>
        <w:t xml:space="preserve">L &lt;-</w:t>
      </w:r>
      <w:r>
        <w:rPr>
          <w:rStyle w:val="StringTok"/>
        </w:rPr>
        <w:t xml:space="preserve"> </w:t>
      </w:r>
      <w:r>
        <w:rPr>
          <w:rStyle w:val="NormalTok"/>
        </w:rPr>
        <w:t xml:space="preserve">All[-D]</w:t>
      </w:r>
      <w:r>
        <w:br w:type="textWrapping"/>
      </w:r>
      <w:r>
        <w:rPr>
          <w:rStyle w:val="NormalTok"/>
        </w:rPr>
        <w:t xml:space="preserve">L</w:t>
      </w:r>
    </w:p>
    <w:p>
      <w:pPr>
        <w:pStyle w:val="SourceCode"/>
      </w:pPr>
      <w:r>
        <w:rPr>
          <w:rStyle w:val="VerbatimChar"/>
        </w:rPr>
        <w:t xml:space="preserve">##  [1]  2  5  6  8 10 11 12 15 16 20 21 22 23 25 26 28 32 33 38 39 41 45 47</w:t>
      </w:r>
      <w:r>
        <w:br w:type="textWrapping"/>
      </w:r>
      <w:r>
        <w:rPr>
          <w:rStyle w:val="VerbatimChar"/>
        </w:rPr>
        <w:t xml:space="preserve">## [24] 48</w:t>
      </w:r>
    </w:p>
    <w:p>
      <w:pPr>
        <w:pStyle w:val="SourceCode"/>
      </w:pPr>
      <w:r>
        <w:rPr>
          <w:rStyle w:val="NormalTok"/>
        </w:rPr>
        <w:t xml:space="preserve">y[L]</w:t>
      </w:r>
    </w:p>
    <w:p>
      <w:pPr>
        <w:pStyle w:val="SourceCode"/>
      </w:pPr>
      <w:r>
        <w:rPr>
          <w:rStyle w:val="VerbatimChar"/>
        </w:rPr>
        <w:t xml:space="preserve">##  [1] 1 0 1 0 1 0 0 1 1 0 0 1 0 0 1 1 1 1 1 1 1 0 1 1</w:t>
      </w:r>
    </w:p>
    <w:p>
      <w:pPr>
        <w:pStyle w:val="SourceCode"/>
      </w:pP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compute the difference between the completely       #</w:t>
      </w:r>
      <w:r>
        <w:br w:type="textWrapping"/>
      </w:r>
      <w:r>
        <w:rPr>
          <w:rStyle w:val="CommentTok"/>
        </w:rPr>
        <w:t xml:space="preserve"># randomized groups.                                     #</w:t>
      </w:r>
      <w:r>
        <w:br w:type="textWrapping"/>
      </w:r>
      <w:r>
        <w:rPr>
          <w:rStyle w:val="NormalTok"/>
        </w:rPr>
        <w:t xml:space="preserve">##########################################################</w:t>
      </w:r>
      <w:r>
        <w:br w:type="textWrapping"/>
      </w:r>
      <w:r>
        <w:rPr>
          <w:rStyle w:val="CommentTok"/>
        </w:rPr>
        <w:t xml:space="preserve">#</w:t>
      </w:r>
      <w:r>
        <w:br w:type="textWrapping"/>
      </w:r>
      <w:r>
        <w:rPr>
          <w:rStyle w:val="NormalTok"/>
        </w:rPr>
        <w:t xml:space="preserve">dif &lt;-</w:t>
      </w:r>
      <w:r>
        <w:rPr>
          <w:rStyle w:val="StringTok"/>
        </w:rPr>
        <w:t xml:space="preserve"> </w:t>
      </w:r>
      <w:r>
        <w:rPr>
          <w:rStyle w:val="KeywordTok"/>
        </w:rPr>
        <w:t xml:space="preserve">mean</w:t>
      </w:r>
      <w:r>
        <w:rPr>
          <w:rStyle w:val="NormalTok"/>
        </w:rPr>
        <w:t xml:space="preserve">(y[D]) -</w:t>
      </w:r>
      <w:r>
        <w:rPr>
          <w:rStyle w:val="StringTok"/>
        </w:rPr>
        <w:t xml:space="preserve"> </w:t>
      </w:r>
      <w:r>
        <w:rPr>
          <w:rStyle w:val="KeywordTok"/>
        </w:rPr>
        <w:t xml:space="preserve">mean</w:t>
      </w:r>
      <w:r>
        <w:rPr>
          <w:rStyle w:val="NormalTok"/>
        </w:rPr>
        <w:t xml:space="preserve">( y[L])</w:t>
      </w:r>
      <w:r>
        <w:br w:type="textWrapping"/>
      </w:r>
      <w:r>
        <w:rPr>
          <w:rStyle w:val="NormalTok"/>
        </w:rPr>
        <w:t xml:space="preserve">dif</w:t>
      </w:r>
    </w:p>
    <w:p>
      <w:pPr>
        <w:pStyle w:val="SourceCode"/>
      </w:pPr>
      <w:r>
        <w:rPr>
          <w:rStyle w:val="VerbatimChar"/>
        </w:rPr>
        <w:t xml:space="preserve">## [1] -0.08333333</w:t>
      </w:r>
    </w:p>
    <w:p>
      <w:r>
        <w:t xml:space="preserve">In practice we need to do this a large number of times. The code below will create randomization distribution with 20,000 replcations using the drug data.</w:t>
      </w:r>
    </w:p>
    <w:p>
      <w:pPr>
        <w:pStyle w:val="SourceCode"/>
      </w:pPr>
      <w:r>
        <w:rPr>
          <w:rStyle w:val="NormalTok"/>
        </w:rPr>
        <w:t xml:space="preserve">reps &lt;-</w:t>
      </w:r>
      <w:r>
        <w:rPr>
          <w:rStyle w:val="StringTok"/>
        </w:rPr>
        <w:t xml:space="preserve"> </w:t>
      </w:r>
      <w:r>
        <w:rPr>
          <w:rStyle w:val="DecValTok"/>
        </w:rPr>
        <w:t xml:space="preserve">20000</w:t>
      </w:r>
      <w:r>
        <w:br w:type="textWrapping"/>
      </w:r>
      <w:r>
        <w:rPr>
          <w:rStyle w:val="NormalTok"/>
        </w:rPr>
        <w:t xml:space="preserve">rd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reps)</w:t>
      </w:r>
      <w:r>
        <w:br w:type="textWrapping"/>
      </w:r>
      <w:r>
        <w:br w:type="textWrapping"/>
      </w:r>
      <w:r>
        <w:rPr>
          <w:rStyle w:val="NormalTok"/>
        </w:rPr>
        <w:t xml:space="preserve">outcome &lt;-</w:t>
      </w:r>
      <w:r>
        <w:rPr>
          <w:rStyle w:val="StringTok"/>
        </w:rPr>
        <w:t xml:space="preserve"> </w:t>
      </w:r>
      <w:r>
        <w:rPr>
          <w:rStyle w:val="KeywordTok"/>
        </w:rPr>
        <w:t xml:space="preserve">ifelse</w:t>
      </w:r>
      <w:r>
        <w:rPr>
          <w:rStyle w:val="NormalTok"/>
        </w:rPr>
        <w:t xml:space="preserve">(CT$Relapse[</w:t>
      </w:r>
      <w:r>
        <w:rPr>
          <w:rStyle w:val="DecValTok"/>
        </w:rPr>
        <w:t xml:space="preserve">1</w:t>
      </w:r>
      <w:r>
        <w:rPr>
          <w:rStyle w:val="NormalTok"/>
        </w:rPr>
        <w:t xml:space="preserve">:</w:t>
      </w:r>
      <w:r>
        <w:rPr>
          <w:rStyle w:val="DecValTok"/>
        </w:rPr>
        <w:t xml:space="preserve">48</w:t>
      </w:r>
      <w:r>
        <w:rPr>
          <w:rStyle w:val="Normal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rPr>
          <w:rStyle w:val="NormalTok"/>
        </w:rPr>
        <w:t xml:space="preserve">trials   &lt;-</w:t>
      </w:r>
      <w:r>
        <w:rPr>
          <w:rStyle w:val="StringTok"/>
        </w:rPr>
        <w:t xml:space="preserve"> </w:t>
      </w:r>
      <w:r>
        <w:rPr>
          <w:rStyle w:val="DecValTok"/>
        </w:rPr>
        <w:t xml:space="preserve">1</w:t>
      </w:r>
      <w:r>
        <w:rPr>
          <w:rStyle w:val="NormalTok"/>
        </w:rPr>
        <w:t xml:space="preserve">:</w:t>
      </w:r>
      <w:r>
        <w:rPr>
          <w:rStyle w:val="DecValTok"/>
        </w:rPr>
        <w:t xml:space="preserve">48</w:t>
      </w:r>
      <w:r>
        <w:br w:type="textWrapping"/>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sample.int</w:t>
      </w:r>
      <w:r>
        <w:rPr>
          <w:rStyle w:val="NormalTok"/>
        </w:rPr>
        <w:t xml:space="preserve">( </w:t>
      </w:r>
      <w:r>
        <w:rPr>
          <w:rStyle w:val="DecValTok"/>
        </w:rPr>
        <w:t xml:space="preserve">48</w:t>
      </w:r>
      <w:r>
        <w:rPr>
          <w:rStyle w:val="NormalTok"/>
        </w:rPr>
        <w:t xml:space="preserve">, </w:t>
      </w:r>
      <w:r>
        <w:rPr>
          <w:rStyle w:val="DecValTok"/>
        </w:rPr>
        <w:t xml:space="preserve">24</w:t>
      </w:r>
      <w:r>
        <w:rPr>
          <w:rStyle w:val="NormalTok"/>
        </w:rPr>
        <w:t xml:space="preserve">, </w:t>
      </w:r>
      <w:r>
        <w:rPr>
          <w:rStyle w:val="DataTypeTok"/>
        </w:rPr>
        <w:t xml:space="preserve">replace=</w:t>
      </w:r>
      <w:r>
        <w:rPr>
          <w:rStyle w:val="OtherTok"/>
        </w:rPr>
        <w:t xml:space="preserve">FALSE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&lt;-</w:t>
      </w:r>
      <w:r>
        <w:rPr>
          <w:rStyle w:val="StringTok"/>
        </w:rPr>
        <w:t xml:space="preserve"> </w:t>
      </w:r>
      <w:r>
        <w:rPr>
          <w:rStyle w:val="NormalTok"/>
        </w:rPr>
        <w:t xml:space="preserve">trials[-D]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rd[i]=</w:t>
      </w:r>
      <w:r>
        <w:rPr>
          <w:rStyle w:val="StringTok"/>
        </w:rPr>
        <w:t xml:space="preserve"> </w:t>
      </w:r>
      <w:r>
        <w:rPr>
          <w:rStyle w:val="KeywordTok"/>
        </w:rPr>
        <w:t xml:space="preserve">mean</w:t>
      </w:r>
      <w:r>
        <w:rPr>
          <w:rStyle w:val="NormalTok"/>
        </w:rPr>
        <w:t xml:space="preserve">( y[D] -</w:t>
      </w:r>
      <w:r>
        <w:rPr>
          <w:rStyle w:val="StringTok"/>
        </w:rPr>
        <w:t xml:space="preserve"> </w:t>
      </w:r>
      <w:r>
        <w:rPr>
          <w:rStyle w:val="NormalTok"/>
        </w:rPr>
        <w:t xml:space="preserve">y[L])</w:t>
      </w:r>
      <w:r>
        <w:br w:type="textWrapping"/>
      </w:r>
      <w:r>
        <w:rPr>
          <w:rStyle w:val="NormalTok"/>
        </w:rPr>
        <w:t xml:space="preserve">}</w:t>
      </w:r>
    </w:p>
    <w:p>
      <w:r>
        <w:t xml:space="preserve">The mean of the randomization should be approximately equal to zero. Its value is -0.001. This value is close to zero.</w:t>
      </w:r>
    </w:p>
    <w:p>
      <w:r>
        <w:t xml:space="preserve">We plot the randomization distribution below.</w:t>
      </w:r>
    </w:p>
    <w:p>
      <w:pPr>
        <w:pStyle w:val="SourceCode"/>
      </w:pPr>
      <w:r>
        <w:rPr>
          <w:rStyle w:val="KeywordTok"/>
        </w:rPr>
        <w:t xml:space="preserve">require</w:t>
      </w:r>
      <w:r>
        <w:rPr>
          <w:rStyle w:val="NormalTok"/>
        </w:rPr>
        <w:t xml:space="preserve">( ggplot2 )</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rd))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5.5-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4" w:name="computing-the-p-value-3"/>
      <w:bookmarkEnd w:id="64"/>
      <w:r>
        <w:t xml:space="preserve">Computing the p-value</w:t>
      </w:r>
    </w:p>
    <w:p>
      <w:r>
        <w:t xml:space="preserve">WE have a lower tail test so the p-value is computed for all the randomization values less that the variable</w:t>
      </w:r>
      <w:r>
        <w:t xml:space="preserve"> </w:t>
      </w:r>
      <m:oMath>
        <m:r>
          <m:rPr>
            <m:sty m:val="p"/>
          </m:rPr>
          <m:t>p</m:t>
        </m:r>
        <m:r>
          <m:rPr>
            <m:sty m:val="p"/>
          </m:rPr>
          <m:t>D</m:t>
        </m:r>
        <m:r>
          <m:rPr>
            <m:sty m:val="p"/>
          </m:rPr>
          <m:t>i</m:t>
        </m:r>
        <m:r>
          <m:rPr>
            <m:sty m:val="p"/>
          </m:rPr>
          <m:t>f</m:t>
        </m:r>
      </m:oMath>
      <w:r>
        <w:t xml:space="preserve">.</w:t>
      </w:r>
    </w:p>
    <w:p>
      <w:pPr>
        <w:pStyle w:val="SourceCode"/>
      </w:pPr>
      <w:r>
        <w:rPr>
          <w:rStyle w:val="NormalTok"/>
        </w:rPr>
        <w:t xml:space="preserve">pValue &lt;-</w:t>
      </w:r>
      <w:r>
        <w:rPr>
          <w:rStyle w:val="StringTok"/>
        </w:rPr>
        <w:t xml:space="preserve"> </w:t>
      </w:r>
      <w:r>
        <w:rPr>
          <w:rStyle w:val="KeywordTok"/>
        </w:rPr>
        <w:t xml:space="preserve">round</w:t>
      </w:r>
      <w:r>
        <w:rPr>
          <w:rStyle w:val="NormalTok"/>
        </w:rPr>
        <w:t xml:space="preserve">( </w:t>
      </w:r>
      <w:r>
        <w:rPr>
          <w:rStyle w:val="KeywordTok"/>
        </w:rPr>
        <w:t xml:space="preserve">length</w:t>
      </w:r>
      <w:r>
        <w:rPr>
          <w:rStyle w:val="NormalTok"/>
        </w:rPr>
        <w:t xml:space="preserve">( rd[rd &gt;=</w:t>
      </w:r>
      <w:r>
        <w:rPr>
          <w:rStyle w:val="StringTok"/>
        </w:rPr>
        <w:t xml:space="preserve"> </w:t>
      </w:r>
      <w:r>
        <w:rPr>
          <w:rStyle w:val="NormalTok"/>
        </w:rPr>
        <w:t xml:space="preserve">pDif] ) /</w:t>
      </w:r>
      <w:r>
        <w:rPr>
          <w:rStyle w:val="StringTok"/>
        </w:rPr>
        <w:t xml:space="preserve"> </w:t>
      </w:r>
      <w:r>
        <w:rPr>
          <w:rStyle w:val="NormalTok"/>
        </w:rPr>
        <w:t xml:space="preserve">reps, </w:t>
      </w:r>
      <w:r>
        <w:rPr>
          <w:rStyle w:val="DecValTok"/>
        </w:rPr>
        <w:t xml:space="preserve">4</w:t>
      </w:r>
      <w:r>
        <w:rPr>
          <w:rStyle w:val="NormalTok"/>
        </w:rPr>
        <w:t xml:space="preserve"> </w:t>
      </w:r>
      <w:r>
        <w:rPr>
          <w:rStyle w:val="NormalTok"/>
        </w:rPr>
        <w:t xml:space="preserve">)</w:t>
      </w:r>
    </w:p>
    <w:p>
      <m:oMathPara>
        <m:oMathParaPr>
          <m:jc m:val="center"/>
        </m:oMathParaPr>
        <m:oMath>
          <m:r>
            <m:rPr>
              <m:sty m:val="p"/>
            </m:rPr>
            <m:t>p</m:t>
          </m:r>
          <m:r>
            <m:rPr>
              <m:sty m:val="p"/>
            </m:rPr>
            <m:t>−</m:t>
          </m:r>
          <m:r>
            <m:rPr>
              <m:sty m:val="p"/>
            </m:rPr>
            <m:t>v</m:t>
          </m:r>
          <m:r>
            <m:rPr>
              <m:sty m:val="p"/>
            </m:rPr>
            <m:t>a</m:t>
          </m:r>
          <m:r>
            <m:rPr>
              <m:sty m:val="p"/>
            </m:rPr>
            <m:t>l</m:t>
          </m:r>
          <m:r>
            <m:rPr>
              <m:sty m:val="p"/>
            </m:rPr>
            <m:t>u</m:t>
          </m:r>
          <m:r>
            <m:rPr>
              <m:sty m:val="p"/>
            </m:rPr>
            <m:t>e</m:t>
          </m:r>
          <m:r>
            <m:rPr>
              <m:sty m:val="p"/>
            </m:rPr>
            <m:t>=</m:t>
          </m:r>
          <m:r>
            <m:rPr>
              <m:sty m:val="p"/>
            </m:rPr>
            <m:t>0</m:t>
          </m:r>
          <m:r>
            <m:rPr>
              <m:sty m:val="p"/>
            </m:rPr>
            <m:t>.</m:t>
          </m:r>
          <m:r>
            <m:rPr>
              <m:sty m:val="p"/>
            </m:rPr>
            <m:t>004</m:t>
          </m:r>
        </m:oMath>
      </m:oMathPara>
    </w:p>
    <w:p>
      <w:pPr>
        <w:pStyle w:val="Heading2"/>
      </w:pPr>
      <w:bookmarkStart w:id="65" w:name="statistical-conclusion-4"/>
      <w:bookmarkEnd w:id="65"/>
      <w:r>
        <w:t xml:space="preserve">Statistical conclusion</w:t>
      </w:r>
    </w:p>
    <w:p>
      <w:r>
        <w:t xml:space="preserve">because the p-value of 0.004 is much smaller than 0.0500 we conclude that the bull hypothesis is incorrect.</w:t>
      </w:r>
    </w:p>
    <w:p>
      <w:pPr>
        <w:pStyle w:val="Heading2"/>
      </w:pPr>
      <w:bookmarkStart w:id="66" w:name="clinical-conclusion"/>
      <w:bookmarkEnd w:id="66"/>
      <w:r>
        <w:t xml:space="preserve">Clinical conclusion</w:t>
      </w:r>
    </w:p>
    <w:p>
      <w:r>
        <w:t xml:space="preserve">There is very strong sample evidence to conclude that Desipramine reduces relapses more than Lithium.</w:t>
      </w:r>
    </w:p>
    <w:p>
      <w:pPr>
        <w:pStyle w:val="Heading1"/>
      </w:pPr>
      <w:bookmarkStart w:id="67" w:name="using-a-confidence-interval-to-test-a-hypotheis"/>
      <w:bookmarkEnd w:id="67"/>
      <w:r>
        <w:t xml:space="preserve">Using a confidence interval to test a hypotheis</w:t>
      </w:r>
    </w:p>
    <w:p>
      <w:r>
        <w:t xml:space="preserve">Suppose a craft brewer brews a beer called Winter Warmer. The beer should have an alcholoic content of 11%. A random sample of size 15 is drawn from 10 random retail outlets and the alcololic content by volume,</w:t>
      </w:r>
      <w:r>
        <w:t xml:space="preserve"> </w:t>
      </w:r>
      <m:oMath>
        <m:r>
          <m:rPr>
            <m:sty m:val="p"/>
          </m:rPr>
          <m:t>A</m:t>
        </m:r>
        <m:r>
          <m:rPr>
            <m:sty m:val="p"/>
          </m:rPr>
          <m:t>B</m:t>
        </m:r>
        <m:r>
          <m:rPr>
            <m:sty m:val="p"/>
          </m:rPr>
          <m:t>V</m:t>
        </m:r>
      </m:oMath>
      <w:r>
        <w:t xml:space="preserve"> </w:t>
      </w:r>
      <w:r>
        <w:t xml:space="preserve">is measured.</w:t>
      </w:r>
    </w:p>
    <w:p>
      <w:r>
        <w:t xml:space="preserve">The sample data is given below.</w:t>
      </w:r>
    </w:p>
    <w:p>
      <w:pPr>
        <w:pStyle w:val="SourceCode"/>
      </w:pPr>
      <w:r>
        <w:rPr>
          <w:rStyle w:val="VerbatimChar"/>
        </w:rPr>
        <w:t xml:space="preserve">##  [1] 11.9 11.9 11.2 11.5 12.0 11.9 11.3 11.4 11.4 11.8</w:t>
      </w:r>
    </w:p>
    <w:p>
      <w:pPr>
        <w:pStyle w:val="Heading2"/>
      </w:pPr>
      <w:bookmarkStart w:id="68" w:name="the-null-and-the-alternative-hypotheses"/>
      <w:bookmarkEnd w:id="68"/>
      <w:r>
        <w:t xml:space="preserve">The null and the alternative hypotheses</w:t>
      </w:r>
    </w:p>
    <w:p>
      <w:r>
        <w:t xml:space="preserve">Because we do not apriori know if the ABV is higher or lower we use a two-tailed hypothesis test.</w:t>
      </w:r>
    </w:p>
    <w:p>
      <m:oMathPara>
        <m:oMathParaPr>
          <m:jc m:val="center"/>
        </m:oMathParaPr>
        <m:oMath>
          <m:r>
            <m:rPr>
              <m:sty m:val="p"/>
            </m:rPr>
            <m:t>N</m:t>
          </m:r>
          <m:r>
            <m:rPr>
              <m:sty m:val="p"/>
            </m:rPr>
            <m:t>H</m:t>
          </m:r>
          <m:r>
            <m:rPr>
              <m:sty m:val="p"/>
            </m:rPr>
            <m:t>:</m:t>
          </m:r>
          <m:r>
            <m:rPr>
              <m:sty m:val="p"/>
            </m:rPr>
            <m:t>μ</m:t>
          </m:r>
          <m:r>
            <m:rPr>
              <m:sty m:val="p"/>
            </m:rPr>
            <m:t>=</m:t>
          </m:r>
          <m:r>
            <m:rPr>
              <m:sty m:val="p"/>
            </m:rPr>
            <m:t>11</m:t>
          </m:r>
        </m:oMath>
      </m:oMathPara>
    </w:p>
    <w:p>
      <m:oMathPara>
        <m:oMathParaPr>
          <m:jc m:val="center"/>
        </m:oMathParaPr>
        <m:oMath>
          <m:r>
            <m:rPr>
              <m:sty m:val="p"/>
            </m:rPr>
            <m:t>A</m:t>
          </m:r>
          <m:r>
            <m:rPr>
              <m:sty m:val="p"/>
            </m:rPr>
            <m:t>H</m:t>
          </m:r>
          <m:r>
            <m:rPr>
              <m:sty m:val="p"/>
            </m:rPr>
            <m:t>:</m:t>
          </m:r>
          <m:r>
            <m:rPr>
              <m:sty m:val="p"/>
            </m:rPr>
            <m:t>μ</m:t>
          </m:r>
          <m:r>
            <m:rPr>
              <m:sty m:val="p"/>
            </m:rPr>
            <m:t>≠</m:t>
          </m:r>
          <m:r>
            <m:rPr>
              <m:sty m:val="p"/>
            </m:rPr>
            <m:t>11</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4d27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hyperlink" Id="rId52" Target="http://elections.huffingtonpost.com/pollster/2016-iowa-presidential-republican-primary" TargetMode="External" /></Relationships>
</file>

<file path=word/_rels/footnotes.xml.rels><?xml version="1.0" encoding="UTF-8"?>
<Relationships xmlns="http://schemas.openxmlformats.org/package/2006/relationships"><Relationship Type="http://schemas.openxmlformats.org/officeDocument/2006/relationships/hyperlink" Id="rId52" Target="http://elections.huffingtonpost.com/pollster/2016-iowa-presidential-republican-pri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 using Randomization Distributions</dc:title>
  <dc:creator>by Craig W. Slinkman</dc:creator>
  <dcterms:created xsi:type="dcterms:W3CDTF">2015-10-22</dcterms:created>
  <dcterms:modified xsi:type="dcterms:W3CDTF">2015-10-22</dcterms:modified>
</cp:coreProperties>
</file>