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b" ContentType="application/vnd.ms-excel.sheet.binary.macroEnabled.12"/>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46" w:rsidRDefault="004D606F">
      <w:r>
        <w:t xml:space="preserve">Instructor: </w:t>
      </w:r>
      <w:r>
        <w:tab/>
        <w:t>Dr. Craig W. Slinkman</w:t>
      </w:r>
    </w:p>
    <w:p w:rsidR="004D606F" w:rsidRDefault="004D606F">
      <w:r>
        <w:t>Office:</w:t>
      </w:r>
      <w:r>
        <w:tab/>
      </w:r>
      <w:r>
        <w:tab/>
        <w:t>COBA 532</w:t>
      </w:r>
    </w:p>
    <w:p w:rsidR="00B21A9F" w:rsidRPr="00B21A9F" w:rsidRDefault="00B21A9F" w:rsidP="00B21A9F">
      <w:pPr>
        <w:pStyle w:val="Heading2"/>
        <w:rPr>
          <w:color w:val="auto"/>
        </w:rPr>
      </w:pPr>
      <w:r w:rsidRPr="00B21A9F">
        <w:rPr>
          <w:color w:val="auto"/>
        </w:rPr>
        <w:t>Office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D606F" w:rsidTr="0085019E">
        <w:tc>
          <w:tcPr>
            <w:tcW w:w="9350" w:type="dxa"/>
            <w:gridSpan w:val="2"/>
          </w:tcPr>
          <w:p w:rsidR="00A72692" w:rsidRDefault="004D606F">
            <w:r>
              <w:t xml:space="preserve">My office hours will be held in the Central Library on the </w:t>
            </w:r>
            <w:r w:rsidR="00A72692">
              <w:t xml:space="preserve">second floor of the library.  </w:t>
            </w:r>
          </w:p>
          <w:p w:rsidR="004D606F" w:rsidRDefault="00A72692">
            <w:r>
              <w:t>My</w:t>
            </w:r>
            <w:r w:rsidR="004D606F">
              <w:t xml:space="preserve"> location will be on the south side of the library.  This is the side of the library that is closest to Mitchel Street.</w:t>
            </w:r>
          </w:p>
          <w:p w:rsidR="004D606F" w:rsidRDefault="004D606F"/>
          <w:p w:rsidR="004D606F" w:rsidRDefault="004D606F" w:rsidP="004D606F">
            <w:r>
              <w:t>In addition, office hours are available by appointment</w:t>
            </w:r>
            <w:r w:rsidR="0085019E">
              <w:t>.</w:t>
            </w:r>
          </w:p>
        </w:tc>
      </w:tr>
      <w:tr w:rsidR="004D606F" w:rsidTr="0085019E">
        <w:tc>
          <w:tcPr>
            <w:tcW w:w="4675" w:type="dxa"/>
          </w:tcPr>
          <w:p w:rsidR="0085019E" w:rsidRDefault="0085019E"/>
          <w:p w:rsidR="0085019E" w:rsidRPr="00B21A9F" w:rsidRDefault="0085019E" w:rsidP="00B21A9F">
            <w:pPr>
              <w:pStyle w:val="Heading3"/>
              <w:outlineLvl w:val="2"/>
              <w:rPr>
                <w:color w:val="auto"/>
              </w:rPr>
            </w:pPr>
            <w:r w:rsidRPr="00B21A9F">
              <w:rPr>
                <w:color w:val="auto"/>
              </w:rPr>
              <w:t>Days and Time</w:t>
            </w:r>
          </w:p>
          <w:tbl>
            <w:tblPr>
              <w:tblStyle w:val="TableGrid"/>
              <w:tblW w:w="0" w:type="auto"/>
              <w:tblLook w:val="04A0" w:firstRow="1" w:lastRow="0" w:firstColumn="1" w:lastColumn="0" w:noHBand="0" w:noVBand="1"/>
            </w:tblPr>
            <w:tblGrid>
              <w:gridCol w:w="1688"/>
              <w:gridCol w:w="1262"/>
              <w:gridCol w:w="1499"/>
            </w:tblGrid>
            <w:tr w:rsidR="003D20D9" w:rsidTr="003D20D9">
              <w:tc>
                <w:tcPr>
                  <w:tcW w:w="1688" w:type="dxa"/>
                </w:tcPr>
                <w:p w:rsidR="003D20D9" w:rsidRPr="009A6557" w:rsidRDefault="003D20D9" w:rsidP="00B21A9F">
                  <w:pPr>
                    <w:rPr>
                      <w:b/>
                    </w:rPr>
                  </w:pPr>
                  <w:r w:rsidRPr="009A6557">
                    <w:rPr>
                      <w:b/>
                    </w:rPr>
                    <w:t>Day</w:t>
                  </w:r>
                </w:p>
              </w:tc>
              <w:tc>
                <w:tcPr>
                  <w:tcW w:w="1262" w:type="dxa"/>
                </w:tcPr>
                <w:p w:rsidR="003D20D9" w:rsidRPr="009A6557" w:rsidRDefault="003D20D9" w:rsidP="00B21A9F">
                  <w:pPr>
                    <w:rPr>
                      <w:b/>
                    </w:rPr>
                  </w:pPr>
                  <w:r>
                    <w:rPr>
                      <w:b/>
                    </w:rPr>
                    <w:t>Location</w:t>
                  </w:r>
                </w:p>
              </w:tc>
              <w:tc>
                <w:tcPr>
                  <w:tcW w:w="1499" w:type="dxa"/>
                </w:tcPr>
                <w:p w:rsidR="003D20D9" w:rsidRPr="009A6557" w:rsidRDefault="003D20D9" w:rsidP="00B21A9F">
                  <w:pPr>
                    <w:rPr>
                      <w:b/>
                    </w:rPr>
                  </w:pPr>
                  <w:r w:rsidRPr="009A6557">
                    <w:rPr>
                      <w:b/>
                    </w:rPr>
                    <w:t>Time</w:t>
                  </w:r>
                </w:p>
              </w:tc>
            </w:tr>
            <w:tr w:rsidR="003D20D9" w:rsidTr="003D20D9">
              <w:tc>
                <w:tcPr>
                  <w:tcW w:w="1688" w:type="dxa"/>
                </w:tcPr>
                <w:p w:rsidR="003D20D9" w:rsidRDefault="003D20D9" w:rsidP="00B21A9F">
                  <w:r>
                    <w:t>Monday</w:t>
                  </w:r>
                </w:p>
              </w:tc>
              <w:tc>
                <w:tcPr>
                  <w:tcW w:w="1262" w:type="dxa"/>
                </w:tcPr>
                <w:p w:rsidR="003D20D9" w:rsidRDefault="003D20D9" w:rsidP="00B21A9F">
                  <w:r>
                    <w:t>COBA 349</w:t>
                  </w:r>
                </w:p>
              </w:tc>
              <w:tc>
                <w:tcPr>
                  <w:tcW w:w="1499" w:type="dxa"/>
                </w:tcPr>
                <w:p w:rsidR="003D20D9" w:rsidRDefault="003D20D9" w:rsidP="00B21A9F">
                  <w:r>
                    <w:t>9:00 – 9:50</w:t>
                  </w:r>
                </w:p>
              </w:tc>
            </w:tr>
            <w:tr w:rsidR="003D20D9" w:rsidTr="003D20D9">
              <w:tc>
                <w:tcPr>
                  <w:tcW w:w="1688" w:type="dxa"/>
                </w:tcPr>
                <w:p w:rsidR="003D20D9" w:rsidRDefault="003D20D9" w:rsidP="00B21A9F">
                  <w:r>
                    <w:t>Monday</w:t>
                  </w:r>
                </w:p>
              </w:tc>
              <w:tc>
                <w:tcPr>
                  <w:tcW w:w="1262" w:type="dxa"/>
                </w:tcPr>
                <w:p w:rsidR="003D20D9" w:rsidRDefault="003D20D9" w:rsidP="00B21A9F">
                  <w:r>
                    <w:t>Library</w:t>
                  </w:r>
                </w:p>
              </w:tc>
              <w:tc>
                <w:tcPr>
                  <w:tcW w:w="1499" w:type="dxa"/>
                </w:tcPr>
                <w:p w:rsidR="003D20D9" w:rsidRDefault="003D20D9" w:rsidP="00B21A9F">
                  <w:r>
                    <w:t>19:00 – 21:30</w:t>
                  </w:r>
                </w:p>
              </w:tc>
            </w:tr>
            <w:tr w:rsidR="003D20D9" w:rsidTr="003D20D9">
              <w:tc>
                <w:tcPr>
                  <w:tcW w:w="1688" w:type="dxa"/>
                </w:tcPr>
                <w:p w:rsidR="003D20D9" w:rsidRDefault="003D20D9" w:rsidP="00B21A9F">
                  <w:r>
                    <w:t>Tuesday</w:t>
                  </w:r>
                </w:p>
              </w:tc>
              <w:tc>
                <w:tcPr>
                  <w:tcW w:w="1262" w:type="dxa"/>
                </w:tcPr>
                <w:p w:rsidR="003D20D9" w:rsidRDefault="003D20D9" w:rsidP="00B21A9F">
                  <w:r>
                    <w:t>Library</w:t>
                  </w:r>
                </w:p>
              </w:tc>
              <w:tc>
                <w:tcPr>
                  <w:tcW w:w="1499" w:type="dxa"/>
                </w:tcPr>
                <w:p w:rsidR="003D20D9" w:rsidRDefault="003D20D9" w:rsidP="00B21A9F">
                  <w:r>
                    <w:t>19:00 – 21:30</w:t>
                  </w:r>
                </w:p>
              </w:tc>
            </w:tr>
            <w:tr w:rsidR="003D20D9" w:rsidTr="003D20D9">
              <w:tc>
                <w:tcPr>
                  <w:tcW w:w="1688" w:type="dxa"/>
                </w:tcPr>
                <w:p w:rsidR="003D20D9" w:rsidRDefault="003D20D9" w:rsidP="00B21A9F">
                  <w:r>
                    <w:t>Wednesday</w:t>
                  </w:r>
                </w:p>
              </w:tc>
              <w:tc>
                <w:tcPr>
                  <w:tcW w:w="1262" w:type="dxa"/>
                </w:tcPr>
                <w:p w:rsidR="003D20D9" w:rsidRDefault="003D20D9" w:rsidP="00B21A9F">
                  <w:r>
                    <w:t>COBA 349</w:t>
                  </w:r>
                </w:p>
              </w:tc>
              <w:tc>
                <w:tcPr>
                  <w:tcW w:w="1499" w:type="dxa"/>
                </w:tcPr>
                <w:p w:rsidR="003D20D9" w:rsidRDefault="003D20D9" w:rsidP="00B21A9F">
                  <w:r>
                    <w:t>9:00 – 9:50</w:t>
                  </w:r>
                </w:p>
              </w:tc>
            </w:tr>
            <w:tr w:rsidR="003D20D9" w:rsidTr="003D20D9">
              <w:tc>
                <w:tcPr>
                  <w:tcW w:w="1688" w:type="dxa"/>
                </w:tcPr>
                <w:p w:rsidR="003D20D9" w:rsidRDefault="003D20D9" w:rsidP="00B21A9F">
                  <w:r>
                    <w:t>Wednesday</w:t>
                  </w:r>
                </w:p>
              </w:tc>
              <w:tc>
                <w:tcPr>
                  <w:tcW w:w="1262" w:type="dxa"/>
                </w:tcPr>
                <w:p w:rsidR="003D20D9" w:rsidRDefault="003D20D9" w:rsidP="00B21A9F">
                  <w:r>
                    <w:t>Library</w:t>
                  </w:r>
                </w:p>
              </w:tc>
              <w:tc>
                <w:tcPr>
                  <w:tcW w:w="1499" w:type="dxa"/>
                </w:tcPr>
                <w:p w:rsidR="003D20D9" w:rsidRDefault="003D20D9" w:rsidP="00B21A9F">
                  <w:r>
                    <w:t>19:00 – 21:30</w:t>
                  </w:r>
                </w:p>
              </w:tc>
            </w:tr>
            <w:tr w:rsidR="003D20D9" w:rsidTr="003D20D9">
              <w:tc>
                <w:tcPr>
                  <w:tcW w:w="1688" w:type="dxa"/>
                </w:tcPr>
                <w:p w:rsidR="003D20D9" w:rsidRDefault="003D20D9" w:rsidP="00B21A9F">
                  <w:r>
                    <w:t>Thursday</w:t>
                  </w:r>
                </w:p>
              </w:tc>
              <w:tc>
                <w:tcPr>
                  <w:tcW w:w="1262" w:type="dxa"/>
                </w:tcPr>
                <w:p w:rsidR="003D20D9" w:rsidRDefault="003D20D9" w:rsidP="00B21A9F">
                  <w:r>
                    <w:t>Library</w:t>
                  </w:r>
                </w:p>
              </w:tc>
              <w:tc>
                <w:tcPr>
                  <w:tcW w:w="1499" w:type="dxa"/>
                </w:tcPr>
                <w:p w:rsidR="003D20D9" w:rsidRDefault="003D20D9" w:rsidP="00B21A9F">
                  <w:r>
                    <w:t>19:00 – 21:30</w:t>
                  </w:r>
                </w:p>
              </w:tc>
            </w:tr>
            <w:tr w:rsidR="003D20D9" w:rsidTr="003D20D9">
              <w:tc>
                <w:tcPr>
                  <w:tcW w:w="1688" w:type="dxa"/>
                </w:tcPr>
                <w:p w:rsidR="003D20D9" w:rsidRDefault="003D20D9" w:rsidP="00B21A9F">
                  <w:r>
                    <w:t>Friday</w:t>
                  </w:r>
                </w:p>
              </w:tc>
              <w:tc>
                <w:tcPr>
                  <w:tcW w:w="1262" w:type="dxa"/>
                </w:tcPr>
                <w:p w:rsidR="003D20D9" w:rsidRDefault="003D20D9" w:rsidP="00B21A9F">
                  <w:r>
                    <w:t>COBA 349</w:t>
                  </w:r>
                </w:p>
              </w:tc>
              <w:tc>
                <w:tcPr>
                  <w:tcW w:w="1499" w:type="dxa"/>
                </w:tcPr>
                <w:p w:rsidR="003D20D9" w:rsidRDefault="003D20D9" w:rsidP="00B21A9F">
                  <w:r>
                    <w:t>9:00 – 10:50</w:t>
                  </w:r>
                </w:p>
              </w:tc>
            </w:tr>
            <w:tr w:rsidR="003D20D9" w:rsidTr="003D20D9">
              <w:trPr>
                <w:trHeight w:val="413"/>
              </w:trPr>
              <w:tc>
                <w:tcPr>
                  <w:tcW w:w="1688" w:type="dxa"/>
                </w:tcPr>
                <w:p w:rsidR="003D20D9" w:rsidRDefault="003D20D9" w:rsidP="00B21A9F"/>
              </w:tc>
              <w:tc>
                <w:tcPr>
                  <w:tcW w:w="2761" w:type="dxa"/>
                  <w:gridSpan w:val="2"/>
                </w:tcPr>
                <w:p w:rsidR="003D20D9" w:rsidRDefault="003D20D9" w:rsidP="00B21A9F">
                  <w:r>
                    <w:t>In addition office hours are available by appointment.</w:t>
                  </w:r>
                </w:p>
              </w:tc>
            </w:tr>
          </w:tbl>
          <w:p w:rsidR="0085019E" w:rsidRDefault="0085019E" w:rsidP="00B21A9F"/>
          <w:p w:rsidR="009A6557" w:rsidRDefault="009A6557" w:rsidP="009A6557"/>
        </w:tc>
        <w:tc>
          <w:tcPr>
            <w:tcW w:w="4675" w:type="dxa"/>
          </w:tcPr>
          <w:p w:rsidR="004D606F" w:rsidRDefault="004D606F"/>
        </w:tc>
      </w:tr>
    </w:tbl>
    <w:p w:rsidR="0085019E" w:rsidRDefault="0085019E">
      <w:pPr>
        <w:rPr>
          <w:b/>
        </w:rPr>
      </w:pPr>
      <w:r w:rsidRPr="0085019E">
        <w:rPr>
          <w:b/>
          <w:sz w:val="28"/>
        </w:rPr>
        <w:t>Course description</w:t>
      </w:r>
      <w:r w:rsidR="004D606F" w:rsidRPr="0085019E">
        <w:rPr>
          <w:b/>
        </w:rPr>
        <w:tab/>
      </w:r>
    </w:p>
    <w:p w:rsidR="004D606F" w:rsidRDefault="0085019E">
      <w:pPr>
        <w:rPr>
          <w:b/>
        </w:rPr>
      </w:pPr>
      <w:r w:rsidRPr="0085019E">
        <w:rPr>
          <w:rStyle w:val="Strong"/>
          <w:rFonts w:cs="Arial"/>
          <w:color w:val="333333"/>
          <w:szCs w:val="18"/>
          <w:bdr w:val="none" w:sz="0" w:space="0" w:color="auto" w:frame="1"/>
          <w:shd w:val="clear" w:color="auto" w:fill="FFFFFF"/>
        </w:rPr>
        <w:t>BSTAT</w:t>
      </w:r>
      <w:r w:rsidRPr="0085019E">
        <w:rPr>
          <w:rStyle w:val="apple-converted-space"/>
          <w:rFonts w:cs="Arial"/>
          <w:b/>
          <w:bCs/>
          <w:color w:val="333333"/>
          <w:szCs w:val="18"/>
          <w:bdr w:val="none" w:sz="0" w:space="0" w:color="auto" w:frame="1"/>
          <w:shd w:val="clear" w:color="auto" w:fill="FFFFFF"/>
        </w:rPr>
        <w:t> </w:t>
      </w:r>
      <w:r w:rsidRPr="0085019E">
        <w:rPr>
          <w:rStyle w:val="Strong"/>
          <w:rFonts w:cs="Arial"/>
          <w:color w:val="333333"/>
          <w:szCs w:val="18"/>
          <w:bdr w:val="none" w:sz="0" w:space="0" w:color="auto" w:frame="1"/>
          <w:shd w:val="clear" w:color="auto" w:fill="FFFFFF"/>
        </w:rPr>
        <w:t>3322</w:t>
      </w:r>
      <w:r w:rsidRPr="0085019E">
        <w:rPr>
          <w:rStyle w:val="apple-converted-space"/>
          <w:rFonts w:cs="Arial"/>
          <w:b/>
          <w:bCs/>
          <w:color w:val="333333"/>
          <w:szCs w:val="18"/>
          <w:bdr w:val="none" w:sz="0" w:space="0" w:color="auto" w:frame="1"/>
          <w:shd w:val="clear" w:color="auto" w:fill="FFFFFF"/>
        </w:rPr>
        <w:t> </w:t>
      </w:r>
      <w:r w:rsidRPr="0085019E">
        <w:rPr>
          <w:rStyle w:val="Strong"/>
          <w:rFonts w:cs="Arial"/>
          <w:color w:val="333333"/>
          <w:szCs w:val="18"/>
          <w:bdr w:val="none" w:sz="0" w:space="0" w:color="auto" w:frame="1"/>
          <w:shd w:val="clear" w:color="auto" w:fill="FFFFFF"/>
        </w:rPr>
        <w:t>BUSINESS STATISTICS II</w:t>
      </w:r>
      <w:r w:rsidRPr="0085019E">
        <w:rPr>
          <w:rStyle w:val="apple-converted-space"/>
          <w:rFonts w:cs="Arial"/>
          <w:color w:val="333333"/>
          <w:szCs w:val="18"/>
          <w:shd w:val="clear" w:color="auto" w:fill="FFFFFF"/>
        </w:rPr>
        <w:t> </w:t>
      </w:r>
      <w:r w:rsidRPr="0085019E">
        <w:rPr>
          <w:rFonts w:cs="Arial"/>
          <w:color w:val="333333"/>
          <w:szCs w:val="18"/>
          <w:shd w:val="clear" w:color="auto" w:fill="FFFFFF"/>
        </w:rPr>
        <w:t>(</w:t>
      </w:r>
      <w:r w:rsidRPr="0085019E">
        <w:rPr>
          <w:rFonts w:cs="Arial"/>
          <w:color w:val="333333"/>
          <w:szCs w:val="18"/>
          <w:bdr w:val="none" w:sz="0" w:space="0" w:color="auto" w:frame="1"/>
          <w:shd w:val="clear" w:color="auto" w:fill="FFFFFF"/>
        </w:rPr>
        <w:t>3</w:t>
      </w:r>
      <w:r w:rsidRPr="0085019E">
        <w:rPr>
          <w:rFonts w:cs="Arial"/>
          <w:color w:val="333333"/>
          <w:szCs w:val="18"/>
          <w:shd w:val="clear" w:color="auto" w:fill="FFFFFF"/>
        </w:rPr>
        <w:t>-</w:t>
      </w:r>
      <w:r w:rsidRPr="0085019E">
        <w:rPr>
          <w:rFonts w:cs="Arial"/>
          <w:color w:val="333333"/>
          <w:szCs w:val="18"/>
          <w:bdr w:val="none" w:sz="0" w:space="0" w:color="auto" w:frame="1"/>
          <w:shd w:val="clear" w:color="auto" w:fill="FFFFFF"/>
        </w:rPr>
        <w:t>0</w:t>
      </w:r>
      <w:r w:rsidRPr="0085019E">
        <w:rPr>
          <w:rFonts w:cs="Arial"/>
          <w:color w:val="333333"/>
          <w:szCs w:val="18"/>
          <w:shd w:val="clear" w:color="auto" w:fill="FFFFFF"/>
        </w:rPr>
        <w:t>)</w:t>
      </w:r>
      <w:r w:rsidRPr="0085019E">
        <w:rPr>
          <w:rStyle w:val="apple-converted-space"/>
          <w:rFonts w:cs="Arial"/>
          <w:color w:val="333333"/>
          <w:szCs w:val="18"/>
          <w:shd w:val="clear" w:color="auto" w:fill="FFFFFF"/>
        </w:rPr>
        <w:t> </w:t>
      </w:r>
      <w:r w:rsidRPr="0085019E">
        <w:rPr>
          <w:rFonts w:cs="Arial"/>
          <w:color w:val="333333"/>
          <w:szCs w:val="18"/>
          <w:bdr w:val="none" w:sz="0" w:space="0" w:color="auto" w:frame="1"/>
          <w:shd w:val="clear" w:color="auto" w:fill="FFFFFF"/>
        </w:rPr>
        <w:t xml:space="preserve">Application of statistical inference to problems in business and economics. Sampling theory, </w:t>
      </w:r>
      <w:r w:rsidR="00293A91">
        <w:rPr>
          <w:rFonts w:cs="Arial"/>
          <w:color w:val="333333"/>
          <w:szCs w:val="18"/>
          <w:bdr w:val="none" w:sz="0" w:space="0" w:color="auto" w:frame="1"/>
          <w:shd w:val="clear" w:color="auto" w:fill="FFFFFF"/>
        </w:rPr>
        <w:t>nonparametric*</w:t>
      </w:r>
      <w:r w:rsidRPr="0085019E">
        <w:rPr>
          <w:rFonts w:cs="Arial"/>
          <w:color w:val="333333"/>
          <w:szCs w:val="18"/>
          <w:bdr w:val="none" w:sz="0" w:space="0" w:color="auto" w:frame="1"/>
          <w:shd w:val="clear" w:color="auto" w:fill="FFFFFF"/>
        </w:rPr>
        <w:t>c methods, and forecasting. Special attention to statistical research. Prerequisite: BSTAT 3321.</w:t>
      </w:r>
      <w:r w:rsidRPr="0085019E">
        <w:rPr>
          <w:rStyle w:val="apple-converted-space"/>
          <w:rFonts w:cs="Arial"/>
          <w:color w:val="333333"/>
          <w:szCs w:val="18"/>
          <w:shd w:val="clear" w:color="auto" w:fill="FFFFFF"/>
        </w:rPr>
        <w:t> </w:t>
      </w:r>
    </w:p>
    <w:p w:rsidR="0085019E" w:rsidRDefault="006B7ADE">
      <w:pPr>
        <w:rPr>
          <w:b/>
          <w:sz w:val="28"/>
        </w:rPr>
      </w:pPr>
      <w:r>
        <w:rPr>
          <w:b/>
          <w:sz w:val="28"/>
        </w:rPr>
        <w:t>Section data</w:t>
      </w:r>
    </w:p>
    <w:tbl>
      <w:tblPr>
        <w:tblStyle w:val="TableGrid"/>
        <w:tblW w:w="0" w:type="auto"/>
        <w:tblLook w:val="04A0" w:firstRow="1" w:lastRow="0" w:firstColumn="1" w:lastColumn="0" w:noHBand="0" w:noVBand="1"/>
      </w:tblPr>
      <w:tblGrid>
        <w:gridCol w:w="1292"/>
        <w:gridCol w:w="876"/>
        <w:gridCol w:w="1004"/>
        <w:gridCol w:w="1485"/>
        <w:gridCol w:w="1111"/>
        <w:gridCol w:w="2493"/>
      </w:tblGrid>
      <w:tr w:rsidR="00570268" w:rsidTr="00DD50ED">
        <w:tc>
          <w:tcPr>
            <w:tcW w:w="0" w:type="auto"/>
          </w:tcPr>
          <w:p w:rsidR="00570268" w:rsidRDefault="00570268" w:rsidP="00690443">
            <w:r>
              <w:t>Class</w:t>
            </w:r>
          </w:p>
        </w:tc>
        <w:tc>
          <w:tcPr>
            <w:tcW w:w="0" w:type="auto"/>
          </w:tcPr>
          <w:p w:rsidR="00570268" w:rsidRDefault="00570268" w:rsidP="00690443">
            <w:r>
              <w:t>Section</w:t>
            </w:r>
          </w:p>
        </w:tc>
        <w:tc>
          <w:tcPr>
            <w:tcW w:w="0" w:type="auto"/>
          </w:tcPr>
          <w:p w:rsidR="00570268" w:rsidRDefault="00570268" w:rsidP="00690443">
            <w:r>
              <w:t>Days</w:t>
            </w:r>
          </w:p>
        </w:tc>
        <w:tc>
          <w:tcPr>
            <w:tcW w:w="0" w:type="auto"/>
          </w:tcPr>
          <w:p w:rsidR="00570268" w:rsidRDefault="00570268" w:rsidP="00690443">
            <w:r>
              <w:t>Time</w:t>
            </w:r>
          </w:p>
        </w:tc>
        <w:tc>
          <w:tcPr>
            <w:tcW w:w="0" w:type="auto"/>
          </w:tcPr>
          <w:p w:rsidR="00570268" w:rsidRDefault="00570268" w:rsidP="00690443">
            <w:r>
              <w:t>Room</w:t>
            </w:r>
          </w:p>
        </w:tc>
        <w:tc>
          <w:tcPr>
            <w:tcW w:w="0" w:type="auto"/>
          </w:tcPr>
          <w:p w:rsidR="00570268" w:rsidRDefault="00570268" w:rsidP="00690443">
            <w:r>
              <w:t>Class Dates</w:t>
            </w:r>
          </w:p>
        </w:tc>
      </w:tr>
      <w:tr w:rsidR="00570268" w:rsidTr="00DD50ED">
        <w:tc>
          <w:tcPr>
            <w:tcW w:w="0" w:type="auto"/>
          </w:tcPr>
          <w:p w:rsidR="00570268" w:rsidRDefault="00570268" w:rsidP="00690443">
            <w:r>
              <w:t>BSTAT-3322</w:t>
            </w:r>
          </w:p>
        </w:tc>
        <w:tc>
          <w:tcPr>
            <w:tcW w:w="0" w:type="auto"/>
          </w:tcPr>
          <w:p w:rsidR="00570268" w:rsidRDefault="00570268" w:rsidP="00690443">
            <w:r>
              <w:t>001</w:t>
            </w:r>
          </w:p>
        </w:tc>
        <w:tc>
          <w:tcPr>
            <w:tcW w:w="0" w:type="auto"/>
          </w:tcPr>
          <w:p w:rsidR="00570268" w:rsidRDefault="00570268" w:rsidP="00690443">
            <w:r>
              <w:t>MoWeFr</w:t>
            </w:r>
          </w:p>
        </w:tc>
        <w:tc>
          <w:tcPr>
            <w:tcW w:w="0" w:type="auto"/>
          </w:tcPr>
          <w:p w:rsidR="00570268" w:rsidRDefault="00570268" w:rsidP="00690443">
            <w:r>
              <w:t>11:00  – 11:50</w:t>
            </w:r>
          </w:p>
        </w:tc>
        <w:tc>
          <w:tcPr>
            <w:tcW w:w="0" w:type="auto"/>
          </w:tcPr>
          <w:p w:rsidR="00570268" w:rsidRDefault="00570268" w:rsidP="00690443">
            <w:r>
              <w:t>COBA 349</w:t>
            </w:r>
          </w:p>
        </w:tc>
        <w:tc>
          <w:tcPr>
            <w:tcW w:w="0" w:type="auto"/>
          </w:tcPr>
          <w:p w:rsidR="00570268" w:rsidRDefault="00570268" w:rsidP="00690443">
            <w:r>
              <w:t>Jan 10 2016 - May 6 2016</w:t>
            </w:r>
          </w:p>
        </w:tc>
      </w:tr>
      <w:tr w:rsidR="00570268" w:rsidTr="00DD50ED">
        <w:tc>
          <w:tcPr>
            <w:tcW w:w="0" w:type="auto"/>
          </w:tcPr>
          <w:p w:rsidR="00570268" w:rsidRDefault="00570268" w:rsidP="00690443">
            <w:r>
              <w:t>BSTAT-3322</w:t>
            </w:r>
          </w:p>
        </w:tc>
        <w:tc>
          <w:tcPr>
            <w:tcW w:w="0" w:type="auto"/>
          </w:tcPr>
          <w:p w:rsidR="00570268" w:rsidRDefault="00570268" w:rsidP="00690443">
            <w:r>
              <w:t>002</w:t>
            </w:r>
          </w:p>
        </w:tc>
        <w:tc>
          <w:tcPr>
            <w:tcW w:w="0" w:type="auto"/>
          </w:tcPr>
          <w:p w:rsidR="00570268" w:rsidRDefault="00570268" w:rsidP="00690443">
            <w:r>
              <w:t>MoWe</w:t>
            </w:r>
          </w:p>
        </w:tc>
        <w:tc>
          <w:tcPr>
            <w:tcW w:w="0" w:type="auto"/>
          </w:tcPr>
          <w:p w:rsidR="00570268" w:rsidRDefault="00570268" w:rsidP="00690443">
            <w:r>
              <w:t>11:00  – 11:50</w:t>
            </w:r>
          </w:p>
        </w:tc>
        <w:tc>
          <w:tcPr>
            <w:tcW w:w="0" w:type="auto"/>
          </w:tcPr>
          <w:p w:rsidR="00570268" w:rsidRDefault="00570268" w:rsidP="00690443">
            <w:r>
              <w:t>COBA 348</w:t>
            </w:r>
          </w:p>
        </w:tc>
        <w:tc>
          <w:tcPr>
            <w:tcW w:w="0" w:type="auto"/>
          </w:tcPr>
          <w:p w:rsidR="00570268" w:rsidRDefault="00570268" w:rsidP="00690443">
            <w:r>
              <w:t>Jan 10 2016 - May 6 2016</w:t>
            </w:r>
          </w:p>
        </w:tc>
      </w:tr>
    </w:tbl>
    <w:p w:rsidR="00CF50EA" w:rsidRDefault="00CF50EA"/>
    <w:p w:rsidR="00AF281D" w:rsidRDefault="00AF281D">
      <w:pPr>
        <w:rPr>
          <w:b/>
          <w:sz w:val="28"/>
          <w:szCs w:val="28"/>
        </w:rPr>
      </w:pPr>
      <w:r>
        <w:rPr>
          <w:b/>
          <w:sz w:val="28"/>
          <w:szCs w:val="28"/>
        </w:rPr>
        <w:br w:type="page"/>
      </w:r>
    </w:p>
    <w:p w:rsidR="00CF50EA" w:rsidRDefault="00CF50EA">
      <w:pPr>
        <w:rPr>
          <w:b/>
          <w:sz w:val="28"/>
          <w:szCs w:val="28"/>
        </w:rPr>
      </w:pPr>
      <w:r>
        <w:rPr>
          <w:b/>
          <w:sz w:val="28"/>
          <w:szCs w:val="28"/>
        </w:rPr>
        <w:lastRenderedPageBreak/>
        <w:t>Class requirements and grades</w:t>
      </w:r>
    </w:p>
    <w:p w:rsidR="003E2DD6" w:rsidRDefault="00CF50EA" w:rsidP="003E2DD6">
      <w:pPr>
        <w:pStyle w:val="ListParagraph"/>
        <w:numPr>
          <w:ilvl w:val="0"/>
          <w:numId w:val="1"/>
        </w:numPr>
      </w:pPr>
      <w:r>
        <w:t xml:space="preserve">To learn data analysis and applied statistics you must do applied statistics.  </w:t>
      </w:r>
    </w:p>
    <w:p w:rsidR="003E2DD6" w:rsidRDefault="003E2DD6" w:rsidP="003E2DD6">
      <w:pPr>
        <w:pStyle w:val="ListParagraph"/>
      </w:pPr>
    </w:p>
    <w:p w:rsidR="003E2DD6" w:rsidRDefault="003E2DD6" w:rsidP="003E2DD6">
      <w:pPr>
        <w:pStyle w:val="ListParagraph"/>
        <w:numPr>
          <w:ilvl w:val="0"/>
          <w:numId w:val="1"/>
        </w:numPr>
      </w:pPr>
      <w:r>
        <w:t xml:space="preserve">In this course there are no exams.  </w:t>
      </w:r>
    </w:p>
    <w:p w:rsidR="009A6557" w:rsidRDefault="009A6557" w:rsidP="009A6557">
      <w:pPr>
        <w:pStyle w:val="ListParagraph"/>
      </w:pPr>
    </w:p>
    <w:p w:rsidR="009A6557" w:rsidRDefault="009A6557" w:rsidP="003E2DD6">
      <w:pPr>
        <w:pStyle w:val="ListParagraph"/>
        <w:numPr>
          <w:ilvl w:val="0"/>
          <w:numId w:val="1"/>
        </w:numPr>
      </w:pPr>
      <w:r>
        <w:t>However I will have weekly quizzes because some students do not read the notes that I provide.</w:t>
      </w:r>
    </w:p>
    <w:p w:rsidR="003E2DD6" w:rsidRDefault="003E2DD6" w:rsidP="003E2DD6">
      <w:pPr>
        <w:pStyle w:val="ListParagraph"/>
      </w:pPr>
    </w:p>
    <w:p w:rsidR="003E2DD6" w:rsidRDefault="003E2DD6" w:rsidP="003E2DD6">
      <w:pPr>
        <w:pStyle w:val="ListParagraph"/>
        <w:numPr>
          <w:ilvl w:val="0"/>
          <w:numId w:val="1"/>
        </w:numPr>
      </w:pPr>
      <w:r>
        <w:t xml:space="preserve">All the graded material is the homework.  Late homework is not accepted.  </w:t>
      </w:r>
    </w:p>
    <w:p w:rsidR="003E2DD6" w:rsidRDefault="003E2DD6" w:rsidP="003E2DD6">
      <w:pPr>
        <w:pStyle w:val="ListParagraph"/>
      </w:pPr>
    </w:p>
    <w:p w:rsidR="00CF50EA" w:rsidRDefault="003E2DD6" w:rsidP="003E2DD6">
      <w:pPr>
        <w:pStyle w:val="ListParagraph"/>
        <w:numPr>
          <w:ilvl w:val="0"/>
          <w:numId w:val="1"/>
        </w:numPr>
      </w:pPr>
      <w:r>
        <w:t>The homework with the minimum grade will be dropped.</w:t>
      </w:r>
    </w:p>
    <w:p w:rsidR="003E2DD6" w:rsidRDefault="003E2DD6" w:rsidP="003E2DD6">
      <w:pPr>
        <w:pStyle w:val="ListParagraph"/>
      </w:pPr>
    </w:p>
    <w:p w:rsidR="003E2DD6" w:rsidRDefault="003E2DD6" w:rsidP="003E2DD6">
      <w:pPr>
        <w:pStyle w:val="ListParagraph"/>
        <w:numPr>
          <w:ilvl w:val="0"/>
          <w:numId w:val="1"/>
        </w:numPr>
      </w:pPr>
      <w:r>
        <w:t xml:space="preserve">There are potentially 14 homework assignments.   The maximum number of questions on a homework is limited to 4.  </w:t>
      </w:r>
    </w:p>
    <w:p w:rsidR="003E2DD6" w:rsidRDefault="003E2DD6" w:rsidP="003E2DD6">
      <w:pPr>
        <w:pStyle w:val="ListParagraph"/>
      </w:pPr>
    </w:p>
    <w:p w:rsidR="003E2DD6" w:rsidRDefault="003E2DD6" w:rsidP="003E2DD6">
      <w:pPr>
        <w:pStyle w:val="ListParagraph"/>
        <w:numPr>
          <w:ilvl w:val="0"/>
          <w:numId w:val="1"/>
        </w:numPr>
      </w:pPr>
      <w:r>
        <w:t xml:space="preserve">The final homework which will be collected during final week counts twice. </w:t>
      </w:r>
    </w:p>
    <w:p w:rsidR="003E2DD6" w:rsidRDefault="003E2DD6" w:rsidP="003E2DD6">
      <w:pPr>
        <w:pStyle w:val="ListParagraph"/>
      </w:pPr>
    </w:p>
    <w:p w:rsidR="003E2DD6" w:rsidRDefault="003E2DD6" w:rsidP="003E2DD6">
      <w:pPr>
        <w:pStyle w:val="ListParagraph"/>
        <w:numPr>
          <w:ilvl w:val="0"/>
          <w:numId w:val="1"/>
        </w:numPr>
      </w:pPr>
      <w:r>
        <w:t>A homework may have a potential bonus question which will add points to your homework score.</w:t>
      </w:r>
    </w:p>
    <w:p w:rsidR="003E2DD6" w:rsidRDefault="003E2DD6" w:rsidP="003E2DD6">
      <w:pPr>
        <w:pStyle w:val="ListParagraph"/>
      </w:pPr>
    </w:p>
    <w:p w:rsidR="003E2DD6" w:rsidRDefault="003E2DD6" w:rsidP="003E2DD6">
      <w:pPr>
        <w:pStyle w:val="ListParagraph"/>
        <w:numPr>
          <w:ilvl w:val="0"/>
          <w:numId w:val="1"/>
        </w:numPr>
      </w:pPr>
      <w:r>
        <w:t>Since there are 14 homework assignment and one will be dropped and the final homework counts twice, then there are 14 possible grades.  Each homework counts 100 points so there are 1400 possible points.</w:t>
      </w:r>
    </w:p>
    <w:p w:rsidR="00293A91" w:rsidRDefault="00293A91" w:rsidP="00AF281D"/>
    <w:p w:rsidR="00293A91" w:rsidRDefault="00293A91" w:rsidP="00293A91">
      <w:pPr>
        <w:pStyle w:val="ListParagraph"/>
        <w:numPr>
          <w:ilvl w:val="0"/>
          <w:numId w:val="1"/>
        </w:numPr>
        <w:ind w:left="360"/>
      </w:pPr>
      <w:r>
        <w:t xml:space="preserve">There will be one pop quiz per week.  The quiz material will either be based on an assigned YouTube video, the prior lecture, or a current homework assignment. </w:t>
      </w:r>
    </w:p>
    <w:p w:rsidR="00293A91" w:rsidRDefault="00293A91" w:rsidP="00293A91">
      <w:pPr>
        <w:pStyle w:val="ListParagraph"/>
        <w:ind w:left="360"/>
      </w:pPr>
    </w:p>
    <w:p w:rsidR="00293A91" w:rsidRPr="00293A91" w:rsidRDefault="00293A91" w:rsidP="00293A91">
      <w:pPr>
        <w:pStyle w:val="ListParagraph"/>
        <w:numPr>
          <w:ilvl w:val="0"/>
          <w:numId w:val="1"/>
        </w:numPr>
        <w:ind w:left="360"/>
      </w:pPr>
      <w:r>
        <w:t xml:space="preserve">The equation for the computed class average, </w:t>
      </w:r>
      <m:oMath>
        <m:bar>
          <m:barPr>
            <m:pos m:val="top"/>
            <m:ctrlPr>
              <w:rPr>
                <w:rFonts w:ascii="Cambria Math" w:hAnsi="Cambria Math"/>
                <w:i/>
              </w:rPr>
            </m:ctrlPr>
          </m:barPr>
          <m:e/>
        </m:bar>
      </m:oMath>
      <w:r>
        <w:rPr>
          <w:rFonts w:eastAsiaTheme="minorEastAsia"/>
        </w:rPr>
        <w:t>, if given by</w:t>
      </w:r>
    </w:p>
    <w:p w:rsidR="00293A91" w:rsidRDefault="00293A91" w:rsidP="00293A91">
      <w:pPr>
        <w:pStyle w:val="ListParagraph"/>
        <w:ind w:left="360"/>
      </w:pPr>
    </w:p>
    <w:p w:rsidR="003E2DD6" w:rsidRPr="00293A91" w:rsidRDefault="00293A91" w:rsidP="00293A91">
      <w:pPr>
        <w:pStyle w:val="ListParagraph"/>
        <w:ind w:left="360"/>
        <w:rPr>
          <w:rFonts w:eastAsiaTheme="minorEastAsia"/>
        </w:rPr>
      </w:pPr>
      <m:oMathPara>
        <m:oMath>
          <m:r>
            <w:rPr>
              <w:rFonts w:ascii="Cambria Math" w:hAnsi="Cambria Math"/>
            </w:rPr>
            <m:t>AVG=0.80Homework%+0.20PopQuiz%</m:t>
          </m:r>
        </m:oMath>
      </m:oMathPara>
    </w:p>
    <w:p w:rsidR="00293A91" w:rsidRDefault="008F6020" w:rsidP="008F6020">
      <w:pPr>
        <w:pStyle w:val="Heading3"/>
        <w:rPr>
          <w:sz w:val="26"/>
          <w:szCs w:val="26"/>
        </w:rPr>
      </w:pPr>
      <w:r>
        <w:t>P</w:t>
      </w:r>
      <w:r w:rsidRPr="008F6020">
        <w:rPr>
          <w:sz w:val="26"/>
          <w:szCs w:val="26"/>
        </w:rPr>
        <w:t>oint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5"/>
        <w:gridCol w:w="788"/>
      </w:tblGrid>
      <w:tr w:rsidR="008F6020" w:rsidTr="00A64E25">
        <w:tc>
          <w:tcPr>
            <w:tcW w:w="0" w:type="auto"/>
          </w:tcPr>
          <w:p w:rsidR="008F6020" w:rsidRPr="00A64E25" w:rsidRDefault="008F6020" w:rsidP="008F6020">
            <w:pPr>
              <w:rPr>
                <w:b/>
              </w:rPr>
            </w:pPr>
            <w:r w:rsidRPr="00A64E25">
              <w:rPr>
                <w:b/>
              </w:rPr>
              <w:t xml:space="preserve">Tasks </w:t>
            </w:r>
          </w:p>
        </w:tc>
        <w:tc>
          <w:tcPr>
            <w:tcW w:w="0" w:type="auto"/>
          </w:tcPr>
          <w:p w:rsidR="008F6020" w:rsidRPr="00A64E25" w:rsidRDefault="008F6020" w:rsidP="008F6020">
            <w:pPr>
              <w:rPr>
                <w:b/>
              </w:rPr>
            </w:pPr>
            <w:r w:rsidRPr="00A64E25">
              <w:rPr>
                <w:b/>
              </w:rPr>
              <w:t>Points</w:t>
            </w:r>
          </w:p>
        </w:tc>
      </w:tr>
      <w:tr w:rsidR="008F6020" w:rsidTr="00A64E25">
        <w:tc>
          <w:tcPr>
            <w:tcW w:w="0" w:type="auto"/>
          </w:tcPr>
          <w:p w:rsidR="008F6020" w:rsidRDefault="008F6020" w:rsidP="008F6020">
            <w:r>
              <w:t>12 Homework @ 100 points</w:t>
            </w:r>
          </w:p>
        </w:tc>
        <w:tc>
          <w:tcPr>
            <w:tcW w:w="0" w:type="auto"/>
          </w:tcPr>
          <w:p w:rsidR="008F6020" w:rsidRDefault="008F6020" w:rsidP="00A64E25">
            <w:pPr>
              <w:jc w:val="right"/>
            </w:pPr>
            <w:r>
              <w:t>1200</w:t>
            </w:r>
          </w:p>
        </w:tc>
      </w:tr>
      <w:tr w:rsidR="008F6020" w:rsidTr="00A64E25">
        <w:tc>
          <w:tcPr>
            <w:tcW w:w="0" w:type="auto"/>
          </w:tcPr>
          <w:p w:rsidR="008F6020" w:rsidRDefault="00A64E25" w:rsidP="008F6020">
            <w:r>
              <w:t>12 Quizzes @ 50 Points</w:t>
            </w:r>
          </w:p>
        </w:tc>
        <w:tc>
          <w:tcPr>
            <w:tcW w:w="0" w:type="auto"/>
          </w:tcPr>
          <w:p w:rsidR="008F6020" w:rsidRPr="00A64E25" w:rsidRDefault="00A64E25" w:rsidP="00A64E25">
            <w:pPr>
              <w:jc w:val="right"/>
              <w:rPr>
                <w:u w:val="single"/>
              </w:rPr>
            </w:pPr>
            <w:r>
              <w:rPr>
                <w:u w:val="single"/>
              </w:rPr>
              <w:t>3</w:t>
            </w:r>
            <w:r w:rsidRPr="00A64E25">
              <w:rPr>
                <w:u w:val="single"/>
              </w:rPr>
              <w:t>00</w:t>
            </w:r>
          </w:p>
        </w:tc>
      </w:tr>
      <w:tr w:rsidR="00A64E25" w:rsidTr="00A64E25">
        <w:tc>
          <w:tcPr>
            <w:tcW w:w="0" w:type="auto"/>
          </w:tcPr>
          <w:p w:rsidR="00A64E25" w:rsidRDefault="00A64E25" w:rsidP="008F6020">
            <w:r>
              <w:t>Total points</w:t>
            </w:r>
          </w:p>
        </w:tc>
        <w:tc>
          <w:tcPr>
            <w:tcW w:w="0" w:type="auto"/>
          </w:tcPr>
          <w:p w:rsidR="00A64E25" w:rsidRPr="00A64E25" w:rsidRDefault="00A64E25" w:rsidP="00A64E25">
            <w:pPr>
              <w:jc w:val="right"/>
              <w:rPr>
                <w:u w:val="double"/>
              </w:rPr>
            </w:pPr>
            <w:r>
              <w:rPr>
                <w:u w:val="double"/>
              </w:rPr>
              <w:t>15</w:t>
            </w:r>
            <w:r w:rsidRPr="00A64E25">
              <w:rPr>
                <w:u w:val="double"/>
              </w:rPr>
              <w:t>00</w:t>
            </w:r>
          </w:p>
        </w:tc>
      </w:tr>
    </w:tbl>
    <w:p w:rsidR="008F6020" w:rsidRDefault="008F6020" w:rsidP="008F6020"/>
    <w:p w:rsidR="00F45025" w:rsidRPr="00293A91" w:rsidRDefault="00293A91" w:rsidP="00293A91">
      <w:pPr>
        <w:pStyle w:val="Heading2"/>
        <w:rPr>
          <w:rStyle w:val="Emphasis"/>
          <w:i w:val="0"/>
        </w:rPr>
      </w:pPr>
      <w:r w:rsidRPr="00293A91">
        <w:rPr>
          <w:rStyle w:val="Emphasis"/>
          <w:i w:val="0"/>
        </w:rPr>
        <w:t>Letter grades</w:t>
      </w:r>
    </w:p>
    <w:tbl>
      <w:tblPr>
        <w:tblStyle w:val="TableGrid"/>
        <w:tblW w:w="0" w:type="auto"/>
        <w:tblLook w:val="04A0" w:firstRow="1" w:lastRow="0" w:firstColumn="1" w:lastColumn="0" w:noHBand="0" w:noVBand="1"/>
      </w:tblPr>
      <w:tblGrid>
        <w:gridCol w:w="4675"/>
        <w:gridCol w:w="4675"/>
      </w:tblGrid>
      <w:tr w:rsidR="00A64E25" w:rsidTr="00A64E25">
        <w:tc>
          <w:tcPr>
            <w:tcW w:w="4675" w:type="dxa"/>
          </w:tcPr>
          <w:p w:rsidR="00A64E25" w:rsidRDefault="00A64E25" w:rsidP="00A64E25">
            <w:r>
              <w:t>Percentage</w:t>
            </w:r>
          </w:p>
        </w:tc>
        <w:tc>
          <w:tcPr>
            <w:tcW w:w="4675" w:type="dxa"/>
          </w:tcPr>
          <w:p w:rsidR="00A64E25" w:rsidRDefault="00A64E25" w:rsidP="00A64E25">
            <w:r>
              <w:t>Grade</w:t>
            </w:r>
          </w:p>
        </w:tc>
      </w:tr>
      <w:tr w:rsidR="00A64E25" w:rsidTr="00A64E25">
        <w:tc>
          <w:tcPr>
            <w:tcW w:w="4675" w:type="dxa"/>
          </w:tcPr>
          <w:p w:rsidR="00A64E25" w:rsidRDefault="00A64E25" w:rsidP="00A64E25">
            <w:r>
              <w:t>&gt;89%</w:t>
            </w:r>
          </w:p>
        </w:tc>
        <w:tc>
          <w:tcPr>
            <w:tcW w:w="4675" w:type="dxa"/>
          </w:tcPr>
          <w:p w:rsidR="00A64E25" w:rsidRDefault="00A64E25" w:rsidP="00A64E25">
            <w:r>
              <w:t>A</w:t>
            </w:r>
          </w:p>
        </w:tc>
      </w:tr>
      <w:tr w:rsidR="00A64E25" w:rsidTr="00A64E25">
        <w:tc>
          <w:tcPr>
            <w:tcW w:w="4675" w:type="dxa"/>
          </w:tcPr>
          <w:p w:rsidR="00A64E25" w:rsidRDefault="00A64E25" w:rsidP="00A64E25">
            <w:r>
              <w:t>&gt;79%</w:t>
            </w:r>
          </w:p>
        </w:tc>
        <w:tc>
          <w:tcPr>
            <w:tcW w:w="4675" w:type="dxa"/>
          </w:tcPr>
          <w:p w:rsidR="00A64E25" w:rsidRDefault="00A64E25" w:rsidP="00A64E25">
            <w:r>
              <w:t>B</w:t>
            </w:r>
          </w:p>
        </w:tc>
      </w:tr>
    </w:tbl>
    <w:bookmarkStart w:id="0" w:name="_MON_1502114415"/>
    <w:bookmarkEnd w:id="0"/>
    <w:p w:rsidR="00F45025" w:rsidRPr="00CF50EA" w:rsidRDefault="00A64E25" w:rsidP="00A64E25">
      <w:pPr>
        <w:pStyle w:val="ListParagraph"/>
      </w:pPr>
      <w:r>
        <w:object w:dxaOrig="3109" w:dyaOrig="2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02.55pt" o:ole="">
            <v:imagedata r:id="rId7" o:title=""/>
          </v:shape>
          <o:OLEObject Type="Embed" ProgID="Excel.SheetBinaryMacroEnabled.12" ShapeID="_x0000_i1025" DrawAspect="Content" ObjectID="_1514809058" r:id="rId8"/>
        </w:object>
      </w:r>
    </w:p>
    <w:p w:rsidR="005520CC" w:rsidRDefault="005520CC">
      <w:pPr>
        <w:rPr>
          <w:b/>
          <w:sz w:val="28"/>
          <w:szCs w:val="28"/>
        </w:rPr>
      </w:pPr>
    </w:p>
    <w:p w:rsidR="002A497D" w:rsidRDefault="005520CC">
      <w:pPr>
        <w:rPr>
          <w:b/>
          <w:sz w:val="28"/>
          <w:szCs w:val="28"/>
        </w:rPr>
      </w:pPr>
      <w:r>
        <w:rPr>
          <w:b/>
          <w:sz w:val="28"/>
          <w:szCs w:val="28"/>
        </w:rPr>
        <w:t>Required text books</w:t>
      </w:r>
    </w:p>
    <w:p w:rsidR="002A497D" w:rsidRDefault="002A497D">
      <w:pPr>
        <w:rPr>
          <w:szCs w:val="28"/>
        </w:rPr>
      </w:pPr>
      <w:r>
        <w:rPr>
          <w:szCs w:val="28"/>
        </w:rPr>
        <w:t>There are no required text books for this course.  Instead I have provided you with a set of instructional YouTube videos.</w:t>
      </w:r>
    </w:p>
    <w:p w:rsidR="002A497D" w:rsidRDefault="002A497D">
      <w:pPr>
        <w:rPr>
          <w:b/>
          <w:sz w:val="28"/>
          <w:szCs w:val="28"/>
        </w:rPr>
      </w:pPr>
      <w:r w:rsidRPr="002A497D">
        <w:rPr>
          <w:b/>
          <w:sz w:val="28"/>
          <w:szCs w:val="28"/>
        </w:rPr>
        <w:t>Suggested books</w:t>
      </w:r>
    </w:p>
    <w:p w:rsidR="002A497D" w:rsidRDefault="002A497D">
      <w:pPr>
        <w:rPr>
          <w:szCs w:val="28"/>
        </w:rPr>
      </w:pPr>
      <w:r>
        <w:rPr>
          <w:szCs w:val="28"/>
        </w:rPr>
        <w:t>We will be using the R-statistical software program.  You should welcome this because many of you want to be successful and support you family and typical R-jobs pay well.  A very useful book is</w:t>
      </w:r>
    </w:p>
    <w:p w:rsidR="006A4395" w:rsidRDefault="002A497D">
      <w:r>
        <w:rPr>
          <w:szCs w:val="28"/>
        </w:rPr>
        <w:t>De Vires, Andrie and Joris Meys, 2000.</w:t>
      </w:r>
      <w:r w:rsidRPr="002A497D">
        <w:rPr>
          <w:rStyle w:val="BookTitle"/>
        </w:rPr>
        <w:t xml:space="preserve">  R for Dummies, </w:t>
      </w:r>
      <w:r w:rsidRPr="002A497D">
        <w:t>For Dummies a division of John Wiley</w:t>
      </w:r>
      <w:r>
        <w:t xml:space="preserve">, </w:t>
      </w:r>
      <w:r w:rsidR="00AB0ADA">
        <w:t xml:space="preserve">Chichester, West Sussex, England, ISBN 978-1-119-96284-7.   This book can be purchased </w:t>
      </w:r>
      <w:hyperlink r:id="rId9" w:history="1">
        <w:r w:rsidR="00AB0ADA" w:rsidRPr="00AB0ADA">
          <w:rPr>
            <w:rStyle w:val="Hyperlink"/>
          </w:rPr>
          <w:t>here</w:t>
        </w:r>
      </w:hyperlink>
      <w:r w:rsidR="00AB0ADA">
        <w:t>.</w:t>
      </w:r>
    </w:p>
    <w:p w:rsidR="00293A91" w:rsidRDefault="00293A91">
      <w:pPr>
        <w:rPr>
          <w:b/>
          <w:sz w:val="24"/>
        </w:rPr>
      </w:pPr>
      <w:r>
        <w:rPr>
          <w:b/>
          <w:sz w:val="24"/>
        </w:rPr>
        <w:br w:type="page"/>
      </w:r>
    </w:p>
    <w:p w:rsidR="004C2F47" w:rsidRDefault="004C2F47">
      <w:pPr>
        <w:rPr>
          <w:b/>
          <w:sz w:val="24"/>
        </w:rPr>
      </w:pPr>
      <w:r w:rsidRPr="004C2F47">
        <w:rPr>
          <w:b/>
          <w:sz w:val="24"/>
        </w:rPr>
        <w:lastRenderedPageBreak/>
        <w:t>Web Resources</w:t>
      </w:r>
    </w:p>
    <w:tbl>
      <w:tblPr>
        <w:tblStyle w:val="TableGrid"/>
        <w:tblW w:w="0" w:type="auto"/>
        <w:tblLook w:val="04A0" w:firstRow="1" w:lastRow="0" w:firstColumn="1" w:lastColumn="0" w:noHBand="0" w:noVBand="1"/>
      </w:tblPr>
      <w:tblGrid>
        <w:gridCol w:w="4170"/>
        <w:gridCol w:w="5180"/>
      </w:tblGrid>
      <w:tr w:rsidR="00373C72" w:rsidTr="00373C72">
        <w:tc>
          <w:tcPr>
            <w:tcW w:w="4675" w:type="dxa"/>
          </w:tcPr>
          <w:p w:rsidR="00373C72" w:rsidRDefault="00373C72">
            <w:pPr>
              <w:rPr>
                <w:b/>
                <w:sz w:val="24"/>
              </w:rPr>
            </w:pPr>
            <w:r>
              <w:rPr>
                <w:b/>
                <w:sz w:val="24"/>
              </w:rPr>
              <w:t>Resource</w:t>
            </w:r>
          </w:p>
        </w:tc>
        <w:tc>
          <w:tcPr>
            <w:tcW w:w="4675" w:type="dxa"/>
          </w:tcPr>
          <w:p w:rsidR="00373C72" w:rsidRDefault="00373C72">
            <w:pPr>
              <w:rPr>
                <w:b/>
                <w:sz w:val="24"/>
              </w:rPr>
            </w:pPr>
            <w:r>
              <w:rPr>
                <w:b/>
                <w:sz w:val="24"/>
              </w:rPr>
              <w:t>Html</w:t>
            </w:r>
          </w:p>
        </w:tc>
      </w:tr>
      <w:tr w:rsidR="00373C72" w:rsidTr="00373C72">
        <w:tc>
          <w:tcPr>
            <w:tcW w:w="4675" w:type="dxa"/>
          </w:tcPr>
          <w:p w:rsidR="00373C72" w:rsidRDefault="00373C72"/>
          <w:p w:rsidR="00373C72" w:rsidRDefault="00373C72">
            <w:r>
              <w:t>Basic statistics notes</w:t>
            </w:r>
          </w:p>
          <w:p w:rsidR="00373C72" w:rsidRPr="00373C72" w:rsidRDefault="00373C72"/>
        </w:tc>
        <w:tc>
          <w:tcPr>
            <w:tcW w:w="4675" w:type="dxa"/>
          </w:tcPr>
          <w:p w:rsidR="00373C72" w:rsidRDefault="00373C72">
            <w:pPr>
              <w:rPr>
                <w:sz w:val="24"/>
              </w:rPr>
            </w:pPr>
          </w:p>
          <w:p w:rsidR="00373C72" w:rsidRDefault="00554545">
            <w:pPr>
              <w:rPr>
                <w:sz w:val="24"/>
              </w:rPr>
            </w:pPr>
            <w:hyperlink r:id="rId10" w:history="1">
              <w:r w:rsidR="00373C72" w:rsidRPr="00373C72">
                <w:rPr>
                  <w:rStyle w:val="Hyperlink"/>
                  <w:sz w:val="24"/>
                </w:rPr>
                <w:t>https://github.com/utaSlinkman/BusinessStatistics</w:t>
              </w:r>
            </w:hyperlink>
          </w:p>
          <w:p w:rsidR="00373C72" w:rsidRPr="00373C72" w:rsidRDefault="00373C72">
            <w:pPr>
              <w:rPr>
                <w:sz w:val="24"/>
              </w:rPr>
            </w:pPr>
          </w:p>
        </w:tc>
      </w:tr>
      <w:tr w:rsidR="00373C72" w:rsidTr="00373C72">
        <w:tc>
          <w:tcPr>
            <w:tcW w:w="4675" w:type="dxa"/>
          </w:tcPr>
          <w:p w:rsidR="00373C72" w:rsidRDefault="00373C72"/>
          <w:p w:rsidR="00373C72" w:rsidRDefault="00373C72">
            <w:r>
              <w:t>Homework and data</w:t>
            </w:r>
          </w:p>
          <w:p w:rsidR="00373C72" w:rsidRDefault="00373C72"/>
        </w:tc>
        <w:tc>
          <w:tcPr>
            <w:tcW w:w="4675" w:type="dxa"/>
          </w:tcPr>
          <w:p w:rsidR="00373C72" w:rsidRDefault="00373C72">
            <w:pPr>
              <w:rPr>
                <w:sz w:val="24"/>
              </w:rPr>
            </w:pPr>
          </w:p>
          <w:p w:rsidR="00373C72" w:rsidRDefault="00554545">
            <w:pPr>
              <w:rPr>
                <w:sz w:val="24"/>
              </w:rPr>
            </w:pPr>
            <w:hyperlink r:id="rId11" w:history="1">
              <w:r w:rsidR="006A4395" w:rsidRPr="009B1508">
                <w:rPr>
                  <w:rStyle w:val="Hyperlink"/>
                  <w:sz w:val="24"/>
                </w:rPr>
                <w:t>https://github.com/utaSlinkman/BSTAT3322</w:t>
              </w:r>
            </w:hyperlink>
          </w:p>
          <w:p w:rsidR="00373C72" w:rsidRDefault="00373C72">
            <w:pPr>
              <w:rPr>
                <w:sz w:val="24"/>
              </w:rPr>
            </w:pPr>
          </w:p>
        </w:tc>
      </w:tr>
    </w:tbl>
    <w:p w:rsidR="004C2F47" w:rsidRPr="004C2F47" w:rsidRDefault="004C2F47">
      <w:pPr>
        <w:rPr>
          <w:b/>
          <w:sz w:val="24"/>
        </w:rPr>
      </w:pPr>
    </w:p>
    <w:p w:rsidR="00CF50EA" w:rsidRPr="002A497D" w:rsidRDefault="00CF50EA">
      <w:pPr>
        <w:rPr>
          <w:b/>
          <w:sz w:val="28"/>
          <w:szCs w:val="28"/>
        </w:rPr>
      </w:pPr>
      <w:r w:rsidRPr="002A497D">
        <w:rPr>
          <w:b/>
          <w:sz w:val="28"/>
          <w:szCs w:val="28"/>
          <w:vertAlign w:val="superscript"/>
        </w:rPr>
        <w:br w:type="page"/>
      </w:r>
    </w:p>
    <w:tbl>
      <w:tblPr>
        <w:tblpPr w:leftFromText="180" w:rightFromText="180" w:horzAnchor="margin" w:tblpY="450"/>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4160"/>
        <w:gridCol w:w="2320"/>
        <w:gridCol w:w="1400"/>
      </w:tblGrid>
      <w:tr w:rsidR="00CF50EA" w:rsidRPr="00CF50EA" w:rsidTr="00CF50EA">
        <w:trPr>
          <w:trHeight w:val="300"/>
        </w:trPr>
        <w:tc>
          <w:tcPr>
            <w:tcW w:w="1278" w:type="dxa"/>
            <w:shd w:val="clear" w:color="auto" w:fill="auto"/>
            <w:noWrap/>
            <w:hideMark/>
          </w:tcPr>
          <w:p w:rsidR="00CF50EA" w:rsidRPr="00CF50EA" w:rsidRDefault="006A4395" w:rsidP="00CF50E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lastRenderedPageBreak/>
              <w:t>Week of</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Topic</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Reading/Viewing</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Assignment</w:t>
            </w:r>
          </w:p>
        </w:tc>
      </w:tr>
      <w:tr w:rsidR="00CF50EA" w:rsidRPr="00CF50EA" w:rsidTr="00CF50EA">
        <w:trPr>
          <w:trHeight w:val="300"/>
        </w:trPr>
        <w:tc>
          <w:tcPr>
            <w:tcW w:w="1278" w:type="dxa"/>
            <w:shd w:val="clear" w:color="auto" w:fill="auto"/>
            <w:noWrap/>
            <w:hideMark/>
          </w:tcPr>
          <w:p w:rsidR="00CF50EA" w:rsidRPr="00CF50EA" w:rsidRDefault="006A4395"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01/18/2016</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1. R and RStudio setup</w:t>
            </w:r>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12" w:history="1">
              <w:r w:rsidR="00CF50EA" w:rsidRPr="00CF50EA">
                <w:rPr>
                  <w:rFonts w:ascii="Calibri" w:eastAsia="Times New Roman" w:hAnsi="Calibri" w:cs="Times New Roman"/>
                  <w:color w:val="0563C1"/>
                  <w:u w:val="single"/>
                </w:rPr>
                <w:t>R and Studio setup</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910A81" w:rsidRPr="00CF50EA" w:rsidTr="00293A91">
        <w:trPr>
          <w:trHeight w:val="300"/>
        </w:trPr>
        <w:tc>
          <w:tcPr>
            <w:tcW w:w="1278" w:type="dxa"/>
            <w:vMerge w:val="restart"/>
            <w:shd w:val="clear" w:color="auto" w:fill="auto"/>
            <w:noWrap/>
            <w:hideMark/>
          </w:tcPr>
          <w:p w:rsidR="00910A81" w:rsidRPr="00CF50EA" w:rsidRDefault="00910A81"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bottom w:val="single" w:sz="4" w:space="0" w:color="auto"/>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2. Introduction to</w:t>
            </w:r>
            <w:r>
              <w:rPr>
                <w:rFonts w:ascii="Calibri" w:eastAsia="Times New Roman" w:hAnsi="Calibri" w:cs="Times New Roman"/>
                <w:color w:val="222222"/>
              </w:rPr>
              <w:t xml:space="preserve"> R</w:t>
            </w:r>
            <w:r w:rsidRPr="00CF50EA">
              <w:rPr>
                <w:rFonts w:ascii="Calibri" w:eastAsia="Times New Roman" w:hAnsi="Calibri" w:cs="Times New Roman"/>
                <w:color w:val="222222"/>
              </w:rPr>
              <w:t>Studio</w:t>
            </w:r>
          </w:p>
        </w:tc>
        <w:tc>
          <w:tcPr>
            <w:tcW w:w="2320" w:type="dxa"/>
            <w:shd w:val="clear" w:color="auto" w:fill="auto"/>
            <w:noWrap/>
            <w:hideMark/>
          </w:tcPr>
          <w:p w:rsidR="00910A81" w:rsidRPr="00CF50EA" w:rsidRDefault="00554545" w:rsidP="00CF50EA">
            <w:pPr>
              <w:spacing w:after="0" w:line="240" w:lineRule="auto"/>
              <w:rPr>
                <w:rFonts w:ascii="Calibri" w:eastAsia="Times New Roman" w:hAnsi="Calibri" w:cs="Times New Roman"/>
                <w:color w:val="0563C1"/>
                <w:u w:val="single"/>
              </w:rPr>
            </w:pPr>
            <w:hyperlink r:id="rId13" w:history="1">
              <w:r w:rsidR="00910A81">
                <w:rPr>
                  <w:rFonts w:ascii="Calibri" w:eastAsia="Times New Roman" w:hAnsi="Calibri" w:cs="Times New Roman"/>
                  <w:color w:val="0563C1"/>
                  <w:u w:val="single"/>
                </w:rPr>
                <w:t>Introduction to RS</w:t>
              </w:r>
              <w:r w:rsidR="00910A81" w:rsidRPr="00CF50EA">
                <w:rPr>
                  <w:rFonts w:ascii="Calibri" w:eastAsia="Times New Roman" w:hAnsi="Calibri" w:cs="Times New Roman"/>
                  <w:color w:val="0563C1"/>
                  <w:u w:val="single"/>
                </w:rPr>
                <w:t>tudio</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910A81" w:rsidRPr="00CF50EA" w:rsidTr="006A4395">
        <w:trPr>
          <w:trHeight w:val="345"/>
        </w:trPr>
        <w:tc>
          <w:tcPr>
            <w:tcW w:w="1278" w:type="dxa"/>
            <w:vMerge/>
            <w:shd w:val="clear" w:color="auto" w:fill="auto"/>
            <w:noWrap/>
          </w:tcPr>
          <w:p w:rsidR="00910A81" w:rsidRPr="00CF50EA" w:rsidRDefault="00910A81" w:rsidP="00CF50EA">
            <w:pPr>
              <w:spacing w:after="0" w:line="240" w:lineRule="auto"/>
              <w:jc w:val="center"/>
              <w:rPr>
                <w:rFonts w:ascii="Calibri" w:eastAsia="Times New Roman" w:hAnsi="Calibri" w:cs="Times New Roman"/>
                <w:color w:val="000000"/>
              </w:rPr>
            </w:pPr>
          </w:p>
        </w:tc>
        <w:tc>
          <w:tcPr>
            <w:tcW w:w="4160" w:type="dxa"/>
            <w:tcBorders>
              <w:bottom w:val="nil"/>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1. Getting Started With R</w:t>
            </w:r>
          </w:p>
        </w:tc>
        <w:tc>
          <w:tcPr>
            <w:tcW w:w="2320" w:type="dxa"/>
            <w:shd w:val="clear" w:color="auto" w:fill="auto"/>
            <w:noWrap/>
            <w:hideMark/>
          </w:tcPr>
          <w:p w:rsidR="00910A81" w:rsidRPr="00CF50EA" w:rsidRDefault="00554545" w:rsidP="00CF50EA">
            <w:pPr>
              <w:spacing w:after="0" w:line="240" w:lineRule="auto"/>
              <w:rPr>
                <w:rFonts w:ascii="Calibri" w:eastAsia="Times New Roman" w:hAnsi="Calibri" w:cs="Times New Roman"/>
                <w:color w:val="0563C1"/>
                <w:u w:val="single"/>
              </w:rPr>
            </w:pPr>
            <w:hyperlink r:id="rId14" w:history="1">
              <w:r w:rsidR="00910A81" w:rsidRPr="00CF50EA">
                <w:rPr>
                  <w:rFonts w:ascii="Calibri" w:eastAsia="Times New Roman" w:hAnsi="Calibri" w:cs="Times New Roman"/>
                  <w:color w:val="0563C1"/>
                  <w:u w:val="single"/>
                </w:rPr>
                <w:t>Wat</w:t>
              </w:r>
              <w:r w:rsidR="00910A81">
                <w:rPr>
                  <w:rFonts w:ascii="Calibri" w:eastAsia="Times New Roman" w:hAnsi="Calibri" w:cs="Times New Roman"/>
                  <w:color w:val="0563C1"/>
                  <w:u w:val="single"/>
                </w:rPr>
                <w:t>c</w:t>
              </w:r>
              <w:r w:rsidR="00910A81"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6A4395">
        <w:trPr>
          <w:trHeight w:val="600"/>
        </w:trPr>
        <w:tc>
          <w:tcPr>
            <w:tcW w:w="1278" w:type="dxa"/>
            <w:shd w:val="clear" w:color="auto" w:fill="auto"/>
            <w:noWrap/>
          </w:tcPr>
          <w:p w:rsidR="00CF50EA" w:rsidRPr="00CF50EA" w:rsidRDefault="006A4395"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01/25/2016</w:t>
            </w:r>
          </w:p>
        </w:tc>
        <w:tc>
          <w:tcPr>
            <w:tcW w:w="4160" w:type="dxa"/>
            <w:tcBorders>
              <w:top w:val="nil"/>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2. Introduction to R Programming: Creating Vectors, Matrices, and Other objects</w:t>
            </w:r>
          </w:p>
        </w:tc>
        <w:tc>
          <w:tcPr>
            <w:tcW w:w="2320" w:type="dxa"/>
            <w:shd w:val="clear" w:color="auto" w:fill="auto"/>
            <w:hideMark/>
          </w:tcPr>
          <w:p w:rsidR="00CF50EA" w:rsidRPr="00CF50EA" w:rsidRDefault="00554545" w:rsidP="00CF50EA">
            <w:pPr>
              <w:spacing w:after="0" w:line="240" w:lineRule="auto"/>
              <w:rPr>
                <w:rFonts w:ascii="Calibri" w:eastAsia="Times New Roman" w:hAnsi="Calibri" w:cs="Times New Roman"/>
                <w:color w:val="0563C1"/>
                <w:u w:val="single"/>
              </w:rPr>
            </w:pPr>
            <w:hyperlink r:id="rId15" w:history="1">
              <w:r w:rsidR="00CF50EA" w:rsidRPr="00CF50EA">
                <w:rPr>
                  <w:rFonts w:ascii="Calibri" w:eastAsia="Times New Roman" w:hAnsi="Calibri" w:cs="Times New Roman"/>
                  <w:color w:val="0563C1"/>
                  <w:u w:val="single"/>
                </w:rPr>
                <w:t>Watch these notes</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 due</w:t>
            </w:r>
          </w:p>
        </w:tc>
      </w:tr>
      <w:tr w:rsidR="00CF50EA" w:rsidRPr="00CF50EA" w:rsidTr="00293A91">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top w:val="nil"/>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3. Import Data, Copy Data from Excel to R</w:t>
            </w:r>
          </w:p>
        </w:tc>
        <w:tc>
          <w:tcPr>
            <w:tcW w:w="2320" w:type="dxa"/>
            <w:shd w:val="clear" w:color="auto" w:fill="auto"/>
            <w:hideMark/>
          </w:tcPr>
          <w:p w:rsidR="00CF50EA" w:rsidRPr="00CF50EA" w:rsidRDefault="00554545" w:rsidP="00CF50EA">
            <w:pPr>
              <w:spacing w:after="0" w:line="240" w:lineRule="auto"/>
              <w:rPr>
                <w:rFonts w:ascii="Calibri" w:eastAsia="Times New Roman" w:hAnsi="Calibri" w:cs="Times New Roman"/>
                <w:color w:val="0563C1"/>
                <w:u w:val="single"/>
              </w:rPr>
            </w:pPr>
            <w:hyperlink r:id="rId16" w:history="1">
              <w:r w:rsidR="00CF50EA" w:rsidRPr="00CF50EA">
                <w:rPr>
                  <w:rFonts w:ascii="Calibri" w:eastAsia="Times New Roman" w:hAnsi="Calibri" w:cs="Times New Roman"/>
                  <w:color w:val="0563C1"/>
                  <w:u w:val="single"/>
                </w:rPr>
                <w:t>Wat</w:t>
              </w:r>
              <w:r w:rsidR="003E2DD6">
                <w:rPr>
                  <w:rFonts w:ascii="Calibri" w:eastAsia="Times New Roman" w:hAnsi="Calibri" w:cs="Times New Roman"/>
                  <w:color w:val="0563C1"/>
                  <w:u w:val="single"/>
                </w:rPr>
                <w:t>c</w:t>
              </w:r>
              <w:r w:rsidR="00CF50EA" w:rsidRPr="00CF50EA">
                <w:rPr>
                  <w:rFonts w:ascii="Calibri" w:eastAsia="Times New Roman" w:hAnsi="Calibri" w:cs="Times New Roman"/>
                  <w:color w:val="0563C1"/>
                  <w:u w:val="single"/>
                </w:rPr>
                <w:t>h these notes</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293A91">
        <w:trPr>
          <w:trHeight w:val="600"/>
        </w:trPr>
        <w:tc>
          <w:tcPr>
            <w:tcW w:w="1278" w:type="dxa"/>
            <w:shd w:val="clear" w:color="auto" w:fill="auto"/>
            <w:noWrap/>
            <w:hideMark/>
          </w:tcPr>
          <w:p w:rsidR="00CF50EA" w:rsidRPr="00CF50EA" w:rsidRDefault="006A4395"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02/01/2016</w:t>
            </w:r>
          </w:p>
        </w:tc>
        <w:tc>
          <w:tcPr>
            <w:tcW w:w="4160" w:type="dxa"/>
            <w:tcBorders>
              <w:top w:val="nil"/>
              <w:bottom w:val="single" w:sz="4" w:space="0" w:color="auto"/>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4. Importing Data and Working With Data in R</w:t>
            </w:r>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17" w:history="1">
              <w:r w:rsidR="003E2DD6">
                <w:rPr>
                  <w:rFonts w:ascii="Calibri" w:eastAsia="Times New Roman" w:hAnsi="Calibri" w:cs="Times New Roman"/>
                  <w:color w:val="0563C1"/>
                  <w:u w:val="single"/>
                </w:rPr>
                <w:t>Watc</w:t>
              </w:r>
              <w:r w:rsidR="00CF50EA"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H2 due</w:t>
            </w:r>
          </w:p>
        </w:tc>
      </w:tr>
      <w:tr w:rsidR="00910A81" w:rsidRPr="00CF50EA" w:rsidTr="00293A91">
        <w:trPr>
          <w:trHeight w:val="300"/>
        </w:trPr>
        <w:tc>
          <w:tcPr>
            <w:tcW w:w="1278" w:type="dxa"/>
            <w:vMerge w:val="restart"/>
            <w:shd w:val="clear" w:color="auto" w:fill="auto"/>
            <w:noWrap/>
            <w:hideMark/>
          </w:tcPr>
          <w:p w:rsidR="00910A81" w:rsidRPr="00CF50EA" w:rsidRDefault="00910A81"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02/08/2016</w:t>
            </w:r>
          </w:p>
          <w:p w:rsidR="00910A81" w:rsidRPr="00CF50EA" w:rsidRDefault="00910A81" w:rsidP="0030769E">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bottom w:val="nil"/>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Professional graphics with ggplot2</w:t>
            </w:r>
          </w:p>
        </w:tc>
        <w:tc>
          <w:tcPr>
            <w:tcW w:w="2320" w:type="dxa"/>
            <w:shd w:val="clear" w:color="auto" w:fill="auto"/>
            <w:noWrap/>
            <w:vAlign w:val="bottom"/>
            <w:hideMark/>
          </w:tcPr>
          <w:p w:rsidR="00910A81" w:rsidRPr="00CF50EA" w:rsidRDefault="00554545" w:rsidP="00CF50EA">
            <w:pPr>
              <w:spacing w:after="0" w:line="240" w:lineRule="auto"/>
              <w:rPr>
                <w:rFonts w:ascii="Calibri" w:eastAsia="Times New Roman" w:hAnsi="Calibri" w:cs="Times New Roman"/>
                <w:color w:val="0563C1"/>
                <w:u w:val="single"/>
              </w:rPr>
            </w:pPr>
            <w:hyperlink r:id="rId18" w:history="1">
              <w:r w:rsidR="00910A81"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910A81" w:rsidRPr="00CF50EA" w:rsidTr="00293A91">
        <w:trPr>
          <w:trHeight w:val="300"/>
        </w:trPr>
        <w:tc>
          <w:tcPr>
            <w:tcW w:w="1278" w:type="dxa"/>
            <w:vMerge/>
            <w:shd w:val="clear" w:color="auto" w:fill="auto"/>
            <w:noWrap/>
            <w:hideMark/>
          </w:tcPr>
          <w:p w:rsidR="00910A81" w:rsidRPr="00CF50EA" w:rsidRDefault="00910A81" w:rsidP="00CF50EA">
            <w:pPr>
              <w:spacing w:after="0" w:line="240" w:lineRule="auto"/>
              <w:jc w:val="center"/>
              <w:rPr>
                <w:rFonts w:ascii="Calibri" w:eastAsia="Times New Roman" w:hAnsi="Calibri" w:cs="Times New Roman"/>
                <w:color w:val="000000"/>
              </w:rPr>
            </w:pPr>
          </w:p>
        </w:tc>
        <w:tc>
          <w:tcPr>
            <w:tcW w:w="4160" w:type="dxa"/>
            <w:tcBorders>
              <w:top w:val="nil"/>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p>
        </w:tc>
        <w:tc>
          <w:tcPr>
            <w:tcW w:w="2320" w:type="dxa"/>
            <w:shd w:val="clear" w:color="auto" w:fill="auto"/>
            <w:noWrap/>
            <w:hideMark/>
          </w:tcPr>
          <w:p w:rsidR="00910A81" w:rsidRPr="00CF50EA" w:rsidRDefault="00554545" w:rsidP="00CF50EA">
            <w:pPr>
              <w:spacing w:after="0" w:line="240" w:lineRule="auto"/>
              <w:rPr>
                <w:rFonts w:ascii="Calibri" w:eastAsia="Times New Roman" w:hAnsi="Calibri" w:cs="Times New Roman"/>
                <w:color w:val="0563C1"/>
                <w:u w:val="single"/>
              </w:rPr>
            </w:pPr>
            <w:hyperlink r:id="rId19" w:history="1">
              <w:r w:rsidR="00910A81"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9/15/2015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Pr>
                <w:rFonts w:ascii="Calibri" w:eastAsia="Times New Roman" w:hAnsi="Calibri" w:cs="Times New Roman"/>
                <w:color w:val="222222"/>
              </w:rPr>
              <w:t>RMa</w:t>
            </w:r>
            <w:r w:rsidRPr="00CF50EA">
              <w:rPr>
                <w:rFonts w:ascii="Calibri" w:eastAsia="Times New Roman" w:hAnsi="Calibri" w:cs="Times New Roman"/>
                <w:color w:val="222222"/>
              </w:rPr>
              <w:t>rkdown</w:t>
            </w:r>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20"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H3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9/17/2015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Confidence Intervals</w:t>
            </w:r>
          </w:p>
        </w:tc>
        <w:tc>
          <w:tcPr>
            <w:tcW w:w="2320" w:type="dxa"/>
            <w:shd w:val="clear" w:color="auto" w:fill="auto"/>
            <w:vAlign w:val="bottom"/>
            <w:hideMark/>
          </w:tcPr>
          <w:p w:rsidR="00CF50EA" w:rsidRPr="00CF50EA" w:rsidRDefault="00554545" w:rsidP="00CF50EA">
            <w:pPr>
              <w:spacing w:after="0" w:line="240" w:lineRule="auto"/>
              <w:rPr>
                <w:rFonts w:ascii="Calibri" w:eastAsia="Times New Roman" w:hAnsi="Calibri" w:cs="Times New Roman"/>
                <w:color w:val="0563C1"/>
                <w:u w:val="single"/>
              </w:rPr>
            </w:pPr>
            <w:hyperlink r:id="rId21"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9/22/2015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Confidence intervals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H4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9/24/2015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Hypothesis tests</w:t>
            </w:r>
          </w:p>
        </w:tc>
        <w:tc>
          <w:tcPr>
            <w:tcW w:w="2320" w:type="dxa"/>
            <w:shd w:val="clear" w:color="auto" w:fill="auto"/>
            <w:hideMark/>
          </w:tcPr>
          <w:p w:rsidR="00CF50EA" w:rsidRPr="00CF50EA" w:rsidRDefault="00554545" w:rsidP="00CF50EA">
            <w:pPr>
              <w:spacing w:after="0" w:line="240" w:lineRule="auto"/>
              <w:rPr>
                <w:rFonts w:ascii="Calibri" w:eastAsia="Times New Roman" w:hAnsi="Calibri" w:cs="Times New Roman"/>
                <w:color w:val="0563C1"/>
                <w:u w:val="single"/>
              </w:rPr>
            </w:pPr>
            <w:hyperlink r:id="rId22"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9/29/2015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Hypothesis tests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H5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hideMark/>
          </w:tcPr>
          <w:p w:rsidR="00CF50EA" w:rsidRPr="00CF50EA" w:rsidRDefault="00554545" w:rsidP="00CF50EA">
            <w:pPr>
              <w:spacing w:after="0" w:line="240" w:lineRule="auto"/>
              <w:rPr>
                <w:rFonts w:ascii="Calibri" w:eastAsia="Times New Roman" w:hAnsi="Calibri" w:cs="Times New Roman"/>
                <w:color w:val="0563C1"/>
                <w:u w:val="single"/>
              </w:rPr>
            </w:pPr>
            <w:hyperlink r:id="rId23"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10/6/2015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H6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10/8/2015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10/13/2015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 xml:space="preserve">Scatterplots </w:t>
            </w:r>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24"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H7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10/15/2015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Smoothing</w:t>
            </w:r>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25" w:history="1">
              <w:r w:rsidR="00CF50EA" w:rsidRPr="00CF50EA">
                <w:rPr>
                  <w:rFonts w:ascii="Calibri" w:eastAsia="Times New Roman" w:hAnsi="Calibri" w:cs="Times New Roman"/>
                  <w:color w:val="0563C1"/>
                  <w:u w:val="single"/>
                </w:rPr>
                <w:t>Wat</w:t>
              </w:r>
              <w:r w:rsidR="00610851">
                <w:rPr>
                  <w:rFonts w:ascii="Calibri" w:eastAsia="Times New Roman" w:hAnsi="Calibri" w:cs="Times New Roman"/>
                  <w:color w:val="0563C1"/>
                  <w:u w:val="single"/>
                </w:rPr>
                <w:t>c</w:t>
              </w:r>
              <w:r w:rsidR="00CF50EA"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10/20/2015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 xml:space="preserve">Simple </w:t>
            </w:r>
            <w:r w:rsidR="00293A91" w:rsidRPr="00CF50EA">
              <w:rPr>
                <w:rFonts w:ascii="Calibri" w:eastAsia="Times New Roman" w:hAnsi="Calibri" w:cs="Times New Roman"/>
                <w:color w:val="222222"/>
              </w:rPr>
              <w:t>linear</w:t>
            </w:r>
            <w:r w:rsidRPr="00CF50EA">
              <w:rPr>
                <w:rFonts w:ascii="Calibri" w:eastAsia="Times New Roman" w:hAnsi="Calibri" w:cs="Times New Roman"/>
                <w:color w:val="222222"/>
              </w:rPr>
              <w:t xml:space="preserve"> regression -basics</w:t>
            </w:r>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26"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H8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10/22/2015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 inference</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10/27/2015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 prediction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H9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10/29/2015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diagnostics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11/3/2015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 linear regression - basics</w:t>
            </w:r>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27"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H9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11/5/2015</w:t>
            </w:r>
          </w:p>
        </w:tc>
        <w:tc>
          <w:tcPr>
            <w:tcW w:w="4160" w:type="dxa"/>
            <w:shd w:val="clear" w:color="auto" w:fill="auto"/>
            <w:hideMark/>
          </w:tcPr>
          <w:p w:rsidR="00CF50EA" w:rsidRPr="00CF50EA" w:rsidRDefault="00293A9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w:t>
            </w:r>
            <w:r w:rsidR="00CF50EA" w:rsidRPr="00CF50EA">
              <w:rPr>
                <w:rFonts w:ascii="Calibri" w:eastAsia="Times New Roman" w:hAnsi="Calibri" w:cs="Times New Roman"/>
                <w:color w:val="222222"/>
              </w:rPr>
              <w:t xml:space="preserve"> </w:t>
            </w:r>
            <w:r w:rsidRPr="00CF50EA">
              <w:rPr>
                <w:rFonts w:ascii="Calibri" w:eastAsia="Times New Roman" w:hAnsi="Calibri" w:cs="Times New Roman"/>
                <w:color w:val="222222"/>
              </w:rPr>
              <w:t>linear</w:t>
            </w:r>
            <w:r w:rsidR="00CF50EA" w:rsidRPr="00CF50EA">
              <w:rPr>
                <w:rFonts w:ascii="Calibri" w:eastAsia="Times New Roman" w:hAnsi="Calibri" w:cs="Times New Roman"/>
                <w:color w:val="222222"/>
              </w:rPr>
              <w:t xml:space="preserve"> regression - inference</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11/10/2015</w:t>
            </w:r>
          </w:p>
        </w:tc>
        <w:tc>
          <w:tcPr>
            <w:tcW w:w="4160" w:type="dxa"/>
            <w:shd w:val="clear" w:color="auto" w:fill="auto"/>
            <w:hideMark/>
          </w:tcPr>
          <w:p w:rsidR="00CF50EA" w:rsidRPr="00CF50EA" w:rsidRDefault="00293A9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w:t>
            </w:r>
            <w:r w:rsidR="00CF50EA" w:rsidRPr="00CF50EA">
              <w:rPr>
                <w:rFonts w:ascii="Calibri" w:eastAsia="Times New Roman" w:hAnsi="Calibri" w:cs="Times New Roman"/>
                <w:color w:val="222222"/>
              </w:rPr>
              <w:t xml:space="preserve"> </w:t>
            </w:r>
            <w:r w:rsidRPr="00CF50EA">
              <w:rPr>
                <w:rFonts w:ascii="Calibri" w:eastAsia="Times New Roman" w:hAnsi="Calibri" w:cs="Times New Roman"/>
                <w:color w:val="222222"/>
              </w:rPr>
              <w:t>linear</w:t>
            </w:r>
            <w:r w:rsidR="00CF50EA" w:rsidRPr="00CF50EA">
              <w:rPr>
                <w:rFonts w:ascii="Calibri" w:eastAsia="Times New Roman" w:hAnsi="Calibri" w:cs="Times New Roman"/>
                <w:color w:val="222222"/>
              </w:rPr>
              <w:t xml:space="preserve"> regression - prediction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H10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11/12/2015</w:t>
            </w:r>
          </w:p>
        </w:tc>
        <w:tc>
          <w:tcPr>
            <w:tcW w:w="4160" w:type="dxa"/>
            <w:shd w:val="clear" w:color="auto" w:fill="auto"/>
            <w:noWrap/>
            <w:vAlign w:val="bottom"/>
            <w:hideMark/>
          </w:tcPr>
          <w:p w:rsidR="00CF50EA" w:rsidRPr="00CF50EA" w:rsidRDefault="00293A9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Polynomial</w:t>
            </w:r>
            <w:r w:rsidR="00CF50EA" w:rsidRPr="00CF50EA">
              <w:rPr>
                <w:rFonts w:ascii="Calibri" w:eastAsia="Times New Roman" w:hAnsi="Calibri" w:cs="Times New Roman"/>
                <w:color w:val="000000"/>
              </w:rPr>
              <w:t xml:space="preserve"> regression</w:t>
            </w:r>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28"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11/17/2015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Interaction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H11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11/19/2015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Factors (Classification)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11/24/2015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Factors (Classification)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H12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11/26/2015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i/>
                <w:iCs/>
                <w:color w:val="000000"/>
              </w:rPr>
            </w:pPr>
            <w:r w:rsidRPr="00CF50EA">
              <w:rPr>
                <w:rFonts w:ascii="Calibri" w:eastAsia="Times New Roman" w:hAnsi="Calibri" w:cs="Times New Roman"/>
                <w:b/>
                <w:bCs/>
                <w:i/>
                <w:iCs/>
                <w:color w:val="000000"/>
              </w:rPr>
              <w:t>Thanksgiving Holiday</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12/1/2015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Cross validation</w:t>
            </w:r>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29"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12/3/2015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Transformations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H13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12/8/2015</w:t>
            </w:r>
          </w:p>
        </w:tc>
        <w:tc>
          <w:tcPr>
            <w:tcW w:w="4160" w:type="dxa"/>
            <w:shd w:val="clear" w:color="auto" w:fill="auto"/>
            <w:noWrap/>
            <w:vAlign w:val="bottom"/>
            <w:hideMark/>
          </w:tcPr>
          <w:p w:rsidR="00CF50EA" w:rsidRPr="00CF50EA" w:rsidRDefault="00554545" w:rsidP="00CF50EA">
            <w:pPr>
              <w:spacing w:after="0" w:line="240" w:lineRule="auto"/>
              <w:rPr>
                <w:rFonts w:ascii="Calibri" w:eastAsia="Times New Roman" w:hAnsi="Calibri" w:cs="Times New Roman"/>
                <w:color w:val="0563C1"/>
                <w:u w:val="single"/>
              </w:rPr>
            </w:pPr>
            <w:hyperlink r:id="rId30" w:history="1">
              <w:r w:rsidR="00CF50EA" w:rsidRPr="00CF50EA">
                <w:rPr>
                  <w:rFonts w:ascii="Calibri" w:eastAsia="Times New Roman" w:hAnsi="Calibri" w:cs="Times New Roman"/>
                  <w:color w:val="0563C1"/>
                  <w:u w:val="single"/>
                </w:rPr>
                <w:t>Logistic regression</w:t>
              </w:r>
            </w:hyperlink>
          </w:p>
        </w:tc>
        <w:tc>
          <w:tcPr>
            <w:tcW w:w="2320" w:type="dxa"/>
            <w:shd w:val="clear" w:color="auto" w:fill="auto"/>
            <w:noWrap/>
            <w:hideMark/>
          </w:tcPr>
          <w:p w:rsidR="00CF50EA" w:rsidRPr="00CF50EA" w:rsidRDefault="00554545" w:rsidP="00CF50EA">
            <w:pPr>
              <w:spacing w:after="0" w:line="240" w:lineRule="auto"/>
              <w:rPr>
                <w:rFonts w:ascii="Calibri" w:eastAsia="Times New Roman" w:hAnsi="Calibri" w:cs="Times New Roman"/>
                <w:color w:val="0563C1"/>
                <w:u w:val="single"/>
              </w:rPr>
            </w:pPr>
            <w:hyperlink r:id="rId31"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12/15/2015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Final exam</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3E2DD6" w:rsidP="00CF50EA">
            <w:pPr>
              <w:spacing w:after="0" w:line="240" w:lineRule="auto"/>
              <w:rPr>
                <w:rFonts w:ascii="Calibri" w:eastAsia="Times New Roman" w:hAnsi="Calibri" w:cs="Times New Roman"/>
                <w:color w:val="000000"/>
              </w:rPr>
            </w:pPr>
            <w:r>
              <w:rPr>
                <w:rFonts w:ascii="Calibri" w:eastAsia="Times New Roman" w:hAnsi="Calibri" w:cs="Times New Roman"/>
                <w:color w:val="000000"/>
              </w:rPr>
              <w:t>H14 due</w:t>
            </w:r>
          </w:p>
        </w:tc>
      </w:tr>
    </w:tbl>
    <w:p w:rsidR="00CF50EA" w:rsidRDefault="00CF50EA" w:rsidP="00CF50EA">
      <w:pPr>
        <w:rPr>
          <w:b/>
          <w:sz w:val="28"/>
          <w:szCs w:val="28"/>
        </w:rPr>
      </w:pPr>
      <w:bookmarkStart w:id="1" w:name="_GoBack"/>
      <w:bookmarkEnd w:id="1"/>
      <w:r>
        <w:rPr>
          <w:b/>
          <w:sz w:val="28"/>
          <w:szCs w:val="28"/>
        </w:rPr>
        <w:t>Tentative class schedule</w:t>
      </w:r>
    </w:p>
    <w:tbl>
      <w:tblPr>
        <w:tblW w:w="10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6512"/>
        <w:gridCol w:w="1583"/>
        <w:gridCol w:w="1583"/>
      </w:tblGrid>
      <w:tr w:rsidR="00C40A17" w:rsidRPr="00C40A17" w:rsidTr="00831391">
        <w:trPr>
          <w:trHeight w:val="300"/>
          <w:jc w:val="center"/>
        </w:trPr>
        <w:tc>
          <w:tcPr>
            <w:tcW w:w="1255" w:type="dxa"/>
            <w:shd w:val="clear" w:color="auto" w:fill="auto"/>
            <w:noWrap/>
            <w:vAlign w:val="bottom"/>
            <w:hideMark/>
          </w:tcPr>
          <w:p w:rsidR="00C40A17" w:rsidRPr="00910A81" w:rsidRDefault="00C40A17" w:rsidP="00C40A17">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lastRenderedPageBreak/>
              <w:t>Week of</w:t>
            </w:r>
          </w:p>
        </w:tc>
        <w:tc>
          <w:tcPr>
            <w:tcW w:w="6512" w:type="dxa"/>
            <w:shd w:val="clear" w:color="auto" w:fill="auto"/>
            <w:noWrap/>
            <w:vAlign w:val="bottom"/>
            <w:hideMark/>
          </w:tcPr>
          <w:p w:rsidR="00C40A17" w:rsidRPr="00910A81" w:rsidRDefault="00C40A17" w:rsidP="00910A81">
            <w:pPr>
              <w:spacing w:after="0" w:line="240" w:lineRule="auto"/>
              <w:rPr>
                <w:rFonts w:eastAsia="Times New Roman" w:cs="Times New Roman"/>
                <w:color w:val="000000"/>
                <w:sz w:val="18"/>
                <w:szCs w:val="18"/>
              </w:rPr>
            </w:pPr>
            <w:r w:rsidRPr="00910A81">
              <w:rPr>
                <w:rFonts w:eastAsia="Times New Roman" w:cs="Times New Roman"/>
                <w:color w:val="000000"/>
                <w:sz w:val="18"/>
                <w:szCs w:val="18"/>
              </w:rPr>
              <w:t>Topic</w:t>
            </w:r>
          </w:p>
        </w:tc>
        <w:tc>
          <w:tcPr>
            <w:tcW w:w="1583" w:type="dxa"/>
          </w:tcPr>
          <w:p w:rsidR="00C40A17" w:rsidRPr="00C40A17" w:rsidRDefault="00C40A17" w:rsidP="00910A81">
            <w:pPr>
              <w:spacing w:after="0" w:line="240" w:lineRule="auto"/>
              <w:rPr>
                <w:rFonts w:eastAsia="Times New Roman" w:cs="Times New Roman"/>
                <w:color w:val="000000"/>
                <w:sz w:val="18"/>
                <w:szCs w:val="18"/>
              </w:rPr>
            </w:pPr>
            <w:r w:rsidRPr="00C40A17">
              <w:rPr>
                <w:rFonts w:eastAsia="Times New Roman" w:cs="Times New Roman"/>
                <w:color w:val="000000"/>
                <w:sz w:val="18"/>
                <w:szCs w:val="18"/>
              </w:rPr>
              <w:t>Reading/</w:t>
            </w:r>
          </w:p>
          <w:p w:rsidR="00C40A17" w:rsidRPr="00C40A17" w:rsidRDefault="00C40A17" w:rsidP="00910A81">
            <w:pPr>
              <w:spacing w:after="0" w:line="240" w:lineRule="auto"/>
              <w:rPr>
                <w:rFonts w:eastAsia="Times New Roman" w:cs="Times New Roman"/>
                <w:color w:val="000000"/>
                <w:sz w:val="18"/>
                <w:szCs w:val="18"/>
              </w:rPr>
            </w:pPr>
            <w:r w:rsidRPr="00C40A17">
              <w:rPr>
                <w:rFonts w:eastAsia="Times New Roman" w:cs="Times New Roman"/>
                <w:color w:val="000000"/>
                <w:sz w:val="18"/>
                <w:szCs w:val="18"/>
              </w:rPr>
              <w:t>Viewing</w:t>
            </w:r>
          </w:p>
        </w:tc>
        <w:tc>
          <w:tcPr>
            <w:tcW w:w="1583" w:type="dxa"/>
            <w:shd w:val="clear" w:color="auto" w:fill="auto"/>
            <w:noWrap/>
            <w:vAlign w:val="bottom"/>
            <w:hideMark/>
          </w:tcPr>
          <w:p w:rsidR="00C40A17" w:rsidRPr="00C40A17" w:rsidRDefault="00C40A17" w:rsidP="00910A81">
            <w:pPr>
              <w:spacing w:after="0" w:line="240" w:lineRule="auto"/>
              <w:rPr>
                <w:rFonts w:eastAsia="Times New Roman" w:cs="Times New Roman"/>
                <w:color w:val="000000"/>
                <w:sz w:val="18"/>
                <w:szCs w:val="18"/>
              </w:rPr>
            </w:pPr>
            <w:r w:rsidRPr="00C40A17">
              <w:rPr>
                <w:rFonts w:eastAsia="Times New Roman" w:cs="Times New Roman"/>
                <w:color w:val="000000"/>
                <w:sz w:val="18"/>
                <w:szCs w:val="18"/>
              </w:rPr>
              <w:t>Homework</w:t>
            </w:r>
          </w:p>
          <w:p w:rsidR="00C40A17" w:rsidRPr="00910A81" w:rsidRDefault="00C40A17" w:rsidP="00910A81">
            <w:pPr>
              <w:spacing w:after="0" w:line="240" w:lineRule="auto"/>
              <w:rPr>
                <w:rFonts w:eastAsia="Times New Roman" w:cs="Times New Roman"/>
                <w:color w:val="000000"/>
                <w:sz w:val="18"/>
                <w:szCs w:val="18"/>
              </w:rPr>
            </w:pPr>
          </w:p>
        </w:tc>
      </w:tr>
      <w:tr w:rsidR="00C40A17" w:rsidRPr="00C40A17" w:rsidTr="00831391">
        <w:trPr>
          <w:trHeight w:val="300"/>
          <w:jc w:val="center"/>
        </w:trPr>
        <w:tc>
          <w:tcPr>
            <w:tcW w:w="1255" w:type="dxa"/>
            <w:shd w:val="clear" w:color="auto" w:fill="auto"/>
            <w:noWrap/>
            <w:vAlign w:val="bottom"/>
            <w:hideMark/>
          </w:tcPr>
          <w:p w:rsidR="00C40A17" w:rsidRPr="00910A81" w:rsidRDefault="00C40A17" w:rsidP="00C40A17">
            <w:pPr>
              <w:spacing w:after="0" w:line="240" w:lineRule="auto"/>
              <w:jc w:val="center"/>
              <w:rPr>
                <w:rFonts w:eastAsia="Times New Roman" w:cs="Times New Roman"/>
                <w:color w:val="000000"/>
                <w:sz w:val="18"/>
                <w:szCs w:val="18"/>
              </w:rPr>
            </w:pPr>
            <w:r w:rsidRPr="00C40A17">
              <w:rPr>
                <w:rFonts w:eastAsia="Times New Roman" w:cs="Times New Roman"/>
                <w:color w:val="000000"/>
                <w:sz w:val="18"/>
                <w:szCs w:val="18"/>
              </w:rPr>
              <w:t>1/17/201</w:t>
            </w:r>
            <w:r w:rsidRPr="00910A81">
              <w:rPr>
                <w:rFonts w:eastAsia="Times New Roman" w:cs="Times New Roman"/>
                <w:color w:val="000000"/>
                <w:sz w:val="18"/>
                <w:szCs w:val="18"/>
              </w:rPr>
              <w:t>6</w:t>
            </w:r>
          </w:p>
        </w:tc>
        <w:tc>
          <w:tcPr>
            <w:tcW w:w="6512" w:type="dxa"/>
            <w:shd w:val="clear" w:color="auto" w:fill="auto"/>
            <w:noWrap/>
            <w:vAlign w:val="bottom"/>
            <w:hideMark/>
          </w:tcPr>
          <w:p w:rsidR="00C40A17" w:rsidRPr="00C40A17" w:rsidRDefault="00C40A17" w:rsidP="00F44480">
            <w:pPr>
              <w:pStyle w:val="ListParagraph"/>
              <w:numPr>
                <w:ilvl w:val="0"/>
                <w:numId w:val="2"/>
              </w:numPr>
              <w:spacing w:after="0" w:line="240" w:lineRule="auto"/>
              <w:rPr>
                <w:rFonts w:eastAsia="Times New Roman" w:cs="Times New Roman"/>
                <w:color w:val="000000"/>
                <w:sz w:val="18"/>
                <w:szCs w:val="18"/>
              </w:rPr>
            </w:pPr>
            <w:r w:rsidRPr="00C40A17">
              <w:rPr>
                <w:rFonts w:eastAsia="Times New Roman" w:cs="Times New Roman"/>
                <w:color w:val="000000"/>
                <w:sz w:val="18"/>
                <w:szCs w:val="18"/>
              </w:rPr>
              <w:t>R and RStudio setup</w:t>
            </w:r>
          </w:p>
          <w:p w:rsidR="00C40A17" w:rsidRPr="00C40A17" w:rsidRDefault="00C40A17" w:rsidP="00F44480">
            <w:pPr>
              <w:pStyle w:val="ListParagraph"/>
              <w:numPr>
                <w:ilvl w:val="0"/>
                <w:numId w:val="2"/>
              </w:numPr>
              <w:spacing w:after="0" w:line="240" w:lineRule="auto"/>
              <w:rPr>
                <w:rFonts w:eastAsia="Times New Roman" w:cs="Times New Roman"/>
                <w:color w:val="000000"/>
                <w:sz w:val="18"/>
                <w:szCs w:val="18"/>
              </w:rPr>
            </w:pPr>
            <w:r w:rsidRPr="00C40A17">
              <w:rPr>
                <w:rFonts w:eastAsia="Times New Roman" w:cs="Times New Roman"/>
                <w:color w:val="222222"/>
                <w:sz w:val="18"/>
                <w:szCs w:val="18"/>
              </w:rPr>
              <w:t>2. Introduction to RStudio</w:t>
            </w:r>
          </w:p>
          <w:p w:rsidR="00C40A17" w:rsidRPr="00C40A17" w:rsidRDefault="00C40A17" w:rsidP="00F44480">
            <w:pPr>
              <w:pStyle w:val="ListParagraph"/>
              <w:numPr>
                <w:ilvl w:val="0"/>
                <w:numId w:val="2"/>
              </w:numPr>
              <w:spacing w:after="0" w:line="240" w:lineRule="auto"/>
              <w:rPr>
                <w:rFonts w:eastAsia="Times New Roman" w:cs="Times New Roman"/>
                <w:color w:val="000000"/>
                <w:sz w:val="18"/>
                <w:szCs w:val="18"/>
              </w:rPr>
            </w:pPr>
            <w:r w:rsidRPr="00C40A17">
              <w:rPr>
                <w:rFonts w:eastAsia="Times New Roman" w:cs="Times New Roman"/>
                <w:color w:val="222222"/>
                <w:sz w:val="18"/>
                <w:szCs w:val="18"/>
              </w:rPr>
              <w:t>Introduction to RStudio</w:t>
            </w:r>
          </w:p>
        </w:tc>
        <w:tc>
          <w:tcPr>
            <w:tcW w:w="1583" w:type="dxa"/>
          </w:tcPr>
          <w:p w:rsidR="00C40A17" w:rsidRPr="00C40A17" w:rsidRDefault="00554545" w:rsidP="00F44480">
            <w:pPr>
              <w:spacing w:after="0" w:line="240" w:lineRule="auto"/>
              <w:rPr>
                <w:rFonts w:eastAsia="Times New Roman" w:cs="Times New Roman"/>
                <w:sz w:val="18"/>
                <w:szCs w:val="18"/>
              </w:rPr>
            </w:pPr>
            <w:hyperlink r:id="rId32" w:history="1">
              <w:r w:rsidR="00C40A17" w:rsidRPr="00C40A17">
                <w:rPr>
                  <w:rFonts w:eastAsia="Times New Roman" w:cs="Times New Roman"/>
                  <w:color w:val="0563C1"/>
                  <w:sz w:val="18"/>
                  <w:szCs w:val="18"/>
                  <w:u w:val="single"/>
                </w:rPr>
                <w:t>R and Studio setup</w:t>
              </w:r>
            </w:hyperlink>
          </w:p>
        </w:tc>
        <w:tc>
          <w:tcPr>
            <w:tcW w:w="1583" w:type="dxa"/>
            <w:shd w:val="clear" w:color="auto" w:fill="auto"/>
            <w:noWrap/>
            <w:vAlign w:val="bottom"/>
            <w:hideMark/>
          </w:tcPr>
          <w:p w:rsidR="00C40A17" w:rsidRPr="00910A81" w:rsidRDefault="00C40A17" w:rsidP="00F44480">
            <w:pPr>
              <w:spacing w:after="0" w:line="240" w:lineRule="auto"/>
              <w:rPr>
                <w:rFonts w:eastAsia="Times New Roman" w:cs="Times New Roman"/>
                <w:sz w:val="18"/>
                <w:szCs w:val="18"/>
              </w:rPr>
            </w:pPr>
          </w:p>
        </w:tc>
      </w:tr>
      <w:tr w:rsidR="00C40A17" w:rsidRPr="00C40A17" w:rsidTr="00831391">
        <w:trPr>
          <w:trHeight w:val="300"/>
          <w:jc w:val="center"/>
        </w:trPr>
        <w:tc>
          <w:tcPr>
            <w:tcW w:w="1255" w:type="dxa"/>
            <w:shd w:val="clear" w:color="auto" w:fill="auto"/>
            <w:noWrap/>
            <w:vAlign w:val="bottom"/>
            <w:hideMark/>
          </w:tcPr>
          <w:p w:rsidR="00C40A17" w:rsidRPr="00910A81" w:rsidRDefault="00C40A17" w:rsidP="00C40A17">
            <w:pPr>
              <w:spacing w:after="0" w:line="240" w:lineRule="auto"/>
              <w:jc w:val="center"/>
              <w:rPr>
                <w:rFonts w:eastAsia="Times New Roman" w:cs="Times New Roman"/>
                <w:sz w:val="18"/>
                <w:szCs w:val="18"/>
              </w:rPr>
            </w:pPr>
          </w:p>
        </w:tc>
        <w:tc>
          <w:tcPr>
            <w:tcW w:w="6512" w:type="dxa"/>
            <w:shd w:val="clear" w:color="auto" w:fill="auto"/>
            <w:noWrap/>
            <w:hideMark/>
          </w:tcPr>
          <w:p w:rsidR="00C40A17" w:rsidRPr="00C40A17" w:rsidRDefault="00C40A17" w:rsidP="00F44480">
            <w:pPr>
              <w:spacing w:after="0" w:line="240" w:lineRule="auto"/>
              <w:rPr>
                <w:rFonts w:eastAsia="Times New Roman" w:cs="Times New Roman"/>
                <w:color w:val="222222"/>
                <w:sz w:val="18"/>
                <w:szCs w:val="18"/>
              </w:rPr>
            </w:pPr>
          </w:p>
        </w:tc>
        <w:tc>
          <w:tcPr>
            <w:tcW w:w="1583" w:type="dxa"/>
          </w:tcPr>
          <w:p w:rsidR="00C40A17" w:rsidRPr="00C40A17" w:rsidRDefault="00C40A17" w:rsidP="00F44480">
            <w:pPr>
              <w:spacing w:after="0" w:line="240" w:lineRule="auto"/>
              <w:rPr>
                <w:rFonts w:eastAsia="Times New Roman" w:cs="Times New Roman"/>
                <w:sz w:val="18"/>
                <w:szCs w:val="18"/>
              </w:rPr>
            </w:pPr>
          </w:p>
        </w:tc>
        <w:tc>
          <w:tcPr>
            <w:tcW w:w="1583" w:type="dxa"/>
            <w:shd w:val="clear" w:color="auto" w:fill="auto"/>
            <w:noWrap/>
            <w:vAlign w:val="bottom"/>
            <w:hideMark/>
          </w:tcPr>
          <w:p w:rsidR="00C40A17" w:rsidRPr="00910A81" w:rsidRDefault="00C40A17" w:rsidP="00F44480">
            <w:pPr>
              <w:spacing w:after="0" w:line="240" w:lineRule="auto"/>
              <w:rPr>
                <w:rFonts w:eastAsia="Times New Roman" w:cs="Times New Roman"/>
                <w:sz w:val="18"/>
                <w:szCs w:val="18"/>
              </w:rPr>
            </w:pPr>
          </w:p>
        </w:tc>
      </w:tr>
      <w:tr w:rsidR="00831391" w:rsidRPr="00C40A17" w:rsidTr="00831391">
        <w:trPr>
          <w:trHeight w:val="300"/>
          <w:jc w:val="center"/>
        </w:trPr>
        <w:tc>
          <w:tcPr>
            <w:tcW w:w="1255" w:type="dxa"/>
            <w:shd w:val="clear" w:color="auto" w:fill="auto"/>
            <w:noWrap/>
            <w:vAlign w:val="bottom"/>
            <w:hideMark/>
          </w:tcPr>
          <w:p w:rsidR="00831391" w:rsidRDefault="00831391" w:rsidP="00831391">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1/24/2016</w:t>
            </w:r>
          </w:p>
          <w:p w:rsidR="00831391" w:rsidRDefault="00831391" w:rsidP="00831391">
            <w:pPr>
              <w:spacing w:after="0" w:line="240" w:lineRule="auto"/>
              <w:jc w:val="center"/>
              <w:rPr>
                <w:rFonts w:eastAsia="Times New Roman" w:cs="Times New Roman"/>
                <w:color w:val="000000"/>
                <w:sz w:val="18"/>
                <w:szCs w:val="18"/>
              </w:rPr>
            </w:pPr>
          </w:p>
          <w:p w:rsidR="00831391" w:rsidRDefault="00831391" w:rsidP="00831391">
            <w:pPr>
              <w:spacing w:after="0" w:line="240" w:lineRule="auto"/>
              <w:jc w:val="center"/>
              <w:rPr>
                <w:rFonts w:eastAsia="Times New Roman" w:cs="Times New Roman"/>
                <w:color w:val="000000"/>
                <w:sz w:val="18"/>
                <w:szCs w:val="18"/>
              </w:rPr>
            </w:pPr>
          </w:p>
          <w:p w:rsidR="00831391" w:rsidRDefault="00831391" w:rsidP="00831391">
            <w:pPr>
              <w:spacing w:after="0" w:line="240" w:lineRule="auto"/>
              <w:jc w:val="center"/>
              <w:rPr>
                <w:rFonts w:eastAsia="Times New Roman" w:cs="Times New Roman"/>
                <w:color w:val="000000"/>
                <w:sz w:val="18"/>
                <w:szCs w:val="18"/>
              </w:rPr>
            </w:pPr>
          </w:p>
          <w:p w:rsidR="00831391" w:rsidRPr="00910A81" w:rsidRDefault="00831391" w:rsidP="00831391">
            <w:pPr>
              <w:spacing w:after="0" w:line="240" w:lineRule="auto"/>
              <w:jc w:val="center"/>
              <w:rPr>
                <w:rFonts w:eastAsia="Times New Roman" w:cs="Times New Roman"/>
                <w:color w:val="000000"/>
                <w:sz w:val="18"/>
                <w:szCs w:val="18"/>
              </w:rPr>
            </w:pPr>
          </w:p>
        </w:tc>
        <w:tc>
          <w:tcPr>
            <w:tcW w:w="6512" w:type="dxa"/>
            <w:shd w:val="clear" w:color="auto" w:fill="auto"/>
            <w:noWrap/>
            <w:hideMark/>
          </w:tcPr>
          <w:p w:rsidR="00831391" w:rsidRPr="00C40A17" w:rsidRDefault="00831391" w:rsidP="00831391">
            <w:pPr>
              <w:pStyle w:val="ListParagraph"/>
              <w:numPr>
                <w:ilvl w:val="0"/>
                <w:numId w:val="3"/>
              </w:numPr>
              <w:spacing w:after="0" w:line="240" w:lineRule="auto"/>
              <w:rPr>
                <w:rFonts w:eastAsia="Times New Roman" w:cs="Times New Roman"/>
                <w:color w:val="222222"/>
                <w:sz w:val="18"/>
                <w:szCs w:val="18"/>
              </w:rPr>
            </w:pPr>
            <w:r w:rsidRPr="00C40A17">
              <w:rPr>
                <w:rFonts w:eastAsia="Times New Roman" w:cs="Times New Roman"/>
                <w:color w:val="222222"/>
                <w:sz w:val="18"/>
                <w:szCs w:val="18"/>
              </w:rPr>
              <w:t>Getting Started With R</w:t>
            </w:r>
          </w:p>
          <w:p w:rsidR="00831391" w:rsidRPr="00C40A17" w:rsidRDefault="00831391" w:rsidP="00831391">
            <w:pPr>
              <w:pStyle w:val="ListParagraph"/>
              <w:numPr>
                <w:ilvl w:val="0"/>
                <w:numId w:val="3"/>
              </w:numPr>
              <w:spacing w:after="0" w:line="240" w:lineRule="auto"/>
              <w:rPr>
                <w:rFonts w:eastAsia="Times New Roman" w:cs="Times New Roman"/>
                <w:color w:val="222222"/>
                <w:sz w:val="18"/>
                <w:szCs w:val="18"/>
              </w:rPr>
            </w:pPr>
            <w:r w:rsidRPr="00C40A17">
              <w:rPr>
                <w:rFonts w:eastAsia="Times New Roman" w:cs="Times New Roman"/>
                <w:color w:val="222222"/>
                <w:sz w:val="18"/>
                <w:szCs w:val="18"/>
              </w:rPr>
              <w:t>2. Introduction to R Programming: Creating Vectors, Matrices, and Other objects</w:t>
            </w:r>
          </w:p>
          <w:p w:rsidR="00831391" w:rsidRPr="00C40A17" w:rsidRDefault="00831391" w:rsidP="00831391">
            <w:pPr>
              <w:pStyle w:val="ListParagraph"/>
              <w:numPr>
                <w:ilvl w:val="0"/>
                <w:numId w:val="3"/>
              </w:numPr>
              <w:spacing w:after="0" w:line="240" w:lineRule="auto"/>
              <w:rPr>
                <w:rFonts w:eastAsia="Times New Roman" w:cs="Times New Roman"/>
                <w:color w:val="222222"/>
                <w:sz w:val="18"/>
                <w:szCs w:val="18"/>
              </w:rPr>
            </w:pPr>
            <w:r w:rsidRPr="00C40A17">
              <w:rPr>
                <w:rFonts w:eastAsia="Times New Roman" w:cs="Times New Roman"/>
                <w:color w:val="222222"/>
                <w:sz w:val="18"/>
                <w:szCs w:val="18"/>
              </w:rPr>
              <w:t>Import Data, Copy Data from Excel to R</w:t>
            </w:r>
          </w:p>
          <w:p w:rsidR="00831391" w:rsidRPr="00C40A17" w:rsidRDefault="00831391" w:rsidP="00831391">
            <w:pPr>
              <w:spacing w:after="0" w:line="240" w:lineRule="auto"/>
              <w:ind w:left="360"/>
              <w:rPr>
                <w:rFonts w:eastAsia="Times New Roman" w:cs="Times New Roman"/>
                <w:color w:val="222222"/>
                <w:sz w:val="18"/>
                <w:szCs w:val="18"/>
              </w:rPr>
            </w:pPr>
          </w:p>
        </w:tc>
        <w:tc>
          <w:tcPr>
            <w:tcW w:w="1583" w:type="dxa"/>
          </w:tcPr>
          <w:p w:rsidR="00831391" w:rsidRDefault="00831391" w:rsidP="00831391">
            <w:pPr>
              <w:spacing w:after="0" w:line="240" w:lineRule="auto"/>
              <w:rPr>
                <w:rFonts w:ascii="Calibri" w:eastAsia="Times New Roman" w:hAnsi="Calibri" w:cs="Times New Roman"/>
                <w:color w:val="0563C1"/>
                <w:u w:val="single"/>
              </w:rPr>
            </w:pPr>
            <w:r w:rsidRPr="00831391">
              <w:rPr>
                <w:rFonts w:ascii="Calibri" w:eastAsia="Times New Roman" w:hAnsi="Calibri" w:cs="Times New Roman"/>
                <w:color w:val="0563C1"/>
                <w:u w:val="single"/>
              </w:rPr>
              <w:t>Watc</w:t>
            </w:r>
            <w:r>
              <w:rPr>
                <w:rFonts w:ascii="Calibri" w:eastAsia="Times New Roman" w:hAnsi="Calibri" w:cs="Times New Roman"/>
                <w:color w:val="0563C1"/>
                <w:u w:val="single"/>
              </w:rPr>
              <w:t xml:space="preserve">h  </w:t>
            </w:r>
            <w:r w:rsidRPr="00831391">
              <w:rPr>
                <w:rFonts w:ascii="Calibri" w:eastAsia="Times New Roman" w:hAnsi="Calibri" w:cs="Times New Roman"/>
                <w:color w:val="0563C1"/>
                <w:u w:val="single"/>
              </w:rPr>
              <w:t>lecture</w:t>
            </w:r>
          </w:p>
          <w:p w:rsidR="00831391" w:rsidRDefault="00831391" w:rsidP="00831391">
            <w:pPr>
              <w:spacing w:after="0" w:line="240" w:lineRule="auto"/>
              <w:rPr>
                <w:rFonts w:ascii="Calibri" w:eastAsia="Times New Roman" w:hAnsi="Calibri" w:cs="Times New Roman"/>
                <w:color w:val="0563C1"/>
                <w:u w:val="single"/>
              </w:rPr>
            </w:pPr>
            <w:r>
              <w:rPr>
                <w:rFonts w:ascii="Calibri" w:eastAsia="Times New Roman" w:hAnsi="Calibri" w:cs="Times New Roman"/>
                <w:color w:val="0563C1"/>
                <w:u w:val="single"/>
              </w:rPr>
              <w:t>Read lecture</w:t>
            </w:r>
          </w:p>
          <w:p w:rsidR="00831391" w:rsidRDefault="00554545" w:rsidP="00831391">
            <w:pPr>
              <w:spacing w:after="0" w:line="240" w:lineRule="auto"/>
              <w:rPr>
                <w:rFonts w:ascii="Calibri" w:eastAsia="Times New Roman" w:hAnsi="Calibri" w:cs="Times New Roman"/>
                <w:color w:val="0563C1"/>
                <w:u w:val="single"/>
              </w:rPr>
            </w:pPr>
            <w:hyperlink r:id="rId33" w:history="1">
              <w:r w:rsidR="00831391">
                <w:rPr>
                  <w:rFonts w:ascii="Calibri" w:eastAsia="Times New Roman" w:hAnsi="Calibri" w:cs="Times New Roman"/>
                  <w:color w:val="0563C1"/>
                  <w:u w:val="single"/>
                </w:rPr>
                <w:t xml:space="preserve">Read </w:t>
              </w:r>
              <w:r w:rsidR="00831391" w:rsidRPr="00CF50EA">
                <w:rPr>
                  <w:rFonts w:ascii="Calibri" w:eastAsia="Times New Roman" w:hAnsi="Calibri" w:cs="Times New Roman"/>
                  <w:color w:val="0563C1"/>
                  <w:u w:val="single"/>
                </w:rPr>
                <w:t>notes</w:t>
              </w:r>
            </w:hyperlink>
          </w:p>
          <w:p w:rsidR="00831391" w:rsidRPr="00831391" w:rsidRDefault="00554545" w:rsidP="00831391">
            <w:pPr>
              <w:spacing w:after="0" w:line="240" w:lineRule="auto"/>
              <w:rPr>
                <w:rFonts w:ascii="Calibri" w:eastAsia="Times New Roman" w:hAnsi="Calibri" w:cs="Times New Roman"/>
                <w:color w:val="0563C1"/>
                <w:u w:val="single"/>
              </w:rPr>
            </w:pPr>
            <w:hyperlink r:id="rId34" w:history="1">
              <w:r w:rsidR="00831391">
                <w:rPr>
                  <w:rFonts w:ascii="Calibri" w:eastAsia="Times New Roman" w:hAnsi="Calibri" w:cs="Times New Roman"/>
                  <w:color w:val="0563C1"/>
                  <w:u w:val="single"/>
                </w:rPr>
                <w:t xml:space="preserve">Watch </w:t>
              </w:r>
              <w:r w:rsidR="00831391" w:rsidRPr="00CF50EA">
                <w:rPr>
                  <w:rFonts w:ascii="Calibri" w:eastAsia="Times New Roman" w:hAnsi="Calibri" w:cs="Times New Roman"/>
                  <w:color w:val="0563C1"/>
                  <w:u w:val="single"/>
                </w:rPr>
                <w:t>lecture</w:t>
              </w:r>
            </w:hyperlink>
          </w:p>
        </w:tc>
        <w:tc>
          <w:tcPr>
            <w:tcW w:w="1583" w:type="dxa"/>
            <w:shd w:val="clear" w:color="auto" w:fill="auto"/>
            <w:noWrap/>
            <w:vAlign w:val="bottom"/>
            <w:hideMark/>
          </w:tcPr>
          <w:p w:rsidR="00831391" w:rsidRPr="00C40A17" w:rsidRDefault="00831391" w:rsidP="00831391">
            <w:pPr>
              <w:spacing w:after="0" w:line="240" w:lineRule="auto"/>
              <w:rPr>
                <w:rFonts w:eastAsia="Times New Roman" w:cs="Times New Roman"/>
                <w:sz w:val="18"/>
                <w:szCs w:val="18"/>
              </w:rPr>
            </w:pPr>
            <w:r w:rsidRPr="00C40A17">
              <w:rPr>
                <w:rFonts w:eastAsia="Times New Roman" w:cs="Times New Roman"/>
                <w:sz w:val="18"/>
                <w:szCs w:val="18"/>
              </w:rPr>
              <w:t>H</w:t>
            </w:r>
            <w:r w:rsidR="008F6020">
              <w:rPr>
                <w:rFonts w:eastAsia="Times New Roman" w:cs="Times New Roman"/>
                <w:sz w:val="18"/>
                <w:szCs w:val="18"/>
              </w:rPr>
              <w:t>1 d</w:t>
            </w:r>
            <w:r w:rsidRPr="00C40A17">
              <w:rPr>
                <w:rFonts w:eastAsia="Times New Roman" w:cs="Times New Roman"/>
                <w:sz w:val="18"/>
                <w:szCs w:val="18"/>
              </w:rPr>
              <w:t>ue</w:t>
            </w:r>
          </w:p>
          <w:p w:rsidR="00831391" w:rsidRPr="00C40A17" w:rsidRDefault="00831391" w:rsidP="00831391">
            <w:pPr>
              <w:spacing w:after="0" w:line="240" w:lineRule="auto"/>
              <w:rPr>
                <w:rFonts w:eastAsia="Times New Roman" w:cs="Times New Roman"/>
                <w:sz w:val="18"/>
                <w:szCs w:val="18"/>
              </w:rPr>
            </w:pPr>
          </w:p>
          <w:p w:rsidR="00831391" w:rsidRPr="00C40A17" w:rsidRDefault="00831391" w:rsidP="00831391">
            <w:pPr>
              <w:spacing w:after="0" w:line="240" w:lineRule="auto"/>
              <w:rPr>
                <w:rFonts w:eastAsia="Times New Roman" w:cs="Times New Roman"/>
                <w:sz w:val="18"/>
                <w:szCs w:val="18"/>
              </w:rPr>
            </w:pPr>
          </w:p>
          <w:p w:rsidR="00831391" w:rsidRPr="00C40A17" w:rsidRDefault="00831391" w:rsidP="00831391">
            <w:pPr>
              <w:spacing w:after="0" w:line="240" w:lineRule="auto"/>
              <w:rPr>
                <w:rFonts w:eastAsia="Times New Roman" w:cs="Times New Roman"/>
                <w:sz w:val="18"/>
                <w:szCs w:val="18"/>
              </w:rPr>
            </w:pPr>
          </w:p>
          <w:p w:rsidR="00831391" w:rsidRPr="00910A81" w:rsidRDefault="00831391" w:rsidP="00831391">
            <w:pPr>
              <w:spacing w:after="0" w:line="240" w:lineRule="auto"/>
              <w:rPr>
                <w:rFonts w:eastAsia="Times New Roman" w:cs="Times New Roman"/>
                <w:sz w:val="18"/>
                <w:szCs w:val="18"/>
              </w:rPr>
            </w:pPr>
          </w:p>
        </w:tc>
      </w:tr>
      <w:tr w:rsidR="00831391" w:rsidRPr="00C40A17" w:rsidTr="00831391">
        <w:trPr>
          <w:trHeight w:val="300"/>
          <w:jc w:val="center"/>
        </w:trPr>
        <w:tc>
          <w:tcPr>
            <w:tcW w:w="1255" w:type="dxa"/>
            <w:shd w:val="clear" w:color="auto" w:fill="auto"/>
            <w:noWrap/>
            <w:vAlign w:val="bottom"/>
            <w:hideMark/>
          </w:tcPr>
          <w:p w:rsidR="00831391" w:rsidRPr="00910A81" w:rsidRDefault="00831391" w:rsidP="00831391">
            <w:pPr>
              <w:spacing w:after="0" w:line="240" w:lineRule="auto"/>
              <w:jc w:val="center"/>
              <w:rPr>
                <w:rFonts w:eastAsia="Times New Roman" w:cs="Times New Roman"/>
                <w:sz w:val="18"/>
                <w:szCs w:val="18"/>
              </w:rPr>
            </w:pPr>
          </w:p>
        </w:tc>
        <w:tc>
          <w:tcPr>
            <w:tcW w:w="6512" w:type="dxa"/>
            <w:shd w:val="clear" w:color="auto" w:fill="auto"/>
            <w:noWrap/>
            <w:hideMark/>
          </w:tcPr>
          <w:p w:rsidR="00831391" w:rsidRPr="00C40A17" w:rsidRDefault="00831391" w:rsidP="00831391">
            <w:pPr>
              <w:spacing w:after="0" w:line="240" w:lineRule="auto"/>
              <w:rPr>
                <w:rFonts w:eastAsia="Times New Roman" w:cs="Times New Roman"/>
                <w:color w:val="222222"/>
                <w:sz w:val="18"/>
                <w:szCs w:val="18"/>
              </w:rPr>
            </w:pPr>
          </w:p>
        </w:tc>
        <w:tc>
          <w:tcPr>
            <w:tcW w:w="1583" w:type="dxa"/>
          </w:tcPr>
          <w:p w:rsidR="00831391" w:rsidRPr="00CF50EA" w:rsidRDefault="00831391" w:rsidP="00831391">
            <w:pPr>
              <w:spacing w:after="0" w:line="240" w:lineRule="auto"/>
              <w:rPr>
                <w:rFonts w:ascii="Calibri" w:eastAsia="Times New Roman" w:hAnsi="Calibri" w:cs="Times New Roman"/>
                <w:color w:val="0563C1"/>
                <w:u w:val="single"/>
              </w:rPr>
            </w:pPr>
          </w:p>
        </w:tc>
        <w:tc>
          <w:tcPr>
            <w:tcW w:w="1583" w:type="dxa"/>
            <w:shd w:val="clear" w:color="auto" w:fill="auto"/>
            <w:noWrap/>
            <w:vAlign w:val="bottom"/>
            <w:hideMark/>
          </w:tcPr>
          <w:p w:rsidR="00831391" w:rsidRPr="00910A81" w:rsidRDefault="00831391" w:rsidP="00831391">
            <w:pPr>
              <w:spacing w:after="0" w:line="240" w:lineRule="auto"/>
              <w:rPr>
                <w:rFonts w:eastAsia="Times New Roman" w:cs="Times New Roman"/>
                <w:sz w:val="18"/>
                <w:szCs w:val="18"/>
              </w:rPr>
            </w:pPr>
          </w:p>
        </w:tc>
      </w:tr>
      <w:tr w:rsidR="00F10226" w:rsidRPr="00C40A17" w:rsidTr="00AA2ED6">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1/31/2016</w:t>
            </w:r>
          </w:p>
          <w:p w:rsidR="00F10226" w:rsidRDefault="00F10226" w:rsidP="00F10226">
            <w:pPr>
              <w:spacing w:after="0" w:line="240" w:lineRule="auto"/>
              <w:jc w:val="center"/>
              <w:rPr>
                <w:rFonts w:eastAsia="Times New Roman" w:cs="Times New Roman"/>
                <w:color w:val="000000"/>
                <w:sz w:val="18"/>
                <w:szCs w:val="18"/>
              </w:rPr>
            </w:pPr>
          </w:p>
          <w:p w:rsidR="00F10226" w:rsidRPr="00910A81" w:rsidRDefault="00F10226" w:rsidP="00F10226">
            <w:pPr>
              <w:spacing w:after="0" w:line="240" w:lineRule="auto"/>
              <w:jc w:val="center"/>
              <w:rPr>
                <w:rFonts w:eastAsia="Times New Roman" w:cs="Times New Roman"/>
                <w:color w:val="000000"/>
                <w:sz w:val="18"/>
                <w:szCs w:val="18"/>
              </w:rPr>
            </w:pPr>
          </w:p>
        </w:tc>
        <w:tc>
          <w:tcPr>
            <w:tcW w:w="6512" w:type="dxa"/>
            <w:shd w:val="clear" w:color="auto" w:fill="auto"/>
            <w:noWrap/>
          </w:tcPr>
          <w:p w:rsidR="00F10226" w:rsidRPr="00C40A17" w:rsidRDefault="00F10226" w:rsidP="00F10226">
            <w:pPr>
              <w:spacing w:after="0" w:line="240" w:lineRule="auto"/>
              <w:rPr>
                <w:rFonts w:eastAsia="Times New Roman" w:cs="Times New Roman"/>
                <w:color w:val="222222"/>
                <w:sz w:val="18"/>
                <w:szCs w:val="18"/>
              </w:rPr>
            </w:pPr>
            <w:r w:rsidRPr="00CF50EA">
              <w:rPr>
                <w:rFonts w:ascii="Calibri" w:eastAsia="Times New Roman" w:hAnsi="Calibri" w:cs="Times New Roman"/>
                <w:color w:val="222222"/>
              </w:rPr>
              <w:t>Professional graphics with ggplot2</w:t>
            </w:r>
          </w:p>
        </w:tc>
        <w:tc>
          <w:tcPr>
            <w:tcW w:w="1583" w:type="dxa"/>
            <w:vAlign w:val="bottom"/>
          </w:tcPr>
          <w:p w:rsidR="00F10226" w:rsidRDefault="00554545" w:rsidP="00F10226">
            <w:pPr>
              <w:spacing w:after="0" w:line="240" w:lineRule="auto"/>
              <w:rPr>
                <w:rFonts w:ascii="Calibri" w:eastAsia="Times New Roman" w:hAnsi="Calibri" w:cs="Times New Roman"/>
                <w:color w:val="0563C1"/>
                <w:u w:val="single"/>
              </w:rPr>
            </w:pPr>
            <w:hyperlink r:id="rId35" w:history="1">
              <w:r w:rsidR="00F10226">
                <w:rPr>
                  <w:rFonts w:ascii="Calibri" w:eastAsia="Times New Roman" w:hAnsi="Calibri" w:cs="Times New Roman"/>
                  <w:color w:val="0563C1"/>
                  <w:u w:val="single"/>
                </w:rPr>
                <w:t xml:space="preserve">Watch </w:t>
              </w:r>
              <w:r w:rsidR="00F10226" w:rsidRPr="00CF50EA">
                <w:rPr>
                  <w:rFonts w:ascii="Calibri" w:eastAsia="Times New Roman" w:hAnsi="Calibri" w:cs="Times New Roman"/>
                  <w:color w:val="0563C1"/>
                  <w:u w:val="single"/>
                </w:rPr>
                <w:t>lecture</w:t>
              </w:r>
            </w:hyperlink>
          </w:p>
          <w:p w:rsidR="00F10226" w:rsidRDefault="00554545" w:rsidP="00F10226">
            <w:pPr>
              <w:spacing w:after="0" w:line="240" w:lineRule="auto"/>
              <w:rPr>
                <w:rFonts w:ascii="Calibri" w:eastAsia="Times New Roman" w:hAnsi="Calibri" w:cs="Times New Roman"/>
                <w:color w:val="0563C1"/>
                <w:u w:val="single"/>
              </w:rPr>
            </w:pPr>
            <w:hyperlink r:id="rId36" w:history="1">
              <w:r w:rsidR="00F10226">
                <w:rPr>
                  <w:rFonts w:ascii="Calibri" w:eastAsia="Times New Roman" w:hAnsi="Calibri" w:cs="Times New Roman"/>
                  <w:color w:val="0563C1"/>
                  <w:u w:val="single"/>
                </w:rPr>
                <w:t xml:space="preserve">Watch  </w:t>
              </w:r>
              <w:r w:rsidR="00F10226" w:rsidRPr="00CF50EA">
                <w:rPr>
                  <w:rFonts w:ascii="Calibri" w:eastAsia="Times New Roman" w:hAnsi="Calibri" w:cs="Times New Roman"/>
                  <w:color w:val="0563C1"/>
                  <w:u w:val="single"/>
                </w:rPr>
                <w:t>lecture</w:t>
              </w:r>
            </w:hyperlink>
          </w:p>
          <w:p w:rsidR="00F10226" w:rsidRPr="00CF50EA" w:rsidRDefault="00F10226" w:rsidP="00F10226">
            <w:pPr>
              <w:spacing w:after="0" w:line="240" w:lineRule="auto"/>
              <w:rPr>
                <w:rFonts w:ascii="Calibri" w:eastAsia="Times New Roman" w:hAnsi="Calibri" w:cs="Times New Roman"/>
                <w:color w:val="0563C1"/>
                <w:u w:val="single"/>
              </w:rPr>
            </w:pPr>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H2 d</w:t>
            </w:r>
            <w:r w:rsidR="00F10226">
              <w:rPr>
                <w:rFonts w:eastAsia="Times New Roman" w:cs="Times New Roman"/>
                <w:sz w:val="18"/>
                <w:szCs w:val="18"/>
              </w:rPr>
              <w:t>ue</w:t>
            </w:r>
          </w:p>
          <w:p w:rsidR="00F10226" w:rsidRDefault="00F10226" w:rsidP="00F10226">
            <w:pPr>
              <w:spacing w:after="0" w:line="240" w:lineRule="auto"/>
              <w:rPr>
                <w:rFonts w:eastAsia="Times New Roman" w:cs="Times New Roman"/>
                <w:sz w:val="18"/>
                <w:szCs w:val="18"/>
              </w:rPr>
            </w:pPr>
          </w:p>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tcPr>
          <w:p w:rsidR="00F10226" w:rsidRPr="00C40A17" w:rsidRDefault="00F10226" w:rsidP="00F10226">
            <w:pPr>
              <w:spacing w:after="0" w:line="240" w:lineRule="auto"/>
              <w:rPr>
                <w:rFonts w:eastAsia="Times New Roman" w:cs="Times New Roman"/>
                <w:color w:val="222222"/>
                <w:sz w:val="18"/>
                <w:szCs w:val="18"/>
              </w:rPr>
            </w:pPr>
          </w:p>
        </w:tc>
        <w:tc>
          <w:tcPr>
            <w:tcW w:w="1583" w:type="dxa"/>
          </w:tcPr>
          <w:p w:rsidR="00F10226" w:rsidRPr="00CF50EA" w:rsidRDefault="00F10226" w:rsidP="00F10226">
            <w:pPr>
              <w:spacing w:after="0" w:line="240" w:lineRule="auto"/>
              <w:rPr>
                <w:rFonts w:ascii="Calibri" w:eastAsia="Times New Roman" w:hAnsi="Calibri" w:cs="Times New Roman"/>
                <w:color w:val="0563C1"/>
                <w:u w:val="single"/>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2/7/2016</w:t>
            </w:r>
          </w:p>
          <w:p w:rsidR="00F10226" w:rsidRPr="00910A81" w:rsidRDefault="00F10226"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F10226" w:rsidP="00F10226">
            <w:pPr>
              <w:spacing w:after="0" w:line="240" w:lineRule="auto"/>
              <w:rPr>
                <w:rFonts w:eastAsia="Times New Roman" w:cs="Times New Roman"/>
                <w:color w:val="000000"/>
                <w:sz w:val="18"/>
                <w:szCs w:val="18"/>
              </w:rPr>
            </w:pPr>
            <w:r>
              <w:rPr>
                <w:rFonts w:eastAsia="Times New Roman" w:cs="Times New Roman"/>
                <w:color w:val="000000"/>
                <w:sz w:val="18"/>
                <w:szCs w:val="18"/>
              </w:rPr>
              <w:t>RMarkdown</w:t>
            </w:r>
          </w:p>
          <w:p w:rsidR="00F10226" w:rsidRPr="00910A81" w:rsidRDefault="00F10226" w:rsidP="00F10226">
            <w:pPr>
              <w:spacing w:after="0" w:line="240" w:lineRule="auto"/>
              <w:rPr>
                <w:rFonts w:eastAsia="Times New Roman" w:cs="Times New Roman"/>
                <w:color w:val="000000"/>
                <w:sz w:val="18"/>
                <w:szCs w:val="18"/>
              </w:rPr>
            </w:pPr>
          </w:p>
        </w:tc>
        <w:tc>
          <w:tcPr>
            <w:tcW w:w="1583" w:type="dxa"/>
          </w:tcPr>
          <w:p w:rsidR="00F10226" w:rsidRPr="00C40A17" w:rsidRDefault="00554545" w:rsidP="00F10226">
            <w:pPr>
              <w:spacing w:after="0" w:line="240" w:lineRule="auto"/>
              <w:rPr>
                <w:rFonts w:eastAsia="Times New Roman" w:cs="Times New Roman"/>
                <w:sz w:val="18"/>
                <w:szCs w:val="18"/>
              </w:rPr>
            </w:pPr>
            <w:hyperlink r:id="rId37" w:history="1">
              <w:r w:rsidR="00F10226">
                <w:rPr>
                  <w:rFonts w:ascii="Calibri" w:eastAsia="Times New Roman" w:hAnsi="Calibri" w:cs="Times New Roman"/>
                  <w:color w:val="0563C1"/>
                  <w:u w:val="single"/>
                </w:rPr>
                <w:t xml:space="preserve">Watch  </w:t>
              </w:r>
              <w:r w:rsidR="00F10226" w:rsidRPr="00CF50EA">
                <w:rPr>
                  <w:rFonts w:ascii="Calibri" w:eastAsia="Times New Roman" w:hAnsi="Calibri" w:cs="Times New Roman"/>
                  <w:color w:val="0563C1"/>
                  <w:u w:val="single"/>
                </w:rPr>
                <w:t>lecture</w:t>
              </w:r>
            </w:hyperlink>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H3 d</w:t>
            </w:r>
            <w:r w:rsidR="00F10226">
              <w:rPr>
                <w:rFonts w:eastAsia="Times New Roman" w:cs="Times New Roman"/>
                <w:sz w:val="18"/>
                <w:szCs w:val="18"/>
              </w:rPr>
              <w:t>ue</w:t>
            </w:r>
          </w:p>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2/14/2016</w:t>
            </w:r>
          </w:p>
          <w:p w:rsidR="00121F5F" w:rsidRDefault="00121F5F" w:rsidP="00F10226">
            <w:pPr>
              <w:spacing w:after="0" w:line="240" w:lineRule="auto"/>
              <w:jc w:val="center"/>
              <w:rPr>
                <w:rFonts w:eastAsia="Times New Roman" w:cs="Times New Roman"/>
                <w:color w:val="000000"/>
                <w:sz w:val="18"/>
                <w:szCs w:val="18"/>
              </w:rPr>
            </w:pPr>
          </w:p>
          <w:p w:rsidR="00121F5F" w:rsidRPr="00910A81" w:rsidRDefault="00121F5F"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610851" w:rsidP="00121F5F">
            <w:pPr>
              <w:spacing w:after="0" w:line="240" w:lineRule="auto"/>
              <w:rPr>
                <w:rFonts w:eastAsia="Times New Roman" w:cs="Times New Roman"/>
                <w:color w:val="000000"/>
                <w:sz w:val="18"/>
                <w:szCs w:val="18"/>
              </w:rPr>
            </w:pPr>
            <w:r>
              <w:rPr>
                <w:rFonts w:eastAsia="Times New Roman" w:cs="Times New Roman"/>
                <w:color w:val="000000"/>
                <w:sz w:val="18"/>
                <w:szCs w:val="18"/>
              </w:rPr>
              <w:t>Confidence intervals</w:t>
            </w:r>
          </w:p>
          <w:p w:rsidR="00121F5F" w:rsidRDefault="00121F5F" w:rsidP="00121F5F">
            <w:pPr>
              <w:spacing w:after="0" w:line="240" w:lineRule="auto"/>
              <w:rPr>
                <w:rFonts w:eastAsia="Times New Roman" w:cs="Times New Roman"/>
                <w:color w:val="000000"/>
                <w:sz w:val="18"/>
                <w:szCs w:val="18"/>
              </w:rPr>
            </w:pPr>
          </w:p>
          <w:p w:rsidR="00121F5F" w:rsidRPr="00910A81" w:rsidRDefault="00121F5F" w:rsidP="00121F5F">
            <w:pPr>
              <w:spacing w:after="0" w:line="240" w:lineRule="auto"/>
              <w:rPr>
                <w:rFonts w:eastAsia="Times New Roman" w:cs="Times New Roman"/>
                <w:color w:val="000000"/>
                <w:sz w:val="18"/>
                <w:szCs w:val="18"/>
              </w:rPr>
            </w:pPr>
          </w:p>
        </w:tc>
        <w:tc>
          <w:tcPr>
            <w:tcW w:w="1583" w:type="dxa"/>
          </w:tcPr>
          <w:p w:rsidR="00F10226" w:rsidRPr="00C40A17" w:rsidRDefault="00121F5F" w:rsidP="00F10226">
            <w:pPr>
              <w:spacing w:after="0" w:line="240" w:lineRule="auto"/>
              <w:rPr>
                <w:rFonts w:eastAsia="Times New Roman" w:cs="Times New Roman"/>
                <w:sz w:val="18"/>
                <w:szCs w:val="18"/>
              </w:rPr>
            </w:pPr>
            <w:r>
              <w:rPr>
                <w:rFonts w:ascii="Calibri" w:eastAsia="Times New Roman" w:hAnsi="Calibri" w:cs="Times New Roman"/>
                <w:color w:val="0563C1"/>
                <w:u w:val="single"/>
              </w:rPr>
              <w:t>Download notes</w:t>
            </w:r>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H4 d</w:t>
            </w:r>
            <w:r w:rsidR="00121F5F">
              <w:rPr>
                <w:rFonts w:eastAsia="Times New Roman" w:cs="Times New Roman"/>
                <w:sz w:val="18"/>
                <w:szCs w:val="18"/>
              </w:rPr>
              <w:t>ue</w:t>
            </w:r>
          </w:p>
          <w:p w:rsidR="00121F5F" w:rsidRDefault="00121F5F" w:rsidP="00F10226">
            <w:pPr>
              <w:spacing w:after="0" w:line="240" w:lineRule="auto"/>
              <w:rPr>
                <w:rFonts w:eastAsia="Times New Roman" w:cs="Times New Roman"/>
                <w:sz w:val="18"/>
                <w:szCs w:val="18"/>
              </w:rPr>
            </w:pPr>
          </w:p>
          <w:p w:rsidR="00121F5F" w:rsidRPr="00910A81" w:rsidRDefault="00121F5F"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2/21/2016</w:t>
            </w:r>
          </w:p>
        </w:tc>
        <w:tc>
          <w:tcPr>
            <w:tcW w:w="6512" w:type="dxa"/>
            <w:shd w:val="clear" w:color="auto" w:fill="auto"/>
            <w:noWrap/>
            <w:vAlign w:val="bottom"/>
            <w:hideMark/>
          </w:tcPr>
          <w:p w:rsidR="00F10226"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Hypothesis tests</w:t>
            </w:r>
          </w:p>
          <w:p w:rsidR="00610851" w:rsidRPr="00910A81" w:rsidRDefault="00610851" w:rsidP="00610851">
            <w:pPr>
              <w:spacing w:after="0" w:line="240" w:lineRule="auto"/>
              <w:jc w:val="both"/>
              <w:rPr>
                <w:rFonts w:eastAsia="Times New Roman" w:cs="Times New Roman"/>
                <w:color w:val="000000"/>
                <w:sz w:val="18"/>
                <w:szCs w:val="18"/>
              </w:rPr>
            </w:pPr>
          </w:p>
        </w:tc>
        <w:tc>
          <w:tcPr>
            <w:tcW w:w="1583" w:type="dxa"/>
          </w:tcPr>
          <w:p w:rsidR="00F10226" w:rsidRPr="00C40A17" w:rsidRDefault="00554545" w:rsidP="00F10226">
            <w:pPr>
              <w:spacing w:after="0" w:line="240" w:lineRule="auto"/>
              <w:rPr>
                <w:rFonts w:eastAsia="Times New Roman" w:cs="Times New Roman"/>
                <w:sz w:val="18"/>
                <w:szCs w:val="18"/>
              </w:rPr>
            </w:pPr>
            <w:hyperlink r:id="rId38" w:history="1">
              <w:r w:rsidR="00610851" w:rsidRPr="00610851">
                <w:rPr>
                  <w:rStyle w:val="Hyperlink"/>
                  <w:rFonts w:eastAsia="Times New Roman" w:cs="Times New Roman"/>
                  <w:sz w:val="18"/>
                  <w:szCs w:val="18"/>
                </w:rPr>
                <w:t>Download notes from here</w:t>
              </w:r>
            </w:hyperlink>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H5 d</w:t>
            </w:r>
            <w:r w:rsidR="00610851">
              <w:rPr>
                <w:rFonts w:eastAsia="Times New Roman" w:cs="Times New Roman"/>
                <w:sz w:val="18"/>
                <w:szCs w:val="18"/>
              </w:rPr>
              <w:t>ue</w:t>
            </w:r>
          </w:p>
          <w:p w:rsidR="00610851" w:rsidRPr="00910A81" w:rsidRDefault="00610851"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2/28/2016</w:t>
            </w:r>
          </w:p>
        </w:tc>
        <w:tc>
          <w:tcPr>
            <w:tcW w:w="6512" w:type="dxa"/>
            <w:shd w:val="clear" w:color="auto" w:fill="auto"/>
            <w:noWrap/>
            <w:vAlign w:val="bottom"/>
            <w:hideMark/>
          </w:tcPr>
          <w:p w:rsidR="00F10226"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BSTAT 3321  with R</w:t>
            </w:r>
          </w:p>
          <w:p w:rsidR="00610851" w:rsidRPr="00910A81"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Assessing normality</w:t>
            </w:r>
          </w:p>
        </w:tc>
        <w:tc>
          <w:tcPr>
            <w:tcW w:w="1583" w:type="dxa"/>
          </w:tcPr>
          <w:p w:rsidR="00F10226" w:rsidRPr="00C40A17" w:rsidRDefault="00610851" w:rsidP="00F10226">
            <w:pPr>
              <w:spacing w:after="0" w:line="240" w:lineRule="auto"/>
              <w:rPr>
                <w:rFonts w:eastAsia="Times New Roman" w:cs="Times New Roman"/>
                <w:sz w:val="18"/>
                <w:szCs w:val="18"/>
              </w:rPr>
            </w:pPr>
            <w:r>
              <w:rPr>
                <w:rFonts w:eastAsia="Times New Roman" w:cs="Times New Roman"/>
                <w:sz w:val="18"/>
                <w:szCs w:val="18"/>
              </w:rPr>
              <w:t>Notes are not yet posted</w:t>
            </w:r>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H6 d</w:t>
            </w:r>
            <w:r w:rsidR="00610851">
              <w:rPr>
                <w:rFonts w:eastAsia="Times New Roman" w:cs="Times New Roman"/>
                <w:sz w:val="18"/>
                <w:szCs w:val="18"/>
              </w:rPr>
              <w:t>ue</w:t>
            </w:r>
          </w:p>
          <w:p w:rsidR="00610851" w:rsidRPr="00910A81" w:rsidRDefault="00610851"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3/6/2016</w:t>
            </w:r>
          </w:p>
          <w:p w:rsidR="00CF5C0A" w:rsidRPr="00910A81" w:rsidRDefault="00CF5C0A"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Scatterplots</w:t>
            </w:r>
          </w:p>
          <w:p w:rsidR="00CF5C0A" w:rsidRPr="00910A81" w:rsidRDefault="00AF65DD"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Smoothing</w:t>
            </w:r>
          </w:p>
        </w:tc>
        <w:tc>
          <w:tcPr>
            <w:tcW w:w="1583" w:type="dxa"/>
          </w:tcPr>
          <w:p w:rsidR="00F10226" w:rsidRDefault="00554545" w:rsidP="00F10226">
            <w:pPr>
              <w:spacing w:after="0" w:line="240" w:lineRule="auto"/>
              <w:rPr>
                <w:rFonts w:eastAsia="Times New Roman" w:cs="Times New Roman"/>
                <w:sz w:val="18"/>
                <w:szCs w:val="18"/>
              </w:rPr>
            </w:pPr>
            <w:hyperlink r:id="rId39" w:history="1">
              <w:r w:rsidR="00CF5C0A" w:rsidRPr="00CF5C0A">
                <w:rPr>
                  <w:rStyle w:val="Hyperlink"/>
                  <w:rFonts w:eastAsia="Times New Roman" w:cs="Times New Roman"/>
                  <w:sz w:val="18"/>
                  <w:szCs w:val="18"/>
                </w:rPr>
                <w:t>Watch lecture</w:t>
              </w:r>
            </w:hyperlink>
          </w:p>
          <w:p w:rsidR="00AF65DD" w:rsidRPr="00C40A17" w:rsidRDefault="00AF65DD" w:rsidP="00F10226">
            <w:pPr>
              <w:spacing w:after="0" w:line="240" w:lineRule="auto"/>
              <w:rPr>
                <w:rFonts w:eastAsia="Times New Roman" w:cs="Times New Roman"/>
                <w:sz w:val="18"/>
                <w:szCs w:val="18"/>
              </w:rPr>
            </w:pPr>
            <w:r>
              <w:rPr>
                <w:rFonts w:eastAsia="Times New Roman" w:cs="Times New Roman"/>
                <w:sz w:val="18"/>
                <w:szCs w:val="18"/>
              </w:rPr>
              <w:t>No Notes</w:t>
            </w:r>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H7 d</w:t>
            </w:r>
            <w:r w:rsidR="00CF5C0A">
              <w:rPr>
                <w:rFonts w:eastAsia="Times New Roman" w:cs="Times New Roman"/>
                <w:sz w:val="18"/>
                <w:szCs w:val="18"/>
              </w:rPr>
              <w:t>ue</w:t>
            </w:r>
          </w:p>
          <w:p w:rsidR="00CF5C0A" w:rsidRPr="00910A81" w:rsidRDefault="00CF5C0A"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3/13/2016</w:t>
            </w:r>
          </w:p>
          <w:p w:rsidR="00AF65DD" w:rsidRPr="00910A81" w:rsidRDefault="00AF65DD" w:rsidP="00531102">
            <w:pPr>
              <w:spacing w:after="0" w:line="240" w:lineRule="auto"/>
              <w:rPr>
                <w:rFonts w:eastAsia="Times New Roman" w:cs="Times New Roman"/>
                <w:color w:val="000000"/>
                <w:sz w:val="18"/>
                <w:szCs w:val="18"/>
              </w:rPr>
            </w:pPr>
          </w:p>
        </w:tc>
        <w:tc>
          <w:tcPr>
            <w:tcW w:w="6512" w:type="dxa"/>
            <w:shd w:val="clear" w:color="auto" w:fill="auto"/>
            <w:noWrap/>
            <w:vAlign w:val="bottom"/>
            <w:hideMark/>
          </w:tcPr>
          <w:p w:rsidR="00AF65DD" w:rsidRDefault="00531102" w:rsidP="008F6020">
            <w:pPr>
              <w:spacing w:after="0" w:line="240" w:lineRule="auto"/>
              <w:jc w:val="both"/>
              <w:rPr>
                <w:rFonts w:eastAsia="Times New Roman" w:cs="Times New Roman"/>
                <w:color w:val="000000"/>
                <w:szCs w:val="18"/>
              </w:rPr>
            </w:pPr>
            <w:r w:rsidRPr="00531102">
              <w:rPr>
                <w:rFonts w:eastAsia="Times New Roman" w:cs="Times New Roman"/>
                <w:color w:val="000000"/>
                <w:szCs w:val="18"/>
              </w:rPr>
              <w:t>Spring break</w:t>
            </w:r>
          </w:p>
          <w:p w:rsidR="00531102" w:rsidRPr="00910A81" w:rsidRDefault="00531102" w:rsidP="008F6020">
            <w:pPr>
              <w:spacing w:after="0" w:line="240" w:lineRule="auto"/>
              <w:jc w:val="both"/>
              <w:rPr>
                <w:rFonts w:eastAsia="Times New Roman" w:cs="Times New Roman"/>
                <w:color w:val="000000"/>
                <w:sz w:val="18"/>
                <w:szCs w:val="18"/>
              </w:rPr>
            </w:pPr>
          </w:p>
        </w:tc>
        <w:tc>
          <w:tcPr>
            <w:tcW w:w="1583" w:type="dxa"/>
          </w:tcPr>
          <w:p w:rsidR="00805A36" w:rsidRPr="00C40A17" w:rsidRDefault="00805A3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3/20/2016</w:t>
            </w:r>
          </w:p>
          <w:p w:rsidR="00805A36" w:rsidRDefault="00805A36" w:rsidP="00F10226">
            <w:pPr>
              <w:spacing w:after="0" w:line="240" w:lineRule="auto"/>
              <w:jc w:val="center"/>
              <w:rPr>
                <w:rFonts w:eastAsia="Times New Roman" w:cs="Times New Roman"/>
                <w:color w:val="000000"/>
                <w:sz w:val="18"/>
                <w:szCs w:val="18"/>
              </w:rPr>
            </w:pPr>
          </w:p>
          <w:p w:rsidR="00805A36" w:rsidRPr="00910A81" w:rsidRDefault="00805A36"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805A36"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Simple Linear regression</w:t>
            </w:r>
          </w:p>
          <w:p w:rsidR="00805A36" w:rsidRDefault="00805A36" w:rsidP="00610851">
            <w:pPr>
              <w:spacing w:after="0" w:line="240" w:lineRule="auto"/>
              <w:jc w:val="both"/>
              <w:rPr>
                <w:rFonts w:eastAsia="Times New Roman" w:cs="Times New Roman"/>
                <w:color w:val="000000"/>
                <w:sz w:val="18"/>
                <w:szCs w:val="18"/>
              </w:rPr>
            </w:pPr>
          </w:p>
          <w:p w:rsidR="00805A36" w:rsidRPr="00910A81" w:rsidRDefault="00805A36" w:rsidP="00610851">
            <w:pPr>
              <w:spacing w:after="0" w:line="240" w:lineRule="auto"/>
              <w:jc w:val="both"/>
              <w:rPr>
                <w:rFonts w:eastAsia="Times New Roman" w:cs="Times New Roman"/>
                <w:color w:val="000000"/>
                <w:sz w:val="18"/>
                <w:szCs w:val="18"/>
              </w:rPr>
            </w:pPr>
          </w:p>
        </w:tc>
        <w:tc>
          <w:tcPr>
            <w:tcW w:w="1583" w:type="dxa"/>
          </w:tcPr>
          <w:p w:rsidR="00805A36" w:rsidRDefault="00554545" w:rsidP="00805A36">
            <w:pPr>
              <w:spacing w:after="0" w:line="240" w:lineRule="auto"/>
              <w:rPr>
                <w:rFonts w:eastAsia="Times New Roman" w:cs="Times New Roman"/>
                <w:sz w:val="18"/>
                <w:szCs w:val="18"/>
              </w:rPr>
            </w:pPr>
            <w:hyperlink r:id="rId40" w:history="1">
              <w:r w:rsidR="00805A36" w:rsidRPr="00805A36">
                <w:rPr>
                  <w:rStyle w:val="Hyperlink"/>
                  <w:rFonts w:eastAsia="Times New Roman" w:cs="Times New Roman"/>
                  <w:sz w:val="18"/>
                  <w:szCs w:val="18"/>
                </w:rPr>
                <w:t>Simple linear regression</w:t>
              </w:r>
            </w:hyperlink>
          </w:p>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H8 d</w:t>
            </w:r>
            <w:r w:rsidR="00805A36">
              <w:rPr>
                <w:rFonts w:eastAsia="Times New Roman" w:cs="Times New Roman"/>
                <w:sz w:val="18"/>
                <w:szCs w:val="18"/>
              </w:rPr>
              <w:t>ue</w:t>
            </w:r>
          </w:p>
          <w:p w:rsidR="00805A36" w:rsidRDefault="00805A36" w:rsidP="00F10226">
            <w:pPr>
              <w:spacing w:after="0" w:line="240" w:lineRule="auto"/>
              <w:rPr>
                <w:rFonts w:eastAsia="Times New Roman" w:cs="Times New Roman"/>
                <w:sz w:val="18"/>
                <w:szCs w:val="18"/>
              </w:rPr>
            </w:pPr>
          </w:p>
          <w:p w:rsidR="00805A36" w:rsidRPr="00910A81" w:rsidRDefault="00805A3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3/27/2016</w:t>
            </w:r>
          </w:p>
          <w:p w:rsidR="00531102" w:rsidRDefault="00531102" w:rsidP="00F10226">
            <w:pPr>
              <w:spacing w:after="0" w:line="240" w:lineRule="auto"/>
              <w:jc w:val="center"/>
              <w:rPr>
                <w:rFonts w:eastAsia="Times New Roman" w:cs="Times New Roman"/>
                <w:color w:val="000000"/>
                <w:sz w:val="18"/>
                <w:szCs w:val="18"/>
              </w:rPr>
            </w:pPr>
          </w:p>
          <w:p w:rsidR="00531102" w:rsidRDefault="00531102" w:rsidP="00F10226">
            <w:pPr>
              <w:spacing w:after="0" w:line="240" w:lineRule="auto"/>
              <w:jc w:val="center"/>
              <w:rPr>
                <w:rFonts w:eastAsia="Times New Roman" w:cs="Times New Roman"/>
                <w:color w:val="000000"/>
                <w:sz w:val="18"/>
                <w:szCs w:val="18"/>
              </w:rPr>
            </w:pPr>
          </w:p>
          <w:p w:rsidR="00531102" w:rsidRDefault="00531102" w:rsidP="00F10226">
            <w:pPr>
              <w:spacing w:after="0" w:line="240" w:lineRule="auto"/>
              <w:jc w:val="center"/>
              <w:rPr>
                <w:rFonts w:eastAsia="Times New Roman" w:cs="Times New Roman"/>
                <w:color w:val="000000"/>
                <w:sz w:val="18"/>
                <w:szCs w:val="18"/>
              </w:rPr>
            </w:pPr>
          </w:p>
          <w:p w:rsidR="00531102" w:rsidRDefault="00531102" w:rsidP="00F10226">
            <w:pPr>
              <w:spacing w:after="0" w:line="240" w:lineRule="auto"/>
              <w:jc w:val="center"/>
              <w:rPr>
                <w:rFonts w:eastAsia="Times New Roman" w:cs="Times New Roman"/>
                <w:color w:val="000000"/>
                <w:sz w:val="18"/>
                <w:szCs w:val="18"/>
              </w:rPr>
            </w:pPr>
          </w:p>
          <w:p w:rsidR="00531102" w:rsidRPr="00910A81" w:rsidRDefault="00531102"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531102" w:rsidRDefault="00531102"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Simple Linear Regression</w:t>
            </w:r>
          </w:p>
          <w:p w:rsidR="00531102" w:rsidRDefault="00531102" w:rsidP="00610851">
            <w:pPr>
              <w:spacing w:after="0" w:line="240" w:lineRule="auto"/>
              <w:jc w:val="both"/>
              <w:rPr>
                <w:rFonts w:eastAsia="Times New Roman" w:cs="Times New Roman"/>
                <w:color w:val="000000"/>
                <w:sz w:val="18"/>
                <w:szCs w:val="18"/>
              </w:rPr>
            </w:pPr>
          </w:p>
          <w:p w:rsidR="00531102" w:rsidRDefault="00531102" w:rsidP="00610851">
            <w:pPr>
              <w:spacing w:after="0" w:line="240" w:lineRule="auto"/>
              <w:jc w:val="both"/>
              <w:rPr>
                <w:rFonts w:eastAsia="Times New Roman" w:cs="Times New Roman"/>
                <w:color w:val="000000"/>
                <w:sz w:val="18"/>
                <w:szCs w:val="18"/>
              </w:rPr>
            </w:pPr>
          </w:p>
          <w:p w:rsidR="00F10226" w:rsidRDefault="00805A36"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Crossvalidation</w:t>
            </w:r>
          </w:p>
          <w:p w:rsidR="00531102" w:rsidRDefault="00531102" w:rsidP="00610851">
            <w:pPr>
              <w:spacing w:after="0" w:line="240" w:lineRule="auto"/>
              <w:jc w:val="both"/>
              <w:rPr>
                <w:rFonts w:eastAsia="Times New Roman" w:cs="Times New Roman"/>
                <w:color w:val="000000"/>
                <w:sz w:val="18"/>
                <w:szCs w:val="18"/>
              </w:rPr>
            </w:pPr>
          </w:p>
          <w:p w:rsidR="00531102" w:rsidRPr="00910A81" w:rsidRDefault="00531102" w:rsidP="00610851">
            <w:pPr>
              <w:spacing w:after="0" w:line="240" w:lineRule="auto"/>
              <w:jc w:val="both"/>
              <w:rPr>
                <w:rFonts w:eastAsia="Times New Roman" w:cs="Times New Roman"/>
                <w:color w:val="000000"/>
                <w:sz w:val="18"/>
                <w:szCs w:val="18"/>
              </w:rPr>
            </w:pPr>
          </w:p>
        </w:tc>
        <w:tc>
          <w:tcPr>
            <w:tcW w:w="1583" w:type="dxa"/>
          </w:tcPr>
          <w:p w:rsidR="00531102" w:rsidRDefault="00554545" w:rsidP="00531102">
            <w:pPr>
              <w:spacing w:after="0" w:line="240" w:lineRule="auto"/>
              <w:rPr>
                <w:rFonts w:eastAsia="Times New Roman" w:cs="Times New Roman"/>
                <w:sz w:val="18"/>
                <w:szCs w:val="18"/>
              </w:rPr>
            </w:pPr>
            <w:hyperlink r:id="rId41" w:history="1">
              <w:r w:rsidR="00531102" w:rsidRPr="00805A36">
                <w:rPr>
                  <w:rStyle w:val="Hyperlink"/>
                  <w:rFonts w:eastAsia="Times New Roman" w:cs="Times New Roman"/>
                  <w:sz w:val="18"/>
                  <w:szCs w:val="18"/>
                </w:rPr>
                <w:t>Simple linear regression</w:t>
              </w:r>
            </w:hyperlink>
          </w:p>
          <w:p w:rsidR="00531102" w:rsidRDefault="00531102" w:rsidP="00F10226">
            <w:pPr>
              <w:spacing w:after="0" w:line="240" w:lineRule="auto"/>
              <w:rPr>
                <w:rFonts w:eastAsia="Times New Roman" w:cs="Times New Roman"/>
                <w:sz w:val="18"/>
                <w:szCs w:val="18"/>
              </w:rPr>
            </w:pPr>
          </w:p>
          <w:p w:rsidR="00F10226" w:rsidRPr="00C40A17" w:rsidRDefault="00554545" w:rsidP="00F10226">
            <w:pPr>
              <w:spacing w:after="0" w:line="240" w:lineRule="auto"/>
              <w:rPr>
                <w:rFonts w:eastAsia="Times New Roman" w:cs="Times New Roman"/>
                <w:sz w:val="18"/>
                <w:szCs w:val="18"/>
              </w:rPr>
            </w:pPr>
            <w:hyperlink r:id="rId42" w:history="1">
              <w:r w:rsidR="00805A36" w:rsidRPr="00805A36">
                <w:rPr>
                  <w:rStyle w:val="Hyperlink"/>
                  <w:rFonts w:eastAsia="Times New Roman" w:cs="Times New Roman"/>
                  <w:sz w:val="18"/>
                  <w:szCs w:val="18"/>
                </w:rPr>
                <w:t>Watch this</w:t>
              </w:r>
            </w:hyperlink>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H9 d</w:t>
            </w:r>
            <w:r w:rsidR="00805A36">
              <w:rPr>
                <w:rFonts w:eastAsia="Times New Roman" w:cs="Times New Roman"/>
                <w:sz w:val="18"/>
                <w:szCs w:val="18"/>
              </w:rPr>
              <w:t>ue</w:t>
            </w:r>
          </w:p>
          <w:p w:rsidR="00531102" w:rsidRDefault="00531102" w:rsidP="00F10226">
            <w:pPr>
              <w:spacing w:after="0" w:line="240" w:lineRule="auto"/>
              <w:rPr>
                <w:rFonts w:eastAsia="Times New Roman" w:cs="Times New Roman"/>
                <w:sz w:val="18"/>
                <w:szCs w:val="18"/>
              </w:rPr>
            </w:pPr>
          </w:p>
          <w:p w:rsidR="00531102" w:rsidRDefault="00531102" w:rsidP="00F10226">
            <w:pPr>
              <w:spacing w:after="0" w:line="240" w:lineRule="auto"/>
              <w:rPr>
                <w:rFonts w:eastAsia="Times New Roman" w:cs="Times New Roman"/>
                <w:sz w:val="18"/>
                <w:szCs w:val="18"/>
              </w:rPr>
            </w:pPr>
          </w:p>
          <w:p w:rsidR="00531102" w:rsidRDefault="00531102" w:rsidP="00F10226">
            <w:pPr>
              <w:spacing w:after="0" w:line="240" w:lineRule="auto"/>
              <w:rPr>
                <w:rFonts w:eastAsia="Times New Roman" w:cs="Times New Roman"/>
                <w:sz w:val="18"/>
                <w:szCs w:val="18"/>
              </w:rPr>
            </w:pPr>
          </w:p>
          <w:p w:rsidR="00531102" w:rsidRDefault="00531102" w:rsidP="00F10226">
            <w:pPr>
              <w:spacing w:after="0" w:line="240" w:lineRule="auto"/>
              <w:rPr>
                <w:rFonts w:eastAsia="Times New Roman" w:cs="Times New Roman"/>
                <w:sz w:val="18"/>
                <w:szCs w:val="18"/>
              </w:rPr>
            </w:pPr>
          </w:p>
          <w:p w:rsidR="00531102" w:rsidRPr="00910A81" w:rsidRDefault="00531102"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4/3/2016</w:t>
            </w:r>
          </w:p>
        </w:tc>
        <w:tc>
          <w:tcPr>
            <w:tcW w:w="6512" w:type="dxa"/>
            <w:shd w:val="clear" w:color="auto" w:fill="auto"/>
            <w:noWrap/>
            <w:vAlign w:val="bottom"/>
            <w:hideMark/>
          </w:tcPr>
          <w:p w:rsidR="00F10226" w:rsidRPr="00910A81" w:rsidRDefault="00805A36" w:rsidP="00805A36">
            <w:pPr>
              <w:spacing w:after="0" w:line="240" w:lineRule="auto"/>
              <w:jc w:val="both"/>
              <w:rPr>
                <w:rFonts w:eastAsia="Times New Roman" w:cs="Times New Roman"/>
                <w:color w:val="000000"/>
                <w:sz w:val="18"/>
                <w:szCs w:val="18"/>
              </w:rPr>
            </w:pPr>
            <w:r>
              <w:rPr>
                <w:rFonts w:eastAsia="Times New Roman" w:cs="Times New Roman"/>
                <w:color w:val="000000"/>
                <w:sz w:val="18"/>
                <w:szCs w:val="18"/>
              </w:rPr>
              <w:t>Multiple Linear Regression</w:t>
            </w:r>
          </w:p>
        </w:tc>
        <w:tc>
          <w:tcPr>
            <w:tcW w:w="1583" w:type="dxa"/>
          </w:tcPr>
          <w:p w:rsidR="00F10226" w:rsidRPr="00C40A17" w:rsidRDefault="00805A36" w:rsidP="00F10226">
            <w:pPr>
              <w:spacing w:after="0" w:line="240" w:lineRule="auto"/>
              <w:rPr>
                <w:rFonts w:eastAsia="Times New Roman" w:cs="Times New Roman"/>
                <w:sz w:val="18"/>
                <w:szCs w:val="18"/>
              </w:rPr>
            </w:pPr>
            <w:r>
              <w:rPr>
                <w:rFonts w:eastAsia="Times New Roman" w:cs="Times New Roman"/>
                <w:sz w:val="18"/>
                <w:szCs w:val="18"/>
              </w:rPr>
              <w:t>Notes not posted</w:t>
            </w: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H10 d</w:t>
            </w:r>
            <w:r w:rsidR="00805A36">
              <w:rPr>
                <w:rFonts w:eastAsia="Times New Roman" w:cs="Times New Roman"/>
                <w:sz w:val="18"/>
                <w:szCs w:val="18"/>
              </w:rPr>
              <w:t>ue</w:t>
            </w: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4/10/2016</w:t>
            </w:r>
          </w:p>
        </w:tc>
        <w:tc>
          <w:tcPr>
            <w:tcW w:w="6512" w:type="dxa"/>
            <w:shd w:val="clear" w:color="auto" w:fill="auto"/>
            <w:noWrap/>
            <w:vAlign w:val="bottom"/>
            <w:hideMark/>
          </w:tcPr>
          <w:p w:rsidR="00F10226" w:rsidRPr="00910A81" w:rsidRDefault="008F6020"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Indicator variables and Factors</w:t>
            </w:r>
          </w:p>
        </w:tc>
        <w:tc>
          <w:tcPr>
            <w:tcW w:w="1583" w:type="dxa"/>
          </w:tcPr>
          <w:p w:rsidR="00F10226" w:rsidRPr="00C40A17" w:rsidRDefault="008F6020" w:rsidP="00F10226">
            <w:pPr>
              <w:spacing w:after="0" w:line="240" w:lineRule="auto"/>
              <w:rPr>
                <w:rFonts w:eastAsia="Times New Roman" w:cs="Times New Roman"/>
                <w:sz w:val="18"/>
                <w:szCs w:val="18"/>
              </w:rPr>
            </w:pPr>
            <w:r>
              <w:rPr>
                <w:rFonts w:eastAsia="Times New Roman" w:cs="Times New Roman"/>
                <w:sz w:val="18"/>
                <w:szCs w:val="18"/>
              </w:rPr>
              <w:t>Notes not posted</w:t>
            </w: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H11 d</w:t>
            </w:r>
            <w:r w:rsidR="008F6020">
              <w:rPr>
                <w:rFonts w:eastAsia="Times New Roman" w:cs="Times New Roman"/>
                <w:sz w:val="18"/>
                <w:szCs w:val="18"/>
              </w:rPr>
              <w:t>ue</w:t>
            </w: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lastRenderedPageBreak/>
              <w:t>4/17/2016</w:t>
            </w:r>
          </w:p>
        </w:tc>
        <w:tc>
          <w:tcPr>
            <w:tcW w:w="6512" w:type="dxa"/>
            <w:shd w:val="clear" w:color="auto" w:fill="auto"/>
            <w:noWrap/>
            <w:vAlign w:val="bottom"/>
            <w:hideMark/>
          </w:tcPr>
          <w:p w:rsidR="00F10226" w:rsidRPr="00910A81" w:rsidRDefault="008F6020"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Polynomial Regression</w:t>
            </w:r>
          </w:p>
        </w:tc>
        <w:tc>
          <w:tcPr>
            <w:tcW w:w="1583" w:type="dxa"/>
          </w:tcPr>
          <w:p w:rsidR="00F10226" w:rsidRPr="00C40A17" w:rsidRDefault="008F6020" w:rsidP="00F10226">
            <w:pPr>
              <w:spacing w:after="0" w:line="240" w:lineRule="auto"/>
              <w:rPr>
                <w:rFonts w:eastAsia="Times New Roman" w:cs="Times New Roman"/>
                <w:sz w:val="18"/>
                <w:szCs w:val="18"/>
              </w:rPr>
            </w:pPr>
            <w:r>
              <w:rPr>
                <w:rFonts w:eastAsia="Times New Roman" w:cs="Times New Roman"/>
                <w:sz w:val="18"/>
                <w:szCs w:val="18"/>
              </w:rPr>
              <w:t>Notes not posted</w:t>
            </w: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H12 d</w:t>
            </w:r>
            <w:r w:rsidR="008F6020">
              <w:rPr>
                <w:rFonts w:eastAsia="Times New Roman" w:cs="Times New Roman"/>
                <w:sz w:val="18"/>
                <w:szCs w:val="18"/>
              </w:rPr>
              <w:t>ue</w:t>
            </w: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4/24/2016</w:t>
            </w: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color w:val="000000"/>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5/1/2016</w:t>
            </w:r>
          </w:p>
        </w:tc>
        <w:tc>
          <w:tcPr>
            <w:tcW w:w="6512" w:type="dxa"/>
            <w:shd w:val="clear" w:color="auto" w:fill="auto"/>
            <w:noWrap/>
            <w:vAlign w:val="bottom"/>
            <w:hideMark/>
          </w:tcPr>
          <w:p w:rsidR="00F10226" w:rsidRPr="00910A81" w:rsidRDefault="008F6020"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Slack</w:t>
            </w: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H13 due</w:t>
            </w:r>
          </w:p>
        </w:tc>
      </w:tr>
    </w:tbl>
    <w:p w:rsidR="00910A81" w:rsidRPr="00CF50EA" w:rsidRDefault="00910A81" w:rsidP="00CF50EA">
      <w:pPr>
        <w:rPr>
          <w:b/>
          <w:sz w:val="28"/>
          <w:szCs w:val="28"/>
        </w:rPr>
      </w:pPr>
    </w:p>
    <w:sectPr w:rsidR="00910A81" w:rsidRPr="00CF50EA">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545" w:rsidRDefault="00554545" w:rsidP="00A456BD">
      <w:pPr>
        <w:spacing w:after="0" w:line="240" w:lineRule="auto"/>
      </w:pPr>
      <w:r>
        <w:separator/>
      </w:r>
    </w:p>
  </w:endnote>
  <w:endnote w:type="continuationSeparator" w:id="0">
    <w:p w:rsidR="00554545" w:rsidRDefault="00554545" w:rsidP="00A4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545" w:rsidRDefault="00554545" w:rsidP="00A456BD">
      <w:pPr>
        <w:spacing w:after="0" w:line="240" w:lineRule="auto"/>
      </w:pPr>
      <w:r>
        <w:separator/>
      </w:r>
    </w:p>
  </w:footnote>
  <w:footnote w:type="continuationSeparator" w:id="0">
    <w:p w:rsidR="00554545" w:rsidRDefault="00554545" w:rsidP="00A4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6BD" w:rsidRPr="00A456BD" w:rsidRDefault="00694D4B">
    <w:pPr>
      <w:pStyle w:val="Header"/>
      <w:rPr>
        <w:b/>
        <w:sz w:val="28"/>
        <w:szCs w:val="28"/>
      </w:rPr>
    </w:pPr>
    <w:r>
      <w:rPr>
        <w:b/>
        <w:sz w:val="28"/>
        <w:szCs w:val="28"/>
      </w:rPr>
      <w:t>2015 Spring</w:t>
    </w:r>
    <w:r w:rsidR="00A456BD" w:rsidRPr="00A456BD">
      <w:rPr>
        <w:b/>
        <w:sz w:val="28"/>
        <w:szCs w:val="28"/>
      </w:rPr>
      <w:t xml:space="preserve"> BSTAT 3322: Business Statistics II Syl</w:t>
    </w:r>
    <w:r w:rsidR="00A456BD">
      <w:rPr>
        <w:b/>
        <w:sz w:val="28"/>
        <w:szCs w:val="28"/>
      </w:rPr>
      <w:t>l</w:t>
    </w:r>
    <w:r w:rsidR="00A456BD" w:rsidRPr="00A456BD">
      <w:rPr>
        <w:b/>
        <w:sz w:val="28"/>
        <w:szCs w:val="28"/>
      </w:rPr>
      <w:t>abus</w:t>
    </w:r>
  </w:p>
  <w:p w:rsidR="00A456BD" w:rsidRDefault="00A456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754D7"/>
    <w:multiLevelType w:val="hybridMultilevel"/>
    <w:tmpl w:val="BA12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52900"/>
    <w:multiLevelType w:val="hybridMultilevel"/>
    <w:tmpl w:val="6524A808"/>
    <w:lvl w:ilvl="0" w:tplc="DEF85932">
      <w:start w:val="1"/>
      <w:numFmt w:val="decimal"/>
      <w:lvlText w:val="%1."/>
      <w:lvlJc w:val="left"/>
      <w:pPr>
        <w:ind w:left="720" w:hanging="360"/>
      </w:pPr>
      <w:rPr>
        <w:rFonts w:asciiTheme="minorHAnsi" w:eastAsiaTheme="minorHAnsi" w:hAnsiTheme="minorHAnsi" w:cstheme="minorBid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9630A"/>
    <w:multiLevelType w:val="hybridMultilevel"/>
    <w:tmpl w:val="5F12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B11F4"/>
    <w:multiLevelType w:val="hybridMultilevel"/>
    <w:tmpl w:val="46DC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72"/>
    <w:rsid w:val="00116724"/>
    <w:rsid w:val="00121F5F"/>
    <w:rsid w:val="00143D61"/>
    <w:rsid w:val="002874CD"/>
    <w:rsid w:val="00293A91"/>
    <w:rsid w:val="002A497D"/>
    <w:rsid w:val="00373C72"/>
    <w:rsid w:val="003D20D9"/>
    <w:rsid w:val="003D7AD0"/>
    <w:rsid w:val="003E2DD6"/>
    <w:rsid w:val="004200B3"/>
    <w:rsid w:val="004C2F47"/>
    <w:rsid w:val="004C4A88"/>
    <w:rsid w:val="004D606F"/>
    <w:rsid w:val="00531102"/>
    <w:rsid w:val="005520CC"/>
    <w:rsid w:val="00554545"/>
    <w:rsid w:val="00570268"/>
    <w:rsid w:val="005771A4"/>
    <w:rsid w:val="00610851"/>
    <w:rsid w:val="00694D4B"/>
    <w:rsid w:val="006A4395"/>
    <w:rsid w:val="006B7ADE"/>
    <w:rsid w:val="006D6529"/>
    <w:rsid w:val="007A3A46"/>
    <w:rsid w:val="007F4B5D"/>
    <w:rsid w:val="00805A36"/>
    <w:rsid w:val="00831391"/>
    <w:rsid w:val="0085019E"/>
    <w:rsid w:val="008F6020"/>
    <w:rsid w:val="00910A81"/>
    <w:rsid w:val="009A6557"/>
    <w:rsid w:val="00A456BD"/>
    <w:rsid w:val="00A64E25"/>
    <w:rsid w:val="00A72692"/>
    <w:rsid w:val="00AB0ADA"/>
    <w:rsid w:val="00AF281D"/>
    <w:rsid w:val="00AF65DD"/>
    <w:rsid w:val="00B21A9F"/>
    <w:rsid w:val="00B50272"/>
    <w:rsid w:val="00BE1D2D"/>
    <w:rsid w:val="00C40A17"/>
    <w:rsid w:val="00C44D06"/>
    <w:rsid w:val="00C86247"/>
    <w:rsid w:val="00CF50EA"/>
    <w:rsid w:val="00CF5C0A"/>
    <w:rsid w:val="00F10226"/>
    <w:rsid w:val="00F44480"/>
    <w:rsid w:val="00F45025"/>
    <w:rsid w:val="00FF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4A705-AE98-4D6C-9AE1-3D6C96B0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93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1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BD"/>
  </w:style>
  <w:style w:type="paragraph" w:styleId="Footer">
    <w:name w:val="footer"/>
    <w:basedOn w:val="Normal"/>
    <w:link w:val="FooterChar"/>
    <w:uiPriority w:val="99"/>
    <w:unhideWhenUsed/>
    <w:rsid w:val="00A4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BD"/>
  </w:style>
  <w:style w:type="table" w:styleId="TableGrid">
    <w:name w:val="Table Grid"/>
    <w:basedOn w:val="TableNormal"/>
    <w:uiPriority w:val="39"/>
    <w:rsid w:val="004D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019E"/>
    <w:rPr>
      <w:b/>
      <w:bCs/>
    </w:rPr>
  </w:style>
  <w:style w:type="character" w:customStyle="1" w:styleId="apple-converted-space">
    <w:name w:val="apple-converted-space"/>
    <w:basedOn w:val="DefaultParagraphFont"/>
    <w:rsid w:val="0085019E"/>
  </w:style>
  <w:style w:type="character" w:customStyle="1" w:styleId="pshyperlink">
    <w:name w:val="pshyperlink"/>
    <w:basedOn w:val="DefaultParagraphFont"/>
    <w:rsid w:val="00CF50EA"/>
  </w:style>
  <w:style w:type="character" w:styleId="Hyperlink">
    <w:name w:val="Hyperlink"/>
    <w:basedOn w:val="DefaultParagraphFont"/>
    <w:uiPriority w:val="99"/>
    <w:unhideWhenUsed/>
    <w:rsid w:val="00CF50EA"/>
    <w:rPr>
      <w:color w:val="0000FF"/>
      <w:u w:val="single"/>
    </w:rPr>
  </w:style>
  <w:style w:type="character" w:customStyle="1" w:styleId="pseditboxdisponly">
    <w:name w:val="pseditbox_disponly"/>
    <w:basedOn w:val="DefaultParagraphFont"/>
    <w:rsid w:val="00CF50EA"/>
  </w:style>
  <w:style w:type="character" w:customStyle="1" w:styleId="pslongeditbox">
    <w:name w:val="pslongeditbox"/>
    <w:basedOn w:val="DefaultParagraphFont"/>
    <w:rsid w:val="00CF50EA"/>
  </w:style>
  <w:style w:type="paragraph" w:styleId="ListParagraph">
    <w:name w:val="List Paragraph"/>
    <w:basedOn w:val="Normal"/>
    <w:uiPriority w:val="34"/>
    <w:qFormat/>
    <w:rsid w:val="003E2DD6"/>
    <w:pPr>
      <w:ind w:left="720"/>
      <w:contextualSpacing/>
    </w:pPr>
  </w:style>
  <w:style w:type="character" w:styleId="BookTitle">
    <w:name w:val="Book Title"/>
    <w:basedOn w:val="DefaultParagraphFont"/>
    <w:uiPriority w:val="33"/>
    <w:qFormat/>
    <w:rsid w:val="002A497D"/>
    <w:rPr>
      <w:b/>
      <w:bCs/>
      <w:i/>
      <w:iCs/>
      <w:spacing w:val="5"/>
    </w:rPr>
  </w:style>
  <w:style w:type="character" w:styleId="PlaceholderText">
    <w:name w:val="Placeholder Text"/>
    <w:basedOn w:val="DefaultParagraphFont"/>
    <w:uiPriority w:val="99"/>
    <w:semiHidden/>
    <w:rsid w:val="00293A91"/>
    <w:rPr>
      <w:color w:val="808080"/>
    </w:rPr>
  </w:style>
  <w:style w:type="character" w:styleId="Emphasis">
    <w:name w:val="Emphasis"/>
    <w:basedOn w:val="DefaultParagraphFont"/>
    <w:uiPriority w:val="20"/>
    <w:qFormat/>
    <w:rsid w:val="00293A91"/>
    <w:rPr>
      <w:i/>
      <w:iCs/>
    </w:rPr>
  </w:style>
  <w:style w:type="character" w:customStyle="1" w:styleId="Heading2Char">
    <w:name w:val="Heading 2 Char"/>
    <w:basedOn w:val="DefaultParagraphFont"/>
    <w:link w:val="Heading2"/>
    <w:uiPriority w:val="9"/>
    <w:rsid w:val="00293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1A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938">
      <w:bodyDiv w:val="1"/>
      <w:marLeft w:val="0"/>
      <w:marRight w:val="0"/>
      <w:marTop w:val="0"/>
      <w:marBottom w:val="0"/>
      <w:divBdr>
        <w:top w:val="none" w:sz="0" w:space="0" w:color="auto"/>
        <w:left w:val="none" w:sz="0" w:space="0" w:color="auto"/>
        <w:bottom w:val="none" w:sz="0" w:space="0" w:color="auto"/>
        <w:right w:val="none" w:sz="0" w:space="0" w:color="auto"/>
      </w:divBdr>
    </w:div>
    <w:div w:id="767651553">
      <w:bodyDiv w:val="1"/>
      <w:marLeft w:val="0"/>
      <w:marRight w:val="0"/>
      <w:marTop w:val="0"/>
      <w:marBottom w:val="0"/>
      <w:divBdr>
        <w:top w:val="none" w:sz="0" w:space="0" w:color="auto"/>
        <w:left w:val="none" w:sz="0" w:space="0" w:color="auto"/>
        <w:bottom w:val="none" w:sz="0" w:space="0" w:color="auto"/>
        <w:right w:val="none" w:sz="0" w:space="0" w:color="auto"/>
      </w:divBdr>
    </w:div>
    <w:div w:id="949625083">
      <w:bodyDiv w:val="1"/>
      <w:marLeft w:val="0"/>
      <w:marRight w:val="0"/>
      <w:marTop w:val="0"/>
      <w:marBottom w:val="0"/>
      <w:divBdr>
        <w:top w:val="none" w:sz="0" w:space="0" w:color="auto"/>
        <w:left w:val="none" w:sz="0" w:space="0" w:color="auto"/>
        <w:bottom w:val="none" w:sz="0" w:space="0" w:color="auto"/>
        <w:right w:val="none" w:sz="0" w:space="0" w:color="auto"/>
      </w:divBdr>
    </w:div>
    <w:div w:id="1044015669">
      <w:bodyDiv w:val="1"/>
      <w:marLeft w:val="0"/>
      <w:marRight w:val="0"/>
      <w:marTop w:val="0"/>
      <w:marBottom w:val="0"/>
      <w:divBdr>
        <w:top w:val="none" w:sz="0" w:space="0" w:color="auto"/>
        <w:left w:val="none" w:sz="0" w:space="0" w:color="auto"/>
        <w:bottom w:val="none" w:sz="0" w:space="0" w:color="auto"/>
        <w:right w:val="none" w:sz="0" w:space="0" w:color="auto"/>
      </w:divBdr>
      <w:divsChild>
        <w:div w:id="87849357">
          <w:marLeft w:val="0"/>
          <w:marRight w:val="0"/>
          <w:marTop w:val="0"/>
          <w:marBottom w:val="0"/>
          <w:divBdr>
            <w:top w:val="none" w:sz="0" w:space="0" w:color="auto"/>
            <w:left w:val="none" w:sz="0" w:space="0" w:color="auto"/>
            <w:bottom w:val="none" w:sz="0" w:space="0" w:color="auto"/>
            <w:right w:val="none" w:sz="0" w:space="0" w:color="auto"/>
          </w:divBdr>
        </w:div>
        <w:div w:id="795761825">
          <w:marLeft w:val="0"/>
          <w:marRight w:val="0"/>
          <w:marTop w:val="0"/>
          <w:marBottom w:val="0"/>
          <w:divBdr>
            <w:top w:val="none" w:sz="0" w:space="0" w:color="auto"/>
            <w:left w:val="none" w:sz="0" w:space="0" w:color="auto"/>
            <w:bottom w:val="none" w:sz="0" w:space="0" w:color="auto"/>
            <w:right w:val="none" w:sz="0" w:space="0" w:color="auto"/>
          </w:divBdr>
        </w:div>
        <w:div w:id="827861560">
          <w:marLeft w:val="0"/>
          <w:marRight w:val="0"/>
          <w:marTop w:val="0"/>
          <w:marBottom w:val="0"/>
          <w:divBdr>
            <w:top w:val="none" w:sz="0" w:space="0" w:color="auto"/>
            <w:left w:val="none" w:sz="0" w:space="0" w:color="auto"/>
            <w:bottom w:val="none" w:sz="0" w:space="0" w:color="auto"/>
            <w:right w:val="none" w:sz="0" w:space="0" w:color="auto"/>
          </w:divBdr>
        </w:div>
        <w:div w:id="1046176827">
          <w:marLeft w:val="0"/>
          <w:marRight w:val="0"/>
          <w:marTop w:val="0"/>
          <w:marBottom w:val="0"/>
          <w:divBdr>
            <w:top w:val="none" w:sz="0" w:space="0" w:color="auto"/>
            <w:left w:val="none" w:sz="0" w:space="0" w:color="auto"/>
            <w:bottom w:val="none" w:sz="0" w:space="0" w:color="auto"/>
            <w:right w:val="none" w:sz="0" w:space="0" w:color="auto"/>
          </w:divBdr>
        </w:div>
        <w:div w:id="1257860160">
          <w:marLeft w:val="0"/>
          <w:marRight w:val="0"/>
          <w:marTop w:val="0"/>
          <w:marBottom w:val="0"/>
          <w:divBdr>
            <w:top w:val="none" w:sz="0" w:space="0" w:color="auto"/>
            <w:left w:val="none" w:sz="0" w:space="0" w:color="auto"/>
            <w:bottom w:val="none" w:sz="0" w:space="0" w:color="auto"/>
            <w:right w:val="none" w:sz="0" w:space="0" w:color="auto"/>
          </w:divBdr>
        </w:div>
        <w:div w:id="1809394333">
          <w:marLeft w:val="0"/>
          <w:marRight w:val="0"/>
          <w:marTop w:val="0"/>
          <w:marBottom w:val="0"/>
          <w:divBdr>
            <w:top w:val="none" w:sz="0" w:space="0" w:color="auto"/>
            <w:left w:val="none" w:sz="0" w:space="0" w:color="auto"/>
            <w:bottom w:val="none" w:sz="0" w:space="0" w:color="auto"/>
            <w:right w:val="none" w:sz="0" w:space="0" w:color="auto"/>
          </w:divBdr>
        </w:div>
      </w:divsChild>
    </w:div>
    <w:div w:id="212974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Binary_Worksheet1.xlsb"/><Relationship Id="rId13" Type="http://schemas.openxmlformats.org/officeDocument/2006/relationships/hyperlink" Target="https://www.youtube.com/watch?v=jPk6-3prknk" TargetMode="External"/><Relationship Id="rId18" Type="http://schemas.openxmlformats.org/officeDocument/2006/relationships/hyperlink" Target="https://www.youtube.com/watch?v=HeqHMM4ziXA" TargetMode="External"/><Relationship Id="rId26" Type="http://schemas.openxmlformats.org/officeDocument/2006/relationships/hyperlink" Target="https://www.youtube.com/watch?v=66z_MRwtFJM" TargetMode="External"/><Relationship Id="rId39" Type="http://schemas.openxmlformats.org/officeDocument/2006/relationships/hyperlink" Target="https://www.youtube.com/watch?v=MawfQdv0MJ4" TargetMode="External"/><Relationship Id="rId3" Type="http://schemas.openxmlformats.org/officeDocument/2006/relationships/settings" Target="settings.xml"/><Relationship Id="rId21" Type="http://schemas.openxmlformats.org/officeDocument/2006/relationships/hyperlink" Target="https://github.com/utaSlinkman/Basic-Statistics/blob/master/04-Confidence%20intervals.zip" TargetMode="External"/><Relationship Id="rId34" Type="http://schemas.openxmlformats.org/officeDocument/2006/relationships/hyperlink" Target="https://www.youtube.com/watch?v=1BcGnHwUT6k" TargetMode="External"/><Relationship Id="rId42" Type="http://schemas.openxmlformats.org/officeDocument/2006/relationships/hyperlink" Target="https://www.youtube.com/watch?v=CmEqvD_ov2o" TargetMode="External"/><Relationship Id="rId7" Type="http://schemas.openxmlformats.org/officeDocument/2006/relationships/image" Target="media/image1.emf"/><Relationship Id="rId12" Type="http://schemas.openxmlformats.org/officeDocument/2006/relationships/hyperlink" Target="file:///C:\Users\Craig\Documents\2015-03-Fall\BSTAT%203322\Introduction%20to%20R%20Programming:%20Download,%20Install%20and%20Setup%20R%20&amp;%20RStudio" TargetMode="External"/><Relationship Id="rId17" Type="http://schemas.openxmlformats.org/officeDocument/2006/relationships/hyperlink" Target="https://www.youtube.com/watch?v=1BcGnHwUT6k" TargetMode="External"/><Relationship Id="rId25" Type="http://schemas.openxmlformats.org/officeDocument/2006/relationships/hyperlink" Target="https://www.youtube.com/watch?v=4YoNcRh65vg" TargetMode="External"/><Relationship Id="rId33" Type="http://schemas.openxmlformats.org/officeDocument/2006/relationships/hyperlink" Target="https://www.youtube.com/watch?v=qPk0YEKhqB8" TargetMode="External"/><Relationship Id="rId38" Type="http://schemas.openxmlformats.org/officeDocument/2006/relationships/hyperlink" Target="https://github.com/utaSlinkman/BusinessStatistics/blob/master/05-Hypothrsis%20tests.zip" TargetMode="External"/><Relationship Id="rId2" Type="http://schemas.openxmlformats.org/officeDocument/2006/relationships/styles" Target="styles.xml"/><Relationship Id="rId16" Type="http://schemas.openxmlformats.org/officeDocument/2006/relationships/hyperlink" Target="https://www.youtube.com/watch?v=qPk0YEKhqB8" TargetMode="External"/><Relationship Id="rId20" Type="http://schemas.openxmlformats.org/officeDocument/2006/relationships/hyperlink" Target="https://www.youtube.com/watch?v=-apyD5f9nwg" TargetMode="External"/><Relationship Id="rId29" Type="http://schemas.openxmlformats.org/officeDocument/2006/relationships/hyperlink" Target="https://www.youtube.com/watch?v=CmEqvD_ov2o" TargetMode="External"/><Relationship Id="rId41" Type="http://schemas.openxmlformats.org/officeDocument/2006/relationships/hyperlink" Target="https://github.com/utaSlinkman/BSTAT3322/blob/master/SLR/SimpleLinearRegres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taSlinkman/BSTAT3322" TargetMode="External"/><Relationship Id="rId24" Type="http://schemas.openxmlformats.org/officeDocument/2006/relationships/hyperlink" Target="https://www.youtube.com/watch?v=PVLB9cURhiA" TargetMode="External"/><Relationship Id="rId32" Type="http://schemas.openxmlformats.org/officeDocument/2006/relationships/hyperlink" Target="file:///C:\Users\Craig\Documents\2015-03-Fall\BSTAT%203322\Introduction%20to%20R%20Programming:%20Download,%20Install%20and%20Setup%20R%20&amp;%20RStudio" TargetMode="External"/><Relationship Id="rId37" Type="http://schemas.openxmlformats.org/officeDocument/2006/relationships/hyperlink" Target="https://www.youtube.com/watch?v=-apyD5f9nwg" TargetMode="External"/><Relationship Id="rId40" Type="http://schemas.openxmlformats.org/officeDocument/2006/relationships/hyperlink" Target="https://github.com/utaSlinkman/BSTAT3322/blob/master/SLR/SimpleLinearRegression.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2TcPAZOyV0U" TargetMode="External"/><Relationship Id="rId23" Type="http://schemas.openxmlformats.org/officeDocument/2006/relationships/hyperlink" Target="https://github.com/utaSlinkman/Basic-Statistics/blob/master/08-Classical%20statistical%20inference.zip" TargetMode="External"/><Relationship Id="rId28" Type="http://schemas.openxmlformats.org/officeDocument/2006/relationships/hyperlink" Target="https://www.youtube.com/watch?v=qbuZDQDx6zU" TargetMode="External"/><Relationship Id="rId36" Type="http://schemas.openxmlformats.org/officeDocument/2006/relationships/hyperlink" Target="https://www.youtube.com/watch?v=n8kYa9vu1l8" TargetMode="External"/><Relationship Id="rId10" Type="http://schemas.openxmlformats.org/officeDocument/2006/relationships/hyperlink" Target="https://github.com/utaSlinkman/BusinessStatistics" TargetMode="External"/><Relationship Id="rId19" Type="http://schemas.openxmlformats.org/officeDocument/2006/relationships/hyperlink" Target="https://www.youtube.com/watch?v=n8kYa9vu1l8" TargetMode="External"/><Relationship Id="rId31" Type="http://schemas.openxmlformats.org/officeDocument/2006/relationships/hyperlink" Target="https://www.youtube.com/watch?v=EocjYP5h0c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om/R-Dummies-Andrie-Vries/dp/1119055806/ref=sr_1_1?s=books&amp;ie=UTF8&amp;qid=1440628752&amp;sr=1-1&amp;keywords=r+for+dummies+2nd+edition&amp;pebp=1440628746983&amp;perid=1707GSY2JB1S9KQDCFAB" TargetMode="External"/><Relationship Id="rId14" Type="http://schemas.openxmlformats.org/officeDocument/2006/relationships/hyperlink" Target="https://www.youtube.com/watch?v=UYclmg1_KLk&amp;list=PLqzoL9-eJTNBDdKgJgJzaQcY6OXmsXAHU" TargetMode="External"/><Relationship Id="rId22" Type="http://schemas.openxmlformats.org/officeDocument/2006/relationships/hyperlink" Target="https://github.com/utaSlinkman/Basic-Statistics/blob/master/05-Hypothrsis%20tests.zip" TargetMode="External"/><Relationship Id="rId27" Type="http://schemas.openxmlformats.org/officeDocument/2006/relationships/hyperlink" Target="https://www.youtube.com/watch?v=q1RD5ECsSB0" TargetMode="External"/><Relationship Id="rId30" Type="http://schemas.openxmlformats.org/officeDocument/2006/relationships/hyperlink" Target="https://www.youtube.com/watch?v=EocjYP5h0cE" TargetMode="External"/><Relationship Id="rId35" Type="http://schemas.openxmlformats.org/officeDocument/2006/relationships/hyperlink" Target="https://www.youtube.com/watch?v=HeqHMM4ziXA"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7</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15</cp:revision>
  <dcterms:created xsi:type="dcterms:W3CDTF">2016-01-18T21:00:00Z</dcterms:created>
  <dcterms:modified xsi:type="dcterms:W3CDTF">2016-01-20T21:31:00Z</dcterms:modified>
</cp:coreProperties>
</file>