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wqe</w:t>
      </w:r>
    </w:p>
    <w:p>
      <w:pPr>
        <w:jc w:val="center"/>
      </w:pPr>
      <w:r>
        <w:rPr>
          <w:rFonts w:ascii="Arial" w:hAnsi="Arial" w:cs="Arial" w:eastAsia="Arial"/>
          <w:b w:val="true"/>
          <w:color w:val="000000"/>
          <w:sz w:val="40"/>
        </w:rPr>
        <w:t>Duracion: 1231 minutos</w:t>
      </w:r>
    </w:p>
    <w:p>
      <w:pPr>
        <w:jc w:val="center"/>
      </w:pPr>
      <w:r>
        <w:t>Impartido por :Mario Aguero</w:t>
        <w:t xml:space="preserve">sad
Descripcion dsa
Nota wq
</w:t>
      </w:r>
    </w:p>
    <w:p>
      <w:r>
        <w:rPr>
          <w:rFonts w:ascii="Arial" w:hAnsi="Arial" w:cs="Arial" w:eastAsia="Arial"/>
          <w:b w:val="true"/>
          <w:color w:val="000000"/>
        </w:rPr>
        <w:t>Categoria das</w:t>
      </w:r>
    </w:p>
    <w:p>
      <w:pPr>
        <w:jc w:val="center"/>
      </w:pPr>
      <w:r>
        <w:rPr>
          <w:rFonts w:ascii="Arial" w:hAnsi="Arial" w:cs="Arial" w:eastAsia="Arial"/>
          <w:color w:val="000000"/>
          <w:position w:val="20"/>
          <w:sz w:val="32"/>
          <w:u w:val="dotDotDash"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2020-11-21T08:32:09Z</dcterms:created>
  <dc:creator>Apache POI</dc:creator>
</cp:coreProperties>
</file>