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thaddeus-ollercombe"/>
    <w:p>
      <w:pPr>
        <w:pStyle w:val="Heading1"/>
      </w:pPr>
      <w:r>
        <w:t xml:space="preserve">Thaddeus Ollercombe</w:t>
      </w:r>
    </w:p>
    <w:p>
      <w:pPr>
        <w:pStyle w:val="Compact"/>
        <w:numPr>
          <w:ilvl w:val="0"/>
          <w:numId w:val="1001"/>
        </w:numPr>
      </w:pPr>
      <w:r>
        <w:t xml:space="preserve">Candidate ID: ca-107</w:t>
      </w:r>
    </w:p>
    <w:p>
      <w:pPr>
        <w:pStyle w:val="Compact"/>
        <w:numPr>
          <w:ilvl w:val="0"/>
          <w:numId w:val="1001"/>
        </w:numPr>
      </w:pPr>
      <w:r>
        <w:t xml:space="preserve">Requisition ID: RQN-2026-0105</w:t>
      </w:r>
    </w:p>
    <w:p>
      <w:pPr>
        <w:pStyle w:val="Compact"/>
        <w:numPr>
          <w:ilvl w:val="0"/>
          <w:numId w:val="1001"/>
        </w:numPr>
      </w:pPr>
      <w:r>
        <w:t xml:space="preserve">Application date: 2026-03-05</w:t>
      </w:r>
    </w:p>
    <w:p>
      <w:pPr>
        <w:pStyle w:val="Compact"/>
        <w:numPr>
          <w:ilvl w:val="0"/>
          <w:numId w:val="1001"/>
        </w:numPr>
      </w:pPr>
      <w:r>
        <w:t xml:space="preserve">Contact: thaddeus.ollercombe@mailbox.example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Systems engineer with most of my career on infrastructure and the services that sit closest to it. I have run platforms rather than chosen them, and the thing I took from that is that the interesting failures are never the ones the documentation covers. I want to spend more of my time on the design side of that work.</w:t>
      </w:r>
    </w:p>
    <w:bookmarkEnd w:id="9"/>
    <w:bookmarkStart w:id="12" w:name="experience"/>
    <w:p>
      <w:pPr>
        <w:pStyle w:val="Heading2"/>
      </w:pPr>
      <w:r>
        <w:t xml:space="preserve">Experience</w:t>
      </w:r>
    </w:p>
    <w:bookmarkStart w:id="10" w:name="X0cceb266e600cd5d03e3145f82a9fea8862d074"/>
    <w:p>
      <w:pPr>
        <w:pStyle w:val="Heading3"/>
      </w:pPr>
      <w:r>
        <w:t xml:space="preserve">Site Reliability Engineer, a large media software company, 4 years 4 months</w:t>
      </w:r>
    </w:p>
    <w:p>
      <w:pPr>
        <w:pStyle w:val="Compact"/>
        <w:numPr>
          <w:ilvl w:val="0"/>
          <w:numId w:val="1002"/>
        </w:numPr>
      </w:pPr>
      <w:r>
        <w:t xml:space="preserve">Own the container platform a dozen services run on, including capacity, the upgrade path and the pager.</w:t>
      </w:r>
    </w:p>
    <w:p>
      <w:pPr>
        <w:pStyle w:val="Compact"/>
        <w:numPr>
          <w:ilvl w:val="0"/>
          <w:numId w:val="1002"/>
        </w:numPr>
      </w:pPr>
      <w:r>
        <w:t xml:space="preserve">Rebuilt the resource limits after an outage caused by a value somebody had set and then left the company, and wrote down why each replacement was chosen.</w:t>
      </w:r>
    </w:p>
    <w:p>
      <w:pPr>
        <w:pStyle w:val="Compact"/>
        <w:numPr>
          <w:ilvl w:val="0"/>
          <w:numId w:val="1002"/>
        </w:numPr>
      </w:pPr>
      <w:r>
        <w:t xml:space="preserve">Ran the incident review process for the group, and taught two teams to write a review nobody has to defend afterwards.</w:t>
      </w:r>
    </w:p>
    <w:p>
      <w:pPr>
        <w:pStyle w:val="Compact"/>
        <w:numPr>
          <w:ilvl w:val="0"/>
          <w:numId w:val="1002"/>
        </w:numPr>
      </w:pPr>
      <w:r>
        <w:t xml:space="preserve">Negotiated the upgrade window with four service teams who did not report to me by publishing what each one would lose if it slipped.</w:t>
      </w:r>
    </w:p>
    <w:bookmarkEnd w:id="10"/>
    <w:bookmarkStart w:id="11" w:name="Xe9ab5d392d7faa152f3de06ca8649b916d56afd"/>
    <w:p>
      <w:pPr>
        <w:pStyle w:val="Heading3"/>
      </w:pPr>
      <w:r>
        <w:t xml:space="preserve">Software Engineer, a mid sized business software company, 4 years 4 months</w:t>
      </w:r>
    </w:p>
    <w:p>
      <w:pPr>
        <w:pStyle w:val="Compact"/>
        <w:numPr>
          <w:ilvl w:val="0"/>
          <w:numId w:val="1003"/>
        </w:numPr>
      </w:pPr>
      <w:r>
        <w:t xml:space="preserve">Built and ran the deployment tooling a group of product teams used.</w:t>
      </w:r>
    </w:p>
    <w:p>
      <w:pPr>
        <w:pStyle w:val="Compact"/>
        <w:numPr>
          <w:ilvl w:val="0"/>
          <w:numId w:val="1003"/>
        </w:numPr>
      </w:pPr>
      <w:r>
        <w:t xml:space="preserve">Moved the estate off a hand rolled deployment script onto something those teams could operate without me, and wrote the notes that made that possible.</w:t>
      </w:r>
    </w:p>
    <w:bookmarkEnd w:id="11"/>
    <w:bookmarkEnd w:id="12"/>
    <w:bookmarkStart w:id="14" w:name="education"/>
    <w:p>
      <w:pPr>
        <w:pStyle w:val="Heading2"/>
      </w:pPr>
      <w:r>
        <w:t xml:space="preserve">Education</w:t>
      </w:r>
    </w:p>
    <w:bookmarkStart w:id="13" w:name="X0a1d7e176595751127b07251430b75688037fd5"/>
    <w:p>
      <w:pPr>
        <w:pStyle w:val="Heading3"/>
      </w:pPr>
      <w:r>
        <w:t xml:space="preserve">Bachelor’s degree in computer engineering, a large public university, graduated 2017</w:t>
      </w:r>
    </w:p>
    <w:p>
      <w:pPr>
        <w:pStyle w:val="Compact"/>
        <w:numPr>
          <w:ilvl w:val="0"/>
          <w:numId w:val="1004"/>
        </w:numPr>
      </w:pPr>
      <w:r>
        <w:t xml:space="preserve">Final year project on fault injection in clustered services.</w:t>
      </w:r>
    </w:p>
    <w:bookmarkEnd w:id="13"/>
    <w:bookmarkEnd w:id="14"/>
    <w:bookmarkStart w:id="15" w:name="certifications"/>
    <w:p>
      <w:pPr>
        <w:pStyle w:val="Heading2"/>
      </w:pPr>
      <w:r>
        <w:t xml:space="preserve">Certifications</w:t>
      </w:r>
    </w:p>
    <w:p>
      <w:pPr>
        <w:pStyle w:val="Compact"/>
        <w:numPr>
          <w:ilvl w:val="0"/>
          <w:numId w:val="1005"/>
        </w:numPr>
      </w:pPr>
      <w:r>
        <w:t xml:space="preserve">Container orchestration administrator, current.</w:t>
      </w:r>
    </w:p>
    <w:p>
      <w:pPr>
        <w:pStyle w:val="Compact"/>
        <w:numPr>
          <w:ilvl w:val="0"/>
          <w:numId w:val="1005"/>
        </w:numPr>
      </w:pPr>
      <w:r>
        <w:t xml:space="preserve">Incident response practitioner, current.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jc w:val="left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  <w:jc w:val="left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  <w:jc w:val="left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  <w:jc w:val="left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  <w:jc w:val="left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  <w:jc w:val="left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  <w:jc w:val="left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  <w:jc w:val="left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  <w:jc w:val="left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2026-09-06T09:08:33Z</dcterms:created>
  <dcterms:modified xsi:type="dcterms:W3CDTF">2026-09-06T09:08:33Z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