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peregrine-halstrove"/>
    <w:p>
      <w:pPr>
        <w:pStyle w:val="Heading1"/>
      </w:pPr>
      <w:r>
        <w:t xml:space="preserve">Peregrine Halstrove</w:t>
      </w:r>
    </w:p>
    <w:p>
      <w:pPr>
        <w:pStyle w:val="Compact"/>
        <w:numPr>
          <w:ilvl w:val="0"/>
          <w:numId w:val="1001"/>
        </w:numPr>
      </w:pPr>
      <w:r>
        <w:t xml:space="preserve">Candidate ID: ca-101</w:t>
      </w:r>
    </w:p>
    <w:p>
      <w:pPr>
        <w:pStyle w:val="Compact"/>
        <w:numPr>
          <w:ilvl w:val="0"/>
          <w:numId w:val="1001"/>
        </w:numPr>
      </w:pPr>
      <w:r>
        <w:t xml:space="preserve">Requisition ID: RQN-2026-0105</w:t>
      </w:r>
    </w:p>
    <w:p>
      <w:pPr>
        <w:pStyle w:val="Compact"/>
        <w:numPr>
          <w:ilvl w:val="0"/>
          <w:numId w:val="1001"/>
        </w:numPr>
      </w:pPr>
      <w:r>
        <w:t xml:space="preserve">Application date: 2026-02-20</w:t>
      </w:r>
    </w:p>
    <w:p>
      <w:pPr>
        <w:pStyle w:val="Compact"/>
        <w:numPr>
          <w:ilvl w:val="0"/>
          <w:numId w:val="1001"/>
        </w:numPr>
      </w:pPr>
      <w:r>
        <w:t xml:space="preserve">Contact: peregrine.halstrove@mailbox.example</w:t>
      </w:r>
    </w:p>
    <w:bookmarkStart w:id="9" w:name="summary"/>
    <w:p>
      <w:pPr>
        <w:pStyle w:val="Heading2"/>
      </w:pPr>
      <w:r>
        <w:t xml:space="preserve">Summary</w:t>
      </w:r>
    </w:p>
    <w:p>
      <w:pPr>
        <w:pStyle w:val="FirstParagraph"/>
      </w:pPr>
      <w:r>
        <w:t xml:space="preserve">Backend engineer on internal platform services. Most of my recent work has been a scheduling service that other teams build on, and on making its failure modes legible to the people who depend on it. I like the problems where the hard part is agreeing what correct means before anyone writes anything.</w:t>
      </w:r>
    </w:p>
    <w:bookmarkEnd w:id="9"/>
    <w:bookmarkStart w:id="12" w:name="experience"/>
    <w:p>
      <w:pPr>
        <w:pStyle w:val="Heading2"/>
      </w:pPr>
      <w:r>
        <w:t xml:space="preserve">Experience</w:t>
      </w:r>
    </w:p>
    <w:bookmarkStart w:id="10" w:name="X9c6f72ea874b7480a77653ab6e66b47d0f15610"/>
    <w:p>
      <w:pPr>
        <w:pStyle w:val="Heading3"/>
      </w:pPr>
      <w:r>
        <w:t xml:space="preserve">Senior Software Engineer, a mid sized logistics software company, 3 years 7 months</w:t>
      </w:r>
    </w:p>
    <w:p>
      <w:pPr>
        <w:pStyle w:val="Compact"/>
        <w:numPr>
          <w:ilvl w:val="0"/>
          <w:numId w:val="1002"/>
        </w:numPr>
      </w:pPr>
      <w:r>
        <w:t xml:space="preserve">Own a scheduling service three delivery teams build on, including its published interface and its on call rotation.</w:t>
      </w:r>
    </w:p>
    <w:p>
      <w:pPr>
        <w:pStyle w:val="Compact"/>
        <w:numPr>
          <w:ilvl w:val="0"/>
          <w:numId w:val="1002"/>
        </w:numPr>
      </w:pPr>
      <w:r>
        <w:t xml:space="preserve">Replaced an inherited retry loop after writing down the two failure modes it had been conflating and what each one cost, then chose the design that paid for the one the callers actually cared about.</w:t>
      </w:r>
    </w:p>
    <w:p>
      <w:pPr>
        <w:pStyle w:val="Compact"/>
        <w:numPr>
          <w:ilvl w:val="0"/>
          <w:numId w:val="1002"/>
        </w:numPr>
      </w:pPr>
      <w:r>
        <w:t xml:space="preserve">Wrote the operating notes the two teams downstream now use to diagnose their own timeouts before raising a ticket.</w:t>
      </w:r>
    </w:p>
    <w:p>
      <w:pPr>
        <w:pStyle w:val="Compact"/>
        <w:numPr>
          <w:ilvl w:val="0"/>
          <w:numId w:val="1002"/>
        </w:numPr>
      </w:pPr>
      <w:r>
        <w:t xml:space="preserve">Agreed a change window with a group who did not report to me by asking what the change would cost them rather than when they could take it.</w:t>
      </w:r>
    </w:p>
    <w:bookmarkEnd w:id="10"/>
    <w:bookmarkStart w:id="11" w:name="X6a3c8f7eb0a644a1c0be5bc253fb05cd7310de9"/>
    <w:p>
      <w:pPr>
        <w:pStyle w:val="Heading3"/>
      </w:pPr>
      <w:r>
        <w:t xml:space="preserve">Software Engineer, a small business software company, 2 years 10 months</w:t>
      </w:r>
    </w:p>
    <w:p>
      <w:pPr>
        <w:pStyle w:val="Compact"/>
        <w:numPr>
          <w:ilvl w:val="0"/>
          <w:numId w:val="1003"/>
        </w:numPr>
      </w:pPr>
      <w:r>
        <w:t xml:space="preserve">Built internal tooling for a support group and sat with them while they used it.</w:t>
      </w:r>
    </w:p>
    <w:p>
      <w:pPr>
        <w:pStyle w:val="Compact"/>
        <w:numPr>
          <w:ilvl w:val="0"/>
          <w:numId w:val="1003"/>
        </w:numPr>
      </w:pPr>
      <w:r>
        <w:t xml:space="preserve">Took over a batch job nobody owned and made it restartable after a partial failure, then handed it on with notes.</w:t>
      </w:r>
    </w:p>
    <w:bookmarkEnd w:id="11"/>
    <w:bookmarkEnd w:id="12"/>
    <w:bookmarkStart w:id="14" w:name="education"/>
    <w:p>
      <w:pPr>
        <w:pStyle w:val="Heading2"/>
      </w:pPr>
      <w:r>
        <w:t xml:space="preserve">Education</w:t>
      </w:r>
    </w:p>
    <w:bookmarkStart w:id="13" w:name="X5b86829ebabb60477d51542da80aacbae998020"/>
    <w:p>
      <w:pPr>
        <w:pStyle w:val="Heading3"/>
      </w:pPr>
      <w:r>
        <w:t xml:space="preserve">Bachelor’s degree in computer science, a large public university</w:t>
      </w:r>
    </w:p>
    <w:p>
      <w:pPr>
        <w:pStyle w:val="Compact"/>
        <w:numPr>
          <w:ilvl w:val="0"/>
          <w:numId w:val="1004"/>
        </w:numPr>
      </w:pPr>
      <w:r>
        <w:t xml:space="preserve">Dissertation on scheduling under uncertainty.</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2026-09-06T08:57:02Z</dcterms:created>
  <dcterms:modified xsi:type="dcterms:W3CDTF">2026-09-06T08:57:02Z</dcterms:modified>
</cp:coreProperties>
</file>

<file path=docProps/custom.xml><?xml version="1.0" encoding="utf-8"?>
<Properties xmlns="http://schemas.openxmlformats.org/officeDocument/2006/custom-properties" xmlns:vt="http://schemas.openxmlformats.org/officeDocument/2006/docPropsVTypes"/>
</file>