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e5992c279ed29a864c9b07a5594ff306cee3a8"/>
    <w:p>
      <w:pPr>
        <w:pStyle w:val="Heading1"/>
      </w:pPr>
      <w:r>
        <w:t xml:space="preserve">Interview scorecard: staff engineer working session</w:t>
      </w:r>
    </w:p>
    <w:p>
      <w:pPr>
        <w:pStyle w:val="Compact"/>
        <w:numPr>
          <w:ilvl w:val="0"/>
          <w:numId w:val="1001"/>
        </w:numPr>
      </w:pPr>
      <w:r>
        <w:t xml:space="preserve">Scorecard ID: SCD-2026-0003</w:t>
      </w:r>
    </w:p>
    <w:p>
      <w:pPr>
        <w:pStyle w:val="Compact"/>
        <w:numPr>
          <w:ilvl w:val="0"/>
          <w:numId w:val="1001"/>
        </w:numPr>
      </w:pPr>
      <w:r>
        <w:t xml:space="preserve">Candidate ID: ca-001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RQN-2026-0105</w:t>
      </w:r>
    </w:p>
    <w:p>
      <w:pPr>
        <w:pStyle w:val="Compact"/>
        <w:numPr>
          <w:ilvl w:val="0"/>
          <w:numId w:val="1001"/>
        </w:numPr>
      </w:pPr>
      <w:r>
        <w:t xml:space="preserve">Panel role: staff-engineer</w:t>
      </w:r>
    </w:p>
    <w:p>
      <w:pPr>
        <w:pStyle w:val="Compact"/>
        <w:numPr>
          <w:ilvl w:val="0"/>
          <w:numId w:val="1001"/>
        </w:numPr>
      </w:pPr>
      <w:r>
        <w:t xml:space="preserve">Interviewer: Gideon Loxley (Staff Engineer)</w:t>
      </w:r>
    </w:p>
    <w:p>
      <w:pPr>
        <w:pStyle w:val="Compact"/>
        <w:numPr>
          <w:ilvl w:val="0"/>
          <w:numId w:val="1001"/>
        </w:numPr>
      </w:pPr>
      <w:r>
        <w:t xml:space="preserve">Panelist employee ID: EMP-0053</w:t>
      </w:r>
    </w:p>
    <w:p>
      <w:pPr>
        <w:pStyle w:val="Compact"/>
        <w:numPr>
          <w:ilvl w:val="0"/>
          <w:numId w:val="1001"/>
        </w:numPr>
      </w:pPr>
      <w:r>
        <w:t xml:space="preserve">Interview date: 2026-03-13</w:t>
      </w:r>
    </w:p>
    <w:p>
      <w:pPr>
        <w:pStyle w:val="Compact"/>
        <w:numPr>
          <w:ilvl w:val="0"/>
          <w:numId w:val="1001"/>
        </w:numPr>
      </w:pPr>
      <w:r>
        <w:t xml:space="preserve">Requested date: 2026-03-13</w:t>
      </w:r>
    </w:p>
    <w:p>
      <w:pPr>
        <w:pStyle w:val="Compact"/>
        <w:numPr>
          <w:ilvl w:val="0"/>
          <w:numId w:val="1001"/>
        </w:numPr>
      </w:pPr>
      <w:r>
        <w:t xml:space="preserve">Status: not_submitted</w:t>
      </w:r>
    </w:p>
    <w:p>
      <w:pPr>
        <w:pStyle w:val="Compact"/>
        <w:numPr>
          <w:ilvl w:val="0"/>
          <w:numId w:val="1001"/>
        </w:numPr>
      </w:pPr>
      <w:r>
        <w:t xml:space="preserve">Submitted date:</w:t>
      </w:r>
    </w:p>
    <w:bookmarkStart w:id="9" w:name="competency-ratings"/>
    <w:p>
      <w:pPr>
        <w:pStyle w:val="Heading2"/>
      </w:pPr>
      <w:r>
        <w:t xml:space="preserve">Competency ratings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problem solving (CMP-01)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depth (CMP-02)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design judgment (CMP-03)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additional-observations"/>
    <w:p>
      <w:pPr>
        <w:pStyle w:val="Heading2"/>
      </w:pPr>
      <w:r>
        <w:t xml:space="preserve">Additional observations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2026-09-06T08:57:03Z</dcterms:created>
  <dcterms:modified xsi:type="dcterms:W3CDTF">2026-09-06T08:57:03Z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