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sg-ldb-09-payment-received-with-thanks"/>
    <w:p>
      <w:pPr>
        <w:pStyle w:val="Heading1"/>
      </w:pPr>
      <w:r>
        <w:t xml:space="preserve">MSG-LDB-09: Payment received, with thanks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 Quennell household, homeowner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the owner</w:t>
      </w:r>
    </w:p>
    <w:p>
      <w:pPr>
        <w:pStyle w:val="BodyText"/>
      </w:pPr>
      <w:r>
        <w:rPr>
          <w:b/>
          <w:bCs/>
        </w:rPr>
        <w:t xml:space="preserve">Drafted:</w:t>
      </w:r>
      <w:r>
        <w:t xml:space="preserve"> </w:t>
      </w:r>
      <w:r>
        <w:t xml:space="preserve">26 March 2026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payment receipt</w:t>
      </w:r>
    </w:p>
    <w:p>
      <w:pPr>
        <w:pStyle w:val="BodyText"/>
      </w:pPr>
      <w:r>
        <w:t xml:space="preserve">Dear all at The Quennell household,</w:t>
      </w:r>
    </w:p>
    <w:p>
      <w:pPr>
        <w:pStyle w:val="BodyText"/>
      </w:pPr>
      <w:r>
        <w:t xml:space="preserve">Thank you. This is to confirm that we received $9,625.00 on 26 March 2026 against invoice INV-LDB-2026-304.</w:t>
      </w:r>
    </w:p>
    <w:p>
      <w:pPr>
        <w:pStyle w:val="BodyText"/>
      </w:pPr>
      <w:r>
        <w:t xml:space="preserve">We are grateful for it, and for how easy you have made the job to run. If you would like a copy of the receipt for your own files, reply to this email and we will send one.</w:t>
      </w:r>
    </w:p>
    <w:p>
      <w:pPr>
        <w:pStyle w:val="BodyText"/>
      </w:pPr>
      <w:r>
        <w:t xml:space="preserve">With thanks,</w:t>
      </w:r>
    </w:p>
    <w:p>
      <w:pPr>
        <w:pStyle w:val="BodyText"/>
      </w:pPr>
      <w:r>
        <w:t xml:space="preserve">The owner</w:t>
      </w:r>
    </w:p>
    <w:p>
      <w:pPr>
        <w:pStyle w:val="BodyText"/>
      </w:pPr>
      <w:r>
        <w:t xml:space="preserve">Drafted with AI assistance and reviewed by a person at the studio before sending.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2026-09-23T18:44:39Z</dcterms:created>
  <dcterms:modified xsi:type="dcterms:W3CDTF">2026-09-23T18:44:39Z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