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mias-kettleborne"/>
    <w:p>
      <w:pPr>
        <w:pStyle w:val="Heading1"/>
      </w:pPr>
      <w:r>
        <w:t xml:space="preserve">Amias Kettleborne</w:t>
      </w:r>
    </w:p>
    <w:p>
      <w:pPr>
        <w:pStyle w:val="Compact"/>
        <w:numPr>
          <w:ilvl w:val="0"/>
          <w:numId w:val="1001"/>
        </w:numPr>
      </w:pPr>
      <w:r>
        <w:t xml:space="preserve">Candidate ID: ca-002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2026-03-05</w:t>
      </w:r>
    </w:p>
    <w:p>
      <w:pPr>
        <w:pStyle w:val="Compact"/>
        <w:numPr>
          <w:ilvl w:val="0"/>
          <w:numId w:val="1001"/>
        </w:numPr>
      </w:pPr>
      <w:r>
        <w:t xml:space="preserve">Contact: amias.kettleborne@mailbox.example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Delivery and supplier programs in a group of about nine people. My own area is the part of a plan somebody outside the company owns, and the work I am proudest of is reporting that told a customer whether they could do the thing they came to do yet. I write runbooks and status notes often and design documents rarely, and I would like that to change.</w:t>
      </w:r>
    </w:p>
    <w:bookmarkEnd w:id="9"/>
    <w:bookmarkStart w:id="13" w:name="experience"/>
    <w:p>
      <w:pPr>
        <w:pStyle w:val="Heading2"/>
      </w:pPr>
      <w:r>
        <w:t xml:space="preserve">Experience</w:t>
      </w:r>
    </w:p>
    <w:bookmarkStart w:id="10" w:name="Xef48d4432faaaa19bae2b57f294e6614c422e8c"/>
    <w:p>
      <w:pPr>
        <w:pStyle w:val="Heading3"/>
      </w:pPr>
      <w:r>
        <w:t xml:space="preserve">Program Manager, a mid sized business services company, 5 years 1 month</w:t>
      </w:r>
    </w:p>
    <w:p>
      <w:pPr>
        <w:pStyle w:val="Compact"/>
        <w:numPr>
          <w:ilvl w:val="0"/>
          <w:numId w:val="1002"/>
        </w:numPr>
      </w:pPr>
      <w:r>
        <w:t xml:space="preserve">Own the supplier side of the group’s delivery programs, which is vendor management and the parts of a plan we do not run ourselves.</w:t>
      </w:r>
    </w:p>
    <w:p>
      <w:pPr>
        <w:pStyle w:val="Compact"/>
        <w:numPr>
          <w:ilvl w:val="0"/>
          <w:numId w:val="1002"/>
        </w:numPr>
      </w:pPr>
      <w:r>
        <w:t xml:space="preserve">Built the service level reporting that told four teams whether a supplier program was on track, and published only what each of them could act on rather than asking anybody to adopt a measure.</w:t>
      </w:r>
    </w:p>
    <w:p>
      <w:pPr>
        <w:pStyle w:val="Compact"/>
        <w:numPr>
          <w:ilvl w:val="0"/>
          <w:numId w:val="1002"/>
        </w:numPr>
      </w:pPr>
      <w:r>
        <w:t xml:space="preserve">Held the move of a delivery model from one arrangement to two, running both in parallel for a period and comparing them by category rather than by ticket.</w:t>
      </w:r>
    </w:p>
    <w:p>
      <w:pPr>
        <w:pStyle w:val="Compact"/>
        <w:numPr>
          <w:ilvl w:val="0"/>
          <w:numId w:val="1002"/>
        </w:numPr>
      </w:pPr>
      <w:r>
        <w:t xml:space="preserve">Escalated work the older arrangement had quietly absorbed and never recorded, as a question about what the service is rather than as a delivery choice.</w:t>
      </w:r>
    </w:p>
    <w:p>
      <w:pPr>
        <w:pStyle w:val="Compact"/>
        <w:numPr>
          <w:ilvl w:val="0"/>
          <w:numId w:val="1002"/>
        </w:numPr>
      </w:pPr>
      <w:r>
        <w:t xml:space="preserve">Stopped reporting our own phase and started reporting the customer’s, after sitting in on calls where complete meant a form sent and then silence.</w:t>
      </w:r>
    </w:p>
    <w:bookmarkEnd w:id="10"/>
    <w:bookmarkStart w:id="11" w:name="Xef91b2684be7b946e948866e56de57b4eea5b1f"/>
    <w:p>
      <w:pPr>
        <w:pStyle w:val="Heading3"/>
      </w:pPr>
      <w:r>
        <w:t xml:space="preserve">Operations Analyst, a mid sized business services company, 3 years 4 months</w:t>
      </w:r>
    </w:p>
    <w:p>
      <w:pPr>
        <w:pStyle w:val="Compact"/>
        <w:numPr>
          <w:ilvl w:val="0"/>
          <w:numId w:val="1003"/>
        </w:numPr>
      </w:pPr>
      <w:r>
        <w:t xml:space="preserve">Ran the intake queue for a delivery group and wrote the first record it had of who asked for what and when.</w:t>
      </w:r>
    </w:p>
    <w:p>
      <w:pPr>
        <w:pStyle w:val="Compact"/>
        <w:numPr>
          <w:ilvl w:val="0"/>
          <w:numId w:val="1003"/>
        </w:numPr>
      </w:pPr>
      <w:r>
        <w:t xml:space="preserve">Argued for a check that would block a request until somebody had agreed to take it, lost, and kept the warning it became until it caught something expensive.</w:t>
      </w:r>
    </w:p>
    <w:p>
      <w:pPr>
        <w:pStyle w:val="Compact"/>
        <w:numPr>
          <w:ilvl w:val="0"/>
          <w:numId w:val="1003"/>
        </w:numPr>
      </w:pPr>
      <w:r>
        <w:t xml:space="preserve">Told the group lead which two of the six recurring reports would stop, and why, rather than carrying all of them badly.</w:t>
      </w:r>
    </w:p>
    <w:bookmarkEnd w:id="11"/>
    <w:bookmarkStart w:id="12" w:name="Xbffcd7bc26ee8b3291f337de30712ffa795c4bf"/>
    <w:p>
      <w:pPr>
        <w:pStyle w:val="Heading3"/>
      </w:pPr>
      <w:r>
        <w:t xml:space="preserve">Onboarding Specialist, a small business services company, 2 years 2 months</w:t>
      </w:r>
    </w:p>
    <w:p>
      <w:pPr>
        <w:pStyle w:val="Compact"/>
        <w:numPr>
          <w:ilvl w:val="0"/>
          <w:numId w:val="1004"/>
        </w:numPr>
      </w:pPr>
      <w:r>
        <w:t xml:space="preserve">Took customers through their first weeks on a product and wrote the notes the next person used.</w:t>
      </w:r>
    </w:p>
    <w:p>
      <w:pPr>
        <w:pStyle w:val="Compact"/>
        <w:numPr>
          <w:ilvl w:val="0"/>
          <w:numId w:val="1004"/>
        </w:numPr>
      </w:pPr>
      <w:r>
        <w:t xml:space="preserve">Handed it over with a runbook when the work moved to a larger team.</w:t>
      </w:r>
    </w:p>
    <w:bookmarkEnd w:id="12"/>
    <w:bookmarkEnd w:id="13"/>
    <w:bookmarkStart w:id="15" w:name="education"/>
    <w:p>
      <w:pPr>
        <w:pStyle w:val="Heading2"/>
      </w:pPr>
      <w:r>
        <w:t xml:space="preserve">Education</w:t>
      </w:r>
    </w:p>
    <w:bookmarkStart w:id="14" w:name="X1dea576c3fd51ae576e3c1ef2de4b22ebc09cf2"/>
    <w:p>
      <w:pPr>
        <w:pStyle w:val="Heading3"/>
      </w:pPr>
      <w:r>
        <w:t xml:space="preserve">Bachelor’s degree in business administration, a mid sized public university</w:t>
      </w:r>
    </w:p>
    <w:p>
      <w:pPr>
        <w:pStyle w:val="Compact"/>
        <w:numPr>
          <w:ilvl w:val="0"/>
          <w:numId w:val="1005"/>
        </w:numPr>
      </w:pPr>
      <w:r>
        <w:t xml:space="preserve">Placement year in a supplier operations team.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2026-09-08T03:04:44Z</dcterms:created>
  <dcterms:modified xsi:type="dcterms:W3CDTF">2026-09-08T03:04:44Z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