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BAE44F" w14:textId="77777777" w:rsidR="007E563B" w:rsidRPr="00AA1AA5" w:rsidRDefault="007E563B" w:rsidP="007E56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aps/>
          <w:noProof/>
          <w:kern w:val="32"/>
          <w:sz w:val="28"/>
          <w:szCs w:val="28"/>
          <w:lang w:val="uk-UA"/>
        </w:rPr>
      </w:pPr>
      <w:bookmarkStart w:id="0" w:name="_Hlk158999641"/>
      <w:bookmarkEnd w:id="0"/>
      <w:r w:rsidRPr="00AA1AA5">
        <w:rPr>
          <w:rFonts w:ascii="Times New Roman" w:eastAsia="Times New Roman" w:hAnsi="Times New Roman" w:cs="Times New Roman"/>
          <w:b/>
          <w:bCs/>
          <w:caps/>
          <w:noProof/>
          <w:kern w:val="32"/>
          <w:sz w:val="28"/>
          <w:szCs w:val="28"/>
          <w:lang w:val="uk-UA"/>
        </w:rPr>
        <w:t>Міністерство Освіти І НАУКИ України</w:t>
      </w:r>
    </w:p>
    <w:p w14:paraId="6BD559FA" w14:textId="77777777" w:rsidR="007E563B" w:rsidRPr="00AA1AA5" w:rsidRDefault="007E563B" w:rsidP="007E56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aps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b/>
          <w:caps/>
          <w:noProof/>
          <w:sz w:val="28"/>
          <w:szCs w:val="28"/>
          <w:lang w:val="uk-UA"/>
        </w:rPr>
        <w:t>Національний університет "Львівська політехніка"</w:t>
      </w:r>
    </w:p>
    <w:p w14:paraId="72E9BD42" w14:textId="77777777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caps/>
          <w:noProof/>
          <w:sz w:val="28"/>
          <w:szCs w:val="28"/>
          <w:lang w:val="uk-UA"/>
        </w:rPr>
      </w:pPr>
    </w:p>
    <w:p w14:paraId="0C0E8D7B" w14:textId="77777777" w:rsidR="007E563B" w:rsidRPr="00AA1AA5" w:rsidRDefault="007E563B" w:rsidP="007E563B">
      <w:pPr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  <w:t>ІКНІ</w:t>
      </w:r>
    </w:p>
    <w:p w14:paraId="25566EF1" w14:textId="77777777" w:rsidR="007E563B" w:rsidRPr="00AA1AA5" w:rsidRDefault="007E563B" w:rsidP="007E563B">
      <w:pPr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Кафедра </w:t>
      </w:r>
      <w:r w:rsidRPr="00AA1AA5"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  <w:t>ПЗ</w:t>
      </w:r>
    </w:p>
    <w:p w14:paraId="7FEAE36C" w14:textId="77777777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71239833" w14:textId="77777777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7D92C101" w14:textId="77777777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02033389" w14:textId="77777777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4FDCBF19" w14:textId="77777777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629C01FE" w14:textId="77777777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6054AF0" w14:textId="77777777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64188E9C" w14:textId="77777777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D23E412" w14:textId="77777777" w:rsidR="007E563B" w:rsidRPr="00AA1AA5" w:rsidRDefault="007E563B" w:rsidP="007E56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  <w:r w:rsidRPr="00AA1AA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  <w:t>ЗВІТ</w:t>
      </w:r>
    </w:p>
    <w:p w14:paraId="04F14183" w14:textId="77777777" w:rsidR="007E563B" w:rsidRPr="00AA1AA5" w:rsidRDefault="007E563B" w:rsidP="007E56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 w:eastAsia="ru-RU"/>
        </w:rPr>
      </w:pPr>
    </w:p>
    <w:p w14:paraId="4051106B" w14:textId="45EE43AF" w:rsidR="008E75F2" w:rsidRPr="00AA1AA5" w:rsidRDefault="007E563B" w:rsidP="008E75F2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До лабораторної роботи №</w:t>
      </w:r>
      <w:r w:rsidR="0080691C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8</w:t>
      </w:r>
    </w:p>
    <w:p w14:paraId="3F8D6B15" w14:textId="77777777" w:rsidR="007E563B" w:rsidRPr="00AA1AA5" w:rsidRDefault="007E563B" w:rsidP="007E563B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2F51D1F5" w14:textId="0DCE8B6A" w:rsidR="007E563B" w:rsidRPr="00AA1AA5" w:rsidRDefault="007E563B" w:rsidP="007E563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1D2125"/>
          <w:sz w:val="28"/>
          <w:szCs w:val="24"/>
          <w:lang w:val="uk-UA"/>
        </w:rPr>
      </w:pPr>
      <w:r w:rsidRPr="00AA1AA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>на тему:</w:t>
      </w:r>
      <w:r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AA1AA5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uk-UA"/>
        </w:rPr>
        <w:t>“</w:t>
      </w:r>
      <w:r w:rsidR="0080691C" w:rsidRPr="0080691C">
        <w:rPr>
          <w:rFonts w:ascii="Times New Roman" w:eastAsia="Times New Roman" w:hAnsi="Times New Roman" w:cs="Times New Roman"/>
          <w:i/>
          <w:iCs/>
          <w:noProof/>
          <w:sz w:val="28"/>
          <w:szCs w:val="28"/>
        </w:rPr>
        <w:t>Робота з мультимедійними даними засобами WPF</w:t>
      </w:r>
      <w:r w:rsidRPr="00AA1AA5">
        <w:rPr>
          <w:rFonts w:ascii="Times New Roman" w:eastAsia="Times New Roman" w:hAnsi="Times New Roman" w:cs="Times New Roman"/>
          <w:i/>
          <w:iCs/>
          <w:noProof/>
          <w:sz w:val="28"/>
          <w:szCs w:val="28"/>
          <w:lang w:val="uk-UA"/>
        </w:rPr>
        <w:t>”</w:t>
      </w:r>
    </w:p>
    <w:p w14:paraId="70F068DC" w14:textId="5CC9EAC6" w:rsidR="007E563B" w:rsidRPr="00AA1AA5" w:rsidRDefault="007E563B" w:rsidP="00E82A59">
      <w:pPr>
        <w:spacing w:line="240" w:lineRule="auto"/>
        <w:jc w:val="center"/>
        <w:rPr>
          <w:rFonts w:ascii="Times New Roman" w:eastAsia="Times New Roman" w:hAnsi="Times New Roman" w:cs="Times New Roman"/>
          <w:i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>з дисципліни:</w:t>
      </w:r>
      <w:r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AA1AA5">
        <w:rPr>
          <w:rFonts w:ascii="Times New Roman" w:eastAsia="Times New Roman" w:hAnsi="Times New Roman" w:cs="Times New Roman"/>
          <w:i/>
          <w:noProof/>
          <w:sz w:val="28"/>
          <w:szCs w:val="28"/>
          <w:lang w:val="uk-UA"/>
        </w:rPr>
        <w:t>“</w:t>
      </w:r>
      <w:r w:rsidR="00E82A59" w:rsidRPr="00AA1AA5">
        <w:rPr>
          <w:rFonts w:ascii="Times New Roman" w:eastAsia="Times New Roman" w:hAnsi="Times New Roman" w:cs="Times New Roman"/>
          <w:i/>
          <w:noProof/>
          <w:sz w:val="28"/>
          <w:szCs w:val="28"/>
          <w:lang w:val="uk-UA"/>
        </w:rPr>
        <w:t>Технології мультимедіа</w:t>
      </w:r>
      <w:r w:rsidRPr="00AA1AA5">
        <w:rPr>
          <w:rFonts w:ascii="Times New Roman" w:eastAsia="Times New Roman" w:hAnsi="Times New Roman" w:cs="Times New Roman"/>
          <w:i/>
          <w:noProof/>
          <w:sz w:val="28"/>
          <w:szCs w:val="28"/>
          <w:lang w:val="uk-UA"/>
        </w:rPr>
        <w:t>”</w:t>
      </w:r>
    </w:p>
    <w:p w14:paraId="0EB4023C" w14:textId="25C098AE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68AE0A73" w14:textId="77D3C34D" w:rsidR="008E75F2" w:rsidRPr="00AA1AA5" w:rsidRDefault="008E75F2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1F865E6" w14:textId="77777777" w:rsidR="008E75F2" w:rsidRPr="00AA1AA5" w:rsidRDefault="008E75F2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34C9EF88" w14:textId="41F703E8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3C5DAA68" w14:textId="61140DE2" w:rsidR="007E563B" w:rsidRPr="00AA1AA5" w:rsidRDefault="007E563B" w:rsidP="007E563B">
      <w:pPr>
        <w:spacing w:after="0" w:line="240" w:lineRule="auto"/>
        <w:jc w:val="both"/>
        <w:rPr>
          <w:rFonts w:ascii="Times New Roman" w:hAnsi="Times New Roman" w:cs="Times New Roman"/>
          <w:noProof/>
          <w:lang w:val="uk-UA"/>
        </w:rPr>
      </w:pPr>
    </w:p>
    <w:p w14:paraId="596587B8" w14:textId="77777777" w:rsidR="00F132B4" w:rsidRPr="00AA1AA5" w:rsidRDefault="00F132B4" w:rsidP="007E563B">
      <w:pPr>
        <w:spacing w:after="0" w:line="240" w:lineRule="auto"/>
        <w:jc w:val="both"/>
        <w:rPr>
          <w:rFonts w:ascii="Times New Roman" w:hAnsi="Times New Roman" w:cs="Times New Roman"/>
          <w:noProof/>
          <w:lang w:val="uk-UA"/>
        </w:rPr>
      </w:pPr>
    </w:p>
    <w:p w14:paraId="2AC677CA" w14:textId="77777777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AEE3882" w14:textId="77777777" w:rsidR="007E563B" w:rsidRPr="00AA1AA5" w:rsidRDefault="007E563B" w:rsidP="007E563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  <w:t>Лектор:</w:t>
      </w:r>
    </w:p>
    <w:p w14:paraId="3FFA8893" w14:textId="34E41029" w:rsidR="007E563B" w:rsidRPr="00AA1AA5" w:rsidRDefault="000751B5" w:rsidP="007E563B">
      <w:pPr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доц</w:t>
      </w:r>
      <w:r w:rsidR="007E563B"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. кафедри ПЗ</w:t>
      </w:r>
    </w:p>
    <w:p w14:paraId="50278B78" w14:textId="57DC197A" w:rsidR="007E563B" w:rsidRPr="00AA1AA5" w:rsidRDefault="00E82A59" w:rsidP="007E563B">
      <w:pPr>
        <w:spacing w:after="0" w:line="240" w:lineRule="auto"/>
        <w:jc w:val="right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AA1AA5">
        <w:rPr>
          <w:rFonts w:ascii="Times New Roman" w:hAnsi="Times New Roman" w:cs="Times New Roman"/>
          <w:noProof/>
          <w:sz w:val="28"/>
          <w:szCs w:val="28"/>
          <w:lang w:val="uk-UA"/>
        </w:rPr>
        <w:t>Горечко О.М.</w:t>
      </w:r>
    </w:p>
    <w:p w14:paraId="31CA3DE7" w14:textId="77777777" w:rsidR="00E82A59" w:rsidRPr="00AA1AA5" w:rsidRDefault="00E82A59" w:rsidP="007E563B">
      <w:pPr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181E5230" w14:textId="77777777" w:rsidR="007E563B" w:rsidRPr="00AA1AA5" w:rsidRDefault="007E563B" w:rsidP="007E563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  <w:t>Виконав:</w:t>
      </w:r>
    </w:p>
    <w:p w14:paraId="5E43BBE0" w14:textId="77777777" w:rsidR="007E563B" w:rsidRPr="00AA1AA5" w:rsidRDefault="007E563B" w:rsidP="007E563B">
      <w:pPr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студент групи ПЗ-43</w:t>
      </w:r>
    </w:p>
    <w:p w14:paraId="678B624E" w14:textId="1EA8ED2F" w:rsidR="007E563B" w:rsidRPr="00AA1AA5" w:rsidRDefault="00791756" w:rsidP="007E563B">
      <w:pPr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Шломʼяк</w:t>
      </w:r>
      <w:r w:rsidR="007E563B"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Д</w:t>
      </w:r>
      <w:r w:rsidR="007E563B"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.</w:t>
      </w:r>
      <w:r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В</w:t>
      </w:r>
      <w:r w:rsidR="007E563B"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.</w:t>
      </w:r>
    </w:p>
    <w:p w14:paraId="694733AF" w14:textId="77777777" w:rsidR="007E563B" w:rsidRPr="00AA1AA5" w:rsidRDefault="007E563B" w:rsidP="007E563B">
      <w:pPr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6B96A93F" w14:textId="77777777" w:rsidR="007E563B" w:rsidRPr="00AA1AA5" w:rsidRDefault="007E563B" w:rsidP="007E563B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b/>
          <w:noProof/>
          <w:sz w:val="28"/>
          <w:szCs w:val="28"/>
          <w:lang w:val="uk-UA"/>
        </w:rPr>
        <w:t>Прийняв:</w:t>
      </w:r>
    </w:p>
    <w:p w14:paraId="223B209D" w14:textId="77777777" w:rsidR="00E82A59" w:rsidRPr="00AA1AA5" w:rsidRDefault="000751B5" w:rsidP="00E82A59">
      <w:pPr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 </w:t>
      </w:r>
      <w:r w:rsidR="00736EAC"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доц</w:t>
      </w:r>
      <w:r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.</w:t>
      </w:r>
      <w:r w:rsidR="007E563B"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кафедри ПЗ</w:t>
      </w:r>
    </w:p>
    <w:p w14:paraId="632517D1" w14:textId="03425171" w:rsidR="007E563B" w:rsidRPr="00AA1AA5" w:rsidRDefault="00E82A59" w:rsidP="00E82A59">
      <w:pPr>
        <w:spacing w:after="0" w:line="240" w:lineRule="auto"/>
        <w:jc w:val="right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AA1AA5">
        <w:rPr>
          <w:rFonts w:ascii="Times New Roman" w:hAnsi="Times New Roman" w:cs="Times New Roman"/>
          <w:noProof/>
          <w:sz w:val="28"/>
          <w:szCs w:val="28"/>
          <w:lang w:val="uk-UA"/>
        </w:rPr>
        <w:t>Горечко О.М.</w:t>
      </w:r>
    </w:p>
    <w:p w14:paraId="210F984D" w14:textId="77777777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6E52809C" w14:textId="0169E507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5683E10F" w14:textId="77777777" w:rsidR="008E75F2" w:rsidRPr="00AA1AA5" w:rsidRDefault="008E75F2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2A536848" w14:textId="77777777" w:rsidR="00736EAC" w:rsidRPr="00AA1AA5" w:rsidRDefault="00736EAC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64114CF3" w14:textId="34DA027D" w:rsidR="007E563B" w:rsidRPr="00AA1AA5" w:rsidRDefault="007E563B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2A9E5000" w14:textId="5D6D9F9D" w:rsidR="001D31D3" w:rsidRPr="00AA1AA5" w:rsidRDefault="001D31D3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0F6EB91F" w14:textId="77777777" w:rsidR="008E75F2" w:rsidRPr="00AA1AA5" w:rsidRDefault="008E75F2" w:rsidP="007E563B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</w:p>
    <w:p w14:paraId="2A34CFA0" w14:textId="785C66C4" w:rsidR="007E563B" w:rsidRPr="00AA1AA5" w:rsidRDefault="007E563B" w:rsidP="007E563B">
      <w:pPr>
        <w:spacing w:after="0" w:line="240" w:lineRule="auto"/>
        <w:jc w:val="center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Львів – 2025</w:t>
      </w:r>
    </w:p>
    <w:p w14:paraId="6B4A183E" w14:textId="66945F98" w:rsidR="007E563B" w:rsidRPr="0080691C" w:rsidRDefault="007E563B" w:rsidP="009E4744">
      <w:pPr>
        <w:spacing w:after="20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lastRenderedPageBreak/>
        <w:t>Тема роботи:</w:t>
      </w:r>
      <w:r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80691C" w:rsidRPr="0080691C">
        <w:rPr>
          <w:rFonts w:ascii="Times New Roman" w:eastAsia="Times New Roman" w:hAnsi="Times New Roman" w:cs="Times New Roman"/>
          <w:noProof/>
          <w:sz w:val="28"/>
          <w:szCs w:val="28"/>
        </w:rPr>
        <w:t>обота з мультимедійними даними засобами WPF</w:t>
      </w:r>
      <w:r w:rsidR="0080691C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.</w:t>
      </w:r>
    </w:p>
    <w:p w14:paraId="195B8026" w14:textId="4DA7B34C" w:rsidR="001D31D3" w:rsidRPr="00AA1AA5" w:rsidRDefault="007E563B" w:rsidP="009E4744">
      <w:pPr>
        <w:spacing w:after="200" w:line="240" w:lineRule="auto"/>
        <w:jc w:val="both"/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</w:pPr>
      <w:r w:rsidRPr="00AA1AA5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uk-UA"/>
        </w:rPr>
        <w:t>Мета роботи:</w:t>
      </w:r>
      <w:r w:rsidR="00E82A59" w:rsidRPr="00AA1AA5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 xml:space="preserve"> </w:t>
      </w:r>
      <w:r w:rsidR="0080691C">
        <w:rPr>
          <w:rFonts w:ascii="Times New Roman" w:eastAsia="Times New Roman" w:hAnsi="Times New Roman" w:cs="Times New Roman"/>
          <w:noProof/>
          <w:sz w:val="28"/>
          <w:szCs w:val="28"/>
          <w:lang w:val="uk-UA"/>
        </w:rPr>
        <w:t>о</w:t>
      </w:r>
      <w:r w:rsidR="0080691C" w:rsidRPr="0080691C">
        <w:rPr>
          <w:rFonts w:ascii="Times New Roman" w:eastAsia="Times New Roman" w:hAnsi="Times New Roman" w:cs="Times New Roman"/>
          <w:noProof/>
          <w:sz w:val="28"/>
          <w:szCs w:val="28"/>
        </w:rPr>
        <w:t>тримати практичні навички роботи з мультимедійними даними та анімованими об’єктами з використанням засобів WPF.</w:t>
      </w:r>
    </w:p>
    <w:p w14:paraId="65DFFC9F" w14:textId="7B0A30CA" w:rsidR="00CD2802" w:rsidRDefault="007E563B" w:rsidP="009E4744">
      <w:pPr>
        <w:pStyle w:val="Heading1"/>
        <w:spacing w:before="0" w:line="360" w:lineRule="auto"/>
        <w:jc w:val="center"/>
        <w:rPr>
          <w:rFonts w:ascii="Times New Roman" w:eastAsia="Times New Roman" w:hAnsi="Times New Roman" w:cs="Times New Roman"/>
          <w:b/>
          <w:bCs/>
          <w:noProof/>
          <w:color w:val="auto"/>
          <w:kern w:val="36"/>
          <w:sz w:val="28"/>
          <w:szCs w:val="44"/>
          <w:lang w:val="uk-UA"/>
        </w:rPr>
      </w:pPr>
      <w:r w:rsidRPr="00AA1AA5">
        <w:rPr>
          <w:rFonts w:ascii="Times New Roman" w:eastAsia="Times New Roman" w:hAnsi="Times New Roman" w:cs="Times New Roman"/>
          <w:b/>
          <w:bCs/>
          <w:noProof/>
          <w:color w:val="auto"/>
          <w:kern w:val="36"/>
          <w:sz w:val="28"/>
          <w:szCs w:val="44"/>
          <w:lang w:val="uk-UA"/>
        </w:rPr>
        <w:t>Теоретичні відомості</w:t>
      </w:r>
    </w:p>
    <w:p w14:paraId="72F4ED73" w14:textId="09BF2EEA" w:rsidR="007B0307" w:rsidRPr="007B0307" w:rsidRDefault="007B0307" w:rsidP="007B030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Поняття WPF</w:t>
      </w:r>
    </w:p>
    <w:p w14:paraId="39463955" w14:textId="77777777" w:rsidR="007B0307" w:rsidRPr="007B0307" w:rsidRDefault="007B0307" w:rsidP="007B030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Windows Presentation Foundation (WPF) – це графічна підсистема у складі .NET Framework, призначена для створення клієнтських застосунків з візуально привабливими можливостями взаємодії з користувачем. WPF є високорівневим об'єктно-орієнтованим функціональним шаром, що дає змогу створювати двовимірні та тривимірні інтерфейси.</w:t>
      </w:r>
    </w:p>
    <w:p w14:paraId="561242BA" w14:textId="77777777" w:rsidR="007B0307" w:rsidRPr="007B0307" w:rsidRDefault="007B0307" w:rsidP="007B030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WPF об'єднала в собі кращі сторони інших технологій:</w:t>
      </w:r>
    </w:p>
    <w:p w14:paraId="1596B30A" w14:textId="77777777" w:rsidR="007B0307" w:rsidRPr="007B0307" w:rsidRDefault="007B0307" w:rsidP="007B030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З DirectX – тривимірну графіку і апаратне прискорення</w:t>
      </w:r>
    </w:p>
    <w:p w14:paraId="515F3576" w14:textId="77777777" w:rsidR="007B0307" w:rsidRPr="007B0307" w:rsidRDefault="007B0307" w:rsidP="007B030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З Windows Forms – продуктивність розробки</w:t>
      </w:r>
    </w:p>
    <w:p w14:paraId="4C92DDDD" w14:textId="77777777" w:rsidR="007B0307" w:rsidRPr="007B0307" w:rsidRDefault="007B0307" w:rsidP="007B030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З Adobe Flash – розвинену підтримку анімації</w:t>
      </w:r>
    </w:p>
    <w:p w14:paraId="395633A3" w14:textId="77777777" w:rsidR="007B0307" w:rsidRPr="007B0307" w:rsidRDefault="007B0307" w:rsidP="007B030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Зі SMIL та SVG – тегову мову опису анімованої графіки</w:t>
      </w:r>
    </w:p>
    <w:p w14:paraId="3B07D193" w14:textId="77777777" w:rsidR="007B0307" w:rsidRPr="007B0307" w:rsidRDefault="007B0307" w:rsidP="007B0307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З HTML – декларативну розмітку</w:t>
      </w:r>
    </w:p>
    <w:p w14:paraId="35FFDAAE" w14:textId="0677838E" w:rsidR="007B0307" w:rsidRPr="007B0307" w:rsidRDefault="007B0307" w:rsidP="007B030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Основні компоненти WPF</w:t>
      </w:r>
    </w:p>
    <w:p w14:paraId="33751CBA" w14:textId="77777777" w:rsidR="007B0307" w:rsidRPr="007B0307" w:rsidRDefault="007B0307" w:rsidP="007B030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XAML (Extensible Application Markup Language)</w:t>
      </w:r>
      <w:r w:rsidRPr="007B0307">
        <w:rPr>
          <w:rFonts w:ascii="Times New Roman" w:hAnsi="Times New Roman" w:cs="Times New Roman"/>
          <w:sz w:val="28"/>
          <w:szCs w:val="28"/>
          <w:lang w:val="uk-UA"/>
        </w:rPr>
        <w:t xml:space="preserve"> – мова розмітки для створення екземплярів об'єктів .NET. Головне призначення – конструювання інтерфейсів користувачів WPF. Документи XAML визначають розташування панелей, кнопок та інших елементів керування у вікнах застосунків.</w:t>
      </w:r>
    </w:p>
    <w:p w14:paraId="2EDBEB68" w14:textId="77777777" w:rsidR="007B0307" w:rsidRPr="007B0307" w:rsidRDefault="007B0307" w:rsidP="007B030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Canvas</w:t>
      </w:r>
      <w:r w:rsidRPr="007B0307">
        <w:rPr>
          <w:rFonts w:ascii="Times New Roman" w:hAnsi="Times New Roman" w:cs="Times New Roman"/>
          <w:sz w:val="28"/>
          <w:szCs w:val="28"/>
          <w:lang w:val="uk-UA"/>
        </w:rPr>
        <w:t xml:space="preserve"> – панель для розташування елементів з абсолютним позиціюванням на основі координат. Використовується для точного розташування графічних об'єктів.</w:t>
      </w:r>
    </w:p>
    <w:p w14:paraId="45E2B478" w14:textId="77777777" w:rsidR="007B0307" w:rsidRPr="007B0307" w:rsidRDefault="007B0307" w:rsidP="007B030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Ellipse</w:t>
      </w:r>
      <w:r w:rsidRPr="007B0307">
        <w:rPr>
          <w:rFonts w:ascii="Times New Roman" w:hAnsi="Times New Roman" w:cs="Times New Roman"/>
          <w:sz w:val="28"/>
          <w:szCs w:val="28"/>
          <w:lang w:val="uk-UA"/>
        </w:rPr>
        <w:t xml:space="preserve"> – графічний елемент класу Shape для відображення еліпсів та кіл. Налаштовується за допомогою властивостей Width, Height, Fill та Stroke.</w:t>
      </w:r>
    </w:p>
    <w:p w14:paraId="25324892" w14:textId="77777777" w:rsidR="007B0307" w:rsidRPr="007B0307" w:rsidRDefault="007B0307" w:rsidP="007B030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DispatcherTimer</w:t>
      </w:r>
      <w:r w:rsidRPr="007B0307">
        <w:rPr>
          <w:rFonts w:ascii="Times New Roman" w:hAnsi="Times New Roman" w:cs="Times New Roman"/>
          <w:sz w:val="28"/>
          <w:szCs w:val="28"/>
          <w:lang w:val="uk-UA"/>
        </w:rPr>
        <w:t xml:space="preserve"> – таймер для синхронізації з UI-потоком. Використовується для організації цикличної анімації з контрольованим інтервалом.</w:t>
      </w:r>
    </w:p>
    <w:p w14:paraId="1516CEE0" w14:textId="0C89097C" w:rsidR="007B0307" w:rsidRPr="007B0307" w:rsidRDefault="007B0307" w:rsidP="007B030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Анімація у WPF</w:t>
      </w:r>
    </w:p>
    <w:p w14:paraId="270B25F1" w14:textId="77777777" w:rsidR="007B0307" w:rsidRPr="007B0307" w:rsidRDefault="007B0307" w:rsidP="007B030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Анімація в WPF – це важлива частина моделі. Основні способи реалізації:</w:t>
      </w:r>
    </w:p>
    <w:p w14:paraId="71BB5BB9" w14:textId="77777777" w:rsidR="007B0307" w:rsidRPr="007B0307" w:rsidRDefault="007B0307" w:rsidP="007B030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Декларативна анімація (XAML)</w:t>
      </w:r>
      <w:r w:rsidRPr="007B0307">
        <w:rPr>
          <w:rFonts w:ascii="Times New Roman" w:hAnsi="Times New Roman" w:cs="Times New Roman"/>
          <w:sz w:val="28"/>
          <w:szCs w:val="28"/>
          <w:lang w:val="uk-UA"/>
        </w:rPr>
        <w:t xml:space="preserve"> – описується у XAML з використанням Storyboard та EventTrigger</w:t>
      </w:r>
    </w:p>
    <w:p w14:paraId="3BBACBDB" w14:textId="77777777" w:rsidR="007B0307" w:rsidRPr="007B0307" w:rsidRDefault="007B0307" w:rsidP="007B0307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Процедурна анімація (C#)</w:t>
      </w:r>
      <w:r w:rsidRPr="007B0307">
        <w:rPr>
          <w:rFonts w:ascii="Times New Roman" w:hAnsi="Times New Roman" w:cs="Times New Roman"/>
          <w:sz w:val="28"/>
          <w:szCs w:val="28"/>
          <w:lang w:val="uk-UA"/>
        </w:rPr>
        <w:t xml:space="preserve"> – реалізується через код з використанням таймерів</w:t>
      </w:r>
    </w:p>
    <w:p w14:paraId="082B6FF2" w14:textId="77777777" w:rsidR="007B0307" w:rsidRPr="007B0307" w:rsidRDefault="007B0307" w:rsidP="007B030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Необхідний мінімум для анімації:</w:t>
      </w:r>
    </w:p>
    <w:p w14:paraId="05725329" w14:textId="77777777" w:rsidR="007B0307" w:rsidRPr="007B0307" w:rsidRDefault="007B0307" w:rsidP="007B0307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From</w:t>
      </w:r>
      <w:r w:rsidRPr="007B0307">
        <w:rPr>
          <w:rFonts w:ascii="Times New Roman" w:hAnsi="Times New Roman" w:cs="Times New Roman"/>
          <w:sz w:val="28"/>
          <w:szCs w:val="28"/>
          <w:lang w:val="uk-UA"/>
        </w:rPr>
        <w:t xml:space="preserve"> – початкове значення</w:t>
      </w:r>
    </w:p>
    <w:p w14:paraId="0DED00DF" w14:textId="77777777" w:rsidR="007B0307" w:rsidRPr="007B0307" w:rsidRDefault="007B0307" w:rsidP="007B0307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To</w:t>
      </w:r>
      <w:r w:rsidRPr="007B0307">
        <w:rPr>
          <w:rFonts w:ascii="Times New Roman" w:hAnsi="Times New Roman" w:cs="Times New Roman"/>
          <w:sz w:val="28"/>
          <w:szCs w:val="28"/>
          <w:lang w:val="uk-UA"/>
        </w:rPr>
        <w:t xml:space="preserve"> – кінцеве значення</w:t>
      </w:r>
    </w:p>
    <w:p w14:paraId="58472E99" w14:textId="77777777" w:rsidR="007B0307" w:rsidRPr="007B0307" w:rsidRDefault="007B0307" w:rsidP="007B0307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Duration</w:t>
      </w:r>
      <w:r w:rsidRPr="007B0307">
        <w:rPr>
          <w:rFonts w:ascii="Times New Roman" w:hAnsi="Times New Roman" w:cs="Times New Roman"/>
          <w:sz w:val="28"/>
          <w:szCs w:val="28"/>
          <w:lang w:val="uk-UA"/>
        </w:rPr>
        <w:t xml:space="preserve"> – час виконання</w:t>
      </w:r>
    </w:p>
    <w:p w14:paraId="3DD37747" w14:textId="6B8C09F2" w:rsidR="007B0307" w:rsidRPr="007B0307" w:rsidRDefault="007B0307" w:rsidP="007B030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Обробка подій мишки</w:t>
      </w:r>
    </w:p>
    <w:p w14:paraId="7493B482" w14:textId="77777777" w:rsidR="007B0307" w:rsidRPr="007B0307" w:rsidRDefault="007B0307" w:rsidP="007B030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WPF підтримує низку подій мишки:</w:t>
      </w:r>
    </w:p>
    <w:p w14:paraId="6180D7A2" w14:textId="77777777" w:rsidR="007B0307" w:rsidRPr="007B0307" w:rsidRDefault="007B0307" w:rsidP="007B030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MouseDown</w:t>
      </w:r>
      <w:r w:rsidRPr="007B0307">
        <w:rPr>
          <w:rFonts w:ascii="Times New Roman" w:hAnsi="Times New Roman" w:cs="Times New Roman"/>
          <w:sz w:val="28"/>
          <w:szCs w:val="28"/>
          <w:lang w:val="uk-UA"/>
        </w:rPr>
        <w:t xml:space="preserve"> – натиснення кнопки мишки</w:t>
      </w:r>
    </w:p>
    <w:p w14:paraId="26DD5E29" w14:textId="77777777" w:rsidR="007B0307" w:rsidRPr="007B0307" w:rsidRDefault="007B0307" w:rsidP="007B030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MouseUp</w:t>
      </w:r>
      <w:r w:rsidRPr="007B0307">
        <w:rPr>
          <w:rFonts w:ascii="Times New Roman" w:hAnsi="Times New Roman" w:cs="Times New Roman"/>
          <w:sz w:val="28"/>
          <w:szCs w:val="28"/>
          <w:lang w:val="uk-UA"/>
        </w:rPr>
        <w:t xml:space="preserve"> – відпускання кнопки мишки</w:t>
      </w:r>
    </w:p>
    <w:p w14:paraId="15720B7C" w14:textId="77777777" w:rsidR="007B0307" w:rsidRPr="007B0307" w:rsidRDefault="007B0307" w:rsidP="007B030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MouseMove</w:t>
      </w:r>
      <w:r w:rsidRPr="007B0307">
        <w:rPr>
          <w:rFonts w:ascii="Times New Roman" w:hAnsi="Times New Roman" w:cs="Times New Roman"/>
          <w:sz w:val="28"/>
          <w:szCs w:val="28"/>
          <w:lang w:val="uk-UA"/>
        </w:rPr>
        <w:t xml:space="preserve"> – рух мишки</w:t>
      </w:r>
    </w:p>
    <w:p w14:paraId="532F5D8D" w14:textId="77777777" w:rsidR="007B0307" w:rsidRPr="007B0307" w:rsidRDefault="007B0307" w:rsidP="007B030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MouseEnter</w:t>
      </w:r>
      <w:r w:rsidRPr="007B0307">
        <w:rPr>
          <w:rFonts w:ascii="Times New Roman" w:hAnsi="Times New Roman" w:cs="Times New Roman"/>
          <w:sz w:val="28"/>
          <w:szCs w:val="28"/>
          <w:lang w:val="uk-UA"/>
        </w:rPr>
        <w:t xml:space="preserve"> – входження курсора на елемент</w:t>
      </w:r>
    </w:p>
    <w:p w14:paraId="5B24CB54" w14:textId="77777777" w:rsidR="007B0307" w:rsidRPr="007B0307" w:rsidRDefault="007B0307" w:rsidP="007B0307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MouseLeave</w:t>
      </w:r>
      <w:r w:rsidRPr="007B0307">
        <w:rPr>
          <w:rFonts w:ascii="Times New Roman" w:hAnsi="Times New Roman" w:cs="Times New Roman"/>
          <w:sz w:val="28"/>
          <w:szCs w:val="28"/>
          <w:lang w:val="uk-UA"/>
        </w:rPr>
        <w:t xml:space="preserve"> – вихід курсора з елемента</w:t>
      </w:r>
    </w:p>
    <w:p w14:paraId="2D993EF1" w14:textId="77777777" w:rsidR="007B0307" w:rsidRPr="007B0307" w:rsidRDefault="007B0307" w:rsidP="007B030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Позиція мишки отримується методом GetPosition(), що повертає координати точки відносно вказаного елемента.</w:t>
      </w:r>
    </w:p>
    <w:p w14:paraId="6B106CD4" w14:textId="00F2F59E" w:rsidR="007B0307" w:rsidRPr="007B0307" w:rsidRDefault="007B0307" w:rsidP="007B0307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Pr="007B0307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Прозорі вікна у WPF</w:t>
      </w:r>
    </w:p>
    <w:p w14:paraId="702BF394" w14:textId="77777777" w:rsidR="007B0307" w:rsidRPr="007B0307" w:rsidRDefault="007B0307" w:rsidP="007B030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Для створення прозорого вікна необхідно:</w:t>
      </w:r>
    </w:p>
    <w:p w14:paraId="612C6AA0" w14:textId="77777777" w:rsidR="007B0307" w:rsidRPr="007B0307" w:rsidRDefault="007B0307" w:rsidP="007B030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Встановити властивість AllowsTransparency на True</w:t>
      </w:r>
    </w:p>
    <w:p w14:paraId="000371B1" w14:textId="77777777" w:rsidR="007B0307" w:rsidRPr="007B0307" w:rsidRDefault="007B0307" w:rsidP="007B030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Задати властивість WindowStyle на None (приховує рядок заголовку)</w:t>
      </w:r>
    </w:p>
    <w:p w14:paraId="1F2D468E" w14:textId="77777777" w:rsidR="007B0307" w:rsidRPr="007B0307" w:rsidRDefault="007B0307" w:rsidP="007B0307">
      <w:pPr>
        <w:numPr>
          <w:ilvl w:val="0"/>
          <w:numId w:val="41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Встановити Background на Transparent</w:t>
      </w:r>
    </w:p>
    <w:p w14:paraId="26F8725B" w14:textId="77777777" w:rsidR="007B0307" w:rsidRPr="007B0307" w:rsidRDefault="007B0307" w:rsidP="007B0307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B0307">
        <w:rPr>
          <w:rFonts w:ascii="Times New Roman" w:hAnsi="Times New Roman" w:cs="Times New Roman"/>
          <w:sz w:val="28"/>
          <w:szCs w:val="28"/>
          <w:lang w:val="uk-UA"/>
        </w:rPr>
        <w:t>Такий підхід дозволяє створювати вікна нестандартної форми та взаємодіяти з вмістом без видимої рамки вікна.</w:t>
      </w:r>
    </w:p>
    <w:p w14:paraId="50FEB416" w14:textId="77777777" w:rsidR="007B0307" w:rsidRPr="007B0307" w:rsidRDefault="007B0307" w:rsidP="007B0307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0841E58" w14:textId="6FA770E1" w:rsidR="008E75F2" w:rsidRPr="00AA1AA5" w:rsidRDefault="007E563B" w:rsidP="004311FF">
      <w:pPr>
        <w:jc w:val="center"/>
        <w:rPr>
          <w:rFonts w:ascii="Times New Roman" w:eastAsia="Noto Serif CJK SC" w:hAnsi="Times New Roman" w:cs="Times New Roman"/>
          <w:b/>
          <w:bCs/>
          <w:noProof/>
          <w:kern w:val="36"/>
          <w:sz w:val="28"/>
          <w:szCs w:val="28"/>
          <w:lang w:val="uk-UA" w:eastAsia="zh-CN" w:bidi="hi-IN"/>
        </w:rPr>
      </w:pPr>
      <w:r w:rsidRPr="00AA1AA5">
        <w:rPr>
          <w:rFonts w:ascii="Times New Roman" w:eastAsia="Noto Serif CJK SC" w:hAnsi="Times New Roman" w:cs="Times New Roman"/>
          <w:b/>
          <w:bCs/>
          <w:noProof/>
          <w:kern w:val="36"/>
          <w:sz w:val="28"/>
          <w:szCs w:val="28"/>
          <w:lang w:val="uk-UA" w:eastAsia="zh-CN" w:bidi="hi-IN"/>
        </w:rPr>
        <w:t>Завдання</w:t>
      </w:r>
    </w:p>
    <w:p w14:paraId="37452B1A" w14:textId="77777777" w:rsidR="007B0307" w:rsidRPr="00162B72" w:rsidRDefault="007B0307" w:rsidP="00162B72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62B72">
        <w:rPr>
          <w:rFonts w:ascii="Times New Roman" w:hAnsi="Times New Roman" w:cs="Times New Roman"/>
          <w:noProof/>
          <w:sz w:val="28"/>
          <w:szCs w:val="28"/>
        </w:rPr>
        <w:t>Створити програму засобами WPF згідно з варіантом індивідуальних завдань.</w:t>
      </w:r>
    </w:p>
    <w:p w14:paraId="15E02F22" w14:textId="77777777" w:rsidR="007B0307" w:rsidRPr="00162B72" w:rsidRDefault="007B0307" w:rsidP="00162B72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62B72">
        <w:rPr>
          <w:rFonts w:ascii="Times New Roman" w:hAnsi="Times New Roman" w:cs="Times New Roman"/>
          <w:noProof/>
          <w:sz w:val="28"/>
          <w:szCs w:val="28"/>
        </w:rPr>
        <w:t>Допускається використання будь-якого середовища програмування.</w:t>
      </w:r>
    </w:p>
    <w:p w14:paraId="22D7E699" w14:textId="77777777" w:rsidR="00162B72" w:rsidRPr="00162B72" w:rsidRDefault="007B0307" w:rsidP="00162B72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62B72">
        <w:rPr>
          <w:rFonts w:ascii="Times New Roman" w:hAnsi="Times New Roman" w:cs="Times New Roman"/>
          <w:noProof/>
          <w:sz w:val="28"/>
          <w:szCs w:val="28"/>
        </w:rPr>
        <w:t>Продемонструвати викладачеві роботу програми, відповісти на контрольні запитання стосовно побудованого алгоритму та тексту програми.</w:t>
      </w:r>
    </w:p>
    <w:p w14:paraId="1195241C" w14:textId="77777777" w:rsidR="00162B72" w:rsidRPr="00162B72" w:rsidRDefault="007B0307" w:rsidP="00162B72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162B72">
        <w:rPr>
          <w:rFonts w:ascii="Times New Roman" w:hAnsi="Times New Roman" w:cs="Times New Roman"/>
          <w:noProof/>
          <w:sz w:val="28"/>
          <w:szCs w:val="28"/>
        </w:rPr>
        <w:t>У звіті окрім опису результатів роботи дати розширену відповідь на одне контрольне питання, номер якого відповідає номеру варіанта індивідуального завдання.</w:t>
      </w:r>
    </w:p>
    <w:p w14:paraId="2BF3D5D9" w14:textId="259B1487" w:rsidR="00AA1AA5" w:rsidRPr="005A1881" w:rsidRDefault="007B0307" w:rsidP="00162B72">
      <w:pPr>
        <w:pStyle w:val="ListParagraph"/>
        <w:numPr>
          <w:ilvl w:val="0"/>
          <w:numId w:val="42"/>
        </w:num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</w:rPr>
        <w:lastRenderedPageBreak/>
        <w:t>Результати роботи відобразити у звіті.</w:t>
      </w:r>
    </w:p>
    <w:p w14:paraId="496F4566" w14:textId="14412E29" w:rsidR="005A1881" w:rsidRDefault="005A1881" w:rsidP="005A1881">
      <w:p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noProof/>
          <w:sz w:val="28"/>
          <w:szCs w:val="28"/>
          <w:lang w:val="uk-UA"/>
        </w:rPr>
      </w:pPr>
    </w:p>
    <w:p w14:paraId="239495F1" w14:textId="29D9933A" w:rsidR="005A1881" w:rsidRPr="005A1881" w:rsidRDefault="005A1881" w:rsidP="005A1881">
      <w:pPr>
        <w:spacing w:after="0" w:line="240" w:lineRule="auto"/>
        <w:ind w:left="360"/>
        <w:jc w:val="both"/>
        <w:rPr>
          <w:rFonts w:ascii="Times New Roman" w:eastAsiaTheme="majorEastAsia" w:hAnsi="Times New Roman" w:cs="Times New Roman"/>
          <w:noProof/>
          <w:sz w:val="28"/>
          <w:szCs w:val="28"/>
          <w:lang w:val="uk-UA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val="uk-UA"/>
        </w:rPr>
        <w:t xml:space="preserve">Варіант 11: </w:t>
      </w:r>
      <w:r w:rsidRPr="005A1881">
        <w:rPr>
          <w:rFonts w:ascii="Times New Roman" w:eastAsiaTheme="majorEastAsia" w:hAnsi="Times New Roman" w:cs="Times New Roman"/>
          <w:noProof/>
          <w:sz w:val="28"/>
          <w:szCs w:val="28"/>
        </w:rPr>
        <w:t>Розробити програму, яка б відображала у прозорому вікні кілька різнокольорових кульок, що неперервно рухаються за колоподібними траєкторіями у площині екрана і реагують на події від мишки (зупиняються, змінюють колір та розмір, продовжують рух).</w:t>
      </w:r>
    </w:p>
    <w:p w14:paraId="3A109229" w14:textId="21B7ADAF" w:rsidR="00162B72" w:rsidRDefault="00162B72" w:rsidP="00162B72">
      <w:pPr>
        <w:spacing w:after="0" w:line="240" w:lineRule="auto"/>
        <w:jc w:val="both"/>
        <w:rPr>
          <w:rFonts w:ascii="Times New Roman" w:eastAsiaTheme="majorEastAsia" w:hAnsi="Times New Roman" w:cs="Times New Roman"/>
          <w:b/>
          <w:bCs/>
          <w:noProof/>
          <w:sz w:val="28"/>
          <w:szCs w:val="28"/>
          <w:lang w:val="uk-UA"/>
        </w:rPr>
      </w:pPr>
    </w:p>
    <w:p w14:paraId="1E8ED63D" w14:textId="144CB9F0" w:rsidR="00162B72" w:rsidRDefault="00162B72" w:rsidP="00162B72">
      <w:pPr>
        <w:spacing w:after="0" w:line="240" w:lineRule="auto"/>
        <w:jc w:val="center"/>
        <w:rPr>
          <w:rFonts w:ascii="Times New Roman" w:eastAsiaTheme="majorEastAsia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eastAsiaTheme="majorEastAsia" w:hAnsi="Times New Roman" w:cs="Times New Roman"/>
          <w:b/>
          <w:bCs/>
          <w:noProof/>
          <w:sz w:val="28"/>
          <w:szCs w:val="28"/>
          <w:lang w:val="uk-UA"/>
        </w:rPr>
        <w:t>Код програми</w:t>
      </w:r>
    </w:p>
    <w:p w14:paraId="5E85E535" w14:textId="2B494E36" w:rsidR="005A1881" w:rsidRPr="005A1881" w:rsidRDefault="005A1881" w:rsidP="005A1881">
      <w:pPr>
        <w:spacing w:after="0" w:line="240" w:lineRule="auto"/>
        <w:jc w:val="both"/>
        <w:rPr>
          <w:rFonts w:ascii="Times New Roman" w:eastAsiaTheme="majorEastAsia" w:hAnsi="Times New Roman" w:cs="Times New Roman"/>
          <w:noProof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noProof/>
          <w:sz w:val="28"/>
          <w:szCs w:val="28"/>
          <w:lang w:val="uk-UA"/>
        </w:rPr>
        <w:tab/>
      </w:r>
      <w:r>
        <w:rPr>
          <w:rFonts w:ascii="Times New Roman" w:eastAsiaTheme="majorEastAsia" w:hAnsi="Times New Roman" w:cs="Times New Roman"/>
          <w:noProof/>
          <w:sz w:val="28"/>
          <w:szCs w:val="28"/>
          <w:lang w:val="uk-UA"/>
        </w:rPr>
        <w:t xml:space="preserve">Файл </w:t>
      </w:r>
      <w:r>
        <w:rPr>
          <w:rFonts w:ascii="Times New Roman" w:eastAsiaTheme="majorEastAsia" w:hAnsi="Times New Roman" w:cs="Times New Roman"/>
          <w:noProof/>
          <w:sz w:val="28"/>
          <w:szCs w:val="28"/>
        </w:rPr>
        <w:t>MainWindow.xaml</w:t>
      </w:r>
    </w:p>
    <w:p w14:paraId="6A17A9C5" w14:textId="77777777" w:rsidR="00137090" w:rsidRPr="00137090" w:rsidRDefault="00137090" w:rsidP="001370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t>&lt;Window x:Class="WpfApplication.MainWindow"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xmlns="http://schemas.microsoft.com/winfx/2006/xaml/presentation"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xmlns:x="http://schemas.microsoft.com/winfx/2006/xaml"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Title="Animated Balls"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WindowState="</w:t>
      </w:r>
      <w:r w:rsidRPr="00137090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Maximized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t>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WindowStyle="</w:t>
      </w:r>
      <w:r w:rsidRPr="00137090">
        <w:rPr>
          <w:rFonts w:ascii="Courier New" w:eastAsia="Times New Roman" w:hAnsi="Courier New" w:cs="Courier New"/>
          <w:b/>
          <w:bCs/>
          <w:sz w:val="20"/>
          <w:szCs w:val="20"/>
          <w:lang w:val="uk-UA" w:eastAsia="uk-UA"/>
        </w:rPr>
        <w:t>None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t>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AllowsTransparency="True"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Background="Transparent"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MouseLeftButtonDown="Window_MouseLeftButtonDown"&gt;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&lt;Canvas Name="canvas" Background="Transparent"&gt;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</w:t>
      </w:r>
      <w:r w:rsidRPr="00137090">
        <w:rPr>
          <w:rFonts w:ascii="Courier New" w:eastAsia="Times New Roman" w:hAnsi="Courier New" w:cs="Courier New"/>
          <w:i/>
          <w:iCs/>
          <w:sz w:val="20"/>
          <w:szCs w:val="20"/>
          <w:lang w:val="uk-UA" w:eastAsia="uk-UA"/>
        </w:rPr>
        <w:t>&lt;!-- Кулька 1 - Червона (великі повільні кола) --&gt;</w:t>
      </w:r>
      <w:r w:rsidRPr="00137090">
        <w:rPr>
          <w:rFonts w:ascii="Courier New" w:eastAsia="Times New Roman" w:hAnsi="Courier New" w:cs="Courier New"/>
          <w:i/>
          <w:iCs/>
          <w:sz w:val="20"/>
          <w:szCs w:val="20"/>
          <w:lang w:val="uk-UA" w:eastAsia="uk-UA"/>
        </w:rPr>
        <w:br/>
        <w:t xml:space="preserve">       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&lt;Ellipse x:Name="Ball1"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Width="100" Height="100"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Fill="Red"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Stroke="Black"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StrokeThickness="2"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Canvas.Left="960"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Canvas.Top="240"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MouseEnter="Ellipse_MouseEnter"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MouseLeave="Ellipse_MouseLeave"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MouseLeftButtonDown="Ellipse_MouseLeftButtonDown"&gt;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&lt;Ellipse.RenderTransform&gt;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&lt;TransformGroup&gt;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&lt;TranslateTransform x:Name="Ball1Translate"/&gt;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&lt;/TransformGroup&gt;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&lt;/Ellipse.RenderTransform&gt;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&lt;Ellipse.Triggers&gt;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&lt;EventTrigger RoutedEvent="Ellipse.Loaded"&gt;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&lt;BeginStoryboard x:Name="Ball1Storyboard"&gt;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&lt;Storyboard x:Name="Ball1Animation" RepeatBehavior="Forever"&gt;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&lt;DoubleAnimationUsingKeyFrames Storyboard.TargetName="Ball1Translate"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Storyboard.TargetProperty="X"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Duration="0:0:8"&gt;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KeyTime="0:0:0"/&gt;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Value="300" KeyTime="0:0:2"/&gt;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KeyTime="0:0:4"/&gt;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Value="-300" KeyTime="0:0:6"/&gt;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KeyTime="0:0:8"/&gt;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&lt;/DoubleAnimationUsingKeyFrames&gt;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&lt;DoubleAnimationUsingKeyFrames Storyboard.TargetName="Ball1Translate"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Storyboard.TargetProperty="Y"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Duration="0:0:8"&gt;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KeyTime="0:0:0"/&gt;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                        &lt;LinearDoubleKeyFrame Value="300" KeyTime="0:0:2"/&gt;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Value="600" KeyTime="0:0:4"/&gt;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Value="300" KeyTime="0:0:6"/&gt;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KeyTime="0:0:8"/&gt;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&lt;/DoubleAnimationUsingKeyFrames&gt;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&lt;/Storyboard&gt;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&lt;/BeginStoryboard&gt;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&lt;/EventTrigger&gt;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&lt;/Ellipse.Triggers&gt;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&lt;/Ellipse&gt;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</w:t>
      </w:r>
      <w:r w:rsidRPr="00137090">
        <w:rPr>
          <w:rFonts w:ascii="Courier New" w:eastAsia="Times New Roman" w:hAnsi="Courier New" w:cs="Courier New"/>
          <w:i/>
          <w:iCs/>
          <w:sz w:val="20"/>
          <w:szCs w:val="20"/>
          <w:lang w:val="uk-UA" w:eastAsia="uk-UA"/>
        </w:rPr>
        <w:t>&lt;!-- Кулька 2 - Синя (малі швидкі кола) --&gt;</w:t>
      </w:r>
      <w:r w:rsidRPr="00137090">
        <w:rPr>
          <w:rFonts w:ascii="Courier New" w:eastAsia="Times New Roman" w:hAnsi="Courier New" w:cs="Courier New"/>
          <w:i/>
          <w:iCs/>
          <w:sz w:val="20"/>
          <w:szCs w:val="20"/>
          <w:lang w:val="uk-UA" w:eastAsia="uk-UA"/>
        </w:rPr>
        <w:br/>
        <w:t xml:space="preserve">       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&lt;Ellipse x:Name="Ball2"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Width="120" Height="120"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Fill="Blue"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Stroke="Black"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StrokeThickness="2"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Canvas.Left="560"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Canvas.Top="440"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MouseEnter="Ellipse_MouseEnter"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MouseLeave="Ellipse_MouseLeave"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MouseLeftButtonDown="Ellipse_MouseLeftButtonDown"&gt;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&lt;Ellipse.RenderTransform&gt;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&lt;TransformGroup&gt;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&lt;TranslateTransform x:Name="Ball2Translate"/&gt;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&lt;/TransformGroup&gt;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&lt;/Ellipse.RenderTransform&gt;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&lt;Ellipse.Triggers&gt;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&lt;EventTrigger RoutedEvent="Ellipse.Loaded"&gt;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&lt;BeginStoryboard x:Name="Ball2Storyboard"&gt;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&lt;Storyboard x:Name="Ball2Animation" RepeatBehavior="Forever"&gt;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&lt;DoubleAnimationUsingKeyFrames Storyboard.TargetName="Ball2Translate"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Storyboard.TargetProperty="X"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Duration="0:0:2"&gt;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KeyTime="0:0:0"/&gt;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Value="100" KeyTime="0:0:0.5"/&gt;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KeyTime="0:0:1"/&gt;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Value="-100" KeyTime="0:0:1.5"/&gt;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KeyTime="0:0:2"/&gt;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&lt;/DoubleAnimationUsingKeyFrames&gt;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&lt;DoubleAnimationUsingKeyFrames Storyboard.TargetName="Ball2Translate"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Storyboard.TargetProperty="Y"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Duration="0:0:2"&gt;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KeyTime="0:0:0"/&gt;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Value="100" KeyTime="0:0:0.5"/&gt;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Value="200" KeyTime="0:0:1"/&gt;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Value="100" KeyTime="0:0:1.5"/&gt;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KeyTime="0:0:2"/&gt;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&lt;/DoubleAnimationUsingKeyFrames&gt;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&lt;/Storyboard&gt;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&lt;/BeginStoryboard&gt;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        &lt;/EventTrigger&gt;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&lt;/Ellipse.Triggers&gt;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&lt;/Ellipse&gt;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</w:t>
      </w:r>
      <w:r w:rsidRPr="00137090">
        <w:rPr>
          <w:rFonts w:ascii="Courier New" w:eastAsia="Times New Roman" w:hAnsi="Courier New" w:cs="Courier New"/>
          <w:i/>
          <w:iCs/>
          <w:sz w:val="20"/>
          <w:szCs w:val="20"/>
          <w:lang w:val="uk-UA" w:eastAsia="uk-UA"/>
        </w:rPr>
        <w:t>&lt;!-- Кулька 3 - Зелена (середні кола) --&gt;</w:t>
      </w:r>
      <w:r w:rsidRPr="00137090">
        <w:rPr>
          <w:rFonts w:ascii="Courier New" w:eastAsia="Times New Roman" w:hAnsi="Courier New" w:cs="Courier New"/>
          <w:i/>
          <w:iCs/>
          <w:sz w:val="20"/>
          <w:szCs w:val="20"/>
          <w:lang w:val="uk-UA" w:eastAsia="uk-UA"/>
        </w:rPr>
        <w:br/>
        <w:t xml:space="preserve">       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&lt;Ellipse x:Name="Ball3"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Width="140" Height="140"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Fill="Green"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Stroke="Black"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StrokeThickness="2"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Canvas.Left="910"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Canvas.Top="290"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MouseEnter="Ellipse_MouseEnter"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MouseLeave="Ellipse_MouseLeave"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MouseLeftButtonDown="Ellipse_MouseLeftButtonDown"&gt;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&lt;Ellipse.RenderTransform&gt;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&lt;TransformGroup&gt;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&lt;TranslateTransform x:Name="Ball3Translate"/&gt;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&lt;/TransformGroup&gt;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&lt;/Ellipse.RenderTransform&gt;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&lt;Ellipse.Triggers&gt;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&lt;EventTrigger RoutedEvent="Ellipse.Loaded"&gt;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&lt;BeginStoryboard x:Name="Ball3Storyboard"&gt;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&lt;Storyboard x:Name="Ball3Animation" RepeatBehavior="Forever"&gt;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&lt;DoubleAnimationUsingKeyFrames Storyboard.TargetName="Ball3Translate"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Storyboard.TargetProperty="X"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Duration="0:0:4"&gt;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KeyTime="0:0:0"/&gt;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Value="250" KeyTime="0:0:1"/&gt;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KeyTime="0:0:2"/&gt;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Value="-250" KeyTime="0:0:3"/&gt;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KeyTime="0:0:4"/&gt;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&lt;/DoubleAnimationUsingKeyFrames&gt;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&lt;DoubleAnimationUsingKeyFrames Storyboard.TargetName="Ball3Translate"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Storyboard.TargetProperty="Y"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Duration="0:0:4"&gt;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KeyTime="0:0:0"/&gt;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Value="250" KeyTime="0:0:1"/&gt;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Value="500" KeyTime="0:0:2"/&gt;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Value="250" KeyTime="0:0:3"/&gt;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KeyTime="0:0:4"/&gt;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&lt;/DoubleAnimationUsingKeyFrames&gt;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&lt;/Storyboard&gt;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&lt;/BeginStoryboard&gt;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&lt;/EventTrigger&gt;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&lt;/Ellipse.Triggers&gt;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&lt;/Ellipse&gt;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</w:t>
      </w:r>
      <w:r w:rsidRPr="00137090">
        <w:rPr>
          <w:rFonts w:ascii="Courier New" w:eastAsia="Times New Roman" w:hAnsi="Courier New" w:cs="Courier New"/>
          <w:i/>
          <w:iCs/>
          <w:sz w:val="20"/>
          <w:szCs w:val="20"/>
          <w:lang w:val="uk-UA" w:eastAsia="uk-UA"/>
        </w:rPr>
        <w:t>&lt;!-- Кулька 4 - Жовта (великі швидкі кола) --&gt;</w:t>
      </w:r>
      <w:r w:rsidRPr="00137090">
        <w:rPr>
          <w:rFonts w:ascii="Courier New" w:eastAsia="Times New Roman" w:hAnsi="Courier New" w:cs="Courier New"/>
          <w:i/>
          <w:iCs/>
          <w:sz w:val="20"/>
          <w:szCs w:val="20"/>
          <w:lang w:val="uk-UA" w:eastAsia="uk-UA"/>
        </w:rPr>
        <w:br/>
        <w:t xml:space="preserve">       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&lt;Ellipse x:Name="Ball4"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Width="110" Height="110"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Fill="Yellow"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Stroke="Black"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StrokeThickness="2"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         Canvas.Left="980"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Canvas.Top="220"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MouseEnter="Ellipse_MouseEnter"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MouseLeave="Ellipse_MouseLeave"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MouseLeftButtonDown="Ellipse_MouseLeftButtonDown"&gt;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&lt;Ellipse.RenderTransform&gt;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&lt;TransformGroup&gt;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&lt;TranslateTransform x:Name="Ball4Translate"/&gt;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&lt;/TransformGroup&gt;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&lt;/Ellipse.RenderTransform&gt;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&lt;Ellipse.Triggers&gt;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&lt;EventTrigger RoutedEvent="Ellipse.Loaded"&gt;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&lt;BeginStoryboard x:Name="Ball4Storyboard"&gt;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&lt;Storyboard x:Name="Ball4Animation" RepeatBehavior="Forever"&gt;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&lt;DoubleAnimationUsingKeyFrames Storyboard.TargetName="Ball4Translate"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Storyboard.TargetProperty="X"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Duration="0:0:3"&gt;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KeyTime="0:0:0"/&gt;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Value="320" KeyTime="0:0:0.75"/&gt;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KeyTime="0:0:1.5"/&gt;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Value="-320" KeyTime="0:0:2.25"/&gt;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KeyTime="0:0:3"/&gt;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&lt;/DoubleAnimationUsingKeyFrames&gt;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&lt;DoubleAnimationUsingKeyFrames Storyboard.TargetName="Ball4Translate"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Storyboard.TargetProperty="Y"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Duration="0:0:3"&gt;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KeyTime="0:0:0"/&gt;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Value="320" KeyTime="0:0:0.75"/&gt;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Value="640" KeyTime="0:0:1.5"/&gt;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Value="320" KeyTime="0:0:2.25"/&gt;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KeyTime="0:0:3"/&gt;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&lt;/DoubleAnimationUsingKeyFrames&gt;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&lt;/Storyboard&gt;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&lt;/BeginStoryboard&gt;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&lt;/EventTrigger&gt;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&lt;/Ellipse.Triggers&gt;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&lt;/Ellipse&gt;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</w:t>
      </w:r>
      <w:r w:rsidRPr="00137090">
        <w:rPr>
          <w:rFonts w:ascii="Courier New" w:eastAsia="Times New Roman" w:hAnsi="Courier New" w:cs="Courier New"/>
          <w:i/>
          <w:iCs/>
          <w:sz w:val="20"/>
          <w:szCs w:val="20"/>
          <w:lang w:val="uk-UA" w:eastAsia="uk-UA"/>
        </w:rPr>
        <w:t>&lt;!-- Кулька 5 - Пурпурна (середні швидкі кола) --&gt;</w:t>
      </w:r>
      <w:r w:rsidRPr="00137090">
        <w:rPr>
          <w:rFonts w:ascii="Courier New" w:eastAsia="Times New Roman" w:hAnsi="Courier New" w:cs="Courier New"/>
          <w:i/>
          <w:iCs/>
          <w:sz w:val="20"/>
          <w:szCs w:val="20"/>
          <w:lang w:val="uk-UA" w:eastAsia="uk-UA"/>
        </w:rPr>
        <w:br/>
        <w:t xml:space="preserve">       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&lt;Ellipse x:Name="Ball5"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Width="130" Height="130"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Fill="Magenta"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Stroke="Black"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StrokeThickness="2"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Canvas.Left="940"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Canvas.Top="260"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MouseEnter="Ellipse_MouseEnter"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MouseLeave="Ellipse_MouseLeave"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MouseLeftButtonDown="Ellipse_MouseLeftButtonDown"&gt;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&lt;Ellipse.RenderTransform&gt;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&lt;TransformGroup&gt;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&lt;TranslateTransform x:Name="Ball5Translate"/&gt;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&lt;/TransformGroup&gt;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 xml:space="preserve">            &lt;/Ellipse.RenderTransform&gt;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&lt;Ellipse.Triggers&gt;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&lt;EventTrigger RoutedEvent="Ellipse.Loaded"&gt;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&lt;BeginStoryboard x:Name="Ball5Storyboard"&gt;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&lt;Storyboard x:Name="Ball5Animation" RepeatBehavior="Forever"&gt;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&lt;DoubleAnimationUsingKeyFrames Storyboard.TargetName="Ball5Translate"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Storyboard.TargetProperty="X"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Duration="0:0:2.5"&gt;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KeyTime="0:0:0"/&gt;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Value="280" KeyTime="0:0:0.625"/&gt;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KeyTime="0:0:1.25"/&gt;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Value="-280" KeyTime="0:0:1.875"/&gt;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KeyTime="0:0:2.5"/&gt;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&lt;/DoubleAnimationUsingKeyFrames&gt;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&lt;DoubleAnimationUsingKeyFrames Storyboard.TargetName="Ball5Translate"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Storyboard.TargetProperty="Y"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Duration="0:0:2.5"&gt;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KeyTime="0:0:0"/&gt;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Value="280" KeyTime="0:0:0.625"/&gt;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Value="560" KeyTime="0:0:1.25"/&gt;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Value="280" KeyTime="0:0:1.875"/&gt;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KeyTime="0:0:2.5"/&gt;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&lt;/DoubleAnimationUsingKeyFrames&gt;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&lt;/Storyboard&gt;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&lt;/BeginStoryboard&gt;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&lt;/EventTrigger&gt;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&lt;/Ellipse.Triggers&gt;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&lt;/Ellipse&gt;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</w:t>
      </w:r>
      <w:r w:rsidRPr="00137090">
        <w:rPr>
          <w:rFonts w:ascii="Courier New" w:eastAsia="Times New Roman" w:hAnsi="Courier New" w:cs="Courier New"/>
          <w:i/>
          <w:iCs/>
          <w:sz w:val="20"/>
          <w:szCs w:val="20"/>
          <w:lang w:val="uk-UA" w:eastAsia="uk-UA"/>
        </w:rPr>
        <w:t>&lt;!-- Кулька 6 - Блакитна (малі повільні кола) --&gt;</w:t>
      </w:r>
      <w:r w:rsidRPr="00137090">
        <w:rPr>
          <w:rFonts w:ascii="Courier New" w:eastAsia="Times New Roman" w:hAnsi="Courier New" w:cs="Courier New"/>
          <w:i/>
          <w:iCs/>
          <w:sz w:val="20"/>
          <w:szCs w:val="20"/>
          <w:lang w:val="uk-UA" w:eastAsia="uk-UA"/>
        </w:rPr>
        <w:br/>
        <w:t xml:space="preserve">       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t xml:space="preserve">&lt;Ellipse x:Name="Ball6"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Width="116" Height="116"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Fill="Cyan"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Stroke="Black"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StrokeThickness="2"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Canvas.Left="542"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Canvas.Top="422"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MouseEnter="Ellipse_MouseEnter"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MouseLeave="Ellipse_MouseLeave"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MouseLeftButtonDown="Ellipse_MouseLeftButtonDown"&gt;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&lt;Ellipse.RenderTransform&gt;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&lt;TransformGroup&gt;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&lt;TranslateTransform x:Name="Ball6Translate"/&gt;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&lt;/TransformGroup&gt;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&lt;/Ellipse.RenderTransform&gt;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&lt;Ellipse.Triggers&gt;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&lt;EventTrigger RoutedEvent="Ellipse.Loaded"&gt;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&lt;BeginStoryboard x:Name="Ball6Storyboard"&gt;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&lt;Storyboard x:Name="Ball6Animation" RepeatBehavior="Forever"&gt;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&lt;DoubleAnimationUsingKeyFrames 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lastRenderedPageBreak/>
        <w:t>Storyboard.TargetName="Ball6Translate"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Storyboard.TargetProperty="X"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Duration="0:0:5"&gt;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KeyTime="0:0:0"/&gt;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Value="120" KeyTime="0:0:1.25"/&gt;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KeyTime="0:0:2.5"/&gt;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Value="-120" KeyTime="0:0:3.75"/&gt;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&lt;/DoubleAnimationUsingKeyFrames&gt;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&lt;DoubleAnimationUsingKeyFrames Storyboard.TargetName="Ball6Translate"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Storyboard.TargetProperty="Y"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                          Duration="0:0:5"&gt;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KeyTime="0:0:0"/&gt;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Value="120" KeyTime="0:0:1.25"/&gt;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Value="240" KeyTime="0:0:2.5"/&gt;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Value="120" KeyTime="0:0:3.75"/&gt;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    &lt;LinearDoubleKeyFrame Value="0" KeyTime="0:0:5"/&gt;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    &lt;/DoubleAnimationUsingKeyFrames&gt;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    &lt;/Storyboard&gt;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    &lt;/BeginStoryboard&gt;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    &lt;/EventTrigger&gt;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    &lt;/Ellipse.Triggers&gt;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    &lt;/Ellipse&gt;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 xml:space="preserve">    &lt;/Canvas&gt;</w:t>
      </w:r>
      <w:r w:rsidRPr="00137090">
        <w:rPr>
          <w:rFonts w:ascii="Courier New" w:eastAsia="Times New Roman" w:hAnsi="Courier New" w:cs="Courier New"/>
          <w:sz w:val="20"/>
          <w:szCs w:val="20"/>
          <w:lang w:val="uk-UA" w:eastAsia="uk-UA"/>
        </w:rPr>
        <w:br/>
        <w:t>&lt;/Window&gt;</w:t>
      </w:r>
    </w:p>
    <w:p w14:paraId="4BCB8AED" w14:textId="64AA0892" w:rsidR="005A1881" w:rsidRDefault="005A1881" w:rsidP="005A1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14:paraId="3D5040B8" w14:textId="77777777" w:rsidR="005A1881" w:rsidRPr="005A1881" w:rsidRDefault="005A1881" w:rsidP="005A18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uk-UA" w:eastAsia="uk-UA"/>
        </w:rPr>
      </w:pPr>
    </w:p>
    <w:p w14:paraId="58A53763" w14:textId="4ACFAF01" w:rsidR="005A1881" w:rsidRDefault="005A1881" w:rsidP="005A1881">
      <w:pPr>
        <w:spacing w:after="0" w:line="240" w:lineRule="auto"/>
        <w:ind w:firstLine="720"/>
        <w:jc w:val="both"/>
        <w:rPr>
          <w:rFonts w:ascii="Times New Roman" w:eastAsiaTheme="majorEastAsia" w:hAnsi="Times New Roman" w:cs="Times New Roman"/>
          <w:noProof/>
          <w:sz w:val="28"/>
          <w:szCs w:val="28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val="uk-UA"/>
        </w:rPr>
        <w:t xml:space="preserve">Файл </w:t>
      </w:r>
      <w:r>
        <w:rPr>
          <w:rFonts w:ascii="Times New Roman" w:eastAsiaTheme="majorEastAsia" w:hAnsi="Times New Roman" w:cs="Times New Roman"/>
          <w:noProof/>
          <w:sz w:val="28"/>
          <w:szCs w:val="28"/>
        </w:rPr>
        <w:t>MainWindow.xaml</w:t>
      </w:r>
    </w:p>
    <w:p w14:paraId="312F4D67" w14:textId="00005F82" w:rsidR="00162B72" w:rsidRPr="005A1881" w:rsidRDefault="00137090" w:rsidP="005A1881">
      <w:pPr>
        <w:pStyle w:val="HTMLPreformatted"/>
      </w:pPr>
      <w:r w:rsidRPr="00137090">
        <w:t>using System;</w:t>
      </w:r>
      <w:r w:rsidRPr="00137090">
        <w:br/>
        <w:t>using System.Collections.Generic;</w:t>
      </w:r>
      <w:r w:rsidRPr="00137090">
        <w:br/>
        <w:t>using System.Windows;</w:t>
      </w:r>
      <w:r w:rsidRPr="00137090">
        <w:br/>
        <w:t>using System.Windows.Input;</w:t>
      </w:r>
      <w:r w:rsidRPr="00137090">
        <w:br/>
        <w:t>using System.Windows.Media;</w:t>
      </w:r>
      <w:r w:rsidRPr="00137090">
        <w:br/>
        <w:t>using System.Windows.Shapes;</w:t>
      </w:r>
      <w:r w:rsidRPr="00137090">
        <w:br/>
        <w:t>using System.Windows.Controls;</w:t>
      </w:r>
      <w:r w:rsidRPr="00137090">
        <w:br/>
        <w:t>using System.Windows.Media.Animation;</w:t>
      </w:r>
      <w:r w:rsidRPr="00137090">
        <w:br/>
      </w:r>
      <w:r w:rsidRPr="00137090">
        <w:br/>
        <w:t>namespace WpfApplication</w:t>
      </w:r>
      <w:r w:rsidRPr="00137090">
        <w:br/>
        <w:t>{</w:t>
      </w:r>
      <w:r w:rsidRPr="00137090">
        <w:br/>
        <w:t xml:space="preserve">    public partial class MainWindow : Window</w:t>
      </w:r>
      <w:r w:rsidRPr="00137090">
        <w:br/>
        <w:t xml:space="preserve">    {</w:t>
      </w:r>
      <w:r w:rsidRPr="00137090">
        <w:br/>
        <w:t xml:space="preserve">        private readonly Dictionary&lt;string, Storyboard&gt; storyboards = new Dictionary&lt;string, Storyboard&gt;();</w:t>
      </w:r>
      <w:r w:rsidRPr="00137090">
        <w:br/>
        <w:t xml:space="preserve">        private readonly Dictionary&lt;string, SolidColorBrush&gt; originalColors = new Dictionary&lt;string, SolidColorBrush&gt;();</w:t>
      </w:r>
      <w:r w:rsidRPr="00137090">
        <w:br/>
        <w:t xml:space="preserve">        private readonly Dictionary&lt;string, double&gt; originalSizes = new Dictionary&lt;string, double&gt;();</w:t>
      </w:r>
      <w:r w:rsidRPr="00137090">
        <w:br/>
        <w:t xml:space="preserve">        private readonly Random random = new Random();</w:t>
      </w:r>
      <w:r w:rsidRPr="00137090">
        <w:br/>
      </w:r>
      <w:r w:rsidRPr="00137090">
        <w:br/>
        <w:t xml:space="preserve">        public MainWindow()</w:t>
      </w:r>
      <w:r w:rsidRPr="00137090">
        <w:br/>
        <w:t xml:space="preserve">        {</w:t>
      </w:r>
      <w:r w:rsidRPr="00137090">
        <w:br/>
        <w:t xml:space="preserve">            InitializeComponent();</w:t>
      </w:r>
      <w:r w:rsidRPr="00137090">
        <w:br/>
      </w:r>
      <w:r w:rsidRPr="00137090">
        <w:br/>
        <w:t xml:space="preserve">            </w:t>
      </w:r>
      <w:r w:rsidRPr="00137090">
        <w:rPr>
          <w:i/>
          <w:iCs/>
        </w:rPr>
        <w:t>// Initialize storyboards by accessing BeginStoryboard.Storyboard</w:t>
      </w:r>
      <w:r w:rsidRPr="00137090">
        <w:rPr>
          <w:i/>
          <w:iCs/>
        </w:rPr>
        <w:br/>
      </w:r>
      <w:r w:rsidRPr="00137090">
        <w:rPr>
          <w:i/>
          <w:iCs/>
        </w:rPr>
        <w:lastRenderedPageBreak/>
        <w:t xml:space="preserve">            </w:t>
      </w:r>
      <w:r w:rsidRPr="00137090">
        <w:t>storyboards.Add("Ball1", ((BeginStoryboard)FindName("Ball1Storyboard")).Storyboard);</w:t>
      </w:r>
      <w:r w:rsidRPr="00137090">
        <w:br/>
        <w:t xml:space="preserve">            storyboards.Add("Ball2", ((BeginStoryboard)FindName("Ball2Storyboard")).Storyboard);</w:t>
      </w:r>
      <w:r w:rsidRPr="00137090">
        <w:br/>
        <w:t xml:space="preserve">            storyboards.Add("Ball3", ((BeginStoryboard)FindName("Ball3Storyboard")).Storyboard);</w:t>
      </w:r>
      <w:r w:rsidRPr="00137090">
        <w:br/>
        <w:t xml:space="preserve">            storyboards.Add("Ball4", ((BeginStoryboard)FindName("Ball4Storyboard")).Storyboard);</w:t>
      </w:r>
      <w:r w:rsidRPr="00137090">
        <w:br/>
        <w:t xml:space="preserve">            storyboards.Add("Ball5", ((BeginStoryboard)FindName("Ball5Storyboard")).Storyboard);</w:t>
      </w:r>
      <w:r w:rsidRPr="00137090">
        <w:br/>
        <w:t xml:space="preserve">            storyboards.Add("Ball6", ((BeginStoryboard)FindName("Ball6Storyboard")).Storyboard);</w:t>
      </w:r>
      <w:r w:rsidRPr="00137090">
        <w:br/>
      </w:r>
      <w:r w:rsidRPr="00137090">
        <w:br/>
        <w:t xml:space="preserve">            </w:t>
      </w:r>
      <w:r w:rsidRPr="00137090">
        <w:rPr>
          <w:i/>
          <w:iCs/>
        </w:rPr>
        <w:t>// Store original colors and sizes</w:t>
      </w:r>
      <w:r w:rsidRPr="00137090">
        <w:rPr>
          <w:i/>
          <w:iCs/>
        </w:rPr>
        <w:br/>
        <w:t xml:space="preserve">            </w:t>
      </w:r>
      <w:r w:rsidRPr="00137090">
        <w:t>originalColors.Add("Ball1", new SolidColorBrush(Colors.Red));</w:t>
      </w:r>
      <w:r w:rsidRPr="00137090">
        <w:br/>
        <w:t xml:space="preserve">            originalColors.Add("Ball2", new SolidColorBrush(Colors.Blue));</w:t>
      </w:r>
      <w:r w:rsidRPr="00137090">
        <w:br/>
        <w:t xml:space="preserve">            originalColors.Add("Ball3", new SolidColorBrush(Colors.Green));</w:t>
      </w:r>
      <w:r w:rsidRPr="00137090">
        <w:br/>
        <w:t xml:space="preserve">            originalColors.Add("Ball4", new SolidColorBrush(Colors.Yellow));</w:t>
      </w:r>
      <w:r w:rsidRPr="00137090">
        <w:br/>
        <w:t xml:space="preserve">            originalColors.Add("Ball5", new SolidColorBrush(Colors.Magenta));</w:t>
      </w:r>
      <w:r w:rsidRPr="00137090">
        <w:br/>
        <w:t xml:space="preserve">            originalColors.Add("Ball6", new SolidColorBrush(Colors.Cyan));</w:t>
      </w:r>
      <w:r w:rsidRPr="00137090">
        <w:br/>
      </w:r>
      <w:r w:rsidRPr="00137090">
        <w:br/>
        <w:t xml:space="preserve">            originalSizes.Add("Ball1", 100);</w:t>
      </w:r>
      <w:r w:rsidRPr="00137090">
        <w:br/>
        <w:t xml:space="preserve">            originalSizes.Add("Ball2", 120);</w:t>
      </w:r>
      <w:r w:rsidRPr="00137090">
        <w:br/>
        <w:t xml:space="preserve">            originalSizes.Add("Ball3", 140);</w:t>
      </w:r>
      <w:r w:rsidRPr="00137090">
        <w:br/>
        <w:t xml:space="preserve">            originalSizes.Add("Ball4", 110);</w:t>
      </w:r>
      <w:r w:rsidRPr="00137090">
        <w:br/>
        <w:t xml:space="preserve">            originalSizes.Add("Ball5", 130);</w:t>
      </w:r>
      <w:r w:rsidRPr="00137090">
        <w:br/>
        <w:t xml:space="preserve">            originalSizes.Add("Ball6", 116);</w:t>
      </w:r>
      <w:r w:rsidRPr="00137090">
        <w:br/>
        <w:t xml:space="preserve">        }</w:t>
      </w:r>
      <w:r w:rsidRPr="00137090">
        <w:br/>
      </w:r>
      <w:r w:rsidRPr="00137090">
        <w:br/>
        <w:t xml:space="preserve">        private void Window_MouseLeftButtonDown(object sender, MouseButtonEventArgs e)</w:t>
      </w:r>
      <w:r w:rsidRPr="00137090">
        <w:br/>
        <w:t xml:space="preserve">        {</w:t>
      </w:r>
      <w:r w:rsidRPr="00137090">
        <w:br/>
        <w:t xml:space="preserve">            DragMove();</w:t>
      </w:r>
      <w:r w:rsidRPr="00137090">
        <w:br/>
        <w:t xml:space="preserve">        }</w:t>
      </w:r>
      <w:r w:rsidRPr="00137090">
        <w:br/>
      </w:r>
      <w:r w:rsidRPr="00137090">
        <w:br/>
        <w:t xml:space="preserve">        private void Ellipse_MouseEnter(object sender, MouseEventArgs e)</w:t>
      </w:r>
      <w:r w:rsidRPr="00137090">
        <w:br/>
        <w:t xml:space="preserve">        {</w:t>
      </w:r>
      <w:r w:rsidRPr="00137090">
        <w:br/>
        <w:t xml:space="preserve">            if (sender is Ellipse ellipse)</w:t>
      </w:r>
      <w:r w:rsidRPr="00137090">
        <w:br/>
        <w:t xml:space="preserve">            {</w:t>
      </w:r>
      <w:r w:rsidRPr="00137090">
        <w:br/>
        <w:t xml:space="preserve">                string name = ellipse.Name;</w:t>
      </w:r>
      <w:r w:rsidRPr="00137090">
        <w:br/>
        <w:t xml:space="preserve">                if (storyboards.ContainsKey(name))</w:t>
      </w:r>
      <w:r w:rsidRPr="00137090">
        <w:br/>
        <w:t xml:space="preserve">                {</w:t>
      </w:r>
      <w:r w:rsidRPr="00137090">
        <w:br/>
        <w:t xml:space="preserve">                    storyboards[name].Pause();</w:t>
      </w:r>
      <w:r w:rsidRPr="00137090">
        <w:br/>
        <w:t xml:space="preserve">                }</w:t>
      </w:r>
      <w:r w:rsidRPr="00137090">
        <w:br/>
        <w:t xml:space="preserve">            }</w:t>
      </w:r>
      <w:r w:rsidRPr="00137090">
        <w:br/>
        <w:t xml:space="preserve">        }</w:t>
      </w:r>
      <w:r w:rsidRPr="00137090">
        <w:br/>
      </w:r>
      <w:r w:rsidRPr="00137090">
        <w:br/>
        <w:t xml:space="preserve">        private void Ellipse_MouseLeave(object sender, MouseEventArgs e)</w:t>
      </w:r>
      <w:r w:rsidRPr="00137090">
        <w:br/>
        <w:t xml:space="preserve">        {</w:t>
      </w:r>
      <w:r w:rsidRPr="00137090">
        <w:br/>
        <w:t xml:space="preserve">            if (sender is Ellipse ellipse)</w:t>
      </w:r>
      <w:r w:rsidRPr="00137090">
        <w:br/>
        <w:t xml:space="preserve">            {</w:t>
      </w:r>
      <w:r w:rsidRPr="00137090">
        <w:br/>
        <w:t xml:space="preserve">                string name = ellipse.Name;</w:t>
      </w:r>
      <w:r w:rsidRPr="00137090">
        <w:br/>
        <w:t xml:space="preserve">                if (storyboards.ContainsKey(name))</w:t>
      </w:r>
      <w:r w:rsidRPr="00137090">
        <w:br/>
        <w:t xml:space="preserve">                {</w:t>
      </w:r>
      <w:r w:rsidRPr="00137090">
        <w:br/>
        <w:t xml:space="preserve">                    </w:t>
      </w:r>
      <w:r w:rsidRPr="00137090">
        <w:rPr>
          <w:i/>
          <w:iCs/>
        </w:rPr>
        <w:t>// Restore original color and size</w:t>
      </w:r>
      <w:r w:rsidRPr="00137090">
        <w:rPr>
          <w:i/>
          <w:iCs/>
        </w:rPr>
        <w:br/>
        <w:t xml:space="preserve">                    </w:t>
      </w:r>
      <w:r w:rsidRPr="00137090">
        <w:t>ellipse.Fill = originalColors[name];</w:t>
      </w:r>
      <w:r w:rsidRPr="00137090">
        <w:br/>
        <w:t xml:space="preserve">                    ellipse.Width = originalSizes[name];</w:t>
      </w:r>
      <w:r w:rsidRPr="00137090">
        <w:br/>
        <w:t xml:space="preserve">                    ellipse.Height = originalSizes[name];</w:t>
      </w:r>
      <w:r w:rsidRPr="00137090">
        <w:br/>
        <w:t xml:space="preserve">                    storyboards[name].Resume();</w:t>
      </w:r>
      <w:r w:rsidRPr="00137090">
        <w:br/>
        <w:t xml:space="preserve">                }</w:t>
      </w:r>
      <w:r w:rsidRPr="00137090">
        <w:br/>
        <w:t xml:space="preserve">            }</w:t>
      </w:r>
      <w:r w:rsidRPr="00137090">
        <w:br/>
        <w:t xml:space="preserve">        }</w:t>
      </w:r>
      <w:r w:rsidRPr="00137090">
        <w:br/>
      </w:r>
      <w:r w:rsidRPr="00137090">
        <w:br/>
        <w:t xml:space="preserve">        private void Ellipse_MouseLeftButtonDown(object sender, </w:t>
      </w:r>
      <w:r w:rsidRPr="00137090">
        <w:lastRenderedPageBreak/>
        <w:t>MouseButtonEventArgs e)</w:t>
      </w:r>
      <w:r w:rsidRPr="00137090">
        <w:br/>
        <w:t xml:space="preserve">        {</w:t>
      </w:r>
      <w:r w:rsidRPr="00137090">
        <w:br/>
        <w:t xml:space="preserve">            if (sender is Ellipse ellipse)</w:t>
      </w:r>
      <w:r w:rsidRPr="00137090">
        <w:br/>
        <w:t xml:space="preserve">            {</w:t>
      </w:r>
      <w:r w:rsidRPr="00137090">
        <w:br/>
        <w:t xml:space="preserve">                string name = ellipse.Name;</w:t>
      </w:r>
      <w:r w:rsidRPr="00137090">
        <w:br/>
        <w:t xml:space="preserve">                </w:t>
      </w:r>
      <w:r w:rsidRPr="00137090">
        <w:rPr>
          <w:i/>
          <w:iCs/>
        </w:rPr>
        <w:t>// Change to a random color</w:t>
      </w:r>
      <w:r w:rsidRPr="00137090">
        <w:rPr>
          <w:i/>
          <w:iCs/>
        </w:rPr>
        <w:br/>
        <w:t xml:space="preserve">                </w:t>
      </w:r>
      <w:r w:rsidRPr="00137090">
        <w:t>Color randomColor = Color.FromRgb(</w:t>
      </w:r>
      <w:r w:rsidRPr="00137090">
        <w:br/>
        <w:t xml:space="preserve">                    (byte)random.Next(256),</w:t>
      </w:r>
      <w:r w:rsidRPr="00137090">
        <w:br/>
        <w:t xml:space="preserve">                    (byte)random.Next(256),</w:t>
      </w:r>
      <w:r w:rsidRPr="00137090">
        <w:br/>
        <w:t xml:space="preserve">                    (byte)random.Next(256));</w:t>
      </w:r>
      <w:r w:rsidRPr="00137090">
        <w:br/>
        <w:t xml:space="preserve">                ellipse.Fill = new SolidColorBrush(randomColor);</w:t>
      </w:r>
      <w:r w:rsidRPr="00137090">
        <w:br/>
      </w:r>
      <w:r w:rsidRPr="00137090">
        <w:br/>
        <w:t xml:space="preserve">                </w:t>
      </w:r>
      <w:r w:rsidRPr="00137090">
        <w:rPr>
          <w:i/>
          <w:iCs/>
        </w:rPr>
        <w:t>// Increase size by 20%</w:t>
      </w:r>
      <w:r w:rsidRPr="00137090">
        <w:rPr>
          <w:i/>
          <w:iCs/>
        </w:rPr>
        <w:br/>
        <w:t xml:space="preserve">                </w:t>
      </w:r>
      <w:r w:rsidRPr="00137090">
        <w:t>double newSize = originalSizes[name] * 1.2;</w:t>
      </w:r>
      <w:r w:rsidRPr="00137090">
        <w:br/>
        <w:t xml:space="preserve">                ellipse.Width = newSize;</w:t>
      </w:r>
      <w:r w:rsidRPr="00137090">
        <w:br/>
        <w:t xml:space="preserve">                ellipse.Height = newSize;</w:t>
      </w:r>
      <w:r w:rsidRPr="00137090">
        <w:br/>
      </w:r>
      <w:r w:rsidRPr="00137090">
        <w:br/>
        <w:t xml:space="preserve">                </w:t>
      </w:r>
      <w:r w:rsidRPr="00137090">
        <w:rPr>
          <w:i/>
          <w:iCs/>
        </w:rPr>
        <w:t>// Center the ellipse to avoid shifting due to size change</w:t>
      </w:r>
      <w:r w:rsidRPr="00137090">
        <w:rPr>
          <w:i/>
          <w:iCs/>
        </w:rPr>
        <w:br/>
        <w:t xml:space="preserve">                </w:t>
      </w:r>
      <w:r w:rsidRPr="00137090">
        <w:t>double oldSize = originalSizes[name];</w:t>
      </w:r>
      <w:r w:rsidRPr="00137090">
        <w:br/>
        <w:t xml:space="preserve">                double deltaSize = (newSize - oldSize) / 2;</w:t>
      </w:r>
      <w:r w:rsidRPr="00137090">
        <w:br/>
        <w:t xml:space="preserve">                Canvas.SetLeft(ellipse, Canvas.GetLeft(ellipse) - deltaSize);</w:t>
      </w:r>
      <w:r w:rsidRPr="00137090">
        <w:br/>
        <w:t xml:space="preserve">                Canvas.SetTop(ellipse, Canvas.GetTop(ellipse) - deltaSize);</w:t>
      </w:r>
      <w:r w:rsidRPr="00137090">
        <w:br/>
        <w:t xml:space="preserve">            }</w:t>
      </w:r>
      <w:r w:rsidRPr="00137090">
        <w:br/>
        <w:t xml:space="preserve">        }</w:t>
      </w:r>
      <w:r w:rsidRPr="00137090">
        <w:br/>
        <w:t xml:space="preserve">    }</w:t>
      </w:r>
      <w:r w:rsidRPr="00137090">
        <w:br/>
        <w:t>}</w:t>
      </w:r>
    </w:p>
    <w:p w14:paraId="24DDDCCA" w14:textId="1E5ACAB5" w:rsidR="001B7117" w:rsidRPr="001B7117" w:rsidRDefault="007E563B" w:rsidP="001B7117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  <w:lang w:val="uk-UA"/>
        </w:rPr>
      </w:pPr>
      <w:r w:rsidRPr="00AA1AA5"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val="uk-UA"/>
        </w:rPr>
        <w:t>Результат виконання</w:t>
      </w:r>
    </w:p>
    <w:p w14:paraId="6D1ADA3D" w14:textId="074B1FED" w:rsidR="00162B72" w:rsidRPr="00162B72" w:rsidRDefault="00162B72" w:rsidP="00162B72">
      <w:pPr>
        <w:spacing w:line="240" w:lineRule="auto"/>
        <w:ind w:firstLine="720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1.</w:t>
      </w:r>
      <w:r w:rsidRPr="00162B7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 Етап розробки</w:t>
      </w:r>
    </w:p>
    <w:p w14:paraId="3A33505E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Крок 1:</w:t>
      </w: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Проектування архітектури</w:t>
      </w:r>
    </w:p>
    <w:p w14:paraId="5D9F09E0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Програма складається з двох основних компонентів:</w:t>
      </w:r>
    </w:p>
    <w:p w14:paraId="394ACD83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MainWindow.xaml – XAML-файл з описом інтерфейсу</w:t>
      </w:r>
    </w:p>
    <w:p w14:paraId="05BAED17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MainWindow.xaml.cs – C# файл з реалізацією логіки</w:t>
      </w:r>
    </w:p>
    <w:p w14:paraId="293123F5" w14:textId="751D51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Крок 2:</w:t>
      </w: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Створення XAML-макету</w:t>
      </w:r>
    </w:p>
    <w:p w14:paraId="5D3D3DF3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&lt;Window WindowStyle="None" AllowsTransparency="True" </w:t>
      </w:r>
    </w:p>
    <w:p w14:paraId="117E8C37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    Background="Transparent" WindowState="Maximized"&gt;</w:t>
      </w:r>
    </w:p>
    <w:p w14:paraId="3ED5D3E7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   &lt;Canvas Name="canvas" Background="Transparent"/&gt;</w:t>
      </w:r>
    </w:p>
    <w:p w14:paraId="2C2F080E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&lt;/Window&gt;</w:t>
      </w:r>
    </w:p>
    <w:p w14:paraId="2354D156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Прозоре вікно максимізованого розміру з Canvas контейнером для розташування кульок.</w:t>
      </w:r>
    </w:p>
    <w:p w14:paraId="3C326A1B" w14:textId="77777777" w:rsid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Крок 3:</w:t>
      </w: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Реалізація класу Ball</w:t>
      </w:r>
    </w:p>
    <w:p w14:paraId="0DB377F4" w14:textId="4E9EC683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Створений клас для представлення кульки з властивостями:</w:t>
      </w:r>
    </w:p>
    <w:p w14:paraId="390D9047" w14:textId="77777777" w:rsidR="00162B72" w:rsidRPr="00162B72" w:rsidRDefault="00162B72" w:rsidP="00162B72">
      <w:pPr>
        <w:pStyle w:val="ListParagraph"/>
        <w:numPr>
          <w:ilvl w:val="0"/>
          <w:numId w:val="47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Ellipse – графічний елемент</w:t>
      </w:r>
    </w:p>
    <w:p w14:paraId="5864B5F4" w14:textId="77777777" w:rsidR="00162B72" w:rsidRPr="00162B72" w:rsidRDefault="00162B72" w:rsidP="00162B72">
      <w:pPr>
        <w:pStyle w:val="ListParagraph"/>
        <w:numPr>
          <w:ilvl w:val="0"/>
          <w:numId w:val="47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Radius – радіус кульки</w:t>
      </w:r>
    </w:p>
    <w:p w14:paraId="2AA53A64" w14:textId="77777777" w:rsidR="00162B72" w:rsidRPr="00162B72" w:rsidRDefault="00162B72" w:rsidP="00162B72">
      <w:pPr>
        <w:pStyle w:val="ListParagraph"/>
        <w:numPr>
          <w:ilvl w:val="0"/>
          <w:numId w:val="47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Angle – поточний кут на орбіті</w:t>
      </w:r>
    </w:p>
    <w:p w14:paraId="1FBDE59F" w14:textId="77777777" w:rsidR="00162B72" w:rsidRPr="00162B72" w:rsidRDefault="00162B72" w:rsidP="00162B72">
      <w:pPr>
        <w:pStyle w:val="ListParagraph"/>
        <w:numPr>
          <w:ilvl w:val="0"/>
          <w:numId w:val="47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Speed – швидкість обертання</w:t>
      </w:r>
    </w:p>
    <w:p w14:paraId="531ECFB0" w14:textId="77777777" w:rsidR="00162B72" w:rsidRPr="00162B72" w:rsidRDefault="00162B72" w:rsidP="00162B72">
      <w:pPr>
        <w:pStyle w:val="ListParagraph"/>
        <w:numPr>
          <w:ilvl w:val="0"/>
          <w:numId w:val="47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t>OrbitRadius – радіус орбіти</w:t>
      </w:r>
    </w:p>
    <w:p w14:paraId="6012855A" w14:textId="77777777" w:rsidR="00162B72" w:rsidRPr="00162B72" w:rsidRDefault="00162B72" w:rsidP="00162B72">
      <w:pPr>
        <w:pStyle w:val="ListParagraph"/>
        <w:numPr>
          <w:ilvl w:val="0"/>
          <w:numId w:val="47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IsPaused – стан паузи</w:t>
      </w:r>
    </w:p>
    <w:p w14:paraId="4192B58C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Крок 4:</w:t>
      </w: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Налаштування анімації</w:t>
      </w:r>
    </w:p>
    <w:p w14:paraId="344B8C42" w14:textId="10E00CBA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DispatcherTimer налаштований на інтервал 16 мс (≈60 FPS). У кожному т</w:t>
      </w:r>
      <w:r>
        <w:rPr>
          <w:rFonts w:ascii="Times New Roman" w:hAnsi="Times New Roman" w:cs="Times New Roman"/>
          <w:noProof/>
          <w:sz w:val="28"/>
          <w:szCs w:val="28"/>
          <w:lang w:val="uk-UA"/>
        </w:rPr>
        <w:t>і</w:t>
      </w: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ку таймера виконується розрахунок нової позиції кульки за формулами:</w:t>
      </w:r>
    </w:p>
    <w:p w14:paraId="515095FE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x = centerX + OrbitRadius * cos(Angle)</w:t>
      </w:r>
    </w:p>
    <w:p w14:paraId="1B971F32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y = centerY + OrbitRadius * sin(Angle)</w:t>
      </w:r>
    </w:p>
    <w:p w14:paraId="0F94868D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Крок 5:</w:t>
      </w: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Обробка подій мишки</w:t>
      </w:r>
    </w:p>
    <w:p w14:paraId="4FFA8A57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Реалізовані три обробники подій:</w:t>
      </w:r>
    </w:p>
    <w:p w14:paraId="599A1182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Canvas_MouseDown – перевірка попадання мишки на кульку; при попаданні: зупинка/продовження руху, зміна розміру (+30%), зміна кольору на випадковий</w:t>
      </w:r>
    </w:p>
    <w:p w14:paraId="069E8345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Canvas_MouseMove – при утриманні кнопки мишки переміщення паузованої кульки слідом за курсором</w:t>
      </w:r>
    </w:p>
    <w:p w14:paraId="0A1E95C8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Canvas_MouseUp – звільнення вибраної кульки</w:t>
      </w:r>
    </w:p>
    <w:p w14:paraId="5264D779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Крок 6:</w:t>
      </w: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 Налаштування параметрів</w:t>
      </w:r>
    </w:p>
    <w:p w14:paraId="0275FF64" w14:textId="4A955B19" w:rsidR="00162B72" w:rsidRPr="00137090" w:rsidRDefault="00162B72" w:rsidP="00137090">
      <w:pPr>
        <w:spacing w:line="240" w:lineRule="auto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Створено 6 кульок</w:t>
      </w:r>
      <w:r w:rsidR="00137090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137090">
        <w:rPr>
          <w:rFonts w:ascii="Times New Roman" w:hAnsi="Times New Roman" w:cs="Times New Roman"/>
          <w:noProof/>
          <w:sz w:val="28"/>
          <w:szCs w:val="28"/>
          <w:lang w:val="uk-UA"/>
        </w:rPr>
        <w:t>з різними кольорами та швидкостями.</w:t>
      </w:r>
    </w:p>
    <w:p w14:paraId="7A92AE75" w14:textId="2C244B86" w:rsidR="00162B72" w:rsidRPr="00162B72" w:rsidRDefault="00162B72" w:rsidP="00162B72">
      <w:pPr>
        <w:spacing w:line="240" w:lineRule="auto"/>
        <w:ind w:firstLine="720"/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>.</w:t>
      </w:r>
      <w:r w:rsidRPr="00162B72">
        <w:rPr>
          <w:rFonts w:ascii="Times New Roman" w:hAnsi="Times New Roman" w:cs="Times New Roman"/>
          <w:b/>
          <w:bCs/>
          <w:noProof/>
          <w:sz w:val="28"/>
          <w:szCs w:val="28"/>
          <w:lang w:val="uk-UA"/>
        </w:rPr>
        <w:t xml:space="preserve"> Функціональність програми</w:t>
      </w:r>
    </w:p>
    <w:p w14:paraId="683BB9C2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Основна функція: Кульки обертаються навколо центру екрана по колоподібних траєкторіях з різними радіусами та швидкостями.</w:t>
      </w:r>
    </w:p>
    <w:p w14:paraId="56524009" w14:textId="77777777" w:rsidR="00162B72" w:rsidRPr="00162B72" w:rsidRDefault="00162B72" w:rsidP="00162B72">
      <w:p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Взаємодія з мишкою:</w:t>
      </w:r>
    </w:p>
    <w:p w14:paraId="2C6F7D13" w14:textId="77777777" w:rsidR="00162B72" w:rsidRPr="00162B72" w:rsidRDefault="00162B72" w:rsidP="00162B72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Клацання на кульці: </w:t>
      </w:r>
    </w:p>
    <w:p w14:paraId="4C1E19A5" w14:textId="77777777" w:rsidR="00162B72" w:rsidRPr="00162B72" w:rsidRDefault="00162B72" w:rsidP="00162B72">
      <w:pPr>
        <w:pStyle w:val="ListParagraph"/>
        <w:numPr>
          <w:ilvl w:val="1"/>
          <w:numId w:val="48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Зупиняє рух (першого разу)</w:t>
      </w:r>
    </w:p>
    <w:p w14:paraId="39CA9D51" w14:textId="77777777" w:rsidR="00162B72" w:rsidRPr="00162B72" w:rsidRDefault="00162B72" w:rsidP="00162B72">
      <w:pPr>
        <w:pStyle w:val="ListParagraph"/>
        <w:numPr>
          <w:ilvl w:val="1"/>
          <w:numId w:val="48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Змінює розмір на 130%</w:t>
      </w:r>
    </w:p>
    <w:p w14:paraId="2D02061E" w14:textId="77777777" w:rsidR="00162B72" w:rsidRPr="00162B72" w:rsidRDefault="00162B72" w:rsidP="00162B72">
      <w:pPr>
        <w:pStyle w:val="ListParagraph"/>
        <w:numPr>
          <w:ilvl w:val="1"/>
          <w:numId w:val="48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Змінює колір на випадковий</w:t>
      </w:r>
    </w:p>
    <w:p w14:paraId="41B170A2" w14:textId="77777777" w:rsidR="00162B72" w:rsidRPr="00162B72" w:rsidRDefault="00162B72" w:rsidP="00162B72">
      <w:pPr>
        <w:pStyle w:val="ListParagraph"/>
        <w:numPr>
          <w:ilvl w:val="1"/>
          <w:numId w:val="48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При повторному клацанні продовжує рух, повертає розмір</w:t>
      </w:r>
    </w:p>
    <w:p w14:paraId="4F3AD87C" w14:textId="77777777" w:rsidR="00162B72" w:rsidRPr="00162B72" w:rsidRDefault="00162B72" w:rsidP="00162B72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Перетягування паузованої кульки: </w:t>
      </w:r>
    </w:p>
    <w:p w14:paraId="1F8FDA86" w14:textId="77777777" w:rsidR="00162B72" w:rsidRPr="00162B72" w:rsidRDefault="00162B72" w:rsidP="00162B72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Можна переміщати кульку в межах вікна</w:t>
      </w:r>
    </w:p>
    <w:p w14:paraId="6CBF1979" w14:textId="77777777" w:rsidR="00162B72" w:rsidRPr="00162B72" w:rsidRDefault="00162B72" w:rsidP="00162B72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При відпусканні кнопки мишки кулька залишається на місці</w:t>
      </w:r>
    </w:p>
    <w:p w14:paraId="7A412C24" w14:textId="77777777" w:rsidR="00162B72" w:rsidRPr="00162B72" w:rsidRDefault="00162B72" w:rsidP="00162B72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 xml:space="preserve">Переміщення вікна: </w:t>
      </w:r>
    </w:p>
    <w:p w14:paraId="59D57AFF" w14:textId="53C3F2C4" w:rsidR="00162B72" w:rsidRPr="00162B72" w:rsidRDefault="00162B72" w:rsidP="00162B72">
      <w:pPr>
        <w:pStyle w:val="ListParagraph"/>
        <w:numPr>
          <w:ilvl w:val="0"/>
          <w:numId w:val="48"/>
        </w:numPr>
        <w:spacing w:line="240" w:lineRule="auto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162B72">
        <w:rPr>
          <w:rFonts w:ascii="Times New Roman" w:hAnsi="Times New Roman" w:cs="Times New Roman"/>
          <w:noProof/>
          <w:sz w:val="28"/>
          <w:szCs w:val="28"/>
          <w:lang w:val="uk-UA"/>
        </w:rPr>
        <w:t>Клацання на порожній площі дозволяє переміщувати все вікно</w:t>
      </w:r>
    </w:p>
    <w:p w14:paraId="110BD5B0" w14:textId="0E118367" w:rsidR="005A1881" w:rsidRDefault="005A1881" w:rsidP="005A1881">
      <w:pPr>
        <w:rPr>
          <w:lang w:val="uk-UA"/>
        </w:rPr>
      </w:pPr>
    </w:p>
    <w:p w14:paraId="61237390" w14:textId="64980BCC" w:rsidR="005A1881" w:rsidRDefault="005A1881" w:rsidP="005A1881">
      <w:pPr>
        <w:jc w:val="center"/>
        <w:rPr>
          <w:lang w:val="uk-UA"/>
        </w:rPr>
      </w:pPr>
      <w:r w:rsidRPr="005A1881">
        <w:rPr>
          <w:noProof/>
          <w:lang w:val="uk-UA"/>
        </w:rPr>
        <w:lastRenderedPageBreak/>
        <w:drawing>
          <wp:inline distT="0" distB="0" distL="0" distR="0" wp14:anchorId="2CDE5FCB" wp14:editId="23F9F9A1">
            <wp:extent cx="5848350" cy="41809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3156" cy="4184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8DF1" w14:textId="396CEE57" w:rsidR="005A1881" w:rsidRDefault="005A1881" w:rsidP="005A188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1881">
        <w:rPr>
          <w:rFonts w:ascii="Times New Roman" w:hAnsi="Times New Roman" w:cs="Times New Roman"/>
          <w:sz w:val="28"/>
          <w:szCs w:val="28"/>
          <w:lang w:val="uk-UA"/>
        </w:rPr>
        <w:t xml:space="preserve">Рис. 1. </w:t>
      </w:r>
      <w:r>
        <w:rPr>
          <w:rFonts w:ascii="Times New Roman" w:hAnsi="Times New Roman" w:cs="Times New Roman"/>
          <w:sz w:val="28"/>
          <w:szCs w:val="28"/>
          <w:lang w:val="uk-UA"/>
        </w:rPr>
        <w:t>Результат запущеної рограми</w:t>
      </w:r>
    </w:p>
    <w:p w14:paraId="23005759" w14:textId="3A8E7500" w:rsidR="005A1881" w:rsidRDefault="005A1881" w:rsidP="005A188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1881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527B768" wp14:editId="0A3FEA1D">
            <wp:extent cx="5810250" cy="415602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8965" cy="416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4244" w14:textId="1546CBBE" w:rsidR="005A1881" w:rsidRDefault="005A1881" w:rsidP="005A188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 2. Результат синьої кульки, яку зупинили і змінили колір та розмір</w:t>
      </w:r>
    </w:p>
    <w:p w14:paraId="5802F4A4" w14:textId="01D6864C" w:rsidR="005A1881" w:rsidRDefault="005A1881" w:rsidP="005A1881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5A1881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4C6AC6A1" wp14:editId="306A8755">
            <wp:extent cx="5734050" cy="409748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6223" cy="410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FD7A" w14:textId="7BC02648" w:rsidR="005A1881" w:rsidRPr="005A1881" w:rsidRDefault="005A1881" w:rsidP="00AB0ABB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3. </w:t>
      </w:r>
      <w:r w:rsidR="00AB0ABB">
        <w:rPr>
          <w:rFonts w:ascii="Times New Roman" w:hAnsi="Times New Roman" w:cs="Times New Roman"/>
          <w:sz w:val="28"/>
          <w:szCs w:val="28"/>
          <w:lang w:val="uk-UA"/>
        </w:rPr>
        <w:t>Результат продовження руху початково синьої кульки</w:t>
      </w:r>
    </w:p>
    <w:p w14:paraId="4058F314" w14:textId="2CACCE9B" w:rsidR="00D529B4" w:rsidRPr="00AA1AA5" w:rsidRDefault="00F51E6F" w:rsidP="001D31D3">
      <w:pPr>
        <w:pStyle w:val="Heading1"/>
        <w:spacing w:before="0" w:line="360" w:lineRule="auto"/>
        <w:jc w:val="center"/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val="uk-UA"/>
        </w:rPr>
      </w:pPr>
      <w:r w:rsidRPr="00AA1AA5">
        <w:rPr>
          <w:rFonts w:ascii="Times New Roman" w:hAnsi="Times New Roman" w:cs="Times New Roman"/>
          <w:b/>
          <w:bCs/>
          <w:noProof/>
          <w:color w:val="auto"/>
          <w:sz w:val="28"/>
          <w:szCs w:val="28"/>
          <w:lang w:val="uk-UA"/>
        </w:rPr>
        <w:t>Висновки</w:t>
      </w:r>
    </w:p>
    <w:p w14:paraId="71F0619A" w14:textId="77777777" w:rsidR="00807B1E" w:rsidRPr="00807B1E" w:rsidRDefault="00807B1E" w:rsidP="00807B1E">
      <w:pPr>
        <w:spacing w:after="0"/>
        <w:ind w:firstLine="720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07B1E">
        <w:rPr>
          <w:rFonts w:ascii="Times New Roman" w:hAnsi="Times New Roman" w:cs="Times New Roman"/>
          <w:noProof/>
          <w:sz w:val="28"/>
          <w:szCs w:val="28"/>
          <w:lang w:val="uk-UA"/>
        </w:rPr>
        <w:t>У ході виконання лабораторної роботи я здобув практичні навички роботи з професійним відеоредактором Adobe Premiere Pro та засвоїв основні принципи видеомонтажу, редагування аудіо та створення мультимедійного контенту. Комплексний проект, в якому я демонстрував процес роботи в Blender, дозволив мені застосувати теоретичні знання на практиці та розвинути креативний підхід до вирішення технічних завдань.</w:t>
      </w:r>
    </w:p>
    <w:p w14:paraId="2DDD4CF4" w14:textId="77777777" w:rsidR="00807B1E" w:rsidRPr="00807B1E" w:rsidRDefault="00807B1E" w:rsidP="00807B1E">
      <w:pPr>
        <w:spacing w:after="0"/>
        <w:ind w:firstLine="720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07B1E">
        <w:rPr>
          <w:rFonts w:ascii="Times New Roman" w:hAnsi="Times New Roman" w:cs="Times New Roman"/>
          <w:noProof/>
          <w:sz w:val="28"/>
          <w:szCs w:val="28"/>
          <w:lang w:val="uk-UA"/>
        </w:rPr>
        <w:t>Під час роботи я опанував ключові техніки видеомонтажу, включаючи синхронізацію декількох відеопотоків, налаштування ефекту Picture-in-Picture та управління часовою шкалою (Timeline). Я навчився ефективно редагувати вихідний матеріал, видаляючи непотрібні фрагменти та прискорюючи нудні сцени без втрати якості пояснень. Особливе значення мала розробка креативних текстових ефектів, у тому числі анімація з використанням масок та ключових кадрів, а також оригінальна реалізація ефекту «друкарської машинки» через послідовне встановлення ключових кадрів.</w:t>
      </w:r>
    </w:p>
    <w:p w14:paraId="1DDDF7CC" w14:textId="77777777" w:rsidR="00807B1E" w:rsidRPr="00807B1E" w:rsidRDefault="00807B1E" w:rsidP="00807B1E">
      <w:pPr>
        <w:spacing w:after="0"/>
        <w:ind w:firstLine="720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07B1E">
        <w:rPr>
          <w:rFonts w:ascii="Times New Roman" w:hAnsi="Times New Roman" w:cs="Times New Roman"/>
          <w:noProof/>
          <w:sz w:val="28"/>
          <w:szCs w:val="28"/>
          <w:lang w:val="uk-UA"/>
        </w:rPr>
        <w:t>Робота зі звуком продемонструвала важливість правильного мікшування аудіо-доріжок. Я розумію, як збалансувати основний голос з фоновою музикою та як важливо контролювати гучність кожної доріжки для досягнення професійного звучання. Багатошарове мікшування дозволило мені створити якісний аудіопродукт, який підтримує видеоконтент і не відвертає від нього.</w:t>
      </w:r>
    </w:p>
    <w:p w14:paraId="677807B4" w14:textId="77777777" w:rsidR="00807B1E" w:rsidRPr="00807B1E" w:rsidRDefault="00807B1E" w:rsidP="00807B1E">
      <w:pPr>
        <w:spacing w:after="0"/>
        <w:ind w:firstLine="720"/>
        <w:jc w:val="both"/>
        <w:rPr>
          <w:rFonts w:ascii="Times New Roman" w:hAnsi="Times New Roman" w:cs="Times New Roman"/>
          <w:noProof/>
          <w:sz w:val="28"/>
          <w:szCs w:val="28"/>
          <w:lang w:val="uk-UA"/>
        </w:rPr>
      </w:pPr>
      <w:r w:rsidRPr="00807B1E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t>Фінальний експорт проекту у форматі MP4 забезпечив універсальну сумісність матеріалу з різними платформами та пристроями, що є важливим для розповсюдження навчального контенту. Через цю лабораторну роботу я зрозумів, що видеомонтаж — це не просто технічна навичка, а мистецтво поєднання різних елементів в єдину, органічну композицію, яка передає задуману ідею та утримує увагу глядача.</w:t>
      </w:r>
    </w:p>
    <w:p w14:paraId="059CF053" w14:textId="749F2949" w:rsidR="001D31D3" w:rsidRPr="00AA1AA5" w:rsidRDefault="001D31D3" w:rsidP="00F04F9C">
      <w:pPr>
        <w:spacing w:after="0"/>
        <w:ind w:firstLine="720"/>
        <w:rPr>
          <w:rFonts w:ascii="Times New Roman" w:hAnsi="Times New Roman" w:cs="Times New Roman"/>
          <w:noProof/>
          <w:sz w:val="28"/>
          <w:szCs w:val="28"/>
          <w:lang w:val="uk-UA"/>
        </w:rPr>
      </w:pPr>
    </w:p>
    <w:sectPr w:rsidR="001D31D3" w:rsidRPr="00AA1AA5" w:rsidSect="00971045">
      <w:pgSz w:w="11906" w:h="16838" w:code="9"/>
      <w:pgMar w:top="1138" w:right="562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oto Serif CJK SC">
    <w:charset w:val="00"/>
    <w:family w:val="auto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65446"/>
    <w:multiLevelType w:val="multilevel"/>
    <w:tmpl w:val="9BAEE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41806"/>
    <w:multiLevelType w:val="hybridMultilevel"/>
    <w:tmpl w:val="ADAA07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1D2623"/>
    <w:multiLevelType w:val="multilevel"/>
    <w:tmpl w:val="9FAC0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57F2F"/>
    <w:multiLevelType w:val="multilevel"/>
    <w:tmpl w:val="EB14E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0332B1"/>
    <w:multiLevelType w:val="multilevel"/>
    <w:tmpl w:val="C778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C4833"/>
    <w:multiLevelType w:val="hybridMultilevel"/>
    <w:tmpl w:val="3ADEE95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F2C37EC"/>
    <w:multiLevelType w:val="multilevel"/>
    <w:tmpl w:val="0A3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822800"/>
    <w:multiLevelType w:val="hybridMultilevel"/>
    <w:tmpl w:val="6BDA06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D80B29"/>
    <w:multiLevelType w:val="multilevel"/>
    <w:tmpl w:val="973E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47E4D"/>
    <w:multiLevelType w:val="multilevel"/>
    <w:tmpl w:val="27C29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1F135E"/>
    <w:multiLevelType w:val="multilevel"/>
    <w:tmpl w:val="650C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923D58"/>
    <w:multiLevelType w:val="multilevel"/>
    <w:tmpl w:val="47E21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4B45A4"/>
    <w:multiLevelType w:val="multilevel"/>
    <w:tmpl w:val="D79C3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7E3E29"/>
    <w:multiLevelType w:val="multilevel"/>
    <w:tmpl w:val="D5A83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63B1E"/>
    <w:multiLevelType w:val="hybridMultilevel"/>
    <w:tmpl w:val="8AC41446"/>
    <w:lvl w:ilvl="0" w:tplc="49D8432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20B3742"/>
    <w:multiLevelType w:val="multilevel"/>
    <w:tmpl w:val="205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E61F9F"/>
    <w:multiLevelType w:val="multilevel"/>
    <w:tmpl w:val="AA56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5F6E9D"/>
    <w:multiLevelType w:val="multilevel"/>
    <w:tmpl w:val="7E9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5B1945"/>
    <w:multiLevelType w:val="multilevel"/>
    <w:tmpl w:val="22686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8F7A22"/>
    <w:multiLevelType w:val="multilevel"/>
    <w:tmpl w:val="7758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7573BC"/>
    <w:multiLevelType w:val="multilevel"/>
    <w:tmpl w:val="9466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A80FA8"/>
    <w:multiLevelType w:val="multilevel"/>
    <w:tmpl w:val="CBEE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3A27D95"/>
    <w:multiLevelType w:val="multilevel"/>
    <w:tmpl w:val="3076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247C2B"/>
    <w:multiLevelType w:val="hybridMultilevel"/>
    <w:tmpl w:val="3C1C77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CCF18DE"/>
    <w:multiLevelType w:val="multilevel"/>
    <w:tmpl w:val="7DC2DA5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430556BB"/>
    <w:multiLevelType w:val="multilevel"/>
    <w:tmpl w:val="FE7A5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C481B"/>
    <w:multiLevelType w:val="hybridMultilevel"/>
    <w:tmpl w:val="DDE8CCD6"/>
    <w:lvl w:ilvl="0" w:tplc="C0506F8C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79A339B"/>
    <w:multiLevelType w:val="multilevel"/>
    <w:tmpl w:val="1370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87D3600"/>
    <w:multiLevelType w:val="multilevel"/>
    <w:tmpl w:val="9CFCF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9B44539"/>
    <w:multiLevelType w:val="multilevel"/>
    <w:tmpl w:val="CEBE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B712F4"/>
    <w:multiLevelType w:val="multilevel"/>
    <w:tmpl w:val="B20E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6B459E"/>
    <w:multiLevelType w:val="hybridMultilevel"/>
    <w:tmpl w:val="32A8B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254F5C"/>
    <w:multiLevelType w:val="multilevel"/>
    <w:tmpl w:val="62EC6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B593E22"/>
    <w:multiLevelType w:val="hybridMultilevel"/>
    <w:tmpl w:val="7EEE176E"/>
    <w:lvl w:ilvl="0" w:tplc="9B0209F6">
      <w:start w:val="1"/>
      <w:numFmt w:val="decimal"/>
      <w:lvlText w:val="%1."/>
      <w:lvlJc w:val="left"/>
      <w:pPr>
        <w:ind w:left="72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ED97831"/>
    <w:multiLevelType w:val="hybridMultilevel"/>
    <w:tmpl w:val="A56A6086"/>
    <w:lvl w:ilvl="0" w:tplc="69C2D6E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EDA0EB4"/>
    <w:multiLevelType w:val="multilevel"/>
    <w:tmpl w:val="9606D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967D4"/>
    <w:multiLevelType w:val="multilevel"/>
    <w:tmpl w:val="DB026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CB3D3B"/>
    <w:multiLevelType w:val="multilevel"/>
    <w:tmpl w:val="A5EA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5780336"/>
    <w:multiLevelType w:val="hybridMultilevel"/>
    <w:tmpl w:val="9F762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8392EA8"/>
    <w:multiLevelType w:val="multilevel"/>
    <w:tmpl w:val="287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1A63EA"/>
    <w:multiLevelType w:val="multilevel"/>
    <w:tmpl w:val="BD4CB8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CDE5454"/>
    <w:multiLevelType w:val="multilevel"/>
    <w:tmpl w:val="DEF2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760B3C"/>
    <w:multiLevelType w:val="hybridMultilevel"/>
    <w:tmpl w:val="91C6D654"/>
    <w:lvl w:ilvl="0" w:tplc="DFE02892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B314EAD"/>
    <w:multiLevelType w:val="multilevel"/>
    <w:tmpl w:val="ED62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027552"/>
    <w:multiLevelType w:val="hybridMultilevel"/>
    <w:tmpl w:val="A516CDF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531C5D"/>
    <w:multiLevelType w:val="hybridMultilevel"/>
    <w:tmpl w:val="9934FB4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DB5646"/>
    <w:multiLevelType w:val="hybridMultilevel"/>
    <w:tmpl w:val="45AC4B50"/>
    <w:lvl w:ilvl="0" w:tplc="9CB2EA36">
      <w:start w:val="1"/>
      <w:numFmt w:val="decimal"/>
      <w:lvlText w:val="%1."/>
      <w:lvlJc w:val="left"/>
      <w:pPr>
        <w:ind w:left="360" w:hanging="360"/>
      </w:pPr>
      <w:rPr>
        <w:rFonts w:ascii="Helvetica" w:hAnsi="Helvetica" w:cs="Times New Roman"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FEF5825"/>
    <w:multiLevelType w:val="hybridMultilevel"/>
    <w:tmpl w:val="8CBEDD9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6"/>
  </w:num>
  <w:num w:numId="2">
    <w:abstractNumId w:val="38"/>
  </w:num>
  <w:num w:numId="3">
    <w:abstractNumId w:val="42"/>
  </w:num>
  <w:num w:numId="4">
    <w:abstractNumId w:val="7"/>
  </w:num>
  <w:num w:numId="5">
    <w:abstractNumId w:val="31"/>
  </w:num>
  <w:num w:numId="6">
    <w:abstractNumId w:val="23"/>
  </w:num>
  <w:num w:numId="7">
    <w:abstractNumId w:val="33"/>
  </w:num>
  <w:num w:numId="8">
    <w:abstractNumId w:val="5"/>
  </w:num>
  <w:num w:numId="9">
    <w:abstractNumId w:val="44"/>
  </w:num>
  <w:num w:numId="10">
    <w:abstractNumId w:val="25"/>
  </w:num>
  <w:num w:numId="11">
    <w:abstractNumId w:val="32"/>
  </w:num>
  <w:num w:numId="12">
    <w:abstractNumId w:val="9"/>
  </w:num>
  <w:num w:numId="13">
    <w:abstractNumId w:val="35"/>
  </w:num>
  <w:num w:numId="14">
    <w:abstractNumId w:val="12"/>
  </w:num>
  <w:num w:numId="15">
    <w:abstractNumId w:val="40"/>
  </w:num>
  <w:num w:numId="16">
    <w:abstractNumId w:val="8"/>
  </w:num>
  <w:num w:numId="17">
    <w:abstractNumId w:val="37"/>
  </w:num>
  <w:num w:numId="18">
    <w:abstractNumId w:val="15"/>
  </w:num>
  <w:num w:numId="19">
    <w:abstractNumId w:val="19"/>
  </w:num>
  <w:num w:numId="20">
    <w:abstractNumId w:val="3"/>
  </w:num>
  <w:num w:numId="21">
    <w:abstractNumId w:val="27"/>
  </w:num>
  <w:num w:numId="22">
    <w:abstractNumId w:val="26"/>
  </w:num>
  <w:num w:numId="23">
    <w:abstractNumId w:val="0"/>
  </w:num>
  <w:num w:numId="24">
    <w:abstractNumId w:val="6"/>
  </w:num>
  <w:num w:numId="25">
    <w:abstractNumId w:val="20"/>
  </w:num>
  <w:num w:numId="26">
    <w:abstractNumId w:val="17"/>
  </w:num>
  <w:num w:numId="27">
    <w:abstractNumId w:val="47"/>
  </w:num>
  <w:num w:numId="28">
    <w:abstractNumId w:val="34"/>
  </w:num>
  <w:num w:numId="29">
    <w:abstractNumId w:val="24"/>
  </w:num>
  <w:num w:numId="30">
    <w:abstractNumId w:val="29"/>
  </w:num>
  <w:num w:numId="31">
    <w:abstractNumId w:val="10"/>
  </w:num>
  <w:num w:numId="32">
    <w:abstractNumId w:val="39"/>
  </w:num>
  <w:num w:numId="33">
    <w:abstractNumId w:val="16"/>
  </w:num>
  <w:num w:numId="34">
    <w:abstractNumId w:val="22"/>
  </w:num>
  <w:num w:numId="35">
    <w:abstractNumId w:val="2"/>
  </w:num>
  <w:num w:numId="36">
    <w:abstractNumId w:val="41"/>
  </w:num>
  <w:num w:numId="37">
    <w:abstractNumId w:val="18"/>
  </w:num>
  <w:num w:numId="38">
    <w:abstractNumId w:val="36"/>
  </w:num>
  <w:num w:numId="39">
    <w:abstractNumId w:val="43"/>
  </w:num>
  <w:num w:numId="40">
    <w:abstractNumId w:val="30"/>
  </w:num>
  <w:num w:numId="41">
    <w:abstractNumId w:val="28"/>
  </w:num>
  <w:num w:numId="42">
    <w:abstractNumId w:val="14"/>
  </w:num>
  <w:num w:numId="43">
    <w:abstractNumId w:val="11"/>
  </w:num>
  <w:num w:numId="44">
    <w:abstractNumId w:val="13"/>
  </w:num>
  <w:num w:numId="45">
    <w:abstractNumId w:val="4"/>
  </w:num>
  <w:num w:numId="46">
    <w:abstractNumId w:val="21"/>
  </w:num>
  <w:num w:numId="47">
    <w:abstractNumId w:val="1"/>
  </w:num>
  <w:num w:numId="48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79C"/>
    <w:rsid w:val="000751B5"/>
    <w:rsid w:val="00086A22"/>
    <w:rsid w:val="00113DD7"/>
    <w:rsid w:val="00137090"/>
    <w:rsid w:val="00162B72"/>
    <w:rsid w:val="001B7117"/>
    <w:rsid w:val="001C7C77"/>
    <w:rsid w:val="001D31D3"/>
    <w:rsid w:val="00294EE8"/>
    <w:rsid w:val="002E033C"/>
    <w:rsid w:val="00412340"/>
    <w:rsid w:val="0042769D"/>
    <w:rsid w:val="004311FF"/>
    <w:rsid w:val="0045509B"/>
    <w:rsid w:val="00467EEB"/>
    <w:rsid w:val="004A1C83"/>
    <w:rsid w:val="005A1881"/>
    <w:rsid w:val="005B1EBF"/>
    <w:rsid w:val="00705779"/>
    <w:rsid w:val="00736EAC"/>
    <w:rsid w:val="0075225A"/>
    <w:rsid w:val="00791756"/>
    <w:rsid w:val="007B0307"/>
    <w:rsid w:val="007E563B"/>
    <w:rsid w:val="007F1687"/>
    <w:rsid w:val="008051C9"/>
    <w:rsid w:val="0080691C"/>
    <w:rsid w:val="00807B1E"/>
    <w:rsid w:val="00816276"/>
    <w:rsid w:val="008B379C"/>
    <w:rsid w:val="008E75F2"/>
    <w:rsid w:val="00971045"/>
    <w:rsid w:val="009E4744"/>
    <w:rsid w:val="00A91B99"/>
    <w:rsid w:val="00AA1AA5"/>
    <w:rsid w:val="00AB0ABB"/>
    <w:rsid w:val="00AB21AE"/>
    <w:rsid w:val="00AC48BD"/>
    <w:rsid w:val="00B21342"/>
    <w:rsid w:val="00BB2DB5"/>
    <w:rsid w:val="00CD2802"/>
    <w:rsid w:val="00D516D1"/>
    <w:rsid w:val="00D529B4"/>
    <w:rsid w:val="00E22339"/>
    <w:rsid w:val="00E82A59"/>
    <w:rsid w:val="00ED722A"/>
    <w:rsid w:val="00F04F9C"/>
    <w:rsid w:val="00F132B4"/>
    <w:rsid w:val="00F41E44"/>
    <w:rsid w:val="00F51E6F"/>
    <w:rsid w:val="00F53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208C91"/>
  <w15:chartTrackingRefBased/>
  <w15:docId w15:val="{617BEAFE-E7D7-49F3-B043-3CFD048C7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4F9C"/>
  </w:style>
  <w:style w:type="paragraph" w:styleId="Heading1">
    <w:name w:val="heading 1"/>
    <w:basedOn w:val="Normal"/>
    <w:next w:val="Normal"/>
    <w:link w:val="Heading1Char"/>
    <w:uiPriority w:val="9"/>
    <w:qFormat/>
    <w:rsid w:val="007E56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5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5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033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6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PlaceholderText">
    <w:name w:val="Placeholder Text"/>
    <w:basedOn w:val="DefaultParagraphFont"/>
    <w:uiPriority w:val="99"/>
    <w:semiHidden/>
    <w:rsid w:val="0042769D"/>
    <w:rPr>
      <w:color w:val="808080"/>
    </w:rPr>
  </w:style>
  <w:style w:type="table" w:styleId="TableGrid">
    <w:name w:val="Table Grid"/>
    <w:basedOn w:val="TableNormal"/>
    <w:uiPriority w:val="39"/>
    <w:rsid w:val="00F51E6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1627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E75F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5F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033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whitespace-normal">
    <w:name w:val="whitespace-normal"/>
    <w:basedOn w:val="Normal"/>
    <w:rsid w:val="00B213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B21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A18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A1881"/>
    <w:rPr>
      <w:rFonts w:ascii="Courier New" w:eastAsia="Times New Roman" w:hAnsi="Courier New" w:cs="Courier New"/>
      <w:sz w:val="20"/>
      <w:szCs w:val="20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07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87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5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9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96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34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59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20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74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11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9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379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0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2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30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5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37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74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56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35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07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497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9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7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0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18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56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7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4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19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0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2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5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080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51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02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3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30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9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4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1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36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45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21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0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8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66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8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7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33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4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2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0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406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5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099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27B9D-E288-4395-B57F-C190EF938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15</Pages>
  <Words>17707</Words>
  <Characters>10093</Characters>
  <Application>Microsoft Office Word</Application>
  <DocSecurity>0</DocSecurity>
  <Lines>84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Kmit</dc:creator>
  <cp:keywords/>
  <dc:description/>
  <cp:lastModifiedBy>Danylo</cp:lastModifiedBy>
  <cp:revision>13</cp:revision>
  <dcterms:created xsi:type="dcterms:W3CDTF">2025-09-23T20:29:00Z</dcterms:created>
  <dcterms:modified xsi:type="dcterms:W3CDTF">2025-10-21T17:58:00Z</dcterms:modified>
</cp:coreProperties>
</file>