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7413" w14:textId="77777777" w:rsidR="008A378F" w:rsidRDefault="00000000">
      <w:pPr>
        <w:pStyle w:val="Heading1"/>
      </w:pPr>
      <w:bookmarkStart w:id="0" w:name="X29bff41bfcb2fb4b0e9e293ca68ae0a62960ee6"/>
      <w:proofErr w:type="spellStart"/>
      <w:r>
        <w:t>Selectae</w:t>
      </w:r>
      <w:proofErr w:type="spellEnd"/>
      <w:r>
        <w:t xml:space="preserve"> Disputationes </w:t>
      </w:r>
      <w:proofErr w:type="spellStart"/>
      <w:r>
        <w:t>Scholasticae</w:t>
      </w:r>
      <w:proofErr w:type="spellEnd"/>
      <w:r>
        <w:t>, et Dogmaticae (</w:t>
      </w:r>
      <w:r>
        <w:rPr>
          <w:i/>
          <w:iCs/>
        </w:rPr>
        <w:t>Selected Scholastic and Dogmatic Disputations</w:t>
      </w:r>
      <w:r>
        <w:t>)</w:t>
      </w:r>
    </w:p>
    <w:p w14:paraId="5726BF23" w14:textId="77777777" w:rsidR="008A378F" w:rsidRDefault="00000000">
      <w:pPr>
        <w:pStyle w:val="FirstParagraph"/>
      </w:pPr>
      <w:r>
        <w:rPr>
          <w:b/>
          <w:bCs/>
        </w:rPr>
        <w:t>by Fr. Antonius Arbiol O.F.M. (Fr. Antonio Arbiol), 1702</w:t>
      </w:r>
    </w:p>
    <w:p w14:paraId="047F9170" w14:textId="77777777" w:rsidR="008A378F" w:rsidRDefault="00000000">
      <w:pPr>
        <w:pStyle w:val="BodyText"/>
      </w:pPr>
      <w:hyperlink r:id="rId7">
        <w:r>
          <w:rPr>
            <w:rStyle w:val="Hyperlink"/>
          </w:rPr>
          <w:t>Online Location of Text Here</w:t>
        </w:r>
      </w:hyperlink>
    </w:p>
    <w:p w14:paraId="2CFB227F" w14:textId="77777777" w:rsidR="008A378F" w:rsidRDefault="00000000">
      <w:pPr>
        <w:numPr>
          <w:ilvl w:val="0"/>
          <w:numId w:val="2"/>
        </w:numPr>
      </w:pPr>
      <w:r>
        <w:rPr>
          <w:i/>
          <w:iCs/>
        </w:rPr>
        <w:t>OCR of the original text by AI (claude-3-7-sonnet-20250219).</w:t>
      </w:r>
    </w:p>
    <w:p w14:paraId="39672D71" w14:textId="77777777" w:rsidR="008A378F" w:rsidRDefault="00000000">
      <w:pPr>
        <w:numPr>
          <w:ilvl w:val="0"/>
          <w:numId w:val="2"/>
        </w:numPr>
      </w:pPr>
      <w:r>
        <w:rPr>
          <w:i/>
          <w:iCs/>
        </w:rPr>
        <w:t>Translation of the original text performed by AI (claude-3-7-sonnet-20250219).</w:t>
      </w:r>
    </w:p>
    <w:p w14:paraId="46471095" w14:textId="77777777" w:rsidR="008A378F" w:rsidRDefault="00000000">
      <w:pPr>
        <w:numPr>
          <w:ilvl w:val="0"/>
          <w:numId w:val="2"/>
        </w:numPr>
      </w:pPr>
      <w:r>
        <w:rPr>
          <w:i/>
          <w:iCs/>
        </w:rPr>
        <w:t>Last Edit: April 1, 2025.</w:t>
      </w:r>
    </w:p>
    <w:p w14:paraId="2F53F760" w14:textId="77777777" w:rsidR="008A378F" w:rsidRDefault="00000000">
      <w:pPr>
        <w:numPr>
          <w:ilvl w:val="0"/>
          <w:numId w:val="2"/>
        </w:numPr>
      </w:pPr>
      <w:r>
        <w:rPr>
          <w:i/>
          <w:iCs/>
        </w:rPr>
        <w:t>Version: 1.0</w:t>
      </w:r>
    </w:p>
    <w:p w14:paraId="4345F025" w14:textId="77777777" w:rsidR="008A378F" w:rsidRDefault="00000000">
      <w:pPr>
        <w:numPr>
          <w:ilvl w:val="0"/>
          <w:numId w:val="2"/>
        </w:numPr>
      </w:pPr>
      <w:r>
        <w:rPr>
          <w:i/>
          <w:iCs/>
        </w:rPr>
        <w:t>Selection pages: 73–79</w:t>
      </w:r>
    </w:p>
    <w:p w14:paraId="6D1AA636" w14:textId="77777777" w:rsidR="008A378F" w:rsidRDefault="00000000">
      <w:pPr>
        <w:pStyle w:val="Heading2"/>
      </w:pPr>
      <w:bookmarkStart w:id="1" w:name="tractus-i-disp.-ii-art.-xi"/>
      <w:r>
        <w:t>Tractus I, Disp. II, Art. XI</w:t>
      </w:r>
    </w:p>
    <w:tbl>
      <w:tblPr>
        <w:tblStyle w:val="Table"/>
        <w:tblW w:w="5000" w:type="pct"/>
        <w:tblLayout w:type="fixed"/>
        <w:tblLook w:val="0020" w:firstRow="1" w:lastRow="0" w:firstColumn="0" w:lastColumn="0" w:noHBand="0" w:noVBand="0"/>
      </w:tblPr>
      <w:tblGrid>
        <w:gridCol w:w="4068"/>
        <w:gridCol w:w="270"/>
        <w:gridCol w:w="5238"/>
      </w:tblGrid>
      <w:tr w:rsidR="008A378F" w:rsidRPr="009A6AE4" w14:paraId="4C1647DF" w14:textId="77777777" w:rsidTr="009A6AE4">
        <w:trPr>
          <w:cnfStyle w:val="100000000000" w:firstRow="1" w:lastRow="0" w:firstColumn="0" w:lastColumn="0" w:oddVBand="0" w:evenVBand="0" w:oddHBand="0" w:evenHBand="0" w:firstRowFirstColumn="0" w:firstRowLastColumn="0" w:lastRowFirstColumn="0" w:lastRowLastColumn="0"/>
        </w:trPr>
        <w:tc>
          <w:tcPr>
            <w:tcW w:w="4068" w:type="dxa"/>
          </w:tcPr>
          <w:p w14:paraId="32675F9A"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i/>
                <w:iCs/>
                <w:sz w:val="22"/>
                <w:szCs w:val="22"/>
              </w:rPr>
              <w:t>Latin</w:t>
            </w:r>
          </w:p>
        </w:tc>
        <w:tc>
          <w:tcPr>
            <w:tcW w:w="270" w:type="dxa"/>
          </w:tcPr>
          <w:p w14:paraId="42CB65B2" w14:textId="77777777" w:rsidR="008A378F" w:rsidRPr="009A6AE4" w:rsidRDefault="008A378F">
            <w:pPr>
              <w:pStyle w:val="Compact"/>
              <w:rPr>
                <w:rFonts w:ascii="Times New Roman" w:hAnsi="Times New Roman" w:cs="Times New Roman"/>
              </w:rPr>
            </w:pPr>
          </w:p>
        </w:tc>
        <w:tc>
          <w:tcPr>
            <w:tcW w:w="5238" w:type="dxa"/>
          </w:tcPr>
          <w:p w14:paraId="100933D6"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i/>
                <w:iCs/>
              </w:rPr>
              <w:t>English</w:t>
            </w:r>
          </w:p>
        </w:tc>
      </w:tr>
      <w:tr w:rsidR="008A378F" w:rsidRPr="009A6AE4" w14:paraId="19C24504" w14:textId="77777777" w:rsidTr="009A6AE4">
        <w:tc>
          <w:tcPr>
            <w:tcW w:w="4068" w:type="dxa"/>
          </w:tcPr>
          <w:p w14:paraId="0DD01985"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i/>
                <w:iCs/>
                <w:sz w:val="22"/>
                <w:szCs w:val="22"/>
              </w:rPr>
              <w:t>UTRUM SIT OBIECTUM MATERIALE Fidei divinae, quod Romanus Pontifex nunc existens est verus Papa?</w:t>
            </w:r>
          </w:p>
        </w:tc>
        <w:tc>
          <w:tcPr>
            <w:tcW w:w="270" w:type="dxa"/>
          </w:tcPr>
          <w:p w14:paraId="036FBF30" w14:textId="77777777" w:rsidR="008A378F" w:rsidRPr="009A6AE4" w:rsidRDefault="008A378F">
            <w:pPr>
              <w:pStyle w:val="Compact"/>
              <w:rPr>
                <w:rFonts w:ascii="Times New Roman" w:hAnsi="Times New Roman" w:cs="Times New Roman"/>
              </w:rPr>
            </w:pPr>
          </w:p>
        </w:tc>
        <w:tc>
          <w:tcPr>
            <w:tcW w:w="5238" w:type="dxa"/>
          </w:tcPr>
          <w:p w14:paraId="71064CEE"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i/>
                <w:iCs/>
              </w:rPr>
              <w:t>WHETHER IT IS THE MATERIAL OBJECT OF divine Faith that the Roman Pontiff currently existing is the true Pope?</w:t>
            </w:r>
          </w:p>
        </w:tc>
      </w:tr>
      <w:tr w:rsidR="008A378F" w:rsidRPr="009A6AE4" w14:paraId="5E183392" w14:textId="77777777" w:rsidTr="009A6AE4">
        <w:tc>
          <w:tcPr>
            <w:tcW w:w="4068" w:type="dxa"/>
          </w:tcPr>
          <w:p w14:paraId="4CDE7C59"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207. Tria hic dubitari solent. 1. An sit de Fide, quod debeat dari Papa in Ecclesia Dei? 2. An sit de Fide, quod verus Papa sit Christi Vicarius? 3. Utrum hic numero Pontifex Canonice electus sit verus Papa, Caput Ecclesiae, &amp; Vicarius Christi? Circa 1. resp. affirmative, ex Concil. Constantien. contra art. 29. Ioannis Hus. Et ratione, quoniam sicut Corpus physicum perfectum, debet habere Caput physicum, sic Corpus morale perfectum, quale est Ecclesia Dei, debet habere Caput morale. Circa 2. etiam est certa pars affirmativa, quoniam est de Fide, quod S.Petrus fuit Christi Vicarius, ex illo: </w:t>
            </w:r>
            <w:r w:rsidRPr="009A6AE4">
              <w:rPr>
                <w:rFonts w:ascii="Times New Roman" w:hAnsi="Times New Roman" w:cs="Times New Roman"/>
                <w:i/>
                <w:iCs/>
                <w:sz w:val="22"/>
                <w:szCs w:val="22"/>
              </w:rPr>
              <w:t>Pasce oves meas</w:t>
            </w:r>
            <w:r w:rsidRPr="009A6AE4">
              <w:rPr>
                <w:rFonts w:ascii="Times New Roman" w:hAnsi="Times New Roman" w:cs="Times New Roman"/>
                <w:sz w:val="22"/>
                <w:szCs w:val="22"/>
              </w:rPr>
              <w:t>; sed etiam est de Fide, quod successor Petri habet eamdem potestatem &amp; Officium sicut Sanctus Petrus, ut supra probavimus, &amp; ex Leone IX. epist.1. cap. 13. &amp; ex Concil. Constantien. contra art. 12. Haeretici Ioannis Hus: Ergo, &amp;c.</w:t>
            </w:r>
          </w:p>
        </w:tc>
        <w:tc>
          <w:tcPr>
            <w:tcW w:w="270" w:type="dxa"/>
          </w:tcPr>
          <w:p w14:paraId="0E5550A1" w14:textId="77777777" w:rsidR="008A378F" w:rsidRPr="009A6AE4" w:rsidRDefault="008A378F">
            <w:pPr>
              <w:pStyle w:val="Compact"/>
              <w:rPr>
                <w:rFonts w:ascii="Times New Roman" w:hAnsi="Times New Roman" w:cs="Times New Roman"/>
              </w:rPr>
            </w:pPr>
          </w:p>
        </w:tc>
        <w:tc>
          <w:tcPr>
            <w:tcW w:w="5238" w:type="dxa"/>
          </w:tcPr>
          <w:p w14:paraId="7A02F259"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207.</w:t>
            </w:r>
            <w:r w:rsidRPr="009A6AE4">
              <w:rPr>
                <w:rFonts w:ascii="Times New Roman" w:hAnsi="Times New Roman" w:cs="Times New Roman"/>
              </w:rPr>
              <w:t xml:space="preserve"> Three matters are usually questioned here. 1. Whether it is a matter of Faith that there must be a Pope in the Church of God? 2. Whether it is a matter of Faith that the true Pope is the Vicar of Christ? 3. Whether this particular Pontiff who has been Canonically elected is the true Pope, Head of the Church, and Vicar of Christ? Regarding the 1st question, I respond affirmatively, based on the Council of Constance against article 29 of John Hus. And by reason, since just as a perfect physical Body must have a physical Head, so a perfect moral Body, which the Church of God is, must have a moral Head. Regarding the 2nd question, the affirmative position is also certain, since it is a matter of Faith that St. Peter was the Vicar of Christ, according to the passage: </w:t>
            </w:r>
            <w:r w:rsidRPr="009A6AE4">
              <w:rPr>
                <w:rFonts w:ascii="Times New Roman" w:hAnsi="Times New Roman" w:cs="Times New Roman"/>
                <w:i/>
                <w:iCs/>
              </w:rPr>
              <w:t>Feed my sheep</w:t>
            </w:r>
            <w:r w:rsidRPr="009A6AE4">
              <w:rPr>
                <w:rFonts w:ascii="Times New Roman" w:hAnsi="Times New Roman" w:cs="Times New Roman"/>
              </w:rPr>
              <w:t>; but it is also a matter of Faith that Peter’s successor has the same power and Office as Saint Peter, as we have proved above, and as established by Leo IX in his first epistle, chapter 13, and by the Council of Constance against article 12 of the Heretic John Hus: Therefore, etc.</w:t>
            </w:r>
          </w:p>
        </w:tc>
      </w:tr>
      <w:tr w:rsidR="008A378F" w:rsidRPr="009A6AE4" w14:paraId="6D9F3330" w14:textId="77777777" w:rsidTr="009A6AE4">
        <w:tc>
          <w:tcPr>
            <w:tcW w:w="4068" w:type="dxa"/>
          </w:tcPr>
          <w:p w14:paraId="617F4FF6"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208.</w:t>
            </w:r>
            <w:r w:rsidRPr="009A6AE4">
              <w:rPr>
                <w:rFonts w:ascii="Times New Roman" w:hAnsi="Times New Roman" w:cs="Times New Roman"/>
                <w:sz w:val="22"/>
                <w:szCs w:val="22"/>
              </w:rPr>
              <w:t xml:space="preserve"> Circa 3. est maior difficultas, variatque Doctores Catholici. Quidam affirmant, partem affirmativam esse Conclusionem, non de Fide, sed Theologicam, ex una de Fide, &amp; alia naturali. Alij tenent, esse de Fide, quia ex una de Fide, &amp; alia naturali, sequitur Conclusio de Fide. Alij vero defendunt, esse absolute de Fide, quoniam est implicite revelata in illa Christi sententia: </w:t>
            </w:r>
            <w:r w:rsidRPr="009A6AE4">
              <w:rPr>
                <w:rFonts w:ascii="Times New Roman" w:hAnsi="Times New Roman" w:cs="Times New Roman"/>
                <w:i/>
                <w:iCs/>
                <w:sz w:val="22"/>
                <w:szCs w:val="22"/>
              </w:rPr>
              <w:t>Tu es Petrus, &amp; super hanc Petram,&amp;c.</w:t>
            </w:r>
          </w:p>
        </w:tc>
        <w:tc>
          <w:tcPr>
            <w:tcW w:w="270" w:type="dxa"/>
          </w:tcPr>
          <w:p w14:paraId="6C2B8E18" w14:textId="77777777" w:rsidR="008A378F" w:rsidRPr="009A6AE4" w:rsidRDefault="008A378F">
            <w:pPr>
              <w:pStyle w:val="Compact"/>
              <w:rPr>
                <w:rFonts w:ascii="Times New Roman" w:hAnsi="Times New Roman" w:cs="Times New Roman"/>
              </w:rPr>
            </w:pPr>
          </w:p>
        </w:tc>
        <w:tc>
          <w:tcPr>
            <w:tcW w:w="5238" w:type="dxa"/>
          </w:tcPr>
          <w:p w14:paraId="5DF726FA"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208.</w:t>
            </w:r>
            <w:r w:rsidRPr="009A6AE4">
              <w:rPr>
                <w:rFonts w:ascii="Times New Roman" w:hAnsi="Times New Roman" w:cs="Times New Roman"/>
              </w:rPr>
              <w:t xml:space="preserve"> Regarding the third [point], there is greater difficulty, and Catholic Doctors vary [in their opinions]. Some affirm that the affirmative position is a Conclusion that is not of Faith, but Theological, derived from one premise of Faith and another natural. Others hold that it is of Faith, because from one premise of Faith and another natural, a Conclusion of Faith follows. Still others defend that it is absolutely of Faith, since it is implicitly revealed in that statement of Christ: </w:t>
            </w:r>
            <w:r w:rsidRPr="009A6AE4">
              <w:rPr>
                <w:rFonts w:ascii="Times New Roman" w:hAnsi="Times New Roman" w:cs="Times New Roman"/>
                <w:i/>
                <w:iCs/>
              </w:rPr>
              <w:t>“Thou art Peter, and upon this Rock, etc.”</w:t>
            </w:r>
          </w:p>
        </w:tc>
      </w:tr>
      <w:tr w:rsidR="008A378F" w:rsidRPr="009A6AE4" w14:paraId="3E58D8C7" w14:textId="77777777" w:rsidTr="009A6AE4">
        <w:tc>
          <w:tcPr>
            <w:tcW w:w="4068" w:type="dxa"/>
          </w:tcPr>
          <w:p w14:paraId="0F7BA7A2"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209.</w:t>
            </w:r>
            <w:r w:rsidRPr="009A6AE4">
              <w:rPr>
                <w:rFonts w:ascii="Times New Roman" w:hAnsi="Times New Roman" w:cs="Times New Roman"/>
                <w:sz w:val="22"/>
                <w:szCs w:val="22"/>
              </w:rPr>
              <w:t xml:space="preserve"> Sit Conclusio nostra. Quod hic numero Pontifex Canonice electus, sit verus Papa, Caput Ecclesiae, &amp; Christi Vicarius, est obiectum materiale Fidei divinae. Sic communiter Scotistae, &amp; alij quam plures, est jamque communis, ut fatentur Recent. Lumbier, Sendin, &amp; Oxea, Dogmaticoque pulsu noster Perez Lopez, tom.2. dist. 8. de Fide ad Petrum, quaest. 5.</w:t>
            </w:r>
          </w:p>
        </w:tc>
        <w:tc>
          <w:tcPr>
            <w:tcW w:w="270" w:type="dxa"/>
          </w:tcPr>
          <w:p w14:paraId="15DABA9C" w14:textId="77777777" w:rsidR="008A378F" w:rsidRPr="009A6AE4" w:rsidRDefault="008A378F">
            <w:pPr>
              <w:pStyle w:val="Compact"/>
              <w:rPr>
                <w:rFonts w:ascii="Times New Roman" w:hAnsi="Times New Roman" w:cs="Times New Roman"/>
              </w:rPr>
            </w:pPr>
          </w:p>
        </w:tc>
        <w:tc>
          <w:tcPr>
            <w:tcW w:w="5238" w:type="dxa"/>
          </w:tcPr>
          <w:p w14:paraId="0335B477"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209.</w:t>
            </w:r>
            <w:r w:rsidRPr="009A6AE4">
              <w:rPr>
                <w:rFonts w:ascii="Times New Roman" w:hAnsi="Times New Roman" w:cs="Times New Roman"/>
              </w:rPr>
              <w:t xml:space="preserve"> Let our Conclusion be this: That this particular Pontiff Canonically elected is the true Pope, Head of the Church, and Vicar of Christ, is the material object of divine Faith. Thus commonly [hold] the Scotists and many others, and it is now the common [opinion], as the recent [authors] Lumbier, Sendin, and Oxea admit, and as our Perez Lopez dogmatically maintains in volume 2, distinction 8, on Faith to Peter, question 5.</w:t>
            </w:r>
          </w:p>
        </w:tc>
      </w:tr>
      <w:tr w:rsidR="008A378F" w:rsidRPr="009A6AE4" w14:paraId="12A15591" w14:textId="77777777" w:rsidTr="009A6AE4">
        <w:tc>
          <w:tcPr>
            <w:tcW w:w="4068" w:type="dxa"/>
          </w:tcPr>
          <w:p w14:paraId="71810FD3"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210.</w:t>
            </w:r>
            <w:r w:rsidRPr="009A6AE4">
              <w:rPr>
                <w:rFonts w:ascii="Times New Roman" w:hAnsi="Times New Roman" w:cs="Times New Roman"/>
                <w:sz w:val="22"/>
                <w:szCs w:val="22"/>
              </w:rPr>
              <w:t xml:space="preserve"> Prob. 1. ex Bulla Martini V. in Concil. Constantien. in qua decernitur, Haereticos ad Ecclesiam redeuntes teneri credere, Papam Canonice electum, qui pro tempore fuerit, expresso eius nomine, esse legitimum successorem Divi Petri, alioquin puniantur ut Haeretici Sectatores Haeresiarche Ioannis Hus; sed hoc non sic tenerentur credere, nisi alias esset de Fide; ergo. Min. liquet, nam non sic tenemur credere, nisi quod est actu de Fide.</w:t>
            </w:r>
          </w:p>
        </w:tc>
        <w:tc>
          <w:tcPr>
            <w:tcW w:w="270" w:type="dxa"/>
          </w:tcPr>
          <w:p w14:paraId="7F491812" w14:textId="77777777" w:rsidR="008A378F" w:rsidRPr="009A6AE4" w:rsidRDefault="008A378F">
            <w:pPr>
              <w:pStyle w:val="Compact"/>
              <w:rPr>
                <w:rFonts w:ascii="Times New Roman" w:hAnsi="Times New Roman" w:cs="Times New Roman"/>
              </w:rPr>
            </w:pPr>
          </w:p>
        </w:tc>
        <w:tc>
          <w:tcPr>
            <w:tcW w:w="5238" w:type="dxa"/>
          </w:tcPr>
          <w:p w14:paraId="322D65A6"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210.</w:t>
            </w:r>
            <w:r w:rsidRPr="009A6AE4">
              <w:rPr>
                <w:rFonts w:ascii="Times New Roman" w:hAnsi="Times New Roman" w:cs="Times New Roman"/>
              </w:rPr>
              <w:t xml:space="preserve"> It is proven, firstly, from the Bull of Martin V in the Council of Constance, in which it is decreed that Heretics returning to the Church are bound to believe that the Canonically elected Pope, whoever he may be at the time, mentioning his name expressly, is the legitimate successor of Saint Peter; otherwise they are to be punished as Heretics and Followers of the Heresiarch John Hus. But they would not be bound to believe this unless it were already a matter of Faith; therefore [it is of Faith]. The minor [premise] is clear, for we are not so bound to believe anything except what is actually of Faith.</w:t>
            </w:r>
          </w:p>
        </w:tc>
      </w:tr>
      <w:tr w:rsidR="008A378F" w:rsidRPr="009A6AE4" w14:paraId="426660A2" w14:textId="77777777" w:rsidTr="009A6AE4">
        <w:tc>
          <w:tcPr>
            <w:tcW w:w="4068" w:type="dxa"/>
          </w:tcPr>
          <w:p w14:paraId="525C615C"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211.</w:t>
            </w:r>
            <w:r w:rsidRPr="009A6AE4">
              <w:rPr>
                <w:rFonts w:ascii="Times New Roman" w:hAnsi="Times New Roman" w:cs="Times New Roman"/>
                <w:sz w:val="22"/>
                <w:szCs w:val="22"/>
              </w:rPr>
              <w:t xml:space="preserve"> Prob. 2. Ex formula professionis Fidei, praescripta in Const. 89. quam tenentur emittere omnes Laureandi, injunct. Pij IV. ubi circa finem, sic est: </w:t>
            </w:r>
            <w:r w:rsidRPr="009A6AE4">
              <w:rPr>
                <w:rFonts w:ascii="Times New Roman" w:hAnsi="Times New Roman" w:cs="Times New Roman"/>
                <w:i/>
                <w:iCs/>
                <w:sz w:val="22"/>
                <w:szCs w:val="22"/>
              </w:rPr>
              <w:t>Romano Pontifici B. Petri Apostolorum Principis successori, ac Iesu Christi Vicario veram obedientiam spondeo, &amp; juro</w:t>
            </w:r>
            <w:r w:rsidRPr="009A6AE4">
              <w:rPr>
                <w:rFonts w:ascii="Times New Roman" w:hAnsi="Times New Roman" w:cs="Times New Roman"/>
                <w:sz w:val="22"/>
                <w:szCs w:val="22"/>
              </w:rPr>
              <w:t>; sed hoc promittitur in professione Fidei; Ergo, &amp;c.</w:t>
            </w:r>
          </w:p>
        </w:tc>
        <w:tc>
          <w:tcPr>
            <w:tcW w:w="270" w:type="dxa"/>
          </w:tcPr>
          <w:p w14:paraId="3D0FDD6A" w14:textId="77777777" w:rsidR="008A378F" w:rsidRPr="009A6AE4" w:rsidRDefault="008A378F">
            <w:pPr>
              <w:pStyle w:val="Compact"/>
              <w:rPr>
                <w:rFonts w:ascii="Times New Roman" w:hAnsi="Times New Roman" w:cs="Times New Roman"/>
              </w:rPr>
            </w:pPr>
          </w:p>
        </w:tc>
        <w:tc>
          <w:tcPr>
            <w:tcW w:w="5238" w:type="dxa"/>
          </w:tcPr>
          <w:p w14:paraId="24AE00EE"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211.</w:t>
            </w:r>
            <w:r w:rsidRPr="009A6AE4">
              <w:rPr>
                <w:rFonts w:ascii="Times New Roman" w:hAnsi="Times New Roman" w:cs="Times New Roman"/>
              </w:rPr>
              <w:t xml:space="preserve"> It is proven secondly. From the formula of the Profession of Faith, prescribed in Constitution 89, which all those to be awarded degrees are obliged to make, as enjoined by Pius IV, where toward the end it states: </w:t>
            </w:r>
            <w:r w:rsidRPr="009A6AE4">
              <w:rPr>
                <w:rFonts w:ascii="Times New Roman" w:hAnsi="Times New Roman" w:cs="Times New Roman"/>
                <w:i/>
                <w:iCs/>
              </w:rPr>
              <w:t>“I promise and swear true obedience to the Roman Pontiff, successor of Blessed Peter, Prince of the Apostles, and Vicar of Jesus Christ”</w:t>
            </w:r>
            <w:r w:rsidRPr="009A6AE4">
              <w:rPr>
                <w:rFonts w:ascii="Times New Roman" w:hAnsi="Times New Roman" w:cs="Times New Roman"/>
              </w:rPr>
              <w:t>; but this is promised in the Profession of Faith; Therefore, etc.</w:t>
            </w:r>
          </w:p>
        </w:tc>
      </w:tr>
      <w:tr w:rsidR="008A378F" w:rsidRPr="009A6AE4" w14:paraId="2A53B8CB" w14:textId="77777777" w:rsidTr="009A6AE4">
        <w:tc>
          <w:tcPr>
            <w:tcW w:w="4068" w:type="dxa"/>
          </w:tcPr>
          <w:p w14:paraId="6C960D34"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212.</w:t>
            </w:r>
            <w:r w:rsidRPr="009A6AE4">
              <w:rPr>
                <w:rFonts w:ascii="Times New Roman" w:hAnsi="Times New Roman" w:cs="Times New Roman"/>
                <w:sz w:val="22"/>
                <w:szCs w:val="22"/>
              </w:rPr>
              <w:t xml:space="preserve"> Prob. 3. Ecclesia Catholica nunc existens est de Fide divina, quod est vera Ecclesia; ergo &amp; Papa Canonice electus, universaliterque admissus &amp; adoratus ab </w:t>
            </w:r>
            <w:r w:rsidRPr="009A6AE4">
              <w:rPr>
                <w:rFonts w:ascii="Times New Roman" w:hAnsi="Times New Roman" w:cs="Times New Roman"/>
                <w:sz w:val="22"/>
                <w:szCs w:val="22"/>
              </w:rPr>
              <w:lastRenderedPageBreak/>
              <w:t xml:space="preserve">Ecclesia, est de Fide, quod est verus Papa. Prob. anteced. nam Christus revelavit, Ecclesiam suam esse duraturam usque ad consummationem saeculi in illis verbis: </w:t>
            </w:r>
            <w:r w:rsidRPr="009A6AE4">
              <w:rPr>
                <w:rFonts w:ascii="Times New Roman" w:hAnsi="Times New Roman" w:cs="Times New Roman"/>
                <w:i/>
                <w:iCs/>
                <w:sz w:val="22"/>
                <w:szCs w:val="22"/>
              </w:rPr>
              <w:t>super hanc Petram aedificabo Ecclesiam meam… &amp; ecce ego vobiscum sum usque ad consummationem saeculi</w:t>
            </w:r>
            <w:r w:rsidRPr="009A6AE4">
              <w:rPr>
                <w:rFonts w:ascii="Times New Roman" w:hAnsi="Times New Roman" w:cs="Times New Roman"/>
                <w:sz w:val="22"/>
                <w:szCs w:val="22"/>
              </w:rPr>
              <w:t>: Nunc sic: ergo si est de Fide, quod vera Ecclesia Catholica a Christo fundata perseverat, etiam erit de Fide, quod Pontifex Canonice electus, &amp; universaliter receptus ab Ecclesia, est verus Papa &amp; Caput Ecclesiae. Conseq. suadetur. Eadem certitudine constat de existentia veri corporis perfecta, ac de existentia Capitis ipsius Corporis; sed Fide divina nobis constat de existentia Corporis vere Ecclesiae Catholicae a Iesu Christo fundatae; Ergo, &amp;c.</w:t>
            </w:r>
          </w:p>
        </w:tc>
        <w:tc>
          <w:tcPr>
            <w:tcW w:w="270" w:type="dxa"/>
          </w:tcPr>
          <w:p w14:paraId="53856260" w14:textId="77777777" w:rsidR="008A378F" w:rsidRPr="009A6AE4" w:rsidRDefault="008A378F">
            <w:pPr>
              <w:pStyle w:val="Compact"/>
              <w:rPr>
                <w:rFonts w:ascii="Times New Roman" w:hAnsi="Times New Roman" w:cs="Times New Roman"/>
              </w:rPr>
            </w:pPr>
          </w:p>
        </w:tc>
        <w:tc>
          <w:tcPr>
            <w:tcW w:w="5238" w:type="dxa"/>
          </w:tcPr>
          <w:p w14:paraId="3F1BD8AA"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212.</w:t>
            </w:r>
            <w:r w:rsidRPr="009A6AE4">
              <w:rPr>
                <w:rFonts w:ascii="Times New Roman" w:hAnsi="Times New Roman" w:cs="Times New Roman"/>
              </w:rPr>
              <w:t xml:space="preserve"> It is proven thirdly. It is of divine Faith that the Catholic Church now existing is the true Church; therefore it is also of Faith that the Pope who has </w:t>
            </w:r>
            <w:r w:rsidRPr="009A6AE4">
              <w:rPr>
                <w:rFonts w:ascii="Times New Roman" w:hAnsi="Times New Roman" w:cs="Times New Roman"/>
              </w:rPr>
              <w:lastRenderedPageBreak/>
              <w:t xml:space="preserve">been canonically elected, universally accepted and venerated by the Church, is the true Pope. The antecedent is proven, for Christ revealed that His Church would endure until the consummation of the world in these words: </w:t>
            </w:r>
            <w:r w:rsidRPr="009A6AE4">
              <w:rPr>
                <w:rFonts w:ascii="Times New Roman" w:hAnsi="Times New Roman" w:cs="Times New Roman"/>
                <w:i/>
                <w:iCs/>
              </w:rPr>
              <w:t>“upon this rock I will build my Church… and behold, I am with you always, until the end of the age”</w:t>
            </w:r>
            <w:r w:rsidRPr="009A6AE4">
              <w:rPr>
                <w:rFonts w:ascii="Times New Roman" w:hAnsi="Times New Roman" w:cs="Times New Roman"/>
              </w:rPr>
              <w:t>. Now thus: if it is of Faith that the true Catholic Church founded by Christ perseveres, it will also be of Faith that the Pontiff canonically elected and universally received by the Church is the true Pope and Head of the Church. The consequence is demonstrated: With the same certainty that we know of the existence of a true and perfect body, we know of the existence of the Head of that Body; but by divine Faith we know of the existence of the Body of the true Catholic Church founded by Jesus Christ; Therefore, etc.</w:t>
            </w:r>
          </w:p>
        </w:tc>
      </w:tr>
      <w:tr w:rsidR="008A378F" w:rsidRPr="009A6AE4" w14:paraId="7D94EBFD" w14:textId="77777777" w:rsidTr="009A6AE4">
        <w:tc>
          <w:tcPr>
            <w:tcW w:w="4068" w:type="dxa"/>
          </w:tcPr>
          <w:p w14:paraId="68E4FEB6"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213.</w:t>
            </w:r>
            <w:r w:rsidRPr="009A6AE4">
              <w:rPr>
                <w:rFonts w:ascii="Times New Roman" w:hAnsi="Times New Roman" w:cs="Times New Roman"/>
                <w:sz w:val="22"/>
                <w:szCs w:val="22"/>
              </w:rPr>
              <w:t xml:space="preserve"> Respondebis, hoc solum probare, esse de Fide, quod existit Caput Ecclesiae, haud vero quod Caput Ecclesiae sit hic numero Pontifex, qui dicitur Innocentius XII. Sed contra; Ergo jam est de Fide, quod in hac vera Ecclesia datur verum Caput, sed non aliud nisi hic numero Pontifex, qui vocatur Innocentius XII; ergo. Prob. min. Hic numero, &amp; non alius, receptus &amp; adoratus est ab Ecclesia universali, tamquam Caput ipsius; sed in hoc errare non potest universalis Ecclesia, &amp; hoc attinet ad divinam providentiam, ut infra dicam, alias vera Ecclesia reciperet &amp; adoraret Caput non verum: Ergo, &amp;c. Praeterea, homo vagus, indeterminatus, &amp; ignoratus ab Ecclesia, nequit esse Caput certum &amp; determinatum universalis Ecclesiae; ergo vel non est objectum Fidei divinae, quod Ecclesia universalis habet nunc actu Caput visibile, vel Caput hoc debet esse hic numero Papa Canonice electus, &amp; universaliter receptus ab Ecclesia.</w:t>
            </w:r>
          </w:p>
        </w:tc>
        <w:tc>
          <w:tcPr>
            <w:tcW w:w="270" w:type="dxa"/>
          </w:tcPr>
          <w:p w14:paraId="340C8A73" w14:textId="77777777" w:rsidR="008A378F" w:rsidRPr="009A6AE4" w:rsidRDefault="008A378F">
            <w:pPr>
              <w:pStyle w:val="Compact"/>
              <w:rPr>
                <w:rFonts w:ascii="Times New Roman" w:hAnsi="Times New Roman" w:cs="Times New Roman"/>
              </w:rPr>
            </w:pPr>
          </w:p>
        </w:tc>
        <w:tc>
          <w:tcPr>
            <w:tcW w:w="5238" w:type="dxa"/>
          </w:tcPr>
          <w:p w14:paraId="60281AB1"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213.</w:t>
            </w:r>
            <w:r w:rsidRPr="009A6AE4">
              <w:rPr>
                <w:rFonts w:ascii="Times New Roman" w:hAnsi="Times New Roman" w:cs="Times New Roman"/>
              </w:rPr>
              <w:t xml:space="preserve"> You will respond that this only proves it is a matter of Faith that there exists a Head of the Church, but not that this particular Pontiff, who is called Innocent XII, is the Head of the Church. But against this, I argue: Therefore it is already a matter of Faith that in this true Church there exists a true Head, but no other than this particular Pontiff who is called Innocent XII; therefore [my point stands]. I prove the minor premise: This particular individual, and no other, has been received and venerated by the universal Church as its Head; but in this matter the universal Church cannot err, and this pertains to divine providence, as I will explain below. Otherwise, the true Church would receive and venerate someone who is not the true Head: Therefore, etc. Moreover, a vague, indeterminate person, unknown to the Church, cannot be the certain and determinate Head of the universal Church; therefore either it is not an object of divine Faith that the universal Church now actually has a visible Head, or this Head must be this particular Pope who has been canonically elected and universally received by the Church.</w:t>
            </w:r>
          </w:p>
        </w:tc>
      </w:tr>
      <w:tr w:rsidR="008A378F" w:rsidRPr="009A6AE4" w14:paraId="1AE90249" w14:textId="77777777" w:rsidTr="009A6AE4">
        <w:tc>
          <w:tcPr>
            <w:tcW w:w="4068" w:type="dxa"/>
          </w:tcPr>
          <w:p w14:paraId="552E3422"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i/>
                <w:iCs/>
                <w:sz w:val="22"/>
                <w:szCs w:val="22"/>
              </w:rPr>
              <w:t>214.</w:t>
            </w:r>
            <w:r w:rsidRPr="009A6AE4">
              <w:rPr>
                <w:rFonts w:ascii="Times New Roman" w:hAnsi="Times New Roman" w:cs="Times New Roman"/>
                <w:sz w:val="22"/>
                <w:szCs w:val="22"/>
              </w:rPr>
              <w:t xml:space="preserve"> Prob. 1. Fide divina credimus, quod Concilium Tridentinum, &amp; alia Concilia Generalia legitime congregata, fuerunt vera Concilia definientia dogmata Fidei; sed nequeunt esse vera Concilia sine vero Papa: ergo dum Fide divina credimus, fuisse vera Concilia, eadem divina Fide </w:t>
            </w:r>
            <w:r w:rsidRPr="009A6AE4">
              <w:rPr>
                <w:rFonts w:ascii="Times New Roman" w:hAnsi="Times New Roman" w:cs="Times New Roman"/>
                <w:sz w:val="22"/>
                <w:szCs w:val="22"/>
              </w:rPr>
              <w:lastRenderedPageBreak/>
              <w:t>iniinul profitemur, tales numero Pontifices legitime congregantes talia Concilia fuisse veros Papas. Min. satis liquet, nam si Papa congregans Concilium non esset verus Papa, neque Concilium ab eo congregatum foret verum Concilium, ut ex se patet; ergo. Praeterea, si non crederemus Fide divina, hunc numero Pontificem receptum universaliter ab Ecclesia esse verum Papam, nec possemus Fide divina credere, Decreta eius ex Cathedra emanantia fore credenda Fide divina; sed hoc est falsum, ut supra probavimus; ergo. Mai. prob. ratione superiori, nuper allata.</w:t>
            </w:r>
          </w:p>
        </w:tc>
        <w:tc>
          <w:tcPr>
            <w:tcW w:w="270" w:type="dxa"/>
          </w:tcPr>
          <w:p w14:paraId="6892D37E" w14:textId="77777777" w:rsidR="008A378F" w:rsidRPr="009A6AE4" w:rsidRDefault="008A378F">
            <w:pPr>
              <w:pStyle w:val="Compact"/>
              <w:rPr>
                <w:rFonts w:ascii="Times New Roman" w:hAnsi="Times New Roman" w:cs="Times New Roman"/>
              </w:rPr>
            </w:pPr>
          </w:p>
        </w:tc>
        <w:tc>
          <w:tcPr>
            <w:tcW w:w="5238" w:type="dxa"/>
          </w:tcPr>
          <w:p w14:paraId="63C86C20"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214.</w:t>
            </w:r>
            <w:r w:rsidRPr="009A6AE4">
              <w:rPr>
                <w:rFonts w:ascii="Times New Roman" w:hAnsi="Times New Roman" w:cs="Times New Roman"/>
              </w:rPr>
              <w:t xml:space="preserve"> Proof 1. We believe by divine faith that the Council of Trent and other General Councils legitimately convened were true Councils defining dogmas of Faith; but they cannot be true Councils without a true Pope: therefore, while we believe by divine faith that they were true Councils, by the </w:t>
            </w:r>
            <w:r w:rsidRPr="009A6AE4">
              <w:rPr>
                <w:rFonts w:ascii="Times New Roman" w:hAnsi="Times New Roman" w:cs="Times New Roman"/>
              </w:rPr>
              <w:lastRenderedPageBreak/>
              <w:t>same divine faith we simultaneously profess that such numbered Pontiffs legitimately convening such Councils were true Popes. The minor premise is sufficiently clear, for if the Pope convening a Council were not a true Pope, neither would the Council convened by him be a true Council, as is self-evident; therefore, etc. Moreover, if we did not believe by divine faith that this numbered Pontiff universally received by the Church is the true Pope, neither could we believe by divine faith that his Decrees issued ex Cathedra would be to be believed by divine faith; but this is false, as we proved above; therefore, etc. The major premise is proven by the superior reasoning recently adduced.</w:t>
            </w:r>
          </w:p>
        </w:tc>
      </w:tr>
      <w:tr w:rsidR="008A378F" w:rsidRPr="009A6AE4" w14:paraId="34BE9D58" w14:textId="77777777" w:rsidTr="009A6AE4">
        <w:tc>
          <w:tcPr>
            <w:tcW w:w="4068" w:type="dxa"/>
          </w:tcPr>
          <w:p w14:paraId="78096B41"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i/>
                <w:iCs/>
                <w:sz w:val="22"/>
                <w:szCs w:val="22"/>
              </w:rPr>
              <w:lastRenderedPageBreak/>
              <w:t>215.</w:t>
            </w:r>
            <w:r w:rsidRPr="009A6AE4">
              <w:rPr>
                <w:rFonts w:ascii="Times New Roman" w:hAnsi="Times New Roman" w:cs="Times New Roman"/>
                <w:sz w:val="22"/>
                <w:szCs w:val="22"/>
              </w:rPr>
              <w:t xml:space="preserve"> Postmodum ratione satis efficaci suadetur conclusio. Est haeresis maledicti Lutheri, quod Papa Canonice electus, &amp; universaliter receptus ab Ecclesia Romana non est Vicarius Christi, nec verus Petri successor; ergo eius oppositum est de Fide divina. Prob. conseq. ex opposit. Nam si est haeresis dicere: </w:t>
            </w:r>
            <w:r w:rsidRPr="009A6AE4">
              <w:rPr>
                <w:rFonts w:ascii="Times New Roman" w:hAnsi="Times New Roman" w:cs="Times New Roman"/>
                <w:i/>
                <w:iCs/>
                <w:sz w:val="22"/>
                <w:szCs w:val="22"/>
              </w:rPr>
              <w:t>Christus non est verus homo</w:t>
            </w:r>
            <w:r w:rsidRPr="009A6AE4">
              <w:rPr>
                <w:rFonts w:ascii="Times New Roman" w:hAnsi="Times New Roman" w:cs="Times New Roman"/>
                <w:sz w:val="22"/>
                <w:szCs w:val="22"/>
              </w:rPr>
              <w:t xml:space="preserve">, ergo &amp; est de Fide divina opposita propositio: </w:t>
            </w:r>
            <w:r w:rsidRPr="009A6AE4">
              <w:rPr>
                <w:rFonts w:ascii="Times New Roman" w:hAnsi="Times New Roman" w:cs="Times New Roman"/>
                <w:i/>
                <w:iCs/>
                <w:sz w:val="22"/>
                <w:szCs w:val="22"/>
              </w:rPr>
              <w:t>Christus est verus homo</w:t>
            </w:r>
            <w:r w:rsidRPr="009A6AE4">
              <w:rPr>
                <w:rFonts w:ascii="Times New Roman" w:hAnsi="Times New Roman" w:cs="Times New Roman"/>
                <w:sz w:val="22"/>
                <w:szCs w:val="22"/>
              </w:rPr>
              <w:t>. Ergo, &amp;c.</w:t>
            </w:r>
          </w:p>
        </w:tc>
        <w:tc>
          <w:tcPr>
            <w:tcW w:w="270" w:type="dxa"/>
          </w:tcPr>
          <w:p w14:paraId="1C649A6C" w14:textId="77777777" w:rsidR="008A378F" w:rsidRPr="009A6AE4" w:rsidRDefault="008A378F">
            <w:pPr>
              <w:pStyle w:val="Compact"/>
              <w:rPr>
                <w:rFonts w:ascii="Times New Roman" w:hAnsi="Times New Roman" w:cs="Times New Roman"/>
              </w:rPr>
            </w:pPr>
          </w:p>
        </w:tc>
        <w:tc>
          <w:tcPr>
            <w:tcW w:w="5238" w:type="dxa"/>
          </w:tcPr>
          <w:p w14:paraId="5A84D3CF"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215.</w:t>
            </w:r>
            <w:r w:rsidRPr="009A6AE4">
              <w:rPr>
                <w:rFonts w:ascii="Times New Roman" w:hAnsi="Times New Roman" w:cs="Times New Roman"/>
              </w:rPr>
              <w:t xml:space="preserve"> Subsequently, the conclusion is persuaded by a sufficiently efficacious reason. It is a heresy of the accursed Luther that a Pope Canonically elected and universally received by the Roman Church is not the Vicar of Christ, nor the true successor of Peter; therefore its opposite is of divine Faith. The consequence is proven from opposites. For if it is heresy to say: </w:t>
            </w:r>
            <w:r w:rsidRPr="009A6AE4">
              <w:rPr>
                <w:rFonts w:ascii="Times New Roman" w:hAnsi="Times New Roman" w:cs="Times New Roman"/>
                <w:i/>
                <w:iCs/>
              </w:rPr>
              <w:t>Christ is not true man</w:t>
            </w:r>
            <w:r w:rsidRPr="009A6AE4">
              <w:rPr>
                <w:rFonts w:ascii="Times New Roman" w:hAnsi="Times New Roman" w:cs="Times New Roman"/>
              </w:rPr>
              <w:t xml:space="preserve">, then the opposite proposition is of divine Faith: </w:t>
            </w:r>
            <w:r w:rsidRPr="009A6AE4">
              <w:rPr>
                <w:rFonts w:ascii="Times New Roman" w:hAnsi="Times New Roman" w:cs="Times New Roman"/>
                <w:i/>
                <w:iCs/>
              </w:rPr>
              <w:t>Christ is true man</w:t>
            </w:r>
            <w:r w:rsidRPr="009A6AE4">
              <w:rPr>
                <w:rFonts w:ascii="Times New Roman" w:hAnsi="Times New Roman" w:cs="Times New Roman"/>
              </w:rPr>
              <w:t>. Therefore, etc.</w:t>
            </w:r>
          </w:p>
        </w:tc>
      </w:tr>
      <w:tr w:rsidR="008A378F" w:rsidRPr="009A6AE4" w14:paraId="1B73669F" w14:textId="77777777" w:rsidTr="009A6AE4">
        <w:tc>
          <w:tcPr>
            <w:tcW w:w="4068" w:type="dxa"/>
          </w:tcPr>
          <w:p w14:paraId="0FA6F716"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ARGVMENTA CONTRARIA.</w:t>
            </w:r>
          </w:p>
        </w:tc>
        <w:tc>
          <w:tcPr>
            <w:tcW w:w="270" w:type="dxa"/>
          </w:tcPr>
          <w:p w14:paraId="1361D0BA" w14:textId="77777777" w:rsidR="008A378F" w:rsidRPr="009A6AE4" w:rsidRDefault="008A378F">
            <w:pPr>
              <w:pStyle w:val="Compact"/>
              <w:rPr>
                <w:rFonts w:ascii="Times New Roman" w:hAnsi="Times New Roman" w:cs="Times New Roman"/>
              </w:rPr>
            </w:pPr>
          </w:p>
        </w:tc>
        <w:tc>
          <w:tcPr>
            <w:tcW w:w="5238" w:type="dxa"/>
          </w:tcPr>
          <w:p w14:paraId="2A9118DC"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CONTRARY ARGUMENTS.</w:t>
            </w:r>
          </w:p>
        </w:tc>
      </w:tr>
      <w:tr w:rsidR="008A378F" w:rsidRPr="009A6AE4" w14:paraId="434AABD7" w14:textId="77777777" w:rsidTr="009A6AE4">
        <w:tc>
          <w:tcPr>
            <w:tcW w:w="4068" w:type="dxa"/>
          </w:tcPr>
          <w:p w14:paraId="3534AC2B"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216.</w:t>
            </w:r>
            <w:r w:rsidRPr="009A6AE4">
              <w:rPr>
                <w:rFonts w:ascii="Times New Roman" w:hAnsi="Times New Roman" w:cs="Times New Roman"/>
                <w:sz w:val="22"/>
                <w:szCs w:val="22"/>
              </w:rPr>
              <w:t xml:space="preserve"> Arg. 1. Non est revelatum à Deo, quod hic numero homo, scilicet, Innocentius XII. est verus Papa: ergo credi nequit Fide divina. Prob. anteced. Non reperitur aliquis Scripturae locus, ubi nec explicite, nec implicite idipsum dicatur: ergo. Resp. neg. utrumque anteced. Nam in illis verbis, </w:t>
            </w:r>
            <w:r w:rsidRPr="009A6AE4">
              <w:rPr>
                <w:rFonts w:ascii="Times New Roman" w:hAnsi="Times New Roman" w:cs="Times New Roman"/>
                <w:i/>
                <w:iCs/>
                <w:sz w:val="22"/>
                <w:szCs w:val="22"/>
              </w:rPr>
              <w:t>super hanc petram aedificabo Ecclesiam meam</w:t>
            </w:r>
            <w:r w:rsidRPr="009A6AE4">
              <w:rPr>
                <w:rFonts w:ascii="Times New Roman" w:hAnsi="Times New Roman" w:cs="Times New Roman"/>
                <w:sz w:val="22"/>
                <w:szCs w:val="22"/>
              </w:rPr>
              <w:t>, ubi satis clare dicitur Ecclesiae permanentia, implicite revelatur quod Petri successores, rite &amp; Canonice electi, sunt veri Pontifices, Caput Ecclesiae &amp;c.</w:t>
            </w:r>
          </w:p>
        </w:tc>
        <w:tc>
          <w:tcPr>
            <w:tcW w:w="270" w:type="dxa"/>
          </w:tcPr>
          <w:p w14:paraId="40BDAF42" w14:textId="77777777" w:rsidR="008A378F" w:rsidRPr="009A6AE4" w:rsidRDefault="008A378F">
            <w:pPr>
              <w:pStyle w:val="Compact"/>
              <w:rPr>
                <w:rFonts w:ascii="Times New Roman" w:hAnsi="Times New Roman" w:cs="Times New Roman"/>
              </w:rPr>
            </w:pPr>
          </w:p>
        </w:tc>
        <w:tc>
          <w:tcPr>
            <w:tcW w:w="5238" w:type="dxa"/>
          </w:tcPr>
          <w:p w14:paraId="47F95550"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216.</w:t>
            </w:r>
            <w:r w:rsidRPr="009A6AE4">
              <w:rPr>
                <w:rFonts w:ascii="Times New Roman" w:hAnsi="Times New Roman" w:cs="Times New Roman"/>
              </w:rPr>
              <w:t xml:space="preserve"> Argument 1. It is not revealed by God that this particular man, namely, Innocent XII, is the true Pope: therefore it cannot be believed by divine Faith. The antecedent is proved thus: There is not found any passage of Scripture where this is stated either explicitly or implicitly: therefore, etc. Response: I deny both antecedents. For in these words, </w:t>
            </w:r>
            <w:r w:rsidRPr="009A6AE4">
              <w:rPr>
                <w:rFonts w:ascii="Times New Roman" w:hAnsi="Times New Roman" w:cs="Times New Roman"/>
                <w:i/>
                <w:iCs/>
              </w:rPr>
              <w:t>upon this rock I will build my Church</w:t>
            </w:r>
            <w:r w:rsidRPr="009A6AE4">
              <w:rPr>
                <w:rFonts w:ascii="Times New Roman" w:hAnsi="Times New Roman" w:cs="Times New Roman"/>
              </w:rPr>
              <w:t>, where the permanence of the Church is clearly enough stated, it is implicitly revealed that Peter’s successors, who are properly and canonically elected, are true Pontiffs, the Head of the Church, etc.</w:t>
            </w:r>
          </w:p>
        </w:tc>
      </w:tr>
      <w:tr w:rsidR="008A378F" w:rsidRPr="009A6AE4" w14:paraId="0D8AF0E2" w14:textId="77777777" w:rsidTr="009A6AE4">
        <w:tc>
          <w:tcPr>
            <w:tcW w:w="4068" w:type="dxa"/>
          </w:tcPr>
          <w:p w14:paraId="22AF1F6A"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217.</w:t>
            </w:r>
            <w:r w:rsidRPr="009A6AE4">
              <w:rPr>
                <w:rFonts w:ascii="Times New Roman" w:hAnsi="Times New Roman" w:cs="Times New Roman"/>
                <w:sz w:val="22"/>
                <w:szCs w:val="22"/>
              </w:rPr>
              <w:t xml:space="preserve"> Instabis; sed haec electio Canonica, nec Electoribus, nec nobis ita constat, ut queat firmare assensum Fidei divinae: Ergo, &amp;c. Prob. min. Cardinalibus eligentibus naturaliter constat electio, sed notitia naturalis non firmat assensum Fidei divinae: ergo. Praeterea, respectu nostri, quidquid scimus de tali electione Canonica, </w:t>
            </w:r>
            <w:r w:rsidRPr="009A6AE4">
              <w:rPr>
                <w:rFonts w:ascii="Times New Roman" w:hAnsi="Times New Roman" w:cs="Times New Roman"/>
                <w:sz w:val="22"/>
                <w:szCs w:val="22"/>
              </w:rPr>
              <w:lastRenderedPageBreak/>
              <w:t>ex testimonio hominum accipimus; sed hoc testimonium non firmat assensum Fidei supernae &amp; infallibilis: Ergo.</w:t>
            </w:r>
          </w:p>
        </w:tc>
        <w:tc>
          <w:tcPr>
            <w:tcW w:w="270" w:type="dxa"/>
          </w:tcPr>
          <w:p w14:paraId="3354E3D9" w14:textId="77777777" w:rsidR="008A378F" w:rsidRPr="009A6AE4" w:rsidRDefault="008A378F">
            <w:pPr>
              <w:pStyle w:val="Compact"/>
              <w:rPr>
                <w:rFonts w:ascii="Times New Roman" w:hAnsi="Times New Roman" w:cs="Times New Roman"/>
              </w:rPr>
            </w:pPr>
          </w:p>
        </w:tc>
        <w:tc>
          <w:tcPr>
            <w:tcW w:w="5238" w:type="dxa"/>
          </w:tcPr>
          <w:p w14:paraId="5AB5DA77"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217.</w:t>
            </w:r>
            <w:r w:rsidRPr="009A6AE4">
              <w:rPr>
                <w:rFonts w:ascii="Times New Roman" w:hAnsi="Times New Roman" w:cs="Times New Roman"/>
              </w:rPr>
              <w:t xml:space="preserve"> You will insist: but this canonical election is not so evident either to the Electors or to us that it can establish the assent of divine Faith: Therefore, etc. The minor is proved thus: The election is naturally known to the Cardinals who elect, but natural knowledge does not establish the assent of divine Faith: therefore. Moreover, with respect to </w:t>
            </w:r>
            <w:r w:rsidRPr="009A6AE4">
              <w:rPr>
                <w:rFonts w:ascii="Times New Roman" w:hAnsi="Times New Roman" w:cs="Times New Roman"/>
              </w:rPr>
              <w:lastRenderedPageBreak/>
              <w:t>ourselves, whatever we know about such canonical election, we receive from human testimony; but this testimony does not establish the assent of supernatural and infallible Faith: Therefore.</w:t>
            </w:r>
          </w:p>
        </w:tc>
      </w:tr>
      <w:tr w:rsidR="008A378F" w:rsidRPr="009A6AE4" w14:paraId="6115CF40" w14:textId="77777777" w:rsidTr="009A6AE4">
        <w:tc>
          <w:tcPr>
            <w:tcW w:w="4068" w:type="dxa"/>
          </w:tcPr>
          <w:p w14:paraId="2647C5ED"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218.</w:t>
            </w:r>
            <w:r w:rsidRPr="009A6AE4">
              <w:rPr>
                <w:rFonts w:ascii="Times New Roman" w:hAnsi="Times New Roman" w:cs="Times New Roman"/>
                <w:sz w:val="22"/>
                <w:szCs w:val="22"/>
              </w:rPr>
              <w:t xml:space="preserve"> In hac instantia plura breviter dicta sunt: respondebimus per partes. Resp. neg. min. quo ad utramque partem. Ad eius probationem primae partis, concedimus libenter, Cardinalibus eligentibus constare naturaliter, electionem esse Canonicam; verum hoc non obstat, ut simul credant, electum fore verum Papam, Petri successorem, &amp; Vicarium Christi. Ratio urget. Nam aliud est, quod naturaliter scitur &amp; videtur; &amp; aliud, quod Fide creditur. Electio Canonica est eligentibus naturaliter nota; quod autem electus habeat concessam à Deo potestatem spiritualem Supremam in terra, uti verus Papa, successor Petri, &amp; Christi Vicarius, hoc non videtur, &amp; hoc est quod Fide creditur à nobis, &amp; ab Electoribus: qua propter Anacletus Papa, </w:t>
            </w:r>
            <w:r w:rsidRPr="009A6AE4">
              <w:rPr>
                <w:rFonts w:ascii="Times New Roman" w:hAnsi="Times New Roman" w:cs="Times New Roman"/>
                <w:i/>
                <w:iCs/>
                <w:sz w:val="22"/>
                <w:szCs w:val="22"/>
              </w:rPr>
              <w:t>Epist. 2.</w:t>
            </w:r>
            <w:r w:rsidRPr="009A6AE4">
              <w:rPr>
                <w:rFonts w:ascii="Times New Roman" w:hAnsi="Times New Roman" w:cs="Times New Roman"/>
                <w:sz w:val="22"/>
                <w:szCs w:val="22"/>
              </w:rPr>
              <w:t xml:space="preserve"> &amp; est Can. </w:t>
            </w:r>
            <w:r w:rsidRPr="009A6AE4">
              <w:rPr>
                <w:rFonts w:ascii="Times New Roman" w:hAnsi="Times New Roman" w:cs="Times New Roman"/>
                <w:i/>
                <w:iCs/>
                <w:sz w:val="22"/>
                <w:szCs w:val="22"/>
              </w:rPr>
              <w:t>Electionem</w:t>
            </w:r>
            <w:r w:rsidRPr="009A6AE4">
              <w:rPr>
                <w:rFonts w:ascii="Times New Roman" w:hAnsi="Times New Roman" w:cs="Times New Roman"/>
                <w:sz w:val="22"/>
                <w:szCs w:val="22"/>
              </w:rPr>
              <w:t xml:space="preserve">, </w:t>
            </w:r>
            <w:r w:rsidRPr="009A6AE4">
              <w:rPr>
                <w:rFonts w:ascii="Times New Roman" w:hAnsi="Times New Roman" w:cs="Times New Roman"/>
                <w:i/>
                <w:iCs/>
                <w:sz w:val="22"/>
                <w:szCs w:val="22"/>
              </w:rPr>
              <w:t>dist. 79.</w:t>
            </w:r>
            <w:r w:rsidRPr="009A6AE4">
              <w:rPr>
                <w:rFonts w:ascii="Times New Roman" w:hAnsi="Times New Roman" w:cs="Times New Roman"/>
                <w:sz w:val="22"/>
                <w:szCs w:val="22"/>
              </w:rPr>
              <w:t xml:space="preserve"> dixit: </w:t>
            </w:r>
            <w:r w:rsidRPr="009A6AE4">
              <w:rPr>
                <w:rFonts w:ascii="Times New Roman" w:hAnsi="Times New Roman" w:cs="Times New Roman"/>
                <w:i/>
                <w:iCs/>
                <w:sz w:val="22"/>
                <w:szCs w:val="22"/>
              </w:rPr>
              <w:t>Deus sibi reservavit electionem Romanorum Pontificum, licet Electoribus potestatem contulerit eligendi</w:t>
            </w:r>
            <w:r w:rsidRPr="009A6AE4">
              <w:rPr>
                <w:rFonts w:ascii="Times New Roman" w:hAnsi="Times New Roman" w:cs="Times New Roman"/>
                <w:sz w:val="22"/>
                <w:szCs w:val="22"/>
              </w:rPr>
              <w:t>: aliud est ergo quod videtur; &amp; aliud valde diversum est, quod Fide divina creditur.</w:t>
            </w:r>
          </w:p>
        </w:tc>
        <w:tc>
          <w:tcPr>
            <w:tcW w:w="270" w:type="dxa"/>
          </w:tcPr>
          <w:p w14:paraId="2A80D4F0" w14:textId="77777777" w:rsidR="008A378F" w:rsidRPr="009A6AE4" w:rsidRDefault="008A378F">
            <w:pPr>
              <w:pStyle w:val="Compact"/>
              <w:rPr>
                <w:rFonts w:ascii="Times New Roman" w:hAnsi="Times New Roman" w:cs="Times New Roman"/>
              </w:rPr>
            </w:pPr>
          </w:p>
        </w:tc>
        <w:tc>
          <w:tcPr>
            <w:tcW w:w="5238" w:type="dxa"/>
          </w:tcPr>
          <w:p w14:paraId="2B75CBBD"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218.</w:t>
            </w:r>
            <w:r w:rsidRPr="009A6AE4">
              <w:rPr>
                <w:rFonts w:ascii="Times New Roman" w:hAnsi="Times New Roman" w:cs="Times New Roman"/>
              </w:rPr>
              <w:t xml:space="preserve"> In this instance, many things have been said briefly: we shall respond by parts. I respond by denying the minor premise in both its parts. As to the proof of the first part, we freely concede that the Cardinal electors naturally know that the election is Canonical; but this does not prevent them from simultaneously believing that the one elected will be the true Pope, successor of Peter, and Vicar of Christ. The reasoning is compelling. For what is naturally known and seen is one thing; and what is believed by Faith is another. The Canonical election is naturally known to the electors; but that the elected person has received from God the Supreme spiritual power on earth, as the true Pope, successor of Peter, and Vicar of Christ, this is not seen, and this is what is believed by Faith by us and by the Electors. For this reason Pope Anacletus, in </w:t>
            </w:r>
            <w:r w:rsidRPr="009A6AE4">
              <w:rPr>
                <w:rFonts w:ascii="Times New Roman" w:hAnsi="Times New Roman" w:cs="Times New Roman"/>
                <w:i/>
                <w:iCs/>
              </w:rPr>
              <w:t>Epistle 2</w:t>
            </w:r>
            <w:r w:rsidRPr="009A6AE4">
              <w:rPr>
                <w:rFonts w:ascii="Times New Roman" w:hAnsi="Times New Roman" w:cs="Times New Roman"/>
              </w:rPr>
              <w:t xml:space="preserve">, which is Canon </w:t>
            </w:r>
            <w:r w:rsidRPr="009A6AE4">
              <w:rPr>
                <w:rFonts w:ascii="Times New Roman" w:hAnsi="Times New Roman" w:cs="Times New Roman"/>
                <w:i/>
                <w:iCs/>
              </w:rPr>
              <w:t>Electionem</w:t>
            </w:r>
            <w:r w:rsidRPr="009A6AE4">
              <w:rPr>
                <w:rFonts w:ascii="Times New Roman" w:hAnsi="Times New Roman" w:cs="Times New Roman"/>
              </w:rPr>
              <w:t xml:space="preserve">, </w:t>
            </w:r>
            <w:r w:rsidRPr="009A6AE4">
              <w:rPr>
                <w:rFonts w:ascii="Times New Roman" w:hAnsi="Times New Roman" w:cs="Times New Roman"/>
                <w:i/>
                <w:iCs/>
              </w:rPr>
              <w:t>distinction 79</w:t>
            </w:r>
            <w:r w:rsidRPr="009A6AE4">
              <w:rPr>
                <w:rFonts w:ascii="Times New Roman" w:hAnsi="Times New Roman" w:cs="Times New Roman"/>
              </w:rPr>
              <w:t xml:space="preserve">, said: </w:t>
            </w:r>
            <w:r w:rsidRPr="009A6AE4">
              <w:rPr>
                <w:rFonts w:ascii="Times New Roman" w:hAnsi="Times New Roman" w:cs="Times New Roman"/>
                <w:i/>
                <w:iCs/>
              </w:rPr>
              <w:t>God has reserved to Himself the election of Roman Pontiffs, although He has conferred the power of electing upon the Electors</w:t>
            </w:r>
            <w:r w:rsidRPr="009A6AE4">
              <w:rPr>
                <w:rFonts w:ascii="Times New Roman" w:hAnsi="Times New Roman" w:cs="Times New Roman"/>
              </w:rPr>
              <w:t>. Therefore, what is seen is one thing; and what is believed by divine Faith is something entirely different.</w:t>
            </w:r>
          </w:p>
        </w:tc>
      </w:tr>
      <w:tr w:rsidR="008A378F" w:rsidRPr="009A6AE4" w14:paraId="221CE817" w14:textId="77777777" w:rsidTr="009A6AE4">
        <w:tc>
          <w:tcPr>
            <w:tcW w:w="4068" w:type="dxa"/>
          </w:tcPr>
          <w:p w14:paraId="1CBCAFEE"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219.</w:t>
            </w:r>
            <w:r w:rsidRPr="009A6AE4">
              <w:rPr>
                <w:rFonts w:ascii="Times New Roman" w:hAnsi="Times New Roman" w:cs="Times New Roman"/>
                <w:sz w:val="22"/>
                <w:szCs w:val="22"/>
              </w:rPr>
              <w:t xml:space="preserve"> Ex his satis liquet solutio ad probat. 2. partis min. Fide humana scimus ex Electorum testimonio, hunc numero Papam esse Canonicè electum; Fide autem divina credimus hunc numero Papam Canonicè electum habere potestatem divinam, uti Vicarium Christi, &amp; Petri successorem. Haec enim valde diversa sunt; primum scitur naturaliter, &amp; fide humana; secundum vero creditur ex illa revelatione divina: </w:t>
            </w:r>
            <w:r w:rsidRPr="009A6AE4">
              <w:rPr>
                <w:rFonts w:ascii="Times New Roman" w:hAnsi="Times New Roman" w:cs="Times New Roman"/>
                <w:i/>
                <w:iCs/>
                <w:sz w:val="22"/>
                <w:szCs w:val="22"/>
              </w:rPr>
              <w:t>Super hanc petram aedificabo, &amp;c.</w:t>
            </w:r>
            <w:r w:rsidRPr="009A6AE4">
              <w:rPr>
                <w:rFonts w:ascii="Times New Roman" w:hAnsi="Times New Roman" w:cs="Times New Roman"/>
                <w:sz w:val="22"/>
                <w:szCs w:val="22"/>
              </w:rPr>
              <w:t xml:space="preserve"> ex qua hoc est de Fide; </w:t>
            </w:r>
            <w:r w:rsidRPr="009A6AE4">
              <w:rPr>
                <w:rFonts w:ascii="Times New Roman" w:hAnsi="Times New Roman" w:cs="Times New Roman"/>
                <w:i/>
                <w:iCs/>
                <w:sz w:val="22"/>
                <w:szCs w:val="22"/>
              </w:rPr>
              <w:t>Omnis ritè &amp; Canonicè electus Episcopus Romae est verus Papa</w:t>
            </w:r>
            <w:r w:rsidRPr="009A6AE4">
              <w:rPr>
                <w:rFonts w:ascii="Times New Roman" w:hAnsi="Times New Roman" w:cs="Times New Roman"/>
                <w:sz w:val="22"/>
                <w:szCs w:val="22"/>
              </w:rPr>
              <w:t>.</w:t>
            </w:r>
          </w:p>
        </w:tc>
        <w:tc>
          <w:tcPr>
            <w:tcW w:w="270" w:type="dxa"/>
          </w:tcPr>
          <w:p w14:paraId="0DB60399" w14:textId="77777777" w:rsidR="008A378F" w:rsidRPr="009A6AE4" w:rsidRDefault="008A378F">
            <w:pPr>
              <w:pStyle w:val="Compact"/>
              <w:rPr>
                <w:rFonts w:ascii="Times New Roman" w:hAnsi="Times New Roman" w:cs="Times New Roman"/>
              </w:rPr>
            </w:pPr>
          </w:p>
        </w:tc>
        <w:tc>
          <w:tcPr>
            <w:tcW w:w="5238" w:type="dxa"/>
          </w:tcPr>
          <w:p w14:paraId="1AB4B8A9"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219.</w:t>
            </w:r>
            <w:r w:rsidRPr="009A6AE4">
              <w:rPr>
                <w:rFonts w:ascii="Times New Roman" w:hAnsi="Times New Roman" w:cs="Times New Roman"/>
              </w:rPr>
              <w:t xml:space="preserve"> From these points, the solution to the proof of the second part of the minor premise is sufficiently clear. By human faith, we know from the testimony of the Electors that this particular Pope was canonically elected; by divine faith, however, we believe that this canonically elected Pope possesses divine power as the Vicar of Christ and successor of Peter. These are indeed very different matters; the first is known naturally and by human faith; the second is believed on the basis of that divine revelation: “Upon this rock I will build, etc.” From this, it is a matter of Faith that: “Every duly and canonically elected Bishop of Rome is the true Pope.”</w:t>
            </w:r>
          </w:p>
        </w:tc>
      </w:tr>
      <w:tr w:rsidR="008A378F" w:rsidRPr="009A6AE4" w14:paraId="7A397624" w14:textId="77777777" w:rsidTr="009A6AE4">
        <w:tc>
          <w:tcPr>
            <w:tcW w:w="4068" w:type="dxa"/>
          </w:tcPr>
          <w:p w14:paraId="4A0072C7"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220.</w:t>
            </w:r>
            <w:r w:rsidRPr="009A6AE4">
              <w:rPr>
                <w:rFonts w:ascii="Times New Roman" w:hAnsi="Times New Roman" w:cs="Times New Roman"/>
                <w:sz w:val="22"/>
                <w:szCs w:val="22"/>
              </w:rPr>
              <w:t xml:space="preserve"> Replicabis: Electores naturaliter &amp; evidenter cognoscunt, electionem esse Canonicam; quoniam evidenter sciunt, servata fuisse omnia requisita ex iure Canonico procedentia: ergo naturaliter est </w:t>
            </w:r>
            <w:r w:rsidRPr="009A6AE4">
              <w:rPr>
                <w:rFonts w:ascii="Times New Roman" w:hAnsi="Times New Roman" w:cs="Times New Roman"/>
                <w:sz w:val="22"/>
                <w:szCs w:val="22"/>
              </w:rPr>
              <w:lastRenderedPageBreak/>
              <w:t xml:space="preserve">eis notum, quod electus est verus Papa. Resp. dist. conseq. Quod sit verus Papa, veritate Iuris Canonici, concedo: veritate Iuris divini, nego. Veritas Iuris Canonici in eo sita est, quod electio facta sit secundum dispositionem Iuris Canonici; &amp; hanc habent Electores: Veritas autem Iuris divini consistit in eo, quod hic sic electus, est, cui Deus confert potestatem Supremam, &amp; claves Regni Caelorum; &amp; hanc credunt Electores, &amp; credimus nos; quoniam non videtur, nec naturaliter scitur. Naturaliter sciebat S. Petrus, quod Christus dixerat illi: </w:t>
            </w:r>
            <w:r w:rsidRPr="009A6AE4">
              <w:rPr>
                <w:rFonts w:ascii="Times New Roman" w:hAnsi="Times New Roman" w:cs="Times New Roman"/>
                <w:i/>
                <w:iCs/>
                <w:sz w:val="22"/>
                <w:szCs w:val="22"/>
              </w:rPr>
              <w:t>Tu es Petrus, &amp; super hanc Petram aedificabo Ecclesiam meam</w:t>
            </w:r>
            <w:r w:rsidRPr="009A6AE4">
              <w:rPr>
                <w:rFonts w:ascii="Times New Roman" w:hAnsi="Times New Roman" w:cs="Times New Roman"/>
                <w:sz w:val="22"/>
                <w:szCs w:val="22"/>
              </w:rPr>
              <w:t>; &amp; simul credebat, sibi esse datam potestatem spiritualem Capitis Ecclesiae, quam non videbat, nec naturaliter sciebat: valde est ergo diversum unum ab alio.</w:t>
            </w:r>
          </w:p>
        </w:tc>
        <w:tc>
          <w:tcPr>
            <w:tcW w:w="270" w:type="dxa"/>
          </w:tcPr>
          <w:p w14:paraId="0E400D85" w14:textId="77777777" w:rsidR="008A378F" w:rsidRPr="009A6AE4" w:rsidRDefault="008A378F">
            <w:pPr>
              <w:pStyle w:val="Compact"/>
              <w:rPr>
                <w:rFonts w:ascii="Times New Roman" w:hAnsi="Times New Roman" w:cs="Times New Roman"/>
              </w:rPr>
            </w:pPr>
          </w:p>
        </w:tc>
        <w:tc>
          <w:tcPr>
            <w:tcW w:w="5238" w:type="dxa"/>
          </w:tcPr>
          <w:p w14:paraId="4A5356E5"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220.</w:t>
            </w:r>
            <w:r w:rsidRPr="009A6AE4">
              <w:rPr>
                <w:rFonts w:ascii="Times New Roman" w:hAnsi="Times New Roman" w:cs="Times New Roman"/>
              </w:rPr>
              <w:t xml:space="preserve"> You will reply: The electors naturally and evidently know that the election is Canonical, since they evidently know that all the requirements proceeding from Canon Law have been observed: therefore, it is naturally known to them that the one </w:t>
            </w:r>
            <w:r w:rsidRPr="009A6AE4">
              <w:rPr>
                <w:rFonts w:ascii="Times New Roman" w:hAnsi="Times New Roman" w:cs="Times New Roman"/>
              </w:rPr>
              <w:lastRenderedPageBreak/>
              <w:t xml:space="preserve">elected is the true Pope. I respond by distinguishing the conclusion: That he is the true Pope, by the truth of Canon Law, I concede; by the truth of Divine Law, I deny. The truth of Canon Law consists in the fact that the election was conducted according to the disposition of Canon Law; and this the Electors possess: But the truth of Divine Law consists in the fact that this person so elected is one to whom God confers the Supreme power and the keys of the Kingdom of Heaven; and this the Electors believe, and we believe; since it is not seen, nor naturally known. St. Peter naturally knew that Christ had said to him: </w:t>
            </w:r>
            <w:r w:rsidRPr="009A6AE4">
              <w:rPr>
                <w:rFonts w:ascii="Times New Roman" w:hAnsi="Times New Roman" w:cs="Times New Roman"/>
                <w:i/>
                <w:iCs/>
              </w:rPr>
              <w:t>“You are Peter, and upon this Rock I will build my Church”</w:t>
            </w:r>
            <w:r w:rsidRPr="009A6AE4">
              <w:rPr>
                <w:rFonts w:ascii="Times New Roman" w:hAnsi="Times New Roman" w:cs="Times New Roman"/>
              </w:rPr>
              <w:t>; and at the same time he believed that the spiritual power of the Head of the Church had been given to him, which he did not see, nor naturally know: therefore, one is very different from the other.</w:t>
            </w:r>
          </w:p>
        </w:tc>
      </w:tr>
      <w:tr w:rsidR="008A378F" w:rsidRPr="009A6AE4" w14:paraId="5DAEE9B1" w14:textId="77777777" w:rsidTr="009A6AE4">
        <w:tc>
          <w:tcPr>
            <w:tcW w:w="4068" w:type="dxa"/>
          </w:tcPr>
          <w:p w14:paraId="097632F3"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221.</w:t>
            </w:r>
            <w:r w:rsidRPr="009A6AE4">
              <w:rPr>
                <w:rFonts w:ascii="Times New Roman" w:hAnsi="Times New Roman" w:cs="Times New Roman"/>
                <w:sz w:val="22"/>
                <w:szCs w:val="22"/>
              </w:rPr>
              <w:t xml:space="preserve"> Arg. 2. Licet definitum sit, esse de necessitate salutis subesse Papae, ut in Extra-vag. </w:t>
            </w:r>
            <w:r w:rsidRPr="009A6AE4">
              <w:rPr>
                <w:rFonts w:ascii="Times New Roman" w:hAnsi="Times New Roman" w:cs="Times New Roman"/>
                <w:i/>
                <w:iCs/>
                <w:sz w:val="22"/>
                <w:szCs w:val="22"/>
              </w:rPr>
              <w:t>Unam Sanctam</w:t>
            </w:r>
            <w:r w:rsidRPr="009A6AE4">
              <w:rPr>
                <w:rFonts w:ascii="Times New Roman" w:hAnsi="Times New Roman" w:cs="Times New Roman"/>
                <w:sz w:val="22"/>
                <w:szCs w:val="22"/>
              </w:rPr>
              <w:t>, de Maioritate &amp; obedientia, &amp;c. nunquam tamen definitum est, esse de necessitate salutis credere, quod hic numero Romanus Pontifex sit verus Papa, &amp;c. ergo hoc no est de Fide divina. Resp. neg. conseq. quia haec Conclusio non erat de Fide, sed disputabatur inter Theologos, ut bene notat Oxea, disp. 1. sect. 7. num. 48. At post Concilium Constantien. non videtur, quomodo non sit de Fide, ut advertit Laurea, disp. 6. art. 6. num. 232. cum negare, Papam esse successorem Petri, sit haeresis Vvicleffi, &amp; Lutheri. Vel dic, non esse datum praeceptum positivum credendi hoc; esse vero negativum non dissentiendi.</w:t>
            </w:r>
          </w:p>
        </w:tc>
        <w:tc>
          <w:tcPr>
            <w:tcW w:w="270" w:type="dxa"/>
          </w:tcPr>
          <w:p w14:paraId="168D4F19" w14:textId="77777777" w:rsidR="008A378F" w:rsidRPr="009A6AE4" w:rsidRDefault="008A378F">
            <w:pPr>
              <w:pStyle w:val="Compact"/>
              <w:rPr>
                <w:rFonts w:ascii="Times New Roman" w:hAnsi="Times New Roman" w:cs="Times New Roman"/>
              </w:rPr>
            </w:pPr>
          </w:p>
        </w:tc>
        <w:tc>
          <w:tcPr>
            <w:tcW w:w="5238" w:type="dxa"/>
          </w:tcPr>
          <w:p w14:paraId="46203C1C"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221.</w:t>
            </w:r>
            <w:r w:rsidRPr="009A6AE4">
              <w:rPr>
                <w:rFonts w:ascii="Times New Roman" w:hAnsi="Times New Roman" w:cs="Times New Roman"/>
              </w:rPr>
              <w:t xml:space="preserve"> Arg. 2. Although it has been defined that submission to the Pope is necessary for salvation, as stated in the Extravagant [Constitution] </w:t>
            </w:r>
            <w:r w:rsidRPr="009A6AE4">
              <w:rPr>
                <w:rFonts w:ascii="Times New Roman" w:hAnsi="Times New Roman" w:cs="Times New Roman"/>
                <w:i/>
                <w:iCs/>
              </w:rPr>
              <w:t>Unam Sanctam</w:t>
            </w:r>
            <w:r w:rsidRPr="009A6AE4">
              <w:rPr>
                <w:rFonts w:ascii="Times New Roman" w:hAnsi="Times New Roman" w:cs="Times New Roman"/>
              </w:rPr>
              <w:t>, concerning Majority and obedience, etc., it has never been defined that it is necessary for salvation to believe that this particular Roman Pontiff is the true Pope, etc. Therefore, this is not a matter of divine Faith. I respond by denying the consequence, because this Conclusion was not [previously] a matter of Faith, but was disputed among Theologians, as Oxea correctly notes, disp. 1, sect. 7, num. 48. However, after the Council of Constance, it does not seem possible that it would not be a matter of Faith, as Laurea observes, disp. 6, art. 6, num. 232, since to deny that the Pope is the successor of Peter is the heresy of Wycliffe and Luther. Or one might say that there is no positive precept given to believe this, but there is a negative one not to dissent from it.</w:t>
            </w:r>
          </w:p>
        </w:tc>
      </w:tr>
      <w:tr w:rsidR="008A378F" w:rsidRPr="009A6AE4" w14:paraId="5B22693B" w14:textId="77777777" w:rsidTr="009A6AE4">
        <w:tc>
          <w:tcPr>
            <w:tcW w:w="4068" w:type="dxa"/>
          </w:tcPr>
          <w:p w14:paraId="1A481E3E"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222.</w:t>
            </w:r>
            <w:r w:rsidRPr="009A6AE4">
              <w:rPr>
                <w:rFonts w:ascii="Times New Roman" w:hAnsi="Times New Roman" w:cs="Times New Roman"/>
                <w:sz w:val="22"/>
                <w:szCs w:val="22"/>
              </w:rPr>
              <w:t xml:space="preserve"> Arg. 3. Veritas Pontificatus, &amp; Vicariatus Christi in Papa electo pendet a multis contingentibus: ergo. Prob. anteced. Accidere potest, quod electus sit femina, non sit baptizatus, sit Haereticus, &amp;c. sed omnia haec, &amp; quodlibet ex illis reddit nullam electionem; ergo, &amp;c. Resp. neg. anteced. &amp; ad eius probat. neg. mai. Quoniam attinet ad Dei providentiam, quod eligentes non decipiantur, nec deveniatur </w:t>
            </w:r>
            <w:r w:rsidRPr="009A6AE4">
              <w:rPr>
                <w:rFonts w:ascii="Times New Roman" w:hAnsi="Times New Roman" w:cs="Times New Roman"/>
                <w:sz w:val="22"/>
                <w:szCs w:val="22"/>
              </w:rPr>
              <w:lastRenderedPageBreak/>
              <w:t xml:space="preserve">ad receptionem &amp; adorationem publicam totius Ecclesiae, quae ex Apostolo </w:t>
            </w:r>
            <w:r w:rsidRPr="009A6AE4">
              <w:rPr>
                <w:rFonts w:ascii="Times New Roman" w:hAnsi="Times New Roman" w:cs="Times New Roman"/>
                <w:i/>
                <w:iCs/>
                <w:sz w:val="22"/>
                <w:szCs w:val="22"/>
              </w:rPr>
              <w:t>Est columna, &amp; firmamentum veritatis</w:t>
            </w:r>
            <w:r w:rsidRPr="009A6AE4">
              <w:rPr>
                <w:rFonts w:ascii="Times New Roman" w:hAnsi="Times New Roman" w:cs="Times New Roman"/>
                <w:sz w:val="22"/>
                <w:szCs w:val="22"/>
              </w:rPr>
              <w:t xml:space="preserve">: &amp; ex testimonio Christi, </w:t>
            </w:r>
            <w:r w:rsidRPr="009A6AE4">
              <w:rPr>
                <w:rFonts w:ascii="Times New Roman" w:hAnsi="Times New Roman" w:cs="Times New Roman"/>
                <w:i/>
                <w:iCs/>
                <w:sz w:val="22"/>
                <w:szCs w:val="22"/>
              </w:rPr>
              <w:t>Portae inferi non praevalebunt adversus eam</w:t>
            </w:r>
            <w:r w:rsidRPr="009A6AE4">
              <w:rPr>
                <w:rFonts w:ascii="Times New Roman" w:hAnsi="Times New Roman" w:cs="Times New Roman"/>
                <w:sz w:val="22"/>
                <w:szCs w:val="22"/>
              </w:rPr>
              <w:t xml:space="preserve">, cum qua promittit, se futurum </w:t>
            </w:r>
            <w:r w:rsidRPr="009A6AE4">
              <w:rPr>
                <w:rFonts w:ascii="Times New Roman" w:hAnsi="Times New Roman" w:cs="Times New Roman"/>
                <w:i/>
                <w:iCs/>
                <w:sz w:val="22"/>
                <w:szCs w:val="22"/>
              </w:rPr>
              <w:t>usque ad consummationem saeculi</w:t>
            </w:r>
            <w:r w:rsidRPr="009A6AE4">
              <w:rPr>
                <w:rFonts w:ascii="Times New Roman" w:hAnsi="Times New Roman" w:cs="Times New Roman"/>
                <w:sz w:val="22"/>
                <w:szCs w:val="22"/>
              </w:rPr>
              <w:t>. De hoc latius infra, disp. de Obiecto formali, ubi agitur de Circuiis, nobis oppositis ab Haereticis, asserentibus, quod credimus Ecclesiae propter Scripturam, &amp; Scripturae propter Ecclesiam.</w:t>
            </w:r>
          </w:p>
        </w:tc>
        <w:tc>
          <w:tcPr>
            <w:tcW w:w="270" w:type="dxa"/>
          </w:tcPr>
          <w:p w14:paraId="5BBCFC6D" w14:textId="77777777" w:rsidR="008A378F" w:rsidRPr="009A6AE4" w:rsidRDefault="008A378F">
            <w:pPr>
              <w:pStyle w:val="Compact"/>
              <w:rPr>
                <w:rFonts w:ascii="Times New Roman" w:hAnsi="Times New Roman" w:cs="Times New Roman"/>
              </w:rPr>
            </w:pPr>
          </w:p>
        </w:tc>
        <w:tc>
          <w:tcPr>
            <w:tcW w:w="5238" w:type="dxa"/>
          </w:tcPr>
          <w:p w14:paraId="7C2CBB82"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222.</w:t>
            </w:r>
            <w:r w:rsidRPr="009A6AE4">
              <w:rPr>
                <w:rFonts w:ascii="Times New Roman" w:hAnsi="Times New Roman" w:cs="Times New Roman"/>
              </w:rPr>
              <w:t xml:space="preserve"> Arg. 3. The truth of the Pontificate and the Vicariate of Christ in an elected Pope depends on many contingent factors: therefore, etc. The antecedent is proven thus: It could happen that the elected person is a woman, is not baptized, is a heretic, etc., but all these conditions, or any one of them, renders the election null; therefore, etc. I respond by denying the antecedent, and to its proof, I deny the major premise. For it pertains to God’s </w:t>
            </w:r>
            <w:r w:rsidRPr="009A6AE4">
              <w:rPr>
                <w:rFonts w:ascii="Times New Roman" w:hAnsi="Times New Roman" w:cs="Times New Roman"/>
              </w:rPr>
              <w:lastRenderedPageBreak/>
              <w:t xml:space="preserve">providence that the electors are not deceived, nor does the Church proceed to the reception and public adoration of one who is not truly Pope, since the Church, according to the Apostle, </w:t>
            </w:r>
            <w:r w:rsidRPr="009A6AE4">
              <w:rPr>
                <w:rFonts w:ascii="Times New Roman" w:hAnsi="Times New Roman" w:cs="Times New Roman"/>
                <w:i/>
                <w:iCs/>
              </w:rPr>
              <w:t>Is the pillar and foundation of truth</w:t>
            </w:r>
            <w:r w:rsidRPr="009A6AE4">
              <w:rPr>
                <w:rFonts w:ascii="Times New Roman" w:hAnsi="Times New Roman" w:cs="Times New Roman"/>
              </w:rPr>
              <w:t xml:space="preserve">: and according to Christ’s testimony, </w:t>
            </w:r>
            <w:r w:rsidRPr="009A6AE4">
              <w:rPr>
                <w:rFonts w:ascii="Times New Roman" w:hAnsi="Times New Roman" w:cs="Times New Roman"/>
                <w:i/>
                <w:iCs/>
              </w:rPr>
              <w:t>The gates of hell shall not prevail against it</w:t>
            </w:r>
            <w:r w:rsidRPr="009A6AE4">
              <w:rPr>
                <w:rFonts w:ascii="Times New Roman" w:hAnsi="Times New Roman" w:cs="Times New Roman"/>
              </w:rPr>
              <w:t xml:space="preserve">, and He promises to be with it </w:t>
            </w:r>
            <w:r w:rsidRPr="009A6AE4">
              <w:rPr>
                <w:rFonts w:ascii="Times New Roman" w:hAnsi="Times New Roman" w:cs="Times New Roman"/>
                <w:i/>
                <w:iCs/>
              </w:rPr>
              <w:t>until the consummation of the age</w:t>
            </w:r>
            <w:r w:rsidRPr="009A6AE4">
              <w:rPr>
                <w:rFonts w:ascii="Times New Roman" w:hAnsi="Times New Roman" w:cs="Times New Roman"/>
              </w:rPr>
              <w:t>. More on this below, in the disputation on the Formal Object, where we address the Circles alleged against us by Heretics, who assert that we believe the Church because of Scripture, and Scripture because of the Church.</w:t>
            </w:r>
          </w:p>
        </w:tc>
      </w:tr>
      <w:tr w:rsidR="008A378F" w:rsidRPr="009A6AE4" w14:paraId="4E3E4EE0" w14:textId="77777777" w:rsidTr="009A6AE4">
        <w:tc>
          <w:tcPr>
            <w:tcW w:w="4068" w:type="dxa"/>
          </w:tcPr>
          <w:p w14:paraId="522BD1C7"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223.</w:t>
            </w:r>
            <w:r w:rsidRPr="009A6AE4">
              <w:rPr>
                <w:rFonts w:ascii="Times New Roman" w:hAnsi="Times New Roman" w:cs="Times New Roman"/>
                <w:sz w:val="22"/>
                <w:szCs w:val="22"/>
              </w:rPr>
              <w:t xml:space="preserve"> Instabis. Non est de Fide, Pontificem electum esse baptizatum; sed sine hac circumstantia non est verus Pontifex: ergo. Prob. mai. Ante electionem non erat de Fide esse baptizatum, cum hoc pendeat ab intentione Ministri, &amp;c. sed electio non dat ei esse baptizatum, si antea non erat: ergo. Resp. neg. mai: Nam semel posita Canonica electione, &amp; adoratione Ecclesiae, iam est de Fide, quod ante non erat, imo &amp; dici potest, quod electio Canonica, quae ante pacificam acceptationem Ecclesiae solum erat moraliter certa, posita acceptatione pacifica iam electio Canonica est certa de Fide, quoniam attinet ad Dei providentiam, quod Ecclesia universalis non erret; qua propter iam est de Fide quod electio Cardinalium fuit Canonica, quod Electus est baptizatus, quod non est femina, &amp;c. Hic solet impugnari historia fabulosa ab haereticis inventa &amp; nutrita, de femina electa in Pontificem, &amp; quod peperit in amphiteatro dicto </w:t>
            </w:r>
            <w:r w:rsidRPr="009A6AE4">
              <w:rPr>
                <w:rFonts w:ascii="Times New Roman" w:hAnsi="Times New Roman" w:cs="Times New Roman"/>
                <w:i/>
                <w:iCs/>
                <w:sz w:val="22"/>
                <w:szCs w:val="22"/>
              </w:rPr>
              <w:t>Callisto Romano</w:t>
            </w:r>
            <w:r w:rsidRPr="009A6AE4">
              <w:rPr>
                <w:rFonts w:ascii="Times New Roman" w:hAnsi="Times New Roman" w:cs="Times New Roman"/>
                <w:sz w:val="22"/>
                <w:szCs w:val="22"/>
              </w:rPr>
              <w:t>. Verum Fabula haec potius despicienda, quam amplius impugnanda videtur.</w:t>
            </w:r>
          </w:p>
        </w:tc>
        <w:tc>
          <w:tcPr>
            <w:tcW w:w="270" w:type="dxa"/>
          </w:tcPr>
          <w:p w14:paraId="761B94DC" w14:textId="77777777" w:rsidR="008A378F" w:rsidRPr="009A6AE4" w:rsidRDefault="008A378F">
            <w:pPr>
              <w:pStyle w:val="Compact"/>
              <w:rPr>
                <w:rFonts w:ascii="Times New Roman" w:hAnsi="Times New Roman" w:cs="Times New Roman"/>
              </w:rPr>
            </w:pPr>
          </w:p>
        </w:tc>
        <w:tc>
          <w:tcPr>
            <w:tcW w:w="5238" w:type="dxa"/>
          </w:tcPr>
          <w:p w14:paraId="1B2AA666"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223.</w:t>
            </w:r>
            <w:r w:rsidRPr="009A6AE4">
              <w:rPr>
                <w:rFonts w:ascii="Times New Roman" w:hAnsi="Times New Roman" w:cs="Times New Roman"/>
              </w:rPr>
              <w:t xml:space="preserve"> You will insist: It is not a matter of Faith that the elected Pontiff is baptized; yet without this circumstance, he is not a true Pontiff: therefore. The major premise is proven thus: Before the election it was not a matter of Faith that he was baptized, since this depends on the intention of the Minister, etc. But the election does not confer upon him the state of being baptized if he was not so before: therefore. I respond by denying the major premise: For once a Canonical election has occurred, along with the Church’s recognition, it becomes a matter of Faith what previously was not; indeed, it can also be said that the Canonical election, which before the peaceful acceptance of the Church was only morally certain, becomes, after this peaceful acceptance, a Canonical election that is certain by Faith, since it pertains to God’s providence that the universal Church does not err. For this reason, it is now a matter of Faith that the election by the Cardinals was Canonical, that the Elected is baptized, that he is not a woman, etc. Here one typically refutes the fabulous story invented and nurtured by heretics, about a woman elected as Pontiff who gave birth in the amphitheater called </w:t>
            </w:r>
            <w:r w:rsidRPr="009A6AE4">
              <w:rPr>
                <w:rFonts w:ascii="Times New Roman" w:hAnsi="Times New Roman" w:cs="Times New Roman"/>
                <w:i/>
                <w:iCs/>
              </w:rPr>
              <w:t>Roman Callistus</w:t>
            </w:r>
            <w:r w:rsidRPr="009A6AE4">
              <w:rPr>
                <w:rFonts w:ascii="Times New Roman" w:hAnsi="Times New Roman" w:cs="Times New Roman"/>
              </w:rPr>
              <w:t>. But this fable seems more worthy of contempt than of further refutation.</w:t>
            </w:r>
          </w:p>
        </w:tc>
      </w:tr>
      <w:tr w:rsidR="008A378F" w:rsidRPr="009A6AE4" w14:paraId="669CAB21" w14:textId="77777777" w:rsidTr="009A6AE4">
        <w:tc>
          <w:tcPr>
            <w:tcW w:w="4068" w:type="dxa"/>
          </w:tcPr>
          <w:p w14:paraId="4764CD94"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224.</w:t>
            </w:r>
            <w:r w:rsidRPr="009A6AE4">
              <w:rPr>
                <w:rFonts w:ascii="Times New Roman" w:hAnsi="Times New Roman" w:cs="Times New Roman"/>
                <w:sz w:val="22"/>
                <w:szCs w:val="22"/>
              </w:rPr>
              <w:t xml:space="preserve"> Arg. 4. Innocentium XII. esse verum Papam, habetur ex discursu theologico, scilicet ex una praemissa de Fide,&amp; altera naturali; sed talis assensus est pure theologicus, &amp; non de Fide divina, alias omnis conclusio theologica esset de Fide: Ergo,&amp;c. Mai.suadet. Nam fundatur in illo trito syllogismo: </w:t>
            </w:r>
            <w:r w:rsidRPr="009A6AE4">
              <w:rPr>
                <w:rFonts w:ascii="Times New Roman" w:hAnsi="Times New Roman" w:cs="Times New Roman"/>
                <w:i/>
                <w:iCs/>
                <w:sz w:val="22"/>
                <w:szCs w:val="22"/>
              </w:rPr>
              <w:t xml:space="preserve">Omnis rite electus in Episcopum Romae est verus Papa; sed </w:t>
            </w:r>
            <w:r w:rsidRPr="009A6AE4">
              <w:rPr>
                <w:rFonts w:ascii="Times New Roman" w:hAnsi="Times New Roman" w:cs="Times New Roman"/>
                <w:i/>
                <w:iCs/>
                <w:sz w:val="22"/>
                <w:szCs w:val="22"/>
              </w:rPr>
              <w:lastRenderedPageBreak/>
              <w:t>Innocentius XII. est rite electus in Episcopum Romae: ergo Innocentius XII. est verus Papa</w:t>
            </w:r>
            <w:r w:rsidRPr="009A6AE4">
              <w:rPr>
                <w:rFonts w:ascii="Times New Roman" w:hAnsi="Times New Roman" w:cs="Times New Roman"/>
                <w:sz w:val="22"/>
                <w:szCs w:val="22"/>
              </w:rPr>
              <w:t>; sed hic discursus est pure theologicus:ergo Resp. dist. mai. Habetur ex discursu theologico necessario inferente, concedo; contingenter,seu probabiliter inferente, nego. Consimiliter dist. min. est pure theologicus, dum perspicue cognoscitur, Conclusionem necessario deduci ex principio Fidei,nego; dumaliter minus perspicue cognoscitur, transeat.</w:t>
            </w:r>
          </w:p>
        </w:tc>
        <w:tc>
          <w:tcPr>
            <w:tcW w:w="270" w:type="dxa"/>
          </w:tcPr>
          <w:p w14:paraId="012F7751" w14:textId="77777777" w:rsidR="008A378F" w:rsidRPr="009A6AE4" w:rsidRDefault="008A378F">
            <w:pPr>
              <w:pStyle w:val="Compact"/>
              <w:rPr>
                <w:rFonts w:ascii="Times New Roman" w:hAnsi="Times New Roman" w:cs="Times New Roman"/>
              </w:rPr>
            </w:pPr>
          </w:p>
        </w:tc>
        <w:tc>
          <w:tcPr>
            <w:tcW w:w="5238" w:type="dxa"/>
          </w:tcPr>
          <w:p w14:paraId="15011C05"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224.</w:t>
            </w:r>
            <w:r w:rsidRPr="009A6AE4">
              <w:rPr>
                <w:rFonts w:ascii="Times New Roman" w:hAnsi="Times New Roman" w:cs="Times New Roman"/>
              </w:rPr>
              <w:t xml:space="preserve"> Arg. 4. That Innocent XII is the true Pope is derived from theological reasoning, namely from one premise of Faith and another of natural reasoning; but such an assent is purely theological and not of divine Faith, otherwise every theological conclusion would be of Faith: Therefore, etc. The major premise is supported thus. For it is founded on that familiar syllogism: </w:t>
            </w:r>
            <w:r w:rsidRPr="009A6AE4">
              <w:rPr>
                <w:rFonts w:ascii="Times New Roman" w:hAnsi="Times New Roman" w:cs="Times New Roman"/>
                <w:i/>
                <w:iCs/>
              </w:rPr>
              <w:t xml:space="preserve">Every person rightly </w:t>
            </w:r>
            <w:r w:rsidRPr="009A6AE4">
              <w:rPr>
                <w:rFonts w:ascii="Times New Roman" w:hAnsi="Times New Roman" w:cs="Times New Roman"/>
                <w:i/>
                <w:iCs/>
              </w:rPr>
              <w:lastRenderedPageBreak/>
              <w:t>elected as Bishop of Rome is the true Pope; but Innocent XII has been rightly elected as Bishop of Rome: therefore Innocent XII is the true Pope</w:t>
            </w:r>
            <w:r w:rsidRPr="009A6AE4">
              <w:rPr>
                <w:rFonts w:ascii="Times New Roman" w:hAnsi="Times New Roman" w:cs="Times New Roman"/>
              </w:rPr>
              <w:t>; but this reasoning is purely theological: therefore I respond by distinguishing the major premise. It is derived from theological reasoning that necessarily infers, I concede; contingently or probably inferring, I deny. Similarly I distinguish the minor premise: it is purely theological when it is clearly recognized that the Conclusion is necessarily deduced from a principle of Faith, I deny; when it is otherwise less clearly recognized, let it pass.</w:t>
            </w:r>
          </w:p>
        </w:tc>
      </w:tr>
      <w:tr w:rsidR="008A378F" w:rsidRPr="009A6AE4" w14:paraId="1B8D5669" w14:textId="77777777" w:rsidTr="009A6AE4">
        <w:tc>
          <w:tcPr>
            <w:tcW w:w="4068" w:type="dxa"/>
          </w:tcPr>
          <w:p w14:paraId="235E08FD"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225. Instabis: Ergo Theologus perspicue cognoscens, Conclusionem deduci necessario ex principio Fidei,tenetur eam credere de Fide:ergo nulla daretur conclusio mere theologica. Resp.conced.prim.conseq.&amp; neg.secund. quoniam pauci sunt Theologi,vel forte nullus, qui undequaque sit certus, se non posse decipi in deductione illa necessaria. De hoc iam supra.</w:t>
            </w:r>
          </w:p>
        </w:tc>
        <w:tc>
          <w:tcPr>
            <w:tcW w:w="270" w:type="dxa"/>
          </w:tcPr>
          <w:p w14:paraId="698B9498" w14:textId="77777777" w:rsidR="008A378F" w:rsidRPr="009A6AE4" w:rsidRDefault="008A378F">
            <w:pPr>
              <w:pStyle w:val="Compact"/>
              <w:rPr>
                <w:rFonts w:ascii="Times New Roman" w:hAnsi="Times New Roman" w:cs="Times New Roman"/>
              </w:rPr>
            </w:pPr>
          </w:p>
        </w:tc>
        <w:tc>
          <w:tcPr>
            <w:tcW w:w="5238" w:type="dxa"/>
          </w:tcPr>
          <w:p w14:paraId="2AD07E63"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225.</w:t>
            </w:r>
            <w:r w:rsidRPr="009A6AE4">
              <w:rPr>
                <w:rFonts w:ascii="Times New Roman" w:hAnsi="Times New Roman" w:cs="Times New Roman"/>
              </w:rPr>
              <w:t xml:space="preserve"> You will insist: Therefore a Theologian clearly recognizing that the Conclusion is deduced necessarily from a principle of Faith is bound to believe it as a matter of Faith: therefore no merely theological conclusion would exist. I respond by conceding the first consequence and denying the second, since there are few Theologians, or perhaps none, who are completely certain that they cannot be deceived in that necessary deduction. On this matter, see above.</w:t>
            </w:r>
          </w:p>
        </w:tc>
      </w:tr>
      <w:tr w:rsidR="008A378F" w:rsidRPr="009A6AE4" w14:paraId="20B6DE45" w14:textId="77777777" w:rsidTr="009A6AE4">
        <w:tc>
          <w:tcPr>
            <w:tcW w:w="4068" w:type="dxa"/>
          </w:tcPr>
          <w:p w14:paraId="1838C7B3"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226. Replicabis. Quomodocunque sit Theologus,ad conclusionem deductam concurrit naturalis cognitio,&amp; vis illativa naturalis: ergo assensus nequit esse Fidei, nec supernus, Resp. dist.anteced. Concurrit cognitio naturalis,ut apprehensiva terminorum,concedo;ut motivu assentiendi,nego. Similiter distinguo aliam partem: Concurrit vis illativa naturalis ad formandum subjectum, de quo dicatur praedicatum revelatum,concedo; concurrit ut motivum assensus,nego. Etiam ad hanc propositionem de Fide: </w:t>
            </w:r>
            <w:r w:rsidRPr="009A6AE4">
              <w:rPr>
                <w:rFonts w:ascii="Times New Roman" w:hAnsi="Times New Roman" w:cs="Times New Roman"/>
                <w:i/>
                <w:iCs/>
                <w:sz w:val="22"/>
                <w:szCs w:val="22"/>
              </w:rPr>
              <w:t>Caelum est creatum</w:t>
            </w:r>
            <w:r w:rsidRPr="009A6AE4">
              <w:rPr>
                <w:rFonts w:ascii="Times New Roman" w:hAnsi="Times New Roman" w:cs="Times New Roman"/>
                <w:sz w:val="22"/>
                <w:szCs w:val="22"/>
              </w:rPr>
              <w:t>, concurrit cognitio naturalis Caeli,concurrit tamen ad signandum Caelum tanquam subjectum, de quo dicatur praedicatum revelatum,scilicet, esse creatum; diversum igitur habet objectum cognitio naturalis,&amp; assensus Fidei, licet in assensu Fidei interveniat cognitio naturalis.</w:t>
            </w:r>
          </w:p>
        </w:tc>
        <w:tc>
          <w:tcPr>
            <w:tcW w:w="270" w:type="dxa"/>
          </w:tcPr>
          <w:p w14:paraId="5551D16D" w14:textId="77777777" w:rsidR="008A378F" w:rsidRPr="009A6AE4" w:rsidRDefault="008A378F">
            <w:pPr>
              <w:pStyle w:val="Compact"/>
              <w:rPr>
                <w:rFonts w:ascii="Times New Roman" w:hAnsi="Times New Roman" w:cs="Times New Roman"/>
              </w:rPr>
            </w:pPr>
          </w:p>
        </w:tc>
        <w:tc>
          <w:tcPr>
            <w:tcW w:w="5238" w:type="dxa"/>
          </w:tcPr>
          <w:p w14:paraId="3EDC33AA"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226.</w:t>
            </w:r>
            <w:r w:rsidRPr="009A6AE4">
              <w:rPr>
                <w:rFonts w:ascii="Times New Roman" w:hAnsi="Times New Roman" w:cs="Times New Roman"/>
              </w:rPr>
              <w:t xml:space="preserve"> You may reply: In whatever way one is a Theologian, natural cognition and natural inferential power contribute to the conclusion drawn: therefore, the assent cannot be of Faith, nor supernatural. I respond by distinguishing the antecedent. Natural cognition contributes as apprehension of terms, I concede; as a motive for assenting, I deny. Similarly, I distinguish the other part: Natural inferential power contributes to forming the subject about which the revealed predicate is stated, I concede; it contributes as a motive for assent, I deny. Even for this proposition of Faith: </w:t>
            </w:r>
            <w:r w:rsidRPr="009A6AE4">
              <w:rPr>
                <w:rFonts w:ascii="Times New Roman" w:hAnsi="Times New Roman" w:cs="Times New Roman"/>
                <w:i/>
                <w:iCs/>
              </w:rPr>
              <w:t>Heaven is created</w:t>
            </w:r>
            <w:r w:rsidRPr="009A6AE4">
              <w:rPr>
                <w:rFonts w:ascii="Times New Roman" w:hAnsi="Times New Roman" w:cs="Times New Roman"/>
              </w:rPr>
              <w:t>, the natural cognition of Heaven contributes; however, it contributes to designating Heaven as the subject about which the revealed predicate is stated, namely, being created. Therefore, natural cognition and the assent of Faith have different objects, although natural cognition intervenes in the assent of Faith.</w:t>
            </w:r>
          </w:p>
        </w:tc>
      </w:tr>
      <w:tr w:rsidR="008A378F" w:rsidRPr="009A6AE4" w14:paraId="23F98DB1" w14:textId="77777777" w:rsidTr="009A6AE4">
        <w:tc>
          <w:tcPr>
            <w:tcW w:w="4068" w:type="dxa"/>
          </w:tcPr>
          <w:p w14:paraId="2279CAEB"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227. Ad illud de vi illativa (quod difficilius apparet, quoniam videtur influxum habere ad assensum conclusionis)respondeo,quod minor naturaliter nota ad nihil aliud deservit, quam ad manifestandum </w:t>
            </w:r>
            <w:r w:rsidRPr="009A6AE4">
              <w:rPr>
                <w:rFonts w:ascii="Times New Roman" w:hAnsi="Times New Roman" w:cs="Times New Roman"/>
                <w:sz w:val="22"/>
                <w:szCs w:val="22"/>
              </w:rPr>
              <w:lastRenderedPageBreak/>
              <w:t xml:space="preserve">subjectum, de quo affirmetur praedicatum revelatum. Qua propter in hoc syllogismo: </w:t>
            </w:r>
            <w:r w:rsidRPr="009A6AE4">
              <w:rPr>
                <w:rFonts w:ascii="Times New Roman" w:hAnsi="Times New Roman" w:cs="Times New Roman"/>
                <w:i/>
                <w:iCs/>
                <w:sz w:val="22"/>
                <w:szCs w:val="22"/>
              </w:rPr>
              <w:t>Omnis Canonice electus in Episcopum Romae est verus Papa; sed Innocentius XII. Canonice est electus in Episcopum Romanum Innocentius XII. est verus Papa</w:t>
            </w:r>
            <w:r w:rsidRPr="009A6AE4">
              <w:rPr>
                <w:rFonts w:ascii="Times New Roman" w:hAnsi="Times New Roman" w:cs="Times New Roman"/>
                <w:sz w:val="22"/>
                <w:szCs w:val="22"/>
              </w:rPr>
              <w:t>: non credo ex vi minoris, quae est naturaliter nota, &amp; solum inservit ad manifestandum subjectum, de quo praedicatur praedicatum revelatum, sed credo ex vi maioris universalis, quae revelata est, &amp; in ea continentur implicite omnes particulares, &amp; creduntur ratione universalis revelata, licet alias naturaliter cognoscatur subjectum, de quo dicitur illud praedicatum revelatum.</w:t>
            </w:r>
          </w:p>
        </w:tc>
        <w:tc>
          <w:tcPr>
            <w:tcW w:w="270" w:type="dxa"/>
          </w:tcPr>
          <w:p w14:paraId="356A68A5" w14:textId="77777777" w:rsidR="008A378F" w:rsidRPr="009A6AE4" w:rsidRDefault="008A378F">
            <w:pPr>
              <w:pStyle w:val="Compact"/>
              <w:rPr>
                <w:rFonts w:ascii="Times New Roman" w:hAnsi="Times New Roman" w:cs="Times New Roman"/>
              </w:rPr>
            </w:pPr>
          </w:p>
        </w:tc>
        <w:tc>
          <w:tcPr>
            <w:tcW w:w="5238" w:type="dxa"/>
          </w:tcPr>
          <w:p w14:paraId="4E3D6286"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227.</w:t>
            </w:r>
            <w:r w:rsidRPr="009A6AE4">
              <w:rPr>
                <w:rFonts w:ascii="Times New Roman" w:hAnsi="Times New Roman" w:cs="Times New Roman"/>
              </w:rPr>
              <w:t xml:space="preserve"> To that objection regarding compulsive force (which appears more difficult, since it seems to have influence on assent to the conclusion), I respond that the minor premise, naturally known, serves no other purpose than to manifest the subject </w:t>
            </w:r>
            <w:r w:rsidRPr="009A6AE4">
              <w:rPr>
                <w:rFonts w:ascii="Times New Roman" w:hAnsi="Times New Roman" w:cs="Times New Roman"/>
              </w:rPr>
              <w:lastRenderedPageBreak/>
              <w:t xml:space="preserve">about which the revealed predicate is affirmed. Therefore, in this syllogism: </w:t>
            </w:r>
            <w:r w:rsidRPr="009A6AE4">
              <w:rPr>
                <w:rFonts w:ascii="Times New Roman" w:hAnsi="Times New Roman" w:cs="Times New Roman"/>
                <w:i/>
                <w:iCs/>
              </w:rPr>
              <w:t>Every canonically elected Bishop of Rome is the true Pope; but Innocent XII was canonically elected as the Roman Bishop; therefore Innocent XII is the true Pope</w:t>
            </w:r>
            <w:r w:rsidRPr="009A6AE4">
              <w:rPr>
                <w:rFonts w:ascii="Times New Roman" w:hAnsi="Times New Roman" w:cs="Times New Roman"/>
              </w:rPr>
              <w:t>: I do not believe on the strength of the minor premise, which is naturally known and only serves to manifest the subject about which the revealed predicate is predicated. Rather, I believe on the strength of the universal major premise, which is revealed, and in which all particular cases are implicitly contained. These particular cases are believed on account of the revealed universal, even though the subject to which that revealed predicate is attributed may otherwise be known naturally.</w:t>
            </w:r>
          </w:p>
        </w:tc>
      </w:tr>
      <w:tr w:rsidR="008A378F" w:rsidRPr="009A6AE4" w14:paraId="797452D0" w14:textId="77777777" w:rsidTr="009A6AE4">
        <w:tc>
          <w:tcPr>
            <w:tcW w:w="4068" w:type="dxa"/>
          </w:tcPr>
          <w:p w14:paraId="37BD7F11"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228.</w:t>
            </w:r>
            <w:r w:rsidRPr="009A6AE4">
              <w:rPr>
                <w:rFonts w:ascii="Times New Roman" w:hAnsi="Times New Roman" w:cs="Times New Roman"/>
                <w:sz w:val="22"/>
                <w:szCs w:val="22"/>
              </w:rPr>
              <w:t xml:space="preserve"> Quoniam vero punctum difficile est, utamur exemplo clariori. In hoc syllogismo: </w:t>
            </w:r>
            <w:r w:rsidRPr="009A6AE4">
              <w:rPr>
                <w:rFonts w:ascii="Times New Roman" w:hAnsi="Times New Roman" w:cs="Times New Roman"/>
                <w:i/>
                <w:iCs/>
                <w:sz w:val="22"/>
                <w:szCs w:val="22"/>
              </w:rPr>
              <w:t>Omnis homo est redemptus a Christo; sed Petrus est homo; ergo Petrus est redemptus a Christo;</w:t>
            </w:r>
            <w:r w:rsidRPr="009A6AE4">
              <w:rPr>
                <w:rFonts w:ascii="Times New Roman" w:hAnsi="Times New Roman" w:cs="Times New Roman"/>
                <w:sz w:val="22"/>
                <w:szCs w:val="22"/>
              </w:rPr>
              <w:t xml:space="preserve"> aliud est, me naturaliter cognoscere, Petrum esse hominem; &amp; aliud, me cognoscere, Petrum esse redemptum à Christo: hoc secundum credo ex vi maioris revelatae, &amp; minor solum deservit ad cognitionem Petri, qui continetur in maiori ratione hominis: naturaliter igitur cognosco, Petrum esse hominem, &amp; supernaturaliter credo, esse redemptum; non ex vi illationis, nec motivo naturalis cognitionis, sed motivo superno maioris revelatae; quoniam, scilicet, revelatum est, omnem hominem esse redemptum: ergo similiter aliud est, me naturaliter cognoscere, Innocentium XII. esse Canonice electum in Episcopum Romae, &amp; aliud est, me credere Innocentium XII. esse verum Papam, &amp;c.</w:t>
            </w:r>
          </w:p>
        </w:tc>
        <w:tc>
          <w:tcPr>
            <w:tcW w:w="270" w:type="dxa"/>
          </w:tcPr>
          <w:p w14:paraId="7BC078C1" w14:textId="77777777" w:rsidR="008A378F" w:rsidRPr="009A6AE4" w:rsidRDefault="008A378F">
            <w:pPr>
              <w:pStyle w:val="Compact"/>
              <w:rPr>
                <w:rFonts w:ascii="Times New Roman" w:hAnsi="Times New Roman" w:cs="Times New Roman"/>
              </w:rPr>
            </w:pPr>
          </w:p>
        </w:tc>
        <w:tc>
          <w:tcPr>
            <w:tcW w:w="5238" w:type="dxa"/>
          </w:tcPr>
          <w:p w14:paraId="21E56C31"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228.</w:t>
            </w:r>
            <w:r w:rsidRPr="009A6AE4">
              <w:rPr>
                <w:rFonts w:ascii="Times New Roman" w:hAnsi="Times New Roman" w:cs="Times New Roman"/>
              </w:rPr>
              <w:t xml:space="preserve"> Since this is indeed a difficult point, let us use a clearer example. In this syllogism: </w:t>
            </w:r>
            <w:r w:rsidRPr="009A6AE4">
              <w:rPr>
                <w:rFonts w:ascii="Times New Roman" w:hAnsi="Times New Roman" w:cs="Times New Roman"/>
                <w:i/>
                <w:iCs/>
              </w:rPr>
              <w:t>Every man is redeemed by Christ; but Peter is a man; therefore Peter is redeemed by Christ;</w:t>
            </w:r>
            <w:r w:rsidRPr="009A6AE4">
              <w:rPr>
                <w:rFonts w:ascii="Times New Roman" w:hAnsi="Times New Roman" w:cs="Times New Roman"/>
              </w:rPr>
              <w:t xml:space="preserve"> it is one thing for me to know naturally that Peter is a man, and another thing for me to know that Peter is redeemed by Christ. This second proposition I believe by virtue of the revealed major premise, and the minor premise only serves for the recognition of Peter, who is contained in the major premise by reason of his humanity. Thus, I naturally know that Peter is a man, and I supernaturally believe that he is redeemed—not by virtue of inference, nor by the motive of natural knowledge, but by the supernatural motive of the revealed major premise; namely, because it has been revealed that every man is redeemed. Similarly, therefore, it is one thing for me to know naturally that Innocent XII has been canonically elected as Bishop of Rome, and another thing for me to believe that Innocent XII is the true Pope, etc.</w:t>
            </w:r>
          </w:p>
        </w:tc>
      </w:tr>
      <w:tr w:rsidR="008A378F" w:rsidRPr="009A6AE4" w14:paraId="42147F6F" w14:textId="77777777" w:rsidTr="009A6AE4">
        <w:tc>
          <w:tcPr>
            <w:tcW w:w="4068" w:type="dxa"/>
          </w:tcPr>
          <w:p w14:paraId="7E99EC8C"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t>229.</w:t>
            </w:r>
            <w:r w:rsidRPr="009A6AE4">
              <w:rPr>
                <w:rFonts w:ascii="Times New Roman" w:hAnsi="Times New Roman" w:cs="Times New Roman"/>
                <w:sz w:val="22"/>
                <w:szCs w:val="22"/>
              </w:rPr>
              <w:t xml:space="preserve"> Arg. 5. Non esset Haereticus, qui negaret, Pontificem electum esse verum Papam: ergo. Prob. anteced. In nullo schismate negantes, Pontificem electum esse verum Papam, sunt habiti ut haeretici: ergo. </w:t>
            </w:r>
            <w:r w:rsidRPr="009A6AE4">
              <w:rPr>
                <w:rFonts w:ascii="Times New Roman" w:hAnsi="Times New Roman" w:cs="Times New Roman"/>
                <w:i/>
                <w:iCs/>
                <w:sz w:val="22"/>
                <w:szCs w:val="22"/>
              </w:rPr>
              <w:t>Confirmatur</w:t>
            </w:r>
            <w:r w:rsidRPr="009A6AE4">
              <w:rPr>
                <w:rFonts w:ascii="Times New Roman" w:hAnsi="Times New Roman" w:cs="Times New Roman"/>
                <w:sz w:val="22"/>
                <w:szCs w:val="22"/>
              </w:rPr>
              <w:t xml:space="preserve">. Negans Conclusionem theologicam evidenter deductam à se, vel ab alio, non dicitur haereticus, sed erroneus: ergo. Resp. ad argumentum dist. anteced. Si id negaret, asserendo, non esse Canonice electum, concedo; si id negaret, </w:t>
            </w:r>
            <w:r w:rsidRPr="009A6AE4">
              <w:rPr>
                <w:rFonts w:ascii="Times New Roman" w:hAnsi="Times New Roman" w:cs="Times New Roman"/>
                <w:sz w:val="22"/>
                <w:szCs w:val="22"/>
              </w:rPr>
              <w:lastRenderedPageBreak/>
              <w:t>simul concedendo, esse Canonice electum in Episcopum Romae, &amp; non esse verum Papam, nego; quoniam sic opponeretur Concilio Constantiensi, &amp; Decreto Martini V. supra relat. Quid enim distinctum est, esse haereticum, &amp; esse schismaticum. Schismatici appellantur, qui dividuntur in factiones; vel quoniam electores elegerunt duos; vel quoniam opponunt, electionem non fuisse Canonicam, &amp; in hoc nihil negatur contra Fidem. At vero qui tenet, electionem fuisse Canonicam, &amp; simul negat, talem electum esse verum Papam, &amp; Christi Vicarium, is proculdubio est Haereticus; quia Concil. Florent. jam definivit, Romanum Pontificem Canonice electum succedere in tota potestate Sancti Petri. Sic fusius Laurea.</w:t>
            </w:r>
          </w:p>
        </w:tc>
        <w:tc>
          <w:tcPr>
            <w:tcW w:w="270" w:type="dxa"/>
          </w:tcPr>
          <w:p w14:paraId="7214A1C8" w14:textId="77777777" w:rsidR="008A378F" w:rsidRPr="009A6AE4" w:rsidRDefault="008A378F">
            <w:pPr>
              <w:pStyle w:val="Compact"/>
              <w:rPr>
                <w:rFonts w:ascii="Times New Roman" w:hAnsi="Times New Roman" w:cs="Times New Roman"/>
              </w:rPr>
            </w:pPr>
          </w:p>
        </w:tc>
        <w:tc>
          <w:tcPr>
            <w:tcW w:w="5238" w:type="dxa"/>
          </w:tcPr>
          <w:p w14:paraId="1C8F574A"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229.</w:t>
            </w:r>
            <w:r w:rsidRPr="009A6AE4">
              <w:rPr>
                <w:rFonts w:ascii="Times New Roman" w:hAnsi="Times New Roman" w:cs="Times New Roman"/>
              </w:rPr>
              <w:t xml:space="preserve"> Argument 5. One who denies that an elected Pontiff is the true Pope would not be a Heretic: therefore. The antecedent is proven thus: In no schism have those denying that an elected Pontiff is the true Pope been regarded as heretics: therefore. </w:t>
            </w:r>
            <w:r w:rsidRPr="009A6AE4">
              <w:rPr>
                <w:rFonts w:ascii="Times New Roman" w:hAnsi="Times New Roman" w:cs="Times New Roman"/>
                <w:i/>
                <w:iCs/>
              </w:rPr>
              <w:t>This is confirmed</w:t>
            </w:r>
            <w:r w:rsidRPr="009A6AE4">
              <w:rPr>
                <w:rFonts w:ascii="Times New Roman" w:hAnsi="Times New Roman" w:cs="Times New Roman"/>
              </w:rPr>
              <w:t xml:space="preserve">. One who denies a theological conclusion evidently deduced by himself or by another is not called a heretic, but erroneous: therefore. I respond to the argument by distinguishing the antecedent. If someone were to </w:t>
            </w:r>
            <w:r w:rsidRPr="009A6AE4">
              <w:rPr>
                <w:rFonts w:ascii="Times New Roman" w:hAnsi="Times New Roman" w:cs="Times New Roman"/>
              </w:rPr>
              <w:lastRenderedPageBreak/>
              <w:t>deny it by asserting that the Pope was not canonically elected, I concede; if someone were to deny it while simultaneously conceding that he was canonically elected as Bishop of Rome and yet is not the true Pope, I deny; because in this way he would oppose the Council of Constance and the Decree of Martin V cited above. For there is a distinction between being a heretic and being schismatic. Those who divide into factions are called schismatics; either because the electors elected two persons, or because they object that the election was not canonical, and in this nothing is denied against the Faith. But indeed, one who holds that the election was canonical, and simultaneously denies that such an elected person is the true Pope and Vicar of Christ, is undoubtedly a Heretic; because the Council of Florence has already defined that the Roman Pontiff canonically elected succeeds to the entire power of Saint Peter. Thus Laurea explains more fully.</w:t>
            </w:r>
          </w:p>
        </w:tc>
      </w:tr>
      <w:tr w:rsidR="008A378F" w:rsidRPr="009A6AE4" w14:paraId="43E7D738" w14:textId="77777777" w:rsidTr="009A6AE4">
        <w:tc>
          <w:tcPr>
            <w:tcW w:w="4068" w:type="dxa"/>
          </w:tcPr>
          <w:p w14:paraId="27699F17"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b/>
                <w:bCs/>
                <w:sz w:val="22"/>
                <w:szCs w:val="22"/>
              </w:rPr>
              <w:lastRenderedPageBreak/>
              <w:t>230.</w:t>
            </w:r>
            <w:r w:rsidRPr="009A6AE4">
              <w:rPr>
                <w:rFonts w:ascii="Times New Roman" w:hAnsi="Times New Roman" w:cs="Times New Roman"/>
                <w:sz w:val="22"/>
                <w:szCs w:val="22"/>
              </w:rPr>
              <w:t xml:space="preserve"> Ad Confirmat. resp.dist. anteced. Si conclusio est necessario &amp; evidenter deducta, non esset haereticus in foro externo,concedo; quoniam non est proposita ab Ecclesia tanquam de Fide; Non esset haereticus in foro interno,nego; quoniam supposita relata evidentia ex omni parte, tenetur credere, ut supra probavimus.</w:t>
            </w:r>
          </w:p>
        </w:tc>
        <w:tc>
          <w:tcPr>
            <w:tcW w:w="270" w:type="dxa"/>
          </w:tcPr>
          <w:p w14:paraId="1A090010" w14:textId="77777777" w:rsidR="008A378F" w:rsidRPr="009A6AE4" w:rsidRDefault="008A378F">
            <w:pPr>
              <w:pStyle w:val="Compact"/>
              <w:rPr>
                <w:rFonts w:ascii="Times New Roman" w:hAnsi="Times New Roman" w:cs="Times New Roman"/>
              </w:rPr>
            </w:pPr>
          </w:p>
        </w:tc>
        <w:tc>
          <w:tcPr>
            <w:tcW w:w="5238" w:type="dxa"/>
          </w:tcPr>
          <w:p w14:paraId="66541CF5"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230.</w:t>
            </w:r>
            <w:r w:rsidRPr="009A6AE4">
              <w:rPr>
                <w:rFonts w:ascii="Times New Roman" w:hAnsi="Times New Roman" w:cs="Times New Roman"/>
              </w:rPr>
              <w:t xml:space="preserve"> To the Confirmation, I respond by distinguishing the antecedent. If the conclusion is necessarily and evidently deduced, one would not be a heretic in the external forum, I concede; since it has not been proposed by the Church as a matter of Faith; One would not be a heretic in the internal forum, I deny; since, given the aforementioned evidence from all perspectives, one is bound to believe, as we have proven above.</w:t>
            </w:r>
          </w:p>
        </w:tc>
      </w:tr>
      <w:tr w:rsidR="008A378F" w:rsidRPr="009A6AE4" w14:paraId="31A884EE" w14:textId="77777777" w:rsidTr="009A6AE4">
        <w:tc>
          <w:tcPr>
            <w:tcW w:w="4068" w:type="dxa"/>
          </w:tcPr>
          <w:p w14:paraId="30384E9F"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231. Arg. 6. Si necessarium foret, Fide credere, Innocentium XII.esse verum Papam,ideo esset,quoniam aliter ea quae ipse definiat non poterunt esse de Fide;sed hoc est falsum: ergo, &amp;c.Prob.min.Licet Parentes,aut Concionatores,aut Parochi, qui nos instruunt in rebus Fidei non sint infallibiles in suis dictis,possumus circa ea mysteria,quae nos docent, exercere actus Fidei:ergo licet non sit de Fide, Innocentium XII. esse verum Papam, poterimus exercere actus Fidei circa ea,quae ipse definiat.Resp. neg.maxim Nam haec non est potissima ratio, licet a nobis allata sit in prob.conclus. Quamvis enim non esset de Fide, Innocentium XII. esse verum Papam,si tamen hoc esset moraliter certum,teneremur credere omnia ab ipso definita,quoniam sic essent </w:t>
            </w:r>
            <w:r w:rsidRPr="009A6AE4">
              <w:rPr>
                <w:rFonts w:ascii="Times New Roman" w:hAnsi="Times New Roman" w:cs="Times New Roman"/>
                <w:sz w:val="22"/>
                <w:szCs w:val="22"/>
              </w:rPr>
              <w:lastRenderedPageBreak/>
              <w:t xml:space="preserve">sufficienter proposita, ut tenet Oviedo controv.4 pun.7. num.87. Si forte roges, quare hac ratione inefficaci probavimus Conclusionem nostram? Resp.quoniam non est opus,ut rationes omnes efficaces sint, nec propter hoc omittendae, iuxta proloquium: </w:t>
            </w:r>
            <w:r w:rsidRPr="009A6AE4">
              <w:rPr>
                <w:rFonts w:ascii="Times New Roman" w:hAnsi="Times New Roman" w:cs="Times New Roman"/>
                <w:i/>
                <w:iCs/>
                <w:sz w:val="22"/>
                <w:szCs w:val="22"/>
              </w:rPr>
              <w:t>Singula, quae non prosunt, simul collecta iuvant</w:t>
            </w:r>
            <w:r w:rsidRPr="009A6AE4">
              <w:rPr>
                <w:rFonts w:ascii="Times New Roman" w:hAnsi="Times New Roman" w:cs="Times New Roman"/>
                <w:sz w:val="22"/>
                <w:szCs w:val="22"/>
              </w:rPr>
              <w:t>. Praeterea, quoniam si cum morali certitudine de eo, quod Innocentius XII. est verus Papa, stat,quod mysteria ab eo definita sint credibilia Fide divina,multo magis sic erunt, dum Fide divina profiteamur, eum esse verum Pontificem, successorem Petri, &amp; Vicarium Iesu Christi.</w:t>
            </w:r>
          </w:p>
        </w:tc>
        <w:tc>
          <w:tcPr>
            <w:tcW w:w="270" w:type="dxa"/>
          </w:tcPr>
          <w:p w14:paraId="7B2CE3FA" w14:textId="77777777" w:rsidR="008A378F" w:rsidRPr="009A6AE4" w:rsidRDefault="008A378F">
            <w:pPr>
              <w:pStyle w:val="Compact"/>
              <w:rPr>
                <w:rFonts w:ascii="Times New Roman" w:hAnsi="Times New Roman" w:cs="Times New Roman"/>
              </w:rPr>
            </w:pPr>
          </w:p>
        </w:tc>
        <w:tc>
          <w:tcPr>
            <w:tcW w:w="5238" w:type="dxa"/>
          </w:tcPr>
          <w:p w14:paraId="0432F332"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231.</w:t>
            </w:r>
            <w:r w:rsidRPr="009A6AE4">
              <w:rPr>
                <w:rFonts w:ascii="Times New Roman" w:hAnsi="Times New Roman" w:cs="Times New Roman"/>
              </w:rPr>
              <w:t xml:space="preserve"> Argument 6. If it were necessary to believe by Faith that Innocent XII is the true Pope, it would be so because otherwise those things which he defines could not be matters of Faith; but this is false: therefore, etc. The minor premise is proven thus: Although Parents, or Preachers, or Parish Priests who instruct us in matters of Faith are not infallible in their statements, we can exercise acts of Faith regarding those mysteries which they teach us: therefore, although it might not be a matter of Faith that Innocent XII is the true Pope, we would be able to exercise acts of Faith regarding those things which he defines. I respond by denying the major premise. For this is not the most compelling reason, although it was presented by us in proving our conclusion. For even if it were not a matter of Faith that Innocent XII is the true Pope, if nevertheless </w:t>
            </w:r>
            <w:r w:rsidRPr="009A6AE4">
              <w:rPr>
                <w:rFonts w:ascii="Times New Roman" w:hAnsi="Times New Roman" w:cs="Times New Roman"/>
              </w:rPr>
              <w:lastRenderedPageBreak/>
              <w:t xml:space="preserve">this were morally certain, we would be bound to believe everything defined by him, since these would be sufficiently proposed, as Oviedo holds in controversy 4, point 7, number 87. If perhaps you ask why we proved our Conclusion with this ineffective reasoning, I respond that it is not necessary that all reasons be effective, nor should they be omitted on this account, according to the saying: </w:t>
            </w:r>
            <w:r w:rsidRPr="009A6AE4">
              <w:rPr>
                <w:rFonts w:ascii="Times New Roman" w:hAnsi="Times New Roman" w:cs="Times New Roman"/>
                <w:i/>
                <w:iCs/>
              </w:rPr>
              <w:t>Individual arguments which do not avail separately may help when taken together</w:t>
            </w:r>
            <w:r w:rsidRPr="009A6AE4">
              <w:rPr>
                <w:rFonts w:ascii="Times New Roman" w:hAnsi="Times New Roman" w:cs="Times New Roman"/>
              </w:rPr>
              <w:t>. Moreover, if with moral certainty that Innocent XII is the true Pope, it stands that the mysteries defined by him are believable by divine Faith, how much more will they be so when we profess by divine Faith that he is the true Pontiff, successor of Peter, and Vicar of Jesus Christ.</w:t>
            </w:r>
          </w:p>
        </w:tc>
      </w:tr>
      <w:tr w:rsidR="008A378F" w:rsidRPr="009A6AE4" w14:paraId="78F2C11A" w14:textId="77777777" w:rsidTr="009A6AE4">
        <w:tc>
          <w:tcPr>
            <w:tcW w:w="4068" w:type="dxa"/>
          </w:tcPr>
          <w:p w14:paraId="2900680B"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 xml:space="preserve">232. Arg.7. Propositio haec: </w:t>
            </w:r>
            <w:r w:rsidRPr="009A6AE4">
              <w:rPr>
                <w:rFonts w:ascii="Times New Roman" w:hAnsi="Times New Roman" w:cs="Times New Roman"/>
                <w:i/>
                <w:iCs/>
                <w:sz w:val="22"/>
                <w:szCs w:val="22"/>
              </w:rPr>
              <w:t>Innocentius XII. est verus Papa</w:t>
            </w:r>
            <w:r w:rsidRPr="009A6AE4">
              <w:rPr>
                <w:rFonts w:ascii="Times New Roman" w:hAnsi="Times New Roman" w:cs="Times New Roman"/>
                <w:sz w:val="22"/>
                <w:szCs w:val="22"/>
              </w:rPr>
              <w:t>,non est a Concilio aliquo definita,neque a Pontifice confirmata, neque sufficienter proposita fidelibus tamquam Fide credenda: ergo.Prob.anteced. Nam immediate post electionem Papae nullum est facti Concilium Oecumenicum in Ecclesia,nec alius Pontifex praeter ipsum: ergo. Resp. dist. anteced. Non est a Concilio proprio &amp; rigoroso, &amp; per definitionem expressam confirmata, concedo; Non est a Concilio similitudinario, &amp; per factum ipsum definita,nego.Nam Conclave Cardinalium eligentium, licet non sit rigorose Concilium ad definiendum res Fidei,tamen sic congregati faciunt aliquod Concilium authoritate Constitutionum Papalium, sicut cum congregantur ad eligendum verum Papam in causa schismatis,utroque electo renuntiante, &amp; Tunc a Papa non indicitur, &amp; sic electus proponitur toti Ecclesiae ab ipsis Electoribus; praeterquam quod &amp; ipse Papa electus se ipsum proponit Ecclesiae Universali, ut Christi Vicarium.</w:t>
            </w:r>
          </w:p>
        </w:tc>
        <w:tc>
          <w:tcPr>
            <w:tcW w:w="270" w:type="dxa"/>
          </w:tcPr>
          <w:p w14:paraId="0FA42FB6" w14:textId="77777777" w:rsidR="008A378F" w:rsidRPr="009A6AE4" w:rsidRDefault="008A378F">
            <w:pPr>
              <w:pStyle w:val="Compact"/>
              <w:rPr>
                <w:rFonts w:ascii="Times New Roman" w:hAnsi="Times New Roman" w:cs="Times New Roman"/>
              </w:rPr>
            </w:pPr>
          </w:p>
        </w:tc>
        <w:tc>
          <w:tcPr>
            <w:tcW w:w="5238" w:type="dxa"/>
          </w:tcPr>
          <w:p w14:paraId="28C7180F"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232.</w:t>
            </w:r>
            <w:r w:rsidRPr="009A6AE4">
              <w:rPr>
                <w:rFonts w:ascii="Times New Roman" w:hAnsi="Times New Roman" w:cs="Times New Roman"/>
              </w:rPr>
              <w:t xml:space="preserve"> Arg.7. This proposition: </w:t>
            </w:r>
            <w:r w:rsidRPr="009A6AE4">
              <w:rPr>
                <w:rFonts w:ascii="Times New Roman" w:hAnsi="Times New Roman" w:cs="Times New Roman"/>
                <w:i/>
                <w:iCs/>
              </w:rPr>
              <w:t>Innocent XII is the true Pope</w:t>
            </w:r>
            <w:r w:rsidRPr="009A6AE4">
              <w:rPr>
                <w:rFonts w:ascii="Times New Roman" w:hAnsi="Times New Roman" w:cs="Times New Roman"/>
              </w:rPr>
              <w:t>, has not been defined by any Council, nor confirmed by a Pontiff, nor sufficiently proposed to the faithful as something to be believed by Faith: therefore [it is not a matter of faith]. I prove the antecedent. For immediately after the election of a Pope, there is no Ecumenical Council convened in the Church, nor is there another Pontiff besides himself: therefore [the proposition cannot be confirmed by either source]. I respond by distinguishing the antecedent. It has not been confirmed by a proper and rigorous Council through an express definition, I concede; It has not been defined by a similitudinary Council and through the fact itself, I deny. For the Conclave of electing Cardinals, although not rigorously a Council for defining matters of Faith, nevertheless when thus assembled constitutes a kind of Council by the authority of Papal Constitutions, just as when they gather to elect a true Pope in cases of schism, with both elected candidates renouncing [their claims], and in that case it is not called by the Pope, and the one thus elected is proposed to the entire Church by the Electors themselves; apart from the fact that the elected Pope himself presents himself to the Universal Church as the Vicar of Christ.</w:t>
            </w:r>
          </w:p>
        </w:tc>
      </w:tr>
      <w:tr w:rsidR="008A378F" w:rsidRPr="009A6AE4" w14:paraId="13DD0E31" w14:textId="77777777" w:rsidTr="009A6AE4">
        <w:tc>
          <w:tcPr>
            <w:tcW w:w="4068" w:type="dxa"/>
          </w:tcPr>
          <w:p w14:paraId="13E6F17E"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233. Instabis. Propositio haec Cardinalium non est infallibilis: ergo. Prob. anteced. Infallibilitas non est concessa Cardinalibus, sed Papae: ergo. Resp. dist. anteced. Sola </w:t>
            </w:r>
            <w:r w:rsidRPr="009A6AE4">
              <w:rPr>
                <w:rFonts w:ascii="Times New Roman" w:hAnsi="Times New Roman" w:cs="Times New Roman"/>
                <w:sz w:val="22"/>
                <w:szCs w:val="22"/>
              </w:rPr>
              <w:lastRenderedPageBreak/>
              <w:t>propositio Cardinalium non est infallibilis, transeat; &amp; negari poterat in casu praesenti, quia iis tunc assistit Deus; ipsa propositio Cardinalium una cum acceptatione Pontificis, se gerentis ut Papa, nego; nam ipsa Pontificis electi acceptatio, inthronizatio, &amp; operatio ut Papa est sufficiens propositio ut fideles credant.</w:t>
            </w:r>
          </w:p>
        </w:tc>
        <w:tc>
          <w:tcPr>
            <w:tcW w:w="270" w:type="dxa"/>
          </w:tcPr>
          <w:p w14:paraId="1DCB29BF" w14:textId="77777777" w:rsidR="008A378F" w:rsidRPr="009A6AE4" w:rsidRDefault="008A378F">
            <w:pPr>
              <w:pStyle w:val="Compact"/>
              <w:rPr>
                <w:rFonts w:ascii="Times New Roman" w:hAnsi="Times New Roman" w:cs="Times New Roman"/>
              </w:rPr>
            </w:pPr>
          </w:p>
        </w:tc>
        <w:tc>
          <w:tcPr>
            <w:tcW w:w="5238" w:type="dxa"/>
          </w:tcPr>
          <w:p w14:paraId="160D35FE"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233.</w:t>
            </w:r>
            <w:r w:rsidRPr="009A6AE4">
              <w:rPr>
                <w:rFonts w:ascii="Times New Roman" w:hAnsi="Times New Roman" w:cs="Times New Roman"/>
              </w:rPr>
              <w:t xml:space="preserve"> You will insist: This proposition of the Cardinals is not infallible; therefore… Proof of the antecedent: Infallibility is not granted to the Cardinals, but to the Pope; therefore… I respond by </w:t>
            </w:r>
            <w:r w:rsidRPr="009A6AE4">
              <w:rPr>
                <w:rFonts w:ascii="Times New Roman" w:hAnsi="Times New Roman" w:cs="Times New Roman"/>
              </w:rPr>
              <w:lastRenderedPageBreak/>
              <w:t>distinguishing the antecedent: The proposition of the Cardinals alone is not infallible, let this pass [I grant this]; and it could be denied in the present case, because God assists them at that time; but I deny that the proposition of the Cardinals together with the acceptance of the Pontiff, who conducts himself as Pope, is not infallible; for the very acceptance, enthronement, and actions as Pope by the elected Pontiff constitute sufficient proposition for the faithful to believe.</w:t>
            </w:r>
          </w:p>
        </w:tc>
      </w:tr>
      <w:tr w:rsidR="008A378F" w:rsidRPr="009A6AE4" w14:paraId="7FD86FF0" w14:textId="77777777" w:rsidTr="009A6AE4">
        <w:tc>
          <w:tcPr>
            <w:tcW w:w="4068" w:type="dxa"/>
          </w:tcPr>
          <w:p w14:paraId="22763B21"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234. Replicabis. In electione schismatica duorum, quilibet acceptat, &amp; se gerit ut Papa, &amp; a factione Cardinalium proponitur &amp; proclamatur; sed Fideles non tenentur credere, alterum eorum esse verum Papam: ergo nec propositio Cardinalium, nec acceptatio Papae est sufficiens propositio. Resp. dist. conseq. Propositio schismatica &amp; divisa circa iudicium de electione Canonica, concedo; propositio conformis, vel sufficienter comprobata de electione Canonica, nego: quoniam tunc adest vera propositio, &amp; fideles tenentur credere, quando certificatur Ecclesia de Canonica electione, &amp; solutio nostra intelligitur de certe electo, se gerente ut verus Papa.</w:t>
            </w:r>
          </w:p>
        </w:tc>
        <w:tc>
          <w:tcPr>
            <w:tcW w:w="270" w:type="dxa"/>
          </w:tcPr>
          <w:p w14:paraId="2CC725D9" w14:textId="77777777" w:rsidR="008A378F" w:rsidRPr="009A6AE4" w:rsidRDefault="008A378F">
            <w:pPr>
              <w:pStyle w:val="Compact"/>
              <w:rPr>
                <w:rFonts w:ascii="Times New Roman" w:hAnsi="Times New Roman" w:cs="Times New Roman"/>
              </w:rPr>
            </w:pPr>
          </w:p>
        </w:tc>
        <w:tc>
          <w:tcPr>
            <w:tcW w:w="5238" w:type="dxa"/>
          </w:tcPr>
          <w:p w14:paraId="6F03CCE5"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234.</w:t>
            </w:r>
            <w:r w:rsidRPr="009A6AE4">
              <w:rPr>
                <w:rFonts w:ascii="Times New Roman" w:hAnsi="Times New Roman" w:cs="Times New Roman"/>
              </w:rPr>
              <w:t xml:space="preserve"> You will reply: In a schismatic election of two, each one accepts and conducts himself as Pope, and is proposed and proclaimed by a faction of Cardinals; but the Faithful are not bound to believe that either of them is the true Pope: therefore neither the proposition of the Cardinals nor the acceptance of the Pope constitutes a sufficient proposition. I respond by distinguishing the consequent: A schismatic and divided proposition concerning the judgment of a Canonical election, I concede; a conforming proposition, or one sufficiently approved concerning a Canonical election, I deny: since there exists a true proposition, and the faithful are bound to believe, when the Church is certified of the Canonical election, and our solution is understood to refer to one certainly elected, who conducts himself as the true Pope.</w:t>
            </w:r>
          </w:p>
        </w:tc>
      </w:tr>
      <w:tr w:rsidR="008A378F" w:rsidRPr="009A6AE4" w14:paraId="3E1895CB" w14:textId="77777777" w:rsidTr="009A6AE4">
        <w:tc>
          <w:tcPr>
            <w:tcW w:w="4068" w:type="dxa"/>
          </w:tcPr>
          <w:p w14:paraId="2D4B490B"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235. Arg. 8. Si haec propositio particularis, </w:t>
            </w:r>
            <w:r w:rsidRPr="009A6AE4">
              <w:rPr>
                <w:rFonts w:ascii="Times New Roman" w:hAnsi="Times New Roman" w:cs="Times New Roman"/>
                <w:i/>
                <w:iCs/>
                <w:sz w:val="22"/>
                <w:szCs w:val="22"/>
              </w:rPr>
              <w:t>Innocentius XII. est verus Papa</w:t>
            </w:r>
            <w:r w:rsidRPr="009A6AE4">
              <w:rPr>
                <w:rFonts w:ascii="Times New Roman" w:hAnsi="Times New Roman" w:cs="Times New Roman"/>
                <w:sz w:val="22"/>
                <w:szCs w:val="22"/>
              </w:rPr>
              <w:t xml:space="preserve">, esset de Fide, maxime quia est de Fide illa universalis; </w:t>
            </w:r>
            <w:r w:rsidRPr="009A6AE4">
              <w:rPr>
                <w:rFonts w:ascii="Times New Roman" w:hAnsi="Times New Roman" w:cs="Times New Roman"/>
                <w:i/>
                <w:iCs/>
                <w:sz w:val="22"/>
                <w:szCs w:val="22"/>
              </w:rPr>
              <w:t>Omnis Canonicè electus in Episcopum Romae est verus Papa</w:t>
            </w:r>
            <w:r w:rsidRPr="009A6AE4">
              <w:rPr>
                <w:rFonts w:ascii="Times New Roman" w:hAnsi="Times New Roman" w:cs="Times New Roman"/>
                <w:sz w:val="22"/>
                <w:szCs w:val="22"/>
              </w:rPr>
              <w:t xml:space="preserve">; sed potest esse de Fide propositio universalis, quin eo ipso sit de Fide propositio particularis: ergo. Prob. min. Haec propositio universalis est de Fide: </w:t>
            </w:r>
            <w:r w:rsidRPr="009A6AE4">
              <w:rPr>
                <w:rFonts w:ascii="Times New Roman" w:hAnsi="Times New Roman" w:cs="Times New Roman"/>
                <w:i/>
                <w:iCs/>
                <w:sz w:val="22"/>
                <w:szCs w:val="22"/>
              </w:rPr>
              <w:t>Quidquid Deus revelat est verum</w:t>
            </w:r>
            <w:r w:rsidRPr="009A6AE4">
              <w:rPr>
                <w:rFonts w:ascii="Times New Roman" w:hAnsi="Times New Roman" w:cs="Times New Roman"/>
                <w:sz w:val="22"/>
                <w:szCs w:val="22"/>
              </w:rPr>
              <w:t xml:space="preserve">; sed ex hac universali de Fide non est de Fide haec particularis: </w:t>
            </w:r>
            <w:r w:rsidRPr="009A6AE4">
              <w:rPr>
                <w:rFonts w:ascii="Times New Roman" w:hAnsi="Times New Roman" w:cs="Times New Roman"/>
                <w:i/>
                <w:iCs/>
                <w:sz w:val="22"/>
                <w:szCs w:val="22"/>
              </w:rPr>
              <w:t>Mysterium Incarnationis est verum</w:t>
            </w:r>
            <w:r w:rsidRPr="009A6AE4">
              <w:rPr>
                <w:rFonts w:ascii="Times New Roman" w:hAnsi="Times New Roman" w:cs="Times New Roman"/>
                <w:sz w:val="22"/>
                <w:szCs w:val="22"/>
              </w:rPr>
              <w:t xml:space="preserve">: ergo. Prob. min. Nam si Mysterium Incarnationis non esset particulariter revelatum, non sufficeret illa revelatio communis, ut illud crederemus: ergo. Resp. dist. min. potest esse de Fide propositio universalis, quin sit de Fide propositio particularis, si ignoratur continentia huius in illa, concedo; si particularis sufficienti </w:t>
            </w:r>
            <w:r w:rsidRPr="009A6AE4">
              <w:rPr>
                <w:rFonts w:ascii="Times New Roman" w:hAnsi="Times New Roman" w:cs="Times New Roman"/>
                <w:sz w:val="22"/>
                <w:szCs w:val="22"/>
              </w:rPr>
              <w:lastRenderedPageBreak/>
              <w:t>certitudine cognoscitur sub universali contineri, nego.</w:t>
            </w:r>
          </w:p>
        </w:tc>
        <w:tc>
          <w:tcPr>
            <w:tcW w:w="270" w:type="dxa"/>
          </w:tcPr>
          <w:p w14:paraId="3C3DF267" w14:textId="77777777" w:rsidR="008A378F" w:rsidRPr="009A6AE4" w:rsidRDefault="008A378F">
            <w:pPr>
              <w:pStyle w:val="Compact"/>
              <w:rPr>
                <w:rFonts w:ascii="Times New Roman" w:hAnsi="Times New Roman" w:cs="Times New Roman"/>
              </w:rPr>
            </w:pPr>
          </w:p>
        </w:tc>
        <w:tc>
          <w:tcPr>
            <w:tcW w:w="5238" w:type="dxa"/>
          </w:tcPr>
          <w:p w14:paraId="2F89373B"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235.</w:t>
            </w:r>
            <w:r w:rsidRPr="009A6AE4">
              <w:rPr>
                <w:rFonts w:ascii="Times New Roman" w:hAnsi="Times New Roman" w:cs="Times New Roman"/>
              </w:rPr>
              <w:t xml:space="preserve"> Argument 8. If this particular proposition, </w:t>
            </w:r>
            <w:r w:rsidRPr="009A6AE4">
              <w:rPr>
                <w:rFonts w:ascii="Times New Roman" w:hAnsi="Times New Roman" w:cs="Times New Roman"/>
                <w:i/>
                <w:iCs/>
              </w:rPr>
              <w:t>Innocent XII is the true Pope</w:t>
            </w:r>
            <w:r w:rsidRPr="009A6AE4">
              <w:rPr>
                <w:rFonts w:ascii="Times New Roman" w:hAnsi="Times New Roman" w:cs="Times New Roman"/>
              </w:rPr>
              <w:t xml:space="preserve">, were a matter of Faith, it would be so especially because this universal proposition is a matter of Faith: </w:t>
            </w:r>
            <w:r w:rsidRPr="009A6AE4">
              <w:rPr>
                <w:rFonts w:ascii="Times New Roman" w:hAnsi="Times New Roman" w:cs="Times New Roman"/>
                <w:i/>
                <w:iCs/>
              </w:rPr>
              <w:t>Everyone canonically elected as Bishop of Rome is the true Pope</w:t>
            </w:r>
            <w:r w:rsidRPr="009A6AE4">
              <w:rPr>
                <w:rFonts w:ascii="Times New Roman" w:hAnsi="Times New Roman" w:cs="Times New Roman"/>
              </w:rPr>
              <w:t xml:space="preserve">; but a universal proposition can be a matter of Faith without the particular proposition thereby being a matter of Faith: therefore. The minor is proved. This universal proposition is a matter of Faith: </w:t>
            </w:r>
            <w:r w:rsidRPr="009A6AE4">
              <w:rPr>
                <w:rFonts w:ascii="Times New Roman" w:hAnsi="Times New Roman" w:cs="Times New Roman"/>
                <w:i/>
                <w:iCs/>
              </w:rPr>
              <w:t>Whatever God reveals is true</w:t>
            </w:r>
            <w:r w:rsidRPr="009A6AE4">
              <w:rPr>
                <w:rFonts w:ascii="Times New Roman" w:hAnsi="Times New Roman" w:cs="Times New Roman"/>
              </w:rPr>
              <w:t xml:space="preserve">; but from this universal matter of Faith, this particular proposition is not a matter of Faith: </w:t>
            </w:r>
            <w:r w:rsidRPr="009A6AE4">
              <w:rPr>
                <w:rFonts w:ascii="Times New Roman" w:hAnsi="Times New Roman" w:cs="Times New Roman"/>
                <w:i/>
                <w:iCs/>
              </w:rPr>
              <w:t>The Mystery of the Incarnation is true</w:t>
            </w:r>
            <w:r w:rsidRPr="009A6AE4">
              <w:rPr>
                <w:rFonts w:ascii="Times New Roman" w:hAnsi="Times New Roman" w:cs="Times New Roman"/>
              </w:rPr>
              <w:t xml:space="preserve">: therefore. The minor is proved. For if the Mystery of the Incarnation were not particularly revealed, that common revelation would not suffice for us to believe it: therefore. Response: I distinguish the minor. A universal proposition can be a matter of Faith without a </w:t>
            </w:r>
            <w:r w:rsidRPr="009A6AE4">
              <w:rPr>
                <w:rFonts w:ascii="Times New Roman" w:hAnsi="Times New Roman" w:cs="Times New Roman"/>
              </w:rPr>
              <w:lastRenderedPageBreak/>
              <w:t>particular proposition being a matter of Faith if the containment of the latter in the former is unknown, I concede; if the particular proposition is known with sufficient certainty to be contained under the universal, I deny.</w:t>
            </w:r>
          </w:p>
        </w:tc>
      </w:tr>
      <w:tr w:rsidR="008A378F" w:rsidRPr="009A6AE4" w14:paraId="370CBB26" w14:textId="77777777" w:rsidTr="009A6AE4">
        <w:tc>
          <w:tcPr>
            <w:tcW w:w="4068" w:type="dxa"/>
          </w:tcPr>
          <w:p w14:paraId="503771E6"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 xml:space="preserve">236. Instabis. Absque particulari revelatione Incarnationis non cognoscitur, quod haec particularis, </w:t>
            </w:r>
            <w:r w:rsidRPr="009A6AE4">
              <w:rPr>
                <w:rFonts w:ascii="Times New Roman" w:hAnsi="Times New Roman" w:cs="Times New Roman"/>
                <w:i/>
                <w:iCs/>
                <w:sz w:val="22"/>
                <w:szCs w:val="22"/>
              </w:rPr>
              <w:t>Mysterium Incarnationis est verum</w:t>
            </w:r>
            <w:r w:rsidRPr="009A6AE4">
              <w:rPr>
                <w:rFonts w:ascii="Times New Roman" w:hAnsi="Times New Roman" w:cs="Times New Roman"/>
                <w:sz w:val="22"/>
                <w:szCs w:val="22"/>
              </w:rPr>
              <w:t xml:space="preserve">, continetur sub illa communi: </w:t>
            </w:r>
            <w:r w:rsidRPr="009A6AE4">
              <w:rPr>
                <w:rFonts w:ascii="Times New Roman" w:hAnsi="Times New Roman" w:cs="Times New Roman"/>
                <w:i/>
                <w:iCs/>
                <w:sz w:val="22"/>
                <w:szCs w:val="22"/>
              </w:rPr>
              <w:t>Quidquid Deus revelat est verum</w:t>
            </w:r>
            <w:r w:rsidRPr="009A6AE4">
              <w:rPr>
                <w:rFonts w:ascii="Times New Roman" w:hAnsi="Times New Roman" w:cs="Times New Roman"/>
                <w:sz w:val="22"/>
                <w:szCs w:val="22"/>
              </w:rPr>
              <w:t>: ergo absque particulari revelatione Papatus Innocentii XII. non possumus cognoscere, quod haec particularis: Innocentius X est verus Papa, continetur sub illa universali: Omnis Canonice electus in Episcopum Romae est verus Papa. Resp. neg. conseq. &amp; paritatem; Nam conditio explicans continentiam huius particularis: Innocentius XII, est Summus Pontifex, sub illa comuni; Omnis Canonice electus in Episcopum Romae est Summus Pontifex, est Canonica electio, quam naturaliter &amp; absque revelatione scire possumus; at vero conditio explicans continentiam illius particularis, Mysterium Incarnationis est verum, sub illa communi, Quidquid Deus revelat est verum, est revelatio Dei, ex quo sequitur, quod absque revelatione nequimus cognoscere, quod sub hac universali continetur illa particularis. Duplici hoc syllogismo redditur manifesta doctrina: Omnis Canonice electus in Episcopum Romae est verus Papa, sed Innocentius XII, est Canonice electus in Episcopum Romae: ergo Innocentius XII, est verus Papa. Nota quomodo Canonica electio explicat particularem contineri sub communi, &amp; Canonica electio naturaliter est cognoscibilis, Transeamus ad alium. Quidquid Deus revelat est verum; sed Deus revelat Mysterium Incarnationis: ergo Mysterium Incarnationis est verum. Nota quomodo divina revelatio particularis explicat, propositionem particularem contineri sub communi; clarissima ergo est inter utrumque disparitas.</w:t>
            </w:r>
          </w:p>
        </w:tc>
        <w:tc>
          <w:tcPr>
            <w:tcW w:w="270" w:type="dxa"/>
          </w:tcPr>
          <w:p w14:paraId="7A1966A2" w14:textId="77777777" w:rsidR="008A378F" w:rsidRPr="009A6AE4" w:rsidRDefault="008A378F">
            <w:pPr>
              <w:pStyle w:val="Compact"/>
              <w:rPr>
                <w:rFonts w:ascii="Times New Roman" w:hAnsi="Times New Roman" w:cs="Times New Roman"/>
              </w:rPr>
            </w:pPr>
          </w:p>
        </w:tc>
        <w:tc>
          <w:tcPr>
            <w:tcW w:w="5238" w:type="dxa"/>
          </w:tcPr>
          <w:p w14:paraId="3B834C23"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236.</w:t>
            </w:r>
            <w:r w:rsidRPr="009A6AE4">
              <w:rPr>
                <w:rFonts w:ascii="Times New Roman" w:hAnsi="Times New Roman" w:cs="Times New Roman"/>
              </w:rPr>
              <w:t xml:space="preserve"> You will insist: Without a particular revelation of the Incarnation, one cannot know that this particular proposition, </w:t>
            </w:r>
            <w:r w:rsidRPr="009A6AE4">
              <w:rPr>
                <w:rFonts w:ascii="Times New Roman" w:hAnsi="Times New Roman" w:cs="Times New Roman"/>
                <w:i/>
                <w:iCs/>
              </w:rPr>
              <w:t>“The Mystery of the Incarnation is true”</w:t>
            </w:r>
            <w:r w:rsidRPr="009A6AE4">
              <w:rPr>
                <w:rFonts w:ascii="Times New Roman" w:hAnsi="Times New Roman" w:cs="Times New Roman"/>
              </w:rPr>
              <w:t xml:space="preserve">, is contained under that general one: </w:t>
            </w:r>
            <w:r w:rsidRPr="009A6AE4">
              <w:rPr>
                <w:rFonts w:ascii="Times New Roman" w:hAnsi="Times New Roman" w:cs="Times New Roman"/>
                <w:i/>
                <w:iCs/>
              </w:rPr>
              <w:t>“Whatever God reveals is true”</w:t>
            </w:r>
            <w:r w:rsidRPr="009A6AE4">
              <w:rPr>
                <w:rFonts w:ascii="Times New Roman" w:hAnsi="Times New Roman" w:cs="Times New Roman"/>
              </w:rPr>
              <w:t>. Therefore, without a particular revelation of the Papacy of Innocent XII, we cannot know that this particular proposition: “Innocent XII is the true Pope” is contained under that universal one: “Everyone canonically elected as Bishop of Rome is the true Pope.” I respond by denying the consequence and the parity; For the condition explaining the containment of this particular proposition: “Innocent XII is the Supreme Pontiff” under that common one, “Everyone canonically elected as Bishop of Rome is the Supreme Pontiff,” is the canonical election, which we can know naturally and without revelation. However, the condition explaining the containment of that particular proposition, “The Mystery of the Incarnation is true,” under that common one, “Whatever God reveals is true,” is God’s revelation, from which it follows that without revelation we cannot know that this particular is contained under the universal. This doctrine is made manifest by these two syllogisms: “Everyone canonically elected as Bishop of Rome is the true Pope; but Innocent XII is canonically elected as Bishop of Rome; therefore, Innocent XII is the true Pope.” Note how the canonical election explains that the particular is contained under the common, and the canonical election is naturally knowable. Let us proceed to the other: “Whatever God reveals is true; but God reveals the Mystery of the Incarnation; therefore, the Mystery of the Incarnation is true.” Note how the particular divine revelation explains that the particular proposition is contained under the common one; the disparity between the two is therefore quite clear.</w:t>
            </w:r>
          </w:p>
        </w:tc>
      </w:tr>
      <w:tr w:rsidR="008A378F" w:rsidRPr="009A6AE4" w14:paraId="1E65C0F9" w14:textId="77777777" w:rsidTr="009A6AE4">
        <w:tc>
          <w:tcPr>
            <w:tcW w:w="4068" w:type="dxa"/>
          </w:tcPr>
          <w:p w14:paraId="7E7471E0"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t xml:space="preserve">Arg. 9. Solum est probabile, quod sit de Fide haec propositio: Innocentius XII. est verus Papa: ergo solum datur de illa </w:t>
            </w:r>
            <w:r w:rsidRPr="009A6AE4">
              <w:rPr>
                <w:rFonts w:ascii="Times New Roman" w:hAnsi="Times New Roman" w:cs="Times New Roman"/>
                <w:sz w:val="22"/>
                <w:szCs w:val="22"/>
              </w:rPr>
              <w:lastRenderedPageBreak/>
              <w:t>revelatio probabilis; sed cum revelatione tantum probabili non stat assensus Fidei divinae, ex Innocentio XI. propositione damnata, ordine 21. Ergo, &amp;c. Prob. anteced. Nam plures Authores Catholici contrarium sentiunt: ergo solum est probabile, quod illa propositio est de Fide. Resp. dist. anteced. Solum est probabile, quod Innocentius XII. est verus Papa ante acceptationem pacificam Ecclesiae, transeat; post, nego; Nam post pacificam acceptationem Ecclesiae, ut supra dixi, etiam quod electio eius fuerit Canonica sit de Fide, &amp; quod Electus sit baptizatus, &amp; alia multa, quae antea non erant de Fide; quoniam attinet ad divinam providentiam, quod Ecclesia universalis non erret, &amp; hoc omne est implicite revelatum in illa promissione Christi; Et ego vobissum [um] usque ad consummationem saeculi; &amp; in illa: Super hanc Petram aedificabo Ecclesiam meam, &amp; portae inferi non praevalebunt adversus eam. Praeterea dicta propositio particularis est immediate revelata in illa universali: Omnis Canonice electus inEpiscopum Romae est verus Papa, quoniam veritas propositionis universalis est eadem veritas particularium; ergo posita pacifica universalis Ecclesiae acceptatione, iam non est solum probabile, talem propositionem esse de Fide. Nec Authores Catholici in argumento relati dissentiunt ab hoc, quinimo exponendi sunt de Papa electo ante praememoratam acceptationem pacificam universalis Ecclesiae, ubi elevantur ad rationem Fidei etiam illae conditiones, quae antea de Fide non erant.</w:t>
            </w:r>
          </w:p>
        </w:tc>
        <w:tc>
          <w:tcPr>
            <w:tcW w:w="270" w:type="dxa"/>
          </w:tcPr>
          <w:p w14:paraId="54418CBE" w14:textId="77777777" w:rsidR="008A378F" w:rsidRPr="009A6AE4" w:rsidRDefault="008A378F">
            <w:pPr>
              <w:pStyle w:val="Compact"/>
              <w:rPr>
                <w:rFonts w:ascii="Times New Roman" w:hAnsi="Times New Roman" w:cs="Times New Roman"/>
              </w:rPr>
            </w:pPr>
          </w:p>
        </w:tc>
        <w:tc>
          <w:tcPr>
            <w:tcW w:w="5238" w:type="dxa"/>
          </w:tcPr>
          <w:p w14:paraId="71C1444A"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237.</w:t>
            </w:r>
            <w:r w:rsidRPr="009A6AE4">
              <w:rPr>
                <w:rFonts w:ascii="Times New Roman" w:hAnsi="Times New Roman" w:cs="Times New Roman"/>
              </w:rPr>
              <w:t xml:space="preserve"> Argument 9. It is merely probable that this proposition is a matter of Faith: “Innocent XII is the true Pope.” Therefore, there is only a probable </w:t>
            </w:r>
            <w:r w:rsidRPr="009A6AE4">
              <w:rPr>
                <w:rFonts w:ascii="Times New Roman" w:hAnsi="Times New Roman" w:cs="Times New Roman"/>
              </w:rPr>
              <w:lastRenderedPageBreak/>
              <w:t>revelation concerning it; but with merely probable revelation, an assent of divine Faith cannot stand, according to Innocent XI’s condemned proposition, number 21. Therefore, etc. The antecedent is proven thus: For many Catholic Authors hold the contrary opinion; therefore, it is merely probable that this proposition is a matter of Faith. I respond by distinguishing the antecedent: It is merely probable that Innocent XII is the true Pope before the peaceful acceptance of the Church, let this pass; after such acceptance, I deny it. For after the peaceful acceptance of the Church, as I said above, even the fact that his election was Canonical becomes a matter of Faith, as does the fact that the Elected is baptized, and many other things which before were not matters of Faith; since it pertains to divine providence that the universal Church does not err, and all this is implicitly revealed in that promise of Christ: “And I am with you until the end of the age”; and in this one: “Upon this Rock I will build my Church, and the gates of hell shall not prevail against it.” Moreover, the said particular proposition is immediately revealed in that universal one: “Everyone Canonically elected as Bishop of Rome is the true Pope,” since the truth of a universal proposition is the same truth as that of its particulars. Therefore, given the peaceful acceptance of the universal Church, it is no longer merely probable that such a proposition is a matter of Faith. Nor do the Catholic Authors mentioned in the argument dissent from this; rather, they are to be understood as speaking about a Pope elected before the aforementioned peaceful acceptance of the universal Church, at which point even those conditions that were not previously matters of Faith are elevated to the level of Faith.</w:t>
            </w:r>
          </w:p>
        </w:tc>
      </w:tr>
      <w:tr w:rsidR="008A378F" w:rsidRPr="009A6AE4" w14:paraId="651362D8" w14:textId="77777777" w:rsidTr="009A6AE4">
        <w:tc>
          <w:tcPr>
            <w:tcW w:w="4068" w:type="dxa"/>
          </w:tcPr>
          <w:p w14:paraId="40A8CE20"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 xml:space="preserve">Nonnullis RR. durum videtur, asserere, post acceptationem pacificam Ecclesiae universalis elevari ad certitudinem Fidei divinae; Pontificem electum, universaliterque receptum &amp; adoratum, non esse feminam, esse baptizatum; Ministrum Baptismi habuisse intentionem, &amp;c. Exhorrescunt quidem, quod tot &amp; tanta eleventur ad rationem Fidei. Verum, praeterquam quod hoc ipsum tuentur gravissimi Theologi (inter eos Arriaga, </w:t>
            </w:r>
            <w:r w:rsidRPr="009A6AE4">
              <w:rPr>
                <w:rFonts w:ascii="Times New Roman" w:hAnsi="Times New Roman" w:cs="Times New Roman"/>
                <w:sz w:val="22"/>
                <w:szCs w:val="22"/>
              </w:rPr>
              <w:lastRenderedPageBreak/>
              <w:t>Castropalao, Oxea, &amp; ex nostris Perez Lopez, cit.) ratione praemitur; nam quando quis affirmat aliquid de subjecto, saltem implicite affirmat ea omnia, quae ex parte subjecti supponuntur inevitabiliter connexa; sed Innocentius XII. non posset esse verus Pontifex, si non foret baptizatus, si foret foemina, &amp;c, ergo dum Fide divina credimus, Innocentium XII. esse verum Papam, eadem certitudine Fidei profitemur, non esse feminam, esse baptizatum, &amp;c. sine quibus conditionibus non posset esse verus Papa.</w:t>
            </w:r>
          </w:p>
        </w:tc>
        <w:tc>
          <w:tcPr>
            <w:tcW w:w="270" w:type="dxa"/>
          </w:tcPr>
          <w:p w14:paraId="26F867E9" w14:textId="77777777" w:rsidR="008A378F" w:rsidRPr="009A6AE4" w:rsidRDefault="008A378F">
            <w:pPr>
              <w:pStyle w:val="Compact"/>
              <w:rPr>
                <w:rFonts w:ascii="Times New Roman" w:hAnsi="Times New Roman" w:cs="Times New Roman"/>
              </w:rPr>
            </w:pPr>
          </w:p>
        </w:tc>
        <w:tc>
          <w:tcPr>
            <w:tcW w:w="5238" w:type="dxa"/>
          </w:tcPr>
          <w:p w14:paraId="22B717A9"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238.</w:t>
            </w:r>
            <w:r w:rsidRPr="009A6AE4">
              <w:rPr>
                <w:rFonts w:ascii="Times New Roman" w:hAnsi="Times New Roman" w:cs="Times New Roman"/>
              </w:rPr>
              <w:t xml:space="preserve"> To some Reverend Fathers it seems harsh to assert that, after the peaceful acceptance of the universal Church, it is elevated to the certainty of divine Faith that the elected Pontiff, universally received and venerated, is not a woman, is baptized; that the Minister of Baptism had the intention, etc. Indeed, they shudder at the thought that so many significant matters would be elevated to the level of Faith. However, apart from the fact that this very position is defended by the most grave Theologians </w:t>
            </w:r>
            <w:r w:rsidRPr="009A6AE4">
              <w:rPr>
                <w:rFonts w:ascii="Times New Roman" w:hAnsi="Times New Roman" w:cs="Times New Roman"/>
              </w:rPr>
              <w:lastRenderedPageBreak/>
              <w:t>(among them Arriaga, Castropalao, Oxea, and from our own, Perez Lopez, cited), they are constrained by reason; for when someone affirms something about a subject, they at least implicitly affirm all those things which on the part of the subject are inevitably connected as presuppositions; but Innocent XII could not be the true Pontiff if he were not baptized, if he were a woman, etc. Therefore, while we believe with divine Faith that Innocent XII is the true Pope, we profess with the same certainty of Faith that he is not a woman, that he is baptized, etc., without which conditions he could not be the true Pope.</w:t>
            </w:r>
          </w:p>
        </w:tc>
      </w:tr>
      <w:tr w:rsidR="008A378F" w:rsidRPr="009A6AE4" w14:paraId="5B12DEA1" w14:textId="77777777" w:rsidTr="009A6AE4">
        <w:tc>
          <w:tcPr>
            <w:tcW w:w="4068" w:type="dxa"/>
          </w:tcPr>
          <w:p w14:paraId="33C3D801" w14:textId="77777777" w:rsidR="008A378F" w:rsidRPr="009A6AE4" w:rsidRDefault="00000000" w:rsidP="009A6AE4">
            <w:pPr>
              <w:pStyle w:val="Compact"/>
              <w:jc w:val="both"/>
              <w:rPr>
                <w:rFonts w:ascii="Times New Roman" w:hAnsi="Times New Roman" w:cs="Times New Roman"/>
                <w:sz w:val="22"/>
                <w:szCs w:val="22"/>
              </w:rPr>
            </w:pPr>
            <w:r w:rsidRPr="009A6AE4">
              <w:rPr>
                <w:rFonts w:ascii="Times New Roman" w:hAnsi="Times New Roman" w:cs="Times New Roman"/>
                <w:sz w:val="22"/>
                <w:szCs w:val="22"/>
              </w:rPr>
              <w:lastRenderedPageBreak/>
              <w:t xml:space="preserve">Alij autem ad evitandum, quod omnes relatae conditiones eleventur ad sphaeram Fidei, reducunt in conditionatam propositionem illam universalem, </w:t>
            </w:r>
            <w:r w:rsidRPr="009A6AE4">
              <w:rPr>
                <w:rFonts w:ascii="Times New Roman" w:hAnsi="Times New Roman" w:cs="Times New Roman"/>
                <w:i/>
                <w:iCs/>
                <w:sz w:val="22"/>
                <w:szCs w:val="22"/>
              </w:rPr>
              <w:t>Omnis Canonice electus, &amp;c.</w:t>
            </w:r>
            <w:r w:rsidRPr="009A6AE4">
              <w:rPr>
                <w:rFonts w:ascii="Times New Roman" w:hAnsi="Times New Roman" w:cs="Times New Roman"/>
                <w:sz w:val="22"/>
                <w:szCs w:val="22"/>
              </w:rPr>
              <w:t xml:space="preserve"> id est, </w:t>
            </w:r>
            <w:r w:rsidRPr="009A6AE4">
              <w:rPr>
                <w:rFonts w:ascii="Times New Roman" w:hAnsi="Times New Roman" w:cs="Times New Roman"/>
                <w:i/>
                <w:iCs/>
                <w:sz w:val="22"/>
                <w:szCs w:val="22"/>
              </w:rPr>
              <w:t>Omnis homo, si est legitime electus in Episcopum Roma, est Summus Pontifex</w:t>
            </w:r>
            <w:r w:rsidRPr="009A6AE4">
              <w:rPr>
                <w:rFonts w:ascii="Times New Roman" w:hAnsi="Times New Roman" w:cs="Times New Roman"/>
                <w:sz w:val="22"/>
                <w:szCs w:val="22"/>
              </w:rPr>
              <w:t xml:space="preserve">: cum ergo, inquiunt, propositio conditionata neque affirmet, neque neget conditionem, inde relatae conditiones electionis Canonicae, veri baptismi, &amp;c. non elevantur ad certitudinem Fidei divinae, sed aliunde relinquuntur investigandae. Verum, huiusmodi discurrendi semita iam videtur ex superioribus praeclusa; tum, quia universalis illa revelata, </w:t>
            </w:r>
            <w:r w:rsidRPr="009A6AE4">
              <w:rPr>
                <w:rFonts w:ascii="Times New Roman" w:hAnsi="Times New Roman" w:cs="Times New Roman"/>
                <w:i/>
                <w:iCs/>
                <w:sz w:val="22"/>
                <w:szCs w:val="22"/>
              </w:rPr>
              <w:t>Omnis Canonice electus in Episcopum Roma, &amp;c.</w:t>
            </w:r>
            <w:r w:rsidRPr="009A6AE4">
              <w:rPr>
                <w:rFonts w:ascii="Times New Roman" w:hAnsi="Times New Roman" w:cs="Times New Roman"/>
                <w:sz w:val="22"/>
                <w:szCs w:val="22"/>
              </w:rPr>
              <w:t xml:space="preserve"> absoluta videtur; tum etiam, quoniam Universalis Ecclesia non conditionate adorat Innocentium XII. vt verum Papam; neque propositio haec: </w:t>
            </w:r>
            <w:r w:rsidRPr="009A6AE4">
              <w:rPr>
                <w:rFonts w:ascii="Times New Roman" w:hAnsi="Times New Roman" w:cs="Times New Roman"/>
                <w:i/>
                <w:iCs/>
                <w:sz w:val="22"/>
                <w:szCs w:val="22"/>
              </w:rPr>
              <w:t>Innocentius XII. est verus Pontifex</w:t>
            </w:r>
            <w:r w:rsidRPr="009A6AE4">
              <w:rPr>
                <w:rFonts w:ascii="Times New Roman" w:hAnsi="Times New Roman" w:cs="Times New Roman"/>
                <w:sz w:val="22"/>
                <w:szCs w:val="22"/>
              </w:rPr>
              <w:t xml:space="preserve">, dicitur conditionate de Fide post adorationem universalis Ecclesiae, id est, sub conditione quod sit Canonice electus, baptizatus, &amp;c. sed absolute dicitur de Fide: ergo in ipso est purificata conditio. Prob. conseq. Eodem modo, quo affirmatur praedicatum de subjecto, affirmatur capacitas in subjecto ad praedicatum; sed post acceptationem pacificam Universalis Ecclesiae, absolute praedicatur de Innocentio XII. quod est verus Pontifex, &amp; hoc est iam absolute de Fide: ergo etiam est absolute de Fide, quod Innocentius XII. est subiectum capax veri Pontificatus. Notandum vero, duplicem fore electionem </w:t>
            </w:r>
            <w:r w:rsidRPr="009A6AE4">
              <w:rPr>
                <w:rFonts w:ascii="Times New Roman" w:hAnsi="Times New Roman" w:cs="Times New Roman"/>
                <w:sz w:val="22"/>
                <w:szCs w:val="22"/>
              </w:rPr>
              <w:lastRenderedPageBreak/>
              <w:t>Summi Pontificis, aliam Cardinalium, aliam pacificae acceptationis &amp; adorationis Universalis Ecclesiae. In hac secunda stat firmitas quaesita, vi cuius elevantur ad gradum Fidei conditiones relatae.</w:t>
            </w:r>
          </w:p>
        </w:tc>
        <w:tc>
          <w:tcPr>
            <w:tcW w:w="270" w:type="dxa"/>
          </w:tcPr>
          <w:p w14:paraId="7B42688A" w14:textId="77777777" w:rsidR="008A378F" w:rsidRPr="009A6AE4" w:rsidRDefault="008A378F">
            <w:pPr>
              <w:pStyle w:val="Compact"/>
              <w:rPr>
                <w:rFonts w:ascii="Times New Roman" w:hAnsi="Times New Roman" w:cs="Times New Roman"/>
              </w:rPr>
            </w:pPr>
          </w:p>
        </w:tc>
        <w:tc>
          <w:tcPr>
            <w:tcW w:w="5238" w:type="dxa"/>
          </w:tcPr>
          <w:p w14:paraId="3DB16F98" w14:textId="77777777" w:rsidR="008A378F" w:rsidRPr="009A6AE4" w:rsidRDefault="00000000" w:rsidP="009A6AE4">
            <w:pPr>
              <w:pStyle w:val="Compact"/>
              <w:jc w:val="both"/>
              <w:rPr>
                <w:rFonts w:ascii="Times New Roman" w:hAnsi="Times New Roman" w:cs="Times New Roman"/>
              </w:rPr>
            </w:pPr>
            <w:r w:rsidRPr="009A6AE4">
              <w:rPr>
                <w:rFonts w:ascii="Times New Roman" w:hAnsi="Times New Roman" w:cs="Times New Roman"/>
                <w:b/>
                <w:bCs/>
              </w:rPr>
              <w:t>239.</w:t>
            </w:r>
            <w:r w:rsidRPr="009A6AE4">
              <w:rPr>
                <w:rFonts w:ascii="Times New Roman" w:hAnsi="Times New Roman" w:cs="Times New Roman"/>
              </w:rPr>
              <w:t xml:space="preserve"> Others, however, to avoid elevating all the aforementioned conditions to the sphere of Faith, reduce that universal proposition to a conditional one: “Every canonically elected [person], etc.,” that is, “Every man, if he is legitimately elected as Bishop of Rome, is the Supreme Pontiff.” Since, they argue, a conditional proposition neither affirms nor denies the condition, therefore the aforementioned conditions of canonical election, true baptism, etc., are not elevated to the certainty of divine Faith, but rather left to be investigated from other sources. However, this method of reasoning already seems precluded by the foregoing arguments; first, because that revealed universal statement, “Every canonically elected Bishop of Rome, etc.,” appears to be absolute; and secondly, because the Universal Church does not conditionally recognize Innocent XII as the true Pope; nor is this proposition: “Innocent XII is the true Pontiff,” said to be conditionally of Faith after the recognition of the Universal Church—that is, under the condition that he is canonically elected, baptized, etc.—but it is said to be absolutely of Faith. Therefore, in him the condition is fulfilled. The consequence is proven thus: In the same manner by which a predicate is affirmed of a subject, the capacity of the subject for that predicate is affirmed; but after the peaceful acceptance by the Universal Church, it is absolutely predicated of Innocent XII that he is the true Pontiff, and this is now absolutely of Faith. Therefore, it is also absolutely of Faith that Innocent XII is a subject capable of true Pontificate. It should be noted, </w:t>
            </w:r>
            <w:r w:rsidRPr="009A6AE4">
              <w:rPr>
                <w:rFonts w:ascii="Times New Roman" w:hAnsi="Times New Roman" w:cs="Times New Roman"/>
              </w:rPr>
              <w:lastRenderedPageBreak/>
              <w:t>however, that there are two elections of the Supreme Pontiff: one by the Cardinals, and another through peaceful acceptance and recognition by the Universal Church. In this second election lies the sought-after firmness, by virtue of which the aforementioned conditions are elevated to the level of Faith.</w:t>
            </w:r>
          </w:p>
        </w:tc>
      </w:tr>
      <w:bookmarkEnd w:id="0"/>
      <w:bookmarkEnd w:id="1"/>
    </w:tbl>
    <w:p w14:paraId="7DF39A1B" w14:textId="77777777" w:rsidR="00843113" w:rsidRDefault="00843113"/>
    <w:sectPr w:rsidR="0084311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3F4CF" w14:textId="77777777" w:rsidR="00843113" w:rsidRDefault="00843113" w:rsidP="00A25CAF">
      <w:pPr>
        <w:spacing w:after="0"/>
      </w:pPr>
      <w:r>
        <w:separator/>
      </w:r>
    </w:p>
  </w:endnote>
  <w:endnote w:type="continuationSeparator" w:id="0">
    <w:p w14:paraId="42FF15F1" w14:textId="77777777" w:rsidR="00843113" w:rsidRDefault="00843113" w:rsidP="00A25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9C751" w14:textId="77777777" w:rsidR="00843113" w:rsidRDefault="00843113" w:rsidP="00A25CAF">
      <w:pPr>
        <w:spacing w:after="0"/>
      </w:pPr>
      <w:r>
        <w:separator/>
      </w:r>
    </w:p>
  </w:footnote>
  <w:footnote w:type="continuationSeparator" w:id="0">
    <w:p w14:paraId="040D9224" w14:textId="77777777" w:rsidR="00843113" w:rsidRDefault="00843113" w:rsidP="00A25C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F9B78" w14:textId="77777777" w:rsidR="00A25CAF" w:rsidRDefault="00A25CAF" w:rsidP="00A25CAF">
    <w:pPr>
      <w:pStyle w:val="Header"/>
    </w:pPr>
    <w:proofErr w:type="spellStart"/>
    <w:r>
      <w:t>Arbiol</w:t>
    </w:r>
    <w:proofErr w:type="spellEnd"/>
    <w:r>
      <w:t>, 1702</w:t>
    </w:r>
    <w:r>
      <w:ptab w:relativeTo="margin" w:alignment="center" w:leader="none"/>
    </w:r>
    <w:proofErr w:type="spellStart"/>
    <w:r>
      <w:t>Selectae</w:t>
    </w:r>
    <w:proofErr w:type="spellEnd"/>
    <w:r>
      <w:t xml:space="preserve"> Disp. </w:t>
    </w:r>
    <w:proofErr w:type="spellStart"/>
    <w:r>
      <w:t>Scholasticae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p w14:paraId="009103C3" w14:textId="0DE3931E" w:rsidR="00A25CAF" w:rsidRPr="00A25CAF" w:rsidRDefault="00A25CAF" w:rsidP="00A25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DE85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C6B2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21234921">
    <w:abstractNumId w:val="0"/>
  </w:num>
  <w:num w:numId="2" w16cid:durableId="1956866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78F"/>
    <w:rsid w:val="002E47DD"/>
    <w:rsid w:val="0031413E"/>
    <w:rsid w:val="00843113"/>
    <w:rsid w:val="008A378F"/>
    <w:rsid w:val="009A6AE4"/>
    <w:rsid w:val="00A2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DC49"/>
  <w15:docId w15:val="{AB1E1C5E-91A8-43B3-BD87-4E1DA20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25CAF"/>
    <w:pPr>
      <w:tabs>
        <w:tab w:val="center" w:pos="4680"/>
        <w:tab w:val="right" w:pos="9360"/>
      </w:tabs>
      <w:spacing w:after="0"/>
    </w:pPr>
  </w:style>
  <w:style w:type="character" w:customStyle="1" w:styleId="HeaderChar">
    <w:name w:val="Header Char"/>
    <w:basedOn w:val="DefaultParagraphFont"/>
    <w:link w:val="Header"/>
    <w:rsid w:val="00A25CAF"/>
  </w:style>
  <w:style w:type="paragraph" w:styleId="Footer">
    <w:name w:val="footer"/>
    <w:basedOn w:val="Normal"/>
    <w:link w:val="FooterChar"/>
    <w:rsid w:val="00A25CAF"/>
    <w:pPr>
      <w:tabs>
        <w:tab w:val="center" w:pos="4680"/>
        <w:tab w:val="right" w:pos="9360"/>
      </w:tabs>
      <w:spacing w:after="0"/>
    </w:pPr>
  </w:style>
  <w:style w:type="character" w:customStyle="1" w:styleId="FooterChar">
    <w:name w:val="Footer Char"/>
    <w:basedOn w:val="DefaultParagraphFont"/>
    <w:link w:val="Footer"/>
    <w:rsid w:val="00A25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electae_disputationes_scholasticae_et_d/FZF1hFO76n8C?hl=en&amp;gbpv=1&amp;pg=PA73&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8998</Words>
  <Characters>51294</Characters>
  <Application>Microsoft Office Word</Application>
  <DocSecurity>0</DocSecurity>
  <Lines>427</Lines>
  <Paragraphs>120</Paragraphs>
  <ScaleCrop>false</ScaleCrop>
  <Company/>
  <LinksUpToDate>false</LinksUpToDate>
  <CharactersWithSpaces>60172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2025-04-01T15:29:00Z</dcterms:created>
  <dcterms:modified xsi:type="dcterms:W3CDTF">2025-04-01T15:30:00Z</dcterms:modified>
</cp:coreProperties>
</file>