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Contra epistulam Parmeniani III.4.23–24 — SECURUS IUDICAT ORBIS TERRARUM (c. 400; CSEL 51, pp. 128–131)</w:t>
            </w:r>
          </w:p>
        </w:tc>
        <w:tc>
          <w:tcPr/>
          <w:p>
            <w:pPr>
              <w:pStyle w:val="Compact"/>
            </w:pPr>
          </w:p>
        </w:tc>
        <w:tc>
          <w:tcPr/>
          <w:p>
            <w:pPr>
              <w:pStyle w:val="Compact"/>
              <w:jc w:val="left"/>
            </w:pPr>
            <w:r>
              <w:t xml:space="preserve">## Contra epistulam Parmeniani III.4.23–24 — SECURUS IUDICAT ORBIS TERRARUM (c. 400; CSEL 51, pp. 128–131)</w:t>
            </w:r>
          </w:p>
        </w:tc>
      </w:tr>
      <w:tr>
        <w:tc>
          <w:tcPr/>
          <w:p>
            <w:pPr>
              <w:pStyle w:val="Compact"/>
              <w:jc w:val="left"/>
            </w:pPr>
            <w:r>
              <w:t xml:space="preserve">23. Sed incredibilis est caecitas hominum et omnino nescio quemadmodum credi posset esse in hominibus tanta peruersitas, nisi experimento uerborum suorum factorumque patesceret usque adeo eos clausos habere oculos cordis, ut, cum commemorent sanctae scripturae testimonia, non intueantur in factis prophetarum quemadmodum intellegenda sint uerba prophetarum. dixit Hieremias: quid paleis ad triticum? num ipse recederet a paleis populi sui in quas tanta illa uera dicebat? dixit Esaias: recedite recedite, exite inde et immundum nolite tangere. cur ipse in illo populo immunditiam quam grauiter arguebat in una cum eis congregatione tangebat? legant quanta in malos populi sui et quam uehementer ac ueraciter dixerit, a quibus se tamen nulla corporali diremptione separauit. dixit Dauid: non sedi in conuenticulo uanitatis et cum facinerosis non introibo. odio habui curiam nequissimorum et cum impiis non sedebo. legant quales ipse temporibus suis in illo populo tolerauerit, qui unctionis mystico sacramento tantum honorem detulit, ut id nec in sceleratissimo Saule contemneret, immo tantum ueneraretur, ut amplius omnino non posset. nonne, si eorum uerba factis eorum obiceremus, responderent nobis:</w:t>
            </w:r>
            <w:r>
              <w:t xml:space="preserve"> </w:t>
            </w:r>
            <w:r>
              <w:t xml:space="preserve">‘</w:t>
            </w:r>
            <w:r>
              <w:t xml:space="preserve">nos plane cum talibus nullum habuimus in corde consortium nec tangebamus immundum ubi potest coinquinare contactus, id est consensione atque placito conscientiae recedebamus et exibamus ab eis. quia non solum talia non faciebamus, sed nec facientibus tacebamus</w:t>
            </w:r>
            <w:r>
              <w:t xml:space="preserve">’</w:t>
            </w:r>
            <w:r>
              <w:t xml:space="preserve">? isti autem seditiosi et insani, qui [[p. 129]] defensiones praecisionibus suis quaerunt ex oraculis prophetarum, superest ut impietate uesana de uerbis propheticis mores arguant prophetarum. an hoc dicturi sunt, quod illis temporibus recedere iustis a malo populo non licebat, istis uero temporibus licet? quid dici peruersius potest illo tempore non oportuisse bonos a malis corporaliter separari, quando multa sacramenta corporaliter obseruare iubebantur, nunc autem necessariam esse corporalem separationem, quando iam illa spiritaliter obseruantur?</w:t>
            </w:r>
          </w:p>
        </w:tc>
        <w:tc>
          <w:tcPr/>
          <w:p>
            <w:pPr>
              <w:pStyle w:val="Compact"/>
            </w:pPr>
          </w:p>
        </w:tc>
        <w:tc>
          <w:tcPr/>
          <w:p>
            <w:pPr>
              <w:pStyle w:val="Compact"/>
              <w:jc w:val="left"/>
            </w:pPr>
            <w:r>
              <w:t xml:space="preserve">23. But the blindness of men is beyond belief, and I simply do not know how it could be believed that there is such perversity in men, were it not laid bare by the trial of their own words and deeds that they hold the eyes of their heart so shut that, though they cite the testimonies of Holy Scripture, they do not observe in the deeds of the prophets how the words of the prophets are to be understood. Jeremiah said:</w:t>
            </w:r>
            <w:r>
              <w:t xml:space="preserve"> </w:t>
            </w:r>
            <w:r>
              <w:rPr>
                <w:iCs/>
                <w:i/>
              </w:rPr>
              <w:t xml:space="preserve">what have the chaff to do with the wheat?</w:t>
            </w:r>
            <w:r>
              <w:t xml:space="preserve"> </w:t>
            </w:r>
            <w:r>
              <w:t xml:space="preserve">Would he himself withdraw from the chaff of his people, among whom he was uttering all those true sayings? Isaiah said:</w:t>
            </w:r>
            <w:r>
              <w:t xml:space="preserve"> </w:t>
            </w:r>
            <w:r>
              <w:rPr>
                <w:iCs/>
                <w:i/>
              </w:rPr>
              <w:t xml:space="preserve">depart, depart, go out thence and touch not the unclean thing.</w:t>
            </w:r>
            <w:r>
              <w:t xml:space="preserve"> </w:t>
            </w:r>
            <w:r>
              <w:t xml:space="preserve">Why did he himself, in that people, touch in one congregation with them the uncleanness he was so gravely rebuking? Let them read how many things, and how vehemently and truthfully, he spoke against the wicked of his people, from whom nevertheless he separated himself by no bodily severance. David said:</w:t>
            </w:r>
            <w:r>
              <w:t xml:space="preserve"> </w:t>
            </w:r>
            <w:r>
              <w:rPr>
                <w:iCs/>
                <w:i/>
              </w:rPr>
              <w:t xml:space="preserve">I have not sat in the council of vanity, and with the doers of wickedness I will not go in; I have hated the assembly of the most wicked, and with the impious I will not sit.</w:t>
            </w:r>
            <w:r>
              <w:t xml:space="preserve"> </w:t>
            </w:r>
            <w:r>
              <w:t xml:space="preserve">Let them read what men he himself tolerated in his times among that people — he who paid such honour to the mystical sacrament of anointing that he did not despise it even in the utterly wicked Saul, nay, so venerated it that he could not possibly do more. Were we to set their own words against their deeds, would they not answer us:</w:t>
            </w:r>
            <w:r>
              <w:t xml:space="preserve"> </w:t>
            </w:r>
            <w:r>
              <w:t xml:space="preserve">‘</w:t>
            </w:r>
            <w:r>
              <w:t xml:space="preserve">We plainly had no fellowship of heart with such men, nor did we touch the unclean thing where contact can defile — that is, by consent and by the approval of conscience we withdrew and went out from them; for not only did we not do such things, but neither were we silent toward those who did</w:t>
            </w:r>
            <w:r>
              <w:t xml:space="preserve">’</w:t>
            </w:r>
            <w:r>
              <w:t xml:space="preserve">? But these seditious and mad men, who [[p. 129]] seek defences for their acts of severance out of the oracles of the prophets — it remains for them, in their raving impiety, to arraign, out of the prophetic words, the morals of the prophets. Will they say this: that in those times it was not permitted to the just to withdraw from an evil people, but in these times it is permitted? What could be said more perversely than that in that age the good ought not to be bodily separated from the wicked, when many sacraments were bidden to be bodily observed, but that now bodily separation is necessary, when those things are already observed spiritually?</w:t>
            </w:r>
          </w:p>
        </w:tc>
      </w:tr>
      <w:tr>
        <w:tc>
          <w:tcPr/>
          <w:p>
            <w:pPr>
              <w:pStyle w:val="Compact"/>
              <w:jc w:val="left"/>
            </w:pPr>
            <w:r>
              <w:t xml:space="preserve">24. Uae caecis ducentibus et caecis sequentibus! itane non timent ista dicentes, ne forte per tantam latitudinem orbis terrarum, qua fides Christi nomenque diffusum est, antequam se isti separarent, in aliqua parte terrarum ab Africanis regionibus remotissima iam hoc iusti aliqui fecerint, et adhuc isti in immunditiae quam illi fugerant contagione uiuebant? quis enim eis cauet, quis eos securos facit, si huiusmodi a malis separatio facienda est, antequam ab istis fieret, numquam factam fuisse tam longe, ut Afri omnino nescirent, sicut extremis illarum partium terris pars Donati prorsus ignota est? fortasse dicunt obesse sibi non potuisse quod ignorabant. sic ergo et illis terris obesse non potest quod gestum in Africa ignorant, etiamsi uera isti dicerent quae de Afrorum criminibus mentiuntur. si autem dicunt latere se non potuisse, si fieret, modo dicant per omnes orbis terrae partes quot schismata facta sint. nimium est quod interrogo: in ipsa Africa dicant Donatistae Carthaginienses uel quicumque sunt in uicinitate Carthaginis quot partes per Numidiam et Mauretaniam factae sint de ipsa [[p. 130]] parte Donati. quarum omnium causas utique nosse deberent, ne forte iusti aliqui in regionibus suis malorum societatem congregationemque uitauerint et exierint inde, ne immundum tangerent, ne cum facinerosis introirent, ne forte isti iam ante aliquot annos in aliquo angulo Numidiae uel Mauretaniae separantibus se frumentis palea remanserint, et nesciunt. sed unde securi sunt, nisi quia certum habent bonos esse non potuisse qui se ab unitate communionis Donati, quae per totam Africam diffunditur, segregarunt, quia, si malos aliquos in sua uicinitate patiebantur, quos ostendere ceteris non ualebant, eos tolerare potius debuerunt quam diuidere se a tot innocentibus, quibus persuadere non poterant aliena peccata, etiamsi ea ipsi optime nossent? cur ergo haec innocentia non tribuitur orbi terrarum in tanta multitudine ac latitudine gentium quacumque Christi hereditas patet, ut certa atque secura sit eos, qui se bonos dicunt et se ab omnis terrae unitate seiungunt, eo ipso demonstrare quales sint? sibi enim iusti uidentur et spernunt ceteros et ideo non cantant canticum nouum, quia de superbia ueteris hominis extolluntur. ab ea quippe communione separantur cui dictum est: cantate domino canticum nouum, cantate domino omnis terra. qui si uere iusti essent, etiam humiles essent; si autem humiles essent, etiamsi uere malos in suae uicinitatis congregatione paterentur, quos ab unitate Christi expellere non ualerent, caritate Christi tolerare deligerent. quomodo autem possunt de his ipsis, quos in sua uicinitate malos arguunt, iustum habere iudicium, cum temeraria caecitate tam longe a se positos ignotissimos criminantur? utrum enim uel ciues suos uel uicinos quos arguunt malos esse nouerint, incertum est orbi terrarum; quia uero ab eis, [[p. 131]] quorum longe positorum uitam nosse non possunt, temeraria caecitate separantur, certum est orbi terrarum, et quia cum laude patientiae mali noti tolerantur, ne ignoti boni damnentur, certum est orbi terrarum. quapropter securus iudicat orbis terrarum bonos non esse, qui se diuidunt ab orbe terrarum in quacumque parte terrarum.</w:t>
            </w:r>
          </w:p>
        </w:tc>
        <w:tc>
          <w:tcPr/>
          <w:p>
            <w:pPr>
              <w:pStyle w:val="Compact"/>
            </w:pPr>
          </w:p>
        </w:tc>
        <w:tc>
          <w:tcPr/>
          <w:p>
            <w:pPr>
              <w:pStyle w:val="Compact"/>
              <w:jc w:val="left"/>
            </w:pPr>
            <w:r>
              <w:t xml:space="preserve">24. Woe to the blind leaders and the blind followers! Do they not fear, when they say such things, that perhaps — through so vast a breadth of the world over which the faith and name of Christ has been spread, before these men separated themselves — in some part of the earth most remote from the African regions certain just men had already done this very thing, while these men were meanwhile living in the contagion of the uncleanness those others had fled? For who assures them, who makes them secure, that — if such a separation from the wicked must be made — before it was made by these men it was never made so far away that the Africans were wholly unaware of it, just as to the peoples of those farthest lands the party of Donatus is utterly unknown? Perhaps they say that what they did not know could not harm them. Then in the same way what is done in Africa cannot harm those lands, since they do not know of it — even if these men were speaking the truth in what they lie about the crimes of the Africans. But if they say it could not have been hidden, if it happened, then let them now say, throughout all the parts of the earth, how many schisms have taken place. It is too much that I ask: in Africa itself let the Donatists of Carthage, or whoever are in the neighbourhood of Carthage, say how many parties have been made throughout Numidia and Mauretania out of that very [[p. 130]] party of Donatus. The causes of all of these they ought surely to know, lest perhaps some just men in their own regions shunned the society and assembly of the wicked and went out from them, that they might not touch the unclean thing, that they might not go in with the doers of wickedness — lest perhaps these men, some years ago now, in some corner of Numidia or Mauretania, when the wheat separated itself, remained behind as chaff, and they do not know it. But whence are they secure, save that they hold it certain that they could not have been good who separated themselves from the unity of the communion of Donatus, which is spread through all Africa — because, if they were tolerating some wicked men in their own neighbourhood whom they could not point out to the rest, they ought rather to have tolerated them than to divide themselves from so many innocent men, to whom they could not prove another’s sins, even if they themselves knew them perfectly well? Why, then, is this innocence not granted to the whole world, in so great a multitude and breadth of nations, wherever the inheritance of Christ lies open, so that it is sure and secure that those who call themselves good and sunder themselves from the unity of the whole earth do, by that very fact, show what they are? For they seem just to themselves and despise the rest, and therefore do not sing the new song, because they are puffed up with the pride of the old man. From that communion indeed they are separated to which it was said:</w:t>
            </w:r>
            <w:r>
              <w:t xml:space="preserve"> </w:t>
            </w:r>
            <w:r>
              <w:rPr>
                <w:iCs/>
                <w:i/>
              </w:rPr>
              <w:t xml:space="preserve">sing to the Lord a new song, sing to the Lord, all the earth.</w:t>
            </w:r>
            <w:r>
              <w:t xml:space="preserve"> </w:t>
            </w:r>
            <w:r>
              <w:t xml:space="preserve">If they were truly just, they would also be humble; and if they were humble, then, even if they truly were tolerating wicked men in the assembly of their own neighbourhood whom they could not expel from the unity of Christ, they would choose to tolerate them out of the charity of Christ. But how can they have a just judgement about those very men whom they charge with being wicked in their own neighbourhood, when with rash blindness they accuse men, utterly unknown, set so far away from them? For whether they know that either their own fellow-citizens or their neighbours, whom they charge, are wicked, is uncertain to the whole world; but that they separate themselves, with rash blindness, from those [[p. 131]] whose life, set far off, they cannot know — that is certain to the whole world; and that, with praise of patience, the known wicked are tolerated, lest the unknown good be condemned — that is certain to the whole world. Wherefore the whole world judges securely that they are not good who divide themselves from the whole world, in whatever part of the world.</w:t>
            </w:r>
          </w:p>
        </w:tc>
      </w:tr>
      <w:tr>
        <w:tc>
          <w:tcPr/>
          <w:p>
            <w:pPr>
              <w:pStyle w:val="Compact"/>
              <w:jc w:val="left"/>
            </w:pPr>
            <w:r>
              <w:t xml:space="preserve">## Psalmus contra partem Donati, vv. 105–116 — the transmarine judges (A.D. 393; CSEL 51, p. 7)</w:t>
            </w:r>
          </w:p>
        </w:tc>
        <w:tc>
          <w:tcPr/>
          <w:p>
            <w:pPr>
              <w:pStyle w:val="Compact"/>
            </w:pPr>
          </w:p>
        </w:tc>
        <w:tc>
          <w:tcPr/>
          <w:p>
            <w:pPr>
              <w:pStyle w:val="Compact"/>
              <w:jc w:val="left"/>
            </w:pPr>
            <w:r>
              <w:t xml:space="preserve">## Psalmus contra partem Donati, vv. 105–116 — the transmarine judges (A.D. 393; CSEL 51, p. 7)</w:t>
            </w:r>
          </w:p>
        </w:tc>
      </w:tr>
      <w:tr>
        <w:tc>
          <w:tcPr/>
          <w:p>
            <w:pPr>
              <w:pStyle w:val="Compact"/>
              <w:jc w:val="left"/>
            </w:pPr>
            <w:r>
              <w:t xml:space="preserve">104 Omnes qui gaudetis de pace, modo uerum iudicate. / 105 Iustitiam sequi si uultis, totam causam cogitate. / 106 quod postea fecit Donatus, factum quare non est ante? / 107 dissentiebant sacerdotes in tota Africana parte: / 108 sacerdotes transmarini possent inde iudicare. / 109 quid cucurristis ad schisma et altare contra altare, / 110 ut, quod postea iudicatum est, iam non possetis audire / 111 et a iudicibus uestris cogeremini appellare, / 112 dum uultis erroris regnum quoquo modo confirmare? / 113 et nunc et uos totum noscitis, sed fingitis uos nescire, / 114 et cum uos ueritas urget, patres dicitis errasse, / 115 quasi uos aliquis uetet iam recedere ab errore. / 116 sed superbia uos ligauit in cathedra pestilentiae.</w:t>
            </w:r>
          </w:p>
        </w:tc>
        <w:tc>
          <w:tcPr/>
          <w:p>
            <w:pPr>
              <w:pStyle w:val="Compact"/>
            </w:pPr>
          </w:p>
        </w:tc>
        <w:tc>
          <w:tcPr/>
          <w:p>
            <w:pPr>
              <w:pStyle w:val="Compact"/>
              <w:jc w:val="left"/>
            </w:pPr>
            <w:r>
              <w:t xml:space="preserve">104 All you who rejoice in peace, now judge the truth. / 105 If you wish to follow justice, consider the whole case. / 106 What Donatus did afterward — why was it not done before? / 107 The bishops were in disagreement throughout the whole African region: / 108 the bishops across the sea could judge of the matter. / 109 Why did you run to schism, and altar against altar, / 110 so that what was afterward judged you could no longer hear, / 111 and were forced to appeal from your own judges, / 112 while you wish to establish the reign of error by any means whatever? / 113 And now you too know it all, but you pretend not to know, / 114 and when the truth presses you, you say your fathers erred, / 115 as though someone forbade you now to withdraw from the error. / 116 But pride has bound you in the seat of pestilence.</w:t>
            </w:r>
          </w:p>
        </w:tc>
      </w:tr>
      <w:tr>
        <w:tc>
          <w:tcPr/>
          <w:p>
            <w:pPr>
              <w:pStyle w:val="Compact"/>
              <w:jc w:val="left"/>
            </w:pPr>
            <w:r>
              <w:t xml:space="preserve">## Psalmus contra partem Donati, vv. 220–232 — count the bishops from Peter’s see (p. 12)</w:t>
            </w:r>
          </w:p>
        </w:tc>
        <w:tc>
          <w:tcPr/>
          <w:p>
            <w:pPr>
              <w:pStyle w:val="Compact"/>
            </w:pPr>
          </w:p>
        </w:tc>
        <w:tc>
          <w:tcPr/>
          <w:p>
            <w:pPr>
              <w:pStyle w:val="Compact"/>
              <w:jc w:val="left"/>
            </w:pPr>
            <w:r>
              <w:t xml:space="preserve">## Psalmus contra partem Donati, vv. 220–232 — count the bishops from Peter’s see (p. 12)</w:t>
            </w:r>
          </w:p>
        </w:tc>
      </w:tr>
      <w:tr>
        <w:tc>
          <w:tcPr/>
          <w:p>
            <w:pPr>
              <w:pStyle w:val="Compact"/>
              <w:jc w:val="left"/>
            </w:pPr>
            <w:r>
              <w:t xml:space="preserve">220 Scitis catholica quid sit et quid sit praecisum a uite. / 221 si qui sunt inter uos cauti, ueniant, uiuant in radice; / 222 antequam nimis arescant, iam liberentur ab igne. / 223 ideo non rebaptizamus, quod unum signum est in fide, / 224 non quia uos sanctos uidemus, sed solam formam tenere, / 225 quia ipsam formam habet sarmentum, quod praecisum est de uite. / 226 sed quid illi prodest forma, si non uiuit de radice? / 227 uenite, fratres, si uultis, ut inseramini in uite. / 228 dolor est cum uos uidemus praecisos ita iacere. / 229 numerate sacerdotes uel ab ipsa Petri sede / 230 et in ordine illo patrum quis cui successit uidete: / 231 ipsa est petra quam non uincunt superbae inferorum portae. / 232 Omnes qui gaudetis de pace, modo uerum iudicate.</w:t>
            </w:r>
          </w:p>
        </w:tc>
        <w:tc>
          <w:tcPr/>
          <w:p>
            <w:pPr>
              <w:pStyle w:val="Compact"/>
            </w:pPr>
          </w:p>
        </w:tc>
        <w:tc>
          <w:tcPr/>
          <w:p>
            <w:pPr>
              <w:pStyle w:val="Compact"/>
              <w:jc w:val="left"/>
            </w:pPr>
            <w:r>
              <w:t xml:space="preserve">220 You know what the catholic Church is, and what has been cut off from the vine. / 221 If any among you are prudent, let them come, let them live in the root; / 222 before they wither too far, let them now be delivered from the fire. / 223 We do not rebaptize, because the sign is one in the faith, / 224 not because we see you to be holy, but [because you] hold the form alone, / 225 since the branch that has been cut from the vine has that very form. / 226 But what does the form profit it, if it does not live from the root? / 227 Come, brothers, if you will, to be grafted into the vine. / 228 It is a grief when we see you, thus cut off, lying so. / 229 Count the bishops even from the very see of Peter, / 230 and in that order of the fathers see who succeeded whom: / 231 that is the rock which the proud gates of hell do not overcome. / 232 All you who rejoice in peace, now judge the truth.</w:t>
            </w:r>
          </w:p>
        </w:tc>
      </w:tr>
      <w:tr>
        <w:tc>
          <w:tcPr/>
          <w:p>
            <w:pPr>
              <w:pStyle w:val="Compact"/>
              <w:jc w:val="left"/>
            </w:pPr>
            <w:r>
              <w:t xml:space="preserve">## Psalmus contra partem Donati, vv. 258–288 — the Mother-Church epilogue (pp. 14–15)</w:t>
            </w:r>
          </w:p>
        </w:tc>
        <w:tc>
          <w:tcPr/>
          <w:p>
            <w:pPr>
              <w:pStyle w:val="Compact"/>
            </w:pPr>
          </w:p>
        </w:tc>
        <w:tc>
          <w:tcPr/>
          <w:p>
            <w:pPr>
              <w:pStyle w:val="Compact"/>
              <w:jc w:val="left"/>
            </w:pPr>
            <w:r>
              <w:t xml:space="preserve">## Psalmus contra partem Donati, vv. 258–288 — the Mother-Church epilogue (pp. 14–15)</w:t>
            </w:r>
          </w:p>
        </w:tc>
      </w:tr>
      <w:tr>
        <w:tc>
          <w:tcPr/>
          <w:p>
            <w:pPr>
              <w:pStyle w:val="Compact"/>
              <w:jc w:val="left"/>
            </w:pPr>
            <w:r>
              <w:t xml:space="preserve">258 Omnes qui gaudetis de pace, modo uerum iudicate. / 259 Audite, fratres, quod dico, et mihi irasci nolite. / 260 quia non sunt falsa quae auditis, potestis et considerare. / 261 quid si ipsa mater ecclesia uos alloquatur cum pace / 262 et dicat:</w:t>
            </w:r>
            <w:r>
              <w:t xml:space="preserve"> </w:t>
            </w:r>
            <w:r>
              <w:t xml:space="preserve">‘</w:t>
            </w:r>
            <w:r>
              <w:t xml:space="preserve">o filii mei, quid querimini de matre? / 263 quare me deseruistis, iam uolo a uobis audire. / 264 accusatis fratres uestros et ego laceror ualde. / 265 quando me premebant gentes, multa tuli cum dolore. / 266 multi me deseruerunt, sed fecerunt in timore; / 267 uos uero nullus coegit sic contra me rebellare. / 268 dicitis mecum uos esse, sed falsum uidetis esse: / 269 ego catholica dicor et uos de Donati parte. / 270 iussit me apostolus pro regibus mundi orare; / 271 uos inuidetis, quod reges iam sunt in christiana fide. / 272 si filii estis, quid inuidetis, quia auditae sunt preces meae? / 273 quando enim dona miserunt, noluistis acceptare / 274 et obliti estis prophetas, qui illud praedixerunt ante, / 275 quod gentium reges magni missuri essent dona ecclesiae. / 276 quae dona cum respuistis, ostendistis uos non esse / 277 et Macarium coegistis suum dolorem uindicare. / 278 sed ego quid uobis feci, uestra mater in toto orbe? / 279 expello malos quos possum, quos non possum cogor ferre; / 280 fero illos, donec sanentur aut separentur in fine. / 281 uos me quare dimisistis et crucior de uestra morte? / 282 si multum malos odistis, quales habetis uidete. / 283 si et uos toleratis malos, quare non in unitate, / [[p. 15]] / 284 ubi nemo rebaptizat nec altare est contra altare? / 285 malos tantos toleratis, sed nulla bona mercede, / 286 quia, quod debetis pro Christo, pro Donato uultis ferre</w:t>
            </w:r>
            <w:r>
              <w:t xml:space="preserve">’</w:t>
            </w:r>
            <w:r>
              <w:t xml:space="preserve">. / 287 cantauimus uobis, fratres, pacem, si uultis audire. / 288 uenturus est iudex noster: nos damus, exigit ille.</w:t>
            </w:r>
          </w:p>
        </w:tc>
        <w:tc>
          <w:tcPr/>
          <w:p>
            <w:pPr>
              <w:pStyle w:val="Compact"/>
            </w:pPr>
          </w:p>
        </w:tc>
        <w:tc>
          <w:tcPr/>
          <w:p>
            <w:pPr>
              <w:pStyle w:val="Compact"/>
              <w:jc w:val="left"/>
            </w:pPr>
            <w:r>
              <w:t xml:space="preserve">258 All you who rejoice in peace, now judge the truth. / 259 Hear, brothers, what I say, and do not be angry with me. / 260 For what you hear is not false; you can consider it too. / 261 What if Mother Church herself should address you with peace / 262 and say:</w:t>
            </w:r>
            <w:r>
              <w:t xml:space="preserve"> </w:t>
            </w:r>
            <w:r>
              <w:t xml:space="preserve">‘</w:t>
            </w:r>
            <w:r>
              <w:t xml:space="preserve">O my children, why do you complain of your mother? / 263 Why have you forsaken me? I now wish to hear it from you. / 264 You accuse your brothers, and I am grievously torn. / 265 When the nations were pressing me, I bore much with sorrow. / 266 Many forsook me, but they did it in fear; / 267 but you no one compelled thus to rebel against me. / 268 You say that you are with me, but you see it to be false: / 269 I am called catholic, and you are of the party of Donatus. / 270 The apostle bade me pray for the kings of the world; / 271 you are envious that the kings are now in the Christian faith. / 272 If you are sons, why do you envy that my prayers have been heard? / 273 For when they sent gifts, you were unwilling to accept them / 274 and forgot the prophets, who foretold this beforehand, / 275 that the great kings of the nations would send gifts to the Church. / 276 And when you spurned those gifts, you showed that you are not [mine] / 277 and forced Macarius to avenge his own grief. / 278 But what have I done to you, your mother in all the world? / 279 I expel the wicked whom I can; whom I cannot, I am forced to bear; / 280 I bear them, until they are healed or are separated at the end. / 281 Why have you abandoned me, and I am tormented over your death? / 282 If you hate the wicked so much, see what sort you have. / 283 If you too tolerate the wicked, why not within unity, / [[p. 15]] / 284 where no one rebaptizes, nor is there altar against altar? / 285 You tolerate so many wicked men, but for no good reward, / 286 because what you owe for Christ’s sake, you choose to bear for Donatus</w:t>
            </w:r>
            <w:r>
              <w:t xml:space="preserve">’</w:t>
            </w:r>
            <w:r>
              <w:t xml:space="preserve">’. / 287 We have sung you peace, brothers, if you will hear. / 288 Our judge is to come: we give, he exacts.</w:t>
            </w:r>
          </w:p>
        </w:tc>
      </w:tr>
      <w:tr>
        <w:tc>
          <w:tcPr/>
          <w:p>
            <w:pPr>
              <w:pStyle w:val="Compact"/>
              <w:jc w:val="left"/>
            </w:pPr>
            <w:r>
              <w:t xml:space="preserve">## De baptismo I.18.28 — Cyprian erred, yet remained in unity (c. 400/401; CSEL 51, pp. 170–173)</w:t>
            </w:r>
          </w:p>
        </w:tc>
        <w:tc>
          <w:tcPr/>
          <w:p>
            <w:pPr>
              <w:pStyle w:val="Compact"/>
            </w:pPr>
          </w:p>
        </w:tc>
        <w:tc>
          <w:tcPr/>
          <w:p>
            <w:pPr>
              <w:pStyle w:val="Compact"/>
              <w:jc w:val="left"/>
            </w:pPr>
            <w:r>
              <w:t xml:space="preserve">## De baptismo I.18.28 — Cyprian erred, yet remained in unity (c. 400/401; CSEL 51, pp. 170–173)</w:t>
            </w:r>
          </w:p>
        </w:tc>
      </w:tr>
      <w:tr>
        <w:tc>
          <w:tcPr/>
          <w:p>
            <w:pPr>
              <w:pStyle w:val="Compact"/>
              <w:jc w:val="left"/>
            </w:pPr>
            <w:r>
              <w:t xml:space="preserve">28. Extant beati martyris Cypriani in eius litteris magna documenta, ut ad illum iam ueniam de cuius sibi auctoritate isti carnaliter blandiuntur, cum eius caritate spiritaliter perimantur. [[p. 171]] nam illis temporibus, antequam plenarii concilii sententia quid in hac re sequendum esset totius ecclesiae consensio confirmaret, uisum est ei cum ferme octoginta coepiscopis suis Africanarum ecclesiarum omnem hominem, qui extra ecclesiae catholicae communionem baptizatus fuisset, oportere ad ecclesiam uenientem denuo baptizari. quod non recte fieri tanto uiro nimirum propterea dominus non aperuit, ut eius pia et humilitas et caritas in custodienda salubriter ecclesiae pace patesceret et non solum illius temporis christianis, sed etiam posteris ad medicinalem ut ita dicam notitiam signaretur. cum enim tanti meriti, tantae ecclesiae, tanti pectoris, tanti oris, tantae uirtutis episcopus aliud de baptismo arbitraretur quam erat diligentius inquisita ueritas firmatura, multique eius collegae quamuis nondum liquido manifestatum id tamen tenerent, quod et praeterita ecclesiae consuetudo et postea totus catholicus orbis amplexus est, non se ille tamen a ceteris diuersa sentientibus separata communione disiunxit et hoc etiam ceteris persuadere non destitit, ut sufferent inuicem in dilectione studentes seruare unitatem spiritus in uinculo pacis. ita enim corporis manente conpage, si quid in quibusdam membris infirmabatur, ex eorum sanitate conualesceret potius quam praecisione mortificatum diligentiam nullius curationis admitteret. et si se ille separasset, quam multi sequerentur! quantum sibi nomen inter homines faceret! quam latius Cyprianistae quam Donatistae uocarentur! sed non erat filius perditionis, de qualibus dictum est: deiecisti eos dum extollerentur, sed erat filius pacis ecclesiae, qui tanta cordis inluminatione [[p. 172]] praeditus propterea non uidit aliquid, ut per eum aliud supereminentius uideretur. et adhuc, inquit apostolus, supereminentiorem uiam uobis demonstro. si linguis hominum loquar et angelorum, caritatem autem non habeam, factus sum aeramentum sonans aut cymbalum tinniens. minus ergo ille penetrauit, ut cerneret secretum abditum sacramenti; sed si sciret omnia sacramenta, caritatem autem non haberet, nihil esset. cum autem minus illud perspiciens hanc tamen humiliter fideliter fortiter custodiuit, ad martyrii coronam meruit peruenire, ut, si qua in eius lucidam mentem ex humana condicione nebula inrepserat, gloriosa serenitate fulgentis sanguinis fugaretur. non enim frustra ipse dominus Iesus Christus, cum se ipsum diceret uitem, suos autem tamquam in uite sarmenta, praecidi dixit eos et de uite auferri tamquam inutilia sarmenta quae fructum non darent. quis est autem fructus nisi nouus ille fetus de quo item dicit: mandatum nouum do uobis, ut uos inuicem diligatis? ipsa est illa caritas, sine qua cetera nihil prosunt. dicit et apostolus: fructus autem spiritus est caritas, gaudium, pax, longanimitas, benignitas, bonitas, fides, mansuetudo, continentia. quae omnia incipiunt a caritate et per ceteram iuncturam quasi botrum mirabilem faciunt. nec tamen frustra idem dominus addidit: quae autem sarmenta in me dant fructum, purgat illa pater meus ut maiorem fructum adferant, nisi quia et ipsi, qui fructu praeualent caritatis, possunt tamen aliquid habere purgandum, quod incultum agricola non relinquit. [[p. 173]] quod ergo ille uir sanctus de baptismo aliter sentiens quam se res habebat, quae postea pertractata et diligentissima consideratione firmata est, in catholica unitate permansit, et caritatis ubertate conpensatum est et passionis falce purgatum.</w:t>
            </w:r>
          </w:p>
        </w:tc>
        <w:tc>
          <w:tcPr/>
          <w:p>
            <w:pPr>
              <w:pStyle w:val="Compact"/>
            </w:pPr>
          </w:p>
        </w:tc>
        <w:tc>
          <w:tcPr/>
          <w:p>
            <w:pPr>
              <w:pStyle w:val="Compact"/>
              <w:jc w:val="left"/>
            </w:pPr>
            <w:r>
              <w:t xml:space="preserve">28. There exist, in the letters of the blessed martyr Cyprian, great proofs — so that I may now come to him of whose authority these men flatter themselves carnally, while by his charity they are spiritually undone. [[p. 171]] For in those times, before the sentence of a plenary council should confirm, by the agreement of the whole Church, what was to be followed in this matter, it seemed good to him, together with about eighty of his fellow bishops of the African churches, that every man who had been baptized outside the communion of the catholic Church ought, on coming to the Church, to be baptized anew. That this was not rightly done, the Lord assuredly did not reveal to so great a man, for this reason: that his piety, and his humility and charity in wholesomely preserving the peace of the Church, might be made manifest, and might be marked — as a medicinal lesson, so to say — not only for the Christians of his own time but also for those to come. For when a bishop of such merit, of such a Church, of such a heart, of such eloquence, of such virtue, held a view of baptism other than what the more diligently examined truth was going to establish, and when many of his colleagues, though not yet holding it as clearly manifested, nevertheless held that which both the earlier custom of the Church and afterward the whole catholic world embraced, he yet did not sunder himself, by a separated communion, from the rest who held a different view, and he did not cease to persuade the rest also to bear with one another in love, striving to keep the unity of the Spirit in the bond of peace. For thus, with the frame of the body remaining intact, if anything in certain members was ailing, it would rather grow well again from the health of the others than, killed off by amputation, admit the care of no healing. And if he had separated himself, how many would have followed! What a name he would have made for himself among men! How much more widely would they be called Cyprianists than Donatists! But he was not a son of perdition, of whom it is said:</w:t>
            </w:r>
            <w:r>
              <w:t xml:space="preserve"> </w:t>
            </w:r>
            <w:r>
              <w:rPr>
                <w:iCs/>
                <w:i/>
              </w:rPr>
              <w:t xml:space="preserve">thou hast cast them down while they were being lifted up,</w:t>
            </w:r>
            <w:r>
              <w:t xml:space="preserve"> </w:t>
            </w:r>
            <w:r>
              <w:t xml:space="preserve">but he was a son of the Church’s peace, who, endowed with such illumination of heart, [[p. 172]] for this reason did not see a certain thing, that through him something more surpassing might be seen.</w:t>
            </w:r>
            <w:r>
              <w:t xml:space="preserve"> </w:t>
            </w:r>
            <w:r>
              <w:rPr>
                <w:iCs/>
                <w:i/>
              </w:rPr>
              <w:t xml:space="preserve">And still,</w:t>
            </w:r>
            <w:r>
              <w:t xml:space="preserve"> </w:t>
            </w:r>
            <w:r>
              <w:t xml:space="preserve">says the apostle,</w:t>
            </w:r>
            <w:r>
              <w:t xml:space="preserve"> </w:t>
            </w:r>
            <w:r>
              <w:rPr>
                <w:iCs/>
                <w:i/>
              </w:rPr>
              <w:t xml:space="preserve">I show you a more surpassing way. If I speak with the tongues of men and of angels, but have not charity, I am become sounding brass or a tinkling cymbal.</w:t>
            </w:r>
            <w:r>
              <w:t xml:space="preserve"> </w:t>
            </w:r>
            <w:r>
              <w:t xml:space="preserve">Less, therefore, did he penetrate, to discern the hidden secret of the sacrament; but if he knew all sacraments and had not charity, he would be nothing. But when, perceiving that lesser thing less, he yet guarded this [charity] humbly, faithfully, bravely, he merited to attain the crown of martyrdom, so that, if any cloud out of the human condition had crept into his shining mind, it might be dispelled by the glorious serenity of his shining blood. For not in vain did the Lord Jesus Christ himself, when he called himself the vine and his own as it were the branches in the vine, say that they are cut off and taken away from the vine as useless branches which bear no fruit. And what is the fruit but that new offspring of which he likewise says:</w:t>
            </w:r>
            <w:r>
              <w:t xml:space="preserve"> </w:t>
            </w:r>
            <w:r>
              <w:rPr>
                <w:iCs/>
                <w:i/>
              </w:rPr>
              <w:t xml:space="preserve">a new commandment I give you, that you love one another?</w:t>
            </w:r>
            <w:r>
              <w:t xml:space="preserve"> </w:t>
            </w:r>
            <w:r>
              <w:t xml:space="preserve">This is that charity, without which the rest profit nothing. The apostle also says:</w:t>
            </w:r>
            <w:r>
              <w:t xml:space="preserve"> </w:t>
            </w:r>
            <w:r>
              <w:rPr>
                <w:iCs/>
                <w:i/>
              </w:rPr>
              <w:t xml:space="preserve">but the fruit of the Spirit is charity, joy, peace, long-suffering, kindness, goodness, faith, meekness, self-control.</w:t>
            </w:r>
            <w:r>
              <w:t xml:space="preserve"> </w:t>
            </w:r>
            <w:r>
              <w:t xml:space="preserve">All these begin from charity and, by the remaining conjunction, make as it were a wondrous cluster. Nor yet in vain did the same Lord add:</w:t>
            </w:r>
            <w:r>
              <w:t xml:space="preserve"> </w:t>
            </w:r>
            <w:r>
              <w:rPr>
                <w:iCs/>
                <w:i/>
              </w:rPr>
              <w:t xml:space="preserve">but the branches in me that bear fruit, my Father prunes them, that they may bear more fruit</w:t>
            </w:r>
            <w:r>
              <w:t xml:space="preserve"> </w:t>
            </w:r>
            <w:r>
              <w:t xml:space="preserve">— save that even they who prevail in the fruit of charity can nevertheless have something to be pruned, which the husbandman does not leave uncultivated. [[p. 173]] Therefore, that this holy man, thinking otherwise concerning baptism than the reality was — which was afterward, by handling and by most diligent consideration, established — remained in catholic unity, was both compensated by the abundance of his charity and pruned away by the pruning-hook of his passion.</w:t>
            </w:r>
          </w:p>
        </w:tc>
      </w:tr>
      <w:tr>
        <w:tc>
          <w:tcPr/>
          <w:p>
            <w:pPr>
              <w:pStyle w:val="Compact"/>
              <w:jc w:val="left"/>
            </w:pPr>
            <w:r>
              <w:t xml:space="preserve">## De baptismo II.6.7–9 —</w:t>
            </w:r>
            <w:r>
              <w:t xml:space="preserve"> </w:t>
            </w:r>
            <w:r>
              <w:t xml:space="preserve">‘</w:t>
            </w:r>
            <w:r>
              <w:t xml:space="preserve">had the Church then already perished?</w:t>
            </w:r>
            <w:r>
              <w:t xml:space="preserve">’</w:t>
            </w:r>
            <w:r>
              <w:t xml:space="preserve"> </w:t>
            </w:r>
            <w:r>
              <w:t xml:space="preserve">(pp. 181–184)</w:t>
            </w:r>
          </w:p>
        </w:tc>
        <w:tc>
          <w:tcPr/>
          <w:p>
            <w:pPr>
              <w:pStyle w:val="Compact"/>
            </w:pPr>
          </w:p>
        </w:tc>
        <w:tc>
          <w:tcPr/>
          <w:p>
            <w:pPr>
              <w:pStyle w:val="Compact"/>
              <w:jc w:val="left"/>
            </w:pPr>
            <w:r>
              <w:t xml:space="preserve">## De baptismo II.6.7–9 —</w:t>
            </w:r>
            <w:r>
              <w:t xml:space="preserve"> </w:t>
            </w:r>
            <w:r>
              <w:t xml:space="preserve">‘</w:t>
            </w:r>
            <w:r>
              <w:t xml:space="preserve">had the Church then already perished?</w:t>
            </w:r>
            <w:r>
              <w:t xml:space="preserve">’</w:t>
            </w:r>
            <w:r>
              <w:t xml:space="preserve"> </w:t>
            </w:r>
            <w:r>
              <w:t xml:space="preserve">(pp. 181–184)</w:t>
            </w:r>
          </w:p>
        </w:tc>
      </w:tr>
      <w:tr>
        <w:tc>
          <w:tcPr/>
          <w:p>
            <w:pPr>
              <w:pStyle w:val="Compact"/>
              <w:jc w:val="left"/>
            </w:pPr>
            <w:r>
              <w:t xml:space="preserve">VI. 7. Uos itaque, Donatistae, quid ad haec dicitis? si nostra sententia de baptismo uera est, omnes qui aliter sapiebant Cypriani temporibus non sunt ab unitate ecclesiae separati, [[p. 182]] donec illud quod aliter saperent deus illis reuelaret. uos ergo quare separatione sacrilega pacis uinculum dirrupistis? si autem uestra sententia de baptismo uera est, Cyprianus et ceteri, cum quibus eum tale concilium celebrasse perhibetis, cum eis qui aliter sapiebant in unitate manserunt. quare uos pacis uinculum dirrupistis? quodlibet horum elegeritis, contra uestram praecisionem sententiam ferre cogimini. respondete: quare uos separastis? quare contra orbem terrarum altare erexistis, quare non communicatis ecclesiis quibus epistulas apostolicas missas tenetis et legitis et secundum ipsas uos uiuere dicitis? respondete: quare uos separastis? propterea certe, ne malorum communione periretis. quomodo ergo non perierunt Cyprianus et tot collegae ipsius? qui cum crederent haereticos et schismaticos baptismum non habere, sine baptismo tamen receptis, cum peccata eorum tam inmania tamque sacrilega super eos esse crederent, eis tamen communicare quam separari ab unitate maluerunt dicente Cypriano: neminem iudicantes aut a iure communionis aliquem si diuersum senserit amouentes.</w:t>
            </w:r>
          </w:p>
        </w:tc>
        <w:tc>
          <w:tcPr/>
          <w:p>
            <w:pPr>
              <w:pStyle w:val="Compact"/>
            </w:pPr>
          </w:p>
        </w:tc>
        <w:tc>
          <w:tcPr/>
          <w:p>
            <w:pPr>
              <w:pStyle w:val="Compact"/>
              <w:jc w:val="left"/>
            </w:pPr>
            <w:r>
              <w:t xml:space="preserve">VI. 7. You, then, Donatists — what do you say to these things? If our view of baptism is true, all who thought otherwise in Cyprian’s times were not separated from the unity of the Church, [[p. 182]] until God should reveal to them that which they thought otherwise. Why, then, have you, by a sacrilegious separation, broken the bond of peace? But if your view of baptism is true, Cyprian and the rest, with whom you allege that he held such a council, remained in unity with those who thought otherwise. Why have you broken the bond of peace? Whichever of these you choose, you are compelled to bring a sentence against your own severance. Answer: why did you separate? Why did you raise up an altar against the whole world? Why do you not communicate with the churches to which you hold that the apostolic epistles were sent, and which you read, and according to which you say you live? Answer: why did you separate? Assuredly for this reason: lest you should perish by the communion of the wicked. How, then, did Cyprian and so many of his colleagues not perish? For they, though they believed that heretics and schismatics did not have baptism — such being received nevertheless without baptism, and though they believed that sins so monstrous and so sacrilegious were upon them — chose rather to communicate with them than to be separated from unity, Cyprian saying:</w:t>
            </w:r>
            <w:r>
              <w:t xml:space="preserve"> </w:t>
            </w:r>
            <w:r>
              <w:rPr>
                <w:iCs/>
                <w:i/>
              </w:rPr>
              <w:t xml:space="preserve">judging no one, nor removing anyone from the right of communion if he has thought differently.</w:t>
            </w:r>
          </w:p>
        </w:tc>
      </w:tr>
      <w:tr>
        <w:tc>
          <w:tcPr/>
          <w:p>
            <w:pPr>
              <w:pStyle w:val="Compact"/>
              <w:jc w:val="left"/>
            </w:pPr>
            <w:r>
              <w:t xml:space="preserve">8. Si ergo tali communione malorum pereunt iusti, iam ecclesia temporibus Cypriani perierat. unde igitur extitit origo Donati? ubi catechizatus est, ubi baptizatus, ubi ordinatus, quando iam ecclesiam contagio communionis extinxerat? si autem erat ecclesia, nihil obesse mali bonis in una communione potuerunt. quare uos separastis? ecce in unitate uideo Cyprianum et alios collegas eius, qui facto concilio censuerunt omnes, qui extra ecclesiae communionem fuerint baptizati, baptismum non habere et ideo eis dandum esse cum ueniunt. sed [[p. 183]] ecce rursus in eadem unitate uideo quosdam de hac re diuersa sentire et eos, qui ab haereticis uel schismaticis uenerint, agnito in eis baptismo Christi non audere iterum baptizare. hos omnes catholica unitas materno sinu complectitur inuicem onera sua portantes et studentes seruare unitatem spiritus in uinculo pacis, donec alteris eorum, si quid aliter sapiebant, dominus reuelaret. si uera isti sentiebant, ab illis non contaminabantur an contaminabantur? si uera illi sentiebant, ab istis non contaminabantur an contaminabantur? quod uolueritis eligite. si contaminabantur, iam tunc non erat ecclesia. respondete: unde huc existis? si autem permanebat ecclesia, nullo modo boni a malis tali communione contaminantur. respondete: quare uinculum dirrupistis?</w:t>
            </w:r>
          </w:p>
        </w:tc>
        <w:tc>
          <w:tcPr/>
          <w:p>
            <w:pPr>
              <w:pStyle w:val="Compact"/>
            </w:pPr>
          </w:p>
        </w:tc>
        <w:tc>
          <w:tcPr/>
          <w:p>
            <w:pPr>
              <w:pStyle w:val="Compact"/>
              <w:jc w:val="left"/>
            </w:pPr>
            <w:r>
              <w:t xml:space="preserve">8. If, then, by such communion of the wicked the just perish, then the Church had already perished in Cyprian’s times. Whence, therefore, arose the origin of Donatus? Where was he catechized, where baptized, where ordained, when already the contagion of communion had extinguished the Church? But if there was a Church, the wicked could in no way have harmed the good in one communion. Why did you separate? Behold, in unity I see Cyprian and his other colleagues, who by a council held decreed that all who had been baptized outside the communion of the Church did not have baptism, and that therefore it must be given to them when they come. But [[p. 183]] behold, again, in the same unity I see certain men holding a different view on this matter, and, of those who had come from heretics or schismatics, not daring — when the baptism of Christ was recognized in them — to baptize them again. All these catholic unity embraces in her maternal bosom, as they bear one another’s burdens and strive to keep the unity of the Spirit in the bond of peace, until the Lord should reveal to the one party of them, if they thought anything otherwise. If these thought the truth, were they not contaminated by those, or were they contaminated? If those thought the truth, were they not contaminated by these, or were they contaminated? Choose which you will. If they were contaminated, then already there was no Church. Answer: whence did you come forth hither? But if the Church remained, in no way are the good contaminated by the wicked in such communion. Answer: why did you break the bond?</w:t>
            </w:r>
          </w:p>
        </w:tc>
      </w:tr>
      <w:tr>
        <w:tc>
          <w:tcPr/>
          <w:p>
            <w:pPr>
              <w:pStyle w:val="Compact"/>
              <w:jc w:val="left"/>
            </w:pPr>
            <w:r>
              <w:t xml:space="preserve">9. An forte schismatici sine baptismo recepti non contaminant et traditores sanctorum librorum contaminant? uestros quidem fuisse traditores manifestissima rerum gesta testantur. et si tunc in illos quos arguebatis uera diceretis, causam uestram unitati orbis terrarum persuasissetis, ut uobis retentis illi excluderentur. quod si conati estis facere et non optinuistis, innocens est orbis terrarum, qui iudicibus ecclesiasticis potius quam uictis litigatoribus credidit. si autem noluistis agere causam uestram, innocens est orbis terrarum, qui damnare non potuit inauditos. quare ergo uos ab innocentibus separastis? sacrilegium schismatis uestri defendere non ualetis. sed haec omitto, hoc dico: si uos possent contaminare traditores, qui non sunt a uobis conuicti et a quibus uos estis uicti, multo magis possent sacrilegia schismaticorum et haereticorum sine baptismo secundum sententiam uestram recepta contaminare [[p. 184]] Cyprianum. non se tamen ille separauit, et quia permanebat ecclesia manifestum est quod contaminari non potuit. quare uos ergo non dico ab innocentibus quod probatur, sed ab ipsis quod non probatur traditoribus separastis? an, ut dicere coeperam, grauiora sunt crimina traditorum quam schismaticorum? non adferamus stateras dolosas, ubi appendamus quod uolumus et quomodo uolumus, pro arbitrio nostro dicentes:</w:t>
            </w:r>
            <w:r>
              <w:t xml:space="preserve"> </w:t>
            </w:r>
            <w:r>
              <w:t xml:space="preserve">‘</w:t>
            </w:r>
            <w:r>
              <w:t xml:space="preserve">hoc graue, hoc leue est,</w:t>
            </w:r>
            <w:r>
              <w:t xml:space="preserve">’</w:t>
            </w:r>
            <w:r>
              <w:t xml:space="preserve"> </w:t>
            </w:r>
            <w:r>
              <w:t xml:space="preserve">sed adferamus diuinam stateram de scripturis sanctis tamquam de thensauris dominicis et in illa quid sit grauius appendamus, immo non appendamus, sed a domino appensa recognoscamus. tempore illo, quo dominus priora delicta recentibus poenarum exemplis cauenda monstrauit et idolum fabricatum adque adoratum est et propheticus liber ira regis contemptoris incensus et schisma temptatum, idololatria gladio punita est, exustio libri bellica caede et peregrina captiuitate, schisma hiatu terrae, sepultis auctoribus uiuis et ceteris caelesti igne consumptis. quis iam dubitauerit hoc esse sceleratius commissum quod est grauius uindicatum? a talibus sacrilegis uenientes sine baptismo ut dicitis Cyprianum non contaminabant: quomodo uos contaminare poterant non conuicti sed conficti traditores? qui non si libros incendendos tradidissent, sed eos ipsi suis manibus incendissent, minoris fuissent utique sceleris quam si schisma committerent, quia illud mitius, illud grauius uindicatum est non humano arbitrio, sed diuino iudicio.</w:t>
            </w:r>
          </w:p>
        </w:tc>
        <w:tc>
          <w:tcPr/>
          <w:p>
            <w:pPr>
              <w:pStyle w:val="Compact"/>
            </w:pPr>
          </w:p>
        </w:tc>
        <w:tc>
          <w:tcPr/>
          <w:p>
            <w:pPr>
              <w:pStyle w:val="Compact"/>
              <w:jc w:val="left"/>
            </w:pPr>
            <w:r>
              <w:t xml:space="preserve">9. Or perhaps schismatics received without baptism do not contaminate, but the betrayers of the holy books do contaminate? That your own men were betrayers, the most manifest records of the deeds attest. And if at that time you had been speaking the truth against those whom you accused, you would have persuaded the whole world of your cause, so that, you being retained, they might be excluded. But if you attempted to do this and did not obtain it, the whole world is innocent, which believed the ecclesiastical judges rather than the defeated litigants. But if you were unwilling to plead your cause, the whole world is innocent, which could not condemn men unheard. Why, then, did you separate yourselves from the innocent? You cannot defend the sacrilege of your schism. But I pass this over, and say this: if betrayers could contaminate you — who are not convicted by you, and by whom you are defeated — much more could the sacrileges of schismatics and heretics, received without baptism (according to your view), contaminate [[p. 184]] Cyprian. Yet he did not separate himself, and because the Church remained it is manifest that it could not be contaminated. Why, then, did you separate yourselves — I do not say from the innocent, which is proved, but from those very betrayers, which is not proved? Or, as I began to say, are the crimes of betrayers graver than those of schismatics? Let us not bring deceitful balances, where we may weigh what we wish and how we wish, saying by our own arbitrary judgement,</w:t>
            </w:r>
            <w:r>
              <w:t xml:space="preserve"> </w:t>
            </w:r>
            <w:r>
              <w:t xml:space="preserve">‘</w:t>
            </w:r>
            <w:r>
              <w:t xml:space="preserve">this is grave, this is light,</w:t>
            </w:r>
            <w:r>
              <w:t xml:space="preserve">’</w:t>
            </w:r>
            <w:r>
              <w:t xml:space="preserve"> </w:t>
            </w:r>
            <w:r>
              <w:t xml:space="preserve">but let us bring the divine balance from the Holy Scriptures, as from the Lord’s treasuries, and in it let us weigh what is graver — nay, let us not weigh, but recognize what has been weighed by the Lord. In that time when the Lord, by fresh examples of punishments, showed that former sins were to be guarded against — both an idol was fashioned and adored, and a prophetic book was burned by the wrath of a contemptuous king, and schism was attempted — idolatry was punished by the sword, the burning of the book by warlike slaughter and by captivity in a foreign land, schism by the gaping of the earth, its authors being buried alive and the rest consumed by heavenly fire. Who now would doubt that that was more wickedly committed which was more gravely avenged? Coming from such sacrileges without baptism — as you say — they did not contaminate Cyprian: how could betrayers, not convicted but fabricated, contaminate you? For they who had not merely handed over books to be burned, but had burned them themselves with their own hands, would nevertheless have been of a lesser crime than if they committed schism, because the one was more mildly, the other more gravely avenged — not by human judgement, but by divine.</w:t>
            </w:r>
          </w:p>
        </w:tc>
      </w:tr>
      <w:tr>
        <w:tc>
          <w:tcPr/>
          <w:p>
            <w:pPr>
              <w:pStyle w:val="Compact"/>
              <w:jc w:val="left"/>
            </w:pPr>
            <w:r>
              <w:t xml:space="preserve">## De baptismo V.2–4 — the honest hypothetical:</w:t>
            </w:r>
            <w:r>
              <w:t xml:space="preserve"> </w:t>
            </w:r>
            <w:r>
              <w:t xml:space="preserve">‘</w:t>
            </w:r>
            <w:r>
              <w:t xml:space="preserve">whichever of the two be true</w:t>
            </w:r>
            <w:r>
              <w:t xml:space="preserve">’</w:t>
            </w:r>
            <w:r>
              <w:t xml:space="preserve"> </w:t>
            </w:r>
            <w:r>
              <w:t xml:space="preserve">(pp. 263–266)</w:t>
            </w:r>
          </w:p>
        </w:tc>
        <w:tc>
          <w:tcPr/>
          <w:p>
            <w:pPr>
              <w:pStyle w:val="Compact"/>
            </w:pPr>
          </w:p>
        </w:tc>
        <w:tc>
          <w:tcPr/>
          <w:p>
            <w:pPr>
              <w:pStyle w:val="Compact"/>
              <w:jc w:val="left"/>
            </w:pPr>
            <w:r>
              <w:t xml:space="preserve">## De baptismo V.2–4 — the honest hypothetical:</w:t>
            </w:r>
            <w:r>
              <w:t xml:space="preserve"> </w:t>
            </w:r>
            <w:r>
              <w:t xml:space="preserve">‘</w:t>
            </w:r>
            <w:r>
              <w:t xml:space="preserve">whichever of the two be true</w:t>
            </w:r>
            <w:r>
              <w:t xml:space="preserve">’</w:t>
            </w:r>
            <w:r>
              <w:t xml:space="preserve"> </w:t>
            </w:r>
            <w:r>
              <w:t xml:space="preserve">(pp. 263–266)</w:t>
            </w:r>
          </w:p>
        </w:tc>
      </w:tr>
      <w:tr>
        <w:tc>
          <w:tcPr/>
          <w:p>
            <w:pPr>
              <w:pStyle w:val="Compact"/>
              <w:jc w:val="left"/>
            </w:pPr>
            <w:r>
              <w:t xml:space="preserve">II. 2. Sed nunc quod cum beato Cypriano homine pacifico sermocinari instituimus peragamus. qui cum sibi opposuisset quod dici a fratribus nouerat: quid ergo fiet de his qui in praeteritum de haeresi ad ecclesiam uenientes sine baptismo admissi sunt?, potens est, inquit, dominus misericordia sua indulgentiam dare et eos qui ad ecclesiam simpliciter admissi in ecclesia dormierunt ab ecclesiae suae muneribus non separare. bene quidem praesumpsit, quod caritas unitatis cooperire posset multitudinem peccatorum. quodsi habebant baptismum et ab his non recte sentiebatur qui eos denuo baptizandos esse censebant, id erratum cooperiebat caritas unitatis, quamdiu inerat ista non diabolica discessio, sed humana temptatio, donec eis, sicut apostolus dicit, si quid aliter sapiebant dominus reuelaret. et ideo uae istis, qui per sacrilegam praecisionem ab unitate dirrupti, si et aput nos et aput illos est baptismus, rebaptizant, si autem in catholica sola est, nec baptizant. siue ergo rebaptizent siue non baptizent, non sunt in uinculo pacis, unde cuilibet istorum uulneri adhibeant medicinam. nos autem si ad ecclesiam sine baptismo admittimus, in eo numero sumus quibus Cyprianus propter unitatis custodiam ignosci posse praesumpsit. si autem — sicut iam, ut arbitror, ex his quae [[p. 264]] in superioribus libris diximus manifestum est — etiam in haereticorum peruersitate potest esse christiani baptismi integritas, si qui temporibus illis rebaptizauerunt nec tamen ab unitatis conpagine recesserunt, eadem dilectione pacis potuerunt ad ueniam pertinere, qua Cyprianus etiam sine baptismo admissos ab ecclesiae muneribus non separari potuisse testatur. porro si uerum est aput haereticos et schismaticos non esse baptismum Christi, quanto minus obessent in unitate positis aliena peccata, si ad unitatem uenientibus et sine baptismo admissis soluerentur et propria! nam si teste Cypriano unitatis uinculum tantum ualet, quomodo possent laedi peccatis alienis qui nollent ab unitate recedere, si etiam non baptizati peccatis propriis non perirent, qui ad eam uellent ex haeresi accedere?</w:t>
            </w:r>
          </w:p>
        </w:tc>
        <w:tc>
          <w:tcPr/>
          <w:p>
            <w:pPr>
              <w:pStyle w:val="Compact"/>
            </w:pPr>
          </w:p>
        </w:tc>
        <w:tc>
          <w:tcPr/>
          <w:p>
            <w:pPr>
              <w:pStyle w:val="Compact"/>
              <w:jc w:val="left"/>
            </w:pPr>
            <w:r>
              <w:t xml:space="preserve">II. 2. But now let us carry through what we have set out to do — to converse with the blessed Cyprian, a man of peace. He, when he had set before himself what he knew was said by the brethren —</w:t>
            </w:r>
            <w:r>
              <w:t xml:space="preserve"> </w:t>
            </w:r>
            <w:r>
              <w:rPr>
                <w:iCs/>
                <w:i/>
              </w:rPr>
              <w:t xml:space="preserve">what then shall become of those who in the past, coming from heresy to the Church, were admitted without baptism?</w:t>
            </w:r>
            <w:r>
              <w:t xml:space="preserve"> </w:t>
            </w:r>
            <w:r>
              <w:t xml:space="preserve">— says:</w:t>
            </w:r>
            <w:r>
              <w:t xml:space="preserve"> </w:t>
            </w:r>
            <w:r>
              <w:rPr>
                <w:iCs/>
                <w:i/>
              </w:rPr>
              <w:t xml:space="preserve">the Lord is able, in his mercy, to grant indulgence, and not to separate from the gifts of his Church those who, admitted to the Church in simplicity, have fallen asleep in the Church.</w:t>
            </w:r>
            <w:r>
              <w:t xml:space="preserve"> </w:t>
            </w:r>
            <w:r>
              <w:t xml:space="preserve">He presumed well, that the charity of unity could cover a multitude of sins. But if they had baptism, and it was not rightly held by those who thought they must be baptized anew, the charity of unity covered that error, so long as there was present in it not a diabolical dissension but a human trial, until the Lord, as the apostle says, should reveal to them if they thought anything otherwise. And therefore woe to those who, through a sacrilegious severance broken off from unity, if baptism is both among us and among them, rebaptize; but if it is in the catholic Church alone, do not baptize at all. Whether, then, they rebaptize or do not baptize, they are not in the bond of peace, whereby they might apply medicine to the wound of any of these. But we, if we admit to the Church without baptism, are in that number to whom Cyprian presumed that pardon could be granted for the sake of preserving unity. But if — as now, I think, from the things which [[p. 264]] we have said in the earlier books, is manifest — the integrity of Christian baptism can exist even in the perversity of heretics, then if any in those times rebaptized and yet did not withdraw from the frame of unity, they could, by the same love of peace, attain to pardon, whereby Cyprian testifies that even those admitted without baptism could not be separated from the gifts of the Church. Moreover, if it is true that among heretics and schismatics there is not the baptism of Christ, how much less would another’s sins harm those set in unity, if for those coming to unity and admitted even without baptism their own sins too were loosed! For if, as Cyprian testifies, the bond of unity avails so much, how could they be harmed by another’s sins who were unwilling to withdraw from unity, if even the unbaptized would not perish by their own sins, who wished to approach it from heresy?</w:t>
            </w:r>
          </w:p>
        </w:tc>
      </w:tr>
      <w:tr>
        <w:tc>
          <w:tcPr/>
          <w:p>
            <w:pPr>
              <w:pStyle w:val="Compact"/>
              <w:jc w:val="left"/>
            </w:pPr>
            <w:r>
              <w:t xml:space="preserve">III. 3. Quod autem adiungit Cyprianus et dicit: non tamen quia aliquando erratum est, ideo semper errandum est, cum magis sapientibus et deum timentibus congruat patefactae et perspectae ueritati libenter adque incunctanter obsequi quam pertinaciter adque obstinate contra fratres et consacerdotes pro haereticis reluctari, uerissime dicit, nec alteri potius quam sibi aduersatur qui resistit apertissimae ueritati. sed per illa quae tam multa iam diximus, quantum arbitror, liquido apparet et certum est baptismum Christi nec haereticorum peruersitate, cum aput eos datur et sumitur, posse uiolari. sed ut certum nondum sit, saltem adhuc esse dubium [[p. 265]] quisquis ea quae dicta sunt etiam retinens cogitauerit confitetur. non ergo apertissimae resistimus ueritati, sed aut pro manifesta ueritate certamus, sicut ego existimo, aut certe, sicut possunt putare qui nondum istam quaestionem solutam esse arbitrantur, adhuc quaerimus ueritatem. et ideo, si aliter se res habet quam nos dicimus, eadem simplicitate suscipimus ab haereticis baptizatos, qua suscipiebant illi quos propter unitatem Cyprianus ad ueniam pertinere praesumpsit. si autem baptismus Christi, sicut ea quae iam multa dicta sunt indicant, et in non integra uel uita uel fide, siue eorum qui uidentur esse intus nec tamen ad unicae illius columbae membra pertinent, siue eorum qui sic ad eam non pertinent, ut etiam aperte foris sint, potest esse integer, qui eum illis temporibus repetebant eandem ueniam propter unitatis caritatem merebantur, quam meruisse propter eiusmodi caritatem credidit Cyprianus eos, quos sine baptismo admissos esse arbitratus est. isti ergo, qui nulla existente causa — quandoquidem, sicut idem Cyprianus ostendit, mali bonis in unitate obesse non possunt — se ab eiusdem unitatis caritate praeciderunt, locum omnis ueniae perdiderunt, et qui ipso scelere schismatis interirent, etiam si post catholicam non rebaptizarent, quanto supplicio digni sunt, qui uel quod eos non habere Cyprianus adfirmat habentibus catholicis dare conantur uel, sicut res ipsa manifestat, quod et ipsi habent non habere catholicam criminantur!</w:t>
            </w:r>
          </w:p>
        </w:tc>
        <w:tc>
          <w:tcPr/>
          <w:p>
            <w:pPr>
              <w:pStyle w:val="Compact"/>
            </w:pPr>
          </w:p>
        </w:tc>
        <w:tc>
          <w:tcPr/>
          <w:p>
            <w:pPr>
              <w:pStyle w:val="Compact"/>
              <w:jc w:val="left"/>
            </w:pPr>
            <w:r>
              <w:t xml:space="preserve">III. 3. But that which Cyprian adds and says —</w:t>
            </w:r>
            <w:r>
              <w:t xml:space="preserve"> </w:t>
            </w:r>
            <w:r>
              <w:rPr>
                <w:iCs/>
                <w:i/>
              </w:rPr>
              <w:t xml:space="preserve">yet not, because one has once erred, is one therefore always to err, since it befits the more wise and the God-fearing to obey readily and without hesitation the truth laid open and perceived, rather than obstinately and stubbornly to struggle against the brethren and fellow priests on behalf of heretics</w:t>
            </w:r>
            <w:r>
              <w:t xml:space="preserve"> </w:t>
            </w:r>
            <w:r>
              <w:t xml:space="preserve">— he says most truly; nor is he adverse to another rather than to himself who resists the most manifest truth. But by those things which we have now said in such number, it appears clearly, as I think, and it is certain, that the baptism of Christ cannot be violated by the perversity of heretics, when among them it is given and received. But even granting that it is not yet certain, that at least it is still doubtful — [[p. 265]] whoever, retaining also the things that have been said, shall consider, confesses [this]. We do not, then, resist the most manifest truth; but either we contend for the manifest truth, as I judge, or at least — as those can suppose who think this question not yet solved — we are still seeking the truth. And therefore, if the matter is otherwise than we say, with the same simplicity we receive those baptized by heretics, with which those men received them whom, for the sake of unity, Cyprian presumed to attain to pardon. But if the baptism of Christ, as the many things now said indicate, can be whole even in one not whole in either life or faith — whether of those who seem to be within, yet do not belong to the members of that one dove, or of those who so do not belong to her as even to be openly outside — then those who in those times repeated it were earning the same pardon, for the sake of the charity of unity, which Cyprian believed those to have earned, for the sake of such charity, whom he judged to have been admitted without baptism. These men, therefore, who — with no cause existing (since, as the same Cyprian shows, the wicked cannot harm the good in unity) — cut themselves off from the charity of that same unity, have lost the place of all pardon; and though they should perish by the very crime of schism, even if after [entering] the catholic Church they did not rebaptize, of how great a punishment are they worthy, who either attempt to give to catholics, who have it, that which Cyprian affirms they do not have, or — as the matter itself shows — charge the catholic Church with not having that which they themselves also have!</w:t>
            </w:r>
          </w:p>
        </w:tc>
      </w:tr>
      <w:tr>
        <w:tc>
          <w:tcPr/>
          <w:p>
            <w:pPr>
              <w:pStyle w:val="Compact"/>
              <w:jc w:val="left"/>
            </w:pPr>
            <w:r>
              <w:t xml:space="preserve">IIII. 4. Sed quia nunc, ut dicere coeperam, cum Cypriani litteris sermocinari instituimus, non, ut arbitror, etiam illi, si adesset, uiderer pertinaciter adque obstinate contra fratres et consacerdotes pro haereticis reluctari, cum acciperet tanta ista quae nos mouent, cur etiam aput haereticos in suo maligno errore peruersos baptismum tamen Christi per se ipsum reuerentissimum adque sanctissimum esse [[p. 266]] posse credamus. cumque et ipse testetur, cuius nobis testimonium ponderis magni est, sic eos admitti in praeteritum solitos, quisquis eius sermone commotus haereticos denuo baptizandos esse non dubitat, eos, quibus hoc propter tanta quae contradicuntur nondum persuasum est, tales esse deputet, quales in praeteritum fuerunt qui baptizatos in haeresi solo proprio errore correcto simpliciter admiserunt et cum eis per unitatis uinculum salui esse potuerunt. quisquis autem et praeterita ecclesiae consuetudine et posteriore robore plenarii concilii et tot tantisque sanctarum scripturarum testimoniis et ipsius Cypriani multis documentis et perspicuis rationibus ueritatis intellegit Christi baptismum uerbis euangelicis consecratum non fieri cuiuslibet hominis peruersitate peruersum, eodem unitatis uinculo intellegat saluos esse potuisse quibus aliud salua caritate tunc uisum est. ac per hoc simul oportet intellegatur eos, quos nulla zizania, nulla palea, si ipsi frumenta esse uoluissent, in societate ecclesiae toto orbe diffusae poterant maculare et ideo nulla existente causa se ab eodem unitatis uinculo dirruperunt, quodlibet illorum duorum uerum sit, siue quod Cyprianus tunc sensit siue quod catholicae uniuersitas unde ille non recessit optinuit, foris apertissime constitutos in manifesto sacrilegio schismatis saluos esse non posse et omnia, quae habent de diuinis sacramentis et liberalitate unius legitimi uiri, quamdiu tales sunt, ad eorum confusionem potius quam ad salutem ualere.</w:t>
            </w:r>
          </w:p>
        </w:tc>
        <w:tc>
          <w:tcPr/>
          <w:p>
            <w:pPr>
              <w:pStyle w:val="Compact"/>
            </w:pPr>
          </w:p>
        </w:tc>
        <w:tc>
          <w:tcPr/>
          <w:p>
            <w:pPr>
              <w:pStyle w:val="Compact"/>
              <w:jc w:val="left"/>
            </w:pPr>
            <w:r>
              <w:t xml:space="preserve">IIII. 4. But since now, as I began to say, we have set out to converse with Cyprian’s letters, I should not seem — not even to him, were he present — to struggle obstinately and stubbornly against the brethren and fellow priests on behalf of heretics, since he would accept these very things that move us: why we believe that even among heretics, perverted in their malignant error, the baptism of Christ can nevertheless, through its own self, be most reverend and most holy, [[p. 266]] and can be. And since he too himself testifies — whose testimony is of great weight for us — that they were wont in the past to be so admitted: let whoever, moved by his discourse, does not doubt that heretics are to be baptized anew, reckon those to whom this, on account of the many things urged against it, is not yet persuaded, to be such as were in the past those who admitted in simplicity men baptized in heresy, their own error alone being corrected, and who together with them were able to be saved through the bond of unity. But whoever — by the earlier custom of the Church, and by the later strength of a plenary council, and by so many and so great testimonies of the Holy Scriptures, and by the many proofs of Cyprian himself, and by clear reasons of the truth — understands that the baptism of Christ, consecrated by the words of the Gospel, is not made perverse by any man’s perversity, let him understand, by the same bond of unity, that those could be saved to whom something else, with charity safe, then seemed [right]. And by this it must be understood, at once, that those whom no tares, no chaff, could defile — had they themselves willed to be wheat — within the fellowship of the Church spread throughout the whole world, and who therefore, with no cause existing, broke themselves off from that same bond of unity: whichever of the two be true, whether what Cyprian then held or what the catholic universality (from which he did not withdraw) obtained, they, being openly set outside in the manifest sacrilege of schism, cannot be saved; and all that they have of the divine sacraments and of the largess of one lawful man, so long as they are such, avails rather to their confusion than to their salvation.</w:t>
            </w:r>
          </w:p>
        </w:tc>
      </w:tr>
      <w:tr>
        <w:tc>
          <w:tcPr/>
          <w:p>
            <w:pPr>
              <w:pStyle w:val="Compact"/>
              <w:jc w:val="left"/>
            </w:pPr>
            <w:r>
              <w:t xml:space="preserve">## Contra Gaudentium II.8.8–9 — Cyprian and Stephen of Rome, both in unity (A.D. 419; CSEL 53, pp. 264–265)</w:t>
            </w:r>
          </w:p>
        </w:tc>
        <w:tc>
          <w:tcPr/>
          <w:p>
            <w:pPr>
              <w:pStyle w:val="Compact"/>
            </w:pPr>
          </w:p>
        </w:tc>
        <w:tc>
          <w:tcPr/>
          <w:p>
            <w:pPr>
              <w:pStyle w:val="Compact"/>
              <w:jc w:val="left"/>
            </w:pPr>
            <w:r>
              <w:t xml:space="preserve">## Contra Gaudentium II.8.8–9 — Cyprian and Stephen of Rome, both in unity (A.D. 419; CSEL 53, pp. 264–265)</w:t>
            </w:r>
          </w:p>
        </w:tc>
      </w:tr>
      <w:tr>
        <w:tc>
          <w:tcPr/>
          <w:p>
            <w:pPr>
              <w:pStyle w:val="Compact"/>
              <w:jc w:val="left"/>
            </w:pPr>
            <w:r>
              <w:t xml:space="preserve">VIII. 8. Frustra itaque tibi uidetur Agrippini et Cypriani concilia in hac quaestione esse sectanda, cum uos ea neglexeritis, quando extra uestram communionem baptizatos a damnatis, contra quos de basilicis excludendos litigabatis, sine ulla repetitione baptismatis suscepistis. de sententia uero Cypriani uel collegarum eius, quibus tunc placuit uenientes ab haereticis baptizari oportere, longum est ut pro merito disputem. sed istam tu mihi, si potes, breuem solue quaestionem. quando rebaptizabat Cyprianus ab haereticis uenientes, ecclesiae Carthaginiensis episcopus, tunc ecclesiae Romanae Stephanus episcopus in eodem baptismo quem foris acceperant suscipiebat haereticos, et ambo haec diuersa facientes in unitate catholica permanebant: dic mihi, utrum illo tempore ecclesia, quando secundum uos omnium criminum reos sine baptismo recipiebat per Stephanum et eius innumerabiles toto orbe collegas, qui eiusdem sententiae participes erant, malorum contagione perierat an non perierat. neque enim istos malos poteris dicere occultos, quamuis tu asseras nocere ac mortificare et occultos. quisquis igitur homicida uel etiam parricida, adulter incestator idolatres, codicum denique sanctorum non timidus traditor seu ut traderentur crudelis tortor et uiolentus extortor et iussu uel manu extremus incensor apud haereticos baptizatus ad Stephanum et eius socios uenit, secundum uos sine baptismo exceptus est. cernis igitur omnia hominum crimina, si uerum est quod de baptismo sentitis, tunc in ecclesia sine baptismo congregata. responde, utrum his criminibus in eadem unitate maculatus fuerit Cyprianus, responde, utrum ecclesia perierit an non perierit. elige quod putaueris. si iam tunc perierat, Donatum quae peperit? si autem tot in eam sine baptismo aggregatis perire non potuit, responde [[p. 265]] quaeso, ut ab ea se tamquam malorum communionem deuitans pars Donati separaret quae dementia persuasit.</w:t>
            </w:r>
          </w:p>
        </w:tc>
        <w:tc>
          <w:tcPr/>
          <w:p>
            <w:pPr>
              <w:pStyle w:val="Compact"/>
            </w:pPr>
          </w:p>
        </w:tc>
        <w:tc>
          <w:tcPr/>
          <w:p>
            <w:pPr>
              <w:pStyle w:val="Compact"/>
              <w:jc w:val="left"/>
            </w:pPr>
            <w:r>
              <w:t xml:space="preserve">VIII. 8. In vain, then, does it seem to you that the councils of Agrippinus and of Cyprian are to be followed in this question, since you yourselves neglected them, when you received those baptized outside your communion by condemned men — against whom you were litigating that they should be excluded from the basilicas — without any repetition of baptism. But concerning the view of Cyprian, or of his colleagues, to whom it then seemed good that those coming from heretics ought to be baptized, it is a long matter for me to dispute as it deserves. But solve me, if you can, this brief question. When Cyprian, bishop of the church of Carthage, was rebaptizing those coming from heretics, at that time Stephen, bishop of the church of Rome, was receiving heretics in the same baptism which they had received outside, and both, doing these contrary things, remained in catholic unity: tell me, whether at that time the Church — when, according to you, it was receiving men guilty of all crimes without baptism, through Stephen and his innumerable colleagues throughout the whole world, who were sharers of the same view — had perished by the contagion of the wicked, or had not perished. For you cannot call those wicked men hidden, although you assert that even the hidden do harm and bring death. Whoever, therefore — a murderer, or even a parricide, an adulterer, a defiler, an idolater, and finally a not-timid betrayer of the holy books, or a cruel torturer that they might be handed over, and a violent extorter, and, by command or by hand, a final burner — being baptized among heretics, came to Stephen and his associates, was, according to you, received without baptism. You see, then, all the crimes of men — if what you hold concerning baptism is true — gathered then in a Church without baptism. Answer: whether by these crimes Cyprian was stained in that same unity; answer: whether the Church perished or did not perish. Choose what you will. If it had already perished then, who bore Donatus? But if, with so many gathered into it without baptism, it could not perish, answer, [[p. 265]] I beseech, what madness persuaded the party of Donatus to separate from it, as though shunning the communion of the wicked.</w:t>
            </w:r>
          </w:p>
        </w:tc>
      </w:tr>
      <w:tr>
        <w:tc>
          <w:tcPr/>
          <w:p>
            <w:pPr>
              <w:pStyle w:val="Compact"/>
              <w:jc w:val="left"/>
            </w:pPr>
            <w:r>
              <w:t xml:space="preserve">9. Absit autem ut, quoniam beatissimus Cyprianus de baptismo aliter sensit quam ueritas et antea consuetudine et postea perspecta diligentius ratione monstrauit, propterea quisquam nostrum, qui hoc quod ille non sapimus, ei se audeat anteponere. cetera enim multa et magna eius merita et animus praecipua caritate plenissimus, per quem cum collegis diuersa sentientibus pacatissimus mansit, et in unitate ecclesiae passio gloriosa satis ostenderunt eum fuisse sarmentum in Christi radice fructuosum, quod pater etiam ab ista reprehensione purgaret, ut fructum posset adferre maiorem. sic enim ait ipse Iesus: sarmentum quod in me dat fructum, purgat illud pater meus ut maiorem fructum adferat, ostendens etiam in ipsis fructuosis agricolam, qui est in caelis, aliquid inuenire quod purget. quis enim nostrum Petro apostolo comparari potest, quamuis numquam gentes iudaizare coegerimus, quod ille faciebat, quando non recte ingrediebatur ad ueritatem euangelii? unde a suo posteriore apostolo Paulo salubri ammonitione correctus utilius posteris humilitatis praebuit exemplum, quam si nihil in illo existeret corrigendum.</w:t>
            </w:r>
          </w:p>
        </w:tc>
        <w:tc>
          <w:tcPr/>
          <w:p>
            <w:pPr>
              <w:pStyle w:val="Compact"/>
            </w:pPr>
          </w:p>
        </w:tc>
        <w:tc>
          <w:tcPr/>
          <w:p>
            <w:pPr>
              <w:pStyle w:val="Compact"/>
              <w:jc w:val="left"/>
            </w:pPr>
            <w:r>
              <w:t xml:space="preserve">9. But far be it that, because the most blessed Cyprian thought otherwise concerning baptism than the truth — which he showed both by earlier custom and afterward by reason more diligently perceived — therefore any of us, who do not think this that he did, should dare to prefer himself to him. For his other merits, many and great, and his spirit most full of surpassing charity — through which he remained most peaceable with colleagues who thought differently — and his glorious passion in the unity of the Church, have sufficiently shown that he was a fruitful branch in the root of Christ, which the Father would prune even from this fault, that it might bear greater fruit. For thus Jesus himself says:</w:t>
            </w:r>
            <w:r>
              <w:t xml:space="preserve"> </w:t>
            </w:r>
            <w:r>
              <w:rPr>
                <w:iCs/>
                <w:i/>
              </w:rPr>
              <w:t xml:space="preserve">the branch that in me bears fruit, my Father prunes it, that it may bear more fruit</w:t>
            </w:r>
            <w:r>
              <w:t xml:space="preserve"> </w:t>
            </w:r>
            <w:r>
              <w:t xml:space="preserve">— showing that even in the fruitful ones the husbandman, who is in heaven, finds something to prune. For who of us can be compared to the apostle Peter, although we have never compelled the nations to Judaize, which he was doing when he was not walking rightly toward the truth of the Gospel? Whence, corrected by his later apostle Paul with a wholesome admonition, he furnished to posterity a more useful example of humility than if there had been nothing in him to be corrected.</w:t>
            </w:r>
          </w:p>
        </w:tc>
      </w:tr>
      <w:tr>
        <w:tc>
          <w:tcPr/>
          <w:p>
            <w:pPr>
              <w:pStyle w:val="Compact"/>
              <w:jc w:val="left"/>
            </w:pPr>
            <w:r>
              <w:t xml:space="preserve">## Gesta cum Emerito 5 — the catholic bishops’ conditional oath of 411 (CSEL 53, pp. 185–187)</w:t>
            </w:r>
          </w:p>
        </w:tc>
        <w:tc>
          <w:tcPr/>
          <w:p>
            <w:pPr>
              <w:pStyle w:val="Compact"/>
            </w:pPr>
          </w:p>
        </w:tc>
        <w:tc>
          <w:tcPr/>
          <w:p>
            <w:pPr>
              <w:pStyle w:val="Compact"/>
              <w:jc w:val="left"/>
            </w:pPr>
            <w:r>
              <w:t xml:space="preserve">## Gesta cum Emerito 5 — the catholic bishops’ conditional oath of 411 (CSEL 53, pp. 185–187)</w:t>
            </w:r>
          </w:p>
        </w:tc>
      </w:tr>
      <w:tr>
        <w:tc>
          <w:tcPr/>
          <w:p>
            <w:pPr>
              <w:pStyle w:val="Compact"/>
              <w:jc w:val="left"/>
            </w:pPr>
            <w:r>
              <w:t xml:space="preserve">5. Alypius episcopus ecclesiae catholicae epistulam recitauit: Honorabili ac dilectissimo filio, uiro clarissimo et spectabili, tribuno et notario Marcellino Aurelius, Siluanus et uniuersi episcopi catholici. Edicto spectabilitatis tuae, quo nostrae collationis tranquillitati quietique seruandae et ueritati manifestandae ac muniendae consultum est, in omnibus nos consentire, sicut admonere dignatus es, per has litteras intimamus. illo etiam ueritate confisi nos uinculo condicionis obstringimus, ut, si nobis hi cum quibus agimus demonstrare potuerint, cum secundum dei promissa populi christiani usque quaque crescendo iam magnam partem orbis implessent et in ceteram dilatarentur implendam, subito ecclesiam Christi nescio quorum quos isti accusant peccatorum perisse contagione et in sola parte Donati remansisse, si hoc, ut dictum est, demonstrare potuerint, nullos apud eos honores episcopatus requiremus, sed eorum sequemur pro sola salute consilium, quibus tanti gratiam beneficii pro cognita ueritate debebimus. si autem [[p. 186]] nos potius ualuerimus ostendere ecclesiam Christi omnium non solum Africanarum, sed etiam transmarinarum prouinciarum, multarum gentium spatia feracissima populorum copia iam tenentem et sicut scriptum est toto mundo fructificantem atque crescentem, nullorum hominum sibi commixtorum peccatis perire potuisse, si denique ipsorum, quos tunc accusare uoluerunt potius quam conuincere ualuerunt, quaestionem definitam, quamuis non in eis ecclesia consistat, et Caecilianum innocentem, illos autem uiolentos et calumniosos esse iudicatos ab eo imperatore, ad cuius examen criminationes suas ultro accusando miserunt, postremo si, quidquid de peccatis quorumlibet hominum dixerint, uel humanis documentis uel diuinis probauerimus aut eorum innocentiam falsis criminibus appetitam aut Christi ecclesiam, cuius communioni cohaeremus, nullis eorum delictis esse destructam, sic eius nobiscum teneant unitatem, ut non solum uiam salutis inueniant, sed nec honorem episcopatus amittant. neque enim in eis diuinae sacramenta ueritatis, sed commenta humani detestamur erroris, quibus sublatis fraternum pectus complectemur christiana nobis caritate coniunctum, quod nunc dolemus dissensione diabolica separatum. poterit quippe unusquisque nostrum honoris sibi socio copulato uicissim sedere eminentius, sicut peregrino episcopo iuxta considente collega. hoc cum alternis basilicis [[p. 187]] utrimque conceditur utroque alterum cum honore mutuo praeueniente, quia, ubi praeceptio caritatis dilatauerit corda, possessio pacis non fit angusta, ut uno eorum defuncto deinceps iam singulis singuli pristino more succedant. nec nouum aliquid fiet; nam hoc ex ipsius separationis exordio in eis, qui damnato nefariae dissensionis errore unitatis dulcedinem uel sero sapuerunt, catholica dilectio custodiuit. aut si forte populi christiani singulis delectantur episcopis et duorum consortium inusitata rerum facie tolerare non possunt, utrique de medio discedamus et ecclesiis singulis damnata schismatis causa in unitate pacifica constitutis ab episcopis singulis in ecclesiis singulis annuentibus unitati factae per loca necessaria singuli constituantur episcopi.</w:t>
            </w:r>
          </w:p>
        </w:tc>
        <w:tc>
          <w:tcPr/>
          <w:p>
            <w:pPr>
              <w:pStyle w:val="Compact"/>
            </w:pPr>
          </w:p>
        </w:tc>
        <w:tc>
          <w:tcPr/>
          <w:p>
            <w:pPr>
              <w:pStyle w:val="Compact"/>
              <w:jc w:val="left"/>
            </w:pPr>
            <w:r>
              <w:t xml:space="preserve">5. Alypius, bishop of the catholic Church, read out a letter: To the honourable and most beloved son, the most illustrious and distinguished man, the tribune and notary Marcellinus, [from] Aurelius, Silvanus, and all the catholic bishops. By the edict of your Excellency, whereby provision has been made for preserving the tranquillity and quiet of our conference and for making manifest and safeguarding the truth, we signify by this letter that we agree in all things, as you have deigned to admonish. Trusting, moreover, in the truth, we bind ourselves by a bond of condition: that, if those with whom we treat can show us that — when, according to God’s promises, the Christian peoples, growing on every side, had already filled a great part of the world and were being extended into the rest still to be filled — the Church of Christ suddenly perished by the contagion of the sins (of I know not whom, whom these men accuse) and remained only in the party of Donatus: if, as has been said, they can show this, we will require no honours of the episcopate among them, but will follow, for our salvation alone, the counsel of those to whom we shall owe the grace of so great a benefit for the truth made known. But if [[p. 186]] we rather shall have availed to show that the Church of Christ — of all provinces not only African but also transmarine, already holding the most fertile expanses of many nations with an abundance of peoples, and, as it is written,</w:t>
            </w:r>
            <w:r>
              <w:t xml:space="preserve"> </w:t>
            </w:r>
            <w:r>
              <w:rPr>
                <w:iCs/>
                <w:i/>
              </w:rPr>
              <w:t xml:space="preserve">fructifying and growing in all the world</w:t>
            </w:r>
            <w:r>
              <w:t xml:space="preserve"> </w:t>
            </w:r>
            <w:r>
              <w:t xml:space="preserve">— could not perish by the sins of any men mingled into it; if, finally, we shall have proved that the question concerning those very men (whom they then wished to accuse rather than were able to convict) has been determined — though the Church does not consist in them — and that Caecilian was judged innocent, but they violent and slanderous, by that emperor to whose examination they of their own accord, by accusing, referred their charges; if, lastly, whatever they shall say concerning the sins of any men whatever, we shall have proved, either by human documents or by divine, either that their innocence was assailed by false charges, or that the Church of Christ, to whose communion we cleave, was destroyed by none of their offences: then let them so hold unity with us, that they may not only find the way of salvation, but not even lose the honour of the episcopate. For we detest in them not the sacraments of divine truth, but the fabrications of human error; and these being removed, we will embrace the brotherly heart joined to us by Christian charity, which we now grieve to see separated by diabolical dissension. For each of us will be able, with a colleague joined to him in honour, in turn to sit more eminently, as a colleague sitting beside a visiting bishop. This, when by alternate [[p. 187]] use of the basilicas it is granted on both sides, each preceding the other with mutual honour — because, where the precept of charity has enlarged hearts, the possession of peace does not become cramped — so that, when one of them has died, thenceforth single bishops may succeed single ones after the ancient manner. Nor will anything new be done; for this, from the very beginning of the separation, catholic love has preserved in those who, condemning the error of the wicked dissension, tasted (even if late) the sweetness of unity. Or if perhaps the Christian peoples are pleased with single bishops, and cannot bear the partnership of two by the unaccustomed novelty of the thing, let both of us withdraw from the midst; and, the cause of schism being condemned and the single churches established in peaceful unity, let single bishops be appointed — throughout the places where they are needed — by the single bishops who, in the single churches, consent to the unity that has been made.</w:t>
            </w:r>
          </w:p>
        </w:tc>
      </w:tr>
      <w:tr>
        <w:tc>
          <w:tcPr/>
          <w:p>
            <w:pPr>
              <w:pStyle w:val="Compact"/>
              <w:jc w:val="left"/>
            </w:pPr>
            <w:r>
              <w:t xml:space="preserve">## De unico baptismo 16.28–30 — Miltiades’ Roman judgment; the Church decoupled from her ministers’ merits (c. 410/411; CSEL 53, pp. 29–32)</w:t>
            </w:r>
          </w:p>
        </w:tc>
        <w:tc>
          <w:tcPr/>
          <w:p>
            <w:pPr>
              <w:pStyle w:val="Compact"/>
            </w:pPr>
          </w:p>
        </w:tc>
        <w:tc>
          <w:tcPr/>
          <w:p>
            <w:pPr>
              <w:pStyle w:val="Compact"/>
              <w:jc w:val="left"/>
            </w:pPr>
            <w:r>
              <w:t xml:space="preserve">## De unico baptismo 16.28–30 — Miltiades’ Roman judgment; the Church decoupled from her ministers’ merits (c. 410/411; CSEL 53, pp. 29–32)</w:t>
            </w:r>
          </w:p>
        </w:tc>
      </w:tr>
      <w:tr>
        <w:tc>
          <w:tcPr/>
          <w:p>
            <w:pPr>
              <w:pStyle w:val="Compact"/>
              <w:jc w:val="left"/>
            </w:pPr>
            <w:r>
              <w:t xml:space="preserve">28. Huc accedit, quia Miltiade tunc episcopo Romanae ecclesiae praesidente ex praecepto Constantini imperatoris, ad quem totam illam causam accusatores episcopi Carthaginiensis ecclesiae Caeciliani per Anullinum proconsulem detulerunt, idem Caecilianus innocens pronuntiatus est. de quo iudicio cum maiores istorum inportunissima peruicacia memorato imperatori quererentur, quod non plene neque recte fuerit examinatum atque depromptum, nihil de Miltiadis traditione uel turificatione dixerunt, ad cuius audientiam nec uenire utique debuerunt, hoc potius ante suggerentes imperatori aut ut suggereretur instantes, quod apud traditorem codicum diuinorum et idolorum sacrificiis inquinatum causam suam agere non deberent. cum hoc ergo nec ante suggesserint nec, posteaquam contra eos pro Caeciliano iudicatum est, saltem uicti et irati obiciendum putarint, quid nunc inanes tam sero conectunt calumnias, quasi ut innocentiae Caeciliani Miltiadis iudicis decoloratione fuscetur et ipsa Romana ecclesia, ubi nec damnare quemquam suo qualicumque iudicio potuerunt nec aliquem suorum uelut in [[p. 30]] locum subrogare damnati, contra quam paucissimis Afris partis suae primo interuentores aduenticios furtim longeque mittebant, quos istum nominatim commemorare non puduit, donec deceptae plebiculae quasi proprios episcopos ordinarent? nempe episcopum Aptucensem Felicem post Caeciliani purgationem apud imperatorem accusauerunt, quod ipse esset manifestissimus traditor et ideo Caecilianus episcopus esse non posset, quod ab illo traditore fuerit ordinatus. tunc Constantinus nec huic eorum accusationi negauit locum, quamuis eos in Caeciliani fictis criminibus calumniosos fuisset expertus, et ideo praecepit, ut causa Felicis discuteretur. in Africa discussa est a proconsule Aeliano; Felix quoque innocens declaratus est. extant gesta proconsularia; qui uoluerit, sumat et legat. hoc autem non solum ad innocentiae Caeciliani demonstrandae cumulum pertinet ipsiusque Felicis euidentissimam purgationem atque illorum calumnias declarandas, qui eum fontem omnium malorum in concilio suo dixerant, uerum etiam ad cogitandam Miltiadis ab eorum criminationibus purissimam uitam. nisi forte quisquam tam sit insipiens, ut credat eos, cum Felici non pepercerint, a quo Caecilianus fuerat ordinatus, Miltiadi parcere potuisse, a quo fuerat absolutus, si illius episcopi uitam, quamuis nullum uulnus conscientiae peremisset, saltem qualiscumque fama culpasset. an uero quod de foro Aptucen- [[p. 31]] sium fictum fuerat ab istis accusaretur, et quod in Capitolio Romanorum factum fuerat taceretur?</w:t>
            </w:r>
          </w:p>
        </w:tc>
        <w:tc>
          <w:tcPr/>
          <w:p>
            <w:pPr>
              <w:pStyle w:val="Compact"/>
            </w:pPr>
          </w:p>
        </w:tc>
        <w:tc>
          <w:tcPr/>
          <w:p>
            <w:pPr>
              <w:pStyle w:val="Compact"/>
              <w:jc w:val="left"/>
            </w:pPr>
            <w:r>
              <w:t xml:space="preserve">28. To this is added that, while Miltiades was then presiding as bishop of the Roman church, by the command of the emperor Constantine — to whom the accusers of Caecilian, bishop of the church of Carthage, had referred that whole cause through the proconsul Anullinus — the same Caecilian was pronounced innocent. And when the forefathers of these men, with most importunate obstinacy, complained to the said emperor about that judgement, that it had not been fully or rightly examined and brought out, they said nothing about the betrayal or the offering of incense by Miltiades — to whose hearing they ought certainly not even to have come — suggesting rather to the emperor beforehand, or urging that it be suggested, that they ought not to plead their cause before a betrayer of the divine books and one defiled by sacrifices to idols. Since, therefore, they neither suggested this beforehand, nor, after it was judged against them for Caecilian, thought it worth objecting even when defeated and angry, why do they now, empty, so late knit together their slanders — as though by the discrediting of Miltiades the judge the innocence of Caecilian might be darkened, and the Roman church itself, where they were able neither to condemn anyone by any judgement of their own, nor to substitute any of their own, as it were, into [[p. 30]] the place of a condemned man — against which church they were furtively sending, from far off, adventitious interlopers to a very few Africans of their own party (whom this man was not ashamed to name individually), until the deceived little flock should ordain them as it were their own bishops? Indeed, after the clearing of Caecilian, they accused Felix, bishop of Aptunga, before the emperor, that he himself was a most manifest betrayer, and that therefore Caecilian could not be a bishop, because he had been ordained by that betrayer. Then Constantine did not deny a place to this accusation of theirs either, although he had found them slanderous in the fabricated charges against Caecilian, and therefore he commanded that the case of Felix be examined. In Africa it was examined by the proconsul Aelianus; Felix too was declared innocent. The proconsular records exist; whoever will, let him take and read them. And this pertains not only to the heaping-up of the demonstration of Caecilian’s innocence, and to the most evident clearing of Felix himself, and to the exposing of the slanders of those who had called him the fountain of all the evils in their council, but also to the considering of the most pure life of Miltiades against their accusations. Unless perhaps anyone were so foolish as to believe that they, when they did not spare Felix, by whom Caecilian had been ordained, could have spared Miltiades, by whom he had been absolved, if they could have censured the life of that bishop — even though no wound had destroyed his conscience — at least by some rumour. Or was it that what had been fabricated concerning the forum of Aptunga [[p. 31]] should be charged by these men, while what had been done in the Capitol of the Romans should be passed over in silence?</w:t>
            </w:r>
          </w:p>
        </w:tc>
      </w:tr>
      <w:tr>
        <w:tc>
          <w:tcPr/>
          <w:p>
            <w:pPr>
              <w:pStyle w:val="Compact"/>
              <w:jc w:val="left"/>
            </w:pPr>
            <w:r>
              <w:t xml:space="preserve">29. De Mensurio autem quid respondeam, cum eius tempore usque ad obitus diem plebs unitatis nulla conscissa est ipsaeque litterae Secundi Tigisitani, quibus reprehensus asseritur, eos ad se inuicem pacifice scripsisse confirmant atque in collegii societate mansisse? iam uero quod etiam de Cirtensi ecclesia dicere uoluit et episcopos ibi catholicos maledictis insectatus est quibus uoluit, quid aliud egit, nisi ut uituperando sanctos etiam nostrorum temporum uiros nobisque optime cognitos satis ostenderet, quid etiam de ignotis, quibus similiter maledicit, sentire debeamus? proinde si Profuturus ante paucissimos annos defunctus et Fortunatus, qui in corpore adhuc est atque illi successit episcopo, quomodo Manichei fuerunt, sic fuerunt et illi traditores, quos longe a nostris temporibus ignotissimos accusare non cessant et iam illorum nobis pura ab istorum probris uita notissima est.</w:t>
            </w:r>
          </w:p>
        </w:tc>
        <w:tc>
          <w:tcPr/>
          <w:p>
            <w:pPr>
              <w:pStyle w:val="Compact"/>
            </w:pPr>
          </w:p>
        </w:tc>
        <w:tc>
          <w:tcPr/>
          <w:p>
            <w:pPr>
              <w:pStyle w:val="Compact"/>
              <w:jc w:val="left"/>
            </w:pPr>
            <w:r>
              <w:t xml:space="preserve">29. But concerning Mensurius, what shall I answer, since in his time, up to the day of his death, the people of unity was in no way rent, and the very letters of Secundus of Tigisis — by which he is asserted to have been reproved — confirm that they wrote to one another peaceably and remained in the fellowship of the college? And now, as to what he chose to say also about the church of Cirta, and inveighed with abuse against the catholic bishops there whom he wished, what else did he do but, by reviling holy men even of our own times, and very well known to us, sufficiently show what we ought to think even about the unknown, whom he likewise reviles? Accordingly, if Profuturus, deceased a very few years ago, and Fortunatus, who is still in the body and succeeded him as bishop, were Manichaeans in the same way as those men were betrayers — whom, most unknown, far from our times, they do not cease to accuse — then their life, pure from the reproaches of these men, is now very well known to us.</w:t>
            </w:r>
          </w:p>
        </w:tc>
      </w:tr>
      <w:tr>
        <w:tc>
          <w:tcPr/>
          <w:p>
            <w:pPr>
              <w:pStyle w:val="Compact"/>
              <w:jc w:val="left"/>
            </w:pPr>
            <w:r>
              <w:t xml:space="preserve">30. Non sane parua est parumque gloriosa consolatio cuiuscumque nostrum, si ab inimicis ecclesiae cum ipsa ecclesia criminamur; eius tamen defensio non in eorum hominum defensione consistit, quos isti nominatim falsis criminationibus appetunt. prorsus, qualescumque fuerint Marcellinus Marcellus Siluester Miltiades Mensurius Caecilianus atque alii, quibus obiciunt pro sua dissensione quod uolunt, nihil praeiudicant [[p. 32]] ecclesiae catholicae toto terrarum orbe diffusae; nullo modo eorum innocentia coronamur, nullo modo eorum iniquitate damnamur. si boni fuerunt, in areae catholicae tritura tamquam grana mundati sunt, si mali fuerunt, in areae catholicae tritura tamquam stipulae comminuti sunt. intra istam aream et boni et mali esse possunt, extra eam boni esse non possunt. quisquis ab hac unitate uento superbiae tamquam sola palea separatur, areae dominicae propter commixtam paleam quid calumniatur?</w:t>
            </w:r>
          </w:p>
        </w:tc>
        <w:tc>
          <w:tcPr/>
          <w:p>
            <w:pPr>
              <w:pStyle w:val="Compact"/>
            </w:pPr>
          </w:p>
        </w:tc>
        <w:tc>
          <w:tcPr/>
          <w:p>
            <w:pPr>
              <w:pStyle w:val="Compact"/>
              <w:jc w:val="left"/>
            </w:pPr>
            <w:r>
              <w:t xml:space="preserve">30. Not small, indeed, and not inglorious, is the consolation of any of us, if we are accused by the enemies of the Church together with the Church herself; yet her defence does not consist in the defence of those men whom these people assail by name with false accusations. Assuredly, whatever Marcellinus, Marcellus, Silvester, Miltiades, Mensurius, Caecilian, and the others may have been — against whom they object, out of their dissension, what they will — they prejudge nothing against [[p. 32]] the catholic Church spread throughout the whole world; in no way are we crowned by their innocence, in no way are we condemned by their iniquity. If they were good, in the threshing of the catholic floor they were cleansed as grains; if they were evil, in the threshing of the catholic floor they were crushed as stubble. Within this floor both good and evil can be; outside it the good cannot be. Whoever is separated from this unity by the wind of pride, as chaff alone — why does he slander the Lord’s floor on account of the chaff mixed in?</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2026-07-17T08:16:31Z</dcterms:created>
  <dcterms:modified xsi:type="dcterms:W3CDTF">2026-07-17T08:16:31Z</dcterms:modified>
</cp:coreProperties>
</file>

<file path=docProps/custom.xml><?xml version="1.0" encoding="utf-8"?>
<Properties xmlns="http://schemas.openxmlformats.org/officeDocument/2006/custom-properties" xmlns:vt="http://schemas.openxmlformats.org/officeDocument/2006/docPropsVTypes"/>
</file>