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both"/>
        <w:rPr>
          <w:rFonts w:ascii="Arial" w:cs="Arial"/>
          <w:b/>
          <w:sz w:val="32"/>
          <w:szCs w:val="32"/>
        </w:rPr>
      </w:pPr>
      <w:r>
        <w:rPr>
          <w:rFonts w:ascii="Arial" w:cs="Arial"/>
          <w:b/>
          <w:sz w:val="32"/>
          <w:szCs w:val="32"/>
        </w:rPr>
        <w:t>TABLE OF CONTENTS</w:t>
      </w:r>
    </w:p>
    <w:p>
      <w:pPr>
        <w:pStyle w:val="style0"/>
        <w:ind w:left="0" w:firstLine="0"/>
        <w:jc w:val="both"/>
        <w:rPr>
          <w:rFonts w:ascii="Arial" w:cs="Arial"/>
          <w:sz w:val="32"/>
          <w:szCs w:val="32"/>
        </w:rPr>
      </w:pPr>
    </w:p>
    <w:p>
      <w:pPr>
        <w:pStyle w:val="style0"/>
        <w:spacing w:lineRule="auto" w:line="360"/>
        <w:ind w:left="0" w:firstLine="0"/>
        <w:jc w:val="both"/>
        <w:rPr>
          <w:rFonts w:ascii="Arial" w:cs="Arial"/>
          <w:sz w:val="32"/>
          <w:szCs w:val="32"/>
        </w:rPr>
      </w:pPr>
      <w:r>
        <w:rPr>
          <w:rFonts w:ascii="Arial" w:cs="Arial"/>
          <w:sz w:val="32"/>
          <w:szCs w:val="32"/>
        </w:rPr>
        <w:t>1. Cover Page</w:t>
      </w:r>
    </w:p>
    <w:p>
      <w:pPr>
        <w:pStyle w:val="style0"/>
        <w:spacing w:lineRule="auto" w:line="360"/>
        <w:ind w:left="0" w:firstLine="0"/>
        <w:jc w:val="both"/>
        <w:rPr>
          <w:rFonts w:ascii="Arial" w:cs="Arial"/>
          <w:sz w:val="32"/>
          <w:szCs w:val="32"/>
        </w:rPr>
      </w:pPr>
      <w:r>
        <w:rPr>
          <w:rFonts w:ascii="Arial" w:cs="Arial"/>
          <w:sz w:val="32"/>
          <w:szCs w:val="32"/>
        </w:rPr>
        <w:t>2. Table of Contents</w:t>
      </w:r>
    </w:p>
    <w:p>
      <w:pPr>
        <w:pStyle w:val="style0"/>
        <w:spacing w:lineRule="auto" w:line="360"/>
        <w:ind w:left="0" w:firstLine="0"/>
        <w:jc w:val="both"/>
        <w:rPr>
          <w:rFonts w:ascii="Arial" w:cs="Arial"/>
          <w:sz w:val="32"/>
          <w:szCs w:val="32"/>
        </w:rPr>
      </w:pPr>
      <w:r>
        <w:rPr>
          <w:rFonts w:ascii="Arial" w:cs="Arial"/>
          <w:sz w:val="32"/>
          <w:szCs w:val="32"/>
        </w:rPr>
        <w:t>3. Abstract</w:t>
      </w:r>
    </w:p>
    <w:p>
      <w:pPr>
        <w:pStyle w:val="style0"/>
        <w:spacing w:lineRule="auto" w:line="360"/>
        <w:ind w:left="0" w:firstLine="0"/>
        <w:jc w:val="both"/>
        <w:rPr>
          <w:rFonts w:ascii="Arial" w:cs="Arial"/>
          <w:sz w:val="32"/>
          <w:szCs w:val="32"/>
        </w:rPr>
      </w:pPr>
      <w:r>
        <w:rPr>
          <w:rFonts w:ascii="Arial" w:cs="Arial"/>
          <w:sz w:val="32"/>
          <w:szCs w:val="32"/>
        </w:rPr>
        <w:t>4. Capstone Defense Approval Form</w:t>
      </w:r>
    </w:p>
    <w:p>
      <w:pPr>
        <w:pStyle w:val="style0"/>
        <w:spacing w:lineRule="auto" w:line="360"/>
        <w:ind w:left="0" w:firstLine="0"/>
        <w:jc w:val="both"/>
        <w:rPr>
          <w:rFonts w:ascii="Arial" w:cs="Arial"/>
          <w:sz w:val="32"/>
          <w:szCs w:val="32"/>
        </w:rPr>
      </w:pPr>
      <w:r>
        <w:rPr>
          <w:rFonts w:ascii="Arial" w:cs="Arial"/>
          <w:sz w:val="32"/>
          <w:szCs w:val="32"/>
        </w:rPr>
        <w:t>5. CODE 499 Waiver Request Form</w:t>
      </w:r>
    </w:p>
    <w:p>
      <w:pPr>
        <w:pStyle w:val="style0"/>
        <w:spacing w:lineRule="auto" w:line="360"/>
        <w:ind w:left="0" w:firstLine="0"/>
        <w:jc w:val="both"/>
        <w:rPr>
          <w:rFonts w:ascii="Arial" w:cs="Arial"/>
          <w:sz w:val="32"/>
          <w:szCs w:val="32"/>
        </w:rPr>
      </w:pPr>
      <w:r>
        <w:rPr>
          <w:rFonts w:ascii="Arial" w:cs="Arial"/>
          <w:sz w:val="32"/>
          <w:szCs w:val="32"/>
        </w:rPr>
        <w:t>6. Introduction</w:t>
      </w:r>
    </w:p>
    <w:p>
      <w:pPr>
        <w:pStyle w:val="style0"/>
        <w:spacing w:lineRule="auto" w:line="360"/>
        <w:ind w:left="0" w:firstLine="0"/>
        <w:jc w:val="both"/>
        <w:rPr>
          <w:rFonts w:ascii="Arial" w:cs="Arial"/>
          <w:sz w:val="32"/>
          <w:szCs w:val="32"/>
        </w:rPr>
      </w:pPr>
      <w:r>
        <w:rPr>
          <w:rFonts w:ascii="Arial" w:cs="Arial"/>
          <w:sz w:val="32"/>
          <w:szCs w:val="32"/>
        </w:rPr>
        <w:t>7. Problem Statement</w:t>
      </w:r>
    </w:p>
    <w:p>
      <w:pPr>
        <w:pStyle w:val="style0"/>
        <w:spacing w:lineRule="auto" w:line="360"/>
        <w:ind w:left="0" w:firstLine="0"/>
        <w:jc w:val="both"/>
        <w:rPr>
          <w:rFonts w:ascii="Arial" w:cs="Arial"/>
          <w:sz w:val="32"/>
          <w:szCs w:val="32"/>
        </w:rPr>
      </w:pPr>
      <w:r>
        <w:rPr>
          <w:rFonts w:ascii="Arial" w:cs="Arial"/>
          <w:sz w:val="32"/>
          <w:szCs w:val="32"/>
        </w:rPr>
        <w:t>8. Methodology &amp; Solution to the Problem</w:t>
      </w:r>
    </w:p>
    <w:p>
      <w:pPr>
        <w:pStyle w:val="style0"/>
        <w:spacing w:lineRule="auto" w:line="360"/>
        <w:ind w:left="0" w:firstLine="0"/>
        <w:jc w:val="both"/>
        <w:rPr>
          <w:rFonts w:ascii="Arial" w:cs="Arial"/>
          <w:sz w:val="32"/>
          <w:szCs w:val="32"/>
        </w:rPr>
      </w:pPr>
      <w:r>
        <w:rPr>
          <w:rFonts w:ascii="Arial" w:cs="Arial"/>
          <w:sz w:val="32"/>
          <w:szCs w:val="32"/>
        </w:rPr>
        <w:t>9. Vision, Mission, Goals, and Objectives</w:t>
      </w:r>
    </w:p>
    <w:p>
      <w:pPr>
        <w:pStyle w:val="style0"/>
        <w:spacing w:lineRule="auto" w:line="360"/>
        <w:ind w:left="0" w:firstLine="0"/>
        <w:jc w:val="both"/>
        <w:rPr>
          <w:rFonts w:ascii="Arial" w:cs="Arial"/>
          <w:sz w:val="32"/>
          <w:szCs w:val="32"/>
        </w:rPr>
      </w:pPr>
      <w:r>
        <w:rPr>
          <w:rFonts w:ascii="Arial" w:cs="Arial"/>
          <w:sz w:val="32"/>
          <w:szCs w:val="32"/>
        </w:rPr>
        <w:t>10. Token Name</w:t>
      </w:r>
    </w:p>
    <w:p>
      <w:pPr>
        <w:pStyle w:val="style0"/>
        <w:spacing w:lineRule="auto" w:line="360"/>
        <w:ind w:left="0" w:firstLine="0"/>
        <w:jc w:val="both"/>
        <w:rPr>
          <w:rFonts w:ascii="Arial" w:cs="Arial"/>
          <w:sz w:val="32"/>
          <w:szCs w:val="32"/>
        </w:rPr>
      </w:pPr>
      <w:r>
        <w:rPr>
          <w:rFonts w:ascii="Arial" w:cs="Arial"/>
          <w:sz w:val="32"/>
          <w:szCs w:val="32"/>
        </w:rPr>
        <w:t>11. Token Ticker</w:t>
      </w:r>
    </w:p>
    <w:p>
      <w:pPr>
        <w:pStyle w:val="style0"/>
        <w:spacing w:lineRule="auto" w:line="360"/>
        <w:ind w:left="0" w:firstLine="0"/>
        <w:jc w:val="both"/>
        <w:rPr>
          <w:rFonts w:ascii="Arial" w:cs="Arial"/>
          <w:sz w:val="32"/>
          <w:szCs w:val="32"/>
        </w:rPr>
      </w:pPr>
      <w:r>
        <w:rPr>
          <w:rFonts w:ascii="Arial" w:cs="Arial"/>
          <w:sz w:val="32"/>
          <w:szCs w:val="32"/>
          <w:lang w:val="en-US"/>
        </w:rPr>
        <w:t>12. Token logo</w:t>
      </w:r>
    </w:p>
    <w:p>
      <w:pPr>
        <w:pStyle w:val="style0"/>
        <w:spacing w:lineRule="auto" w:line="360"/>
        <w:ind w:left="0" w:firstLine="0"/>
        <w:jc w:val="both"/>
        <w:rPr>
          <w:rFonts w:ascii="Arial" w:cs="Arial"/>
          <w:sz w:val="32"/>
          <w:szCs w:val="32"/>
        </w:rPr>
      </w:pPr>
      <w:r>
        <w:rPr>
          <w:rFonts w:ascii="Arial" w:cs="Arial"/>
          <w:sz w:val="32"/>
          <w:szCs w:val="32"/>
          <w:lang w:val="en-US"/>
        </w:rPr>
        <w:t xml:space="preserve">13. </w:t>
      </w:r>
      <w:r>
        <w:rPr>
          <w:rFonts w:ascii="Arial" w:cs="Arial"/>
          <w:sz w:val="32"/>
          <w:szCs w:val="32"/>
        </w:rPr>
        <w:t>Token Slogan &amp; Description</w:t>
      </w:r>
    </w:p>
    <w:p>
      <w:pPr>
        <w:pStyle w:val="style0"/>
        <w:spacing w:lineRule="auto" w:line="360"/>
        <w:ind w:left="0" w:firstLine="0"/>
        <w:jc w:val="both"/>
        <w:rPr>
          <w:rFonts w:ascii="Arial" w:cs="Arial"/>
          <w:sz w:val="32"/>
          <w:szCs w:val="32"/>
        </w:rPr>
      </w:pPr>
      <w:r>
        <w:rPr>
          <w:rFonts w:ascii="Arial" w:cs="Arial"/>
          <w:sz w:val="32"/>
          <w:szCs w:val="32"/>
        </w:rPr>
        <w:t>14</w:t>
      </w:r>
      <w:r>
        <w:rPr>
          <w:rFonts w:ascii="Arial" w:cs="Arial"/>
          <w:sz w:val="32"/>
          <w:szCs w:val="32"/>
          <w:lang w:val="en-US"/>
        </w:rPr>
        <w:t xml:space="preserve">. Token maximum supply </w:t>
      </w:r>
    </w:p>
    <w:p>
      <w:pPr>
        <w:pStyle w:val="style0"/>
        <w:spacing w:lineRule="auto" w:line="360"/>
        <w:ind w:left="0" w:firstLine="0"/>
        <w:jc w:val="both"/>
        <w:rPr>
          <w:rFonts w:ascii="Arial" w:cs="Arial"/>
          <w:sz w:val="32"/>
          <w:szCs w:val="32"/>
        </w:rPr>
      </w:pPr>
      <w:r>
        <w:rPr>
          <w:rFonts w:ascii="Arial" w:cs="Arial"/>
          <w:sz w:val="32"/>
          <w:szCs w:val="32"/>
        </w:rPr>
        <w:t xml:space="preserve">15. Project Budget and Budget Allocation </w:t>
      </w:r>
    </w:p>
    <w:p>
      <w:pPr>
        <w:pStyle w:val="style0"/>
        <w:spacing w:lineRule="auto" w:line="360"/>
        <w:ind w:left="0" w:firstLine="0"/>
        <w:jc w:val="both"/>
        <w:rPr>
          <w:rFonts w:ascii="Arial" w:cs="Arial"/>
          <w:sz w:val="32"/>
          <w:szCs w:val="32"/>
        </w:rPr>
      </w:pPr>
      <w:r>
        <w:rPr>
          <w:rFonts w:ascii="Arial" w:cs="Arial"/>
          <w:sz w:val="32"/>
          <w:szCs w:val="32"/>
        </w:rPr>
        <w:t xml:space="preserve">16. </w:t>
      </w:r>
      <w:r>
        <w:rPr>
          <w:rFonts w:ascii="Arial" w:cs="Arial"/>
          <w:sz w:val="32"/>
          <w:szCs w:val="32"/>
          <w:lang w:val="en-US"/>
        </w:rPr>
        <w:t xml:space="preserve">Project launch date </w:t>
      </w:r>
    </w:p>
    <w:p>
      <w:pPr>
        <w:pStyle w:val="style0"/>
        <w:spacing w:lineRule="auto" w:line="360"/>
        <w:ind w:left="0" w:firstLine="0"/>
        <w:jc w:val="both"/>
        <w:rPr>
          <w:rFonts w:ascii="Arial" w:cs="Arial"/>
          <w:sz w:val="32"/>
          <w:szCs w:val="32"/>
        </w:rPr>
      </w:pPr>
      <w:r>
        <w:rPr>
          <w:rFonts w:ascii="Arial" w:cs="Arial"/>
          <w:sz w:val="32"/>
          <w:szCs w:val="32"/>
        </w:rPr>
        <w:t>17. Github Account &amp; Link</w:t>
      </w:r>
    </w:p>
    <w:p>
      <w:pPr>
        <w:pStyle w:val="style0"/>
        <w:spacing w:lineRule="auto" w:line="360"/>
        <w:ind w:left="0" w:firstLine="0"/>
        <w:jc w:val="both"/>
        <w:rPr>
          <w:rFonts w:ascii="Arial" w:cs="Arial"/>
          <w:sz w:val="32"/>
          <w:szCs w:val="32"/>
        </w:rPr>
      </w:pPr>
      <w:r>
        <w:rPr>
          <w:rFonts w:ascii="Arial" w:cs="Arial"/>
          <w:sz w:val="32"/>
          <w:szCs w:val="32"/>
        </w:rPr>
        <w:t>18. List of Courses Taken</w:t>
      </w:r>
    </w:p>
    <w:p>
      <w:pPr>
        <w:pStyle w:val="style0"/>
        <w:spacing w:lineRule="auto" w:line="360"/>
        <w:ind w:left="0" w:firstLine="0"/>
        <w:jc w:val="both"/>
        <w:rPr>
          <w:rFonts w:ascii="Arial" w:cs="Arial"/>
          <w:sz w:val="32"/>
          <w:szCs w:val="32"/>
        </w:rPr>
      </w:pPr>
      <w:r>
        <w:rPr>
          <w:rFonts w:ascii="Arial" w:cs="Arial"/>
          <w:sz w:val="32"/>
          <w:szCs w:val="32"/>
          <w:lang w:val="en-US"/>
        </w:rPr>
        <w:t>19. Ladderized certificates and a diploma</w:t>
      </w:r>
    </w:p>
    <w:p>
      <w:pPr>
        <w:pStyle w:val="style0"/>
        <w:spacing w:lineRule="auto" w:line="360"/>
        <w:ind w:left="0" w:firstLine="0"/>
        <w:jc w:val="both"/>
        <w:rPr>
          <w:rFonts w:ascii="Arial" w:cs="Arial"/>
          <w:sz w:val="32"/>
          <w:szCs w:val="32"/>
        </w:rPr>
      </w:pPr>
      <w:r>
        <w:rPr>
          <w:rFonts w:ascii="Arial" w:cs="Arial"/>
          <w:sz w:val="32"/>
          <w:szCs w:val="32"/>
          <w:lang w:val="en-US"/>
        </w:rPr>
        <w:t>20. Transcripts of Academic Records</w:t>
      </w:r>
    </w:p>
    <w:p>
      <w:pPr>
        <w:pStyle w:val="style0"/>
        <w:spacing w:lineRule="auto" w:line="360"/>
        <w:ind w:left="0" w:firstLine="0"/>
        <w:jc w:val="both"/>
        <w:rPr>
          <w:rFonts w:ascii="Arial" w:cs="Arial"/>
          <w:sz w:val="32"/>
          <w:szCs w:val="32"/>
        </w:rPr>
      </w:pPr>
      <w:r>
        <w:rPr>
          <w:rFonts w:ascii="Arial" w:cs="Arial"/>
          <w:sz w:val="32"/>
          <w:szCs w:val="32"/>
          <w:lang w:val="en-US"/>
        </w:rPr>
        <w:t>21. BCE 501 Blockchain Continuing Education</w:t>
      </w:r>
    </w:p>
    <w:p>
      <w:pPr>
        <w:pStyle w:val="style0"/>
        <w:spacing w:lineRule="auto" w:line="360"/>
        <w:ind w:left="0" w:firstLine="0"/>
        <w:jc w:val="both"/>
        <w:rPr>
          <w:rFonts w:ascii="Arial" w:cs="Arial"/>
          <w:sz w:val="32"/>
          <w:szCs w:val="32"/>
        </w:rPr>
      </w:pPr>
      <w:r>
        <w:rPr>
          <w:rFonts w:ascii="Arial" w:cs="Arial"/>
          <w:sz w:val="32"/>
          <w:szCs w:val="32"/>
          <w:lang w:val="en-US"/>
        </w:rPr>
        <w:t>22. Professional Organization</w:t>
      </w:r>
    </w:p>
    <w:p>
      <w:pPr>
        <w:pStyle w:val="style0"/>
        <w:spacing w:lineRule="auto" w:line="360"/>
        <w:ind w:left="0" w:firstLine="0"/>
        <w:jc w:val="both"/>
        <w:rPr>
          <w:rFonts w:ascii="Arial" w:cs="Arial"/>
          <w:sz w:val="32"/>
          <w:szCs w:val="32"/>
        </w:rPr>
      </w:pPr>
      <w:r>
        <w:rPr>
          <w:rFonts w:ascii="Arial" w:cs="Arial"/>
          <w:sz w:val="32"/>
          <w:szCs w:val="32"/>
          <w:lang w:val="en-US"/>
        </w:rPr>
        <w:t xml:space="preserve">23. Resume </w:t>
      </w:r>
    </w:p>
    <w:p>
      <w:pPr>
        <w:pStyle w:val="style0"/>
        <w:spacing w:lineRule="auto" w:line="360"/>
        <w:ind w:left="0" w:firstLine="0"/>
        <w:jc w:val="both"/>
        <w:rPr>
          <w:rFonts w:ascii="Arial" w:cs="Arial"/>
          <w:b/>
          <w:sz w:val="32"/>
          <w:szCs w:val="32"/>
        </w:rPr>
      </w:pPr>
      <w:r>
        <w:rPr>
          <w:rFonts w:ascii="Arial" w:cs="Arial"/>
          <w:sz w:val="32"/>
          <w:szCs w:val="32"/>
          <w:lang w:val="en-US"/>
        </w:rPr>
        <w:t xml:space="preserve">24. Blockchain Oat of profession </w:t>
      </w:r>
    </w:p>
    <w:p>
      <w:pPr>
        <w:pStyle w:val="style0"/>
        <w:spacing w:lineRule="auto" w:line="480"/>
        <w:jc w:val="both"/>
        <w:rPr>
          <w:rFonts w:ascii="Arial" w:cs="Arial"/>
          <w:b/>
          <w:i/>
          <w:iCs/>
          <w:sz w:val="32"/>
          <w:szCs w:val="32"/>
        </w:rPr>
      </w:pPr>
      <w:r>
        <w:rPr>
          <w:rFonts w:ascii="Arial" w:cs="Arial"/>
          <w:b/>
          <w:sz w:val="32"/>
          <w:szCs w:val="32"/>
          <w:lang w:val="en-US"/>
        </w:rPr>
        <w:t xml:space="preserve">                        </w:t>
      </w:r>
      <w:r>
        <w:rPr>
          <w:rFonts w:ascii="Arial" w:cs="Arial"/>
          <w:b/>
          <w:i/>
          <w:iCs/>
          <w:sz w:val="32"/>
          <w:szCs w:val="32"/>
        </w:rPr>
        <w:t>ABSTRACT</w:t>
      </w:r>
    </w:p>
    <w:p>
      <w:pPr>
        <w:pStyle w:val="style0"/>
        <w:spacing w:lineRule="auto" w:line="480"/>
        <w:jc w:val="both"/>
        <w:rPr>
          <w:rFonts w:ascii="Arial" w:cs="Arial"/>
          <w:i/>
          <w:iCs/>
          <w:sz w:val="32"/>
          <w:szCs w:val="32"/>
        </w:rPr>
      </w:pPr>
      <w:r>
        <w:rPr>
          <w:rFonts w:ascii="Arial" w:cs="Arial"/>
          <w:i/>
          <w:iCs/>
          <w:sz w:val="32"/>
          <w:szCs w:val="32"/>
        </w:rPr>
        <w:t>This capstone project discusses the potential impact of blockchain technology in the election processes. It highlights how traditional methods used in the Governments, especially in Africa Governments, which are totally centralized, are the causes of many problems that happened in the past such as fraud attempts, wars and many deaths. By using blockchain technology, Governments can create a secure and efficient platform for managing these processes in a decentralized way. The distributed nature of blockchain allows for real-time recording of votes and enhances transparency and collaboration among stakeholders. The application of blockchain technology has the potential to revolutionize the election processes by making the system more secure, efficient, transparent and saving time.</w:t>
      </w:r>
    </w:p>
    <w:p>
      <w:pPr>
        <w:pStyle w:val="style0"/>
        <w:spacing w:lineRule="auto" w:line="480"/>
        <w:jc w:val="both"/>
        <w:rPr>
          <w:rFonts w:ascii="Arial" w:cs="Arial" w:eastAsia="Verdana" w:hAnsi="Verdana"/>
          <w:sz w:val="32"/>
          <w:szCs w:val="32"/>
        </w:rPr>
      </w:pPr>
      <w:r>
        <w:rPr>
          <w:rFonts w:ascii="Arial" w:cs="Arial" w:eastAsia="Verdana" w:hAnsi="Verdana"/>
          <w:b/>
          <w:bCs/>
          <w:sz w:val="32"/>
          <w:szCs w:val="32"/>
          <w:lang w:val="en-US"/>
        </w:rPr>
        <w:t>Key words:</w:t>
      </w:r>
      <w:r>
        <w:rPr>
          <w:rFonts w:ascii="Arial" w:cs="Arial" w:eastAsia="Verdana" w:hAnsi="Verdana"/>
          <w:sz w:val="32"/>
          <w:szCs w:val="32"/>
          <w:lang w:val="en-US"/>
        </w:rPr>
        <w:t xml:space="preserve"> Independent Voting, immutability, digital voting, transparency, blockchain technology.</w:t>
      </w:r>
    </w:p>
    <w:p>
      <w:pPr>
        <w:pStyle w:val="style0"/>
        <w:jc w:val="both"/>
        <w:rPr>
          <w:rFonts w:ascii="Arial" w:cs="Arial"/>
          <w:b/>
          <w:sz w:val="32"/>
          <w:szCs w:val="32"/>
          <w:lang w:val="en-US"/>
        </w:rPr>
      </w:pPr>
      <w:r>
        <w:rPr>
          <w:rFonts w:ascii="Arial" w:cs="Arial"/>
          <w:b/>
          <w:sz w:val="32"/>
          <w:szCs w:val="32"/>
          <w:lang w:val="en-US"/>
        </w:rPr>
        <w:t xml:space="preserve">         </w:t>
      </w:r>
    </w:p>
    <w:p>
      <w:pPr>
        <w:pStyle w:val="style0"/>
        <w:jc w:val="both"/>
        <w:rPr>
          <w:rFonts w:ascii="Arial" w:cs="Arial"/>
          <w:b/>
          <w:sz w:val="32"/>
          <w:szCs w:val="32"/>
          <w:lang w:val="en-US"/>
        </w:rPr>
      </w:pPr>
    </w:p>
    <w:p>
      <w:pPr>
        <w:pStyle w:val="style0"/>
        <w:jc w:val="both"/>
        <w:rPr>
          <w:rFonts w:ascii="Arial" w:cs="Arial"/>
          <w:b/>
          <w:sz w:val="32"/>
          <w:szCs w:val="32"/>
          <w:lang w:val="en-US"/>
        </w:rPr>
      </w:pPr>
    </w:p>
    <w:p>
      <w:pPr>
        <w:pStyle w:val="style0"/>
        <w:jc w:val="both"/>
        <w:rPr>
          <w:rFonts w:ascii="Arial" w:cs="Arial"/>
          <w:b/>
          <w:sz w:val="32"/>
          <w:szCs w:val="32"/>
          <w:lang w:val="en-US"/>
        </w:rPr>
      </w:pPr>
    </w:p>
    <w:p>
      <w:pPr>
        <w:pStyle w:val="style0"/>
        <w:jc w:val="both"/>
        <w:rPr>
          <w:rFonts w:ascii="Arial" w:cs="Arial"/>
          <w:b/>
          <w:sz w:val="32"/>
          <w:szCs w:val="32"/>
          <w:lang w:val="en-US"/>
        </w:rPr>
      </w:pPr>
    </w:p>
    <w:p>
      <w:pPr>
        <w:pStyle w:val="style0"/>
        <w:jc w:val="both"/>
        <w:rPr>
          <w:rFonts w:ascii="Arial" w:cs="Arial"/>
          <w:b/>
          <w:sz w:val="32"/>
          <w:szCs w:val="32"/>
        </w:rPr>
      </w:pPr>
      <w:r>
        <w:rPr>
          <w:rFonts w:ascii="Arial" w:cs="Arial"/>
          <w:b/>
          <w:sz w:val="32"/>
          <w:szCs w:val="32"/>
          <w:lang w:val="en-US"/>
        </w:rPr>
        <w:t xml:space="preserve"> </w:t>
      </w:r>
      <w:r>
        <w:rPr>
          <w:rFonts w:ascii="Arial" w:cs="Arial"/>
          <w:b/>
          <w:sz w:val="32"/>
          <w:szCs w:val="32"/>
        </w:rPr>
        <w:t>CAPSTONE DEFENSE APPROVAL FORM</w:t>
      </w:r>
    </w:p>
    <w:p>
      <w:pPr>
        <w:pStyle w:val="style0"/>
        <w:jc w:val="both"/>
        <w:rPr>
          <w:rFonts w:ascii="Arial" w:cs="Arial"/>
          <w:b/>
          <w:sz w:val="32"/>
          <w:szCs w:val="32"/>
        </w:rPr>
      </w:pPr>
    </w:p>
    <w:p>
      <w:pPr>
        <w:pStyle w:val="style0"/>
        <w:jc w:val="both"/>
        <w:rPr>
          <w:rFonts w:ascii="Arial" w:cs="Arial"/>
          <w:b/>
          <w:sz w:val="32"/>
          <w:szCs w:val="32"/>
        </w:rPr>
      </w:pPr>
    </w:p>
    <w:p>
      <w:pPr>
        <w:pStyle w:val="style0"/>
        <w:ind w:left="0" w:firstLine="0"/>
        <w:jc w:val="both"/>
        <w:rPr>
          <w:rFonts w:ascii="Arial" w:cs="Arial"/>
          <w:b/>
          <w:sz w:val="32"/>
          <w:szCs w:val="32"/>
        </w:rPr>
      </w:pPr>
      <w:r>
        <w:rPr>
          <w:sz w:val="32"/>
          <w:szCs w:val="32"/>
        </w:rPr>
        <w:drawing>
          <wp:inline distL="0" distT="0" distB="0" distR="0">
            <wp:extent cx="5313711" cy="6877588"/>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313711" cy="6877588"/>
                    </a:xfrm>
                    <a:prstGeom prst="rect"/>
                  </pic:spPr>
                </pic:pic>
              </a:graphicData>
            </a:graphic>
          </wp:inline>
        </w:drawing>
      </w:r>
    </w:p>
    <w:p>
      <w:pPr>
        <w:pStyle w:val="style0"/>
        <w:ind w:left="0" w:firstLine="0"/>
        <w:jc w:val="both"/>
        <w:rPr>
          <w:rFonts w:ascii="Arial" w:cs="Arial"/>
          <w:b/>
          <w:sz w:val="32"/>
          <w:szCs w:val="32"/>
        </w:rPr>
      </w:pPr>
      <w:r>
        <w:rPr>
          <w:rFonts w:ascii="Arial" w:cs="Arial"/>
          <w:b/>
          <w:sz w:val="32"/>
          <w:szCs w:val="32"/>
        </w:rPr>
        <w:t>CODE 499 WAIVER REQUEST FORM</w:t>
      </w:r>
    </w:p>
    <w:p>
      <w:pPr>
        <w:pStyle w:val="style0"/>
        <w:ind w:left="0" w:firstLine="0"/>
        <w:jc w:val="both"/>
        <w:rPr>
          <w:rFonts w:ascii="Arial" w:cs="Arial"/>
          <w:b/>
          <w:sz w:val="32"/>
          <w:szCs w:val="32"/>
        </w:rPr>
      </w:pPr>
    </w:p>
    <w:p>
      <w:pPr>
        <w:pStyle w:val="style0"/>
        <w:ind w:left="0" w:firstLine="0"/>
        <w:jc w:val="both"/>
        <w:rPr>
          <w:rFonts w:ascii="Arial" w:cs="Arial"/>
          <w:b/>
          <w:sz w:val="32"/>
          <w:szCs w:val="32"/>
        </w:rPr>
      </w:pPr>
      <w:r>
        <w:rPr>
          <w:sz w:val="32"/>
          <w:szCs w:val="32"/>
        </w:rPr>
        <w:drawing>
          <wp:inline distL="0" distT="0" distB="0" distR="0">
            <wp:extent cx="5593369" cy="66692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593369" cy="6669209"/>
                    </a:xfrm>
                    <a:prstGeom prst="rect"/>
                  </pic:spPr>
                </pic:pic>
              </a:graphicData>
            </a:graphic>
          </wp:inline>
        </w:drawing>
      </w:r>
    </w:p>
    <w:p>
      <w:pPr>
        <w:pStyle w:val="style0"/>
        <w:ind w:left="0" w:firstLine="0"/>
        <w:jc w:val="both"/>
        <w:rPr>
          <w:rFonts w:ascii="Arial" w:cs="Arial"/>
          <w:b/>
          <w:sz w:val="32"/>
          <w:szCs w:val="32"/>
        </w:rPr>
      </w:pPr>
    </w:p>
    <w:p>
      <w:pPr>
        <w:pStyle w:val="style0"/>
        <w:jc w:val="both"/>
        <w:rPr>
          <w:rFonts w:ascii="Arial" w:cs="Arial"/>
          <w:b/>
          <w:sz w:val="32"/>
          <w:szCs w:val="32"/>
        </w:rPr>
      </w:pPr>
    </w:p>
    <w:p>
      <w:pPr>
        <w:pStyle w:val="style0"/>
        <w:spacing w:lineRule="auto" w:line="480"/>
        <w:jc w:val="both"/>
        <w:rPr>
          <w:rFonts w:ascii="Arial" w:cs="Arial"/>
          <w:b/>
          <w:sz w:val="32"/>
          <w:szCs w:val="32"/>
        </w:rPr>
      </w:pPr>
      <w:r>
        <w:rPr>
          <w:rFonts w:ascii="Arial" w:cs="Arial"/>
          <w:b/>
          <w:sz w:val="32"/>
          <w:szCs w:val="32"/>
          <w:lang w:val="en-US"/>
        </w:rPr>
        <w:t xml:space="preserve">                  </w:t>
      </w:r>
      <w:r>
        <w:rPr>
          <w:rFonts w:ascii="Arial" w:cs="Arial"/>
          <w:b/>
          <w:sz w:val="32"/>
          <w:szCs w:val="32"/>
        </w:rPr>
        <w:t>INTRODUCTION</w:t>
      </w:r>
    </w:p>
    <w:p>
      <w:pPr>
        <w:pStyle w:val="style0"/>
        <w:spacing w:lineRule="auto" w:line="480"/>
        <w:jc w:val="both"/>
        <w:rPr>
          <w:rFonts w:ascii="Arial" w:cs="Arial"/>
          <w:sz w:val="32"/>
          <w:szCs w:val="32"/>
        </w:rPr>
      </w:pPr>
      <w:r>
        <w:rPr>
          <w:rFonts w:ascii="Arial" w:cs="Arial"/>
          <w:sz w:val="32"/>
          <w:szCs w:val="32"/>
        </w:rPr>
        <w:t>In many countries in the world, especially in Africa, elections are a scary moment for people. That’s a very comprehensive reaction because most elections in Africa sometimes finish with wars that result in death and some terrible damages. This situation is caused by the lack of transparency in the counting of votes and also possibility of fraud of the centralized organization which is nominated to announce results. I think that was too long and blockchain can solve this problem. Why not a blockchain-based voting app that can decentralize all the election process from the election to the announcement of results ?</w:t>
      </w:r>
      <w:r>
        <w:rPr>
          <w:rFonts w:ascii="Arial" w:cs="Arial"/>
          <w:sz w:val="32"/>
          <w:szCs w:val="32"/>
          <w:lang w:val="en-US"/>
        </w:rPr>
        <w:t xml:space="preserve">. </w:t>
      </w:r>
      <w:r>
        <w:rPr>
          <w:rFonts w:ascii="Arial" w:cs="Arial"/>
          <w:sz w:val="32"/>
          <w:szCs w:val="32"/>
        </w:rPr>
        <w:t>The use of blockchain technology in the election process can help solve these issues. Blockchain can be used to create a Dapp that can manage all the election processes to make it more secure, efficient and decentralized. Through this Dapp, all votes will be recorded on a decentralized ledger. Of course, for the respect of anonymity all the personal data of the voter will be encrypted. By recording transactions in real-time, each block in the blockchain contains a unique code that verifies the authenticity of the information. This makes it difficult for hackers to tamper with the information or introduce fraudulent data into the system.</w:t>
      </w:r>
    </w:p>
    <w:p>
      <w:pPr>
        <w:pStyle w:val="style0"/>
        <w:widowControl w:val="false"/>
        <w:spacing w:before="240" w:after="240" w:lineRule="auto" w:line="480"/>
        <w:jc w:val="both"/>
        <w:rPr>
          <w:rFonts w:ascii="Arial" w:cs="Arial"/>
          <w:sz w:val="32"/>
          <w:szCs w:val="32"/>
        </w:rPr>
      </w:pPr>
      <w:r>
        <w:rPr>
          <w:rFonts w:ascii="Arial" w:cs="Arial"/>
          <w:sz w:val="32"/>
          <w:szCs w:val="32"/>
        </w:rPr>
        <w:t>Moreover, the distributed nature of blockchain means that all participants in the network have access to the same information, which enhances transparency and collaboration among stakeholders. This can help improve voting processes and reduce post-election crises.</w:t>
      </w:r>
    </w:p>
    <w:p>
      <w:pPr>
        <w:pStyle w:val="style0"/>
        <w:widowControl w:val="false"/>
        <w:spacing w:before="240" w:after="240" w:lineRule="auto" w:line="480"/>
        <w:jc w:val="both"/>
        <w:rPr>
          <w:rFonts w:ascii="Arial" w:cs="Arial"/>
          <w:sz w:val="32"/>
          <w:szCs w:val="32"/>
        </w:rPr>
      </w:pPr>
    </w:p>
    <w:p>
      <w:pPr>
        <w:pStyle w:val="style0"/>
        <w:widowControl w:val="false"/>
        <w:spacing w:before="240" w:after="240" w:lineRule="auto" w:line="480"/>
        <w:jc w:val="both"/>
        <w:rPr>
          <w:rFonts w:ascii="Arial" w:cs="Arial"/>
          <w:b/>
          <w:sz w:val="32"/>
          <w:szCs w:val="32"/>
        </w:rPr>
      </w:pPr>
      <w:r>
        <w:rPr>
          <w:rFonts w:ascii="Arial" w:cs="Arial"/>
          <w:b/>
          <w:sz w:val="32"/>
          <w:szCs w:val="32"/>
          <w:lang w:val="en-US"/>
        </w:rPr>
        <w:t xml:space="preserve">                 </w:t>
      </w:r>
      <w:r>
        <w:rPr>
          <w:rFonts w:ascii="Arial" w:cs="Arial"/>
          <w:b/>
          <w:sz w:val="32"/>
          <w:szCs w:val="32"/>
        </w:rPr>
        <w:t>PROBLEM STATEMENT</w:t>
      </w:r>
    </w:p>
    <w:p>
      <w:pPr>
        <w:pStyle w:val="style0"/>
        <w:widowControl w:val="false"/>
        <w:spacing w:before="240" w:after="240" w:lineRule="auto" w:line="480"/>
        <w:jc w:val="both"/>
        <w:rPr>
          <w:rFonts w:ascii="Arial" w:cs="Arial" w:eastAsia="Verdana" w:hAnsi="Verdana"/>
          <w:sz w:val="32"/>
          <w:szCs w:val="32"/>
        </w:rPr>
      </w:pPr>
      <w:r>
        <w:rPr>
          <w:rFonts w:ascii="Arial" w:cs="Arial"/>
          <w:sz w:val="32"/>
          <w:szCs w:val="32"/>
        </w:rPr>
        <w:t xml:space="preserve">In Africa, Elections are always uncertain periods because most of the past elections finished with wars which caused many damages like deaths and material losses. This way, during this process, most people go away to other places and almost all the economic activities are stopped. </w:t>
      </w:r>
    </w:p>
    <w:p>
      <w:pPr>
        <w:pStyle w:val="style0"/>
        <w:widowControl w:val="false"/>
        <w:spacing w:before="240" w:after="240" w:lineRule="auto" w:line="480"/>
        <w:jc w:val="both"/>
        <w:rPr>
          <w:rFonts w:ascii="Arial" w:cs="Arial" w:eastAsia="Verdana" w:hAnsi="Verdana"/>
          <w:sz w:val="32"/>
          <w:szCs w:val="32"/>
        </w:rPr>
      </w:pPr>
      <w:r>
        <w:rPr>
          <w:rFonts w:ascii="Arial" w:cs="Arial"/>
          <w:sz w:val="32"/>
          <w:szCs w:val="32"/>
        </w:rPr>
        <w:t>This is a real problem because we cannot develop countries in which there is a war every five years because it is like we return to our previous state. And with this type of circumstance, people will drop out of the country and this country potentially lose an important resource. If the problem is not resolved, Africa Countries will never emerge and we will never see development in these countries.</w:t>
      </w:r>
    </w:p>
    <w:p>
      <w:pPr>
        <w:pStyle w:val="style0"/>
        <w:widowControl w:val="false"/>
        <w:spacing w:before="240" w:after="240" w:lineRule="auto" w:line="480"/>
        <w:jc w:val="both"/>
        <w:rPr>
          <w:rFonts w:ascii="Arial" w:cs="Arial" w:eastAsia="Verdana" w:hAnsi="Verdana"/>
          <w:sz w:val="32"/>
          <w:szCs w:val="32"/>
        </w:rPr>
      </w:pPr>
      <w:r>
        <w:rPr>
          <w:rFonts w:ascii="Arial" w:cs="Arial"/>
          <w:sz w:val="32"/>
          <w:szCs w:val="32"/>
        </w:rPr>
        <w:t>All of the people of the countries are concerned. Not only the population but also politicians because after the election, people will be disassociated and they will have hatred and resentment towards one another. And all you know you cannot do anything which is very impressive alone. And it will be the same politicians which will try to establish social cohesion in the country. This way, we delayed all the progression and development mission of the state, in spite of the materials damages and death caused by the war.</w:t>
      </w:r>
    </w:p>
    <w:p>
      <w:pPr>
        <w:pStyle w:val="style0"/>
        <w:widowControl w:val="false"/>
        <w:spacing w:before="240" w:after="240" w:lineRule="auto" w:line="480"/>
        <w:jc w:val="both"/>
        <w:rPr>
          <w:rFonts w:ascii="Arial" w:cs="Arial"/>
          <w:sz w:val="32"/>
          <w:szCs w:val="32"/>
        </w:rPr>
      </w:pPr>
      <w:r>
        <w:rPr>
          <w:rFonts w:ascii="Arial" w:cs="Arial"/>
          <w:sz w:val="32"/>
          <w:szCs w:val="32"/>
        </w:rPr>
        <w:t>Blockchain voting offers transparency, security against fraud, and increased accessibility. By recording each vote as an encrypted transaction on a decentralized ledger, blockchain ensures that votes are irreversible, traceable, and verifiable. However, blockchain voting is not error-free and problem-free. Some of the potential drawbacks are:</w:t>
      </w:r>
    </w:p>
    <w:p>
      <w:pPr>
        <w:pStyle w:val="style0"/>
        <w:widowControl w:val="false"/>
        <w:numPr>
          <w:ilvl w:val="0"/>
          <w:numId w:val="1"/>
        </w:numPr>
        <w:spacing w:before="240" w:after="0" w:afterAutospacing="false" w:lineRule="auto" w:line="480"/>
        <w:ind w:left="720" w:hanging="360"/>
        <w:jc w:val="both"/>
        <w:rPr>
          <w:rFonts w:ascii="Arial" w:cs="Arial"/>
          <w:sz w:val="32"/>
          <w:szCs w:val="32"/>
        </w:rPr>
      </w:pPr>
      <w:r>
        <w:rPr>
          <w:rFonts w:ascii="Arial" w:cs="Arial"/>
          <w:sz w:val="32"/>
          <w:szCs w:val="32"/>
        </w:rPr>
        <w:t>Voter privacy: it can be difficult to protect the identity of voters while ensuring the verifiability of votes.</w:t>
      </w:r>
    </w:p>
    <w:p>
      <w:pPr>
        <w:pStyle w:val="style0"/>
        <w:widowControl w:val="false"/>
        <w:numPr>
          <w:ilvl w:val="0"/>
          <w:numId w:val="1"/>
        </w:numPr>
        <w:spacing w:before="0" w:beforeAutospacing="false" w:after="0" w:afterAutospacing="false" w:lineRule="auto" w:line="480"/>
        <w:ind w:left="720" w:hanging="360"/>
        <w:jc w:val="both"/>
        <w:rPr>
          <w:rFonts w:ascii="Arial" w:cs="Arial"/>
          <w:sz w:val="32"/>
          <w:szCs w:val="32"/>
        </w:rPr>
      </w:pPr>
      <w:r>
        <w:rPr>
          <w:rFonts w:ascii="Arial" w:cs="Arial"/>
          <w:sz w:val="32"/>
          <w:szCs w:val="32"/>
        </w:rPr>
        <w:t>Private key management: voters can lose or compromise their private keys, which would prevent them from voting or endanger their vote.</w:t>
      </w:r>
    </w:p>
    <w:p>
      <w:pPr>
        <w:pStyle w:val="style0"/>
        <w:widowControl w:val="false"/>
        <w:numPr>
          <w:ilvl w:val="0"/>
          <w:numId w:val="1"/>
        </w:numPr>
        <w:spacing w:before="0" w:beforeAutospacing="false" w:after="0" w:afterAutospacing="false" w:lineRule="auto" w:line="480"/>
        <w:ind w:left="720" w:hanging="360"/>
        <w:jc w:val="both"/>
        <w:rPr>
          <w:rFonts w:ascii="Arial" w:cs="Arial"/>
          <w:sz w:val="32"/>
          <w:szCs w:val="32"/>
        </w:rPr>
      </w:pPr>
      <w:r>
        <w:rPr>
          <w:rFonts w:ascii="Arial" w:cs="Arial"/>
          <w:sz w:val="32"/>
          <w:szCs w:val="32"/>
        </w:rPr>
        <w:t>Inability to make quick software updates: the decentralized nature of blockchain makes it difficult to fix bugs or improve the functionality of the voting system.</w:t>
      </w:r>
    </w:p>
    <w:p>
      <w:pPr>
        <w:pStyle w:val="style0"/>
        <w:widowControl w:val="false"/>
        <w:numPr>
          <w:ilvl w:val="0"/>
          <w:numId w:val="1"/>
        </w:numPr>
        <w:spacing w:before="0" w:beforeAutospacing="false" w:after="0" w:afterAutospacing="false" w:lineRule="auto" w:line="480"/>
        <w:ind w:left="720" w:hanging="360"/>
        <w:jc w:val="both"/>
        <w:rPr>
          <w:rFonts w:ascii="Arial" w:cs="Arial"/>
          <w:sz w:val="32"/>
          <w:szCs w:val="32"/>
        </w:rPr>
      </w:pPr>
      <w:r>
        <w:rPr>
          <w:rFonts w:ascii="Arial" w:cs="Arial"/>
          <w:sz w:val="32"/>
          <w:szCs w:val="32"/>
        </w:rPr>
        <w:t>Hacking of hardware devices: phones and computers connected to blockchain can be infected by malware or attacked by hackers, which could alter or cancel votes.</w:t>
      </w:r>
    </w:p>
    <w:p>
      <w:pPr>
        <w:pStyle w:val="style0"/>
        <w:widowControl w:val="false"/>
        <w:numPr>
          <w:ilvl w:val="0"/>
          <w:numId w:val="1"/>
        </w:numPr>
        <w:spacing w:before="0" w:beforeAutospacing="false" w:after="0" w:afterAutospacing="false" w:lineRule="auto" w:line="480"/>
        <w:ind w:left="720" w:hanging="360"/>
        <w:jc w:val="both"/>
        <w:rPr>
          <w:rFonts w:ascii="Arial" w:cs="Arial"/>
          <w:sz w:val="32"/>
          <w:szCs w:val="32"/>
        </w:rPr>
      </w:pPr>
      <w:r>
        <w:rPr>
          <w:rFonts w:ascii="Arial" w:cs="Arial"/>
          <w:sz w:val="32"/>
          <w:szCs w:val="32"/>
        </w:rPr>
        <w:t>Exacerbation of inequalities: blockchain voting requires access to the Internet and digital devices, which can exclude or disadvantage voters who do not have them or who have difficulty using them.</w:t>
      </w:r>
    </w:p>
    <w:p>
      <w:pPr>
        <w:pStyle w:val="style0"/>
        <w:widowControl w:val="false"/>
        <w:numPr>
          <w:ilvl w:val="0"/>
          <w:numId w:val="4"/>
        </w:numPr>
        <w:spacing w:before="0" w:beforeAutospacing="false" w:after="0" w:afterAutospacing="false" w:lineRule="auto" w:line="480"/>
        <w:ind w:left="720" w:hanging="360"/>
        <w:jc w:val="both"/>
        <w:rPr>
          <w:rFonts w:ascii="Arial" w:cs="Arial"/>
          <w:sz w:val="32"/>
          <w:szCs w:val="32"/>
        </w:rPr>
      </w:pPr>
      <w:r>
        <w:rPr>
          <w:rFonts w:ascii="Arial" w:cs="Arial"/>
          <w:sz w:val="32"/>
          <w:szCs w:val="32"/>
        </w:rPr>
        <w:t>The cost of implementing and maintaining a blockchain voting system could be high, especially for developing countries that lack the necessary infrastructure, expertise, and resources.</w:t>
      </w:r>
    </w:p>
    <w:p>
      <w:pPr>
        <w:pStyle w:val="style0"/>
        <w:widowControl w:val="false"/>
        <w:numPr>
          <w:ilvl w:val="0"/>
          <w:numId w:val="4"/>
        </w:numPr>
        <w:spacing w:before="0" w:beforeAutospacing="false" w:after="0" w:afterAutospacing="false" w:lineRule="auto" w:line="480"/>
        <w:ind w:left="720" w:hanging="360"/>
        <w:jc w:val="both"/>
        <w:rPr>
          <w:rFonts w:ascii="Arial" w:cs="Arial"/>
          <w:sz w:val="32"/>
          <w:szCs w:val="32"/>
        </w:rPr>
      </w:pPr>
      <w:r>
        <w:rPr>
          <w:rFonts w:ascii="Arial" w:cs="Arial"/>
          <w:sz w:val="32"/>
          <w:szCs w:val="32"/>
        </w:rPr>
        <w:t>The adoption of blockchain voting could face legal, regulatory, and political barriers, as it would require changes in the existing electoral laws and institutions, as well as the cooperation and trust of various stakeholders.</w:t>
      </w:r>
    </w:p>
    <w:p>
      <w:pPr>
        <w:pStyle w:val="style0"/>
        <w:widowControl w:val="false"/>
        <w:numPr>
          <w:ilvl w:val="0"/>
          <w:numId w:val="4"/>
        </w:numPr>
        <w:spacing w:before="0" w:beforeAutospacing="false" w:after="0" w:afterAutospacing="false" w:lineRule="auto" w:line="480"/>
        <w:ind w:left="720" w:hanging="360"/>
        <w:jc w:val="both"/>
        <w:rPr>
          <w:rFonts w:ascii="Arial" w:cs="Arial"/>
          <w:sz w:val="32"/>
          <w:szCs w:val="32"/>
        </w:rPr>
      </w:pPr>
      <w:r>
        <w:rPr>
          <w:rFonts w:ascii="Arial" w:cs="Arial"/>
          <w:sz w:val="32"/>
          <w:szCs w:val="32"/>
        </w:rPr>
        <w:t>The use of blockchain voting could raise privacy and security concerns, as voters may need to reveal their personal information or biometric data to verify their identity, or risk exposing their votes to hackers or malicious actors.</w:t>
      </w:r>
    </w:p>
    <w:p>
      <w:pPr>
        <w:pStyle w:val="style0"/>
        <w:widowControl w:val="false"/>
        <w:numPr>
          <w:ilvl w:val="0"/>
          <w:numId w:val="4"/>
        </w:numPr>
        <w:spacing w:before="0" w:beforeAutospacing="false" w:after="0" w:afterAutospacing="false" w:lineRule="auto" w:line="480"/>
        <w:ind w:left="720" w:hanging="360"/>
        <w:jc w:val="both"/>
        <w:rPr>
          <w:rFonts w:ascii="Arial" w:cs="Arial"/>
          <w:sz w:val="32"/>
          <w:szCs w:val="32"/>
        </w:rPr>
      </w:pPr>
      <w:r>
        <w:rPr>
          <w:rFonts w:ascii="Arial" w:cs="Arial"/>
          <w:sz w:val="32"/>
          <w:szCs w:val="32"/>
        </w:rPr>
        <w:t>The impact of blockchain voting on the economy could be uncertain, as it could affect the distribution of power, influence, and resources among different groups and sectors, as well as the stability and legitimacy of the government.</w:t>
      </w:r>
    </w:p>
    <w:p>
      <w:pPr>
        <w:pStyle w:val="style0"/>
        <w:widowControl w:val="false"/>
        <w:numPr>
          <w:ilvl w:val="0"/>
          <w:numId w:val="4"/>
        </w:numPr>
        <w:spacing w:before="0" w:beforeAutospacing="false" w:after="240" w:lineRule="auto" w:line="480"/>
        <w:ind w:left="720" w:hanging="360"/>
        <w:jc w:val="both"/>
        <w:rPr>
          <w:rFonts w:ascii="Arial" w:cs="Arial"/>
          <w:sz w:val="32"/>
          <w:szCs w:val="32"/>
        </w:rPr>
      </w:pPr>
      <w:r>
        <w:rPr>
          <w:rFonts w:ascii="Arial" w:cs="Arial"/>
          <w:sz w:val="32"/>
          <w:szCs w:val="32"/>
        </w:rPr>
        <w:t>Marginalization of a type of persons especially old people: Older people experience a lot of friction with electronic devices which can be a potential impact of this technology</w:t>
      </w:r>
    </w:p>
    <w:p>
      <w:pPr>
        <w:pStyle w:val="style0"/>
        <w:spacing w:lineRule="auto" w:line="480"/>
        <w:ind w:left="0" w:firstLine="0"/>
        <w:jc w:val="both"/>
        <w:rPr>
          <w:rFonts w:ascii="Arial" w:cs="Arial"/>
          <w:sz w:val="32"/>
          <w:szCs w:val="32"/>
        </w:rPr>
      </w:pPr>
    </w:p>
    <w:p>
      <w:pPr>
        <w:pStyle w:val="style0"/>
        <w:ind w:left="0" w:firstLine="0"/>
        <w:jc w:val="both"/>
        <w:rPr>
          <w:rFonts w:ascii="Arial" w:cs="Arial"/>
          <w:b/>
          <w:sz w:val="32"/>
          <w:szCs w:val="32"/>
        </w:rPr>
      </w:pPr>
    </w:p>
    <w:p>
      <w:pPr>
        <w:pStyle w:val="style0"/>
        <w:spacing w:lineRule="auto" w:line="480"/>
        <w:jc w:val="both"/>
        <w:rPr>
          <w:rFonts w:ascii="Arial" w:cs="Arial"/>
          <w:sz w:val="32"/>
          <w:szCs w:val="32"/>
        </w:rPr>
      </w:pPr>
      <w:r>
        <w:rPr>
          <w:rFonts w:ascii="Arial" w:cs="Arial"/>
          <w:b/>
          <w:sz w:val="32"/>
          <w:szCs w:val="32"/>
          <w:lang w:val="en-US"/>
        </w:rPr>
        <w:t xml:space="preserve">        </w:t>
      </w:r>
      <w:r>
        <w:rPr>
          <w:rFonts w:ascii="Arial" w:cs="Arial"/>
          <w:b/>
          <w:sz w:val="32"/>
          <w:szCs w:val="32"/>
        </w:rPr>
        <w:t>METHODOLOGY &amp; SOLUTION TO THE PROBLEM</w:t>
      </w:r>
    </w:p>
    <w:p>
      <w:pPr>
        <w:pStyle w:val="style0"/>
        <w:spacing w:lineRule="auto" w:line="480"/>
        <w:ind w:left="0" w:firstLine="0"/>
        <w:jc w:val="both"/>
        <w:rPr>
          <w:rFonts w:ascii="Arial" w:cs="Arial"/>
          <w:sz w:val="32"/>
          <w:szCs w:val="32"/>
        </w:rPr>
      </w:pPr>
      <w:r>
        <w:rPr>
          <w:rFonts w:ascii="Arial" w:cs="Arial"/>
          <w:sz w:val="32"/>
          <w:szCs w:val="32"/>
        </w:rPr>
        <w:t xml:space="preserve">Imagine an app, especially a Dapp, that can allow people to vote directly from their houses. Each voter will be identified with an unique ID represented by NFT which can allow people to vote for a specific candidate. The vote process will be like a transaction which will be signed by the private key of the voter wallet. The vote process is in fact transferring of NFT to the candidate address which will be recorded on Blockchain. This way we can see at the end, the real result by presenting publicly the wallet of each candidate. All the votes will be recorded on the Blockchain so they cannot have attempts of fraud and because all the voters will have only one right by transforming their ID into a NFT. </w:t>
      </w:r>
    </w:p>
    <w:p>
      <w:pPr>
        <w:pStyle w:val="style0"/>
        <w:spacing w:lineRule="auto" w:line="480"/>
        <w:ind w:left="0" w:firstLine="0"/>
        <w:jc w:val="both"/>
        <w:rPr>
          <w:rFonts w:ascii="Arial" w:cs="Arial"/>
          <w:sz w:val="32"/>
          <w:szCs w:val="32"/>
        </w:rPr>
      </w:pPr>
    </w:p>
    <w:p>
      <w:pPr>
        <w:pStyle w:val="style0"/>
        <w:spacing w:lineRule="auto" w:line="480"/>
        <w:ind w:left="0" w:firstLine="0"/>
        <w:jc w:val="both"/>
        <w:rPr>
          <w:rFonts w:ascii="Arial" w:cs="Arial"/>
          <w:b/>
          <w:sz w:val="32"/>
          <w:szCs w:val="32"/>
        </w:rPr>
      </w:pPr>
      <w:r>
        <w:rPr>
          <w:rFonts w:ascii="Arial" w:cs="Arial"/>
          <w:b/>
          <w:sz w:val="32"/>
          <w:szCs w:val="32"/>
        </w:rPr>
        <w:t xml:space="preserve">Some advantages of the project: </w:t>
      </w:r>
    </w:p>
    <w:p>
      <w:pPr>
        <w:pStyle w:val="style0"/>
        <w:numPr>
          <w:ilvl w:val="0"/>
          <w:numId w:val="5"/>
        </w:numPr>
        <w:spacing w:lineRule="auto" w:line="480"/>
        <w:ind w:left="720" w:hanging="360"/>
        <w:jc w:val="both"/>
        <w:rPr>
          <w:rFonts w:ascii="Arial" w:cs="Arial"/>
          <w:sz w:val="32"/>
          <w:szCs w:val="32"/>
        </w:rPr>
      </w:pPr>
      <w:r>
        <w:rPr>
          <w:rFonts w:ascii="Arial" w:cs="Arial"/>
          <w:sz w:val="32"/>
          <w:szCs w:val="32"/>
        </w:rPr>
        <w:t>Earning time in the voting process because we can do all the stuff from your home and less than 5 minutes</w:t>
      </w:r>
    </w:p>
    <w:p>
      <w:pPr>
        <w:pStyle w:val="style0"/>
        <w:numPr>
          <w:ilvl w:val="0"/>
          <w:numId w:val="5"/>
        </w:numPr>
        <w:spacing w:lineRule="auto" w:line="480"/>
        <w:ind w:left="720" w:hanging="360"/>
        <w:jc w:val="both"/>
        <w:rPr>
          <w:rFonts w:ascii="Arial" w:cs="Arial"/>
          <w:b/>
          <w:sz w:val="32"/>
          <w:szCs w:val="32"/>
        </w:rPr>
      </w:pPr>
      <w:r>
        <w:rPr>
          <w:rFonts w:ascii="Arial" w:cs="Arial"/>
          <w:sz w:val="32"/>
          <w:szCs w:val="32"/>
        </w:rPr>
        <w:t>Avoid frauds because the process and the results are decentralized. This means we will reduce attempts of fraud because the results will be seen by everyone in real time.</w:t>
      </w:r>
    </w:p>
    <w:p>
      <w:pPr>
        <w:pStyle w:val="style0"/>
        <w:numPr>
          <w:ilvl w:val="0"/>
          <w:numId w:val="0"/>
        </w:numPr>
        <w:spacing w:lineRule="auto" w:line="480"/>
        <w:jc w:val="both"/>
        <w:rPr>
          <w:rFonts w:ascii="Arial" w:cs="Arial"/>
          <w:b/>
          <w:sz w:val="32"/>
          <w:szCs w:val="32"/>
        </w:rPr>
      </w:pPr>
    </w:p>
    <w:p>
      <w:pPr>
        <w:pStyle w:val="style0"/>
        <w:numPr>
          <w:ilvl w:val="0"/>
          <w:numId w:val="0"/>
        </w:numPr>
        <w:spacing w:lineRule="auto" w:line="480"/>
        <w:jc w:val="both"/>
        <w:rPr>
          <w:rFonts w:ascii="Arial" w:cs="Arial"/>
          <w:b/>
          <w:sz w:val="32"/>
          <w:szCs w:val="32"/>
        </w:rPr>
      </w:pPr>
      <w:r>
        <w:rPr>
          <w:rFonts w:ascii="Arial" w:cs="Arial"/>
          <w:b/>
          <w:sz w:val="32"/>
          <w:szCs w:val="32"/>
        </w:rPr>
        <w:t xml:space="preserve">Courses of action to create the project: </w:t>
      </w:r>
    </w:p>
    <w:p>
      <w:pPr>
        <w:pStyle w:val="style0"/>
        <w:numPr>
          <w:ilvl w:val="0"/>
          <w:numId w:val="2"/>
        </w:numPr>
        <w:spacing w:before="240" w:after="0" w:afterAutospacing="false" w:lineRule="auto" w:line="480"/>
        <w:ind w:left="720" w:hanging="360"/>
        <w:jc w:val="both"/>
        <w:rPr>
          <w:rFonts w:ascii="Arial" w:cs="Arial"/>
          <w:b/>
          <w:sz w:val="32"/>
          <w:szCs w:val="32"/>
        </w:rPr>
      </w:pPr>
      <w:r>
        <w:rPr>
          <w:rFonts w:ascii="Arial" w:cs="Arial"/>
          <w:b/>
          <w:sz w:val="32"/>
          <w:szCs w:val="32"/>
        </w:rPr>
        <w:t xml:space="preserve">Voter privacy: </w:t>
      </w:r>
      <w:r>
        <w:rPr>
          <w:rFonts w:ascii="Arial" w:cs="Arial"/>
          <w:b w:val="false"/>
          <w:bCs w:val="false"/>
          <w:sz w:val="32"/>
          <w:szCs w:val="32"/>
          <w:lang w:val="en-US"/>
        </w:rPr>
        <w:t>The</w:t>
      </w:r>
      <w:r>
        <w:rPr>
          <w:rFonts w:ascii="Arial" w:cs="Arial"/>
          <w:b/>
          <w:sz w:val="32"/>
          <w:szCs w:val="32"/>
          <w:lang w:val="en-US"/>
        </w:rPr>
        <w:t xml:space="preserve"> </w:t>
      </w:r>
      <w:r>
        <w:rPr>
          <w:rFonts w:ascii="Arial" w:cs="Arial"/>
          <w:sz w:val="32"/>
          <w:szCs w:val="32"/>
        </w:rPr>
        <w:t>solution is to use zero-knowledge proofs, which allow voters to prove that they are eligible to vote without revealing their identity or other information. Another solution is to use homomorphic encryption, which allows votes to be counted without decrypting them.</w:t>
      </w:r>
    </w:p>
    <w:p>
      <w:pPr>
        <w:pStyle w:val="style0"/>
        <w:numPr>
          <w:ilvl w:val="0"/>
          <w:numId w:val="2"/>
        </w:numPr>
        <w:spacing w:before="0" w:beforeAutospacing="false" w:after="0" w:afterAutospacing="false" w:lineRule="auto" w:line="480"/>
        <w:ind w:left="720" w:hanging="360"/>
        <w:jc w:val="both"/>
        <w:rPr>
          <w:rFonts w:ascii="Arial" w:cs="Arial"/>
          <w:b/>
          <w:sz w:val="32"/>
          <w:szCs w:val="32"/>
        </w:rPr>
      </w:pPr>
      <w:r>
        <w:rPr>
          <w:rFonts w:ascii="Arial" w:cs="Arial"/>
          <w:b/>
          <w:sz w:val="32"/>
          <w:szCs w:val="32"/>
        </w:rPr>
        <w:t>Private key management:</w:t>
      </w:r>
      <w:r>
        <w:rPr>
          <w:rFonts w:ascii="Arial" w:cs="Arial"/>
          <w:b/>
          <w:sz w:val="32"/>
          <w:szCs w:val="32"/>
          <w:lang w:val="en-US"/>
        </w:rPr>
        <w:t xml:space="preserve"> </w:t>
      </w:r>
      <w:r>
        <w:rPr>
          <w:rFonts w:ascii="Arial" w:cs="Arial"/>
          <w:b w:val="false"/>
          <w:bCs w:val="false"/>
          <w:sz w:val="32"/>
          <w:szCs w:val="32"/>
          <w:lang w:val="en-US"/>
        </w:rPr>
        <w:t>A</w:t>
      </w:r>
      <w:r>
        <w:rPr>
          <w:rFonts w:ascii="Arial" w:cs="Arial"/>
          <w:b/>
          <w:sz w:val="32"/>
          <w:szCs w:val="32"/>
          <w:lang w:val="en-US"/>
        </w:rPr>
        <w:t xml:space="preserve"> </w:t>
      </w:r>
      <w:r>
        <w:rPr>
          <w:rFonts w:ascii="Arial" w:cs="Arial"/>
          <w:sz w:val="32"/>
          <w:szCs w:val="32"/>
        </w:rPr>
        <w:t>solution is to use biometric authentication, such as fingerprint or iris scan, to verify the identity of voters and generate their private keys. Another solution is to use a trusted third party, such as a bank or a government agency, to store and manage the private keys of voters.</w:t>
      </w:r>
    </w:p>
    <w:p>
      <w:pPr>
        <w:pStyle w:val="style0"/>
        <w:numPr>
          <w:ilvl w:val="0"/>
          <w:numId w:val="2"/>
        </w:numPr>
        <w:spacing w:before="0" w:beforeAutospacing="false" w:after="0" w:afterAutospacing="false" w:lineRule="auto" w:line="480"/>
        <w:ind w:left="720" w:hanging="360"/>
        <w:jc w:val="both"/>
        <w:rPr>
          <w:rFonts w:ascii="Arial" w:cs="Arial"/>
          <w:b/>
          <w:sz w:val="32"/>
          <w:szCs w:val="32"/>
        </w:rPr>
      </w:pPr>
      <w:r>
        <w:rPr>
          <w:rFonts w:ascii="Arial" w:cs="Arial"/>
          <w:b/>
          <w:sz w:val="32"/>
          <w:szCs w:val="32"/>
        </w:rPr>
        <w:t xml:space="preserve">Inability to make quick software updates: </w:t>
      </w:r>
      <w:r>
        <w:rPr>
          <w:rFonts w:ascii="Arial" w:cs="Arial"/>
          <w:b w:val="false"/>
          <w:bCs w:val="false"/>
          <w:sz w:val="32"/>
          <w:szCs w:val="32"/>
          <w:lang w:val="en-US"/>
        </w:rPr>
        <w:t>Another</w:t>
      </w:r>
      <w:r>
        <w:rPr>
          <w:rFonts w:ascii="Arial" w:cs="Arial"/>
          <w:b/>
          <w:sz w:val="32"/>
          <w:szCs w:val="32"/>
          <w:lang w:val="en-US"/>
        </w:rPr>
        <w:t xml:space="preserve"> </w:t>
      </w:r>
      <w:r>
        <w:rPr>
          <w:rFonts w:ascii="Arial" w:cs="Arial"/>
          <w:sz w:val="32"/>
          <w:szCs w:val="32"/>
        </w:rPr>
        <w:t>solution is to use a permissioned blockchain, which allows only authorized nodes to participate in the network and validate transactions. This way, software updates can be implemented faster and easier. Another solution is to use a hybrid blockchain, which combines a public blockchain with a private blockchain, and allows software updates to be tested on the private blockchain before deploying them on the public blockchain.</w:t>
      </w:r>
    </w:p>
    <w:p>
      <w:pPr>
        <w:pStyle w:val="style0"/>
        <w:numPr>
          <w:ilvl w:val="0"/>
          <w:numId w:val="2"/>
        </w:numPr>
        <w:spacing w:before="0" w:beforeAutospacing="false" w:after="0" w:afterAutospacing="false" w:lineRule="auto" w:line="480"/>
        <w:ind w:left="720" w:hanging="360"/>
        <w:jc w:val="both"/>
        <w:rPr>
          <w:rFonts w:ascii="Arial" w:cs="Arial"/>
          <w:b/>
          <w:sz w:val="32"/>
          <w:szCs w:val="32"/>
        </w:rPr>
      </w:pPr>
      <w:r>
        <w:rPr>
          <w:rFonts w:ascii="Arial" w:cs="Arial"/>
          <w:b/>
          <w:sz w:val="32"/>
          <w:szCs w:val="32"/>
        </w:rPr>
        <w:t xml:space="preserve">Hacking of hardware devices: </w:t>
      </w:r>
      <w:r>
        <w:rPr>
          <w:rFonts w:ascii="Arial" w:cs="Arial"/>
          <w:b w:val="false"/>
          <w:bCs w:val="false"/>
          <w:sz w:val="32"/>
          <w:szCs w:val="32"/>
          <w:lang w:val="en-US"/>
        </w:rPr>
        <w:t>The major</w:t>
      </w:r>
      <w:r>
        <w:rPr>
          <w:rFonts w:ascii="Arial" w:cs="Arial"/>
          <w:sz w:val="32"/>
          <w:szCs w:val="32"/>
        </w:rPr>
        <w:t xml:space="preserve"> solution is to use hardware security modules (HSMs), which are physical devices that store and protect cryptographic keys and perform cryptographic operations. HSMs can prevent malware or hackers from accessing or tampering with the keys or votes stored on the devices. Another solution is to use multi-factor authentication, which requires voters to provide more than one piece of evidence to verify their identity, such as a password, a code, or a token.</w:t>
      </w:r>
    </w:p>
    <w:p>
      <w:pPr>
        <w:pStyle w:val="style0"/>
        <w:numPr>
          <w:ilvl w:val="0"/>
          <w:numId w:val="2"/>
        </w:numPr>
        <w:spacing w:before="0" w:beforeAutospacing="false" w:after="0" w:afterAutospacing="false" w:lineRule="auto" w:line="480"/>
        <w:ind w:left="720" w:hanging="360"/>
        <w:jc w:val="both"/>
        <w:rPr>
          <w:rFonts w:ascii="Arial" w:cs="Arial"/>
          <w:b/>
          <w:sz w:val="32"/>
          <w:szCs w:val="32"/>
        </w:rPr>
      </w:pPr>
      <w:r>
        <w:rPr>
          <w:rFonts w:ascii="Arial" w:cs="Arial"/>
          <w:b/>
          <w:sz w:val="32"/>
          <w:szCs w:val="32"/>
        </w:rPr>
        <w:t>Exacerbation of inequalities:</w:t>
      </w:r>
      <w:r>
        <w:rPr>
          <w:rFonts w:ascii="Arial" w:cs="Arial"/>
          <w:b/>
          <w:sz w:val="32"/>
          <w:szCs w:val="32"/>
          <w:lang w:val="en-US"/>
        </w:rPr>
        <w:t xml:space="preserve"> </w:t>
      </w:r>
      <w:r>
        <w:rPr>
          <w:rFonts w:ascii="Arial" w:cs="Arial"/>
          <w:b w:val="false"/>
          <w:bCs w:val="false"/>
          <w:sz w:val="32"/>
          <w:szCs w:val="32"/>
          <w:lang w:val="en-US"/>
        </w:rPr>
        <w:t>So</w:t>
      </w:r>
      <w:r>
        <w:rPr>
          <w:rFonts w:ascii="Arial" w:cs="Arial"/>
          <w:b w:val="false"/>
          <w:bCs w:val="false"/>
          <w:sz w:val="32"/>
          <w:szCs w:val="32"/>
        </w:rPr>
        <w:t>lution</w:t>
      </w:r>
      <w:r>
        <w:rPr>
          <w:rFonts w:ascii="Arial" w:cs="Arial"/>
          <w:sz w:val="32"/>
          <w:szCs w:val="32"/>
        </w:rPr>
        <w:t xml:space="preserve"> is to provide universal access to the Internet and digital devices, such as by setting up public Wi-Fi networks and kiosks, or by distributing low-cost smartphones or tablets. Another solution is to provide digital literacy education and training, such as by offering online courses or workshops, or by partnering with local organizations or communities.</w:t>
      </w:r>
    </w:p>
    <w:p>
      <w:pPr>
        <w:pStyle w:val="style0"/>
        <w:numPr>
          <w:ilvl w:val="0"/>
          <w:numId w:val="2"/>
        </w:numPr>
        <w:spacing w:before="0" w:beforeAutospacing="false" w:after="0" w:afterAutospacing="false" w:lineRule="auto" w:line="480"/>
        <w:ind w:left="720" w:hanging="360"/>
        <w:jc w:val="both"/>
        <w:rPr>
          <w:rFonts w:ascii="Arial" w:cs="Arial"/>
          <w:b/>
          <w:sz w:val="32"/>
          <w:szCs w:val="32"/>
        </w:rPr>
      </w:pPr>
      <w:r>
        <w:rPr>
          <w:rFonts w:ascii="Arial" w:cs="Arial"/>
          <w:b/>
          <w:sz w:val="32"/>
          <w:szCs w:val="32"/>
        </w:rPr>
        <w:t xml:space="preserve">The cost of implementing and maintaining a blockchain voting system: </w:t>
      </w:r>
      <w:r>
        <w:rPr>
          <w:rFonts w:ascii="Arial" w:cs="Arial"/>
          <w:b w:val="false"/>
          <w:bCs w:val="false"/>
          <w:sz w:val="32"/>
          <w:szCs w:val="32"/>
          <w:lang w:val="en-US"/>
        </w:rPr>
        <w:t>A</w:t>
      </w:r>
      <w:r>
        <w:rPr>
          <w:rFonts w:ascii="Arial" w:cs="Arial"/>
          <w:b/>
          <w:sz w:val="32"/>
          <w:szCs w:val="32"/>
          <w:lang w:val="en-US"/>
        </w:rPr>
        <w:t xml:space="preserve"> </w:t>
      </w:r>
      <w:r>
        <w:rPr>
          <w:rFonts w:ascii="Arial" w:cs="Arial"/>
          <w:sz w:val="32"/>
          <w:szCs w:val="32"/>
        </w:rPr>
        <w:t>solution is to use existing blockchain platforms or frameworks, such as Ethereum, Hyperledger Fabric, or Algorand, which provide ready-made tools and features for building and deploying blockchain applications. Another solution is to seek funding or support from external sources, such as donors, investors, or partners, who can provide financial or technical assistance.</w:t>
      </w:r>
    </w:p>
    <w:p>
      <w:pPr>
        <w:pStyle w:val="style0"/>
        <w:numPr>
          <w:ilvl w:val="0"/>
          <w:numId w:val="2"/>
        </w:numPr>
        <w:spacing w:before="0" w:beforeAutospacing="false" w:after="0" w:afterAutospacing="false" w:lineRule="auto" w:line="480"/>
        <w:ind w:left="720" w:hanging="360"/>
        <w:jc w:val="both"/>
        <w:rPr>
          <w:rFonts w:ascii="Arial" w:cs="Arial"/>
          <w:b/>
          <w:sz w:val="32"/>
          <w:szCs w:val="32"/>
        </w:rPr>
      </w:pPr>
      <w:r>
        <w:rPr>
          <w:rFonts w:ascii="Arial" w:cs="Arial"/>
          <w:b/>
          <w:sz w:val="32"/>
          <w:szCs w:val="32"/>
        </w:rPr>
        <w:t xml:space="preserve">The adoption of blockchain voting: </w:t>
      </w:r>
      <w:r>
        <w:rPr>
          <w:rFonts w:ascii="Arial" w:cs="Arial"/>
          <w:b/>
          <w:sz w:val="32"/>
          <w:szCs w:val="32"/>
          <w:lang w:val="en-US"/>
        </w:rPr>
        <w:t xml:space="preserve">A </w:t>
      </w:r>
      <w:r>
        <w:rPr>
          <w:rFonts w:ascii="Arial" w:cs="Arial"/>
          <w:sz w:val="32"/>
          <w:szCs w:val="32"/>
        </w:rPr>
        <w:t>solution is to conduct pilot projects or experiments, such as by testing the blockchain voting system in small-scale or low-stakes elections, or by inviting volunteers or participants to try it out. This way, the system can be evaluated and improved before scaling it up. Another solution is to raise awareness and educate the public and stakeholders about the benefits and challenges of blockchain voting, such as by launching media campaigns or holding events or forums.</w:t>
      </w:r>
    </w:p>
    <w:p>
      <w:pPr>
        <w:pStyle w:val="style0"/>
        <w:numPr>
          <w:ilvl w:val="0"/>
          <w:numId w:val="2"/>
        </w:numPr>
        <w:spacing w:before="0" w:beforeAutospacing="false" w:after="0" w:afterAutospacing="false" w:lineRule="auto" w:line="480"/>
        <w:ind w:left="720" w:hanging="360"/>
        <w:jc w:val="both"/>
        <w:rPr>
          <w:rFonts w:ascii="Arial" w:cs="Arial"/>
          <w:b/>
          <w:sz w:val="32"/>
          <w:szCs w:val="32"/>
        </w:rPr>
      </w:pPr>
      <w:r>
        <w:rPr>
          <w:rFonts w:ascii="Arial" w:cs="Arial"/>
          <w:b/>
          <w:sz w:val="32"/>
          <w:szCs w:val="32"/>
        </w:rPr>
        <w:t xml:space="preserve">The privacy and security concerns: </w:t>
      </w:r>
      <w:r>
        <w:rPr>
          <w:rFonts w:ascii="Arial" w:cs="Arial"/>
          <w:b/>
          <w:sz w:val="32"/>
          <w:szCs w:val="32"/>
          <w:lang w:val="en-US"/>
        </w:rPr>
        <w:t>A</w:t>
      </w:r>
      <w:r>
        <w:rPr>
          <w:rFonts w:ascii="Arial" w:cs="Arial"/>
          <w:sz w:val="32"/>
          <w:szCs w:val="32"/>
        </w:rPr>
        <w:t xml:space="preserve"> solution is to comply with the relevant laws and regulations regarding data protection and cybersecurity, such as by obtaining consent from voters, encrypting data, or reporting breaches. Another solution is to adopt best practices and standards for blockchain development and deployment, such as by following guidelines or recommendations from experts or organizations.</w:t>
      </w:r>
    </w:p>
    <w:p>
      <w:pPr>
        <w:pStyle w:val="style0"/>
        <w:numPr>
          <w:ilvl w:val="0"/>
          <w:numId w:val="2"/>
        </w:numPr>
        <w:spacing w:before="0" w:beforeAutospacing="false" w:after="0" w:afterAutospacing="false" w:lineRule="auto" w:line="480"/>
        <w:ind w:left="720" w:hanging="360"/>
        <w:jc w:val="both"/>
        <w:rPr>
          <w:rFonts w:ascii="Arial" w:cs="Arial"/>
          <w:b/>
          <w:sz w:val="32"/>
          <w:szCs w:val="32"/>
        </w:rPr>
      </w:pPr>
      <w:r>
        <w:rPr>
          <w:rFonts w:ascii="Arial" w:cs="Arial"/>
          <w:b/>
          <w:sz w:val="32"/>
          <w:szCs w:val="32"/>
        </w:rPr>
        <w:t xml:space="preserve">The impact of blockchain voting on the economy: </w:t>
      </w:r>
      <w:r>
        <w:rPr>
          <w:rFonts w:ascii="Arial" w:cs="Arial"/>
          <w:b/>
          <w:sz w:val="32"/>
          <w:szCs w:val="32"/>
          <w:lang w:val="en-US"/>
        </w:rPr>
        <w:t xml:space="preserve"> A </w:t>
      </w:r>
      <w:r>
        <w:rPr>
          <w:rFonts w:ascii="Arial" w:cs="Arial"/>
          <w:sz w:val="32"/>
          <w:szCs w:val="32"/>
        </w:rPr>
        <w:t>solution is to conduct research and analysis on the potential effects of blockchain voting on different aspects of the economy, such as growth, employment, inequality, or stability. Another solution is to monitor and evaluate the actual outcomes of blockchain voting on the economy, such as by collecting data, conducting surveys, or performing audits.</w:t>
      </w:r>
    </w:p>
    <w:p>
      <w:pPr>
        <w:pStyle w:val="style0"/>
        <w:numPr>
          <w:ilvl w:val="0"/>
          <w:numId w:val="2"/>
        </w:numPr>
        <w:spacing w:before="0" w:beforeAutospacing="false" w:after="240" w:lineRule="auto" w:line="480"/>
        <w:ind w:left="720" w:hanging="360"/>
        <w:jc w:val="both"/>
        <w:rPr>
          <w:rFonts w:ascii="Arial" w:cs="Arial"/>
          <w:sz w:val="32"/>
          <w:szCs w:val="32"/>
        </w:rPr>
      </w:pPr>
      <w:r>
        <w:rPr>
          <w:rFonts w:ascii="Arial" w:cs="Arial"/>
          <w:b/>
          <w:sz w:val="32"/>
          <w:szCs w:val="32"/>
        </w:rPr>
        <w:t xml:space="preserve">Marginalization of old people: </w:t>
      </w:r>
      <w:r>
        <w:rPr>
          <w:rFonts w:ascii="Arial" w:cs="Arial"/>
          <w:sz w:val="32"/>
          <w:szCs w:val="32"/>
        </w:rPr>
        <w:t>one solution is to provide alternative options for old people who are not comfortable with using electronic devices, such as by allowing them to vote by mail, phone, or paper ballot. Another solution is to provide assistance and guidance for old people who want to use electronic devices, such as by offering help desks, hotlines, or manuals.</w:t>
      </w:r>
    </w:p>
    <w:p>
      <w:pPr>
        <w:pStyle w:val="style0"/>
        <w:spacing w:lineRule="auto" w:line="480"/>
        <w:jc w:val="both"/>
        <w:rPr>
          <w:rFonts w:ascii="Arial" w:cs="Arial"/>
          <w:b/>
          <w:sz w:val="32"/>
          <w:szCs w:val="32"/>
        </w:rPr>
      </w:pPr>
      <w:r>
        <w:rPr>
          <w:rFonts w:ascii="Arial" w:cs="Arial"/>
          <w:b/>
          <w:sz w:val="32"/>
          <w:szCs w:val="32"/>
          <w:lang w:val="en-US"/>
        </w:rPr>
        <w:t xml:space="preserve">                        </w:t>
      </w:r>
      <w:r>
        <w:rPr>
          <w:rFonts w:ascii="Arial" w:cs="Arial"/>
          <w:b/>
          <w:sz w:val="32"/>
          <w:szCs w:val="32"/>
        </w:rPr>
        <w:t>How will that happen ?</w:t>
      </w:r>
    </w:p>
    <w:p>
      <w:pPr>
        <w:pStyle w:val="style179"/>
        <w:numPr>
          <w:ilvl w:val="0"/>
          <w:numId w:val="6"/>
        </w:numPr>
        <w:spacing w:lineRule="auto" w:line="480"/>
        <w:jc w:val="both"/>
        <w:rPr>
          <w:rFonts w:ascii="Arial" w:cs="Arial"/>
          <w:sz w:val="32"/>
          <w:szCs w:val="32"/>
        </w:rPr>
      </w:pPr>
      <w:r>
        <w:rPr>
          <w:rFonts w:ascii="Arial" w:cs="Arial"/>
          <w:sz w:val="32"/>
          <w:szCs w:val="32"/>
        </w:rPr>
        <w:t>The voter registers to vote and verifies his or her identity using a digital identity system, such as biometric authentication or a digital ID card. The voter receives a unique and secure digital token that represents his or her right to vote.</w:t>
      </w:r>
    </w:p>
    <w:p>
      <w:pPr>
        <w:pStyle w:val="style179"/>
        <w:numPr>
          <w:ilvl w:val="0"/>
          <w:numId w:val="7"/>
        </w:numPr>
        <w:spacing w:lineRule="auto" w:line="480"/>
        <w:jc w:val="both"/>
        <w:rPr>
          <w:rFonts w:ascii="Arial" w:cs="Arial"/>
          <w:sz w:val="32"/>
          <w:szCs w:val="32"/>
        </w:rPr>
      </w:pPr>
      <w:r>
        <w:rPr>
          <w:rFonts w:ascii="Arial" w:cs="Arial"/>
          <w:sz w:val="32"/>
          <w:szCs w:val="32"/>
        </w:rPr>
        <w:t>The voter uses a mobile device or a personal computer to access the voting platform, which is connected to a blockchain network. The voter selects the candidate or option of his or her choice and transfers the digital token to the corresponding wallet address on the blockchain.</w:t>
      </w:r>
    </w:p>
    <w:p>
      <w:pPr>
        <w:pStyle w:val="style179"/>
        <w:numPr>
          <w:ilvl w:val="0"/>
          <w:numId w:val="8"/>
        </w:numPr>
        <w:spacing w:lineRule="auto" w:line="480"/>
        <w:jc w:val="both"/>
        <w:rPr>
          <w:rFonts w:ascii="Arial" w:cs="Arial"/>
          <w:sz w:val="32"/>
          <w:szCs w:val="32"/>
        </w:rPr>
      </w:pPr>
      <w:r>
        <w:rPr>
          <w:rFonts w:ascii="Arial" w:cs="Arial"/>
          <w:sz w:val="32"/>
          <w:szCs w:val="32"/>
        </w:rPr>
        <w:t>The transaction is broadcasted to the blockchain network, where it is validated by the nodes using a consensus mechanism, such as proof-of-work or proof-of-stake. The transaction is then recorded on a block and added to the chain, forming a permanent and immutable record of the vote.</w:t>
      </w:r>
    </w:p>
    <w:p>
      <w:pPr>
        <w:pStyle w:val="style179"/>
        <w:numPr>
          <w:ilvl w:val="0"/>
          <w:numId w:val="9"/>
        </w:numPr>
        <w:spacing w:lineRule="auto" w:line="480"/>
        <w:jc w:val="both"/>
        <w:rPr>
          <w:rFonts w:ascii="Arial" w:cs="Arial"/>
          <w:sz w:val="32"/>
          <w:szCs w:val="32"/>
        </w:rPr>
      </w:pPr>
      <w:r>
        <w:rPr>
          <w:rFonts w:ascii="Arial" w:cs="Arial"/>
          <w:sz w:val="32"/>
          <w:szCs w:val="32"/>
        </w:rPr>
        <w:t>The votes are counted and verified by anyone who has access to the blockchain ledger, which is publicly available and transparent. The results are announced instantly or after a predetermined period of time.</w:t>
      </w:r>
    </w:p>
    <w:p>
      <w:pPr>
        <w:pStyle w:val="style179"/>
        <w:numPr>
          <w:ilvl w:val="0"/>
          <w:numId w:val="10"/>
        </w:numPr>
        <w:spacing w:lineRule="auto" w:line="480"/>
        <w:jc w:val="both"/>
        <w:rPr>
          <w:rFonts w:ascii="Arial" w:cs="Arial"/>
          <w:sz w:val="32"/>
          <w:szCs w:val="32"/>
          <w:lang w:val="en-US"/>
        </w:rPr>
      </w:pPr>
      <w:r>
        <w:rPr>
          <w:rFonts w:ascii="Arial" w:cs="Arial" w:eastAsia="Roboto" w:hAnsi="Roboto"/>
          <w:color w:val="111111"/>
          <w:sz w:val="32"/>
          <w:szCs w:val="32"/>
        </w:rPr>
        <w:t xml:space="preserve">We wanted to use Ethereum as it is a public, permissionless blockchain that supports smart contracts and very good for Dapp, but because of the fees, we decided finally to use Polygon Network since it is Ethereum Layer-2 Blockchain. So voters will buy less gas fees. </w:t>
      </w:r>
    </w:p>
    <w:p>
      <w:pPr>
        <w:pStyle w:val="style0"/>
        <w:spacing w:lineRule="auto" w:line="480"/>
        <w:jc w:val="both"/>
        <w:rPr>
          <w:rFonts w:ascii="Arial" w:cs="Arial"/>
          <w:b/>
          <w:bCs/>
          <w:sz w:val="32"/>
          <w:szCs w:val="32"/>
        </w:rPr>
      </w:pPr>
      <w:r>
        <w:rPr>
          <w:rFonts w:ascii="Arial" w:cs="Arial"/>
          <w:sz w:val="32"/>
          <w:szCs w:val="32"/>
          <w:lang w:val="en-US"/>
        </w:rPr>
        <w:t xml:space="preserve"> </w:t>
      </w:r>
      <w:r>
        <w:rPr>
          <w:rFonts w:ascii="Arial" w:cs="Arial"/>
          <w:b/>
          <w:bCs/>
          <w:sz w:val="32"/>
          <w:szCs w:val="32"/>
          <w:lang w:val="en-US"/>
        </w:rPr>
        <w:t xml:space="preserve">VISION, MISSION, GOALS, AND  OBJECTIVES </w:t>
      </w:r>
    </w:p>
    <w:p>
      <w:pPr>
        <w:pStyle w:val="style0"/>
        <w:spacing w:lineRule="auto" w:line="480"/>
        <w:jc w:val="both"/>
        <w:rPr>
          <w:rFonts w:ascii="Arial" w:cs="Arial"/>
          <w:b/>
          <w:bCs/>
          <w:sz w:val="32"/>
          <w:szCs w:val="32"/>
          <w:lang w:val="en-US"/>
        </w:rPr>
      </w:pPr>
      <w:r>
        <w:rPr>
          <w:rFonts w:ascii="Arial" w:cs="Arial"/>
          <w:b/>
          <w:bCs/>
          <w:sz w:val="32"/>
          <w:szCs w:val="32"/>
          <w:lang w:val="en-US"/>
        </w:rPr>
        <w:t xml:space="preserve">        </w:t>
      </w:r>
    </w:p>
    <w:p>
      <w:pPr>
        <w:pStyle w:val="style0"/>
        <w:spacing w:lineRule="auto" w:line="480"/>
        <w:jc w:val="both"/>
        <w:rPr>
          <w:rFonts w:ascii="Arial" w:cs="Arial"/>
          <w:sz w:val="32"/>
          <w:szCs w:val="32"/>
        </w:rPr>
      </w:pPr>
      <w:r>
        <w:rPr>
          <w:rFonts w:ascii="Arial" w:cs="Arial"/>
          <w:sz w:val="32"/>
          <w:szCs w:val="32"/>
          <w:lang w:val="en-US"/>
        </w:rPr>
        <w:t xml:space="preserve">                              </w:t>
      </w:r>
      <w:r>
        <w:rPr>
          <w:rFonts w:ascii="Arial" w:cs="Arial"/>
          <w:b/>
          <w:bCs/>
          <w:sz w:val="32"/>
          <w:szCs w:val="32"/>
          <w:lang w:val="en-US"/>
        </w:rPr>
        <w:t>VISION</w:t>
      </w:r>
    </w:p>
    <w:p>
      <w:pPr>
        <w:pStyle w:val="style0"/>
        <w:spacing w:lineRule="auto" w:line="480"/>
        <w:ind w:left="0" w:firstLine="0"/>
        <w:jc w:val="both"/>
        <w:rPr>
          <w:rFonts w:ascii="Arial" w:cs="Arial"/>
          <w:sz w:val="32"/>
          <w:szCs w:val="32"/>
          <w:lang w:val="en-US"/>
        </w:rPr>
      </w:pPr>
      <w:r>
        <w:rPr>
          <w:rFonts w:ascii="Arial" w:cs="Arial"/>
          <w:sz w:val="32"/>
          <w:szCs w:val="32"/>
        </w:rPr>
        <w:t>Our vision is to make Africa a pleasant place to live and contribute to the economic development of this beautiful continent. Make the African Dream a reality.</w:t>
      </w:r>
    </w:p>
    <w:p>
      <w:pPr>
        <w:pStyle w:val="style0"/>
        <w:spacing w:lineRule="auto" w:line="480"/>
        <w:ind w:left="0" w:firstLine="0"/>
        <w:jc w:val="both"/>
        <w:rPr>
          <w:rFonts w:ascii="Arial" w:cs="Arial"/>
          <w:sz w:val="32"/>
          <w:szCs w:val="32"/>
          <w:lang w:val="en-US"/>
        </w:rPr>
      </w:pPr>
    </w:p>
    <w:p>
      <w:pPr>
        <w:pStyle w:val="style0"/>
        <w:spacing w:lineRule="auto" w:line="480"/>
        <w:ind w:left="0" w:firstLine="0"/>
        <w:jc w:val="both"/>
        <w:rPr>
          <w:rFonts w:ascii="Arial" w:cs="Arial"/>
          <w:sz w:val="32"/>
          <w:szCs w:val="32"/>
        </w:rPr>
      </w:pPr>
      <w:r>
        <w:rPr>
          <w:rFonts w:ascii="Arial" w:cs="Arial"/>
          <w:sz w:val="32"/>
          <w:szCs w:val="32"/>
          <w:lang w:val="en-US"/>
        </w:rPr>
        <w:t xml:space="preserve">                            </w:t>
      </w:r>
      <w:r>
        <w:rPr>
          <w:rFonts w:ascii="Arial" w:cs="Arial"/>
          <w:b/>
          <w:bCs/>
          <w:sz w:val="32"/>
          <w:szCs w:val="32"/>
          <w:lang w:val="en-US"/>
        </w:rPr>
        <w:t>MISSION</w:t>
      </w:r>
      <w:r>
        <w:rPr>
          <w:rFonts w:ascii="Arial" w:cs="Arial"/>
          <w:sz w:val="32"/>
          <w:szCs w:val="32"/>
          <w:lang w:val="en-US"/>
        </w:rPr>
        <w:t xml:space="preserve"> </w:t>
      </w:r>
    </w:p>
    <w:p>
      <w:pPr>
        <w:pStyle w:val="style0"/>
        <w:spacing w:lineRule="auto" w:line="480"/>
        <w:ind w:left="0" w:firstLine="0"/>
        <w:jc w:val="both"/>
        <w:rPr>
          <w:rFonts w:ascii="Arial" w:cs="Arial"/>
          <w:sz w:val="32"/>
          <w:szCs w:val="32"/>
        </w:rPr>
      </w:pPr>
      <w:r>
        <w:rPr>
          <w:rFonts w:ascii="Arial" w:cs="Arial"/>
          <w:sz w:val="32"/>
          <w:szCs w:val="32"/>
        </w:rPr>
        <w:t>Our mission is to revolutionize the vote process and avoid post election crisis with Blockchain Technology.</w:t>
      </w:r>
    </w:p>
    <w:p>
      <w:pPr>
        <w:pStyle w:val="style0"/>
        <w:ind w:left="0" w:firstLine="0"/>
        <w:jc w:val="both"/>
        <w:rPr>
          <w:rFonts w:ascii="Arial" w:cs="Arial"/>
          <w:sz w:val="32"/>
          <w:szCs w:val="32"/>
        </w:rPr>
      </w:pPr>
    </w:p>
    <w:p>
      <w:pPr>
        <w:pStyle w:val="style0"/>
        <w:ind w:left="0" w:firstLine="0"/>
        <w:jc w:val="both"/>
        <w:rPr>
          <w:rFonts w:ascii="Arial" w:cs="Arial"/>
          <w:sz w:val="32"/>
          <w:szCs w:val="32"/>
        </w:rPr>
      </w:pPr>
    </w:p>
    <w:p>
      <w:pPr>
        <w:pStyle w:val="style0"/>
        <w:spacing w:before="80" w:after="0" w:lineRule="auto" w:line="480"/>
        <w:jc w:val="both"/>
        <w:rPr>
          <w:rFonts w:ascii="Arial" w:cs="Arial"/>
          <w:color w:val="36363d"/>
          <w:sz w:val="32"/>
          <w:szCs w:val="32"/>
          <w:lang w:val="en-US"/>
        </w:rPr>
      </w:pPr>
      <w:r>
        <w:rPr>
          <w:rFonts w:ascii="Arial" w:cs="Arial" w:eastAsia="Arial,sans-serif" w:hAnsi="Arial,sans-serif" w:hint="default"/>
          <w:b/>
          <w:i w:val="false"/>
          <w:smallCaps w:val="false"/>
          <w:color w:val="36363d"/>
          <w:sz w:val="32"/>
          <w:szCs w:val="32"/>
          <w:highlight w:val="none"/>
          <w:vertAlign w:val="baseline"/>
          <w:lang w:val="en-US"/>
        </w:rPr>
        <w:t xml:space="preserve">                            </w:t>
      </w:r>
      <w:r>
        <w:rPr>
          <w:rFonts w:ascii="Arial" w:cs="Arial" w:eastAsia="Arial,sans-serif" w:hAnsi="Arial,sans-serif" w:hint="default"/>
          <w:b/>
          <w:bCs/>
          <w:i w:val="false"/>
          <w:smallCaps w:val="false"/>
          <w:color w:val="36363d"/>
          <w:sz w:val="32"/>
          <w:szCs w:val="32"/>
          <w:highlight w:val="none"/>
          <w:vertAlign w:val="baseline"/>
          <w:lang w:val="en-US"/>
        </w:rPr>
        <w:t>GOALS</w:t>
      </w:r>
    </w:p>
    <w:p>
      <w:pPr>
        <w:pStyle w:val="style0"/>
        <w:numPr>
          <w:ilvl w:val="0"/>
          <w:numId w:val="11"/>
        </w:numPr>
        <w:spacing w:before="80" w:after="0" w:lineRule="auto" w:line="480"/>
        <w:jc w:val="both"/>
        <w:textAlignment w:val="baseline"/>
        <w:rPr>
          <w:rFonts w:ascii="Arial" w:cs="Arial"/>
          <w:sz w:val="32"/>
          <w:szCs w:val="32"/>
          <w:lang w:val="en-US"/>
        </w:rPr>
      </w:pPr>
      <w:r>
        <w:rPr>
          <w:rFonts w:ascii="Arial" w:cs="Arial" w:eastAsia="Arial,sans-serif" w:hAnsi="Arial,sans-serif" w:hint="default"/>
          <w:b w:val="false"/>
          <w:i w:val="false"/>
          <w:smallCaps w:val="false"/>
          <w:color w:val="000000"/>
          <w:sz w:val="32"/>
          <w:szCs w:val="32"/>
          <w:highlight w:val="none"/>
          <w:vertAlign w:val="baseline"/>
        </w:rPr>
        <w:t>Our goal is to replace the traditional election process by a Government blockchain-based voting app which can decentralize the election process.</w:t>
      </w:r>
    </w:p>
    <w:p>
      <w:pPr>
        <w:pStyle w:val="style0"/>
        <w:numPr>
          <w:ilvl w:val="0"/>
          <w:numId w:val="11"/>
        </w:numPr>
        <w:spacing w:before="80" w:after="0" w:lineRule="auto" w:line="480"/>
        <w:jc w:val="both"/>
        <w:textAlignment w:val="baseline"/>
        <w:rPr>
          <w:rFonts w:ascii="Arial" w:cs="Arial"/>
          <w:sz w:val="32"/>
          <w:szCs w:val="32"/>
          <w:lang w:val="en-US"/>
        </w:rPr>
      </w:pPr>
      <w:r>
        <w:rPr>
          <w:rFonts w:ascii="Arial" w:cs="Arial" w:eastAsia="Arial,sans-serif" w:hAnsi="Arial,sans-serif" w:hint="default"/>
          <w:b w:val="false"/>
          <w:i w:val="false"/>
          <w:smallCaps w:val="false"/>
          <w:color w:val="000000"/>
          <w:sz w:val="32"/>
          <w:szCs w:val="32"/>
          <w:highlight w:val="none"/>
          <w:vertAlign w:val="baseline"/>
        </w:rPr>
        <w:t>To provide a secure and transparent platform for the voting process.</w:t>
      </w:r>
    </w:p>
    <w:p>
      <w:pPr>
        <w:pStyle w:val="style0"/>
        <w:numPr>
          <w:ilvl w:val="0"/>
          <w:numId w:val="11"/>
        </w:numPr>
        <w:spacing w:before="80" w:after="0" w:lineRule="auto" w:line="480"/>
        <w:jc w:val="both"/>
        <w:textAlignment w:val="baseline"/>
        <w:rPr>
          <w:rFonts w:ascii="Arial" w:cs="Arial" w:eastAsia="Arial,sans-serif" w:hAnsi="Arial,sans-serif" w:hint="default"/>
          <w:b w:val="false"/>
          <w:i w:val="false"/>
          <w:smallCaps w:val="false"/>
          <w:color w:val="36363d"/>
          <w:sz w:val="32"/>
          <w:szCs w:val="32"/>
          <w:highlight w:val="none"/>
          <w:vertAlign w:val="baseline"/>
        </w:rPr>
      </w:pPr>
      <w:r>
        <w:rPr>
          <w:rFonts w:ascii="Arial" w:cs="Arial" w:eastAsia="Arial,sans-serif" w:hAnsi="Arial,sans-serif" w:hint="default"/>
          <w:b w:val="false"/>
          <w:i w:val="false"/>
          <w:smallCaps w:val="false"/>
          <w:color w:val="000000"/>
          <w:sz w:val="32"/>
          <w:szCs w:val="32"/>
          <w:highlight w:val="none"/>
          <w:vertAlign w:val="baseline"/>
        </w:rPr>
        <w:t>To reduce post election crises.</w:t>
      </w:r>
      <w:r>
        <w:rPr>
          <w:rFonts w:ascii="Arial" w:cs="Arial" w:eastAsia="Arial,sans-serif" w:hAnsi="Arial,sans-serif" w:hint="default"/>
          <w:b w:val="false"/>
          <w:i w:val="false"/>
          <w:smallCaps w:val="false"/>
          <w:color w:val="000000"/>
          <w:sz w:val="32"/>
          <w:szCs w:val="32"/>
          <w:highlight w:val="none"/>
          <w:vertAlign w:val="baseline"/>
          <w:lang w:val="en-US"/>
        </w:rPr>
        <w:t xml:space="preserve">          </w:t>
      </w:r>
      <w:r>
        <w:rPr>
          <w:rFonts w:ascii="Arial" w:cs="Arial" w:eastAsia="Arial,sans-serif" w:hAnsi="Arial,sans-serif" w:hint="default"/>
          <w:b w:val="false"/>
          <w:i w:val="false"/>
          <w:smallCaps w:val="false"/>
          <w:color w:val="000000"/>
          <w:sz w:val="32"/>
          <w:szCs w:val="32"/>
          <w:highlight w:val="none"/>
          <w:vertAlign w:val="baseline"/>
        </w:rPr>
        <w:t xml:space="preserve"> </w:t>
      </w:r>
    </w:p>
    <w:p>
      <w:pPr>
        <w:pStyle w:val="style0"/>
        <w:numPr>
          <w:ilvl w:val="0"/>
          <w:numId w:val="0"/>
        </w:numPr>
        <w:spacing w:before="80" w:after="0" w:lineRule="auto" w:line="480"/>
        <w:jc w:val="both"/>
        <w:textAlignment w:val="baseline"/>
        <w:rPr>
          <w:rFonts w:ascii="Arial" w:cs="Arial"/>
          <w:b/>
          <w:bCs/>
          <w:sz w:val="32"/>
          <w:szCs w:val="32"/>
          <w:lang w:val="en-US"/>
        </w:rPr>
      </w:pPr>
      <w:r>
        <w:rPr>
          <w:rFonts w:ascii="Arial" w:cs="Arial" w:eastAsia="Arial,sans-serif" w:hAnsi="Arial,sans-serif" w:hint="default"/>
          <w:b/>
          <w:bCs/>
          <w:i w:val="false"/>
          <w:smallCaps w:val="false"/>
          <w:color w:val="36363d"/>
          <w:sz w:val="32"/>
          <w:szCs w:val="32"/>
          <w:highlight w:val="none"/>
          <w:vertAlign w:val="baseline"/>
          <w:lang w:val="en-US"/>
        </w:rPr>
        <w:t xml:space="preserve">                           </w:t>
      </w:r>
      <w:r>
        <w:rPr>
          <w:rFonts w:ascii="Arial" w:cs="Arial" w:eastAsia="Arial,sans-serif" w:hAnsi="Arial,sans-serif" w:hint="default"/>
          <w:b/>
          <w:bCs/>
          <w:i w:val="false"/>
          <w:smallCaps w:val="false"/>
          <w:color w:val="36363d"/>
          <w:sz w:val="32"/>
          <w:szCs w:val="32"/>
          <w:highlight w:val="none"/>
          <w:vertAlign w:val="baseline"/>
        </w:rPr>
        <w:t>OBJECTIVES</w:t>
      </w:r>
    </w:p>
    <w:p>
      <w:pPr>
        <w:pStyle w:val="style0"/>
        <w:numPr>
          <w:ilvl w:val="0"/>
          <w:numId w:val="12"/>
        </w:numPr>
        <w:spacing w:before="80" w:after="0" w:lineRule="auto" w:line="480"/>
        <w:jc w:val="both"/>
        <w:textAlignment w:val="baseline"/>
        <w:rPr>
          <w:rFonts w:ascii="Arial" w:cs="Arial"/>
          <w:sz w:val="32"/>
          <w:szCs w:val="32"/>
          <w:lang w:val="en-US"/>
        </w:rPr>
      </w:pPr>
      <w:r>
        <w:rPr>
          <w:rFonts w:ascii="Arial" w:cs="Arial"/>
          <w:sz w:val="32"/>
          <w:szCs w:val="32"/>
          <w:lang w:val="en-US"/>
        </w:rPr>
        <w:t>Our main objective is to introduce the Blockchain technology into the African traditional system of voting.</w:t>
      </w:r>
    </w:p>
    <w:p>
      <w:pPr>
        <w:pStyle w:val="style0"/>
        <w:numPr>
          <w:ilvl w:val="0"/>
          <w:numId w:val="12"/>
        </w:numPr>
        <w:spacing w:before="0" w:after="0" w:lineRule="auto" w:line="480"/>
        <w:jc w:val="both"/>
        <w:textAlignment w:val="baseline"/>
        <w:rPr>
          <w:rFonts w:ascii="Arial" w:cs="Arial"/>
          <w:sz w:val="32"/>
          <w:szCs w:val="32"/>
          <w:lang w:val="en-US"/>
        </w:rPr>
      </w:pPr>
      <w:r>
        <w:rPr>
          <w:rFonts w:ascii="Arial" w:cs="Arial" w:eastAsia="Arial,sans-serif" w:hAnsi="Arial,sans-serif" w:hint="default"/>
          <w:b w:val="false"/>
          <w:i w:val="false"/>
          <w:smallCaps w:val="false"/>
          <w:color w:val="000000"/>
          <w:sz w:val="32"/>
          <w:szCs w:val="32"/>
          <w:highlight w:val="none"/>
          <w:vertAlign w:val="baseline"/>
        </w:rPr>
        <w:t>To eliminate disenfranchisement, giving all voters equal right to vote.</w:t>
      </w:r>
    </w:p>
    <w:p>
      <w:pPr>
        <w:pStyle w:val="style0"/>
        <w:numPr>
          <w:ilvl w:val="0"/>
          <w:numId w:val="12"/>
        </w:numPr>
        <w:spacing w:before="0" w:after="0" w:lineRule="auto" w:line="480"/>
        <w:jc w:val="both"/>
        <w:textAlignment w:val="baseline"/>
        <w:rPr>
          <w:rFonts w:ascii="Arial" w:cs="Arial"/>
          <w:b/>
          <w:bCs/>
          <w:color w:val="1f1f1f"/>
          <w:sz w:val="32"/>
          <w:szCs w:val="32"/>
          <w:lang w:val="en-US"/>
        </w:rPr>
      </w:pPr>
      <w:r>
        <w:rPr>
          <w:rFonts w:ascii="Arial" w:cs="Arial" w:eastAsia="Arial,sans-serif" w:hAnsi="Arial,sans-serif" w:hint="default"/>
          <w:b w:val="false"/>
          <w:i w:val="false"/>
          <w:smallCaps w:val="false"/>
          <w:color w:val="000000"/>
          <w:sz w:val="32"/>
          <w:szCs w:val="32"/>
          <w:highlight w:val="none"/>
          <w:vertAlign w:val="baseline"/>
        </w:rPr>
        <w:t>To provide a platform for an efficient, crime and fraud free</w:t>
      </w:r>
      <w:r>
        <w:rPr>
          <w:rFonts w:ascii="Arial" w:cs="Arial" w:eastAsia="Arial,sans-serif" w:hAnsi="Arial,sans-serif" w:hint="default"/>
          <w:b w:val="false"/>
          <w:i w:val="false"/>
          <w:smallCaps w:val="false"/>
          <w:color w:val="000000"/>
          <w:sz w:val="32"/>
          <w:szCs w:val="32"/>
          <w:highlight w:val="none"/>
          <w:vertAlign w:val="baseline"/>
          <w:lang w:val="en-US"/>
        </w:rPr>
        <w:t xml:space="preserve"> </w:t>
      </w:r>
      <w:r>
        <w:rPr>
          <w:rFonts w:ascii="Arial" w:cs="Arial" w:eastAsia="Arial,sans-serif" w:hAnsi="Arial,sans-serif" w:hint="default"/>
          <w:b w:val="false"/>
          <w:i w:val="false"/>
          <w:smallCaps w:val="false"/>
          <w:color w:val="000000"/>
          <w:sz w:val="32"/>
          <w:szCs w:val="32"/>
          <w:highlight w:val="none"/>
          <w:vertAlign w:val="baseline"/>
        </w:rPr>
        <w:t>voting process.</w:t>
      </w:r>
    </w:p>
    <w:p>
      <w:pPr>
        <w:pStyle w:val="style0"/>
        <w:numPr>
          <w:ilvl w:val="0"/>
          <w:numId w:val="0"/>
        </w:numPr>
        <w:spacing w:before="0" w:after="0" w:lineRule="auto" w:line="480"/>
        <w:jc w:val="both"/>
        <w:textAlignment w:val="baseline"/>
        <w:rPr>
          <w:rFonts w:ascii="Arial" w:cs="Arial"/>
          <w:b/>
          <w:bCs/>
          <w:color w:val="1f1f1f"/>
          <w:sz w:val="32"/>
          <w:szCs w:val="32"/>
          <w:lang w:val="en-US"/>
        </w:rPr>
      </w:pPr>
      <w:r>
        <w:rPr>
          <w:rFonts w:ascii="Arial" w:cs="Arial"/>
          <w:b/>
          <w:bCs/>
          <w:color w:val="1f1f1f"/>
          <w:sz w:val="32"/>
          <w:szCs w:val="32"/>
          <w:lang w:val="en-US"/>
        </w:rPr>
        <w:t xml:space="preserve"> </w:t>
      </w:r>
    </w:p>
    <w:p>
      <w:pPr>
        <w:pStyle w:val="style0"/>
        <w:numPr>
          <w:ilvl w:val="0"/>
          <w:numId w:val="0"/>
        </w:numPr>
        <w:spacing w:before="0" w:after="0" w:lineRule="auto" w:line="480"/>
        <w:jc w:val="both"/>
        <w:textAlignment w:val="baseline"/>
        <w:rPr>
          <w:rFonts w:ascii="Arial" w:cs="Arial"/>
          <w:b/>
          <w:bCs/>
          <w:color w:val="1f1f1f"/>
          <w:sz w:val="32"/>
          <w:szCs w:val="32"/>
          <w:lang w:val="en-US"/>
        </w:rPr>
      </w:pPr>
      <w:r>
        <w:rPr>
          <w:rFonts w:ascii="Arial" w:cs="Arial"/>
          <w:b/>
          <w:bCs/>
          <w:color w:val="1f1f1f"/>
          <w:sz w:val="32"/>
          <w:szCs w:val="32"/>
          <w:lang w:val="en-US"/>
        </w:rPr>
        <w:t xml:space="preserve">                  TOKEN IMPLEMENTATION </w:t>
      </w:r>
    </w:p>
    <w:p>
      <w:pPr>
        <w:pStyle w:val="style0"/>
        <w:numPr>
          <w:ilvl w:val="0"/>
          <w:numId w:val="0"/>
        </w:numPr>
        <w:spacing w:before="0" w:after="0" w:lineRule="auto" w:line="480"/>
        <w:jc w:val="both"/>
        <w:textAlignment w:val="baseline"/>
        <w:rPr>
          <w:rFonts w:ascii="Arial" w:cs="Arial"/>
          <w:b/>
          <w:bCs/>
          <w:color w:val="1f1f1f"/>
          <w:sz w:val="32"/>
          <w:szCs w:val="32"/>
          <w:lang w:val="en-US"/>
        </w:rPr>
      </w:pPr>
      <w:r>
        <w:rPr>
          <w:rFonts w:ascii="Arial" w:cs="Arial"/>
          <w:b/>
          <w:bCs/>
          <w:color w:val="1f1f1f"/>
          <w:sz w:val="32"/>
          <w:szCs w:val="32"/>
          <w:lang w:val="en-US"/>
        </w:rPr>
        <w:t xml:space="preserve">Token Name:  </w:t>
      </w:r>
      <w:r>
        <w:rPr>
          <w:rFonts w:ascii="Arial" w:cs="Arial"/>
          <w:b w:val="false"/>
          <w:bCs w:val="false"/>
          <w:color w:val="1f1f1f"/>
          <w:sz w:val="32"/>
          <w:szCs w:val="32"/>
          <w:lang w:val="en-US"/>
        </w:rPr>
        <w:t>Votereum</w:t>
      </w:r>
    </w:p>
    <w:p>
      <w:pPr>
        <w:pStyle w:val="style0"/>
        <w:numPr>
          <w:ilvl w:val="0"/>
          <w:numId w:val="0"/>
        </w:numPr>
        <w:spacing w:before="0" w:after="0" w:lineRule="auto" w:line="480"/>
        <w:jc w:val="both"/>
        <w:textAlignment w:val="baseline"/>
        <w:rPr>
          <w:rFonts w:ascii="Arial" w:cs="Arial"/>
          <w:b/>
          <w:color w:val="1f1f1f"/>
          <w:sz w:val="32"/>
          <w:szCs w:val="32"/>
          <w:lang w:val="en-US"/>
        </w:rPr>
      </w:pPr>
      <w:r>
        <w:rPr>
          <w:rFonts w:ascii="Arial" w:cs="Arial"/>
          <w:b/>
          <w:bCs/>
          <w:color w:val="1f1f1f"/>
          <w:sz w:val="32"/>
          <w:szCs w:val="32"/>
          <w:lang w:val="en-US"/>
        </w:rPr>
        <w:t xml:space="preserve">Token Ticker:  </w:t>
      </w:r>
      <w:r>
        <w:rPr>
          <w:rFonts w:ascii="Arial" w:cs="Arial"/>
          <w:b w:val="false"/>
          <w:bCs w:val="false"/>
          <w:color w:val="1f1f1f"/>
          <w:sz w:val="32"/>
          <w:szCs w:val="32"/>
          <w:lang w:val="en-US"/>
        </w:rPr>
        <w:t>VOTR</w:t>
      </w:r>
    </w:p>
    <w:p>
      <w:pPr>
        <w:pStyle w:val="style0"/>
        <w:numPr>
          <w:ilvl w:val="0"/>
          <w:numId w:val="0"/>
        </w:numPr>
        <w:spacing w:before="0" w:after="0" w:lineRule="auto" w:line="480"/>
        <w:jc w:val="both"/>
        <w:textAlignment w:val="baseline"/>
        <w:rPr>
          <w:rFonts w:ascii="Arial" w:cs="Arial" w:eastAsia="Roboto" w:hAnsi="Roboto"/>
          <w:color w:val="111111"/>
          <w:sz w:val="32"/>
          <w:szCs w:val="32"/>
        </w:rPr>
      </w:pPr>
      <w:r>
        <w:rPr>
          <w:rFonts w:ascii="Arial" w:cs="Arial"/>
          <w:b/>
          <w:color w:val="1f1f1f"/>
          <w:sz w:val="32"/>
          <w:szCs w:val="32"/>
          <w:lang w:val="en-US"/>
        </w:rPr>
        <w:t xml:space="preserve">                    </w:t>
      </w:r>
      <w:r>
        <w:rPr>
          <w:rFonts w:ascii="Arial" w:cs="Arial"/>
          <w:b/>
          <w:color w:val="1f1f1f"/>
          <w:sz w:val="40"/>
          <w:szCs w:val="40"/>
        </w:rPr>
        <w:t>Token Slogan</w:t>
      </w:r>
    </w:p>
    <w:p>
      <w:pPr>
        <w:pStyle w:val="style0"/>
        <w:numPr>
          <w:ilvl w:val="0"/>
          <w:numId w:val="0"/>
        </w:numPr>
        <w:spacing w:before="0" w:after="0" w:lineRule="auto" w:line="480"/>
        <w:jc w:val="both"/>
        <w:textAlignment w:val="baseline"/>
        <w:rPr>
          <w:rFonts w:ascii="Arial" w:cs="Arial"/>
          <w:b/>
          <w:i/>
          <w:color w:val="1f1f1f"/>
          <w:sz w:val="32"/>
          <w:szCs w:val="32"/>
        </w:rPr>
      </w:pPr>
      <w:r>
        <w:rPr>
          <w:rFonts w:ascii="Arial" w:cs="Arial" w:eastAsia="Roboto" w:hAnsi="Roboto"/>
          <w:color w:val="111111"/>
          <w:sz w:val="32"/>
          <w:szCs w:val="32"/>
        </w:rPr>
        <w:t>“</w:t>
      </w:r>
      <w:r>
        <w:rPr>
          <w:rFonts w:ascii="Arial" w:cs="Arial" w:eastAsia="Roboto" w:hAnsi="Roboto"/>
          <w:b/>
          <w:i/>
          <w:color w:val="111111"/>
          <w:sz w:val="32"/>
          <w:szCs w:val="32"/>
        </w:rPr>
        <w:t>Secure, Transparent, and Accessible Voting for Everyone”</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32"/>
          <w:szCs w:val="32"/>
        </w:rPr>
      </w:pPr>
      <w:r>
        <w:rPr>
          <w:rFonts w:ascii="Arial" w:cs="Arial"/>
          <w:b/>
          <w:bCs/>
          <w:color w:val="1f1f1f"/>
          <w:sz w:val="40"/>
          <w:szCs w:val="40"/>
          <w:lang w:val="en-US"/>
        </w:rPr>
        <w:t xml:space="preserve">                 Description</w:t>
      </w:r>
      <w:r>
        <w:rPr>
          <w:rFonts w:ascii="Arial" w:cs="Arial"/>
          <w:color w:val="1f1f1f"/>
          <w:sz w:val="32"/>
          <w:szCs w:val="32"/>
          <w:lang w:val="en-US"/>
        </w:rPr>
        <w:t xml:space="preserve"> </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sz w:val="32"/>
          <w:szCs w:val="32"/>
        </w:rPr>
      </w:pPr>
      <w:r>
        <w:rPr>
          <w:rFonts w:ascii="Arial" w:cs="Arial"/>
          <w:b/>
          <w:bCs/>
          <w:color w:val="1f1f1f"/>
          <w:sz w:val="32"/>
          <w:szCs w:val="32"/>
        </w:rPr>
        <w:t>VOTEREUM</w:t>
      </w:r>
      <w:r>
        <w:rPr>
          <w:rFonts w:ascii="Arial" w:cs="Arial"/>
          <w:color w:val="1f1f1f"/>
          <w:sz w:val="32"/>
          <w:szCs w:val="32"/>
        </w:rPr>
        <w:t xml:space="preserve"> is a decentralized voting platform that uses blockchain technology to ensure secure and transparent elections. The VOTR token is used to power the platform and to incentivize participation.</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lang w:val="en-US"/>
        </w:rPr>
      </w:pPr>
      <w:r>
        <w:rPr>
          <w:rFonts w:ascii="Arial" w:cs="Arial"/>
          <w:b/>
          <w:color w:val="1f1f1f"/>
          <w:sz w:val="32"/>
          <w:szCs w:val="32"/>
          <w:lang w:val="en-US"/>
        </w:rPr>
        <w:t xml:space="preserve">         </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r>
        <w:rPr>
          <w:rFonts w:ascii="Arial" w:cs="Arial"/>
          <w:b/>
          <w:color w:val="1f1f1f"/>
          <w:sz w:val="32"/>
          <w:szCs w:val="32"/>
          <w:lang w:val="en-US"/>
        </w:rPr>
        <w:t xml:space="preserve">                  TOKEN LOGO</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32"/>
          <w:szCs w:val="32"/>
        </w:rPr>
      </w:pPr>
      <w:r>
        <w:rPr>
          <w:rFonts w:ascii="Arial" w:cs="Arial"/>
          <w:sz w:val="32"/>
          <w:szCs w:val="32"/>
        </w:rPr>
        <w:drawing>
          <wp:anchor distT="0" distB="0" distL="0" distR="0" simplePos="false" relativeHeight="2" behindDoc="false" locked="false" layoutInCell="true" allowOverlap="true">
            <wp:simplePos x="0" y="0"/>
            <wp:positionH relativeFrom="page">
              <wp:posOffset>1280774</wp:posOffset>
            </wp:positionH>
            <wp:positionV relativeFrom="page">
              <wp:posOffset>2074127</wp:posOffset>
            </wp:positionV>
            <wp:extent cx="2386110" cy="1910245"/>
            <wp:effectExtent l="0" t="0" r="0" b="0"/>
            <wp:wrapNone/>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386110" cy="1910245"/>
                    </a:xfrm>
                    <a:prstGeom prst="rect"/>
                    <a:ln cmpd="sng" cap="flat" w="9525">
                      <a:solidFill>
                        <a:srgbClr val="000000"/>
                      </a:solidFill>
                      <a:prstDash val="solid"/>
                      <a:round/>
                      <a:headEnd len="med" w="med" type="none"/>
                      <a:tailEnd len="med" w="med" type="none"/>
                    </a:ln>
                  </pic:spPr>
                </pic:pic>
              </a:graphicData>
            </a:graphic>
          </wp:anchor>
        </w:drawing>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lang w:val="en-US"/>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lang w:val="en-US"/>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r>
        <w:rPr>
          <w:rFonts w:ascii="Arial" w:cs="Arial"/>
          <w:b/>
          <w:color w:val="1f1f1f"/>
          <w:sz w:val="32"/>
          <w:szCs w:val="32"/>
          <w:lang w:val="en-US"/>
        </w:rPr>
        <w:t xml:space="preserve"> Token maximum supply</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r>
        <w:rPr>
          <w:rFonts w:ascii="Arial" w:cs="Arial"/>
          <w:b w:val="false"/>
          <w:bCs w:val="false"/>
          <w:color w:val="1f1f1f"/>
          <w:sz w:val="32"/>
          <w:szCs w:val="32"/>
          <w:lang w:val="en-US"/>
        </w:rPr>
        <w:t>Our Maximum token supply is</w:t>
      </w:r>
      <w:r>
        <w:rPr>
          <w:rFonts w:ascii="Arial" w:cs="Arial"/>
          <w:b/>
          <w:color w:val="1f1f1f"/>
          <w:sz w:val="32"/>
          <w:szCs w:val="32"/>
          <w:lang w:val="en-US"/>
        </w:rPr>
        <w:t xml:space="preserve"> I,000,000,000 Votr</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r>
        <w:rPr>
          <w:rFonts w:ascii="Arial" w:cs="Arial"/>
          <w:b/>
          <w:color w:val="1f1f1f"/>
          <w:sz w:val="32"/>
          <w:szCs w:val="32"/>
          <w:lang w:val="en-US"/>
        </w:rPr>
        <w:t>Token minimum supply</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r>
        <w:rPr>
          <w:rFonts w:ascii="Arial" w:cs="Arial"/>
          <w:b w:val="false"/>
          <w:bCs w:val="false"/>
          <w:color w:val="1f1f1f"/>
          <w:sz w:val="32"/>
          <w:szCs w:val="32"/>
          <w:lang w:val="en-US"/>
        </w:rPr>
        <w:t xml:space="preserve">Our minimum token supply is </w:t>
      </w:r>
      <w:r>
        <w:rPr>
          <w:rFonts w:ascii="Arial" w:cs="Arial"/>
          <w:b/>
          <w:color w:val="1f1f1f"/>
          <w:sz w:val="32"/>
          <w:szCs w:val="32"/>
          <w:lang w:val="en-US"/>
        </w:rPr>
        <w:t>600,000,000 Votr</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32"/>
          <w:szCs w:val="32"/>
        </w:rPr>
      </w:pPr>
      <w:r>
        <w:rPr>
          <w:rFonts w:ascii="Arial" w:cs="Arial"/>
          <w:b/>
          <w:color w:val="1f1f1f"/>
          <w:sz w:val="32"/>
          <w:szCs w:val="32"/>
        </w:rPr>
        <w:t>Project Budget and Budget Allocation</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bCs/>
          <w:color w:val="1f1f1f"/>
          <w:sz w:val="32"/>
          <w:szCs w:val="32"/>
        </w:rPr>
      </w:pPr>
      <w:r>
        <w:rPr>
          <w:rFonts w:ascii="Arial" w:cs="Arial"/>
          <w:color w:val="1f1f1f"/>
          <w:sz w:val="32"/>
          <w:szCs w:val="32"/>
          <w:lang w:val="en-US"/>
        </w:rPr>
        <w:t xml:space="preserve">Our Project budget is </w:t>
      </w:r>
      <w:r>
        <w:rPr>
          <w:rFonts w:ascii="Arial" w:cs="Arial"/>
          <w:b/>
          <w:bCs/>
          <w:color w:val="1f1f1f"/>
          <w:sz w:val="32"/>
          <w:szCs w:val="32"/>
          <w:lang w:val="en-US"/>
        </w:rPr>
        <w:t>$1,000,000.</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32"/>
          <w:szCs w:val="32"/>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32"/>
          <w:szCs w:val="32"/>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32"/>
          <w:szCs w:val="32"/>
        </w:rPr>
      </w:pPr>
      <w:r>
        <w:rPr>
          <w:rFonts w:ascii="Arial" w:cs="Arial"/>
          <w:color w:val="1f1f1f"/>
          <w:sz w:val="32"/>
          <w:szCs w:val="32"/>
        </w:rPr>
        <w:t>Here is a budget allocation that we have decided to use as a starting point:</w:t>
      </w:r>
    </w:p>
    <w:p>
      <w:pPr>
        <w:pStyle w:val="style0"/>
        <w:numPr>
          <w:ilvl w:val="0"/>
          <w:numId w:val="3"/>
        </w:numPr>
        <w:pBdr>
          <w:right w:val="none" w:sz="0" w:space="0" w:color="auto"/>
          <w:top w:val="none" w:sz="0" w:space="0" w:color="auto"/>
          <w:bottom w:val="none" w:sz="0" w:space="0" w:color="auto"/>
          <w:between w:val="none" w:sz="0" w:space="0" w:color="auto"/>
        </w:pBdr>
        <w:spacing w:before="60" w:after="0" w:afterAutospacing="false" w:lineRule="auto" w:line="360"/>
        <w:ind w:left="720" w:hanging="360"/>
        <w:jc w:val="both"/>
        <w:rPr>
          <w:rFonts w:ascii="Arial" w:cs="Arial"/>
          <w:sz w:val="32"/>
          <w:szCs w:val="32"/>
        </w:rPr>
      </w:pPr>
      <w:r>
        <w:rPr>
          <w:rFonts w:ascii="Arial" w:cs="Arial"/>
          <w:color w:val="1f1f1f"/>
          <w:sz w:val="32"/>
          <w:szCs w:val="32"/>
        </w:rPr>
        <w:t>Development: 50%</w:t>
      </w:r>
    </w:p>
    <w:p>
      <w:pPr>
        <w:pStyle w:val="style0"/>
        <w:numPr>
          <w:ilvl w:val="0"/>
          <w:numId w:val="3"/>
        </w:numPr>
        <w:pBdr>
          <w:right w:val="none" w:sz="0" w:space="0" w:color="auto"/>
          <w:top w:val="none" w:sz="0" w:space="0" w:color="auto"/>
          <w:bottom w:val="none" w:sz="0" w:space="0" w:color="auto"/>
          <w:between w:val="none" w:sz="0" w:space="0" w:color="auto"/>
        </w:pBdr>
        <w:spacing w:before="0" w:beforeAutospacing="false" w:after="0" w:afterAutospacing="false" w:lineRule="auto" w:line="360"/>
        <w:ind w:left="720" w:hanging="360"/>
        <w:jc w:val="both"/>
        <w:rPr>
          <w:rFonts w:ascii="Arial" w:cs="Arial"/>
          <w:sz w:val="32"/>
          <w:szCs w:val="32"/>
        </w:rPr>
      </w:pPr>
      <w:r>
        <w:rPr>
          <w:rFonts w:ascii="Arial" w:cs="Arial"/>
          <w:color w:val="1f1f1f"/>
          <w:sz w:val="32"/>
          <w:szCs w:val="32"/>
        </w:rPr>
        <w:t>Marketing: 25%</w:t>
      </w:r>
    </w:p>
    <w:p>
      <w:pPr>
        <w:pStyle w:val="style0"/>
        <w:numPr>
          <w:ilvl w:val="0"/>
          <w:numId w:val="3"/>
        </w:numPr>
        <w:pBdr>
          <w:right w:val="none" w:sz="0" w:space="0" w:color="auto"/>
          <w:top w:val="none" w:sz="0" w:space="0" w:color="auto"/>
          <w:bottom w:val="none" w:sz="0" w:space="0" w:color="auto"/>
          <w:between w:val="none" w:sz="0" w:space="0" w:color="auto"/>
        </w:pBdr>
        <w:spacing w:before="0" w:beforeAutospacing="false" w:after="0" w:afterAutospacing="false" w:lineRule="auto" w:line="360"/>
        <w:ind w:left="720" w:hanging="360"/>
        <w:jc w:val="both"/>
        <w:rPr>
          <w:rFonts w:ascii="Arial" w:cs="Arial"/>
          <w:sz w:val="32"/>
          <w:szCs w:val="32"/>
        </w:rPr>
      </w:pPr>
      <w:r>
        <w:rPr>
          <w:rFonts w:ascii="Arial" w:cs="Arial"/>
          <w:color w:val="1f1f1f"/>
          <w:sz w:val="32"/>
          <w:szCs w:val="32"/>
        </w:rPr>
        <w:t>Operations: 15%</w:t>
      </w:r>
    </w:p>
    <w:p>
      <w:pPr>
        <w:pStyle w:val="style0"/>
        <w:numPr>
          <w:ilvl w:val="0"/>
          <w:numId w:val="3"/>
        </w:numPr>
        <w:pBdr>
          <w:right w:val="none" w:sz="0" w:space="0" w:color="auto"/>
          <w:top w:val="none" w:sz="0" w:space="0" w:color="auto"/>
          <w:bottom w:val="none" w:sz="0" w:space="0" w:color="auto"/>
          <w:between w:val="none" w:sz="0" w:space="0" w:color="auto"/>
        </w:pBdr>
        <w:spacing w:before="0" w:beforeAutospacing="false" w:after="220" w:lineRule="auto" w:line="360"/>
        <w:ind w:left="720" w:hanging="360"/>
        <w:jc w:val="both"/>
        <w:rPr>
          <w:rFonts w:ascii="Arial" w:cs="Arial" w:eastAsia="Arial" w:hAnsi="Arial" w:hint="default"/>
          <w:b/>
          <w:bCs/>
          <w:i w:val="false"/>
          <w:iCs w:val="false"/>
          <w:color w:val="1f1f1f"/>
          <w:sz w:val="32"/>
          <w:szCs w:val="32"/>
          <w:highlight w:val="none"/>
          <w:vertAlign w:val="baseline"/>
          <w:em w:val="none"/>
        </w:rPr>
      </w:pPr>
      <w:r>
        <w:rPr>
          <w:rFonts w:ascii="Arial" w:cs="Arial"/>
          <w:color w:val="1f1f1f"/>
          <w:sz w:val="32"/>
          <w:szCs w:val="32"/>
        </w:rPr>
        <w:t>Legal and compliance: 10%</w:t>
      </w:r>
    </w:p>
    <w:p>
      <w:pPr>
        <w:pStyle w:val="style0"/>
        <w:numPr>
          <w:ilvl w:val="0"/>
          <w:numId w:val="0"/>
        </w:numPr>
        <w:pBdr>
          <w:right w:val="none" w:sz="0" w:space="0" w:color="auto"/>
          <w:top w:val="none" w:sz="0" w:space="0" w:color="auto"/>
          <w:bottom w:val="none" w:sz="0" w:space="0" w:color="auto"/>
          <w:between w:val="none" w:sz="0" w:space="0" w:color="auto"/>
        </w:pBdr>
        <w:spacing w:before="0" w:beforeAutospacing="false" w:after="220" w:lineRule="auto" w:line="360"/>
        <w:jc w:val="both"/>
        <w:rPr>
          <w:rFonts w:ascii="Arial" w:cs="Arial"/>
          <w:sz w:val="32"/>
          <w:szCs w:val="32"/>
        </w:rPr>
      </w:pPr>
      <w:r>
        <w:rPr>
          <w:rFonts w:ascii="Arial" w:cs="Arial" w:eastAsia="Arial" w:hAnsi="Arial" w:hint="default"/>
          <w:b/>
          <w:bCs/>
          <w:i w:val="false"/>
          <w:iCs w:val="false"/>
          <w:color w:val="1f1f1f"/>
          <w:sz w:val="32"/>
          <w:szCs w:val="32"/>
          <w:highlight w:val="none"/>
          <w:vertAlign w:val="baseline"/>
          <w:em w:val="none"/>
          <w:lang w:val="en-US"/>
        </w:rPr>
        <w:t xml:space="preserve">               </w:t>
      </w:r>
      <w:r>
        <w:rPr>
          <w:rFonts w:ascii="Arial" w:cs="Arial" w:eastAsia="Arial" w:hAnsi="Arial" w:hint="default"/>
          <w:b/>
          <w:bCs/>
          <w:i w:val="false"/>
          <w:iCs w:val="false"/>
          <w:color w:val="1f1f1f"/>
          <w:sz w:val="32"/>
          <w:szCs w:val="32"/>
          <w:highlight w:val="none"/>
          <w:vertAlign w:val="baseline"/>
          <w:em w:val="none"/>
        </w:rPr>
        <w:t>Project Launch Date</w:t>
      </w:r>
    </w:p>
    <w:p>
      <w:pPr>
        <w:pStyle w:val="style0"/>
        <w:spacing w:before="360" w:after="360" w:lineRule="auto" w:line="360"/>
        <w:jc w:val="both"/>
        <w:rPr>
          <w:rFonts w:ascii="Arial" w:cs="Arial"/>
          <w:sz w:val="32"/>
          <w:szCs w:val="32"/>
        </w:rPr>
      </w:pPr>
      <w:r>
        <w:rPr>
          <w:rFonts w:ascii="Arial" w:cs="Arial" w:eastAsia="Arial" w:hAnsi="Arial" w:hint="default"/>
          <w:b w:val="false"/>
          <w:bCs w:val="false"/>
          <w:i w:val="false"/>
          <w:iCs w:val="false"/>
          <w:color w:val="1f1f1f"/>
          <w:sz w:val="32"/>
          <w:szCs w:val="32"/>
          <w:highlight w:val="none"/>
          <w:vertAlign w:val="baseline"/>
          <w:em w:val="none"/>
        </w:rPr>
        <w:t>The VOTEREUM project is scheduled to launch in Q2 2024.</w:t>
      </w: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rPr>
      </w:pPr>
      <w:r>
        <w:rPr>
          <w:rFonts w:ascii="Arial" w:cs="Arial" w:eastAsia="Verdana" w:hAnsi="Verdana"/>
          <w:b/>
          <w:sz w:val="32"/>
          <w:szCs w:val="32"/>
          <w:lang w:val="en-US"/>
        </w:rPr>
        <w:t xml:space="preserve">  </w:t>
      </w:r>
      <w:r>
        <w:rPr>
          <w:rFonts w:ascii="Arial" w:cs="Arial" w:eastAsia="Verdana" w:hAnsi="Verdana"/>
          <w:b/>
          <w:sz w:val="32"/>
          <w:szCs w:val="32"/>
        </w:rPr>
        <w:t>GITHUB ACCOUNT AND LINK</w:t>
      </w:r>
    </w:p>
    <w:p>
      <w:pPr>
        <w:pStyle w:val="style0"/>
        <w:widowControl w:val="false"/>
        <w:spacing w:before="240" w:after="240" w:lineRule="auto" w:line="240"/>
        <w:jc w:val="both"/>
        <w:rPr>
          <w:rFonts w:ascii="Arial" w:cs="Arial" w:eastAsia="Verdana" w:hAnsi="Verdana"/>
          <w:b/>
          <w:sz w:val="32"/>
          <w:szCs w:val="32"/>
        </w:rPr>
      </w:pPr>
    </w:p>
    <w:p>
      <w:pPr>
        <w:pStyle w:val="style0"/>
        <w:widowControl w:val="false"/>
        <w:spacing w:before="240" w:after="240" w:lineRule="auto" w:line="240"/>
        <w:jc w:val="both"/>
        <w:rPr>
          <w:rFonts w:ascii="Arial" w:cs="Arial" w:eastAsia="Verdana" w:hAnsi="Verdana"/>
          <w:b/>
          <w:sz w:val="32"/>
          <w:szCs w:val="32"/>
        </w:rPr>
      </w:pPr>
    </w:p>
    <w:p>
      <w:pPr>
        <w:pStyle w:val="style0"/>
        <w:widowControl w:val="false"/>
        <w:spacing w:before="240" w:after="240" w:lineRule="auto" w:line="240"/>
        <w:jc w:val="both"/>
        <w:rPr>
          <w:rFonts w:ascii="Arial" w:cs="Arial" w:eastAsia="Verdana" w:hAnsi="Verdana"/>
          <w:b/>
          <w:sz w:val="32"/>
          <w:szCs w:val="32"/>
        </w:rPr>
      </w:pP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lang w:val="en-US"/>
        </w:rPr>
      </w:pPr>
    </w:p>
    <w:p>
      <w:pPr>
        <w:pStyle w:val="style0"/>
        <w:widowControl w:val="false"/>
        <w:spacing w:before="240" w:after="240" w:lineRule="auto" w:line="240"/>
        <w:jc w:val="both"/>
        <w:rPr>
          <w:rFonts w:ascii="Arial" w:cs="Arial" w:eastAsia="Verdana" w:hAnsi="Verdana"/>
          <w:b/>
          <w:sz w:val="32"/>
          <w:szCs w:val="32"/>
        </w:rPr>
      </w:pPr>
      <w:r>
        <w:rPr>
          <w:rFonts w:ascii="Arial" w:cs="Arial" w:eastAsia="Verdana" w:hAnsi="Verdana"/>
          <w:b/>
          <w:sz w:val="32"/>
          <w:szCs w:val="32"/>
          <w:lang w:val="en-US"/>
        </w:rPr>
        <w:t xml:space="preserve">   </w:t>
      </w:r>
      <w:r>
        <w:rPr>
          <w:rFonts w:ascii="Arial" w:cs="Arial" w:eastAsia="Verdana" w:hAnsi="Verdana"/>
          <w:b/>
          <w:sz w:val="32"/>
          <w:szCs w:val="32"/>
        </w:rPr>
        <w:t>LIST OF COURSES</w:t>
      </w:r>
      <w:r>
        <w:rPr>
          <w:rFonts w:ascii="Arial" w:cs="Arial" w:eastAsia="Verdana" w:hAnsi="Verdana"/>
          <w:b/>
          <w:sz w:val="32"/>
          <w:szCs w:val="32"/>
          <w:lang w:val="en-US"/>
        </w:rPr>
        <w:t xml:space="preserve"> TAKEN</w:t>
      </w:r>
    </w:p>
    <w:p>
      <w:pPr>
        <w:pStyle w:val="style0"/>
        <w:widowControl w:val="false"/>
        <w:spacing w:before="240" w:after="240" w:lineRule="auto" w:line="240"/>
        <w:jc w:val="both"/>
        <w:rPr>
          <w:rFonts w:ascii="Arial" w:cs="Arial" w:eastAsia="Verdana" w:hAnsi="Verdana"/>
          <w:b/>
          <w:sz w:val="32"/>
          <w:szCs w:val="32"/>
        </w:rPr>
      </w:pPr>
    </w:p>
    <w:p>
      <w:pPr>
        <w:pStyle w:val="style0"/>
        <w:widowControl w:val="false"/>
        <w:spacing w:lineRule="auto" w:line="360"/>
        <w:ind w:left="20" w:firstLine="0"/>
        <w:jc w:val="both"/>
        <w:rPr>
          <w:rFonts w:ascii="Arial" w:cs="Arial" w:eastAsia="Arial Unicode MS" w:hAnsi="Arial Unicode MS"/>
          <w:sz w:val="32"/>
          <w:szCs w:val="32"/>
        </w:rPr>
      </w:pPr>
      <w:r>
        <w:rPr>
          <w:rFonts w:ascii="Arial" w:cs="Arial" w:eastAsia="Arial Unicode MS" w:hAnsi="Arial Unicode MS"/>
          <w:sz w:val="32"/>
          <w:szCs w:val="32"/>
        </w:rPr>
        <w:t xml:space="preserve">●BLKN 194 </w:t>
      </w:r>
      <w:r>
        <w:rPr>
          <w:rFonts w:ascii="Arial" w:cs="Arial" w:eastAsia="Arial Unicode MS" w:hAnsi="Arial Unicode MS"/>
          <w:sz w:val="32"/>
          <w:szCs w:val="32"/>
          <w:lang w:val="en-US"/>
        </w:rPr>
        <w:t xml:space="preserve">Independent Research in Blockchain technology </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205 Blockchain Theory &amp; Practice</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300 Blockchain Technology and Innovation</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●CRPT 200 Introduction to Cryptocurrency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215 Applied Cryptography-Private &amp; Public keys and Digital Signature</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216 Cryptography and Hash Functions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●CRYPT 305 Currencies, Tokens, and Stable Coins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320 Consensus Mechanisms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340 Diversity and Inclusion in the Technology Industry</w:t>
      </w:r>
    </w:p>
    <w:p>
      <w:pPr>
        <w:pStyle w:val="style0"/>
        <w:widowControl w:val="false"/>
        <w:spacing w:lineRule="auto" w:line="360"/>
        <w:ind w:left="0" w:firstLine="0"/>
        <w:jc w:val="both"/>
        <w:rPr>
          <w:rFonts w:ascii="Arial" w:cs="Arial" w:eastAsia="Roboto" w:hAnsi="Roboto"/>
          <w:sz w:val="32"/>
          <w:szCs w:val="32"/>
        </w:rPr>
      </w:pPr>
      <w:r>
        <w:rPr>
          <w:rFonts w:ascii="Arial" w:cs="Arial" w:eastAsia="Arial Unicode MS" w:hAnsi="Arial Unicode MS"/>
          <w:sz w:val="32"/>
          <w:szCs w:val="32"/>
        </w:rPr>
        <w:t>●BLKN 334 Wallet Safety and Security</w:t>
      </w:r>
    </w:p>
    <w:p>
      <w:pPr>
        <w:pStyle w:val="style0"/>
        <w:widowControl w:val="false"/>
        <w:spacing w:lineRule="auto" w:line="360"/>
        <w:ind w:left="0" w:firstLine="0"/>
        <w:jc w:val="both"/>
        <w:rPr>
          <w:rFonts w:ascii="Arial" w:cs="Arial" w:eastAsia="Roboto" w:hAnsi="Roboto"/>
          <w:sz w:val="32"/>
          <w:szCs w:val="32"/>
        </w:rPr>
      </w:pPr>
      <w:r>
        <w:rPr>
          <w:rFonts w:ascii="Arial" w:cs="Arial" w:eastAsia="Arial Unicode MS" w:hAnsi="Arial Unicode MS"/>
          <w:sz w:val="32"/>
          <w:szCs w:val="32"/>
        </w:rPr>
        <w:t>●BLKN 232 Interoperability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336 Scalability and Other Challenges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232 Interoperability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336 Scalability and Other Challenges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●CRPT 305 Currencies, Tokens, and Stable coins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218 Blockchain Anatomy, Nodes, &amp; Networks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232 Interoperability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334 Wallet Safety and security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336 Scalability and Other Challenges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420 Decentralized Model and Consensus Mining</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344/DAPP 312  Enterprise Blockchain</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218 Blockchain Anatomy, Nodes &amp; Networks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194 Independent Research in Blockchain Technology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●CRPT 312 Tokenamics: Usage, Utility &amp; Value</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●BLKN/PROG 346 Repository Systems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●BLKN/PROG 350 Althash Blockchain</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●BLKN-PROG 348 Blockchain Architecture</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●PROG 100 Introduction to Smart  Contract</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●HEAL 308 Self-Care and Well-Being in the Digital Age</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480 Issues &amp; Trends in the Blockchain Technology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490B SPECIAL TOPIC: Cryptographic Hash Functions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490C SPECIAL TOPIC : Private &amp; Public Keys and Digital Signatures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342 Imposter Syndrome in  Blockchain Technology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●BLKN/PROG 352 Ethereum Blockchain</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/COMD 310  Tribalism In Blockchain &amp; Cryptocurrency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495 Blockchain Profession</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311/DAPP 311  Blockchain-Enabled Electronic Health Records</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●TKNS 330 NFT Development</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356  Self-Sovereign Identity</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354  Blockchain Leadership _ Management</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●PROG 358  Introduction to Hyperledger Fabric</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596 Blockchain Career Development</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492 Directed Research in Blockchain Studies (Capstone Proposal)</w:t>
      </w:r>
    </w:p>
    <w:p>
      <w:pPr>
        <w:pStyle w:val="style0"/>
        <w:widowControl w:val="false"/>
        <w:spacing w:lineRule="auto" w:line="360"/>
        <w:ind w:left="20" w:firstLine="0"/>
        <w:jc w:val="both"/>
        <w:rPr>
          <w:rFonts w:ascii="Arial" w:cs="Arial" w:eastAsia="Roboto" w:hAnsi="Roboto"/>
          <w:sz w:val="32"/>
          <w:szCs w:val="32"/>
        </w:rPr>
      </w:pPr>
      <w:r>
        <w:rPr>
          <w:rFonts w:ascii="Arial" w:cs="Arial" w:eastAsia="Arial Unicode MS" w:hAnsi="Arial Unicode MS"/>
          <w:sz w:val="32"/>
          <w:szCs w:val="32"/>
        </w:rPr>
        <w:t>●BLKN 499 Capstone Defense</w:t>
      </w:r>
    </w:p>
    <w:p>
      <w:pPr>
        <w:pStyle w:val="style0"/>
        <w:widowControl w:val="false"/>
        <w:spacing w:lineRule="auto" w:line="360"/>
        <w:ind w:left="20"/>
        <w:jc w:val="both"/>
        <w:rPr>
          <w:rFonts w:ascii="Arial" w:cs="Arial" w:eastAsia="Roboto" w:hAnsi="Roboto"/>
          <w:b/>
          <w:bCs/>
          <w:sz w:val="32"/>
          <w:szCs w:val="32"/>
          <w:lang w:val="en-US"/>
        </w:rPr>
      </w:pPr>
      <w:r>
        <w:rPr>
          <w:rFonts w:ascii="Arial" w:cs="Arial" w:eastAsia="Roboto" w:hAnsi="Roboto"/>
          <w:b/>
          <w:bCs/>
          <w:sz w:val="32"/>
          <w:szCs w:val="32"/>
          <w:lang w:val="en-US"/>
        </w:rPr>
        <w:t xml:space="preserve">        </w:t>
      </w:r>
    </w:p>
    <w:p>
      <w:pPr>
        <w:pStyle w:val="style0"/>
        <w:widowControl w:val="false"/>
        <w:spacing w:lineRule="auto" w:line="360"/>
        <w:ind w:left="20"/>
        <w:jc w:val="both"/>
        <w:rPr>
          <w:rFonts w:ascii="Arial" w:cs="Arial" w:eastAsia="Roboto" w:hAnsi="Roboto"/>
          <w:b/>
          <w:bCs/>
          <w:sz w:val="32"/>
          <w:szCs w:val="32"/>
          <w:lang w:val="en-US"/>
        </w:rPr>
      </w:pPr>
    </w:p>
    <w:p>
      <w:pPr>
        <w:pStyle w:val="style0"/>
        <w:widowControl w:val="false"/>
        <w:spacing w:lineRule="auto" w:line="360"/>
        <w:ind w:left="20"/>
        <w:jc w:val="both"/>
        <w:rPr>
          <w:rFonts w:ascii="Arial" w:cs="Arial" w:eastAsia="Roboto" w:hAnsi="Roboto"/>
          <w:b/>
          <w:bCs/>
          <w:sz w:val="32"/>
          <w:szCs w:val="32"/>
          <w:lang w:val="en-US"/>
        </w:rPr>
      </w:pPr>
    </w:p>
    <w:p>
      <w:pPr>
        <w:pStyle w:val="style0"/>
        <w:widowControl w:val="false"/>
        <w:spacing w:lineRule="auto" w:line="360"/>
        <w:ind w:left="20"/>
        <w:jc w:val="both"/>
        <w:rPr>
          <w:rFonts w:ascii="Arial" w:cs="Arial" w:eastAsia="Roboto" w:hAnsi="Roboto"/>
          <w:b/>
          <w:bCs/>
          <w:sz w:val="32"/>
          <w:szCs w:val="32"/>
          <w:lang w:val="en-US"/>
        </w:rPr>
      </w:pPr>
    </w:p>
    <w:p>
      <w:pPr>
        <w:pStyle w:val="style0"/>
        <w:widowControl w:val="false"/>
        <w:spacing w:lineRule="auto" w:line="360"/>
        <w:ind w:left="20"/>
        <w:jc w:val="both"/>
        <w:rPr>
          <w:rFonts w:ascii="Arial" w:cs="Arial" w:eastAsia="Roboto" w:hAnsi="Roboto"/>
          <w:b/>
          <w:bCs/>
          <w:sz w:val="32"/>
          <w:szCs w:val="32"/>
          <w:lang w:val="en-US"/>
        </w:rPr>
      </w:pPr>
    </w:p>
    <w:p>
      <w:pPr>
        <w:pStyle w:val="style0"/>
        <w:widowControl w:val="false"/>
        <w:spacing w:lineRule="auto" w:line="360"/>
        <w:ind w:left="20"/>
        <w:jc w:val="both"/>
        <w:rPr>
          <w:rFonts w:ascii="Arial" w:cs="Arial" w:eastAsia="Roboto" w:hAnsi="Roboto"/>
          <w:b/>
          <w:bCs/>
          <w:sz w:val="32"/>
          <w:szCs w:val="32"/>
          <w:lang w:val="en-US"/>
        </w:rPr>
      </w:pPr>
    </w:p>
    <w:p>
      <w:pPr>
        <w:pStyle w:val="style0"/>
        <w:widowControl w:val="false"/>
        <w:spacing w:lineRule="auto" w:line="360"/>
        <w:ind w:left="20"/>
        <w:jc w:val="both"/>
        <w:rPr>
          <w:rFonts w:ascii="Arial" w:cs="Arial" w:eastAsia="Roboto" w:hAnsi="Roboto"/>
          <w:b/>
          <w:bCs/>
          <w:sz w:val="32"/>
          <w:szCs w:val="32"/>
          <w:lang w:val="en-US"/>
        </w:rPr>
      </w:pPr>
    </w:p>
    <w:p>
      <w:pPr>
        <w:pStyle w:val="style0"/>
        <w:widowControl w:val="false"/>
        <w:spacing w:lineRule="auto" w:line="360"/>
        <w:ind w:left="20"/>
        <w:jc w:val="both"/>
        <w:rPr>
          <w:rFonts w:ascii="Arial" w:cs="Arial" w:eastAsia="Roboto" w:hAnsi="Roboto"/>
          <w:b/>
          <w:bCs/>
          <w:sz w:val="32"/>
          <w:szCs w:val="32"/>
          <w:lang w:val="en-US"/>
        </w:rPr>
      </w:pPr>
    </w:p>
    <w:p>
      <w:pPr>
        <w:pStyle w:val="style0"/>
        <w:widowControl w:val="false"/>
        <w:spacing w:lineRule="auto" w:line="360"/>
        <w:ind w:left="2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 xml:space="preserve">  </w:t>
      </w:r>
      <w:r>
        <w:rPr>
          <w:rFonts w:ascii="Arial" w:cs="Arial" w:eastAsia="Roboto" w:hAnsi="Roboto"/>
          <w:b/>
          <w:bCs/>
          <w:sz w:val="40"/>
          <w:szCs w:val="40"/>
          <w:lang w:val="en-US"/>
        </w:rPr>
        <w:t>MICROCREDENTIALS</w:t>
      </w:r>
    </w:p>
    <w:p>
      <w:pPr>
        <w:pStyle w:val="style0"/>
        <w:widowControl w:val="false"/>
        <w:spacing w:lineRule="auto" w:line="360"/>
        <w:ind w:left="20" w:firstLine="0"/>
        <w:jc w:val="both"/>
        <w:rPr/>
      </w:pPr>
    </w:p>
    <w:p>
      <w:pPr>
        <w:pStyle w:val="style0"/>
        <w:widowControl w:val="false"/>
        <w:spacing w:lineRule="auto" w:line="360"/>
        <w:jc w:val="both"/>
        <w:rPr/>
      </w:pPr>
      <w:r>
        <w:rPr/>
        <w:drawing>
          <wp:inline distL="0" distT="0" distB="0" distR="0">
            <wp:extent cx="5420250" cy="317799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5" cstate="print"/>
                    <a:srcRect l="0" t="0" r="0" b="0"/>
                    <a:stretch/>
                  </pic:blipFill>
                  <pic:spPr>
                    <a:xfrm rot="0">
                      <a:off x="0" y="0"/>
                      <a:ext cx="5420250" cy="3177996"/>
                    </a:xfrm>
                    <a:prstGeom prst="rect"/>
                  </pic:spPr>
                </pic:pic>
              </a:graphicData>
            </a:graphic>
          </wp:inline>
        </w:drawing>
      </w:r>
      <w:r>
        <w:rPr/>
        <w:drawing>
          <wp:inline distL="0" distT="0" distB="0" distR="0">
            <wp:extent cx="5178680" cy="3365698"/>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6" cstate="print"/>
                    <a:srcRect l="0" t="0" r="0" b="0"/>
                    <a:stretch/>
                  </pic:blipFill>
                  <pic:spPr>
                    <a:xfrm rot="0">
                      <a:off x="0" y="0"/>
                      <a:ext cx="5178680" cy="3365698"/>
                    </a:xfrm>
                    <a:prstGeom prst="rect"/>
                  </pic:spPr>
                </pic:pic>
              </a:graphicData>
            </a:graphic>
          </wp:inline>
        </w:drawing>
      </w:r>
    </w:p>
    <w:p>
      <w:pPr>
        <w:pStyle w:val="style0"/>
        <w:widowControl w:val="false"/>
        <w:spacing w:lineRule="auto" w:line="360"/>
        <w:ind w:left="20" w:firstLine="0"/>
        <w:jc w:val="both"/>
        <w:rPr/>
      </w:pPr>
    </w:p>
    <w:p>
      <w:pPr>
        <w:pStyle w:val="style0"/>
        <w:widowControl w:val="false"/>
        <w:spacing w:lineRule="auto" w:line="360"/>
        <w:ind w:left="20" w:firstLine="0"/>
        <w:jc w:val="both"/>
        <w:rPr/>
      </w:pPr>
      <w:r>
        <w:rPr/>
        <w:drawing>
          <wp:inline distL="0" distT="0" distB="0" distR="0">
            <wp:extent cx="5294213" cy="3107551"/>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7" cstate="print"/>
                    <a:srcRect l="0" t="0" r="0" b="0"/>
                    <a:stretch/>
                  </pic:blipFill>
                  <pic:spPr>
                    <a:xfrm rot="0">
                      <a:off x="0" y="0"/>
                      <a:ext cx="5294213" cy="3107551"/>
                    </a:xfrm>
                    <a:prstGeom prst="rect"/>
                  </pic:spPr>
                </pic:pic>
              </a:graphicData>
            </a:graphic>
          </wp:inline>
        </w:drawing>
      </w:r>
    </w:p>
    <w:p>
      <w:pPr>
        <w:pStyle w:val="style0"/>
        <w:widowControl w:val="false"/>
        <w:spacing w:lineRule="auto" w:line="360"/>
        <w:ind w:left="20" w:firstLine="0"/>
        <w:jc w:val="both"/>
        <w:rPr/>
      </w:pPr>
      <w:r>
        <w:rPr/>
        <w:drawing>
          <wp:inline distL="0" distT="0" distB="0" distR="0">
            <wp:extent cx="5276892" cy="3441478"/>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8" cstate="print"/>
                    <a:srcRect l="0" t="0" r="0" b="0"/>
                    <a:stretch/>
                  </pic:blipFill>
                  <pic:spPr>
                    <a:xfrm rot="0">
                      <a:off x="0" y="0"/>
                      <a:ext cx="5276892" cy="3441478"/>
                    </a:xfrm>
                    <a:prstGeom prst="rect"/>
                  </pic:spPr>
                </pic:pic>
              </a:graphicData>
            </a:graphic>
          </wp:inline>
        </w:drawing>
      </w:r>
    </w:p>
    <w:p>
      <w:pPr>
        <w:pStyle w:val="style0"/>
        <w:widowControl w:val="false"/>
        <w:spacing w:lineRule="auto" w:line="360"/>
        <w:ind w:left="20" w:firstLine="0"/>
        <w:jc w:val="both"/>
        <w:rPr/>
      </w:pPr>
      <w:r>
        <w:rPr/>
        <w:drawing>
          <wp:inline distL="0" distT="0" distB="0" distR="0">
            <wp:extent cx="5420250" cy="3203891"/>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9" cstate="print"/>
                    <a:srcRect l="0" t="0" r="0" b="0"/>
                    <a:stretch/>
                  </pic:blipFill>
                  <pic:spPr>
                    <a:xfrm rot="0">
                      <a:off x="0" y="0"/>
                      <a:ext cx="5420250" cy="3203891"/>
                    </a:xfrm>
                    <a:prstGeom prst="rect"/>
                  </pic:spPr>
                </pic:pic>
              </a:graphicData>
            </a:graphic>
          </wp:inline>
        </w:drawing>
      </w:r>
    </w:p>
    <w:p>
      <w:pPr>
        <w:pStyle w:val="style0"/>
        <w:widowControl w:val="false"/>
        <w:spacing w:lineRule="auto" w:line="360"/>
        <w:ind w:left="20" w:firstLine="0"/>
        <w:jc w:val="both"/>
        <w:rPr/>
      </w:pPr>
    </w:p>
    <w:p>
      <w:pPr>
        <w:pStyle w:val="style0"/>
        <w:widowControl w:val="false"/>
        <w:spacing w:lineRule="auto" w:line="360"/>
        <w:ind w:left="20" w:firstLine="0"/>
        <w:jc w:val="both"/>
        <w:rPr/>
      </w:pPr>
    </w:p>
    <w:p>
      <w:pPr>
        <w:pStyle w:val="style0"/>
        <w:widowControl w:val="false"/>
        <w:spacing w:lineRule="auto" w:line="360"/>
        <w:ind w:left="20" w:firstLine="0"/>
        <w:jc w:val="both"/>
        <w:rPr/>
      </w:pPr>
      <w:r>
        <w:rPr/>
        <w:drawing>
          <wp:inline distL="0" distT="0" distB="0" distR="0">
            <wp:extent cx="5703834" cy="334529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0" cstate="print"/>
                    <a:srcRect l="0" t="0" r="0" b="0"/>
                    <a:stretch/>
                  </pic:blipFill>
                  <pic:spPr>
                    <a:xfrm rot="0">
                      <a:off x="0" y="0"/>
                      <a:ext cx="5703834" cy="3345299"/>
                    </a:xfrm>
                    <a:prstGeom prst="rect"/>
                  </pic:spPr>
                </pic:pic>
              </a:graphicData>
            </a:graphic>
          </wp:inline>
        </w:drawing>
      </w:r>
    </w:p>
    <w:p>
      <w:pPr>
        <w:pStyle w:val="style0"/>
        <w:widowControl w:val="false"/>
        <w:spacing w:lineRule="auto" w:line="360"/>
        <w:ind w:left="20" w:firstLine="0"/>
        <w:jc w:val="both"/>
        <w:rPr/>
      </w:pPr>
      <w:r>
        <w:rPr/>
        <w:drawing>
          <wp:inline distL="0" distT="0" distB="0" distR="0">
            <wp:extent cx="5629959" cy="344860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1" cstate="print"/>
                    <a:srcRect l="0" t="0" r="0" b="0"/>
                    <a:stretch/>
                  </pic:blipFill>
                  <pic:spPr>
                    <a:xfrm rot="0">
                      <a:off x="0" y="0"/>
                      <a:ext cx="5629959" cy="3448604"/>
                    </a:xfrm>
                    <a:prstGeom prst="rect"/>
                  </pic:spPr>
                </pic:pic>
              </a:graphicData>
            </a:graphic>
          </wp:inline>
        </w:drawing>
      </w:r>
      <w:r>
        <w:rPr/>
        <w:drawing>
          <wp:inline distL="0" distT="0" distB="0" distR="0">
            <wp:extent cx="5766852" cy="3283894"/>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2" cstate="print"/>
                    <a:srcRect l="0" t="0" r="0" b="0"/>
                    <a:stretch/>
                  </pic:blipFill>
                  <pic:spPr>
                    <a:xfrm rot="0">
                      <a:off x="0" y="0"/>
                      <a:ext cx="5766852" cy="3283894"/>
                    </a:xfrm>
                    <a:prstGeom prst="rect"/>
                  </pic:spPr>
                </pic:pic>
              </a:graphicData>
            </a:graphic>
          </wp:inline>
        </w:drawing>
      </w:r>
    </w:p>
    <w:p>
      <w:pPr>
        <w:pStyle w:val="style0"/>
        <w:widowControl w:val="false"/>
        <w:spacing w:lineRule="auto" w:line="360"/>
        <w:ind w:left="20" w:firstLine="0"/>
        <w:jc w:val="both"/>
        <w:rPr/>
      </w:pPr>
      <w:r>
        <w:rPr/>
        <w:drawing>
          <wp:inline distL="0" distT="0" distB="0" distR="0">
            <wp:extent cx="5567293" cy="3153330"/>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3" cstate="print"/>
                    <a:srcRect l="0" t="0" r="0" b="0"/>
                    <a:stretch/>
                  </pic:blipFill>
                  <pic:spPr>
                    <a:xfrm rot="0">
                      <a:off x="0" y="0"/>
                      <a:ext cx="5567293" cy="3153330"/>
                    </a:xfrm>
                    <a:prstGeom prst="rect"/>
                  </pic:spPr>
                </pic:pic>
              </a:graphicData>
            </a:graphic>
          </wp:inline>
        </w:drawing>
      </w:r>
    </w:p>
    <w:p>
      <w:pPr>
        <w:pStyle w:val="style0"/>
        <w:widowControl w:val="false"/>
        <w:spacing w:lineRule="auto" w:line="360"/>
        <w:ind w:left="20" w:firstLine="0"/>
        <w:jc w:val="both"/>
        <w:rPr/>
      </w:pPr>
    </w:p>
    <w:p>
      <w:pPr>
        <w:pStyle w:val="style0"/>
        <w:widowControl w:val="false"/>
        <w:spacing w:lineRule="auto" w:line="360"/>
        <w:ind w:left="20" w:firstLine="0"/>
        <w:jc w:val="both"/>
        <w:rPr/>
      </w:pPr>
    </w:p>
    <w:p>
      <w:pPr>
        <w:pStyle w:val="style0"/>
        <w:widowControl w:val="false"/>
        <w:spacing w:lineRule="auto" w:line="360"/>
        <w:ind w:left="20" w:firstLine="0"/>
        <w:jc w:val="both"/>
        <w:rPr/>
      </w:pPr>
      <w:r>
        <w:rPr/>
        <w:drawing>
          <wp:inline distL="0" distT="0" distB="0" distR="0">
            <wp:extent cx="5417861" cy="3283488"/>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4" cstate="print"/>
                    <a:srcRect l="0" t="0" r="0" b="0"/>
                    <a:stretch/>
                  </pic:blipFill>
                  <pic:spPr>
                    <a:xfrm rot="0">
                      <a:off x="0" y="0"/>
                      <a:ext cx="5417861" cy="3283488"/>
                    </a:xfrm>
                    <a:prstGeom prst="rect"/>
                  </pic:spPr>
                </pic:pic>
              </a:graphicData>
            </a:graphic>
          </wp:inline>
        </w:drawing>
      </w: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CERTIFICATES LINKEDIN UPLOAD LINK AND SCREENSHOTS</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LinkedIn link</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https://www.linkedin.com/in/sopuruchi-treasure-njimezi-2b2892234?utm_source=share&amp;utm_campaign=share_via&amp;utm_content=profile&amp;utm_medium=android_app</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LinkedIn  certificate screenshot</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drawing>
          <wp:inline distL="0" distT="0" distB="0" distR="0">
            <wp:extent cx="2857500" cy="3802062"/>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5" cstate="print"/>
                    <a:srcRect l="0" t="0" r="0" b="0"/>
                    <a:stretch/>
                  </pic:blipFill>
                  <pic:spPr>
                    <a:xfrm rot="0">
                      <a:off x="0" y="0"/>
                      <a:ext cx="2857500" cy="3802062"/>
                    </a:xfrm>
                    <a:prstGeom prst="rect"/>
                  </pic:spPr>
                </pic:pic>
              </a:graphicData>
            </a:graphic>
          </wp:inline>
        </w:drawing>
      </w: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LADDERIZED CERTIFICATES AND A DIPLOMA</w:t>
      </w:r>
    </w:p>
    <w:p>
      <w:pPr>
        <w:pStyle w:val="style0"/>
        <w:widowControl w:val="false"/>
        <w:spacing w:lineRule="auto" w:line="360"/>
        <w:ind w:left="20" w:firstLine="0"/>
        <w:jc w:val="both"/>
        <w:rPr>
          <w:rFonts w:ascii="Arial" w:cs="Arial" w:eastAsia="Roboto" w:hAnsi="Roboto"/>
          <w:b/>
          <w:bCs/>
          <w:sz w:val="32"/>
          <w:szCs w:val="32"/>
          <w:lang w:val="en-US"/>
        </w:rPr>
      </w:pPr>
      <w:r>
        <w:rPr>
          <w:sz w:val="32"/>
          <w:szCs w:val="32"/>
        </w:rPr>
        <w:drawing>
          <wp:inline distL="0" distT="0" distB="0" distR="0">
            <wp:extent cx="6271926" cy="3178674"/>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6" cstate="print"/>
                    <a:srcRect l="0" t="0" r="0" b="0"/>
                    <a:stretch/>
                  </pic:blipFill>
                  <pic:spPr>
                    <a:xfrm rot="0">
                      <a:off x="0" y="0"/>
                      <a:ext cx="6271926" cy="3178674"/>
                    </a:xfrm>
                    <a:prstGeom prst="rect"/>
                  </pic:spPr>
                </pic:pic>
              </a:graphicData>
            </a:graphic>
          </wp:inline>
        </w:drawing>
      </w:r>
      <w:r>
        <w:rPr>
          <w:sz w:val="32"/>
          <w:szCs w:val="32"/>
        </w:rPr>
        <w:drawing>
          <wp:inline distL="0" distT="0" distB="0" distR="0">
            <wp:extent cx="6089204" cy="3713993"/>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7" cstate="print"/>
                    <a:srcRect l="0" t="0" r="0" b="0"/>
                    <a:stretch/>
                  </pic:blipFill>
                  <pic:spPr>
                    <a:xfrm rot="0">
                      <a:off x="0" y="0"/>
                      <a:ext cx="6089204" cy="3713993"/>
                    </a:xfrm>
                    <a:prstGeom prst="rect"/>
                  </pic:spPr>
                </pic:pic>
              </a:graphicData>
            </a:graphic>
          </wp:inline>
        </w:drawing>
      </w: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TRANSCRIPTS OF ACADEMIC RECORDS</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1. Certificate of Satisfactory Competence transcript </w:t>
      </w: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https://drive.google.com/file/d/1eC4DaPQLCEYA0pnUSjOZPb0L94B_WYjz/view?usp=drivesdk</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2. Certificate of Outstanding Competence transcript</w:t>
      </w: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https://drive.google.com/file/d/1e4fkcJSXgpjoWI2ukOhVkEswmakh5Wj</w:t>
      </w: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H/view?usp=drivesdk</w:t>
      </w: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BCE 501 BLOCKCHAIN CONTINUING EDUCATION</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 501A  Blockchain Continuing  Education.</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Reflection essay on ICORBP Certification: Become a</w:t>
      </w:r>
      <w:r>
        <w:rPr>
          <w:rFonts w:ascii="Arial" w:cs="Arial" w:eastAsia="Roboto" w:hAnsi="Roboto"/>
          <w:b/>
          <w:bCs/>
          <w:sz w:val="32"/>
          <w:szCs w:val="32"/>
          <w:lang w:val="en-US"/>
        </w:rPr>
        <w:cr/>
      </w:r>
      <w:r>
        <w:rPr>
          <w:rFonts w:ascii="Arial" w:cs="Arial" w:eastAsia="Roboto" w:hAnsi="Roboto"/>
          <w:b/>
          <w:bCs/>
          <w:sz w:val="32"/>
          <w:szCs w:val="32"/>
          <w:lang w:val="en-US"/>
        </w:rPr>
        <w:t>registered blockchain professional by Dr. Tammy Francis PhD and Dr. Vincent Rey Vincente, MD.</w:t>
      </w:r>
      <w:r>
        <w:rPr>
          <w:rFonts w:ascii="Arial" w:cs="Arial" w:eastAsia="Roboto" w:hAnsi="Roboto"/>
          <w:b/>
          <w:bCs/>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1. What impact did the topic or issue have on your industry?</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ICORBP certification has an impact on my education industry by certifying an individual with a professional certificate that can be  digitally verified to ascertain its authenticity which is usually done at the end of every academic session in the education system. This will help curb identity theft, impersonation, certificate fraud and forgery which will build more trust and transparency in my educational industry.</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2. How will you do with the  disruption brought on by the emerging technologies  discussed in the show?</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Ans:</w:t>
      </w:r>
      <w:r>
        <w:rPr>
          <w:rFonts w:ascii="Arial" w:cs="Arial" w:eastAsia="Roboto" w:hAnsi="Roboto"/>
          <w:b w:val="false"/>
          <w:bCs w:val="false"/>
          <w:sz w:val="32"/>
          <w:szCs w:val="32"/>
          <w:lang w:val="en-US"/>
        </w:rPr>
        <w:t xml:space="preserve"> I will embrace the fact that the emerging technologies have come to stay and are for good purposes. Hence, I will adjust to fit in the current trend of emerging technologies by updating my knowledge, unlearning, learning and relearning in order to stay abreast in the technology field.</w:t>
      </w:r>
      <w:r>
        <w:rPr>
          <w:rFonts w:ascii="Arial" w:cs="Arial" w:eastAsia="Roboto" w:hAnsi="Roboto"/>
          <w:b w:val="false"/>
          <w:bCs w:val="false"/>
          <w:sz w:val="32"/>
          <w:szCs w:val="32"/>
          <w:lang w:val="en-US"/>
        </w:rPr>
        <w:cr/>
      </w:r>
      <w:r>
        <w:rPr>
          <w:rFonts w:ascii="Arial" w:cs="Arial" w:eastAsia="Roboto" w:hAnsi="Roboto"/>
          <w:b w:val="false"/>
          <w:bCs w:val="false"/>
          <w:sz w:val="32"/>
          <w:szCs w:val="32"/>
          <w:lang w:val="en-US"/>
        </w:rPr>
        <w:t>This will help me not to be obsolete or outdated as a result of the disruption brought by the emerging technologies.</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3. What impact did the topic or issue have on you? If so, please explain why or why not?</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impact this topic had on me is creating in me the awareness and how vital it is to join the amazing organization named International council of Registered blockchain Professional (ICORBP) as a registered blockchain professional. This has aroused my quest to have more deeper understanding of blockchain studies.</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4.What impact will this topic or issue have on the blockchain space?</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impact this topic will have on the blockchain space is the recognition and public awareness created which in return will unite people of all ages, race, and colour under a professional body (ICORBP) irrespective of their cultures, beliefs, education, and backgrounds with ethical laws for orderliness and moral decency.</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5. How does this topic or issue in the blockchain industry capture the audience’s attention (or does it all)?</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This topic in the blockchain industry capture the audience’s attention by enlightening them</w:t>
      </w:r>
      <w:r>
        <w:rPr>
          <w:rFonts w:ascii="Arial" w:cs="Arial" w:eastAsia="Roboto" w:hAnsi="Roboto"/>
          <w:b w:val="false"/>
          <w:bCs w:val="false"/>
          <w:sz w:val="32"/>
          <w:szCs w:val="32"/>
          <w:lang w:val="en-US"/>
        </w:rPr>
        <w:cr/>
      </w:r>
      <w:r>
        <w:rPr>
          <w:rFonts w:ascii="Arial" w:cs="Arial" w:eastAsia="Roboto" w:hAnsi="Roboto"/>
          <w:b w:val="false"/>
          <w:bCs w:val="false"/>
          <w:sz w:val="32"/>
          <w:szCs w:val="32"/>
          <w:lang w:val="en-US"/>
        </w:rPr>
        <w:t>on blockchain technology and how it goes across all fields, industries and professions including organizational and societal levels. It will bring to light their areas of weakness and strengths in their various field of studies, works and professions which in turn will make them more knowledge in blockchain technology and also it arouses or strengthens the desire to study blockchain studies.</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6. Has the topic or issue caused you to reconsider you professional goals? And if so why or why not.</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Yes, this topic had caused me to reconsider my professional goals because as a newbie in the industry; I find it quite interesting, fun, educating and exciting to learn blockchain studies and apply its principle in the education industry were necessary.</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7. Are there any questions regarding the topic or issue in your area of expertise? If so, please explain why or why not.</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There is a question regarding the topic in my area of expertise. How easy will the education system adopt  the blockchain technology putting into consideration the limitations involved?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8. As an epert in the industry, did you observe any significant issues that were not addressed on the show? Please specify what it would be or why not, if applicable. </w:t>
      </w:r>
    </w:p>
    <w:p>
      <w:pPr>
        <w:pStyle w:val="style0"/>
        <w:widowControl w:val="false"/>
        <w:spacing w:lineRule="auto" w:line="36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As an expert in the industry, there is no issues that was not addressed on the show. The issue of undergoing a long period of training was addresses as this is what makes a profession.</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val="false"/>
          <w:bCs w:val="false"/>
          <w:sz w:val="32"/>
          <w:szCs w:val="32"/>
          <w:lang w:val="en-US"/>
        </w:rPr>
        <w:t xml:space="preserve">The issue of having some certain hours of learning was also addressed. </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val="false"/>
          <w:bCs w:val="false"/>
          <w:sz w:val="32"/>
          <w:szCs w:val="32"/>
          <w:lang w:val="en-US"/>
        </w:rPr>
        <w:t xml:space="preserve">The issue of adhering and fulfilling all the requirements in order to be a registered blockchain professional was also addressed. </w:t>
      </w:r>
      <w:r>
        <w:rPr>
          <w:rFonts w:ascii="Arial" w:cs="Arial" w:eastAsia="Roboto" w:hAnsi="Roboto"/>
          <w:b w:val="false"/>
          <w:bCs w:val="false"/>
          <w:sz w:val="32"/>
          <w:szCs w:val="32"/>
          <w:lang w:val="en-US"/>
        </w:rPr>
        <w:cr/>
      </w:r>
      <w:r>
        <w:rPr>
          <w:rFonts w:ascii="Arial" w:cs="Arial" w:eastAsia="Roboto" w:hAnsi="Roboto"/>
          <w:b/>
          <w:bCs/>
          <w:sz w:val="32"/>
          <w:szCs w:val="32"/>
          <w:lang w:val="en-US"/>
        </w:rPr>
        <w:t>9. Is the topic or issue relevant to your previous experience, and if so,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xml:space="preserve">The topic was relevant to my previous experience because it reminded me of what it takes and how it feels to be part of a professional body named Teachers Registration Council of Nigeria (TRCN). It was an amazing and fulfilling experience after  undergoing a long period of training, exercises and practice which was indeed a worthwhile journey filled with a lot memories with both students, teachers, colleagues and lecturers. Some of  my experiences in education  includes: </w:t>
      </w:r>
      <w:r>
        <w:rPr>
          <w:rFonts w:ascii="Arial" w:cs="Arial" w:eastAsia="Roboto" w:hAnsi="Roboto"/>
          <w:b w:val="false"/>
          <w:bCs w:val="false"/>
          <w:sz w:val="32"/>
          <w:szCs w:val="32"/>
          <w:lang w:val="en-US"/>
        </w:rPr>
        <w:cr/>
      </w:r>
      <w:r>
        <w:rPr>
          <w:rFonts w:ascii="Arial" w:cs="Arial" w:eastAsia="Roboto" w:hAnsi="Roboto"/>
          <w:b w:val="false"/>
          <w:bCs w:val="false"/>
          <w:sz w:val="32"/>
          <w:szCs w:val="32"/>
          <w:lang w:val="en-US"/>
        </w:rPr>
        <w:t>A. Planning  lessons that align with educational standards and objectives while making learning engaging and effective.</w:t>
      </w:r>
    </w:p>
    <w:p>
      <w:pPr>
        <w:pStyle w:val="style0"/>
        <w:widowControl w:val="false"/>
        <w:spacing w:lineRule="auto" w:line="360"/>
        <w:jc w:val="both"/>
        <w:rPr>
          <w:rFonts w:ascii="Arial" w:cs="Arial" w:eastAsia="Roboto" w:hAnsi="Roboto"/>
          <w:b w:val="false"/>
          <w:bCs w:val="false"/>
          <w:sz w:val="32"/>
          <w:szCs w:val="32"/>
          <w:lang w:val="en-US"/>
        </w:rPr>
      </w:pPr>
      <w:r>
        <w:rPr>
          <w:rFonts w:ascii="Arial" w:cs="Arial" w:eastAsia="Roboto" w:hAnsi="Roboto"/>
          <w:b w:val="false"/>
          <w:bCs w:val="false"/>
          <w:sz w:val="32"/>
          <w:szCs w:val="32"/>
          <w:lang w:val="en-US"/>
        </w:rPr>
        <w:t>B. Managing the classroom by maintaining a well-managed and disciplines classroom as it is vital for effective teaching and learning and also established rules and routines, address behavioral issues, and create a positive  and inclusive learning environment.  </w:t>
      </w:r>
      <w:r>
        <w:rPr>
          <w:rFonts w:ascii="Arial" w:cs="Arial" w:eastAsia="Roboto" w:hAnsi="Roboto"/>
          <w:b w:val="false"/>
          <w:bCs w:val="false"/>
          <w:sz w:val="32"/>
          <w:szCs w:val="32"/>
          <w:lang w:val="en-US"/>
        </w:rPr>
        <w:cr/>
      </w:r>
      <w:r>
        <w:rPr>
          <w:rFonts w:ascii="Arial" w:cs="Arial" w:eastAsia="Roboto" w:hAnsi="Roboto"/>
          <w:b w:val="false"/>
          <w:bCs w:val="false"/>
          <w:sz w:val="32"/>
          <w:szCs w:val="32"/>
          <w:lang w:val="en-US"/>
        </w:rPr>
        <w:t>C. Assessing student performance and adapting my teaching method to meet the diverse needs of students. It also involves grading assignments and tests, providing feedback, and conducting parent-teacher conferences to discuss student performance.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10. Is the topic or issue related to any previous experiences, and if so why or why not?</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was related to my previous experiences of being a certified teacher.      </w:t>
      </w:r>
      <w:r>
        <w:rPr>
          <w:rFonts w:ascii="Arial" w:cs="Arial" w:eastAsia="Roboto" w:hAnsi="Roboto"/>
          <w:b/>
          <w:bCs/>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501B  Blockchain Continuing  Education.</w:t>
      </w:r>
      <w:r>
        <w:rPr>
          <w:rFonts w:ascii="Arial" w:cs="Arial" w:eastAsia="Roboto" w:hAnsi="Roboto"/>
          <w:b/>
          <w:bCs/>
          <w:sz w:val="32"/>
          <w:szCs w:val="32"/>
          <w:lang w:val="en-US"/>
        </w:rPr>
        <w:cr/>
      </w:r>
      <w:r>
        <w:rPr>
          <w:rFonts w:ascii="Arial" w:cs="Arial" w:eastAsia="Roboto" w:hAnsi="Roboto"/>
          <w:b/>
          <w:bCs/>
          <w:sz w:val="32"/>
          <w:szCs w:val="32"/>
          <w:lang w:val="en-US"/>
        </w:rPr>
        <w:t>Reflection essay on Decentralization: Technology’s impact on organizational and societal structure by Wulf Kaal, JD, PhD, Prof. Amando R. Boncales and Prof Johannes Dowe. </w:t>
      </w:r>
      <w:r>
        <w:rPr>
          <w:rFonts w:ascii="Arial" w:cs="Arial" w:eastAsia="Roboto" w:hAnsi="Roboto"/>
          <w:b/>
          <w:bCs/>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1. What impact did the topic or issue have on your industry?</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Decentralization  have an impact on educational industry, influencing various aspects of the educational system, teaching methods, and access to learning resources. Here are some of the key ways decentralization can impact education:</w:t>
      </w:r>
      <w:r>
        <w:rPr>
          <w:rFonts w:ascii="Arial" w:cs="Arial" w:eastAsia="Roboto" w:hAnsi="Roboto"/>
          <w:b w:val="false"/>
          <w:bCs w:val="false"/>
          <w:sz w:val="32"/>
          <w:szCs w:val="32"/>
          <w:lang w:val="en-US"/>
        </w:rPr>
        <w:cr/>
      </w:r>
      <w:r>
        <w:rPr>
          <w:rFonts w:ascii="Arial" w:cs="Arial" w:eastAsia="Roboto" w:hAnsi="Roboto"/>
          <w:b/>
          <w:bCs/>
          <w:sz w:val="32"/>
          <w:szCs w:val="32"/>
          <w:lang w:val="en-US"/>
        </w:rPr>
        <w:t>A. Access to Education: </w:t>
      </w:r>
      <w:r>
        <w:rPr>
          <w:rFonts w:ascii="Arial" w:cs="Arial" w:eastAsia="Roboto" w:hAnsi="Roboto"/>
          <w:b w:val="false"/>
          <w:bCs w:val="false"/>
          <w:sz w:val="32"/>
          <w:szCs w:val="32"/>
          <w:lang w:val="en-US"/>
        </w:rPr>
        <w:t>Decentralization can expand access to education by making learning resources, courses, and materials more widely available. Online education platforms, open educational resources (OER), and decentralized content sharing can break down geographic barriers.</w:t>
      </w:r>
      <w:r>
        <w:rPr>
          <w:rFonts w:ascii="Arial" w:cs="Arial" w:eastAsia="Roboto" w:hAnsi="Roboto"/>
          <w:b w:val="false"/>
          <w:bCs w:val="false"/>
          <w:sz w:val="32"/>
          <w:szCs w:val="32"/>
          <w:lang w:val="en-US"/>
        </w:rPr>
        <w:cr/>
      </w:r>
      <w:r>
        <w:rPr>
          <w:rFonts w:ascii="Arial" w:cs="Arial" w:eastAsia="Roboto" w:hAnsi="Roboto"/>
          <w:b/>
          <w:bCs/>
          <w:sz w:val="32"/>
          <w:szCs w:val="32"/>
          <w:lang w:val="en-US"/>
        </w:rPr>
        <w:t>B. Personalized Learning: </w:t>
      </w:r>
      <w:r>
        <w:rPr>
          <w:rFonts w:ascii="Arial" w:cs="Arial" w:eastAsia="Roboto" w:hAnsi="Roboto"/>
          <w:b w:val="false"/>
          <w:bCs w:val="false"/>
          <w:sz w:val="32"/>
          <w:szCs w:val="32"/>
          <w:lang w:val="en-US"/>
        </w:rPr>
        <w:t>Decentralized technologies can enable personalized learning experiences. Adaptive learning platforms, blockchain-based educational records, and AI-driven assessment systems can tailor education to individual needs and learning styles.</w:t>
      </w:r>
      <w:r>
        <w:rPr>
          <w:rFonts w:ascii="Arial" w:cs="Arial" w:eastAsia="Roboto" w:hAnsi="Roboto"/>
          <w:b w:val="false"/>
          <w:bCs w:val="false"/>
          <w:sz w:val="32"/>
          <w:szCs w:val="32"/>
          <w:lang w:val="en-US"/>
        </w:rPr>
        <w:cr/>
      </w:r>
      <w:r>
        <w:rPr>
          <w:rFonts w:ascii="Arial" w:cs="Arial" w:eastAsia="Roboto" w:hAnsi="Roboto"/>
          <w:b/>
          <w:bCs/>
          <w:sz w:val="32"/>
          <w:szCs w:val="32"/>
          <w:lang w:val="en-US"/>
        </w:rPr>
        <w:t>C. Credential Verification: </w:t>
      </w:r>
      <w:r>
        <w:rPr>
          <w:rFonts w:ascii="Arial" w:cs="Arial" w:eastAsia="Roboto" w:hAnsi="Roboto"/>
          <w:b w:val="false"/>
          <w:bCs w:val="false"/>
          <w:sz w:val="32"/>
          <w:szCs w:val="32"/>
          <w:lang w:val="en-US"/>
        </w:rPr>
        <w:t>Blockchain technology allows for secure and decentralized credential verification. Students can have greater control over their academic records, making it easier to share verified certificates and degrees with employers and institutions.</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D. Educational Records and Portfolios: </w:t>
      </w:r>
      <w:r>
        <w:rPr>
          <w:rFonts w:ascii="Arial" w:cs="Arial" w:eastAsia="Roboto" w:hAnsi="Roboto"/>
          <w:b w:val="false"/>
          <w:bCs w:val="false"/>
          <w:sz w:val="32"/>
          <w:szCs w:val="32"/>
          <w:lang w:val="en-US"/>
        </w:rPr>
        <w:t>Decentralized ledgers can store and secure educational records and portfolios, making it easier for learners to showcase their achievements, skills, and experiences to potential employers and universities.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2. How will you do with the  disruption brought on by the emerging technologies  discussed in the show?</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I will stay informed by Keeping up with the latest developments and trends in the emerging technologies. Continuously educate myself about blockchain technology, decentralized applications, and their impact on various industries. I will embrace change, instead of resisting decentralization I will consider how it can benefit my industry or organization. Also I will be open to new possibilities and adapt my strategies accordingly. I will invest in learning new skills or updating existing ones to remain relevant in the changing times by considering courses, certifications, or training programs related to decentralization.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3. What impact did the topic or issue have on you? If so, please explain why or why not?</w:t>
      </w:r>
      <w:r>
        <w:rPr>
          <w:rFonts w:ascii="Arial" w:cs="Arial" w:eastAsia="Roboto" w:hAnsi="Roboto"/>
          <w:b/>
          <w:bCs/>
          <w:sz w:val="32"/>
          <w:szCs w:val="32"/>
          <w:lang w:val="en-US"/>
        </w:rPr>
        <w:cr/>
      </w:r>
      <w:r>
        <w:rPr>
          <w:rFonts w:ascii="Arial" w:cs="Arial" w:eastAsia="Roboto" w:hAnsi="Roboto"/>
          <w:b/>
          <w:bCs/>
          <w:sz w:val="32"/>
          <w:szCs w:val="32"/>
          <w:lang w:val="en-US"/>
        </w:rPr>
        <w:t>Ans:</w:t>
      </w:r>
      <w:r>
        <w:rPr>
          <w:rFonts w:ascii="Arial" w:cs="Arial" w:eastAsia="Roboto" w:hAnsi="Roboto"/>
          <w:b w:val="false"/>
          <w:bCs w:val="false"/>
          <w:sz w:val="32"/>
          <w:szCs w:val="32"/>
          <w:lang w:val="en-US"/>
        </w:rPr>
        <w:t xml:space="preserve"> The topic have an impact on me as I  understood the meaning of decentralization and its impact on organizational and societal structure. Also how it helps to build a working system that can not be easily altered or changed.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4.What impact will this topic or issue have on the blockchain space?</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Decentralization is a fundamental principle and hallmark of the blockchain space. It has several impacts on the industry, shaping the technology, its applications, and the ecosystem in various ways:</w:t>
      </w:r>
      <w:r>
        <w:rPr>
          <w:rFonts w:ascii="Arial" w:cs="Arial" w:eastAsia="Roboto" w:hAnsi="Roboto"/>
          <w:b w:val="false"/>
          <w:bCs w:val="false"/>
          <w:sz w:val="32"/>
          <w:szCs w:val="32"/>
          <w:lang w:val="en-US"/>
        </w:rPr>
        <w:cr/>
      </w:r>
      <w:r>
        <w:rPr>
          <w:rFonts w:ascii="Arial" w:cs="Arial" w:eastAsia="Roboto" w:hAnsi="Roboto"/>
          <w:b/>
          <w:bCs/>
          <w:sz w:val="32"/>
          <w:szCs w:val="32"/>
          <w:lang w:val="en-US"/>
        </w:rPr>
        <w:t>A. Increased Security:</w:t>
      </w:r>
      <w:r>
        <w:rPr>
          <w:rFonts w:ascii="Arial" w:cs="Arial" w:eastAsia="Roboto" w:hAnsi="Roboto"/>
          <w:b w:val="false"/>
          <w:bCs w:val="false"/>
          <w:sz w:val="32"/>
          <w:szCs w:val="32"/>
          <w:lang w:val="en-US"/>
        </w:rPr>
        <w:t> Decentralization enhances security by reducing the vulnerability of a single point of failure. Data and transactions are distributed across a network of nodes, making it more difficult for malicious actors to compromise the system.</w:t>
      </w:r>
      <w:r>
        <w:rPr>
          <w:rFonts w:ascii="Arial" w:cs="Arial" w:eastAsia="Roboto" w:hAnsi="Roboto"/>
          <w:b w:val="false"/>
          <w:bCs w:val="false"/>
          <w:sz w:val="32"/>
          <w:szCs w:val="32"/>
          <w:lang w:val="en-US"/>
        </w:rPr>
        <w:cr/>
      </w:r>
      <w:r>
        <w:rPr>
          <w:rFonts w:ascii="Arial" w:cs="Arial" w:eastAsia="Roboto" w:hAnsi="Roboto"/>
          <w:b/>
          <w:bCs/>
          <w:sz w:val="32"/>
          <w:szCs w:val="32"/>
          <w:lang w:val="en-US"/>
        </w:rPr>
        <w:t>B. Censorship Resistance:</w:t>
      </w:r>
      <w:r>
        <w:rPr>
          <w:rFonts w:ascii="Arial" w:cs="Arial" w:eastAsia="Roboto" w:hAnsi="Roboto"/>
          <w:b w:val="false"/>
          <w:bCs w:val="false"/>
          <w:sz w:val="32"/>
          <w:szCs w:val="32"/>
          <w:lang w:val="en-US"/>
        </w:rPr>
        <w:t> Decentralized blockchains are often resistant to censorship. They empower individuals and entities to transact and communicate without reliance on centralized intermediaries, providing greater freedom and accessibility.</w:t>
      </w:r>
      <w:r>
        <w:rPr>
          <w:rFonts w:ascii="Arial" w:cs="Arial" w:eastAsia="Roboto" w:hAnsi="Roboto"/>
          <w:b w:val="false"/>
          <w:bCs w:val="false"/>
          <w:sz w:val="32"/>
          <w:szCs w:val="32"/>
          <w:lang w:val="en-US"/>
        </w:rPr>
        <w:cr/>
      </w:r>
      <w:r>
        <w:rPr>
          <w:rFonts w:ascii="Arial" w:cs="Arial" w:eastAsia="Roboto" w:hAnsi="Roboto"/>
          <w:b/>
          <w:bCs/>
          <w:sz w:val="32"/>
          <w:szCs w:val="32"/>
          <w:lang w:val="en-US"/>
        </w:rPr>
        <w:t>C. Trust and Transparency: </w:t>
      </w:r>
      <w:r>
        <w:rPr>
          <w:rFonts w:ascii="Arial" w:cs="Arial" w:eastAsia="Roboto" w:hAnsi="Roboto"/>
          <w:b w:val="false"/>
          <w:bCs w:val="false"/>
          <w:sz w:val="32"/>
          <w:szCs w:val="32"/>
          <w:lang w:val="en-US"/>
        </w:rPr>
        <w:t xml:space="preserve">Decentralization fosters trust and transparency in blockchain networks. </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val="false"/>
          <w:bCs w:val="false"/>
          <w:sz w:val="32"/>
          <w:szCs w:val="32"/>
          <w:lang w:val="en-US"/>
        </w:rPr>
        <w:t>The immutability of distributed ledgers ensures that transactions are verifiable and tamper-resistant, promoting trust among participants.</w:t>
      </w:r>
    </w:p>
    <w:p>
      <w:pPr>
        <w:pStyle w:val="style0"/>
        <w:widowControl w:val="false"/>
        <w:spacing w:lineRule="auto" w:line="36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D. Financial Inclusion: </w:t>
      </w:r>
      <w:r>
        <w:rPr>
          <w:rFonts w:ascii="Arial" w:cs="Arial" w:eastAsia="Roboto" w:hAnsi="Roboto"/>
          <w:b w:val="false"/>
          <w:bCs w:val="false"/>
          <w:sz w:val="32"/>
          <w:szCs w:val="32"/>
          <w:lang w:val="en-US"/>
        </w:rPr>
        <w:t xml:space="preserve">Decentralization has the potential to promote financial inclusion by providing access to financial services for unbanked or under banked populations. Blockchain-based financial systems can reach individuals who lack access to traditional banking. </w:t>
      </w:r>
      <w:r>
        <w:rPr>
          <w:rFonts w:ascii="Arial" w:cs="Arial" w:eastAsia="Roboto" w:hAnsi="Roboto"/>
          <w:b w:val="false"/>
          <w:bCs w:val="false"/>
          <w:sz w:val="32"/>
          <w:szCs w:val="32"/>
          <w:lang w:val="en-US"/>
        </w:rPr>
        <w:cr/>
      </w:r>
      <w:r>
        <w:rPr>
          <w:rFonts w:ascii="Arial" w:cs="Arial" w:eastAsia="Roboto" w:hAnsi="Roboto"/>
          <w:b/>
          <w:bCs/>
          <w:sz w:val="32"/>
          <w:szCs w:val="32"/>
          <w:lang w:val="en-US"/>
        </w:rPr>
        <w:t xml:space="preserve">E. Education and Research:  </w:t>
      </w:r>
      <w:r>
        <w:rPr>
          <w:rFonts w:ascii="Arial" w:cs="Arial" w:eastAsia="Roboto" w:hAnsi="Roboto"/>
          <w:b w:val="false"/>
          <w:bCs w:val="false"/>
          <w:sz w:val="32"/>
          <w:szCs w:val="32"/>
          <w:lang w:val="en-US"/>
        </w:rPr>
        <w:t>Decentralization has spurred academic and industry research into blockchain technology. Universities and organizations are studying blockchain's potential and challenges, further advancing the field.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5.How does this topic or issue in the blockchain industry capture the audience’s attention (or does it all)?</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This topic in the blockchain industry capture the audience’s attention by increasing in them the hunger to go deeper into the knowledge of the topic and also apply the concept of decentralization in any industry they are working in and in the society as well.</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6. Has the topic or issue caused you to reconsider you professional goals? And if so why or why not.</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Yes, this topic had caused me to reconsider my professional goals which includes a change in my teaching pedagogy.</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7.Are there any questions regarding the topic or issue in your area of expertise? If so, please explain why or why not.</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xml:space="preserve">There is a question regarding the topic in my area of expertise.Decentralization is essential in the society and organization. Does it mean that everything should be decentralized?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8. As an expert in the industry, did you observe any significant issues that were not addressed on the show? Please specify what it would be or why not, if applicable.</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xml:space="preserve">As an expert in the industry, there is no issue that was not addressed on the show.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9. Is the topic or issue relevant to your previous experience, and if so, why or why not?</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was relevant to my previous experience as it brought to my memory of how teaching concept moved from teacher-centered learning process where students focus on the teacher during class discussion (centralization)  to student-centered  learning process where the teacher focus on the students during class discussion ( decentralization).</w:t>
      </w: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10. Is the topic or issue related to any previous experiences, and if so why or why not? </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Ans:</w:t>
      </w:r>
      <w:r>
        <w:rPr>
          <w:rFonts w:ascii="Arial" w:cs="Arial" w:eastAsia="Roboto" w:hAnsi="Roboto"/>
          <w:b w:val="false"/>
          <w:bCs w:val="false"/>
          <w:sz w:val="32"/>
          <w:szCs w:val="32"/>
          <w:lang w:val="en-US"/>
        </w:rPr>
        <w:t xml:space="preserve"> The topic was related to my previous experience because it reminded me of  how division of  labour is synonymous to decentralization.</w:t>
      </w: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501C Blockchain Continuing Education.</w:t>
      </w:r>
      <w:r>
        <w:rPr>
          <w:rFonts w:ascii="Arial" w:cs="Arial" w:eastAsia="Roboto" w:hAnsi="Roboto"/>
          <w:b/>
          <w:bCs/>
          <w:sz w:val="32"/>
          <w:szCs w:val="32"/>
          <w:lang w:val="en-US"/>
        </w:rPr>
        <w:cr/>
      </w:r>
      <w:r>
        <w:rPr>
          <w:rFonts w:ascii="Arial" w:cs="Arial" w:eastAsia="Roboto" w:hAnsi="Roboto"/>
          <w:b/>
          <w:bCs/>
          <w:sz w:val="32"/>
          <w:szCs w:val="32"/>
          <w:lang w:val="en-US"/>
        </w:rPr>
        <w:t>Reflection essay on Consensus Mechanism is Sine Qua Non by Michael Noel, Prof. Amando R. Boncales and Prof Johannes Dowe.</w:t>
      </w: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1. What impact did the topic or issue have on your industry?</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Consensus mechanism have both positive and negative impact on educational industry, they are:</w:t>
      </w:r>
      <w:r>
        <w:rPr>
          <w:rFonts w:ascii="Arial" w:cs="Arial" w:eastAsia="Roboto" w:hAnsi="Roboto"/>
          <w:b w:val="false"/>
          <w:bCs w:val="false"/>
          <w:sz w:val="32"/>
          <w:szCs w:val="32"/>
          <w:lang w:val="en-US"/>
        </w:rPr>
        <w:cr/>
      </w:r>
      <w:r>
        <w:rPr>
          <w:rFonts w:ascii="Arial" w:cs="Arial" w:eastAsia="Roboto" w:hAnsi="Roboto"/>
          <w:b/>
          <w:bCs/>
          <w:sz w:val="32"/>
          <w:szCs w:val="32"/>
          <w:lang w:val="en-US"/>
        </w:rPr>
        <w:t>A. security and Trust</w:t>
      </w:r>
      <w:r>
        <w:rPr>
          <w:rFonts w:ascii="Arial" w:cs="Arial" w:eastAsia="Roboto" w:hAnsi="Roboto"/>
          <w:b/>
          <w:bCs/>
          <w:sz w:val="32"/>
          <w:szCs w:val="32"/>
          <w:lang w:val="en-US"/>
        </w:rPr>
        <w:cr/>
      </w:r>
      <w:r>
        <w:rPr>
          <w:rFonts w:ascii="Arial" w:cs="Arial" w:eastAsia="Roboto" w:hAnsi="Roboto"/>
          <w:b/>
          <w:bCs/>
          <w:sz w:val="32"/>
          <w:szCs w:val="32"/>
          <w:lang w:val="en-US"/>
        </w:rPr>
        <w:t>1. Proof of Work (PoW):</w:t>
      </w:r>
      <w:r>
        <w:rPr>
          <w:rFonts w:ascii="Arial" w:cs="Arial" w:eastAsia="Roboto" w:hAnsi="Roboto"/>
          <w:b w:val="false"/>
          <w:bCs w:val="false"/>
          <w:sz w:val="32"/>
          <w:szCs w:val="32"/>
          <w:lang w:val="en-US"/>
        </w:rPr>
        <w:t xml:space="preserve"> PoW is known for its robust security as it requires participants (miners) to solve complex cryptographic puzzles. In the education industry, this can ensure the immutability of academic records, preventing unauthorized changes or fraud.</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2. Proof of stake ( PoS):</w:t>
      </w:r>
      <w:r>
        <w:rPr>
          <w:rFonts w:ascii="Arial" w:cs="Arial" w:eastAsia="Roboto" w:hAnsi="Roboto"/>
          <w:b w:val="false"/>
          <w:bCs w:val="false"/>
          <w:sz w:val="32"/>
          <w:szCs w:val="32"/>
          <w:lang w:val="en-US"/>
        </w:rPr>
        <w:t xml:space="preserve"> PoS relies on validators who hold stakes in the network. It offers energy efficiency and can be more cost-effective, potentially reducing the cost of securing academic data. This may appeal to educational institutions.</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B. Scalability.</w:t>
      </w:r>
      <w:r>
        <w:rPr>
          <w:rFonts w:ascii="Arial" w:cs="Arial" w:eastAsia="Roboto" w:hAnsi="Roboto"/>
          <w:b/>
          <w:bCs/>
          <w:sz w:val="32"/>
          <w:szCs w:val="32"/>
          <w:lang w:val="en-US"/>
        </w:rPr>
        <w:cr/>
      </w:r>
      <w:r>
        <w:rPr>
          <w:rFonts w:ascii="Arial" w:cs="Arial" w:eastAsia="Roboto" w:hAnsi="Roboto"/>
          <w:b/>
          <w:bCs/>
          <w:sz w:val="32"/>
          <w:szCs w:val="32"/>
          <w:lang w:val="en-US"/>
        </w:rPr>
        <w:t>1. Proof of Work (PoW):</w:t>
      </w:r>
      <w:r>
        <w:rPr>
          <w:rFonts w:ascii="Arial" w:cs="Arial" w:eastAsia="Roboto" w:hAnsi="Roboto"/>
          <w:b w:val="false"/>
          <w:bCs w:val="false"/>
          <w:sz w:val="32"/>
          <w:szCs w:val="32"/>
          <w:lang w:val="en-US"/>
        </w:rPr>
        <w:t xml:space="preserve"> PoW blockchains, like Bitcoin and Ethereum, often face scalability challenges due to their resource-intensive mining process. This may result in slower transaction speeds and higher fees, potentially impacting the efficiency of blockchain-based education applications.</w:t>
      </w:r>
      <w:r>
        <w:rPr>
          <w:rFonts w:ascii="Arial" w:cs="Arial" w:eastAsia="Roboto" w:hAnsi="Roboto"/>
          <w:b w:val="false"/>
          <w:bCs w:val="false"/>
          <w:sz w:val="32"/>
          <w:szCs w:val="32"/>
          <w:lang w:val="en-US"/>
        </w:rPr>
        <w:cr/>
      </w:r>
      <w:r>
        <w:rPr>
          <w:rFonts w:ascii="Arial" w:cs="Arial" w:eastAsia="Roboto" w:hAnsi="Roboto"/>
          <w:b/>
          <w:bCs/>
          <w:sz w:val="32"/>
          <w:szCs w:val="32"/>
          <w:lang w:val="en-US"/>
        </w:rPr>
        <w:t>2. Proof of Stake (PoS):</w:t>
      </w:r>
      <w:r>
        <w:rPr>
          <w:rFonts w:ascii="Arial" w:cs="Arial" w:eastAsia="Roboto" w:hAnsi="Roboto"/>
          <w:b w:val="false"/>
          <w:bCs w:val="false"/>
          <w:sz w:val="32"/>
          <w:szCs w:val="32"/>
          <w:lang w:val="en-US"/>
        </w:rPr>
        <w:t xml:space="preserve"> PoS blockchains tend to be more scalable as they don't require energy-intensive mining. This can facilitate faster, more cost-effective transactions, making it easier to implement blockchain technology in education.</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2.How will you do with the disruption brought on by the emerging technologies discussed in the show?</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Ans:</w:t>
      </w:r>
      <w:r>
        <w:rPr>
          <w:rFonts w:ascii="Arial" w:cs="Arial" w:eastAsia="Roboto" w:hAnsi="Roboto"/>
          <w:b w:val="false"/>
          <w:bCs w:val="false"/>
          <w:sz w:val="32"/>
          <w:szCs w:val="32"/>
          <w:lang w:val="en-US"/>
        </w:rPr>
        <w:t xml:space="preserve"> I will manage any disruption brought by Consensus Mechanism through:</w:t>
      </w:r>
      <w:r>
        <w:rPr>
          <w:rFonts w:ascii="Arial" w:cs="Arial" w:eastAsia="Roboto" w:hAnsi="Roboto"/>
          <w:b w:val="false"/>
          <w:bCs w:val="false"/>
          <w:sz w:val="32"/>
          <w:szCs w:val="32"/>
          <w:lang w:val="en-US"/>
        </w:rPr>
        <w:cr/>
      </w:r>
      <w:r>
        <w:rPr>
          <w:rFonts w:ascii="Arial" w:cs="Arial" w:eastAsia="Roboto" w:hAnsi="Roboto"/>
          <w:b/>
          <w:bCs/>
          <w:sz w:val="32"/>
          <w:szCs w:val="32"/>
          <w:lang w:val="en-US"/>
        </w:rPr>
        <w:t>A. Gradual Transition:</w:t>
      </w:r>
      <w:r>
        <w:rPr>
          <w:rFonts w:ascii="Arial" w:cs="Arial" w:eastAsia="Roboto" w:hAnsi="Roboto"/>
          <w:b w:val="false"/>
          <w:bCs w:val="false"/>
          <w:sz w:val="32"/>
          <w:szCs w:val="32"/>
          <w:lang w:val="en-US"/>
        </w:rPr>
        <w:t xml:space="preserve"> When migrating from one consensus mechanism to adapt without sudden and disruptive changes. A well-planned timeline can help ease the transition.</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B. Community Engagement:</w:t>
      </w:r>
      <w:r>
        <w:rPr>
          <w:rFonts w:ascii="Arial" w:cs="Arial" w:eastAsia="Roboto" w:hAnsi="Roboto"/>
          <w:b w:val="false"/>
          <w:bCs w:val="false"/>
          <w:sz w:val="32"/>
          <w:szCs w:val="32"/>
          <w:lang w:val="en-US"/>
        </w:rPr>
        <w:t xml:space="preserve"> Engage the community of stakeholders, including developers, miners (in PoW-based systems), validators (in PoS-based systems), and users. Their input and support are vital for a smooth transition. Open and transparent communication can help address concerns and gain consensus.</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C. Education and Training: </w:t>
      </w:r>
      <w:r>
        <w:rPr>
          <w:rFonts w:ascii="Arial" w:cs="Arial" w:eastAsia="Roboto" w:hAnsi="Roboto"/>
          <w:b w:val="false"/>
          <w:bCs w:val="false"/>
          <w:sz w:val="32"/>
          <w:szCs w:val="32"/>
          <w:lang w:val="en-US"/>
        </w:rPr>
        <w:t>Provide education and training to network participants about the new consensus mechanism. This can include technical workshops, documentation, and resources to ensure that everyone understands the changes and can adapt effectively.</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3. What impact did the topic or issue have on you? If so, please explain why or why not?</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xml:space="preserve">The topic have an impact on me as I understood that consensus mechanism is the bedrock of blockchain technology which means that without it there will be no blockchain technology.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4.What impact will this topic or issue have on the blockchain space?</w:t>
      </w:r>
      <w:r>
        <w:rPr>
          <w:rFonts w:ascii="Arial" w:cs="Arial" w:eastAsia="Roboto" w:hAnsi="Roboto"/>
          <w:b/>
          <w:bCs/>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consensus mechanism plays a crucial role in shaping the blockchain space and has an impact on various aspects of blockchain technology. Here are some of the key impacts that consensus mechanisms have on the blockchain space:</w:t>
      </w:r>
      <w:r>
        <w:rPr>
          <w:rFonts w:ascii="Arial" w:cs="Arial" w:eastAsia="Roboto" w:hAnsi="Roboto"/>
          <w:b w:val="false"/>
          <w:bCs w:val="false"/>
          <w:sz w:val="32"/>
          <w:szCs w:val="32"/>
          <w:lang w:val="en-US"/>
        </w:rPr>
        <w:cr/>
      </w:r>
      <w:r>
        <w:rPr>
          <w:rFonts w:ascii="Arial" w:cs="Arial" w:eastAsia="Roboto" w:hAnsi="Roboto"/>
          <w:b/>
          <w:bCs/>
          <w:sz w:val="32"/>
          <w:szCs w:val="32"/>
          <w:lang w:val="en-US"/>
        </w:rPr>
        <w:t>A. Security:</w:t>
      </w:r>
      <w:r>
        <w:rPr>
          <w:rFonts w:ascii="Arial" w:cs="Arial" w:eastAsia="Roboto" w:hAnsi="Roboto"/>
          <w:b w:val="false"/>
          <w:bCs w:val="false"/>
          <w:sz w:val="32"/>
          <w:szCs w:val="32"/>
          <w:lang w:val="en-US"/>
        </w:rPr>
        <w:t xml:space="preserve"> The choice of consensus mechanism directly influences the security of a blockchain. Mechanisms like Proof of Work (PoW) are known for their high security due to their resource-intensive nature, while mechanisms like Proof of Stake (PoS) rely on economic incentives to secure the network. Security is paramount in blockchain, as it ensures the immutability and integrity of the ledger.</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B. Energy Efficiency:</w:t>
      </w:r>
      <w:r>
        <w:rPr>
          <w:rFonts w:ascii="Arial" w:cs="Arial" w:eastAsia="Roboto" w:hAnsi="Roboto"/>
          <w:b w:val="false"/>
          <w:bCs w:val="false"/>
          <w:sz w:val="32"/>
          <w:szCs w:val="32"/>
          <w:lang w:val="en-US"/>
        </w:rPr>
        <w:t xml:space="preserve"> The environmental impact of blockchain technology varies based on the consensus mechanism. PoW is known for its high energy consumption, which has raised concerns about its environmental footprint. As a result, there's been a push toward more energy-efficient mechanisms like PoS and Delegated Proof of Stake (DPoS).</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C. Scalability: </w:t>
      </w:r>
      <w:r>
        <w:rPr>
          <w:rFonts w:ascii="Arial" w:cs="Arial" w:eastAsia="Roboto" w:hAnsi="Roboto"/>
          <w:b w:val="false"/>
          <w:bCs w:val="false"/>
          <w:sz w:val="32"/>
          <w:szCs w:val="32"/>
          <w:lang w:val="en-US"/>
        </w:rPr>
        <w:t>Different consensus mechanisms offer varying levels of scalability. Some mechanisms, like DPoS, aim to provide high throughput and transaction speeds, making them suitable for applications with high demand. Scalability is essential for blockchain's widespread adoption in various industries.</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5. How does this topic or issue in the blockchain industry capture the audience’s attention (or does it all)?</w:t>
      </w:r>
      <w:r>
        <w:rPr>
          <w:rFonts w:ascii="Arial" w:cs="Arial" w:eastAsia="Roboto" w:hAnsi="Roboto"/>
          <w:b/>
          <w:bCs/>
          <w:sz w:val="32"/>
          <w:szCs w:val="32"/>
          <w:lang w:val="en-US"/>
        </w:rPr>
        <w:cr/>
      </w:r>
      <w:r>
        <w:rPr>
          <w:rFonts w:ascii="Arial" w:cs="Arial" w:eastAsia="Roboto" w:hAnsi="Roboto"/>
          <w:b/>
          <w:bCs/>
          <w:sz w:val="32"/>
          <w:szCs w:val="32"/>
          <w:lang w:val="en-US"/>
        </w:rPr>
        <w:t>Ans:</w:t>
      </w:r>
      <w:r>
        <w:rPr>
          <w:rFonts w:ascii="Arial" w:cs="Arial" w:eastAsia="Roboto" w:hAnsi="Roboto"/>
          <w:b w:val="false"/>
          <w:bCs w:val="false"/>
          <w:sz w:val="32"/>
          <w:szCs w:val="32"/>
          <w:lang w:val="en-US"/>
        </w:rPr>
        <w:t xml:space="preserve"> This topic in the blockchain industry capture the audience’s attention, causing a curiosity in them to understand how consensus mechanism is the bedrock of blockchain technology.</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6. Has the topic or issue caused you to reconsider you professional goals? And if so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xml:space="preserve">Yes, this topic had caused me to reconsider my professional goals which includes considering and having an understanding of the bedrock of education and how it affects the industry.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7.Are there any questions regarding the topic or issue in your area of expertise? If so, please explain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Ans:</w:t>
      </w:r>
      <w:r>
        <w:rPr>
          <w:rFonts w:ascii="Arial" w:cs="Arial" w:eastAsia="Roboto" w:hAnsi="Roboto"/>
          <w:b w:val="false"/>
          <w:bCs w:val="false"/>
          <w:sz w:val="32"/>
          <w:szCs w:val="32"/>
          <w:lang w:val="en-US"/>
        </w:rPr>
        <w:t xml:space="preserve"> There is no question in regards to my area of expertise.</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8.As an expert in the industry, did you observe any significant issues that were not addressed on the show? Please specify what it would be or why not, if applicable. </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xml:space="preserve">As an expert in the industry, there is no issue that was not addressed on the show. </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9. Is the topic or issue relevant to your previous experience, and if so, why or why not?</w:t>
      </w:r>
      <w:r>
        <w:rPr>
          <w:rFonts w:ascii="Arial" w:cs="Arial" w:eastAsia="Roboto" w:hAnsi="Roboto"/>
          <w:b/>
          <w:bCs/>
          <w:sz w:val="32"/>
          <w:szCs w:val="32"/>
          <w:lang w:val="en-US"/>
        </w:rPr>
        <w:cr/>
      </w: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was relevant to my previous experience as it made me remember the foundation on which education was built and without it there will be no education.</w:t>
      </w:r>
      <w:r>
        <w:rPr>
          <w:rFonts w:ascii="Arial" w:cs="Arial" w:eastAsia="Roboto" w:hAnsi="Roboto"/>
          <w:b w:val="false"/>
          <w:bCs w:val="false"/>
          <w:sz w:val="32"/>
          <w:szCs w:val="32"/>
          <w:lang w:val="en-US"/>
        </w:rPr>
        <w:cr/>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10. Is the topic or issue related to any previous experiences, and if so why or why not?</w:t>
      </w:r>
      <w:r>
        <w:rPr>
          <w:rFonts w:ascii="Arial" w:cs="Arial" w:eastAsia="Roboto" w:hAnsi="Roboto"/>
          <w:b/>
          <w:bCs/>
          <w:sz w:val="32"/>
          <w:szCs w:val="32"/>
          <w:lang w:val="en-US"/>
        </w:rPr>
        <w:cr/>
      </w:r>
      <w:r>
        <w:rPr>
          <w:rFonts w:ascii="Arial" w:cs="Arial" w:eastAsia="Roboto" w:hAnsi="Roboto"/>
          <w:b/>
          <w:bCs/>
          <w:sz w:val="32"/>
          <w:szCs w:val="32"/>
          <w:lang w:val="en-US"/>
        </w:rPr>
        <w:t>Ans:</w:t>
      </w:r>
      <w:r>
        <w:rPr>
          <w:rFonts w:ascii="Arial" w:cs="Arial" w:eastAsia="Roboto" w:hAnsi="Roboto"/>
          <w:b w:val="false"/>
          <w:bCs w:val="false"/>
          <w:sz w:val="32"/>
          <w:szCs w:val="32"/>
          <w:lang w:val="en-US"/>
        </w:rPr>
        <w:t xml:space="preserve"> The topic was related to my previous experience because it reminded me of how curriculum planners, teachers and students are the bedrock of educational industry.</w:t>
      </w: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501D  Blockchain Continuing  Education.</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Reflection essay on DAO, What is it? By Prof Wulf Kaal, Dr. Vincent Rey and Dr.Tammy Francis, PhD.</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1. What impact did the topic or issue have on your industry?</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Decentralized Autonomous Organization have an impact on educational industry in several ways:</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1. Credentialing and Certification: </w:t>
      </w:r>
      <w:r>
        <w:rPr>
          <w:rFonts w:ascii="Arial" w:cs="Arial" w:eastAsia="Roboto" w:hAnsi="Roboto"/>
          <w:b w:val="false"/>
          <w:bCs w:val="false"/>
          <w:sz w:val="32"/>
          <w:szCs w:val="32"/>
          <w:lang w:val="en-US"/>
        </w:rPr>
        <w:t>DAOs can be used to issue and verify academic credentials and certifications. This can help in reducing the reliance on traditional institutions for validation, making education more accessible and affordable.</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2. Funding and Scholarships: </w:t>
      </w:r>
      <w:r>
        <w:rPr>
          <w:rFonts w:ascii="Arial" w:cs="Arial" w:eastAsia="Roboto" w:hAnsi="Roboto"/>
          <w:b w:val="false"/>
          <w:bCs w:val="false"/>
          <w:sz w:val="32"/>
          <w:szCs w:val="32"/>
          <w:lang w:val="en-US"/>
        </w:rPr>
        <w:t>DAOs can provide a decentralized platform for individuals and organizations to create and manage scholarship funds. This can make it easier for students to access financial support for their education.</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3. Curriculum Development: </w:t>
      </w:r>
      <w:r>
        <w:rPr>
          <w:rFonts w:ascii="Arial" w:cs="Arial" w:eastAsia="Roboto" w:hAnsi="Roboto"/>
          <w:b w:val="false"/>
          <w:bCs w:val="false"/>
          <w:sz w:val="32"/>
          <w:szCs w:val="32"/>
          <w:lang w:val="en-US"/>
        </w:rPr>
        <w:t>DAOs can enable the creation of decentralized curricula, allowing educators from around the world to collaboratively develop and update educational materials. This can lead to more diverse and adaptable learning resources.</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2.</w:t>
      </w:r>
      <w:r>
        <w:rPr>
          <w:rFonts w:cs="Arial" w:eastAsia="Roboto" w:hAnsi="Roboto"/>
          <w:b/>
          <w:bCs/>
          <w:sz w:val="32"/>
          <w:szCs w:val="32"/>
          <w:lang w:val="en-US"/>
        </w:rPr>
        <w:t xml:space="preserve"> </w:t>
      </w:r>
      <w:r>
        <w:rPr>
          <w:rFonts w:ascii="Arial" w:cs="Arial" w:eastAsia="Roboto" w:hAnsi="Roboto"/>
          <w:b/>
          <w:bCs/>
          <w:sz w:val="32"/>
          <w:szCs w:val="32"/>
          <w:lang w:val="en-US"/>
        </w:rPr>
        <w:t>How will you do with the  disruption brought on by the emerging technologies  discussed in the show?</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xml:space="preserve"> I will deal with the distruption brought by the emerging technologies by: </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 Staying Informed: </w:t>
      </w:r>
      <w:r>
        <w:rPr>
          <w:rFonts w:ascii="Arial" w:cs="Arial" w:eastAsia="Roboto" w:hAnsi="Roboto"/>
          <w:b w:val="false"/>
          <w:bCs w:val="false"/>
          <w:sz w:val="32"/>
          <w:szCs w:val="32"/>
          <w:lang w:val="en-US"/>
        </w:rPr>
        <w:t>Continuously educate yourself and your organization about these technologies, trends, and their potential impact on my industry.</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B. Assessing the Impact: </w:t>
      </w:r>
      <w:r>
        <w:rPr>
          <w:rFonts w:ascii="Arial" w:cs="Arial" w:eastAsia="Roboto" w:hAnsi="Roboto"/>
          <w:b w:val="false"/>
          <w:bCs w:val="false"/>
          <w:sz w:val="32"/>
          <w:szCs w:val="32"/>
          <w:lang w:val="en-US"/>
        </w:rPr>
        <w:t>Evaluate how these technologies will specifically affect your business or sector. Identify areas that are most vulnerable to disruption.</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C. Innovate and Adapt: </w:t>
      </w:r>
      <w:r>
        <w:rPr>
          <w:rFonts w:ascii="Arial" w:cs="Arial" w:eastAsia="Roboto" w:hAnsi="Roboto"/>
          <w:b w:val="false"/>
          <w:bCs w:val="false"/>
          <w:sz w:val="32"/>
          <w:szCs w:val="32"/>
          <w:lang w:val="en-US"/>
        </w:rPr>
        <w:t>Embrace these technologies as an opportunity for innovation. Consider how they can improve my industry.</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3. What impact did the topic or issue have on you? If so, please explain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have an impact on me as I understood that one of the things that drives decentralised autonomous organization is decentralization and also the various misconceptions surrounding it.</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 xml:space="preserve">4. What impact will this topic or issue have on the blockchain space?               </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impact of DAOS on blockchain space includes:</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 Decentralized Governance: </w:t>
      </w:r>
      <w:r>
        <w:rPr>
          <w:rFonts w:ascii="Arial" w:cs="Arial" w:eastAsia="Roboto" w:hAnsi="Roboto"/>
          <w:b w:val="false"/>
          <w:bCs w:val="false"/>
          <w:sz w:val="32"/>
          <w:szCs w:val="32"/>
          <w:lang w:val="en-US"/>
        </w:rPr>
        <w:t>DAOs introduce a new model of governance that is truly decentralized. They enable network participants to make decisions collectively, often through a consensus mechanism like token voting. This reduces the concentration of power in a few entities or individuals and promotes community-driven decision-making.</w:t>
      </w:r>
    </w:p>
    <w:p>
      <w:pPr>
        <w:pStyle w:val="style0"/>
        <w:widowControl w:val="false"/>
        <w:spacing w:lineRule="auto" w:line="36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B. Transparency and Accountability: </w:t>
      </w:r>
      <w:r>
        <w:rPr>
          <w:rFonts w:ascii="Arial" w:cs="Arial" w:eastAsia="Roboto" w:hAnsi="Roboto"/>
          <w:b w:val="false"/>
          <w:bCs w:val="false"/>
          <w:sz w:val="32"/>
          <w:szCs w:val="32"/>
          <w:lang w:val="en-US"/>
        </w:rPr>
        <w:t>DAOs operate on blockchain technology, making their operations transparent and auditable. Every decision, transaction, or action taken by a DAO is recorded on the blockchain, enhancing transparency and accountability.</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C. Smart Contract Automation: </w:t>
      </w:r>
      <w:r>
        <w:rPr>
          <w:rFonts w:ascii="Arial" w:cs="Arial" w:eastAsia="Roboto" w:hAnsi="Roboto"/>
          <w:b w:val="false"/>
          <w:bCs w:val="false"/>
          <w:sz w:val="32"/>
          <w:szCs w:val="32"/>
          <w:lang w:val="en-US"/>
        </w:rPr>
        <w:t>DAOs are often governed by smart contracts, which are self-executing agreements with predefined rules. These contracts automate various aspects of governance, including fund management and decision execution, reducing the need for intermediaries.</w:t>
      </w:r>
    </w:p>
    <w:p>
      <w:pPr>
        <w:pStyle w:val="style0"/>
        <w:widowControl w:val="false"/>
        <w:spacing w:lineRule="auto" w:line="36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D. Token-Based Incentives: </w:t>
      </w:r>
      <w:r>
        <w:rPr>
          <w:rFonts w:ascii="Arial" w:cs="Arial" w:eastAsia="Roboto" w:hAnsi="Roboto"/>
          <w:b w:val="false"/>
          <w:bCs w:val="false"/>
          <w:sz w:val="32"/>
          <w:szCs w:val="32"/>
          <w:lang w:val="en-US"/>
        </w:rPr>
        <w:t>DAOs often use native tokens for voting and governance. These tokens incentivize participants to actively engage in decision-making and network maintenance, as they have a direct stake in the DAO's success.</w:t>
      </w:r>
    </w:p>
    <w:p>
      <w:pPr>
        <w:pStyle w:val="style0"/>
        <w:widowControl w:val="false"/>
        <w:spacing w:lineRule="auto" w:line="36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E. Funding and Investment: </w:t>
      </w:r>
      <w:r>
        <w:rPr>
          <w:rFonts w:ascii="Arial" w:cs="Arial" w:eastAsia="Roboto" w:hAnsi="Roboto"/>
          <w:b w:val="false"/>
          <w:bCs w:val="false"/>
          <w:sz w:val="32"/>
          <w:szCs w:val="32"/>
          <w:lang w:val="en-US"/>
        </w:rPr>
        <w:t>DAOs can raise and manage funds through token sales or fundraising mechanisms. This enables decentralized crowdfunding and investment in blockchain projects, leading to more diverse and community-driven funding.</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5. How does this topic or issue in the blockchain industry capture the audience’s attention (or does it all)?</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This topic in the blockchain industry capture the audience’s attention by educating them that DAO is all about governance and not necessarily raising funds.</w:t>
      </w: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6. Has the topic or issue caused you to reconsider you professional goals? And if so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Yes, this topic had caused me to reconsider my professional goals as I came to realize that DAO is the ability of giving humanity the ability to self - organize without the centralised structures.</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7.Are there any questions regarding the topic or issue in your area of expertise? If so, please explain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There is no question in regards to my area of expertise.</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8. As an expert in the industry, did you observe any significant issues that were not addressed on the show? Please specify what it would be or why not, if applicable. </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 xml:space="preserve">As an expert in the industry, there is no issue that was not addressed on the show. </w:t>
      </w: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9. Is the topic or issue relevant to your previous experience, and if so,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was relevant to my previous experience as it made me remember the meaning of the following concepts which DAO is often described as such as leaderless, self- organizing, non - hierarchial, no CEO which implies no leader, no investors with special rights and no board of directors.</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10. Is the topic or issue related to any previous experiences, and if so why or why not?</w:t>
      </w: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was related to my previous experience because it has the ability to bring information from the edges of the system by bringing in people and giving people agency who currently don't have agency in existing centralised top - down hierarchy structures.</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cs="Arial" w:eastAsia="Roboto" w:hAnsi="Roboto"/>
          <w:b/>
          <w:bCs/>
          <w:sz w:val="32"/>
          <w:szCs w:val="32"/>
          <w:lang w:val="en-US"/>
        </w:rPr>
        <w:t>501E  Blockchain Continuing  Education.</w:t>
      </w:r>
    </w:p>
    <w:p>
      <w:pPr>
        <w:pStyle w:val="style0"/>
        <w:widowControl w:val="false"/>
        <w:spacing w:lineRule="auto" w:line="360"/>
        <w:ind w:left="20" w:firstLine="0"/>
        <w:jc w:val="both"/>
        <w:rPr>
          <w:rFonts w:ascii="Arial" w:cs="Arial" w:eastAsia="Roboto" w:hAnsi="Roboto"/>
          <w:b/>
          <w:bCs/>
          <w:sz w:val="32"/>
          <w:szCs w:val="32"/>
          <w:lang w:val="en-US"/>
        </w:rPr>
      </w:pPr>
      <w:r>
        <w:rPr>
          <w:rFonts w:cs="Arial" w:eastAsia="Roboto" w:hAnsi="Roboto"/>
          <w:b/>
          <w:bCs/>
          <w:sz w:val="32"/>
          <w:szCs w:val="32"/>
          <w:lang w:val="en-US"/>
        </w:rPr>
        <w:t>Reflection essay on The Future of Decentralization by Wulf  Kaal, Prof. Johannes Dowe and Dr. Vincent Rey Vincente, MD.</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1. What impact did the topic or issue have on your industry?</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impact of the topic on educational industry is that it will create a situation where humans use technology and decentralized infrastructure to create solutions for the future of human engagement with future innovation and future AI.</w:t>
      </w: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2.How will you do with the disruption brought on by the emerging technologies  discussed in the show?</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I will manage the disruption brought by this emerging technologies by introducing a decentralized system of government because without decentralization there will be more catastrophic system .</w:t>
      </w: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3. What impact did the topic or issue have on you? If so, please explain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impact the topic has on me is the awareness and understanding that a decentralized system of government in a decentralized infrastructure is essential to protect everybody in the system.</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cs="Arial" w:eastAsia="Roboto" w:hAnsi="Roboto"/>
          <w:b/>
          <w:bCs/>
          <w:sz w:val="32"/>
          <w:szCs w:val="32"/>
          <w:lang w:val="en-US"/>
        </w:rPr>
        <w:t xml:space="preserve">4. </w:t>
      </w:r>
      <w:r>
        <w:rPr>
          <w:rFonts w:ascii="Arial" w:cs="Arial" w:eastAsia="Roboto" w:hAnsi="Roboto"/>
          <w:b/>
          <w:bCs/>
          <w:sz w:val="32"/>
          <w:szCs w:val="32"/>
          <w:lang w:val="en-US"/>
        </w:rPr>
        <w:t xml:space="preserve">What impact will this topic or issue have on the blockchain space?               </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impact the topic  will have on blockchain space is  building a decentralized government where we use the expertise from people around the world in a now environment to create dynamical governance solutions is what decentralization is all about and merely the absence of a centralized government.</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cs="Arial" w:eastAsia="Roboto" w:hAnsi="Roboto"/>
          <w:b/>
          <w:bCs/>
          <w:sz w:val="32"/>
          <w:szCs w:val="32"/>
          <w:lang w:val="en-US"/>
        </w:rPr>
        <w:t xml:space="preserve">5. </w:t>
      </w:r>
      <w:r>
        <w:rPr>
          <w:rFonts w:ascii="Arial" w:cs="Arial" w:eastAsia="Roboto" w:hAnsi="Roboto"/>
          <w:b/>
          <w:bCs/>
          <w:sz w:val="32"/>
          <w:szCs w:val="32"/>
          <w:lang w:val="en-US"/>
        </w:rPr>
        <w:t>How does this topic or issue in the blockchain industry capture the audience’s attention (or does it all)?</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This topic  in the blockchain industry captured the audiences attention by educating them of what decentralization should be in the future and what is expected of  it.</w:t>
      </w:r>
    </w:p>
    <w:p>
      <w:pPr>
        <w:pStyle w:val="style0"/>
        <w:widowControl w:val="false"/>
        <w:spacing w:lineRule="auto" w:line="360"/>
        <w:ind w:left="20" w:firstLine="0"/>
        <w:jc w:val="both"/>
        <w:rPr>
          <w:rFonts w:ascii="Arial" w:cs="Arial" w:eastAsia="Roboto" w:hAnsi="Roboto"/>
          <w:b w:val="false"/>
          <w:bCs w:val="false"/>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6. Has the topic or issue caused you to reconsider you professional goals? And if so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has made to reconsider my professional goal in the area of data protection control through the implementation of decentralization into the industry.</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7.Are there any questions regarding the topic or issue in your area of expertise? If so, please explain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yes, can regulators let go for a decentralized government?</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 xml:space="preserve">8.As an expert in the industry, did you observe any significant issues that were not addressed on the show? Please specify what it would be or why not, if applicable. </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As an expert in the industry. I observed that the issue of  IOT and AI was raised but was not fully addressed.</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ind w:left="20" w:firstLine="0"/>
        <w:jc w:val="both"/>
        <w:rPr>
          <w:rFonts w:ascii="Arial" w:cs="Arial" w:eastAsia="Roboto" w:hAnsi="Roboto"/>
          <w:b/>
          <w:bCs/>
          <w:sz w:val="32"/>
          <w:szCs w:val="32"/>
          <w:lang w:val="en-US"/>
        </w:rPr>
      </w:pPr>
      <w:r>
        <w:rPr>
          <w:rFonts w:ascii="Arial" w:cs="Arial" w:eastAsia="Roboto" w:hAnsi="Roboto"/>
          <w:b/>
          <w:bCs/>
          <w:sz w:val="32"/>
          <w:szCs w:val="32"/>
          <w:lang w:val="en-US"/>
        </w:rPr>
        <w:t>9. Is the topic or issue relevant to your previous experience, and if so,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The topic is relevant to my previous experience of having control over my data in the web 2 organizations such as facebook, google, etc. which is not 100 percent obtainable because data is usually sold out without my consent.</w:t>
      </w:r>
    </w:p>
    <w:p>
      <w:pPr>
        <w:pStyle w:val="style0"/>
        <w:widowControl w:val="false"/>
        <w:spacing w:lineRule="auto" w:line="360"/>
        <w:ind w:left="20" w:firstLine="0"/>
        <w:jc w:val="both"/>
        <w:rPr>
          <w:rFonts w:ascii="Arial" w:cs="Arial" w:eastAsia="Roboto" w:hAnsi="Roboto"/>
          <w:b/>
          <w:bCs/>
          <w:sz w:val="32"/>
          <w:szCs w:val="32"/>
          <w:lang w:val="en-US"/>
        </w:rPr>
      </w:pPr>
    </w:p>
    <w:p>
      <w:pPr>
        <w:pStyle w:val="style0"/>
        <w:widowControl w:val="false"/>
        <w:spacing w:lineRule="auto" w:line="360"/>
        <w:jc w:val="both"/>
        <w:rPr>
          <w:rFonts w:ascii="Arial" w:cs="Arial" w:eastAsia="Roboto" w:hAnsi="Roboto"/>
          <w:b/>
          <w:bCs/>
          <w:sz w:val="32"/>
          <w:szCs w:val="32"/>
          <w:lang w:val="en-US"/>
        </w:rPr>
      </w:pPr>
      <w:r>
        <w:rPr>
          <w:rFonts w:ascii="Arial" w:cs="Arial" w:eastAsia="Roboto" w:hAnsi="Roboto"/>
          <w:b/>
          <w:bCs/>
          <w:sz w:val="32"/>
          <w:szCs w:val="32"/>
          <w:lang w:val="en-US"/>
        </w:rPr>
        <w:t>10. Is the topic or issue related to any previous experiences, and if so why or why not?</w:t>
      </w:r>
    </w:p>
    <w:p>
      <w:pPr>
        <w:pStyle w:val="style0"/>
        <w:widowControl w:val="false"/>
        <w:spacing w:lineRule="auto" w:line="360"/>
        <w:ind w:left="20" w:firstLine="0"/>
        <w:jc w:val="both"/>
        <w:rPr>
          <w:rFonts w:ascii="Arial" w:cs="Arial" w:eastAsia="Roboto" w:hAnsi="Roboto"/>
          <w:b w:val="false"/>
          <w:bCs w:val="false"/>
          <w:sz w:val="32"/>
          <w:szCs w:val="32"/>
          <w:lang w:val="en-US"/>
        </w:rPr>
      </w:pPr>
      <w:r>
        <w:rPr>
          <w:rFonts w:ascii="Arial" w:cs="Arial" w:eastAsia="Roboto" w:hAnsi="Roboto"/>
          <w:b/>
          <w:bCs/>
          <w:sz w:val="32"/>
          <w:szCs w:val="32"/>
          <w:lang w:val="en-US"/>
        </w:rPr>
        <w:t xml:space="preserve">Ans: </w:t>
      </w:r>
      <w:r>
        <w:rPr>
          <w:rFonts w:ascii="Arial" w:cs="Arial" w:eastAsia="Roboto" w:hAnsi="Roboto"/>
          <w:b w:val="false"/>
          <w:bCs w:val="false"/>
          <w:sz w:val="32"/>
          <w:szCs w:val="32"/>
          <w:lang w:val="en-US"/>
        </w:rPr>
        <w:t>My previous experience that this topic is related to is the area that educational industry is gradually moving into a decentralized system of teaching and not only sticking to the traditional method of classroom instruction.</w:t>
      </w:r>
    </w:p>
    <w:p>
      <w:pPr>
        <w:pStyle w:val="style0"/>
        <w:spacing w:lineRule="auto" w:line="480"/>
        <w:jc w:val="both"/>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pPr>
      <w:r>
        <w:rPr>
          <w:rFonts w:ascii="Times New Roman" w:cs="Times New Roman" w:eastAsia="宋体" w:hAnsi="Times New Roman" w:hint="default"/>
          <w:b/>
          <w:bCs/>
          <w:i w:val="false"/>
          <w:iCs w:val="false"/>
          <w:color w:val="auto"/>
          <w:sz w:val="32"/>
          <w:szCs w:val="32"/>
          <w:highlight w:val="none"/>
          <w:u w:val="none" w:color="auto"/>
          <w:vertAlign w:val="baseline"/>
          <w:em w:val="none"/>
          <w:lang w:val="en-US" w:bidi="ar-SA" w:eastAsia="zh-CN"/>
        </w:rPr>
        <w:t>501F Blockchain Continuing  Education.</w:t>
      </w:r>
    </w:p>
    <w:p>
      <w:pPr>
        <w:pStyle w:val="style0"/>
        <w:spacing w:lineRule="auto" w:line="480"/>
        <w:jc w:val="both"/>
        <w:rPr>
          <w:rFonts w:ascii="Arial" w:cs="Arial" w:eastAsia="Roboto" w:hAnsi="Roboto"/>
          <w:b/>
          <w:bCs/>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Reflection essay on Educating thousands in web3 by Abhishek Bhattacharya, Dr. Tammy Francis, PhD and Dr. Vincent Rey Vincente, MD.</w:t>
      </w:r>
    </w:p>
    <w:p>
      <w:pPr>
        <w:pStyle w:val="style0"/>
        <w:spacing w:lineRule="auto" w:line="240"/>
        <w:jc w:val="left"/>
        <w:rPr>
          <w:rFonts w:ascii="Arial" w:cs="Arial" w:eastAsia="Roboto" w:hAnsi="Roboto"/>
          <w:b w:val="false"/>
          <w:bCs w:val="false"/>
          <w:sz w:val="32"/>
          <w:szCs w:val="32"/>
          <w:lang w:val="en-US"/>
        </w:rPr>
      </w:pPr>
    </w:p>
    <w:p>
      <w:pPr>
        <w:pStyle w:val="style0"/>
        <w:spacing w:lineRule="auto" w:line="240"/>
        <w:jc w:val="left"/>
        <w:rPr>
          <w:rFonts w:ascii="Arial" w:cs="Arial" w:eastAsia="Roboto" w:hAnsi="Roboto"/>
          <w:b w:val="false"/>
          <w:bCs w:val="false"/>
          <w:sz w:val="32"/>
          <w:szCs w:val="32"/>
          <w:lang w:val="en-US"/>
        </w:rPr>
      </w:pP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1. What impact did the topic or issue have on your industry?</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Ans: The impact of the topic on educational industry is creating the awareness and spreading of  information  about blockchain and web3 in people of all fields of life which is the main goal of educating people. </w:t>
      </w:r>
    </w:p>
    <w:p>
      <w:pPr>
        <w:pStyle w:val="style0"/>
        <w:spacing w:lineRule="auto" w:line="240"/>
        <w:jc w:val="left"/>
        <w:rPr>
          <w:rFonts w:ascii="Arial" w:cs="Arial" w:eastAsia="Roboto" w:hAnsi="Roboto"/>
          <w:b w:val="false"/>
          <w:bCs w:val="false"/>
          <w:sz w:val="32"/>
          <w:szCs w:val="32"/>
          <w:lang w:val="en-US"/>
        </w:rPr>
      </w:pP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2.How will you do with the disruption brought on by the emerging technologies  discussed in the show?</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Ans: I will embrace the education, implementation and adoption of  web3 in order to manage the disruption brought by the emerging technologies. This will inculcate the right knowledge needed to handle most of the challenges from this technologies.</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3. What impact did the topic or issue have on you? If so, please explain why or why not?</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Ans: The impact the topic has on me is the  understanding that a lot of people need to be educated in web3 so as to harness so many opportunities embedded in it that are untapped due to lack of information, knowledge and education. </w:t>
      </w:r>
    </w:p>
    <w:p>
      <w:pPr>
        <w:pStyle w:val="style0"/>
        <w:spacing w:lineRule="auto" w:line="240"/>
        <w:jc w:val="left"/>
        <w:rPr>
          <w:rFonts w:ascii="Arial" w:cs="Arial" w:eastAsia="Roboto" w:hAnsi="Roboto"/>
          <w:b w:val="false"/>
          <w:bCs w:val="false"/>
          <w:sz w:val="32"/>
          <w:szCs w:val="32"/>
          <w:lang w:val="en-US"/>
        </w:rPr>
      </w:pPr>
    </w:p>
    <w:p>
      <w:pPr>
        <w:pStyle w:val="style0"/>
        <w:spacing w:lineRule="auto" w:line="480"/>
        <w:ind w:left="0" w:leftChars="0"/>
        <w:jc w:val="both"/>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4. What impact will this topic or issue have on the blockchain space?              </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The impact the topic  will have on blockchain space is  to  produce blockchain professionals from all works of life through education, information, summit, conferences, workshops, E-learning and connection with the right people in blockchain space.</w:t>
      </w:r>
    </w:p>
    <w:p>
      <w:pPr>
        <w:pStyle w:val="style0"/>
        <w:spacing w:lineRule="auto" w:line="240"/>
        <w:jc w:val="both"/>
        <w:rPr>
          <w:rFonts w:ascii="Arial" w:cs="Arial" w:eastAsia="Roboto" w:hAnsi="Roboto"/>
          <w:b w:val="false"/>
          <w:bCs w:val="false"/>
          <w:sz w:val="32"/>
          <w:szCs w:val="32"/>
          <w:lang w:val="en-US"/>
        </w:rPr>
      </w:pP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5. How does this topic or issue in the blockchain industry capture the audience’s attention (or does it all)?</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Ans: This topic  in the blockchain industry captured the audiences attention by educating them of  on everything the need to know about web3 and the interesting fact that it is not limited to one industry.</w:t>
      </w:r>
    </w:p>
    <w:p>
      <w:pPr>
        <w:pStyle w:val="style0"/>
        <w:spacing w:lineRule="auto" w:line="240"/>
        <w:jc w:val="left"/>
        <w:rPr>
          <w:rFonts w:ascii="Arial" w:cs="Arial" w:eastAsia="Roboto" w:hAnsi="Roboto"/>
          <w:b w:val="false"/>
          <w:bCs w:val="false"/>
          <w:sz w:val="32"/>
          <w:szCs w:val="32"/>
          <w:lang w:val="en-US"/>
        </w:rPr>
      </w:pP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6. Has the topic or issue caused you to reconsider you professional goals? And if so why or why not.</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Ans: The topic has made to reconsider my professional goal in the area of harnessing the opportunities in web3. Having the knowledge that it is not confined to one sector of life, it goes across many areas of life has changed my perspective on blockchain and web3.</w:t>
      </w:r>
    </w:p>
    <w:p>
      <w:pPr>
        <w:pStyle w:val="style0"/>
        <w:spacing w:lineRule="auto" w:line="240"/>
        <w:jc w:val="left"/>
        <w:rPr>
          <w:rFonts w:ascii="Arial" w:cs="Arial" w:eastAsia="Roboto" w:hAnsi="Roboto"/>
          <w:b w:val="false"/>
          <w:bCs w:val="false"/>
          <w:sz w:val="32"/>
          <w:szCs w:val="32"/>
          <w:lang w:val="en-US"/>
        </w:rPr>
      </w:pP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7.Are there any questions regarding the topic or issue in your area of expertise? If so, please explain why or why not.</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Ans: yes, How do we spread the gospel of web3 in rural areas and communities that lack access to tools that can enable them  to learn blockchain and web3 ?</w:t>
      </w:r>
    </w:p>
    <w:p>
      <w:pPr>
        <w:pStyle w:val="style0"/>
        <w:spacing w:lineRule="auto" w:line="240"/>
        <w:jc w:val="left"/>
        <w:rPr>
          <w:rFonts w:ascii="Arial" w:cs="Arial" w:eastAsia="Roboto" w:hAnsi="Roboto"/>
          <w:b w:val="false"/>
          <w:bCs w:val="false"/>
          <w:sz w:val="32"/>
          <w:szCs w:val="32"/>
          <w:lang w:val="en-US"/>
        </w:rPr>
      </w:pP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8.As an expert in the industry, did you observe any significant issues that were not addressed on the show? Please specify what it would be or why not, if applicable. </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Ans: As an expert in the industry, The issue  of  how to educate  the uneducated people living in rural communities with no access to internet and tools but they have interest to learn blockchain and web3 was not addressed on the show.</w:t>
      </w:r>
    </w:p>
    <w:p>
      <w:pPr>
        <w:pStyle w:val="style0"/>
        <w:spacing w:lineRule="auto" w:line="240"/>
        <w:jc w:val="left"/>
        <w:rPr>
          <w:rFonts w:ascii="Arial" w:cs="Arial" w:eastAsia="Roboto" w:hAnsi="Roboto"/>
          <w:b w:val="false"/>
          <w:bCs w:val="false"/>
          <w:sz w:val="32"/>
          <w:szCs w:val="32"/>
          <w:lang w:val="en-US"/>
        </w:rPr>
      </w:pP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9. Is the topic or issue relevant to your previous experience, and if so, why or why not?</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Ans: The topic is relevant to my previous experience as it involves inculcating the knowledge, skills and values of web3 into people from different parts of the world without being bias and racism.which will foster diversity, inclusion and love among people of all race with different culture, and belief system.</w:t>
      </w:r>
    </w:p>
    <w:p>
      <w:pPr>
        <w:pStyle w:val="style0"/>
        <w:spacing w:lineRule="auto" w:line="240"/>
        <w:jc w:val="left"/>
        <w:rPr>
          <w:rFonts w:ascii="Arial" w:cs="Arial" w:eastAsia="Roboto" w:hAnsi="Roboto"/>
          <w:b w:val="false"/>
          <w:bCs w:val="false"/>
          <w:sz w:val="32"/>
          <w:szCs w:val="32"/>
          <w:lang w:val="en-US"/>
        </w:rPr>
      </w:pPr>
    </w:p>
    <w:p>
      <w:pPr>
        <w:pStyle w:val="style0"/>
        <w:spacing w:lineRule="auto" w:line="480"/>
        <w:ind w:left="0" w:leftChars="0" w:firstLine="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10. Is the topic or issue related to any previous experiences, and if so why or why not?</w:t>
      </w:r>
    </w:p>
    <w:p>
      <w:pPr>
        <w:pStyle w:val="style0"/>
        <w:spacing w:lineRule="auto" w:line="240"/>
        <w:jc w:val="left"/>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Ans: My previous experience that this topic is related to is the area that educational industry  is the pivot on which people are enlightened and educated about blockchain and web3 space. Indeed education is very vital in the society.</w:t>
      </w:r>
      <w:bookmarkStart w:id="0" w:name="_GoBack"/>
      <w:bookmarkEnd w:id="0"/>
    </w:p>
    <w:p>
      <w:pPr>
        <w:pStyle w:val="style0"/>
        <w:spacing w:lineRule="auto" w:line="480"/>
        <w:jc w:val="both"/>
        <w:rPr>
          <w:rFonts w:ascii="Arial" w:cs="Arial" w:eastAsia="Roboto" w:hAnsi="Roboto"/>
          <w:b w:val="false"/>
          <w:bCs w:val="false"/>
          <w:sz w:val="32"/>
          <w:szCs w:val="32"/>
          <w:lang w:val="en-US"/>
        </w:rPr>
      </w:pPr>
    </w:p>
    <w:p>
      <w:pPr>
        <w:pStyle w:val="style0"/>
        <w:spacing w:lineRule="auto" w:line="480"/>
        <w:jc w:val="both"/>
        <w:rPr>
          <w:rFonts w:ascii="Arial" w:cs="Arial" w:eastAsia="Roboto" w:hAnsi="Roboto"/>
          <w:b/>
          <w:bCs/>
          <w:sz w:val="32"/>
          <w:szCs w:val="32"/>
          <w:lang w:val="en-US"/>
        </w:rPr>
      </w:pPr>
      <w:r>
        <w:rPr>
          <w:rFonts w:ascii="Times New Roman" w:cs="Times New Roman" w:eastAsia="宋体" w:hAnsi="Times New Roman" w:hint="default"/>
          <w:b/>
          <w:bCs/>
          <w:i w:val="false"/>
          <w:iCs w:val="false"/>
          <w:color w:val="auto"/>
          <w:sz w:val="32"/>
          <w:szCs w:val="32"/>
          <w:highlight w:val="none"/>
          <w:u w:val="single" w:color="auto"/>
          <w:vertAlign w:val="baseline"/>
          <w:em w:val="none"/>
          <w:lang w:val="en-US" w:bidi="ar-SA" w:eastAsia="zh-CN"/>
        </w:rPr>
        <w:t>501G  Blockchain Continuing  Education.</w:t>
      </w:r>
    </w:p>
    <w:p>
      <w:pPr>
        <w:pStyle w:val="style0"/>
        <w:spacing w:lineRule="auto" w:line="480"/>
        <w:jc w:val="both"/>
        <w:rPr>
          <w:rFonts w:ascii="Arial" w:cs="Arial" w:eastAsia="Roboto" w:hAnsi="Roboto"/>
          <w:b/>
          <w:bCs/>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Reflection essay on European Union Cryptocurrency Regulation by Desiree Van Iersel, Dr. Tammy Francis, PhD and Dr. Vincent Rey Vincente, MD.</w:t>
      </w:r>
    </w:p>
    <w:p>
      <w:pPr>
        <w:pStyle w:val="style0"/>
        <w:spacing w:lineRule="auto" w:line="480"/>
        <w:jc w:val="both"/>
        <w:rPr>
          <w:rFonts w:ascii="Arial" w:cs="Arial" w:eastAsia="Roboto" w:hAnsi="Roboto"/>
          <w:b w:val="false"/>
          <w:bCs w:val="false"/>
          <w:sz w:val="32"/>
          <w:szCs w:val="32"/>
          <w:lang w:val="en-US"/>
        </w:rPr>
      </w:pP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1.What impact did the topic or issue have on your industry?</w:t>
      </w:r>
    </w:p>
    <w:p>
      <w:pPr>
        <w:pStyle w:val="style0"/>
        <w:widowControl/>
        <w:pBdr>
          <w:left w:val="single" w:sz="2" w:space="0" w:color="d9d9e3"/>
          <w:right w:val="single" w:sz="2" w:space="0" w:color="d9d9e3"/>
          <w:top w:val="single" w:sz="2" w:space="0" w:color="d9d9e3"/>
          <w:bottom w:val="single" w:sz="2" w:space="0" w:color="d9d9e3"/>
        </w:pBdr>
        <w:shd w:val="clear" w:color="ffffff" w:fill="f7f7f8"/>
        <w:spacing w:after="263" w:lineRule="auto" w:line="480"/>
        <w:ind w:firstLine="0"/>
        <w:jc w:val="both"/>
        <w:rPr>
          <w:rFonts w:ascii="Arial" w:cs="Arial" w:eastAsia="Roboto" w:hAnsi="Roboto"/>
          <w:b w:val="false"/>
          <w:bCs w:val="false"/>
          <w:sz w:val="32"/>
          <w:szCs w:val="32"/>
          <w:lang w:val="en-US"/>
        </w:rPr>
      </w:pPr>
      <w:r>
        <w:rPr>
          <w:rFonts w:ascii="Times New Roman" w:cs="Times New Roman" w:eastAsia="Segoe UI" w:hAnsi="Times New Roman" w:hint="default"/>
          <w:b w:val="false"/>
          <w:bCs w:val="false"/>
          <w:i w:val="false"/>
          <w:iCs w:val="false"/>
          <w:caps w:val="false"/>
          <w:color w:val="auto"/>
          <w:spacing w:val="0"/>
          <w:kern w:val="0"/>
          <w:sz w:val="32"/>
          <w:szCs w:val="32"/>
          <w:highlight w:val="none"/>
          <w:vertAlign w:val="baseline"/>
          <w:em w:val="none"/>
          <w:lang w:val="en-US" w:eastAsia="zh-CN"/>
        </w:rPr>
        <w:t xml:space="preserve">Ans: </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The impact of European Union (EU) cryptocurrency regulation on the educational industry can be observed through several key aspects:</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Legal Clarity</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 EU cryptocurrency regulations provide legal clarity on the use of cryptocurrencies, tokens, and blockchain technology. In the educational industry, this can lead to more secure and transparent transactions related to educational records and certifications stored on the blockchain.</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Smart Contracts for Credentials</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 Blockchain technology and smart contracts can be used to securely issue, store, and verify academic credentials. EU regulations can provide the legal framework for educational institutions to use such technology, making credential verification more efficient and reliable.</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Consumer Protection</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 Regulations aimed at enhancing consumer protection in the cryptocurrency space can indirectly benefit educational institutions and students. Students can have confidence that their educational records and payments are secure and subject to regulatory safeguards.</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Financial Transactions</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 Some educational institutions accept cryptocurrency payments for tuition and fees. EU cryptocurrency regulations can provide guidelines for accepting and managing digital assets, ensuring that such transactions comply with the law.</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2.How will you do with the disruption brought on by the emerging technologies  discussed in the show?</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I will manage the disruption brought by this emerging technologies by adhering to rules and regulation guiding the blockchain in EU to avoid issues that will rise in this regard and also promote transparency, trust and honesty.</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3. What impact did the topic or issue have on you? If so, please explain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Ans: </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The impact the topic has on me is I learn the Use cases  where Legal profession can be applied in blockchain space such as:</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 Real estate where land and property owners can register their properties.</w:t>
      </w:r>
    </w:p>
    <w:p>
      <w:pPr>
        <w:pStyle w:val="style0"/>
        <w:spacing w:lineRule="auto" w:line="480"/>
        <w:ind w:left="0" w:leftChars="0" w:firstLine="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B. Art works can be registered using an IP to avoid copyright infringement.</w:t>
      </w:r>
    </w:p>
    <w:p>
      <w:pPr>
        <w:pStyle w:val="style0"/>
        <w:spacing w:lineRule="auto" w:line="480"/>
        <w:ind w:left="0" w:leftChars="0" w:firstLine="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C. Video voices can be registered as well. </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4. What impact will this topic or issue have on the blockchain space?              </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Ans: </w:t>
      </w:r>
      <w:r>
        <w:rPr>
          <w:rFonts w:ascii="Times New Roman" w:cs="Times New Roman" w:eastAsia="Segoe UI" w:hAnsi="Times New Roman" w:hint="default"/>
          <w:b w:val="false"/>
          <w:bCs w:val="false"/>
          <w:i w:val="false"/>
          <w:iCs w:val="false"/>
          <w:caps w:val="false"/>
          <w:color w:val="auto"/>
          <w:spacing w:val="0"/>
          <w:sz w:val="32"/>
          <w:szCs w:val="32"/>
          <w:highlight w:val="none"/>
          <w:vertAlign w:val="baseline"/>
          <w:em w:val="none"/>
          <w:lang w:val="en-US" w:bidi="ar-SA" w:eastAsia="zh-CN"/>
        </w:rPr>
        <w:t>The impact of EU cryptocurrency regulation on the blockchain space is a dynamic and evolving process. While regulations provide legal structure and protections, they can also introduce compliance challenges for businesses. The extent to which regulations promote or hinder blockchain innovation depends on the specific rules and their implementation. Compliance with EU regulations is vital for businesses operating in the region, as it can lead to greater trust and acceptance of blockchain technology and digital assets.</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5. How does this topic or issue in the blockchain industry capture the audience’s attention (or does it all)?</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This topic  in the blockchain industry captured the audiences attention by increasing the curiosity in them to know more about European union cryptocurrency regulation and how one can be a legal practitioner in blockchain space.</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6. Has the topic or issue caused you to reconsider you professional goals? And if so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Ans: </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The topic has made to reconsider my professional goal by giving me a new perspective of blockchain that I never thought existed. Its quite interesting and intriguing all together.</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7. Are there any questions regarding the topic or issue in your area of expertise? If so, please explain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No, there is no question regarding the topic in my area of expertise because this topic dwells more on regulations binding cryptocurrency transactions in European Union.</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8. As an expert in the industry, did you observe any significant issues that were not addressed on the show? Please specify what it would be or why not, if applicable. </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As an expert in the industry. I observed that the issue European Union cryptocurrency regulation was not fully addressed because the issue is a very sensitive one.</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9. Is the topic or issue relevant to your previous experience, and if so,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The topic is relevant to my previous experience as it can enhance the security and efficiency of educational processes, promote transparency, and reduce fraud. Also, institutions should ensure that their blockchain-based solutions comply with all relevant regulations.</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10. Is the topic or issue related to any previous experiences, and if so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My previous experience that this topic is related to is that educational institutions can use blockchain and cryptocurrency as educational subjects, providing students with knowledge and skills related to this evolving field.</w:t>
      </w:r>
    </w:p>
    <w:p>
      <w:pPr>
        <w:pStyle w:val="style0"/>
        <w:spacing w:lineRule="auto" w:line="480"/>
        <w:jc w:val="both"/>
        <w:rPr>
          <w:rFonts w:ascii="Times New Roman" w:cs="Times New Roman" w:eastAsia="宋体" w:hAnsi="Times New Roman" w:hint="default"/>
          <w:b/>
          <w:bCs/>
          <w:i w:val="false"/>
          <w:iCs w:val="false"/>
          <w:color w:val="auto"/>
          <w:sz w:val="32"/>
          <w:szCs w:val="32"/>
          <w:highlight w:val="none"/>
          <w:u w:val="none" w:color="auto"/>
          <w:vertAlign w:val="baseline"/>
          <w:em w:val="none"/>
          <w:lang w:val="en-US" w:bidi="ar-SA" w:eastAsia="zh-CN"/>
        </w:rPr>
      </w:pPr>
    </w:p>
    <w:p>
      <w:pPr>
        <w:pStyle w:val="style0"/>
        <w:spacing w:lineRule="auto" w:line="480"/>
        <w:jc w:val="both"/>
        <w:rPr>
          <w:rFonts w:ascii="Times New Roman" w:cs="Times New Roman" w:eastAsia="宋体" w:hAnsi="Times New Roman" w:hint="default"/>
          <w:b/>
          <w:bCs/>
          <w:i w:val="false"/>
          <w:iCs w:val="false"/>
          <w:color w:val="auto"/>
          <w:sz w:val="32"/>
          <w:szCs w:val="32"/>
          <w:highlight w:val="none"/>
          <w:u w:val="none" w:color="auto"/>
          <w:vertAlign w:val="baseline"/>
          <w:em w:val="none"/>
          <w:lang w:val="en-US" w:bidi="ar-SA" w:eastAsia="zh-CN"/>
        </w:rPr>
      </w:pPr>
    </w:p>
    <w:p>
      <w:pPr>
        <w:pStyle w:val="style0"/>
        <w:spacing w:lineRule="auto" w:line="480"/>
        <w:jc w:val="both"/>
        <w:rPr>
          <w:rFonts w:ascii="Arial" w:cs="Arial" w:eastAsia="Roboto" w:hAnsi="Roboto"/>
          <w:b/>
          <w:bCs/>
          <w:sz w:val="32"/>
          <w:szCs w:val="32"/>
          <w:u w:val="none"/>
          <w:lang w:val="en-US"/>
        </w:rPr>
      </w:pPr>
      <w:r>
        <w:rPr>
          <w:rFonts w:ascii="Times New Roman" w:cs="Times New Roman" w:eastAsia="宋体" w:hAnsi="Times New Roman" w:hint="default"/>
          <w:b/>
          <w:bCs/>
          <w:i w:val="false"/>
          <w:iCs w:val="false"/>
          <w:color w:val="auto"/>
          <w:sz w:val="32"/>
          <w:szCs w:val="32"/>
          <w:highlight w:val="none"/>
          <w:u w:val="none" w:color="auto"/>
          <w:vertAlign w:val="baseline"/>
          <w:em w:val="none"/>
          <w:lang w:val="en-US" w:bidi="ar-SA" w:eastAsia="zh-CN"/>
        </w:rPr>
        <w:t>501H  Blockchain Continuing  Education.</w:t>
      </w:r>
    </w:p>
    <w:p>
      <w:pPr>
        <w:pStyle w:val="style0"/>
        <w:spacing w:lineRule="auto" w:line="480"/>
        <w:jc w:val="both"/>
        <w:rPr>
          <w:rFonts w:ascii="Arial" w:cs="Arial" w:eastAsia="Roboto" w:hAnsi="Roboto"/>
          <w:b/>
          <w:bCs/>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Reflection essay on  What is Cybersecurity why is  it important in 2023 by Alia Ashraf  and  Dr. Vincent Rey Vincente, MD.</w:t>
      </w:r>
    </w:p>
    <w:p>
      <w:pPr>
        <w:pStyle w:val="style0"/>
        <w:spacing w:lineRule="auto" w:line="480"/>
        <w:jc w:val="both"/>
        <w:rPr>
          <w:rFonts w:ascii="Arial" w:cs="Arial" w:eastAsia="Roboto" w:hAnsi="Roboto"/>
          <w:b/>
          <w:bCs/>
          <w:sz w:val="32"/>
          <w:szCs w:val="32"/>
          <w:lang w:val="en-US"/>
        </w:rPr>
      </w:pP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1. What impact did the topic or issue have on your industry?</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w:t>
      </w:r>
      <w:r>
        <w:rPr>
          <w:rFonts w:ascii="Times New Roman" w:cs="Times New Roman" w:eastAsia="Segoe UI" w:hAnsi="Times New Roman" w:hint="default"/>
          <w:b w:val="false"/>
          <w:bCs w:val="false"/>
          <w:i w:val="false"/>
          <w:iCs w:val="false"/>
          <w:caps w:val="false"/>
          <w:color w:val="374151"/>
          <w:spacing w:val="0"/>
          <w:sz w:val="32"/>
          <w:szCs w:val="32"/>
          <w:highlight w:val="none"/>
          <w:shd w:val="clear" w:color="ffffff" w:fill="f7f7f8"/>
          <w:vertAlign w:val="baseline"/>
          <w:em w:val="none"/>
          <w:lang w:val="en-US" w:bidi="ar-SA" w:eastAsia="zh-CN"/>
        </w:rPr>
        <w:t xml:space="preserve">Cybersecurity has a profound impact on the educational industry, affecting students, educators, institutions, and the broader education ecosystem in various way: </w:t>
      </w:r>
    </w:p>
    <w:p>
      <w:pPr>
        <w:pStyle w:val="style0"/>
        <w:spacing w:lineRule="auto" w:line="480"/>
        <w:ind w:left="0" w:leftChars="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aps w:val="false"/>
          <w:color w:val="374151"/>
          <w:spacing w:val="0"/>
          <w:sz w:val="32"/>
          <w:szCs w:val="32"/>
          <w:highlight w:val="none"/>
          <w:bdr w:val="single" w:sz="2" w:space="0" w:color="d9d9e3"/>
          <w:shd w:val="clear" w:color="ffffff" w:fill="f7f7f8"/>
          <w:vertAlign w:val="baseline"/>
          <w:em w:val="none"/>
          <w:lang w:val="en-US" w:bidi="ar-SA" w:eastAsia="zh-CN"/>
        </w:rPr>
        <w:t>Data Protection;</w:t>
      </w:r>
      <w:r>
        <w:rPr>
          <w:rFonts w:ascii="Times New Roman" w:cs="Times New Roman" w:eastAsia="Segoe UI" w:hAnsi="Times New Roman" w:hint="default"/>
          <w:b w:val="false"/>
          <w:bCs w:val="false"/>
          <w:i w:val="false"/>
          <w:iCs w:val="false"/>
          <w:caps w:val="false"/>
          <w:color w:val="374151"/>
          <w:spacing w:val="0"/>
          <w:sz w:val="32"/>
          <w:szCs w:val="32"/>
          <w:highlight w:val="none"/>
          <w:shd w:val="clear" w:color="ffffff" w:fill="f7f7f8"/>
          <w:vertAlign w:val="baseline"/>
          <w:em w:val="none"/>
          <w:lang w:val="en-US" w:bidi="ar-SA" w:eastAsia="zh-CN"/>
        </w:rPr>
        <w:t xml:space="preserve">: </w:t>
      </w:r>
      <w:r>
        <w:rPr>
          <w:rFonts w:ascii="Times New Roman" w:cs="Times New Roman" w:eastAsia="Segoe UI" w:hAnsi="Times New Roman" w:hint="default"/>
          <w:b w:val="false"/>
          <w:bCs w:val="false"/>
          <w:i w:val="false"/>
          <w:iCs w:val="false"/>
          <w:caps w:val="false"/>
          <w:color w:val="374151"/>
          <w:spacing w:val="0"/>
          <w:sz w:val="32"/>
          <w:szCs w:val="32"/>
          <w:highlight w:val="none"/>
          <w:bdr w:val="single" w:sz="2" w:space="0" w:color="d9d9e3"/>
          <w:shd w:val="clear" w:color="ffffff" w:fill="f7f7f8"/>
          <w:vertAlign w:val="baseline"/>
          <w:em w:val="none"/>
          <w:lang w:val="en-US" w:bidi="ar-SA" w:eastAsia="zh-CN"/>
        </w:rPr>
        <w:t>Educational institutions store vast amounts of sensitive data, including student records, financial information, and research data. Effective cybersecurity measures are essential to protect this data from breaches, which can lead to identity theft, financial fraud, and privacy violations.</w:t>
      </w:r>
    </w:p>
    <w:p>
      <w:pPr>
        <w:pStyle w:val="style0"/>
        <w:widowControl/>
        <w:pBdr>
          <w:left w:val="single" w:sz="2" w:space="0" w:color="d9d9e3"/>
          <w:right w:val="single" w:sz="2" w:space="0" w:color="d9d9e3"/>
          <w:top w:val="single" w:sz="2" w:space="0" w:color="d9d9e3"/>
          <w:bottom w:val="single" w:sz="2" w:space="0" w:color="d9d9e3"/>
        </w:pBdr>
        <w:spacing w:lineRule="auto" w:line="480"/>
        <w:ind w:left="0" w:leftChars="0" w:firstLine="0" w:firstLineChars="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Student Privacy</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 xml:space="preserve">: </w:t>
      </w:r>
      <w:r>
        <w:rPr>
          <w:rFonts w:ascii="Times New Roman" w:cs="Times New Roman" w:eastAsia="Segoe UI" w:hAnsi="Times New Roman" w:hint="default"/>
          <w:b w:val="false"/>
          <w:bCs w:val="false"/>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With the increased use of digital learning platforms, student data privacy is a top concern. Cybersecurity helps safeguard the personal and academic information of students, ensuring it remains confidential and is not exposed to unauthorized parties.</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olor w:val="374151"/>
          <w:spacing w:val="0"/>
          <w:kern w:val="0"/>
          <w:sz w:val="32"/>
          <w:szCs w:val="32"/>
          <w:highlight w:val="none"/>
          <w:bdr w:val="single" w:sz="2" w:space="0" w:color="d9d9e3"/>
          <w:shd w:val="clear" w:color="ffffff" w:fill="f7f7f8"/>
          <w:vertAlign w:val="baseline"/>
          <w:em w:val="none"/>
          <w:lang w:val="en-US" w:eastAsia="zh-CN"/>
        </w:rPr>
        <w:t>C</w:t>
      </w:r>
      <w:r>
        <w:rPr>
          <w:rStyle w:val="style87"/>
          <w:rFonts w:ascii="Times New Roman" w:cs="Times New Roman" w:eastAsia="Segoe UI" w:hAnsi="Times New Roman" w:hint="default"/>
          <w:b/>
          <w:bCs/>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.Academic Integrity</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 xml:space="preserve">: </w:t>
      </w:r>
      <w:r>
        <w:rPr>
          <w:rFonts w:ascii="Times New Roman" w:cs="Times New Roman" w:eastAsia="Segoe UI" w:hAnsi="Times New Roman" w:hint="default"/>
          <w:b w:val="false"/>
          <w:bCs w:val="false"/>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Cybersecurity measures help prevent cheating and plagiarism in an increasingly digital education environment. Tools and technologies that detect and deter academic misconduct are essential for maintaining academic integrity.</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olor w:val="374151"/>
          <w:spacing w:val="0"/>
          <w:kern w:val="0"/>
          <w:sz w:val="32"/>
          <w:szCs w:val="32"/>
          <w:highlight w:val="none"/>
          <w:bdr w:val="single" w:sz="2" w:space="0" w:color="d9d9e3"/>
          <w:shd w:val="clear" w:color="ffffff" w:fill="f7f7f8"/>
          <w:vertAlign w:val="baseline"/>
          <w:em w:val="none"/>
          <w:lang w:val="en-US" w:eastAsia="zh-CN"/>
        </w:rPr>
        <w:t>D</w:t>
      </w:r>
      <w:r>
        <w:rPr>
          <w:rStyle w:val="style87"/>
          <w:rFonts w:ascii="Times New Roman" w:cs="Times New Roman" w:eastAsia="Segoe UI" w:hAnsi="Times New Roman" w:hint="default"/>
          <w:b/>
          <w:bCs/>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 Online Learning Security</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 xml:space="preserve">: </w:t>
      </w:r>
      <w:r>
        <w:rPr>
          <w:rFonts w:ascii="Times New Roman" w:cs="Times New Roman" w:eastAsia="Segoe UI" w:hAnsi="Times New Roman" w:hint="default"/>
          <w:b w:val="false"/>
          <w:bCs w:val="false"/>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With the rise of online learning, cybersecurity is critical to protect virtual classrooms, video conferencing tools, and other e-learning platforms from disruptions, intrusions, or unauthorized access.</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32"/>
          <w:szCs w:val="32"/>
          <w:lang w:val="en-US"/>
        </w:rPr>
      </w:pPr>
      <w:r>
        <w:rPr>
          <w:rStyle w:val="style87"/>
          <w:rFonts w:ascii="Times New Roman" w:cs="Times New Roman" w:eastAsia="Segoe UI" w:hAnsi="Times New Roman" w:hint="default"/>
          <w:b/>
          <w:bCs/>
          <w:i w:val="false"/>
          <w:iCs w:val="false"/>
          <w:color w:val="374151"/>
          <w:spacing w:val="0"/>
          <w:kern w:val="0"/>
          <w:sz w:val="32"/>
          <w:szCs w:val="32"/>
          <w:highlight w:val="none"/>
          <w:bdr w:val="single" w:sz="2" w:space="0" w:color="d9d9e3"/>
          <w:shd w:val="clear" w:color="ffffff" w:fill="f7f7f8"/>
          <w:vertAlign w:val="baseline"/>
          <w:em w:val="none"/>
          <w:lang w:val="en-US" w:eastAsia="zh-CN"/>
        </w:rPr>
        <w:t>E</w:t>
      </w:r>
      <w:r>
        <w:rPr>
          <w:rStyle w:val="style87"/>
          <w:rFonts w:ascii="Times New Roman" w:cs="Times New Roman" w:eastAsia="Segoe UI" w:hAnsi="Times New Roman" w:hint="default"/>
          <w:b/>
          <w:bCs/>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 Research Data Protection</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 xml:space="preserve">: </w:t>
      </w:r>
      <w:r>
        <w:rPr>
          <w:rFonts w:ascii="Times New Roman" w:cs="Times New Roman" w:eastAsia="Segoe UI" w:hAnsi="Times New Roman" w:hint="default"/>
          <w:b w:val="false"/>
          <w:bCs w:val="false"/>
          <w:i w:val="false"/>
          <w:iCs w:val="false"/>
          <w:caps w:val="false"/>
          <w:color w:val="374151"/>
          <w:spacing w:val="0"/>
          <w:kern w:val="0"/>
          <w:sz w:val="32"/>
          <w:szCs w:val="32"/>
          <w:highlight w:val="none"/>
          <w:bdr w:val="single" w:sz="2" w:space="0" w:color="d9d9e3"/>
          <w:shd w:val="clear" w:color="ffffff" w:fill="f7f7f8"/>
          <w:vertAlign w:val="baseline"/>
          <w:em w:val="none"/>
          <w:lang w:val="en-US" w:eastAsia="zh-CN"/>
        </w:rPr>
        <w:t xml:space="preserve">Educational institutions often conduct research in various fields. Cybersecurity measures are vital to </w:t>
      </w:r>
      <w:r>
        <w:rPr>
          <w:rFonts w:ascii="Times New Roman" w:cs="Times New Roman" w:eastAsia="Segoe UI" w:hAnsi="Times New Roman" w:hint="default"/>
          <w:b w:val="false"/>
          <w:bCs w:val="false"/>
          <w:i w:val="false"/>
          <w:iCs w:val="false"/>
          <w:caps w:val="false"/>
          <w:color w:val="374151"/>
          <w:spacing w:val="0"/>
          <w:kern w:val="0"/>
          <w:sz w:val="32"/>
          <w:szCs w:val="32"/>
          <w:highlight w:val="none"/>
          <w:shd w:val="clear" w:color="ffffff" w:fill="f7f7f8"/>
          <w:vertAlign w:val="baseline"/>
          <w:em w:val="none"/>
          <w:lang w:val="en-US" w:eastAsia="zh-CN"/>
        </w:rPr>
        <w:t>protect valuable research data and intellectual property from theft or compromise.</w:t>
      </w:r>
    </w:p>
    <w:p>
      <w:pPr>
        <w:pStyle w:val="style0"/>
        <w:spacing w:lineRule="auto" w:line="480"/>
        <w:ind w:left="0" w:leftChars="0" w:firstLine="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2. How will you do with the disruption brought on by the emerging technologies  discussed in the show?</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I will manage the disruption brought by cybersecurity by arming myself with the various knowledge needed to stay informed so as to effectively handle the disruption to the lowest minimum possible.</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3</w:t>
      </w: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What impact did the topic or issue have on you? If so, please explain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The impact the topic has on me is the exposition I got on what and what not to do  in order to protect my social accounts and online activities to avoid scammers and hackers. Such as: </w:t>
      </w:r>
    </w:p>
    <w:p>
      <w:pPr>
        <w:pStyle w:val="style0"/>
        <w:spacing w:lineRule="auto" w:line="480"/>
        <w:ind w:left="420" w:leftChars="0" w:hanging="42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A. Avoid clicking on malicious links.</w:t>
      </w:r>
    </w:p>
    <w:p>
      <w:pPr>
        <w:pStyle w:val="style0"/>
        <w:spacing w:lineRule="auto" w:line="480"/>
        <w:ind w:left="420" w:leftChars="0" w:hanging="42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B. Use  strong passwords.</w:t>
      </w:r>
    </w:p>
    <w:p>
      <w:pPr>
        <w:pStyle w:val="style0"/>
        <w:spacing w:lineRule="auto" w:line="480"/>
        <w:ind w:left="420" w:leftChars="0" w:hanging="42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C. Using unknown flash drives.</w:t>
      </w:r>
    </w:p>
    <w:p>
      <w:pPr>
        <w:pStyle w:val="style0"/>
        <w:spacing w:lineRule="auto" w:line="480"/>
        <w:ind w:left="420" w:leftChars="0" w:hanging="42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D. Do not use weak passwords.</w:t>
      </w:r>
    </w:p>
    <w:p>
      <w:pPr>
        <w:pStyle w:val="style0"/>
        <w:spacing w:lineRule="auto" w:line="480"/>
        <w:ind w:left="420" w:leftChars="0" w:hanging="42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E. Use 2 factor authentication for social accounts.</w:t>
      </w:r>
    </w:p>
    <w:p>
      <w:pPr>
        <w:pStyle w:val="style0"/>
        <w:spacing w:lineRule="auto" w:line="480"/>
        <w:ind w:left="420" w:leftChars="0" w:hanging="42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F. Don’t use one passwords for all social platforms.</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4</w:t>
      </w: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.What impact will this topic or issue have on the blockchain space?             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The impact the topic will have on blockchain space  is </w:t>
      </w:r>
      <w:r>
        <w:rPr>
          <w:rFonts w:ascii="Times New Roman" w:cs="Times New Roman" w:eastAsia="Segoe UI" w:hAnsi="Times New Roman" w:hint="default"/>
          <w:b w:val="false"/>
          <w:bCs w:val="false"/>
          <w:i w:val="false"/>
          <w:iCs w:val="false"/>
          <w:caps w:val="false"/>
          <w:color w:val="auto"/>
          <w:spacing w:val="0"/>
          <w:sz w:val="32"/>
          <w:szCs w:val="32"/>
          <w:highlight w:val="none"/>
          <w:vertAlign w:val="baseline"/>
          <w:em w:val="none"/>
          <w:lang w:val="en-US" w:bidi="ar-SA" w:eastAsia="zh-CN"/>
        </w:rPr>
        <w:t>It ensures the security and integrity of data, smart contracts, cryptocurrency holdings, and the overall blockchain network. The impact of cybersecurity on the blockchain space is critical in preventing data breaches, financial losses, and maintaining user confidence in the technology.</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5</w:t>
      </w: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.How does this topic or issue in the blockchain industry capture the audience’s attention (or does it all)?</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This topic  in the blockchain industry captured the audiences attention because cybersecurity is a very sensitive and urgent topic in digital space. The need to protect ones data on the internet space is paramount and cannot be neglected.</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6. Has the topic or issue caused you to reconsider you professional goals? And if so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The topic has made to reconsider my professional goal in the area of cybersecurity because </w:t>
      </w:r>
      <w:r>
        <w:rPr>
          <w:rFonts w:ascii="Times New Roman" w:cs="Times New Roman" w:eastAsia="Segoe UI" w:hAnsi="Times New Roman" w:hint="default"/>
          <w:b w:val="false"/>
          <w:bCs w:val="false"/>
          <w:i w:val="false"/>
          <w:iCs w:val="false"/>
          <w:caps w:val="false"/>
          <w:color w:val="auto"/>
          <w:spacing w:val="0"/>
          <w:sz w:val="32"/>
          <w:szCs w:val="32"/>
          <w:highlight w:val="none"/>
          <w:vertAlign w:val="baseline"/>
          <w:em w:val="none"/>
          <w:lang w:val="en-US" w:bidi="ar-SA" w:eastAsia="zh-CN"/>
        </w:rPr>
        <w:t xml:space="preserve">cybersecurity is fundamental to the success and trustworthiness of blockchain technology. </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w:t>
      </w:r>
    </w:p>
    <w:p>
      <w:pPr>
        <w:pStyle w:val="style0"/>
        <w:spacing w:lineRule="auto" w:line="480"/>
        <w:ind w:left="0" w:leftChars="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7</w:t>
      </w: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.Are there any questions regarding the topic or issue in your area of expertise? If so, please explain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yes, How can  educational industry overcome financial constraint in order to protect administrative data  and students records from being tampered with and destroyed.</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8</w:t>
      </w: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.As an expert in the industry, did you observe any significant issues that were not addressed on the show? Please specify what it would be or why not, if applicable. </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yes, the issue of cybersecurity is not just for individuals and business owners. It is for all and sundry that are into digital and internet services.</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9. Is the topic or issue relevant to your previous experience, and if so,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 xml:space="preserve"> The topic is relevant to my previous experience as it is the fundamental component of the educational industry, ensuring data protection, academic integrity and operational continuity.</w:t>
      </w:r>
    </w:p>
    <w:p>
      <w:pPr>
        <w:pStyle w:val="style0"/>
        <w:spacing w:lineRule="auto" w:line="480"/>
        <w:ind w:left="0" w:leftChars="0" w:firstLine="0" w:firstLineChars="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10. Is the topic or issue related to any previous experiences, and if so why or why not?</w:t>
      </w:r>
    </w:p>
    <w:p>
      <w:pPr>
        <w:pStyle w:val="style0"/>
        <w:spacing w:lineRule="auto" w:line="480"/>
        <w:jc w:val="both"/>
        <w:rPr>
          <w:rFonts w:ascii="Arial" w:cs="Arial" w:eastAsia="Roboto" w:hAnsi="Roboto"/>
          <w:b w:val="false"/>
          <w:bCs w:val="false"/>
          <w:sz w:val="32"/>
          <w:szCs w:val="32"/>
          <w:lang w:val="en-US"/>
        </w:rPr>
      </w:pPr>
      <w:r>
        <w:rPr>
          <w:rFonts w:ascii="Times New Roman" w:cs="Times New Roman" w:eastAsia="宋体" w:hAnsi="Times New Roman" w:hint="default"/>
          <w:b/>
          <w:bCs/>
          <w:i w:val="false"/>
          <w:iCs w:val="false"/>
          <w:color w:val="auto"/>
          <w:sz w:val="32"/>
          <w:szCs w:val="32"/>
          <w:highlight w:val="none"/>
          <w:vertAlign w:val="baseline"/>
          <w:em w:val="none"/>
          <w:lang w:val="en-US" w:bidi="ar-SA" w:eastAsia="zh-CN"/>
        </w:rPr>
        <w:t xml:space="preserve">Ans: </w:t>
      </w:r>
      <w:r>
        <w:rPr>
          <w:rFonts w:ascii="Times New Roman" w:cs="Times New Roman" w:eastAsia="宋体" w:hAnsi="Times New Roman" w:hint="default"/>
          <w:b w:val="false"/>
          <w:bCs w:val="false"/>
          <w:i w:val="false"/>
          <w:iCs w:val="false"/>
          <w:color w:val="auto"/>
          <w:sz w:val="32"/>
          <w:szCs w:val="32"/>
          <w:highlight w:val="none"/>
          <w:vertAlign w:val="baseline"/>
          <w:em w:val="none"/>
          <w:lang w:val="en-US" w:bidi="ar-SA" w:eastAsia="zh-CN"/>
        </w:rPr>
        <w:t>My previous experience that this topic is related to is the area that educational institution invest in robust cybersecurity practices and technologies to address the evolving threat landscape and provide a safe and secure learning and research environment.</w:t>
      </w: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bCs/>
          <w:sz w:val="32"/>
          <w:szCs w:val="32"/>
        </w:rPr>
      </w:pPr>
      <w:r>
        <w:rPr>
          <w:rFonts w:ascii="Arial" w:cs="Arial" w:eastAsia="Roboto" w:hAnsi="Roboto"/>
          <w:b/>
          <w:bCs/>
          <w:sz w:val="32"/>
          <w:szCs w:val="32"/>
          <w:lang w:val="en-US"/>
        </w:rPr>
        <w:t>BLOCKCHAIN OAT OF PROFESSION</w:t>
      </w:r>
    </w:p>
    <w:p>
      <w:pPr>
        <w:pStyle w:val="style0"/>
        <w:spacing w:before="72" w:after="0" w:lineRule="auto" w:line="240"/>
        <w:rPr>
          <w:rFonts w:ascii="Arial" w:cs="Arial" w:eastAsia="Roboto" w:hAnsi="Roboto"/>
          <w:b/>
          <w:bCs/>
          <w:sz w:val="32"/>
          <w:szCs w:val="32"/>
          <w:lang w:val="en-US"/>
        </w:rPr>
      </w:pPr>
      <w:r>
        <w:rPr>
          <w:rFonts w:ascii="Arial,sans-serif" w:cs="Arial,sans-serif" w:eastAsia="Arial,sans-serif" w:hAnsi="Arial,sans-serif" w:hint="default"/>
          <w:b w:val="false"/>
          <w:i w:val="false"/>
          <w:smallCaps w:val="false"/>
          <w:color w:val="000000"/>
          <w:sz w:val="32"/>
          <w:szCs w:val="32"/>
          <w:highlight w:val="none"/>
          <w:vertAlign w:val="baseline"/>
        </w:rPr>
        <w:t>We pledge to prioritize the security and integrity of blockchain networks and technologies, striving to protect them from malicious actors and vulnerabilities.</w:t>
      </w:r>
    </w:p>
    <w:p>
      <w:pPr>
        <w:pStyle w:val="style0"/>
        <w:spacing w:before="72" w:after="0" w:lineRule="auto" w:line="240"/>
        <w:rPr>
          <w:rFonts w:ascii="Arial" w:cs="Arial" w:eastAsia="Roboto" w:hAnsi="Roboto"/>
          <w:b/>
          <w:bCs/>
          <w:sz w:val="32"/>
          <w:szCs w:val="32"/>
          <w:lang w:val="en-US"/>
        </w:rPr>
      </w:pPr>
      <w:r>
        <w:rPr>
          <w:rFonts w:ascii="Arial,sans-serif" w:cs="Arial,sans-serif" w:eastAsia="Arial,sans-serif" w:hAnsi="Arial,sans-serif" w:hint="default"/>
          <w:b w:val="false"/>
          <w:i w:val="false"/>
          <w:smallCaps w:val="false"/>
          <w:color w:val="000000"/>
          <w:sz w:val="32"/>
          <w:szCs w:val="32"/>
          <w:highlight w:val="none"/>
          <w:vertAlign w:val="baseline"/>
        </w:rPr>
        <w:t xml:space="preserve">We commit to transparency and accountability in my work, ensuring that the </w:t>
      </w:r>
      <w:r>
        <w:rPr>
          <w:rFonts w:cs="Arial,sans-serif" w:eastAsia="Arial,sans-serif" w:hAnsi="Arial,sans-serif" w:hint="default"/>
          <w:b w:val="false"/>
          <w:i w:val="false"/>
          <w:smallCaps w:val="false"/>
          <w:color w:val="000000"/>
          <w:sz w:val="32"/>
          <w:szCs w:val="32"/>
          <w:highlight w:val="none"/>
          <w:vertAlign w:val="baseline"/>
          <w:lang w:val="en-US"/>
        </w:rPr>
        <w:t>projects</w:t>
      </w:r>
      <w:r>
        <w:rPr>
          <w:rFonts w:ascii="Arial,sans-serif" w:cs="Arial,sans-serif" w:eastAsia="Arial,sans-serif" w:hAnsi="Arial,sans-serif" w:hint="default"/>
          <w:b w:val="false"/>
          <w:i w:val="false"/>
          <w:smallCaps w:val="false"/>
          <w:color w:val="000000"/>
          <w:sz w:val="32"/>
          <w:szCs w:val="32"/>
          <w:highlight w:val="none"/>
          <w:vertAlign w:val="baseline"/>
        </w:rPr>
        <w:t xml:space="preserve"> and systems </w:t>
      </w:r>
      <w:r>
        <w:rPr>
          <w:rFonts w:cs="Arial,sans-serif" w:eastAsia="Arial,sans-serif" w:hAnsi="Arial,sans-serif" w:hint="default"/>
          <w:b w:val="false"/>
          <w:i w:val="false"/>
          <w:smallCaps w:val="false"/>
          <w:color w:val="000000"/>
          <w:sz w:val="32"/>
          <w:szCs w:val="32"/>
          <w:highlight w:val="none"/>
          <w:vertAlign w:val="baseline"/>
          <w:lang w:val="en-US"/>
        </w:rPr>
        <w:t>we</w:t>
      </w:r>
      <w:r>
        <w:rPr>
          <w:rFonts w:ascii="Arial,sans-serif" w:cs="Arial,sans-serif" w:eastAsia="Arial,sans-serif" w:hAnsi="Arial,sans-serif" w:hint="default"/>
          <w:b w:val="false"/>
          <w:i w:val="false"/>
          <w:smallCaps w:val="false"/>
          <w:color w:val="000000"/>
          <w:sz w:val="32"/>
          <w:szCs w:val="32"/>
          <w:highlight w:val="none"/>
          <w:vertAlign w:val="baseline"/>
        </w:rPr>
        <w:t xml:space="preserve"> engage with adhere to regulatory and legal requirements.</w:t>
      </w:r>
    </w:p>
    <w:p>
      <w:pPr>
        <w:pStyle w:val="style0"/>
        <w:spacing w:before="72" w:after="0" w:lineRule="auto" w:line="240"/>
        <w:rPr>
          <w:rFonts w:ascii="Arial" w:cs="Arial" w:eastAsia="Roboto" w:hAnsi="Roboto"/>
          <w:b/>
          <w:bCs/>
          <w:sz w:val="32"/>
          <w:szCs w:val="32"/>
          <w:lang w:val="en-US"/>
        </w:rPr>
      </w:pPr>
      <w:r>
        <w:rPr>
          <w:rFonts w:ascii="Arial,sans-serif" w:cs="Arial,sans-serif" w:eastAsia="Arial,sans-serif" w:hAnsi="Arial,sans-serif" w:hint="default"/>
          <w:b w:val="false"/>
          <w:i w:val="false"/>
          <w:smallCaps w:val="false"/>
          <w:color w:val="000000"/>
          <w:sz w:val="32"/>
          <w:szCs w:val="32"/>
          <w:highlight w:val="none"/>
          <w:vertAlign w:val="baseline"/>
        </w:rPr>
        <w:t>We vow to promote decentralization and inclusivity in the blockchain ecosystem, advocating for open access and equitable participation for all stakeholders.</w:t>
      </w:r>
    </w:p>
    <w:p>
      <w:pPr>
        <w:pStyle w:val="style0"/>
        <w:spacing w:before="72" w:after="0" w:lineRule="auto" w:line="240"/>
        <w:rPr>
          <w:rFonts w:ascii="Arial" w:cs="Arial" w:eastAsia="Roboto" w:hAnsi="Roboto"/>
          <w:b/>
          <w:bCs/>
          <w:sz w:val="32"/>
          <w:szCs w:val="32"/>
          <w:lang w:val="en-US"/>
        </w:rPr>
      </w:pPr>
      <w:r>
        <w:rPr>
          <w:rFonts w:ascii="Arial,sans-serif" w:cs="Arial,sans-serif" w:eastAsia="Arial,sans-serif" w:hAnsi="Arial,sans-serif" w:hint="default"/>
          <w:b w:val="false"/>
          <w:i w:val="false"/>
          <w:smallCaps w:val="false"/>
          <w:color w:val="000000"/>
          <w:sz w:val="32"/>
          <w:szCs w:val="32"/>
          <w:highlight w:val="none"/>
          <w:vertAlign w:val="baseline"/>
        </w:rPr>
        <w:t>We promise to stay informed and educate myself about emerging blockchain developments, contributing to the industry's growth and understanding.</w:t>
      </w:r>
    </w:p>
    <w:p>
      <w:pPr>
        <w:pStyle w:val="style0"/>
        <w:spacing w:before="72" w:after="0" w:lineRule="auto" w:line="240"/>
        <w:rPr>
          <w:rFonts w:ascii="Arial" w:cs="Arial" w:eastAsia="Roboto" w:hAnsi="Roboto"/>
          <w:b/>
          <w:bCs/>
          <w:sz w:val="32"/>
          <w:szCs w:val="32"/>
          <w:lang w:val="en-US"/>
        </w:rPr>
      </w:pPr>
      <w:r>
        <w:rPr>
          <w:rFonts w:ascii="Arial,sans-serif" w:cs="Arial,sans-serif" w:eastAsia="Arial,sans-serif" w:hAnsi="Arial,sans-serif" w:hint="default"/>
          <w:b w:val="false"/>
          <w:i w:val="false"/>
          <w:smallCaps w:val="false"/>
          <w:color w:val="000000"/>
          <w:sz w:val="32"/>
          <w:szCs w:val="32"/>
          <w:highlight w:val="none"/>
          <w:vertAlign w:val="baseline"/>
        </w:rPr>
        <w:t>We undertake to act ethically and responsibly, respecting the privacy and data rights of users and striving for the broader social benefits that blockchain technology can provide.</w:t>
      </w: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val="false"/>
          <w:bCs w:val="false"/>
          <w:sz w:val="32"/>
          <w:szCs w:val="32"/>
          <w:lang w:val="en-US"/>
        </w:rPr>
      </w:pPr>
    </w:p>
    <w:p>
      <w:pPr>
        <w:pStyle w:val="style0"/>
        <w:widowControl w:val="false"/>
        <w:spacing w:lineRule="auto" w:line="360"/>
        <w:jc w:val="both"/>
        <w:rPr>
          <w:rFonts w:ascii="Arial" w:cs="Arial" w:eastAsia="Roboto" w:hAnsi="Roboto"/>
          <w:b w:val="false"/>
          <w:bCs w:val="false"/>
          <w:sz w:val="32"/>
          <w:szCs w:val="32"/>
        </w:rPr>
      </w:pPr>
      <w:r>
        <w:rPr>
          <w:rFonts w:ascii="Arial" w:cs="Arial" w:eastAsia="Roboto" w:hAnsi="Roboto"/>
          <w:b w:val="false"/>
          <w:bCs w:val="false"/>
          <w:sz w:val="32"/>
          <w:szCs w:val="32"/>
          <w:lang w:val="en-US"/>
        </w:rPr>
        <w:t xml:space="preserve">CONCLUSION </w:t>
      </w:r>
    </w:p>
    <w:p>
      <w:pPr>
        <w:pStyle w:val="style0"/>
        <w:spacing w:before="72" w:after="0" w:lineRule="auto" w:line="240"/>
        <w:jc w:val="both"/>
        <w:rPr>
          <w:rFonts w:ascii="Arial" w:cs="Arial" w:eastAsia="Arial Unicode MS" w:hAnsi="Arial Unicode MS"/>
          <w:b w:val="false"/>
          <w:bCs w:val="false"/>
          <w:color w:val="ffffff"/>
          <w:sz w:val="32"/>
          <w:szCs w:val="32"/>
        </w:rPr>
      </w:pPr>
      <w:r>
        <w:rPr>
          <w:rFonts w:ascii="Arial" w:cs="Arial" w:eastAsia="Arial,sans-serif" w:hAnsi="Arial,sans-serif" w:hint="default"/>
          <w:b w:val="false"/>
          <w:bCs w:val="false"/>
          <w:i w:val="false"/>
          <w:smallCaps w:val="false"/>
          <w:color w:val="000000"/>
          <w:sz w:val="32"/>
          <w:szCs w:val="32"/>
          <w:highlight w:val="none"/>
          <w:vertAlign w:val="baseline"/>
        </w:rPr>
        <w:t xml:space="preserve">In conclusion, introducing blockchain technology into the election process represents a transformative step  enhancing the integrity, security, and transparency of democratic processes. </w:t>
      </w:r>
    </w:p>
    <w:p>
      <w:pPr>
        <w:pStyle w:val="style0"/>
        <w:spacing w:before="72" w:after="0" w:lineRule="auto" w:line="240"/>
        <w:jc w:val="both"/>
        <w:rPr>
          <w:rFonts w:ascii="Arial" w:cs="Arial" w:eastAsia="Arial Unicode MS" w:hAnsi="Arial Unicode MS"/>
          <w:b w:val="false"/>
          <w:bCs w:val="false"/>
          <w:color w:val="ffffff"/>
          <w:sz w:val="32"/>
          <w:szCs w:val="32"/>
        </w:rPr>
      </w:pPr>
      <w:r>
        <w:rPr>
          <w:rFonts w:ascii="Arial" w:cs="Arial" w:eastAsia="Arial,sans-serif" w:hAnsi="Arial,sans-serif" w:hint="default"/>
          <w:b w:val="false"/>
          <w:bCs w:val="false"/>
          <w:i w:val="false"/>
          <w:smallCaps w:val="false"/>
          <w:color w:val="000000"/>
          <w:sz w:val="32"/>
          <w:szCs w:val="32"/>
          <w:highlight w:val="none"/>
          <w:vertAlign w:val="baseline"/>
        </w:rPr>
        <w:t>By</w:t>
      </w:r>
      <w:r>
        <w:rPr>
          <w:rFonts w:ascii="Arial" w:cs="Arial" w:eastAsia="Arial,sans-serif" w:hAnsi="Arial,sans-serif" w:hint="default"/>
          <w:b w:val="false"/>
          <w:bCs w:val="false"/>
          <w:i w:val="false"/>
          <w:smallCaps w:val="false"/>
          <w:color w:val="000000"/>
          <w:sz w:val="32"/>
          <w:szCs w:val="32"/>
          <w:highlight w:val="none"/>
          <w:vertAlign w:val="baseline"/>
          <w:lang w:val="en-US"/>
        </w:rPr>
        <w:t xml:space="preserve"> </w:t>
      </w:r>
      <w:r>
        <w:rPr>
          <w:rFonts w:ascii="Arial" w:cs="Arial" w:eastAsia="Arial,sans-serif" w:hAnsi="Arial,sans-serif" w:hint="default"/>
          <w:b w:val="false"/>
          <w:bCs w:val="false"/>
          <w:i w:val="false"/>
          <w:smallCaps w:val="false"/>
          <w:color w:val="000000"/>
          <w:sz w:val="32"/>
          <w:szCs w:val="32"/>
          <w:highlight w:val="none"/>
          <w:vertAlign w:val="baseline"/>
        </w:rPr>
        <w:t>utilizing blockchain, election authorities can address various challenges associated with traditional voting systems, such as fraud, tampering, and logistical inefficiencies.</w:t>
      </w:r>
    </w:p>
    <w:p>
      <w:pPr>
        <w:pStyle w:val="style0"/>
        <w:spacing w:before="72" w:after="0" w:lineRule="auto" w:line="240"/>
        <w:jc w:val="both"/>
        <w:rPr>
          <w:rFonts w:ascii="Arial" w:cs="Arial" w:eastAsia="Arial Unicode MS" w:hAnsi="Arial Unicode MS"/>
          <w:b w:val="false"/>
          <w:bCs w:val="false"/>
          <w:color w:val="ffffff"/>
          <w:sz w:val="32"/>
          <w:szCs w:val="32"/>
        </w:rPr>
      </w:pPr>
      <w:r>
        <w:rPr>
          <w:rFonts w:ascii="Arial" w:cs="Arial" w:eastAsia="Arial,sans-serif" w:hAnsi="Arial,sans-serif" w:hint="default"/>
          <w:b w:val="false"/>
          <w:bCs w:val="false"/>
          <w:i w:val="false"/>
          <w:smallCaps w:val="false"/>
          <w:color w:val="000000"/>
          <w:sz w:val="32"/>
          <w:szCs w:val="32"/>
          <w:highlight w:val="none"/>
          <w:vertAlign w:val="baseline"/>
        </w:rPr>
        <w:t>In the era of digital transformation, the integration of blockchain in the election process showcases the potential for techn</w:t>
      </w:r>
      <w:r>
        <w:rPr>
          <w:rFonts w:ascii="Arial" w:cs="Arial" w:eastAsia="Arial,sans-serif" w:hAnsi="Arial,sans-serif" w:hint="default"/>
          <w:b w:val="false"/>
          <w:bCs w:val="false"/>
          <w:i w:val="false"/>
          <w:iCs w:val="false"/>
          <w:smallCaps w:val="false"/>
          <w:color w:val="000000"/>
          <w:sz w:val="32"/>
          <w:szCs w:val="32"/>
          <w:highlight w:val="none"/>
          <w:vertAlign w:val="baseline"/>
          <w:em w:val="none"/>
        </w:rPr>
        <w:t>toward</w:t>
      </w:r>
      <w:r>
        <w:rPr>
          <w:rFonts w:ascii="Arial" w:cs="Arial" w:eastAsia="Arial,sans-serif" w:hAnsi="Arial,sans-serif" w:hint="default"/>
          <w:b w:val="false"/>
          <w:bCs w:val="false"/>
          <w:i w:val="false"/>
          <w:smallCaps w:val="false"/>
          <w:color w:val="000000"/>
          <w:sz w:val="32"/>
          <w:szCs w:val="32"/>
          <w:highlight w:val="none"/>
          <w:vertAlign w:val="baseline"/>
        </w:rPr>
        <w:t>ology to empower citizens, safeguard democracy, and bring a new level of trust and transparency to the</w:t>
      </w:r>
      <w:r>
        <w:rPr>
          <w:rFonts w:ascii="Arial" w:cs="Arial" w:eastAsia="Arial,sans-serif" w:hAnsi="Arial,sans-serif" w:hint="default"/>
          <w:b w:val="false"/>
          <w:bCs w:val="false"/>
          <w:i w:val="false"/>
          <w:smallCaps w:val="false"/>
          <w:color w:val="000000"/>
          <w:sz w:val="32"/>
          <w:szCs w:val="32"/>
          <w:highlight w:val="none"/>
          <w:vertAlign w:val="baseline"/>
          <w:lang w:val="en-US"/>
        </w:rPr>
        <w:t xml:space="preserve"> </w:t>
      </w:r>
      <w:r>
        <w:rPr>
          <w:rFonts w:ascii="Arial" w:cs="Arial" w:eastAsia="Arial,sans-serif" w:hAnsi="Arial,sans-serif" w:hint="default"/>
          <w:b w:val="false"/>
          <w:bCs w:val="false"/>
          <w:i w:val="false"/>
          <w:smallCaps w:val="false"/>
          <w:color w:val="000000"/>
          <w:sz w:val="32"/>
          <w:szCs w:val="32"/>
          <w:highlight w:val="none"/>
          <w:vertAlign w:val="baseline"/>
        </w:rPr>
        <w:t>cornerstone of democratic societies—the electoral system.</w:t>
      </w:r>
    </w:p>
    <w:p>
      <w:pPr>
        <w:pStyle w:val="style0"/>
        <w:widowControl w:val="false"/>
        <w:spacing w:lineRule="auto" w:line="360"/>
        <w:ind w:left="20" w:firstLine="0"/>
        <w:jc w:val="both"/>
        <w:rPr>
          <w:rFonts w:ascii="Arial" w:cs="Arial" w:eastAsia="Roboto" w:hAnsi="Roboto"/>
          <w:b w:val="false"/>
          <w:bCs w:val="false"/>
          <w:color w:val="ffffff"/>
          <w:sz w:val="32"/>
          <w:szCs w:val="32"/>
        </w:rPr>
      </w:pPr>
      <w:r>
        <w:rPr>
          <w:rFonts w:ascii="Arial" w:cs="Arial" w:eastAsia="Arial Unicode MS" w:hAnsi="Arial Unicode MS"/>
          <w:b w:val="false"/>
          <w:bCs w:val="false"/>
          <w:color w:val="ffffff"/>
          <w:sz w:val="32"/>
          <w:szCs w:val="32"/>
        </w:rPr>
        <w:t xml:space="preserve"> NFT Development</w:t>
      </w:r>
    </w:p>
    <w:p>
      <w:pPr>
        <w:pStyle w:val="style0"/>
        <w:widowControl w:val="false"/>
        <w:spacing w:lineRule="auto" w:line="360"/>
        <w:ind w:left="20" w:firstLine="0"/>
        <w:jc w:val="both"/>
        <w:rPr>
          <w:rFonts w:ascii="Verdana" w:cs="Verdana" w:eastAsia="Verdana" w:hAnsi="Verdana"/>
          <w:b/>
          <w:sz w:val="32"/>
          <w:szCs w:val="32"/>
        </w:rPr>
      </w:pPr>
      <w:r>
        <w:rPr>
          <w:rFonts w:ascii="Arial" w:cs="Arial" w:eastAsia="Arial Unicode MS" w:hAnsi="Arial Unicode MS"/>
          <w:b/>
          <w:color w:val="ffffff"/>
          <w:sz w:val="32"/>
          <w:szCs w:val="32"/>
        </w:rPr>
        <w:t>●BCE 501 BLOCKCHAIN</w:t>
      </w:r>
      <w:r>
        <w:rPr>
          <w:rFonts w:ascii="Arial Unicode MS" w:cs="Arial Unicode MS" w:eastAsia="Arial Unicode MS" w:hAnsi="Arial Unicode MS"/>
          <w:b/>
          <w:color w:val="ffffff"/>
          <w:sz w:val="32"/>
          <w:szCs w:val="32"/>
        </w:rPr>
        <w:t xml:space="preserve"> CONTINUING EDUCATION - </w:t>
      </w:r>
      <w:r>
        <w:rPr>
          <w:rFonts w:ascii="Roboto" w:cs="Roboto" w:eastAsia="Roboto" w:hAnsi="Roboto"/>
          <w:b/>
          <w:i/>
          <w:color w:val="ffffff"/>
          <w:sz w:val="32"/>
          <w:szCs w:val="32"/>
        </w:rPr>
        <w:t>8 Certificates</w:t>
      </w:r>
    </w:p>
    <w:sectPr>
      <w:headerReference w:type="default" r:id="rId18"/>
      <w:footerReference w:type="default" r:id="rId19"/>
      <w:pgSz w:w="11909" w:h="16834" w:orient="portrait"/>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1"/>
    <w:family w:val="swiss"/>
    <w:pitch w:val="default"/>
    <w:sig w:usb0="00007A87" w:usb1="80000000" w:usb2="00000008" w:usb3="00000000" w:csb0="400001FF" w:csb1="FFFF0000"/>
  </w:font>
  <w:font w:name="Arial,sans-serif">
    <w:altName w:val="Times New Roman"/>
    <w:panose1 w:val="02020603050000020304"/>
    <w:charset w:val="00"/>
    <w:family w:val="roman"/>
    <w:pitch w:val="variable"/>
    <w:sig w:usb0="20007A87" w:usb1="80000000" w:usb2="00000008" w:usb3="00000000" w:csb0="000001FF" w:csb1="00000000"/>
  </w:font>
  <w:font w:name="Roboto">
    <w:altName w:val="Times New Roman"/>
    <w:panose1 w:val="02020603050000020304"/>
    <w:charset w:val="00"/>
    <w:family w:val="roman"/>
    <w:pitch w:val="variable"/>
    <w:sig w:usb0="20007A87" w:usb1="80000000" w:usb2="00000008" w:usb3="00000000" w:csb0="000001FF" w:csb1="00000000"/>
  </w:font>
  <w:font w:name="Verdana">
    <w:altName w:val="Times New Roman"/>
    <w:panose1 w:val="02020603050000020304"/>
    <w:charset w:val="00"/>
    <w:family w:val="roman"/>
    <w:pitch w:val="variable"/>
    <w:sig w:usb0="20007A87" w:usb1="80000000" w:usb2="00000008" w:usb3="00000000" w:csb0="000001FF" w:csb1="00000000"/>
  </w:font>
  <w:font w:name="Arial Unicode MS">
    <w:altName w:val="Times New Roman"/>
    <w:panose1 w:val="02020603050000020304"/>
    <w:charset w:val="00"/>
    <w:family w:val="roman"/>
    <w:pitch w:val="variable"/>
    <w:sig w:usb0="20007A87" w:usb1="80000000" w:usb2="00000008" w:usb3="00000000" w:csb0="000001FF" w:csb1="00000000"/>
  </w:font>
  <w:font w:name="Times New Roman">
    <w:altName w:val="Times New Roman"/>
    <w:panose1 w:val="02020603050000020304"/>
    <w:charset w:val="00"/>
    <w:family w:val="roman"/>
    <w:pitch w:val="variable"/>
    <w:sig w:usb0="20007A87" w:usb1="80000000" w:usb2="00000008" w:usb3="00000000" w:csb0="000001FF" w:csb1="00000000"/>
  </w:font>
  <w:font w:name="宋体">
    <w:altName w:val="Wingdings 2"/>
    <w:panose1 w:val="05020102010000070707"/>
    <w:charset w:val="02"/>
    <w:family w:val="roman"/>
    <w:pitch w:val="default"/>
    <w:sig w:usb0="00000000" w:usb1="10000000" w:usb2="00000000" w:usb3="00000000" w:csb0="80000000" w:csb1="00000000"/>
  </w:font>
  <w:font w:name="Segoe UI">
    <w:altName w:val="Times New Roman"/>
    <w:panose1 w:val="02020603050000020304"/>
    <w:charset w:val="00"/>
    <w:family w:val="roman"/>
    <w:pitch w:val="variable"/>
    <w:sig w:usb0="20007A87" w:usb1="80000000" w:usb2="00000008" w:usb3="00000000" w:csb0="000001FF" w:csb1="00000000"/>
  </w:font>
  <w:font w:name="SimSun">
    <w:altName w:val="Times New Roman"/>
    <w:panose1 w:val="02020603050000020304"/>
    <w:charset w:val="00"/>
    <w:family w:val="roman"/>
    <w:pitch w:val="variable"/>
    <w:sig w:usb0="20007A87" w:usb1="80000000" w:usb2="00000008"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00000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0000002"/>
    <w:multiLevelType w:val="multilevel"/>
    <w:tmpl w:val="FFFFFFFF"/>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000000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00000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0000005"/>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rPr>
    </w:rPrDefault>
    <w:pPrDefault>
      <w:pPr>
        <w:spacing w:lineRule="auto" w:line="276"/>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keepNext/>
      <w:keepLines/>
      <w:pageBreakBefore w:val="false"/>
      <w:spacing w:before="400" w:after="120"/>
    </w:pPr>
    <w:rPr>
      <w:sz w:val="40"/>
      <w:szCs w:val="40"/>
    </w:rPr>
  </w:style>
  <w:style w:type="paragraph" w:styleId="style2">
    <w:name w:val="heading 2"/>
    <w:basedOn w:val="style4097"/>
    <w:next w:val="style4097"/>
    <w:pPr>
      <w:keepNext/>
      <w:keepLines/>
      <w:pageBreakBefore w:val="false"/>
      <w:spacing w:before="360" w:after="120"/>
    </w:pPr>
    <w:rPr>
      <w:b w:val="false"/>
      <w:sz w:val="32"/>
      <w:szCs w:val="32"/>
    </w:rPr>
  </w:style>
  <w:style w:type="paragraph" w:styleId="style3">
    <w:name w:val="heading 3"/>
    <w:basedOn w:val="style4097"/>
    <w:next w:val="style4097"/>
    <w:pPr>
      <w:keepNext/>
      <w:keepLines/>
      <w:pageBreakBefore w:val="false"/>
      <w:spacing w:before="320" w:after="80"/>
    </w:pPr>
    <w:rPr>
      <w:b w:val="false"/>
      <w:color w:val="434343"/>
      <w:sz w:val="28"/>
      <w:szCs w:val="28"/>
    </w:rPr>
  </w:style>
  <w:style w:type="paragraph" w:styleId="style4">
    <w:name w:val="heading 4"/>
    <w:basedOn w:val="style4097"/>
    <w:next w:val="style4097"/>
    <w:pPr>
      <w:keepNext/>
      <w:keepLines/>
      <w:pageBreakBefore w:val="false"/>
      <w:spacing w:before="280" w:after="80"/>
    </w:pPr>
    <w:rPr>
      <w:color w:val="666666"/>
      <w:sz w:val="24"/>
      <w:szCs w:val="24"/>
    </w:rPr>
  </w:style>
  <w:style w:type="paragraph" w:styleId="style5">
    <w:name w:val="heading 5"/>
    <w:basedOn w:val="style4097"/>
    <w:next w:val="style4097"/>
    <w:pPr>
      <w:keepNext/>
      <w:keepLines/>
      <w:pageBreakBefore w:val="false"/>
      <w:spacing w:before="240" w:after="80"/>
    </w:pPr>
    <w:rPr>
      <w:color w:val="666666"/>
      <w:sz w:val="22"/>
      <w:szCs w:val="22"/>
    </w:rPr>
  </w:style>
  <w:style w:type="paragraph" w:styleId="style6">
    <w:name w:val="heading 6"/>
    <w:basedOn w:val="style4097"/>
    <w:next w:val="style4097"/>
    <w:pPr>
      <w:keepNext/>
      <w:keepLines/>
      <w:pageBreakBefore w:val="false"/>
      <w:spacing w:before="240" w:after="80"/>
    </w:pPr>
    <w:rPr>
      <w:i/>
      <w:color w:val="666666"/>
      <w:sz w:val="22"/>
      <w:szCs w:val="22"/>
    </w:rPr>
  </w:style>
  <w:style w:type="paragraph" w:styleId="style62">
    <w:name w:val="Title"/>
    <w:basedOn w:val="style4097"/>
    <w:next w:val="style4097"/>
    <w:pPr>
      <w:keepNext/>
      <w:keepLines/>
      <w:pageBreakBefore w:val="false"/>
      <w:spacing w:before="0" w:after="60"/>
    </w:pPr>
    <w:rPr>
      <w:sz w:val="52"/>
      <w:szCs w:val="52"/>
    </w:rPr>
  </w:style>
  <w:style w:type="paragraph" w:styleId="style74">
    <w:name w:val="Subtitle"/>
    <w:basedOn w:val="style4097"/>
    <w:next w:val="style4097"/>
    <w:pPr>
      <w:keepNext/>
      <w:keepLines/>
      <w:pageBreakBefore w:val="false"/>
      <w:spacing w:before="0" w:after="320"/>
    </w:pPr>
    <w:rPr>
      <w:rFonts w:ascii="Arial" w:cs="Arial" w:eastAsia="Arial" w:hAnsi="Arial"/>
      <w:i w:val="false"/>
      <w:color w:val="666666"/>
      <w:sz w:val="30"/>
      <w:szCs w:val="30"/>
    </w:rPr>
  </w:style>
  <w:style w:type="paragraph" w:default="1" w:styleId="style0">
    <w:name w:val="Normal"/>
    <w:next w:val="style0"/>
    <w:pPr>
      <w:jc w:val="both"/>
    </w:pPr>
    <w:rPr>
      <w:sz w:val="21"/>
    </w:rPr>
  </w:style>
  <w:style w:type="paragraph" w:styleId="style179">
    <w:name w:val="List Paragraph"/>
    <w:basedOn w:val="style0"/>
    <w:next w:val="style179"/>
    <w:qFormat/>
    <w:uiPriority w:val="34"/>
    <w:pPr>
      <w:ind w:left="720"/>
      <w:contextualSpacing/>
    </w:pPr>
    <w:rPr/>
  </w:style>
  <w:style w:type="paragraph" w:styleId="style94">
    <w:name w:val="Normal (Web)"/>
    <w:next w:val="style94"/>
    <w:pPr>
      <w:spacing w:before="0" w:beforeAutospacing="true" w:after="0" w:afterAutospacing="true"/>
      <w:ind w:left="0" w:right="0"/>
      <w:jc w:val="left"/>
    </w:pPr>
    <w:rPr>
      <w:rFonts w:ascii="Times New Roman" w:cs="Times New Roman" w:eastAsia="宋体" w:hAnsi="Times New Roman"/>
      <w:kern w:val="0"/>
      <w:sz w:val="24"/>
      <w:szCs w:val="24"/>
      <w:lang w:val="en-US" w:eastAsia="zh-CN"/>
    </w:rPr>
  </w:style>
  <w:style w:type="character" w:default="1" w:styleId="style65">
    <w:name w:val="Default Paragraph Font"/>
    <w:next w:val="style65"/>
  </w:style>
  <w:style w:type="character" w:styleId="style87">
    <w:name w:val="Strong"/>
    <w:basedOn w:val="style65"/>
    <w:next w:val="style87"/>
    <w:qFormat/>
    <w:rPr>
      <w:rFonts w:ascii="Times New Roman" w:cs="Times New Roman" w:eastAsia="宋体" w:hAnsi="Times New Roman"/>
      <w:b/>
      <w:sz w:val="21"/>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10.jpeg"/><Relationship Id="rId22" Type="http://schemas.openxmlformats.org/officeDocument/2006/relationships/settings" Target="settings.xml"/><Relationship Id="rId10" Type="http://schemas.openxmlformats.org/officeDocument/2006/relationships/image" Target="media/image9.jpeg"/><Relationship Id="rId21" Type="http://schemas.openxmlformats.org/officeDocument/2006/relationships/fontTable" Target="fontTable.xml"/><Relationship Id="rId13" Type="http://schemas.openxmlformats.org/officeDocument/2006/relationships/image" Target="media/image12.jpeg"/><Relationship Id="rId12" Type="http://schemas.openxmlformats.org/officeDocument/2006/relationships/image" Target="media/image11.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footer" Target="footer2.xml"/><Relationship Id="rId6" Type="http://schemas.openxmlformats.org/officeDocument/2006/relationships/image" Target="media/image5.jpeg"/><Relationship Id="rId18" Type="http://schemas.openxmlformats.org/officeDocument/2006/relationships/header" Target="header1.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8836</Words>
  <Characters>47986</Characters>
  <Application>WPS Office</Application>
  <Paragraphs>516</Paragraphs>
  <CharactersWithSpaces>56981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2023-10-27T03:50:19Z</dcterms:created>
  <dc:creator>WPS Office</dc:creator>
  <lastModifiedBy>M2006C3LG</lastModifiedBy>
  <dcterms:modified xsi:type="dcterms:W3CDTF">2023-11-23T14:16:29Z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789317eae10047f093cc6c026487b203</vt:lpwstr>
  </property>
</Properties>
</file>