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F7A57" w14:textId="25265CED" w:rsidR="001C1321" w:rsidRPr="00FC664D" w:rsidRDefault="001C1321" w:rsidP="0050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64D">
        <w:rPr>
          <w:rFonts w:ascii="微软雅黑" w:eastAsia="微软雅黑" w:hAnsi="微软雅黑" w:cs="微软雅黑" w:hint="eastAsia"/>
          <w:color w:val="000000"/>
          <w:sz w:val="20"/>
          <w:szCs w:val="20"/>
        </w:rPr>
        <w:t>实验</w:t>
      </w:r>
      <w:r w:rsidR="00014091">
        <w:rPr>
          <w:rFonts w:ascii="微软雅黑" w:eastAsia="微软雅黑" w:hAnsi="微软雅黑" w:cs="微软雅黑" w:hint="eastAsia"/>
          <w:color w:val="000000"/>
          <w:sz w:val="20"/>
          <w:szCs w:val="20"/>
        </w:rPr>
        <w:t>七</w:t>
      </w:r>
      <w:r w:rsidR="00FC664D" w:rsidRPr="00FC664D">
        <w:rPr>
          <w:rFonts w:ascii="Courier New" w:eastAsia="Times New Roman" w:hAnsi="Courier New" w:cs="Courier New"/>
          <w:color w:val="000000"/>
          <w:sz w:val="20"/>
          <w:szCs w:val="20"/>
        </w:rPr>
        <w:t xml:space="preserve">  </w:t>
      </w:r>
      <w:r w:rsidR="009B5C4E" w:rsidRPr="009B5C4E">
        <w:rPr>
          <w:rFonts w:ascii="微软雅黑" w:eastAsia="微软雅黑" w:hAnsi="微软雅黑" w:cs="微软雅黑" w:hint="eastAsia"/>
          <w:color w:val="000000"/>
          <w:sz w:val="20"/>
          <w:szCs w:val="20"/>
        </w:rPr>
        <w:t>软件体系结构设计（一）</w:t>
      </w:r>
    </w:p>
    <w:p w14:paraId="07A2505A" w14:textId="77777777" w:rsidR="00CA5E50" w:rsidRPr="00FC664D" w:rsidRDefault="00CA5E50" w:rsidP="001C1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D7A59E" w14:textId="5D55DAB1" w:rsidR="00923F74" w:rsidRDefault="001C1321" w:rsidP="00923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r w:rsidRPr="00FC664D">
        <w:rPr>
          <w:rFonts w:ascii="微软雅黑" w:eastAsia="微软雅黑" w:hAnsi="微软雅黑" w:cs="微软雅黑" w:hint="eastAsia"/>
          <w:color w:val="000000"/>
          <w:sz w:val="20"/>
          <w:szCs w:val="20"/>
        </w:rPr>
        <w:t>实验目的：</w:t>
      </w:r>
      <w:bookmarkStart w:id="0" w:name="_Hlk66890197"/>
    </w:p>
    <w:p w14:paraId="7E0AA6C4" w14:textId="5DC2EA12" w:rsidR="005C1B76" w:rsidRDefault="005A16AE" w:rsidP="00A01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r>
        <w:rPr>
          <w:rFonts w:ascii="微软雅黑" w:eastAsia="微软雅黑" w:hAnsi="微软雅黑" w:cs="微软雅黑"/>
          <w:color w:val="000000"/>
          <w:sz w:val="20"/>
          <w:szCs w:val="20"/>
        </w:rPr>
        <w:t>1</w:t>
      </w:r>
      <w:r w:rsidR="009B5C4E" w:rsidRPr="00A01F67">
        <w:rPr>
          <w:rFonts w:ascii="微软雅黑" w:eastAsia="微软雅黑" w:hAnsi="微软雅黑" w:cs="微软雅黑"/>
          <w:color w:val="000000"/>
          <w:sz w:val="20"/>
          <w:szCs w:val="20"/>
        </w:rPr>
        <w:t xml:space="preserve">. </w:t>
      </w:r>
      <w:r w:rsidR="009B5C4E" w:rsidRPr="00A01F67">
        <w:rPr>
          <w:rFonts w:ascii="微软雅黑" w:eastAsia="微软雅黑" w:hAnsi="微软雅黑" w:cs="微软雅黑" w:hint="eastAsia"/>
          <w:color w:val="000000"/>
          <w:sz w:val="20"/>
          <w:szCs w:val="20"/>
        </w:rPr>
        <w:t>学习对比软件体系结构设计</w:t>
      </w:r>
      <w:r w:rsidR="009B5C4E" w:rsidRPr="00A01F67">
        <w:rPr>
          <w:rFonts w:ascii="微软雅黑" w:eastAsia="微软雅黑" w:hAnsi="微软雅黑" w:cs="微软雅黑"/>
          <w:color w:val="000000"/>
          <w:sz w:val="20"/>
          <w:szCs w:val="20"/>
        </w:rPr>
        <w:t>GB</w:t>
      </w:r>
      <w:r w:rsidR="009B5C4E" w:rsidRPr="00A01F67">
        <w:rPr>
          <w:rFonts w:ascii="微软雅黑" w:eastAsia="微软雅黑" w:hAnsi="微软雅黑" w:cs="微软雅黑" w:hint="eastAsia"/>
          <w:color w:val="000000"/>
          <w:sz w:val="20"/>
          <w:szCs w:val="20"/>
        </w:rPr>
        <w:t>和</w:t>
      </w:r>
      <w:r w:rsidR="009B5C4E" w:rsidRPr="00A01F67">
        <w:rPr>
          <w:rFonts w:ascii="微软雅黑" w:eastAsia="微软雅黑" w:hAnsi="微软雅黑" w:cs="微软雅黑"/>
          <w:color w:val="000000"/>
          <w:sz w:val="20"/>
          <w:szCs w:val="20"/>
        </w:rPr>
        <w:t>IEEE</w:t>
      </w:r>
      <w:r w:rsidR="009B5C4E" w:rsidRPr="00A01F67">
        <w:rPr>
          <w:rFonts w:ascii="微软雅黑" w:eastAsia="微软雅黑" w:hAnsi="微软雅黑" w:cs="微软雅黑" w:hint="eastAsia"/>
          <w:color w:val="000000"/>
          <w:sz w:val="20"/>
          <w:szCs w:val="20"/>
        </w:rPr>
        <w:t>最新</w:t>
      </w:r>
      <w:r w:rsidR="009B5C4E" w:rsidRPr="00A01F67">
        <w:rPr>
          <w:rFonts w:ascii="微软雅黑" w:eastAsia="微软雅黑" w:hAnsi="微软雅黑" w:cs="微软雅黑"/>
          <w:color w:val="000000"/>
          <w:sz w:val="20"/>
          <w:szCs w:val="20"/>
        </w:rPr>
        <w:t>SAD(Software Architecture Document)</w:t>
      </w:r>
      <w:r w:rsidR="009B5C4E" w:rsidRPr="00A01F67">
        <w:rPr>
          <w:rFonts w:ascii="微软雅黑" w:eastAsia="微软雅黑" w:hAnsi="微软雅黑" w:cs="微软雅黑" w:hint="eastAsia"/>
          <w:color w:val="000000"/>
          <w:sz w:val="20"/>
          <w:szCs w:val="20"/>
        </w:rPr>
        <w:t>的标准</w:t>
      </w:r>
    </w:p>
    <w:p w14:paraId="2E5AA382" w14:textId="2F7CF362" w:rsidR="005A16AE" w:rsidRDefault="005A16AE" w:rsidP="005A1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hint="eastAsia"/>
          <w:color w:val="000000"/>
          <w:sz w:val="20"/>
          <w:szCs w:val="20"/>
        </w:rPr>
      </w:pPr>
      <w:r>
        <w:rPr>
          <w:rFonts w:ascii="微软雅黑" w:eastAsia="微软雅黑" w:hAnsi="微软雅黑" w:cs="微软雅黑"/>
          <w:color w:val="000000"/>
          <w:sz w:val="20"/>
          <w:szCs w:val="20"/>
        </w:rPr>
        <w:t>2</w:t>
      </w:r>
      <w:r>
        <w:rPr>
          <w:rFonts w:ascii="微软雅黑" w:eastAsia="微软雅黑" w:hAnsi="微软雅黑" w:cs="微软雅黑"/>
          <w:color w:val="000000"/>
          <w:sz w:val="20"/>
          <w:szCs w:val="20"/>
        </w:rPr>
        <w:t xml:space="preserve">. </w:t>
      </w:r>
      <w:r w:rsidRPr="00A01F67">
        <w:rPr>
          <w:rFonts w:ascii="微软雅黑" w:eastAsia="微软雅黑" w:hAnsi="微软雅黑" w:cs="微软雅黑" w:hint="eastAsia"/>
          <w:color w:val="000000"/>
          <w:sz w:val="20"/>
          <w:szCs w:val="20"/>
        </w:rPr>
        <w:t xml:space="preserve">给项目添加提高质量属性的设计  </w:t>
      </w:r>
    </w:p>
    <w:p w14:paraId="27E24415" w14:textId="77777777" w:rsidR="005A16AE" w:rsidRPr="005A16AE" w:rsidRDefault="005A16AE" w:rsidP="00A01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hint="eastAsia"/>
          <w:color w:val="000000"/>
          <w:sz w:val="20"/>
          <w:szCs w:val="20"/>
        </w:rPr>
      </w:pPr>
    </w:p>
    <w:p w14:paraId="2D254E90" w14:textId="640A77CA" w:rsidR="008E38C3" w:rsidRPr="00FC664D" w:rsidRDefault="008E38C3" w:rsidP="008E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p>
    <w:bookmarkEnd w:id="0"/>
    <w:p w14:paraId="24FF1D5E" w14:textId="790B004B" w:rsidR="001C1321" w:rsidRDefault="001C1321" w:rsidP="001C1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r w:rsidRPr="00FC664D">
        <w:rPr>
          <w:rFonts w:ascii="微软雅黑" w:eastAsia="微软雅黑" w:hAnsi="微软雅黑" w:cs="微软雅黑" w:hint="eastAsia"/>
          <w:color w:val="000000"/>
          <w:sz w:val="20"/>
          <w:szCs w:val="20"/>
        </w:rPr>
        <w:t>实验内容：</w:t>
      </w:r>
    </w:p>
    <w:p w14:paraId="1FF5E61F" w14:textId="77777777" w:rsidR="004935C5" w:rsidRPr="004935C5" w:rsidRDefault="004935C5" w:rsidP="0049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b/>
          <w:bCs/>
        </w:rPr>
      </w:pPr>
    </w:p>
    <w:p w14:paraId="15EFDA56" w14:textId="176FC063" w:rsidR="009B5C4E" w:rsidRDefault="005A16AE" w:rsidP="002D0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r>
        <w:rPr>
          <w:rFonts w:ascii="微软雅黑" w:eastAsia="微软雅黑" w:hAnsi="微软雅黑" w:cs="微软雅黑"/>
          <w:color w:val="000000"/>
          <w:sz w:val="20"/>
          <w:szCs w:val="20"/>
        </w:rPr>
        <w:t>1</w:t>
      </w:r>
      <w:r w:rsidR="009B5C4E" w:rsidRPr="002D084C">
        <w:rPr>
          <w:rFonts w:ascii="微软雅黑" w:eastAsia="微软雅黑" w:hAnsi="微软雅黑" w:cs="微软雅黑"/>
          <w:color w:val="000000"/>
          <w:sz w:val="20"/>
          <w:szCs w:val="20"/>
        </w:rPr>
        <w:t>.</w:t>
      </w:r>
      <w:r w:rsidR="001F449E" w:rsidRPr="002D084C">
        <w:rPr>
          <w:rFonts w:ascii="微软雅黑" w:eastAsia="微软雅黑" w:hAnsi="微软雅黑" w:cs="微软雅黑"/>
          <w:color w:val="000000"/>
          <w:sz w:val="20"/>
          <w:szCs w:val="20"/>
        </w:rPr>
        <w:t xml:space="preserve"> </w:t>
      </w:r>
      <w:r w:rsidR="009B5C4E" w:rsidRPr="002D084C">
        <w:rPr>
          <w:rFonts w:ascii="微软雅黑" w:eastAsia="微软雅黑" w:hAnsi="微软雅黑" w:cs="微软雅黑" w:hint="eastAsia"/>
          <w:color w:val="000000"/>
          <w:sz w:val="20"/>
          <w:szCs w:val="20"/>
        </w:rPr>
        <w:t>分工协作，参考国标</w:t>
      </w:r>
      <w:r w:rsidR="009B5C4E" w:rsidRPr="002D084C">
        <w:rPr>
          <w:rFonts w:ascii="微软雅黑" w:eastAsia="微软雅黑" w:hAnsi="微软雅黑" w:cs="微软雅黑"/>
          <w:color w:val="000000"/>
          <w:sz w:val="20"/>
          <w:szCs w:val="20"/>
        </w:rPr>
        <w:t xml:space="preserve">“13 - </w:t>
      </w:r>
      <w:r w:rsidR="009B5C4E" w:rsidRPr="002D084C">
        <w:rPr>
          <w:rFonts w:ascii="微软雅黑" w:eastAsia="微软雅黑" w:hAnsi="微软雅黑" w:cs="微软雅黑" w:hint="eastAsia"/>
          <w:color w:val="000000"/>
          <w:sz w:val="20"/>
          <w:szCs w:val="20"/>
        </w:rPr>
        <w:t>软件</w:t>
      </w:r>
      <w:r w:rsidR="009B5C4E" w:rsidRPr="002D084C">
        <w:rPr>
          <w:rFonts w:ascii="微软雅黑" w:eastAsia="微软雅黑" w:hAnsi="微软雅黑" w:cs="微软雅黑"/>
          <w:color w:val="000000"/>
          <w:sz w:val="20"/>
          <w:szCs w:val="20"/>
        </w:rPr>
        <w:t>(</w:t>
      </w:r>
      <w:r w:rsidR="009B5C4E" w:rsidRPr="002D084C">
        <w:rPr>
          <w:rFonts w:ascii="微软雅黑" w:eastAsia="微软雅黑" w:hAnsi="微软雅黑" w:cs="微软雅黑" w:hint="eastAsia"/>
          <w:color w:val="000000"/>
          <w:sz w:val="20"/>
          <w:szCs w:val="20"/>
        </w:rPr>
        <w:t>结构</w:t>
      </w:r>
      <w:r w:rsidR="009B5C4E" w:rsidRPr="002D084C">
        <w:rPr>
          <w:rFonts w:ascii="微软雅黑" w:eastAsia="微软雅黑" w:hAnsi="微软雅黑" w:cs="微软雅黑"/>
          <w:color w:val="000000"/>
          <w:sz w:val="20"/>
          <w:szCs w:val="20"/>
        </w:rPr>
        <w:t>)</w:t>
      </w:r>
      <w:r w:rsidR="009B5C4E" w:rsidRPr="002D084C">
        <w:rPr>
          <w:rFonts w:ascii="微软雅黑" w:eastAsia="微软雅黑" w:hAnsi="微软雅黑" w:cs="微软雅黑" w:hint="eastAsia"/>
          <w:color w:val="000000"/>
          <w:sz w:val="20"/>
          <w:szCs w:val="20"/>
        </w:rPr>
        <w:t>设计说明</w:t>
      </w:r>
      <w:r w:rsidR="009B5C4E" w:rsidRPr="002D084C">
        <w:rPr>
          <w:rFonts w:ascii="微软雅黑" w:eastAsia="微软雅黑" w:hAnsi="微软雅黑" w:cs="微软雅黑"/>
          <w:color w:val="000000"/>
          <w:sz w:val="20"/>
          <w:szCs w:val="20"/>
        </w:rPr>
        <w:t>(SDD)”</w:t>
      </w:r>
      <w:r w:rsidR="009B5C4E" w:rsidRPr="002D084C">
        <w:rPr>
          <w:rFonts w:ascii="微软雅黑" w:eastAsia="微软雅黑" w:hAnsi="微软雅黑" w:cs="微软雅黑" w:hint="eastAsia"/>
          <w:color w:val="000000"/>
          <w:sz w:val="20"/>
          <w:szCs w:val="20"/>
        </w:rPr>
        <w:t>和案例中</w:t>
      </w:r>
      <w:r w:rsidR="009B5C4E" w:rsidRPr="002D084C">
        <w:rPr>
          <w:rFonts w:ascii="微软雅黑" w:eastAsia="微软雅黑" w:hAnsi="微软雅黑" w:cs="微软雅黑"/>
          <w:color w:val="000000"/>
          <w:sz w:val="20"/>
          <w:szCs w:val="20"/>
        </w:rPr>
        <w:t>“</w:t>
      </w:r>
      <w:r w:rsidR="009B5C4E" w:rsidRPr="002D084C">
        <w:rPr>
          <w:rFonts w:ascii="微软雅黑" w:eastAsia="微软雅黑" w:hAnsi="微软雅黑" w:cs="微软雅黑" w:hint="eastAsia"/>
          <w:color w:val="000000"/>
          <w:sz w:val="20"/>
          <w:szCs w:val="20"/>
        </w:rPr>
        <w:t>四、网上购书系统概要设计说明书</w:t>
      </w:r>
      <w:r w:rsidR="009B5C4E" w:rsidRPr="002D084C">
        <w:rPr>
          <w:rFonts w:ascii="微软雅黑" w:eastAsia="微软雅黑" w:hAnsi="微软雅黑" w:cs="微软雅黑"/>
          <w:color w:val="000000"/>
          <w:sz w:val="20"/>
          <w:szCs w:val="20"/>
        </w:rPr>
        <w:t>”</w:t>
      </w:r>
      <w:r w:rsidR="009B5C4E" w:rsidRPr="002D084C">
        <w:rPr>
          <w:rFonts w:ascii="微软雅黑" w:eastAsia="微软雅黑" w:hAnsi="微软雅黑" w:cs="微软雅黑" w:hint="eastAsia"/>
          <w:color w:val="000000"/>
          <w:sz w:val="20"/>
          <w:szCs w:val="20"/>
        </w:rPr>
        <w:t>等资料，对比参考</w:t>
      </w:r>
      <w:r w:rsidR="009B5C4E" w:rsidRPr="002D084C">
        <w:rPr>
          <w:rFonts w:ascii="微软雅黑" w:eastAsia="微软雅黑" w:hAnsi="微软雅黑" w:cs="微软雅黑"/>
          <w:color w:val="000000"/>
          <w:sz w:val="20"/>
          <w:szCs w:val="20"/>
        </w:rPr>
        <w:t>SAD</w:t>
      </w:r>
      <w:r w:rsidR="009B5C4E" w:rsidRPr="002D084C">
        <w:rPr>
          <w:rFonts w:ascii="微软雅黑" w:eastAsia="微软雅黑" w:hAnsi="微软雅黑" w:cs="微软雅黑" w:hint="eastAsia"/>
          <w:color w:val="000000"/>
          <w:sz w:val="20"/>
          <w:szCs w:val="20"/>
        </w:rPr>
        <w:t>最新标准</w:t>
      </w:r>
      <w:r w:rsidR="009B5C4E" w:rsidRPr="002D084C">
        <w:rPr>
          <w:rFonts w:ascii="微软雅黑" w:eastAsia="微软雅黑" w:hAnsi="微软雅黑" w:cs="微软雅黑"/>
          <w:color w:val="000000"/>
          <w:sz w:val="20"/>
          <w:szCs w:val="20"/>
        </w:rPr>
        <w:t>IEEE-42010.zip</w:t>
      </w:r>
      <w:r w:rsidR="009B5C4E" w:rsidRPr="002D084C">
        <w:rPr>
          <w:rFonts w:ascii="微软雅黑" w:eastAsia="微软雅黑" w:hAnsi="微软雅黑" w:cs="微软雅黑" w:hint="eastAsia"/>
          <w:color w:val="000000"/>
          <w:sz w:val="20"/>
          <w:szCs w:val="20"/>
        </w:rPr>
        <w:t>，针对自己的项目设计</w:t>
      </w:r>
      <w:r w:rsidR="009B5C4E" w:rsidRPr="002D084C">
        <w:rPr>
          <w:rFonts w:ascii="微软雅黑" w:eastAsia="微软雅黑" w:hAnsi="微软雅黑" w:cs="微软雅黑"/>
          <w:color w:val="000000"/>
          <w:sz w:val="20"/>
          <w:szCs w:val="20"/>
        </w:rPr>
        <w:t>SAD</w:t>
      </w:r>
      <w:r w:rsidR="009B5C4E" w:rsidRPr="002D084C">
        <w:rPr>
          <w:rFonts w:ascii="微软雅黑" w:eastAsia="微软雅黑" w:hAnsi="微软雅黑" w:cs="微软雅黑" w:hint="eastAsia"/>
          <w:color w:val="000000"/>
          <w:sz w:val="20"/>
          <w:szCs w:val="20"/>
        </w:rPr>
        <w:t>初稿。</w:t>
      </w:r>
    </w:p>
    <w:p w14:paraId="1616AF2B" w14:textId="7F4AC50E" w:rsidR="005A16AE" w:rsidRDefault="005A16AE" w:rsidP="002D0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p>
    <w:p w14:paraId="7276B261" w14:textId="4EA61CA9" w:rsidR="005A16AE" w:rsidRDefault="005A16AE" w:rsidP="002D0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p>
    <w:p w14:paraId="6D017EB4" w14:textId="0E17C4DB" w:rsidR="005A16AE" w:rsidRPr="002D084C" w:rsidRDefault="005A16AE" w:rsidP="005A1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hint="eastAsia"/>
          <w:color w:val="000000"/>
          <w:sz w:val="20"/>
          <w:szCs w:val="20"/>
        </w:rPr>
      </w:pPr>
      <w:r>
        <w:rPr>
          <w:rFonts w:ascii="微软雅黑" w:eastAsia="微软雅黑" w:hAnsi="微软雅黑" w:cs="微软雅黑"/>
          <w:color w:val="000000"/>
          <w:sz w:val="20"/>
          <w:szCs w:val="20"/>
        </w:rPr>
        <w:t>2</w:t>
      </w:r>
      <w:r w:rsidRPr="002D084C">
        <w:rPr>
          <w:rFonts w:ascii="微软雅黑" w:eastAsia="微软雅黑" w:hAnsi="微软雅黑" w:cs="微软雅黑" w:hint="eastAsia"/>
          <w:color w:val="000000"/>
          <w:sz w:val="20"/>
          <w:szCs w:val="20"/>
        </w:rPr>
        <w:t>. 学习、检索课本5.17参考文献及以下推荐的参考书或网上检索新的有关软件体系结构的资料。</w:t>
      </w:r>
    </w:p>
    <w:p w14:paraId="6D66B10E" w14:textId="77777777" w:rsidR="005A16AE" w:rsidRPr="002D084C" w:rsidRDefault="005A16AE" w:rsidP="005A1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hint="eastAsia"/>
          <w:color w:val="000000"/>
          <w:sz w:val="20"/>
          <w:szCs w:val="20"/>
        </w:rPr>
      </w:pPr>
      <w:r w:rsidRPr="002D084C">
        <w:rPr>
          <w:rFonts w:ascii="微软雅黑" w:eastAsia="微软雅黑" w:hAnsi="微软雅黑" w:cs="微软雅黑" w:hint="eastAsia"/>
          <w:color w:val="000000"/>
          <w:sz w:val="20"/>
          <w:szCs w:val="20"/>
        </w:rPr>
        <w:t xml:space="preserve">   小组分工，每位成员选择自己关注的部分专题学习并写出学习报告（笔记）</w:t>
      </w:r>
      <w:r>
        <w:rPr>
          <w:rFonts w:ascii="微软雅黑" w:eastAsia="微软雅黑" w:hAnsi="微软雅黑" w:cs="微软雅黑" w:hint="eastAsia"/>
          <w:color w:val="000000"/>
          <w:sz w:val="20"/>
          <w:szCs w:val="20"/>
        </w:rPr>
        <w:t>（附到最终提交的SAD）</w:t>
      </w:r>
      <w:r w:rsidRPr="002D084C">
        <w:rPr>
          <w:rFonts w:ascii="微软雅黑" w:eastAsia="微软雅黑" w:hAnsi="微软雅黑" w:cs="微软雅黑" w:hint="eastAsia"/>
          <w:color w:val="000000"/>
          <w:sz w:val="20"/>
          <w:szCs w:val="20"/>
        </w:rPr>
        <w:t>。</w:t>
      </w:r>
    </w:p>
    <w:p w14:paraId="17A3550F" w14:textId="77777777" w:rsidR="005A16AE" w:rsidRPr="002D084C" w:rsidRDefault="005A16AE" w:rsidP="005A1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hint="eastAsia"/>
          <w:color w:val="000000"/>
          <w:sz w:val="20"/>
          <w:szCs w:val="20"/>
        </w:rPr>
      </w:pPr>
      <w:r w:rsidRPr="002D084C">
        <w:rPr>
          <w:rFonts w:ascii="微软雅黑" w:eastAsia="微软雅黑" w:hAnsi="微软雅黑" w:cs="微软雅黑" w:hint="eastAsia"/>
          <w:color w:val="000000"/>
          <w:sz w:val="20"/>
          <w:szCs w:val="20"/>
        </w:rPr>
        <w:t xml:space="preserve"> </w:t>
      </w:r>
    </w:p>
    <w:p w14:paraId="7002D45F" w14:textId="77777777" w:rsidR="005A16AE" w:rsidRPr="002D084C" w:rsidRDefault="005A16AE" w:rsidP="005A1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hint="eastAsia"/>
          <w:color w:val="000000"/>
          <w:sz w:val="20"/>
          <w:szCs w:val="20"/>
        </w:rPr>
      </w:pPr>
      <w:r w:rsidRPr="002D084C">
        <w:rPr>
          <w:rFonts w:ascii="微软雅黑" w:eastAsia="微软雅黑" w:hAnsi="微软雅黑" w:cs="微软雅黑" w:hint="eastAsia"/>
          <w:color w:val="000000"/>
          <w:sz w:val="20"/>
          <w:szCs w:val="20"/>
        </w:rPr>
        <w:t>Software Architecture in Practice ，3rd Edition</w:t>
      </w:r>
    </w:p>
    <w:p w14:paraId="379A3BFF" w14:textId="77777777" w:rsidR="005A16AE" w:rsidRPr="002D084C" w:rsidRDefault="005A16AE" w:rsidP="005A1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hint="eastAsia"/>
          <w:color w:val="000000"/>
          <w:sz w:val="20"/>
          <w:szCs w:val="20"/>
        </w:rPr>
      </w:pPr>
      <w:r w:rsidRPr="002D084C">
        <w:rPr>
          <w:rFonts w:ascii="微软雅黑" w:eastAsia="微软雅黑" w:hAnsi="微软雅黑" w:cs="微软雅黑" w:hint="eastAsia"/>
          <w:color w:val="000000"/>
          <w:sz w:val="20"/>
          <w:szCs w:val="20"/>
        </w:rPr>
        <w:t>Documenting Software Architectures ，2nd，Paul Clements   https://wiki.sei.cmu.edu/sad</w:t>
      </w:r>
    </w:p>
    <w:p w14:paraId="32FC664D" w14:textId="77777777" w:rsidR="005A16AE" w:rsidRPr="004935C5" w:rsidRDefault="005A16AE" w:rsidP="005A1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rPr>
      </w:pPr>
      <w:r w:rsidRPr="004935C5">
        <w:rPr>
          <w:rFonts w:ascii="微软雅黑" w:eastAsia="微软雅黑" w:hAnsi="微软雅黑" w:cs="微软雅黑"/>
          <w:color w:val="000000"/>
          <w:sz w:val="20"/>
          <w:szCs w:val="20"/>
        </w:rPr>
        <w:t>Software Architecture: a Roadmap</w:t>
      </w:r>
    </w:p>
    <w:p w14:paraId="17ED6873" w14:textId="77777777" w:rsidR="005A16AE" w:rsidRDefault="005A16AE" w:rsidP="005A1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特别注意会议</w:t>
      </w:r>
      <w:r w:rsidRPr="004935C5">
        <w:rPr>
          <w:rFonts w:ascii="微软雅黑" w:eastAsia="微软雅黑" w:hAnsi="微软雅黑" w:cs="微软雅黑"/>
          <w:color w:val="000000"/>
          <w:sz w:val="20"/>
          <w:szCs w:val="20"/>
        </w:rPr>
        <w:t>INTERNATIONAL CONFERENCE ON SOFTWARE ARCHITECTURE</w:t>
      </w:r>
      <w:r>
        <w:rPr>
          <w:rFonts w:ascii="微软雅黑" w:eastAsia="微软雅黑" w:hAnsi="微软雅黑" w:cs="微软雅黑"/>
          <w:color w:val="000000"/>
          <w:sz w:val="20"/>
          <w:szCs w:val="20"/>
        </w:rPr>
        <w:t xml:space="preserve"> </w:t>
      </w:r>
      <w:r>
        <w:rPr>
          <w:rFonts w:ascii="微软雅黑" w:eastAsia="微软雅黑" w:hAnsi="微软雅黑" w:cs="微软雅黑" w:hint="eastAsia"/>
          <w:color w:val="000000"/>
          <w:sz w:val="20"/>
          <w:szCs w:val="20"/>
        </w:rPr>
        <w:t xml:space="preserve">的相关文章 </w:t>
      </w:r>
      <w:r w:rsidRPr="004935C5">
        <w:rPr>
          <w:rFonts w:ascii="微软雅黑" w:eastAsia="微软雅黑" w:hAnsi="微软雅黑" w:cs="微软雅黑" w:hint="eastAsia"/>
          <w:color w:val="000000"/>
          <w:sz w:val="20"/>
          <w:szCs w:val="20"/>
        </w:rPr>
        <w:t>(</w:t>
      </w:r>
      <w:r w:rsidRPr="004935C5">
        <w:rPr>
          <w:rFonts w:ascii="微软雅黑" w:eastAsia="微软雅黑" w:hAnsi="微软雅黑" w:cs="微软雅黑"/>
          <w:color w:val="000000"/>
          <w:sz w:val="20"/>
          <w:szCs w:val="20"/>
        </w:rPr>
        <w:t>2021</w:t>
      </w:r>
      <w:r w:rsidRPr="004935C5">
        <w:rPr>
          <w:rFonts w:ascii="微软雅黑" w:eastAsia="微软雅黑" w:hAnsi="微软雅黑" w:cs="微软雅黑" w:hint="eastAsia"/>
          <w:color w:val="000000"/>
          <w:sz w:val="20"/>
          <w:szCs w:val="20"/>
        </w:rPr>
        <w:t>年的会议网址</w:t>
      </w:r>
      <w:hyperlink r:id="rId7" w:history="1">
        <w:r w:rsidRPr="009F79AE">
          <w:rPr>
            <w:rStyle w:val="a3"/>
            <w:rFonts w:ascii="微软雅黑" w:eastAsia="微软雅黑" w:hAnsi="微软雅黑" w:cs="微软雅黑"/>
            <w:sz w:val="20"/>
            <w:szCs w:val="20"/>
          </w:rPr>
          <w:t>https://icsa-conferences.org/2021/</w:t>
        </w:r>
      </w:hyperlink>
      <w:r>
        <w:rPr>
          <w:rFonts w:ascii="微软雅黑" w:eastAsia="微软雅黑" w:hAnsi="微软雅黑" w:cs="微软雅黑"/>
          <w:color w:val="000000"/>
          <w:sz w:val="20"/>
          <w:szCs w:val="20"/>
        </w:rPr>
        <w:t>)</w:t>
      </w:r>
    </w:p>
    <w:p w14:paraId="55A66F1D" w14:textId="77777777" w:rsidR="005A16AE" w:rsidRPr="005A16AE" w:rsidRDefault="005A16AE" w:rsidP="002D0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hint="eastAsia"/>
          <w:color w:val="000000"/>
          <w:sz w:val="20"/>
          <w:szCs w:val="20"/>
        </w:rPr>
      </w:pPr>
    </w:p>
    <w:p w14:paraId="647C76E5" w14:textId="77777777" w:rsidR="00923F74" w:rsidRPr="009A38A6" w:rsidRDefault="00923F74" w:rsidP="008D3D00">
      <w:pPr>
        <w:pStyle w:val="HTML"/>
        <w:rPr>
          <w:rFonts w:eastAsiaTheme="minorEastAsia" w:hint="eastAsia"/>
          <w:color w:val="000000"/>
        </w:rPr>
      </w:pPr>
    </w:p>
    <w:p w14:paraId="09B11BBD" w14:textId="6A81D6EF" w:rsidR="0022398C" w:rsidRPr="00FC664D" w:rsidRDefault="0022398C" w:rsidP="00F9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AD17D7" w14:textId="77777777" w:rsidR="00CF1BB5" w:rsidRDefault="0022398C" w:rsidP="0022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2398C">
        <w:rPr>
          <w:rFonts w:ascii="Courier New" w:eastAsia="Times New Roman" w:hAnsi="Courier New" w:cs="Courier New"/>
          <w:color w:val="000000"/>
          <w:sz w:val="18"/>
          <w:szCs w:val="18"/>
        </w:rPr>
        <w:t xml:space="preserve">   </w:t>
      </w:r>
    </w:p>
    <w:p w14:paraId="4E5199C5" w14:textId="2B84F708" w:rsidR="00F723E1" w:rsidRDefault="00F723E1" w:rsidP="00D95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2705A6EE" w14:textId="1EE1B4B5" w:rsidR="00F723E1" w:rsidRDefault="00F723E1" w:rsidP="00D95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1E0BFF99" w14:textId="77777777" w:rsidR="007962D7" w:rsidRPr="00D95535" w:rsidRDefault="007962D7">
      <w:pPr>
        <w:rPr>
          <w:sz w:val="18"/>
          <w:szCs w:val="18"/>
        </w:rPr>
      </w:pPr>
    </w:p>
    <w:sectPr w:rsidR="007962D7" w:rsidRPr="00D955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F69C2" w14:textId="77777777" w:rsidR="003D31B8" w:rsidRDefault="003D31B8" w:rsidP="00014091">
      <w:pPr>
        <w:spacing w:after="0" w:line="240" w:lineRule="auto"/>
      </w:pPr>
      <w:r>
        <w:separator/>
      </w:r>
    </w:p>
  </w:endnote>
  <w:endnote w:type="continuationSeparator" w:id="0">
    <w:p w14:paraId="469BD34C" w14:textId="77777777" w:rsidR="003D31B8" w:rsidRDefault="003D31B8" w:rsidP="00014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7431E" w14:textId="77777777" w:rsidR="003D31B8" w:rsidRDefault="003D31B8" w:rsidP="00014091">
      <w:pPr>
        <w:spacing w:after="0" w:line="240" w:lineRule="auto"/>
      </w:pPr>
      <w:r>
        <w:separator/>
      </w:r>
    </w:p>
  </w:footnote>
  <w:footnote w:type="continuationSeparator" w:id="0">
    <w:p w14:paraId="4714E6FB" w14:textId="77777777" w:rsidR="003D31B8" w:rsidRDefault="003D31B8" w:rsidP="000140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6634"/>
    <w:multiLevelType w:val="hybridMultilevel"/>
    <w:tmpl w:val="C07CD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73EBE"/>
    <w:multiLevelType w:val="hybridMultilevel"/>
    <w:tmpl w:val="0E702A4A"/>
    <w:lvl w:ilvl="0" w:tplc="7D6409EC">
      <w:start w:val="1"/>
      <w:numFmt w:val="decimal"/>
      <w:lvlText w:val="%1."/>
      <w:lvlJc w:val="left"/>
      <w:pPr>
        <w:ind w:left="720" w:hanging="360"/>
      </w:pPr>
      <w:rPr>
        <w:rFonts w:ascii="微软雅黑" w:eastAsia="微软雅黑" w:hAnsi="微软雅黑" w:cs="微软雅黑"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C247D"/>
    <w:multiLevelType w:val="hybridMultilevel"/>
    <w:tmpl w:val="B7FE30A4"/>
    <w:lvl w:ilvl="0" w:tplc="AD4834E6">
      <w:start w:val="1"/>
      <w:numFmt w:val="decimal"/>
      <w:lvlText w:val="%1."/>
      <w:lvlJc w:val="left"/>
      <w:pPr>
        <w:ind w:left="720" w:hanging="360"/>
      </w:pPr>
      <w:rPr>
        <w:rFonts w:asciiTheme="minorEastAsia" w:eastAsiaTheme="minorEastAsia" w:hAnsiTheme="minorEastAsia"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016F3"/>
    <w:multiLevelType w:val="hybridMultilevel"/>
    <w:tmpl w:val="0372907E"/>
    <w:lvl w:ilvl="0" w:tplc="1B0E3656">
      <w:start w:val="1"/>
      <w:numFmt w:val="decimal"/>
      <w:lvlText w:val="%1."/>
      <w:lvlJc w:val="left"/>
      <w:pPr>
        <w:ind w:left="720" w:hanging="360"/>
      </w:pPr>
      <w:rPr>
        <w:rFonts w:ascii="微软雅黑" w:eastAsia="微软雅黑" w:hAnsi="微软雅黑" w:cs="微软雅黑"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D12E07"/>
    <w:multiLevelType w:val="hybridMultilevel"/>
    <w:tmpl w:val="CA941E6E"/>
    <w:lvl w:ilvl="0" w:tplc="CF14DA6A">
      <w:start w:val="1"/>
      <w:numFmt w:val="decimal"/>
      <w:lvlText w:val="%1."/>
      <w:lvlJc w:val="left"/>
      <w:pPr>
        <w:ind w:left="720" w:hanging="360"/>
      </w:pPr>
      <w:rPr>
        <w:rFonts w:ascii="Courier New" w:eastAsia="Times New Roman"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005126"/>
    <w:multiLevelType w:val="hybridMultilevel"/>
    <w:tmpl w:val="347A7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67C"/>
    <w:rsid w:val="00014091"/>
    <w:rsid w:val="00026313"/>
    <w:rsid w:val="00065118"/>
    <w:rsid w:val="00083FD8"/>
    <w:rsid w:val="000A484B"/>
    <w:rsid w:val="000A58EB"/>
    <w:rsid w:val="000B2B53"/>
    <w:rsid w:val="000C1101"/>
    <w:rsid w:val="00105138"/>
    <w:rsid w:val="00154A5D"/>
    <w:rsid w:val="001A001E"/>
    <w:rsid w:val="001B5EDB"/>
    <w:rsid w:val="001B633C"/>
    <w:rsid w:val="001C1321"/>
    <w:rsid w:val="001C2BA6"/>
    <w:rsid w:val="001F449E"/>
    <w:rsid w:val="0022398C"/>
    <w:rsid w:val="0028245F"/>
    <w:rsid w:val="002D084C"/>
    <w:rsid w:val="002D5464"/>
    <w:rsid w:val="002E28A3"/>
    <w:rsid w:val="003165E0"/>
    <w:rsid w:val="003170F7"/>
    <w:rsid w:val="003440E6"/>
    <w:rsid w:val="00371E1C"/>
    <w:rsid w:val="0037217C"/>
    <w:rsid w:val="0038402A"/>
    <w:rsid w:val="003971BE"/>
    <w:rsid w:val="003D31B8"/>
    <w:rsid w:val="00412EBE"/>
    <w:rsid w:val="00431E33"/>
    <w:rsid w:val="004935C5"/>
    <w:rsid w:val="00495C18"/>
    <w:rsid w:val="004F58F7"/>
    <w:rsid w:val="00502862"/>
    <w:rsid w:val="00527A89"/>
    <w:rsid w:val="00543BA3"/>
    <w:rsid w:val="00553559"/>
    <w:rsid w:val="0058767C"/>
    <w:rsid w:val="00593D94"/>
    <w:rsid w:val="005A16AE"/>
    <w:rsid w:val="005A1BEA"/>
    <w:rsid w:val="005A4C74"/>
    <w:rsid w:val="005C1B76"/>
    <w:rsid w:val="005D135B"/>
    <w:rsid w:val="005D41F0"/>
    <w:rsid w:val="00614EDE"/>
    <w:rsid w:val="00623F7E"/>
    <w:rsid w:val="00626B99"/>
    <w:rsid w:val="0065250C"/>
    <w:rsid w:val="006926C8"/>
    <w:rsid w:val="006A58D7"/>
    <w:rsid w:val="006E0389"/>
    <w:rsid w:val="006E2940"/>
    <w:rsid w:val="006E3ED3"/>
    <w:rsid w:val="006F2F0A"/>
    <w:rsid w:val="007023C8"/>
    <w:rsid w:val="00704D3F"/>
    <w:rsid w:val="0072287D"/>
    <w:rsid w:val="007421E9"/>
    <w:rsid w:val="0075773A"/>
    <w:rsid w:val="00793C44"/>
    <w:rsid w:val="007962D7"/>
    <w:rsid w:val="007F6D0C"/>
    <w:rsid w:val="0085091E"/>
    <w:rsid w:val="008623BC"/>
    <w:rsid w:val="00886065"/>
    <w:rsid w:val="008A618C"/>
    <w:rsid w:val="008B141D"/>
    <w:rsid w:val="008D3D00"/>
    <w:rsid w:val="008E38C3"/>
    <w:rsid w:val="00923F74"/>
    <w:rsid w:val="00937D3A"/>
    <w:rsid w:val="0095263D"/>
    <w:rsid w:val="009A38A6"/>
    <w:rsid w:val="009B3373"/>
    <w:rsid w:val="009B3987"/>
    <w:rsid w:val="009B5C4E"/>
    <w:rsid w:val="009F1C21"/>
    <w:rsid w:val="00A01F67"/>
    <w:rsid w:val="00A20FAD"/>
    <w:rsid w:val="00A37B29"/>
    <w:rsid w:val="00A74700"/>
    <w:rsid w:val="00A877F2"/>
    <w:rsid w:val="00AC723D"/>
    <w:rsid w:val="00AC7A43"/>
    <w:rsid w:val="00AE1675"/>
    <w:rsid w:val="00AE1DC1"/>
    <w:rsid w:val="00AE316B"/>
    <w:rsid w:val="00AF0AF9"/>
    <w:rsid w:val="00B21CA2"/>
    <w:rsid w:val="00B84952"/>
    <w:rsid w:val="00B87013"/>
    <w:rsid w:val="00B97FE0"/>
    <w:rsid w:val="00BC7925"/>
    <w:rsid w:val="00BE76E9"/>
    <w:rsid w:val="00BF75D9"/>
    <w:rsid w:val="00C6410F"/>
    <w:rsid w:val="00C96758"/>
    <w:rsid w:val="00CA5E50"/>
    <w:rsid w:val="00CB3E09"/>
    <w:rsid w:val="00CB7610"/>
    <w:rsid w:val="00CD5B2B"/>
    <w:rsid w:val="00CE305D"/>
    <w:rsid w:val="00CE3DAF"/>
    <w:rsid w:val="00CE51A8"/>
    <w:rsid w:val="00CF1BB5"/>
    <w:rsid w:val="00CF5439"/>
    <w:rsid w:val="00D02AFA"/>
    <w:rsid w:val="00D203FF"/>
    <w:rsid w:val="00D23E23"/>
    <w:rsid w:val="00D34A65"/>
    <w:rsid w:val="00D5474B"/>
    <w:rsid w:val="00D7013C"/>
    <w:rsid w:val="00D72001"/>
    <w:rsid w:val="00D95535"/>
    <w:rsid w:val="00DC5EC7"/>
    <w:rsid w:val="00DE487E"/>
    <w:rsid w:val="00E02D1E"/>
    <w:rsid w:val="00E30CCF"/>
    <w:rsid w:val="00E65613"/>
    <w:rsid w:val="00E71805"/>
    <w:rsid w:val="00E86695"/>
    <w:rsid w:val="00F20D0F"/>
    <w:rsid w:val="00F65347"/>
    <w:rsid w:val="00F71577"/>
    <w:rsid w:val="00F723E1"/>
    <w:rsid w:val="00F96645"/>
    <w:rsid w:val="00FC664D"/>
    <w:rsid w:val="00FC79FD"/>
    <w:rsid w:val="00FE5088"/>
    <w:rsid w:val="00FE7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3357D"/>
  <w15:chartTrackingRefBased/>
  <w15:docId w15:val="{37477015-1B25-4227-973D-8AA274781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877F2"/>
    <w:rPr>
      <w:color w:val="0563C1" w:themeColor="hyperlink"/>
      <w:u w:val="single"/>
    </w:rPr>
  </w:style>
  <w:style w:type="character" w:styleId="a4">
    <w:name w:val="Unresolved Mention"/>
    <w:basedOn w:val="a0"/>
    <w:uiPriority w:val="99"/>
    <w:semiHidden/>
    <w:unhideWhenUsed/>
    <w:rsid w:val="00A877F2"/>
    <w:rPr>
      <w:color w:val="605E5C"/>
      <w:shd w:val="clear" w:color="auto" w:fill="E1DFDD"/>
    </w:rPr>
  </w:style>
  <w:style w:type="paragraph" w:styleId="a5">
    <w:name w:val="List Paragraph"/>
    <w:basedOn w:val="a"/>
    <w:uiPriority w:val="34"/>
    <w:qFormat/>
    <w:rsid w:val="0075773A"/>
    <w:pPr>
      <w:ind w:left="720"/>
      <w:contextualSpacing/>
    </w:pPr>
  </w:style>
  <w:style w:type="paragraph" w:styleId="HTML">
    <w:name w:val="HTML Preformatted"/>
    <w:basedOn w:val="a"/>
    <w:link w:val="HTML0"/>
    <w:uiPriority w:val="99"/>
    <w:unhideWhenUsed/>
    <w:rsid w:val="00CD5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rsid w:val="00CD5B2B"/>
    <w:rPr>
      <w:rFonts w:ascii="Courier New" w:eastAsia="Times New Roman" w:hAnsi="Courier New" w:cs="Courier New"/>
      <w:sz w:val="20"/>
      <w:szCs w:val="20"/>
    </w:rPr>
  </w:style>
  <w:style w:type="paragraph" w:styleId="a6">
    <w:name w:val="header"/>
    <w:basedOn w:val="a"/>
    <w:link w:val="a7"/>
    <w:uiPriority w:val="99"/>
    <w:unhideWhenUsed/>
    <w:rsid w:val="00014091"/>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014091"/>
    <w:rPr>
      <w:sz w:val="18"/>
      <w:szCs w:val="18"/>
    </w:rPr>
  </w:style>
  <w:style w:type="paragraph" w:styleId="a8">
    <w:name w:val="footer"/>
    <w:basedOn w:val="a"/>
    <w:link w:val="a9"/>
    <w:uiPriority w:val="99"/>
    <w:unhideWhenUsed/>
    <w:rsid w:val="00014091"/>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0140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82519">
      <w:bodyDiv w:val="1"/>
      <w:marLeft w:val="0"/>
      <w:marRight w:val="0"/>
      <w:marTop w:val="0"/>
      <w:marBottom w:val="0"/>
      <w:divBdr>
        <w:top w:val="none" w:sz="0" w:space="0" w:color="auto"/>
        <w:left w:val="none" w:sz="0" w:space="0" w:color="auto"/>
        <w:bottom w:val="none" w:sz="0" w:space="0" w:color="auto"/>
        <w:right w:val="none" w:sz="0" w:space="0" w:color="auto"/>
      </w:divBdr>
    </w:div>
    <w:div w:id="517276848">
      <w:bodyDiv w:val="1"/>
      <w:marLeft w:val="0"/>
      <w:marRight w:val="0"/>
      <w:marTop w:val="0"/>
      <w:marBottom w:val="0"/>
      <w:divBdr>
        <w:top w:val="none" w:sz="0" w:space="0" w:color="auto"/>
        <w:left w:val="none" w:sz="0" w:space="0" w:color="auto"/>
        <w:bottom w:val="none" w:sz="0" w:space="0" w:color="auto"/>
        <w:right w:val="none" w:sz="0" w:space="0" w:color="auto"/>
      </w:divBdr>
    </w:div>
    <w:div w:id="537402495">
      <w:bodyDiv w:val="1"/>
      <w:marLeft w:val="0"/>
      <w:marRight w:val="0"/>
      <w:marTop w:val="0"/>
      <w:marBottom w:val="0"/>
      <w:divBdr>
        <w:top w:val="none" w:sz="0" w:space="0" w:color="auto"/>
        <w:left w:val="none" w:sz="0" w:space="0" w:color="auto"/>
        <w:bottom w:val="none" w:sz="0" w:space="0" w:color="auto"/>
        <w:right w:val="none" w:sz="0" w:space="0" w:color="auto"/>
      </w:divBdr>
    </w:div>
    <w:div w:id="550459700">
      <w:bodyDiv w:val="1"/>
      <w:marLeft w:val="0"/>
      <w:marRight w:val="0"/>
      <w:marTop w:val="0"/>
      <w:marBottom w:val="0"/>
      <w:divBdr>
        <w:top w:val="none" w:sz="0" w:space="0" w:color="auto"/>
        <w:left w:val="none" w:sz="0" w:space="0" w:color="auto"/>
        <w:bottom w:val="none" w:sz="0" w:space="0" w:color="auto"/>
        <w:right w:val="none" w:sz="0" w:space="0" w:color="auto"/>
      </w:divBdr>
    </w:div>
    <w:div w:id="642392976">
      <w:bodyDiv w:val="1"/>
      <w:marLeft w:val="0"/>
      <w:marRight w:val="0"/>
      <w:marTop w:val="0"/>
      <w:marBottom w:val="0"/>
      <w:divBdr>
        <w:top w:val="none" w:sz="0" w:space="0" w:color="auto"/>
        <w:left w:val="none" w:sz="0" w:space="0" w:color="auto"/>
        <w:bottom w:val="none" w:sz="0" w:space="0" w:color="auto"/>
        <w:right w:val="none" w:sz="0" w:space="0" w:color="auto"/>
      </w:divBdr>
    </w:div>
    <w:div w:id="710302961">
      <w:bodyDiv w:val="1"/>
      <w:marLeft w:val="0"/>
      <w:marRight w:val="0"/>
      <w:marTop w:val="0"/>
      <w:marBottom w:val="0"/>
      <w:divBdr>
        <w:top w:val="none" w:sz="0" w:space="0" w:color="auto"/>
        <w:left w:val="none" w:sz="0" w:space="0" w:color="auto"/>
        <w:bottom w:val="none" w:sz="0" w:space="0" w:color="auto"/>
        <w:right w:val="none" w:sz="0" w:space="0" w:color="auto"/>
      </w:divBdr>
    </w:div>
    <w:div w:id="972100231">
      <w:bodyDiv w:val="1"/>
      <w:marLeft w:val="0"/>
      <w:marRight w:val="0"/>
      <w:marTop w:val="0"/>
      <w:marBottom w:val="0"/>
      <w:divBdr>
        <w:top w:val="none" w:sz="0" w:space="0" w:color="auto"/>
        <w:left w:val="none" w:sz="0" w:space="0" w:color="auto"/>
        <w:bottom w:val="none" w:sz="0" w:space="0" w:color="auto"/>
        <w:right w:val="none" w:sz="0" w:space="0" w:color="auto"/>
      </w:divBdr>
    </w:div>
    <w:div w:id="975336742">
      <w:bodyDiv w:val="1"/>
      <w:marLeft w:val="0"/>
      <w:marRight w:val="0"/>
      <w:marTop w:val="0"/>
      <w:marBottom w:val="0"/>
      <w:divBdr>
        <w:top w:val="none" w:sz="0" w:space="0" w:color="auto"/>
        <w:left w:val="none" w:sz="0" w:space="0" w:color="auto"/>
        <w:bottom w:val="none" w:sz="0" w:space="0" w:color="auto"/>
        <w:right w:val="none" w:sz="0" w:space="0" w:color="auto"/>
      </w:divBdr>
    </w:div>
    <w:div w:id="1176336255">
      <w:bodyDiv w:val="1"/>
      <w:marLeft w:val="0"/>
      <w:marRight w:val="0"/>
      <w:marTop w:val="0"/>
      <w:marBottom w:val="0"/>
      <w:divBdr>
        <w:top w:val="none" w:sz="0" w:space="0" w:color="auto"/>
        <w:left w:val="none" w:sz="0" w:space="0" w:color="auto"/>
        <w:bottom w:val="none" w:sz="0" w:space="0" w:color="auto"/>
        <w:right w:val="none" w:sz="0" w:space="0" w:color="auto"/>
      </w:divBdr>
    </w:div>
    <w:div w:id="1294141042">
      <w:bodyDiv w:val="1"/>
      <w:marLeft w:val="0"/>
      <w:marRight w:val="0"/>
      <w:marTop w:val="0"/>
      <w:marBottom w:val="0"/>
      <w:divBdr>
        <w:top w:val="none" w:sz="0" w:space="0" w:color="auto"/>
        <w:left w:val="none" w:sz="0" w:space="0" w:color="auto"/>
        <w:bottom w:val="none" w:sz="0" w:space="0" w:color="auto"/>
        <w:right w:val="none" w:sz="0" w:space="0" w:color="auto"/>
      </w:divBdr>
    </w:div>
    <w:div w:id="1307248636">
      <w:bodyDiv w:val="1"/>
      <w:marLeft w:val="0"/>
      <w:marRight w:val="0"/>
      <w:marTop w:val="0"/>
      <w:marBottom w:val="0"/>
      <w:divBdr>
        <w:top w:val="none" w:sz="0" w:space="0" w:color="auto"/>
        <w:left w:val="none" w:sz="0" w:space="0" w:color="auto"/>
        <w:bottom w:val="none" w:sz="0" w:space="0" w:color="auto"/>
        <w:right w:val="none" w:sz="0" w:space="0" w:color="auto"/>
      </w:divBdr>
    </w:div>
    <w:div w:id="1579828590">
      <w:bodyDiv w:val="1"/>
      <w:marLeft w:val="0"/>
      <w:marRight w:val="0"/>
      <w:marTop w:val="0"/>
      <w:marBottom w:val="0"/>
      <w:divBdr>
        <w:top w:val="none" w:sz="0" w:space="0" w:color="auto"/>
        <w:left w:val="none" w:sz="0" w:space="0" w:color="auto"/>
        <w:bottom w:val="none" w:sz="0" w:space="0" w:color="auto"/>
        <w:right w:val="none" w:sz="0" w:space="0" w:color="auto"/>
      </w:divBdr>
    </w:div>
    <w:div w:id="1606040748">
      <w:bodyDiv w:val="1"/>
      <w:marLeft w:val="0"/>
      <w:marRight w:val="0"/>
      <w:marTop w:val="0"/>
      <w:marBottom w:val="0"/>
      <w:divBdr>
        <w:top w:val="none" w:sz="0" w:space="0" w:color="auto"/>
        <w:left w:val="none" w:sz="0" w:space="0" w:color="auto"/>
        <w:bottom w:val="none" w:sz="0" w:space="0" w:color="auto"/>
        <w:right w:val="none" w:sz="0" w:space="0" w:color="auto"/>
      </w:divBdr>
    </w:div>
    <w:div w:id="1830290812">
      <w:bodyDiv w:val="1"/>
      <w:marLeft w:val="0"/>
      <w:marRight w:val="0"/>
      <w:marTop w:val="0"/>
      <w:marBottom w:val="0"/>
      <w:divBdr>
        <w:top w:val="none" w:sz="0" w:space="0" w:color="auto"/>
        <w:left w:val="none" w:sz="0" w:space="0" w:color="auto"/>
        <w:bottom w:val="none" w:sz="0" w:space="0" w:color="auto"/>
        <w:right w:val="none" w:sz="0" w:space="0" w:color="auto"/>
      </w:divBdr>
    </w:div>
    <w:div w:id="1957054325">
      <w:bodyDiv w:val="1"/>
      <w:marLeft w:val="0"/>
      <w:marRight w:val="0"/>
      <w:marTop w:val="0"/>
      <w:marBottom w:val="0"/>
      <w:divBdr>
        <w:top w:val="none" w:sz="0" w:space="0" w:color="auto"/>
        <w:left w:val="none" w:sz="0" w:space="0" w:color="auto"/>
        <w:bottom w:val="none" w:sz="0" w:space="0" w:color="auto"/>
        <w:right w:val="none" w:sz="0" w:space="0" w:color="auto"/>
      </w:divBdr>
    </w:div>
    <w:div w:id="206852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csa-conferences.org/20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1</Pages>
  <Words>97</Words>
  <Characters>556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dc:creator>
  <cp:keywords/>
  <dc:description/>
  <cp:lastModifiedBy>zhongxing.yu@sdu.edu.cn</cp:lastModifiedBy>
  <cp:revision>103</cp:revision>
  <dcterms:created xsi:type="dcterms:W3CDTF">2021-03-17T02:41:00Z</dcterms:created>
  <dcterms:modified xsi:type="dcterms:W3CDTF">2021-04-28T01:38:00Z</dcterms:modified>
</cp:coreProperties>
</file>