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C11" w:rsidRPr="009E4C11" w:rsidRDefault="009E4C11" w:rsidP="009E4C11">
      <w:pPr>
        <w:keepNext/>
        <w:overflowPunct w:val="0"/>
        <w:autoSpaceDE w:val="0"/>
        <w:autoSpaceDN w:val="0"/>
        <w:spacing w:before="440" w:after="240" w:line="244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9E4C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Вариант 21</w:t>
      </w:r>
    </w:p>
    <w:p w:rsidR="009E4C11" w:rsidRPr="009E4C11" w:rsidRDefault="009E4C11" w:rsidP="009E4C11">
      <w:pPr>
        <w:overflowPunct w:val="0"/>
        <w:autoSpaceDE w:val="0"/>
        <w:autoSpaceDN w:val="0"/>
        <w:spacing w:after="100" w:line="244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E4C11">
        <w:rPr>
          <w:rFonts w:ascii="Times New Roman" w:eastAsia="Times New Roman" w:hAnsi="Times New Roman" w:cs="Times New Roman"/>
          <w:lang w:eastAsia="ru-RU"/>
        </w:rPr>
        <w:t>Разработать прикладное программное обеспечение для ведения реестра имущества университетского городка. В состав имущества входит несколько зданий. В зданиях располагаются аудитории, кафедры, лаборатории, вычислительные центры, деканаты и т. д. Любое помещение университета относится к какому-либо подразделению. Все движимое имущество, находящееся в помещении, состоит на балансе материально ответственного лица. Каждая аудитория закреплена за определенной кафедрой университета, так же в ведении кафедр находятся и лаборатории. По истечении определенного времени имущество, находящееся в помещениях, списывается. Архив списанного имущества не ведется.</w:t>
      </w:r>
    </w:p>
    <w:p w:rsidR="00257235" w:rsidRPr="00257235" w:rsidRDefault="00257235" w:rsidP="00257235">
      <w:pPr>
        <w:overflowPunct w:val="0"/>
        <w:autoSpaceDE w:val="0"/>
        <w:autoSpaceDN w:val="0"/>
        <w:spacing w:before="240" w:after="120" w:line="244" w:lineRule="auto"/>
        <w:rPr>
          <w:rFonts w:ascii="Arial" w:eastAsia="Times New Roman" w:hAnsi="Arial" w:cs="Arial"/>
          <w:i/>
          <w:iCs/>
          <w:sz w:val="19"/>
          <w:szCs w:val="19"/>
          <w:lang w:eastAsia="ru-RU"/>
        </w:rPr>
      </w:pPr>
      <w:r w:rsidRPr="00257235">
        <w:rPr>
          <w:rFonts w:ascii="Arial" w:eastAsia="Times New Roman" w:hAnsi="Arial" w:cs="Arial"/>
          <w:b/>
          <w:bCs/>
          <w:sz w:val="19"/>
          <w:szCs w:val="19"/>
          <w:lang w:eastAsia="ru-RU"/>
        </w:rPr>
        <w:t>Набор данных к варианту</w:t>
      </w:r>
    </w:p>
    <w:tbl>
      <w:tblPr>
        <w:tblW w:w="9210" w:type="dxa"/>
        <w:tblCellSpacing w:w="22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2174"/>
        <w:gridCol w:w="1705"/>
        <w:gridCol w:w="1177"/>
        <w:gridCol w:w="3392"/>
      </w:tblGrid>
      <w:tr w:rsidR="00257235" w:rsidRPr="00257235" w:rsidTr="00257235">
        <w:trPr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Поле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Размер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Описание</w:t>
            </w:r>
          </w:p>
        </w:tc>
      </w:tr>
      <w:tr w:rsidR="00257235" w:rsidRPr="00257235" w:rsidTr="00257235">
        <w:trPr>
          <w:trHeight w:val="266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Kadastr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Регистрационный номер здания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BuildingName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Название здания (корпуса) университета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Land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Площадь земельного участка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Address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Адрес здания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Year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постройки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Material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Материал стен здания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Износ в процентах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Flow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Число этажей в здании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Picture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 xml:space="preserve">Поле объекта </w:t>
            </w: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>OLE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Фотография здания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10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Comment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Поле</w:t>
            </w: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 xml:space="preserve"> Memo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Дополнительные сведения по зданию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HallID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Номер аудитории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Square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Площадь аудитории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Windows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Количество окон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Heating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Число элементов в батареях отопления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Target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Назначение (лекционная, кафедра и т. д.)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Принадлежность к кафедре (подразделение)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Chief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Материально </w:t>
            </w:r>
            <w:proofErr w:type="gramStart"/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ответственный</w:t>
            </w:r>
            <w:proofErr w:type="gramEnd"/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 за аудиторию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кафедры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Название кафедры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lastRenderedPageBreak/>
              <w:t>20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Boss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Заведующий кафедрой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Phone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Телефон кафедры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OfficeDean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Принадлежность кафедры </w:t>
            </w: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к деканату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ChiefID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материально ответственного лица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AddressChief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Домашний адрес материально ответственного лица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Experience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его начала работы в университете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UnitID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единицы имущества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UnitName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Название единицы </w:t>
            </w: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имущества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28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DateStart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Дата</w:t>
            </w: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>/</w:t>
            </w: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время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Дата постановки на учет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Денежный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Стоимость единицы </w:t>
            </w: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имущества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CostYear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переоценки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CostAfter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Денежный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Стоимость после переоценки</w:t>
            </w:r>
          </w:p>
        </w:tc>
      </w:tr>
      <w:tr w:rsidR="00257235" w:rsidRPr="00257235" w:rsidTr="00257235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25723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Period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235" w:rsidRPr="00257235" w:rsidRDefault="00257235" w:rsidP="0025723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57235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Срок службы единицы имущества</w:t>
            </w:r>
          </w:p>
        </w:tc>
      </w:tr>
    </w:tbl>
    <w:p w:rsidR="00FF0CEA" w:rsidRDefault="00FF0CEA" w:rsidP="00FF0CEA">
      <w:pPr>
        <w:rPr>
          <w:highlight w:val="yellow"/>
          <w:lang w:val="en-US"/>
        </w:rPr>
      </w:pPr>
    </w:p>
    <w:p w:rsidR="00313B20" w:rsidRPr="00313B20" w:rsidRDefault="00313B20" w:rsidP="00FF0CEA">
      <w:pPr>
        <w:rPr>
          <w:highlight w:val="green"/>
        </w:rPr>
      </w:pPr>
      <w:r w:rsidRPr="00E6483F">
        <w:rPr>
          <w:highlight w:val="green"/>
        </w:rPr>
        <w:t>*</w:t>
      </w:r>
      <w:r w:rsidR="00FE407D">
        <w:rPr>
          <w:highlight w:val="green"/>
        </w:rPr>
        <w:t>**</w:t>
      </w:r>
      <w:r w:rsidRPr="00313B20">
        <w:rPr>
          <w:highlight w:val="green"/>
        </w:rPr>
        <w:t>зеленым выделены справочники</w:t>
      </w:r>
      <w:r w:rsidR="00E6483F">
        <w:rPr>
          <w:highlight w:val="green"/>
        </w:rPr>
        <w:t xml:space="preserve"> (можно их сделать по мотивам Ломбарда и Центра)</w:t>
      </w:r>
      <w:bookmarkStart w:id="0" w:name="_GoBack"/>
      <w:bookmarkEnd w:id="0"/>
    </w:p>
    <w:p w:rsidR="00AC2D2F" w:rsidRPr="00A0145B" w:rsidRDefault="00AC2D2F" w:rsidP="00AC2D2F">
      <w:pPr>
        <w:pStyle w:val="a3"/>
        <w:rPr>
          <w:sz w:val="28"/>
          <w:szCs w:val="28"/>
          <w:lang w:val="en-US"/>
        </w:rPr>
      </w:pPr>
      <w:proofErr w:type="spellStart"/>
      <w:r w:rsidRPr="00A0145B">
        <w:rPr>
          <w:sz w:val="28"/>
          <w:szCs w:val="28"/>
          <w:lang w:val="en-US"/>
        </w:rPr>
        <w:t>Таблица</w:t>
      </w:r>
      <w:proofErr w:type="spellEnd"/>
      <w:r w:rsidRPr="00A014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</w:t>
      </w:r>
      <w:r w:rsidRPr="00A0145B">
        <w:rPr>
          <w:sz w:val="28"/>
          <w:szCs w:val="28"/>
          <w:lang w:val="en-US"/>
        </w:rPr>
        <w:t xml:space="preserve"> – </w:t>
      </w:r>
      <w:r w:rsidR="009E4C11">
        <w:rPr>
          <w:sz w:val="28"/>
          <w:szCs w:val="28"/>
        </w:rPr>
        <w:t>Здание</w:t>
      </w:r>
      <w:r w:rsidRPr="00A0145B">
        <w:rPr>
          <w:sz w:val="28"/>
          <w:szCs w:val="28"/>
          <w:lang w:val="en-US"/>
        </w:rPr>
        <w:t xml:space="preserve"> (</w:t>
      </w:r>
      <w:r w:rsidR="009E4C11" w:rsidRPr="009E4C11">
        <w:rPr>
          <w:sz w:val="28"/>
          <w:szCs w:val="28"/>
          <w:lang w:val="en-US"/>
        </w:rPr>
        <w:t>Building</w:t>
      </w:r>
      <w:r w:rsidRPr="00A0145B">
        <w:rPr>
          <w:sz w:val="28"/>
          <w:szCs w:val="28"/>
          <w:lang w:val="en-US"/>
        </w:rPr>
        <w:t>)</w:t>
      </w:r>
    </w:p>
    <w:tbl>
      <w:tblPr>
        <w:tblW w:w="9383" w:type="dxa"/>
        <w:tblInd w:w="93" w:type="dxa"/>
        <w:tblLook w:val="04A0" w:firstRow="1" w:lastRow="0" w:firstColumn="1" w:lastColumn="0" w:noHBand="0" w:noVBand="1"/>
      </w:tblPr>
      <w:tblGrid>
        <w:gridCol w:w="496"/>
        <w:gridCol w:w="2339"/>
        <w:gridCol w:w="2284"/>
        <w:gridCol w:w="1757"/>
        <w:gridCol w:w="2566"/>
      </w:tblGrid>
      <w:tr w:rsidR="00AC2D2F" w:rsidRPr="00B06C78" w:rsidTr="009E4C11">
        <w:trPr>
          <w:trHeight w:val="30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AC2D2F" w:rsidRPr="00B06C78" w:rsidRDefault="00AC2D2F" w:rsidP="00AA7D22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№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AC2D2F" w:rsidRPr="00B06C78" w:rsidRDefault="00AC2D2F" w:rsidP="00AA7D22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Название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AC2D2F" w:rsidRPr="00B06C78" w:rsidRDefault="00AC2D2F" w:rsidP="00AA7D22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Код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AC2D2F" w:rsidRPr="00B06C78" w:rsidRDefault="00AC2D2F" w:rsidP="00AA7D22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Тип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AC2D2F" w:rsidRPr="00B06C78" w:rsidRDefault="00AC2D2F" w:rsidP="00AA7D22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Описание</w:t>
            </w:r>
          </w:p>
        </w:tc>
      </w:tr>
      <w:tr w:rsidR="009E4C11" w:rsidRPr="00B06C78" w:rsidTr="009E4C11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C11" w:rsidRPr="00A0145B" w:rsidRDefault="009E4C11" w:rsidP="00AA7D22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 w:rsidRPr="00A0145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gramEnd"/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KadastrID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7B0B8A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Регистрационный номер здания</w:t>
            </w:r>
          </w:p>
        </w:tc>
      </w:tr>
      <w:tr w:rsidR="009E4C11" w:rsidRPr="00B06C78" w:rsidTr="009E4C11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0145B" w:rsidRDefault="009E4C11" w:rsidP="00AA7D22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 w:rsidRPr="00A0145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НазваниеКорпуса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BuildingName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0145B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Название здания (корпуса) университета</w:t>
            </w:r>
          </w:p>
        </w:tc>
      </w:tr>
      <w:tr w:rsidR="009E4C11" w:rsidRPr="00B06C78" w:rsidTr="009E4C11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C2D2F" w:rsidRDefault="009E4C11" w:rsidP="00AA7D22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C2D2F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Land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Площадь земельного участка</w:t>
            </w:r>
          </w:p>
        </w:tc>
      </w:tr>
      <w:tr w:rsidR="009E4C11" w:rsidRPr="00B06C78" w:rsidTr="009E4C11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0145B" w:rsidRDefault="009E4C11" w:rsidP="00AA7D22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здания</w:t>
            </w:r>
          </w:p>
        </w:tc>
      </w:tr>
      <w:tr w:rsidR="009E4C11" w:rsidRPr="00B06C78" w:rsidTr="009E4C11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A7D22" w:rsidRDefault="009E4C11" w:rsidP="00AA7D22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ГодПостройки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Год постройки</w:t>
            </w:r>
          </w:p>
        </w:tc>
      </w:tr>
      <w:tr w:rsidR="009E4C11" w:rsidRPr="00B06C78" w:rsidTr="009E4C11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A7D22" w:rsidRDefault="009E4C11" w:rsidP="00AA7D22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F0CA2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Start"/>
            <w:r w:rsidR="009E4C11">
              <w:rPr>
                <w:rFonts w:ascii="Times New Roman" w:hAnsi="Times New Roman" w:cs="Times New Roman"/>
                <w:sz w:val="28"/>
                <w:szCs w:val="28"/>
              </w:rPr>
              <w:t>МатериалСтен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Material</w:t>
            </w:r>
            <w:proofErr w:type="spellEnd"/>
            <w:r w:rsidR="004A1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4A13FA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</w:tcPr>
          <w:p w:rsidR="009E4C11" w:rsidRPr="009E4C11" w:rsidRDefault="009E4C11" w:rsidP="00E54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Материал стен здания</w:t>
            </w:r>
          </w:p>
        </w:tc>
      </w:tr>
      <w:tr w:rsidR="009E4C11" w:rsidRPr="00B06C78" w:rsidTr="009E4C11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A7D22" w:rsidRDefault="009E4C11" w:rsidP="00AA7D22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Износ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Wear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Износ в процентах</w:t>
            </w:r>
          </w:p>
        </w:tc>
      </w:tr>
      <w:tr w:rsidR="009E4C11" w:rsidRPr="00B06C78" w:rsidTr="009E4C11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A7D22" w:rsidRDefault="009E4C11" w:rsidP="00AA7D22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Этажи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Flow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 этажей в здании</w:t>
            </w:r>
          </w:p>
        </w:tc>
      </w:tr>
      <w:tr w:rsidR="009E4C11" w:rsidRPr="00B06C78" w:rsidTr="009E4C11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AA7D22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Picture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BLOB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Фотография здания</w:t>
            </w:r>
          </w:p>
        </w:tc>
      </w:tr>
      <w:tr w:rsidR="009E4C11" w:rsidRPr="00B06C78" w:rsidTr="009E4C11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 w:rsidP="00AA7D22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ДопИнфо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 w:rsidP="00AA7D22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Дополнительные сведения по зданию</w:t>
            </w:r>
          </w:p>
        </w:tc>
      </w:tr>
    </w:tbl>
    <w:p w:rsidR="00AC2D2F" w:rsidRPr="003408C3" w:rsidRDefault="00AC2D2F" w:rsidP="00AC2D2F"/>
    <w:p w:rsidR="00C87209" w:rsidRPr="00A0145B" w:rsidRDefault="00C87209" w:rsidP="00C87209">
      <w:pPr>
        <w:pStyle w:val="a3"/>
        <w:rPr>
          <w:sz w:val="28"/>
          <w:szCs w:val="28"/>
          <w:lang w:val="en-US"/>
        </w:rPr>
      </w:pPr>
      <w:proofErr w:type="spellStart"/>
      <w:r w:rsidRPr="00A0145B">
        <w:rPr>
          <w:sz w:val="28"/>
          <w:szCs w:val="28"/>
          <w:lang w:val="en-US"/>
        </w:rPr>
        <w:t>Таблица</w:t>
      </w:r>
      <w:proofErr w:type="spellEnd"/>
      <w:r w:rsidRPr="00A0145B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 xml:space="preserve">2 </w:t>
      </w:r>
      <w:r w:rsidRPr="00A0145B">
        <w:rPr>
          <w:sz w:val="28"/>
          <w:szCs w:val="28"/>
          <w:lang w:val="en-US"/>
        </w:rPr>
        <w:t xml:space="preserve"> –</w:t>
      </w:r>
      <w:proofErr w:type="gramEnd"/>
      <w:r w:rsidRPr="00A0145B">
        <w:rPr>
          <w:sz w:val="28"/>
          <w:szCs w:val="28"/>
          <w:lang w:val="en-US"/>
        </w:rPr>
        <w:t xml:space="preserve"> </w:t>
      </w:r>
      <w:r w:rsidR="009E4C11">
        <w:rPr>
          <w:sz w:val="28"/>
          <w:szCs w:val="28"/>
        </w:rPr>
        <w:t>Аудитория</w:t>
      </w:r>
      <w:r>
        <w:rPr>
          <w:sz w:val="28"/>
          <w:szCs w:val="28"/>
        </w:rPr>
        <w:t xml:space="preserve"> </w:t>
      </w:r>
      <w:r w:rsidRPr="00A0145B">
        <w:rPr>
          <w:sz w:val="28"/>
          <w:szCs w:val="28"/>
          <w:lang w:val="en-US"/>
        </w:rPr>
        <w:t>(</w:t>
      </w:r>
      <w:r w:rsidR="009E4C11" w:rsidRPr="009E4C11">
        <w:rPr>
          <w:sz w:val="28"/>
          <w:szCs w:val="28"/>
          <w:lang w:val="en-US"/>
        </w:rPr>
        <w:t>Hall</w:t>
      </w:r>
      <w:r w:rsidRPr="00A0145B">
        <w:rPr>
          <w:sz w:val="28"/>
          <w:szCs w:val="28"/>
          <w:lang w:val="en-US"/>
        </w:rPr>
        <w:t>)</w:t>
      </w:r>
    </w:p>
    <w:tbl>
      <w:tblPr>
        <w:tblW w:w="9460" w:type="dxa"/>
        <w:tblInd w:w="93" w:type="dxa"/>
        <w:tblLook w:val="04A0" w:firstRow="1" w:lastRow="0" w:firstColumn="1" w:lastColumn="0" w:noHBand="0" w:noVBand="1"/>
      </w:tblPr>
      <w:tblGrid>
        <w:gridCol w:w="496"/>
        <w:gridCol w:w="2356"/>
        <w:gridCol w:w="2285"/>
        <w:gridCol w:w="1757"/>
        <w:gridCol w:w="2566"/>
      </w:tblGrid>
      <w:tr w:rsidR="00AA7D22" w:rsidRPr="00B06C78" w:rsidTr="006E605C">
        <w:trPr>
          <w:trHeight w:val="30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AA7D22" w:rsidRPr="00B06C78" w:rsidRDefault="00AA7D22" w:rsidP="00AA7D22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№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AA7D22" w:rsidRPr="00B06C78" w:rsidRDefault="00AA7D22" w:rsidP="00AA7D22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Название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AA7D22" w:rsidRPr="00B06C78" w:rsidRDefault="00AA7D22" w:rsidP="00AA7D22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Код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AA7D22" w:rsidRPr="00B06C78" w:rsidRDefault="00AA7D22" w:rsidP="00AA7D22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Тип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AA7D22" w:rsidRPr="00B06C78" w:rsidRDefault="00AA7D22" w:rsidP="00AA7D22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Описание</w:t>
            </w:r>
          </w:p>
        </w:tc>
      </w:tr>
      <w:tr w:rsidR="009E4C11" w:rsidRPr="00B06C78" w:rsidTr="006E605C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C11" w:rsidRPr="00A0145B" w:rsidRDefault="009E4C11" w:rsidP="00AA7D22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 w:rsidRPr="00A0145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gramEnd"/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KadastrID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7B0B8A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Регистрационный</w:t>
            </w:r>
            <w:proofErr w:type="spellEnd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номер</w:t>
            </w:r>
            <w:proofErr w:type="spellEnd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здания</w:t>
            </w:r>
            <w:proofErr w:type="spellEnd"/>
          </w:p>
        </w:tc>
      </w:tr>
      <w:tr w:rsidR="009E4C11" w:rsidRPr="00B06C78" w:rsidTr="006E605C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0145B" w:rsidRDefault="009E4C11" w:rsidP="00E54F25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 w:rsidRPr="00A0145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НомерАудитории</w:t>
            </w:r>
            <w:proofErr w:type="spellEnd"/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HallID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57516A" w:rsidRDefault="009E4C11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Номер аудитории</w:t>
            </w:r>
          </w:p>
        </w:tc>
      </w:tr>
      <w:tr w:rsidR="009E4C11" w:rsidRPr="00B06C78" w:rsidTr="006E605C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C2D2F" w:rsidRDefault="009E4C11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C2D2F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Площадь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удитории</w:t>
            </w:r>
            <w:proofErr w:type="spellEnd"/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Square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0145B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Площадь аудитории</w:t>
            </w:r>
          </w:p>
        </w:tc>
      </w:tr>
      <w:tr w:rsidR="009E4C11" w:rsidRPr="00B06C78" w:rsidTr="006E605C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0145B" w:rsidRDefault="009E4C11" w:rsidP="00E54F25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C2D2F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 окон</w:t>
            </w:r>
          </w:p>
        </w:tc>
      </w:tr>
      <w:tr w:rsidR="009E4C11" w:rsidRPr="00B06C78" w:rsidTr="006E605C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A7D22" w:rsidRDefault="009E4C11" w:rsidP="00E54F25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Батареи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Heating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313B20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3B20">
              <w:rPr>
                <w:rFonts w:ascii="Times New Roman" w:hAnsi="Times New Roman" w:cs="Times New Roman"/>
                <w:sz w:val="28"/>
                <w:szCs w:val="28"/>
              </w:rPr>
              <w:t>Число элементов в батареях отопления</w:t>
            </w:r>
          </w:p>
        </w:tc>
      </w:tr>
      <w:tr w:rsidR="009E4C11" w:rsidRPr="00B06C78" w:rsidTr="00E83C3E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A7D22" w:rsidRDefault="009E4C11" w:rsidP="00E54F25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C87209" w:rsidRDefault="002F0CA2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9E4C11">
              <w:rPr>
                <w:sz w:val="28"/>
                <w:szCs w:val="28"/>
              </w:rPr>
              <w:t>Назначение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  <w:proofErr w:type="spellEnd"/>
            <w:r w:rsidR="004A1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C00BBF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</w:tcPr>
          <w:p w:rsidR="009E4C11" w:rsidRPr="00313B20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3B20">
              <w:rPr>
                <w:rFonts w:ascii="Times New Roman" w:hAnsi="Times New Roman" w:cs="Times New Roman"/>
                <w:sz w:val="28"/>
                <w:szCs w:val="28"/>
              </w:rPr>
              <w:t>Назначение (лекционная, кафедра и т.</w:t>
            </w: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313B20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E4C11" w:rsidRPr="00B06C78" w:rsidTr="006E605C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AA7D22" w:rsidRDefault="009E4C11" w:rsidP="00E54F25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C87209" w:rsidRDefault="009E4C11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Принадлежит</w:t>
            </w:r>
            <w:r>
              <w:rPr>
                <w:sz w:val="28"/>
                <w:szCs w:val="28"/>
              </w:rPr>
              <w:br/>
              <w:t>Кафедре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Принадлежность к кафедре (подразделение)</w:t>
            </w:r>
          </w:p>
        </w:tc>
      </w:tr>
      <w:tr w:rsidR="009E4C11" w:rsidRPr="00B06C78" w:rsidTr="006E605C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9E4C11" w:rsidP="00E54F25">
            <w:pPr>
              <w:pStyle w:val="a3"/>
              <w:jc w:val="left"/>
              <w:rPr>
                <w:sz w:val="28"/>
                <w:szCs w:val="28"/>
              </w:rPr>
            </w:pPr>
            <w:r w:rsidRPr="009E4C11">
              <w:rPr>
                <w:sz w:val="28"/>
                <w:szCs w:val="28"/>
              </w:rPr>
              <w:t>8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C87209" w:rsidRDefault="006E605C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Ответственный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6E605C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Chief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Default="006E605C" w:rsidP="00E54F25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B94EEA" w:rsidP="006E605C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6E60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6E605C" w:rsidRPr="009E4C11">
              <w:rPr>
                <w:rFonts w:ascii="Times New Roman" w:hAnsi="Times New Roman" w:cs="Times New Roman"/>
                <w:sz w:val="28"/>
                <w:szCs w:val="28"/>
              </w:rPr>
              <w:t xml:space="preserve">атериально </w:t>
            </w:r>
            <w:proofErr w:type="gramStart"/>
            <w:r w:rsidR="006E605C" w:rsidRPr="009E4C11">
              <w:rPr>
                <w:rFonts w:ascii="Times New Roman" w:hAnsi="Times New Roman" w:cs="Times New Roman"/>
                <w:sz w:val="28"/>
                <w:szCs w:val="28"/>
              </w:rPr>
              <w:t>ответственн</w:t>
            </w:r>
            <w:r w:rsidR="006E605C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proofErr w:type="gramEnd"/>
            <w:r w:rsidR="006E605C" w:rsidRPr="009E4C11">
              <w:rPr>
                <w:rFonts w:ascii="Times New Roman" w:hAnsi="Times New Roman" w:cs="Times New Roman"/>
                <w:sz w:val="28"/>
                <w:szCs w:val="28"/>
              </w:rPr>
              <w:t xml:space="preserve"> за аудиторию</w:t>
            </w:r>
          </w:p>
        </w:tc>
      </w:tr>
      <w:tr w:rsidR="003243BC" w:rsidRPr="00B06C78" w:rsidTr="006E605C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43BC" w:rsidRPr="003243BC" w:rsidRDefault="003243BC" w:rsidP="00E54F25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43BC" w:rsidRPr="00286792" w:rsidRDefault="003243BC" w:rsidP="007A366F">
            <w:pPr>
              <w:pStyle w:val="a3"/>
              <w:jc w:val="left"/>
              <w:rPr>
                <w:sz w:val="28"/>
                <w:szCs w:val="28"/>
              </w:rPr>
            </w:pPr>
            <w:r w:rsidRPr="00286792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Имущество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43BC" w:rsidRPr="009E4C11" w:rsidRDefault="003243BC" w:rsidP="007A366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6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43BC" w:rsidRDefault="003243BC" w:rsidP="007A366F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43BC" w:rsidRPr="009E4C11" w:rsidRDefault="003243BC" w:rsidP="007A366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единицы</w:t>
            </w:r>
            <w:proofErr w:type="spellEnd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имущества</w:t>
            </w:r>
            <w:proofErr w:type="spellEnd"/>
          </w:p>
        </w:tc>
      </w:tr>
    </w:tbl>
    <w:p w:rsidR="00FF0CEA" w:rsidRDefault="00FF0CEA" w:rsidP="00FF0CEA">
      <w:pPr>
        <w:rPr>
          <w:highlight w:val="yellow"/>
        </w:rPr>
      </w:pPr>
    </w:p>
    <w:p w:rsidR="0057516A" w:rsidRPr="00A0145B" w:rsidRDefault="0057516A" w:rsidP="0057516A">
      <w:pPr>
        <w:pStyle w:val="a3"/>
        <w:rPr>
          <w:sz w:val="28"/>
          <w:szCs w:val="28"/>
          <w:lang w:val="en-US"/>
        </w:rPr>
      </w:pPr>
      <w:proofErr w:type="spellStart"/>
      <w:r w:rsidRPr="00A0145B">
        <w:rPr>
          <w:sz w:val="28"/>
          <w:szCs w:val="28"/>
          <w:lang w:val="en-US"/>
        </w:rPr>
        <w:t>Таблица</w:t>
      </w:r>
      <w:proofErr w:type="spellEnd"/>
      <w:r w:rsidRPr="00A014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</w:t>
      </w:r>
      <w:r w:rsidRPr="00A0145B">
        <w:rPr>
          <w:sz w:val="28"/>
          <w:szCs w:val="28"/>
          <w:lang w:val="en-US"/>
        </w:rPr>
        <w:t xml:space="preserve"> – </w:t>
      </w:r>
      <w:r w:rsidR="00E83C3E">
        <w:rPr>
          <w:sz w:val="28"/>
          <w:szCs w:val="28"/>
        </w:rPr>
        <w:t>Кафедра</w:t>
      </w:r>
      <w:r w:rsidRPr="00E83C3E">
        <w:rPr>
          <w:sz w:val="28"/>
          <w:szCs w:val="28"/>
        </w:rPr>
        <w:t xml:space="preserve"> (</w:t>
      </w:r>
      <w:proofErr w:type="spellStart"/>
      <w:r w:rsidR="00E83C3E" w:rsidRPr="00E83C3E">
        <w:rPr>
          <w:sz w:val="28"/>
          <w:szCs w:val="28"/>
        </w:rPr>
        <w:t>Department</w:t>
      </w:r>
      <w:proofErr w:type="spellEnd"/>
      <w:r w:rsidRPr="00E83C3E">
        <w:rPr>
          <w:sz w:val="28"/>
          <w:szCs w:val="28"/>
        </w:rPr>
        <w:t>)</w:t>
      </w:r>
    </w:p>
    <w:tbl>
      <w:tblPr>
        <w:tblW w:w="9447" w:type="dxa"/>
        <w:tblInd w:w="93" w:type="dxa"/>
        <w:tblLook w:val="04A0" w:firstRow="1" w:lastRow="0" w:firstColumn="1" w:lastColumn="0" w:noHBand="0" w:noVBand="1"/>
      </w:tblPr>
      <w:tblGrid>
        <w:gridCol w:w="484"/>
        <w:gridCol w:w="2356"/>
        <w:gridCol w:w="2284"/>
        <w:gridCol w:w="1757"/>
        <w:gridCol w:w="2566"/>
      </w:tblGrid>
      <w:tr w:rsidR="0057516A" w:rsidRPr="00B06C78" w:rsidTr="00B04D94">
        <w:trPr>
          <w:trHeight w:val="30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57516A" w:rsidRPr="00B06C78" w:rsidRDefault="0057516A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№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57516A" w:rsidRPr="00B06C78" w:rsidRDefault="0057516A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Название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57516A" w:rsidRPr="00B06C78" w:rsidRDefault="0057516A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Код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57516A" w:rsidRPr="00B06C78" w:rsidRDefault="0057516A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Тип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57516A" w:rsidRPr="00B06C78" w:rsidRDefault="0057516A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Описание</w:t>
            </w:r>
          </w:p>
        </w:tc>
      </w:tr>
      <w:tr w:rsidR="00B04D94" w:rsidRPr="00B06C78" w:rsidTr="00B04D94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A0145B" w:rsidRDefault="00B04D94" w:rsidP="001604D9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 w:rsidRPr="00A0145B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7A366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gramEnd"/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7A366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KadastrID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7B0B8A" w:rsidRDefault="00B04D94" w:rsidP="007A366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7A36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Регистрационный</w:t>
            </w:r>
            <w:proofErr w:type="spellEnd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номер</w:t>
            </w:r>
            <w:proofErr w:type="spellEnd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здания</w:t>
            </w:r>
            <w:proofErr w:type="spellEnd"/>
          </w:p>
        </w:tc>
      </w:tr>
      <w:tr w:rsidR="00B04D94" w:rsidRPr="00B06C78" w:rsidTr="00B04D94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A0145B" w:rsidRDefault="00B04D94" w:rsidP="001604D9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 w:rsidRPr="00A0145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E83C3E" w:rsidRDefault="00B04D94" w:rsidP="00684EE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Кафедры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684EE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83C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DepartmentID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57516A" w:rsidRDefault="00B04D94" w:rsidP="00684EE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684EE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E4C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Идентификатор кафедры</w:t>
            </w:r>
          </w:p>
        </w:tc>
      </w:tr>
      <w:tr w:rsidR="00B04D94" w:rsidRPr="00B06C78" w:rsidTr="00B04D94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E83C3E" w:rsidRDefault="00B04D94" w:rsidP="001604D9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57516A" w:rsidRDefault="00B04D94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Кафедры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83C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DepartmentName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57516A" w:rsidRDefault="00B04D94" w:rsidP="0057516A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6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E4C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кафедры</w:t>
            </w:r>
          </w:p>
        </w:tc>
      </w:tr>
      <w:tr w:rsidR="00B04D94" w:rsidRPr="00B06C78" w:rsidTr="00B04D94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E83C3E" w:rsidRDefault="00B04D94" w:rsidP="001604D9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Default="00B04D94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Кафедры</w:t>
            </w:r>
            <w:proofErr w:type="gramEnd"/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83C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Boss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57516A" w:rsidRDefault="00B04D94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6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E4C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</w:tc>
      </w:tr>
      <w:tr w:rsidR="00B04D94" w:rsidRPr="00B06C78" w:rsidTr="00B04D94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E83C3E" w:rsidRDefault="00B04D94" w:rsidP="001604D9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Default="00B04D94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Кафедры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83C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Phone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E83C3E" w:rsidRDefault="00B04D94" w:rsidP="0057516A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E4C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Телефон кафедры</w:t>
            </w:r>
          </w:p>
        </w:tc>
      </w:tr>
      <w:tr w:rsidR="00B04D94" w:rsidRPr="00B06C78" w:rsidTr="00B04D94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E83C3E" w:rsidRDefault="00B04D94" w:rsidP="001604D9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Default="00B04D94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Принадлежит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Деканату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83C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OfficeDean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E83C3E" w:rsidRDefault="00B04D94" w:rsidP="0057516A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6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E4C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Принадлежность ка</w:t>
            </w:r>
            <w:proofErr w:type="spellStart"/>
            <w:r w:rsidRPr="009E4C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федры</w:t>
            </w:r>
            <w:proofErr w:type="spellEnd"/>
            <w:r w:rsidRPr="009E4C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9E4C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 xml:space="preserve">к </w:t>
            </w:r>
            <w:proofErr w:type="spellStart"/>
            <w:r w:rsidRPr="009E4C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деканату</w:t>
            </w:r>
            <w:proofErr w:type="spellEnd"/>
          </w:p>
        </w:tc>
      </w:tr>
      <w:tr w:rsidR="00B04D94" w:rsidRPr="00B06C78" w:rsidTr="00B04D94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B04D94" w:rsidRDefault="00B04D94" w:rsidP="00E54F25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C87209" w:rsidRDefault="00B04D94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Ответственный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Chief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Default="00B04D94" w:rsidP="00E54F25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D94" w:rsidRPr="009E4C11" w:rsidRDefault="00B04D94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м</w:t>
            </w: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 xml:space="preserve">атериально </w:t>
            </w:r>
            <w:proofErr w:type="gram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ответственн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proofErr w:type="gramEnd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 xml:space="preserve"> за аудиторию</w:t>
            </w:r>
          </w:p>
        </w:tc>
      </w:tr>
    </w:tbl>
    <w:p w:rsidR="00FF0CEA" w:rsidRDefault="00FF0CEA" w:rsidP="00FF0CEA">
      <w:pPr>
        <w:rPr>
          <w:highlight w:val="yellow"/>
        </w:rPr>
      </w:pPr>
    </w:p>
    <w:p w:rsidR="0057516A" w:rsidRPr="00A0145B" w:rsidRDefault="0057516A" w:rsidP="0057516A">
      <w:pPr>
        <w:pStyle w:val="a3"/>
        <w:rPr>
          <w:sz w:val="28"/>
          <w:szCs w:val="28"/>
          <w:lang w:val="en-US"/>
        </w:rPr>
      </w:pPr>
      <w:proofErr w:type="spellStart"/>
      <w:r w:rsidRPr="00A0145B">
        <w:rPr>
          <w:sz w:val="28"/>
          <w:szCs w:val="28"/>
          <w:lang w:val="en-US"/>
        </w:rPr>
        <w:t>Таблица</w:t>
      </w:r>
      <w:proofErr w:type="spellEnd"/>
      <w:r w:rsidRPr="00A014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4</w:t>
      </w:r>
      <w:r w:rsidRPr="00A0145B">
        <w:rPr>
          <w:sz w:val="28"/>
          <w:szCs w:val="28"/>
          <w:lang w:val="en-US"/>
        </w:rPr>
        <w:t xml:space="preserve"> – </w:t>
      </w:r>
      <w:r w:rsidR="00286792">
        <w:rPr>
          <w:sz w:val="28"/>
          <w:szCs w:val="28"/>
        </w:rPr>
        <w:t>Ответственный</w:t>
      </w:r>
      <w:r w:rsidR="00286792" w:rsidRPr="00286792">
        <w:rPr>
          <w:sz w:val="28"/>
          <w:szCs w:val="28"/>
        </w:rPr>
        <w:t xml:space="preserve"> </w:t>
      </w:r>
      <w:r w:rsidRPr="00A0145B">
        <w:rPr>
          <w:sz w:val="28"/>
          <w:szCs w:val="28"/>
          <w:lang w:val="en-US"/>
        </w:rPr>
        <w:t>(</w:t>
      </w:r>
      <w:proofErr w:type="spellStart"/>
      <w:r w:rsidR="00286792" w:rsidRPr="009E4C11">
        <w:rPr>
          <w:sz w:val="28"/>
          <w:szCs w:val="28"/>
        </w:rPr>
        <w:t>Chief</w:t>
      </w:r>
      <w:proofErr w:type="spellEnd"/>
      <w:r w:rsidRPr="00A0145B">
        <w:rPr>
          <w:sz w:val="28"/>
          <w:szCs w:val="28"/>
          <w:lang w:val="en-US"/>
        </w:rPr>
        <w:t>)</w:t>
      </w:r>
    </w:p>
    <w:tbl>
      <w:tblPr>
        <w:tblW w:w="9447" w:type="dxa"/>
        <w:tblInd w:w="93" w:type="dxa"/>
        <w:tblLook w:val="04A0" w:firstRow="1" w:lastRow="0" w:firstColumn="1" w:lastColumn="0" w:noHBand="0" w:noVBand="1"/>
      </w:tblPr>
      <w:tblGrid>
        <w:gridCol w:w="484"/>
        <w:gridCol w:w="2356"/>
        <w:gridCol w:w="2284"/>
        <w:gridCol w:w="1757"/>
        <w:gridCol w:w="2566"/>
      </w:tblGrid>
      <w:tr w:rsidR="00A45113" w:rsidRPr="00B06C78" w:rsidTr="00286792">
        <w:trPr>
          <w:trHeight w:val="30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57516A" w:rsidRPr="00B06C78" w:rsidRDefault="0057516A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№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57516A" w:rsidRPr="00B06C78" w:rsidRDefault="0057516A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Название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57516A" w:rsidRPr="00B06C78" w:rsidRDefault="0057516A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Код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57516A" w:rsidRPr="00B06C78" w:rsidRDefault="0057516A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Тип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57516A" w:rsidRPr="00B06C78" w:rsidRDefault="0057516A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Описание</w:t>
            </w:r>
          </w:p>
        </w:tc>
      </w:tr>
      <w:tr w:rsidR="00286792" w:rsidRPr="00B06C78" w:rsidTr="00286792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6792" w:rsidRPr="00A0145B" w:rsidRDefault="00286792" w:rsidP="00E54F25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 w:rsidRPr="00A0145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C87209" w:rsidRDefault="00286792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Ответственный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Chief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Default="00286792" w:rsidP="00E54F25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м</w:t>
            </w: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 xml:space="preserve">атериально </w:t>
            </w:r>
            <w:proofErr w:type="gram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ответственн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proofErr w:type="gramEnd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 xml:space="preserve"> за аудиторию</w:t>
            </w:r>
          </w:p>
        </w:tc>
      </w:tr>
      <w:tr w:rsidR="00286792" w:rsidRPr="00B06C78" w:rsidTr="00286792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A0145B" w:rsidRDefault="00286792" w:rsidP="00E54F25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 w:rsidRPr="00A0145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C87209" w:rsidRDefault="00286792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Chief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Default="00286792" w:rsidP="00E54F25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Материально </w:t>
            </w:r>
            <w:proofErr w:type="gramStart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  <w:proofErr w:type="gramEnd"/>
            <w:r w:rsidRPr="009E4C11">
              <w:rPr>
                <w:rFonts w:ascii="Times New Roman" w:hAnsi="Times New Roman" w:cs="Times New Roman"/>
                <w:sz w:val="28"/>
                <w:szCs w:val="28"/>
              </w:rPr>
              <w:t xml:space="preserve"> за аудиторию</w:t>
            </w:r>
          </w:p>
        </w:tc>
      </w:tr>
      <w:tr w:rsidR="00286792" w:rsidRPr="00B06C78" w:rsidTr="00286792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286792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286792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5777">
              <w:rPr>
                <w:rFonts w:ascii="Times New Roman" w:hAnsi="Times New Roman" w:cs="Times New Roman"/>
                <w:sz w:val="28"/>
                <w:szCs w:val="28"/>
              </w:rPr>
              <w:t>AddressChief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286792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Домашний адрес материально ответственного лица</w:t>
            </w:r>
          </w:p>
        </w:tc>
      </w:tr>
      <w:tr w:rsidR="00286792" w:rsidRPr="00B06C78" w:rsidTr="00286792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286792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286792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5777"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286792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Год его начала работы в университете</w:t>
            </w:r>
          </w:p>
        </w:tc>
      </w:tr>
      <w:tr w:rsidR="00D85777" w:rsidRPr="00B06C78" w:rsidTr="00286792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5777" w:rsidRPr="0057516A" w:rsidRDefault="00D85777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5777" w:rsidRPr="00286792" w:rsidRDefault="00D85777" w:rsidP="00E54F25">
            <w:pPr>
              <w:pStyle w:val="a3"/>
              <w:jc w:val="left"/>
              <w:rPr>
                <w:sz w:val="28"/>
                <w:szCs w:val="28"/>
              </w:rPr>
            </w:pPr>
            <w:r w:rsidRPr="00286792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Имущество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D85777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5777">
              <w:rPr>
                <w:rFonts w:ascii="Times New Roman" w:hAnsi="Times New Roman" w:cs="Times New Roman"/>
                <w:sz w:val="28"/>
                <w:szCs w:val="28"/>
              </w:rPr>
              <w:t>UnitID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5777" w:rsidRDefault="00D85777" w:rsidP="00E54F25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D85777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единицы</w:t>
            </w:r>
            <w:proofErr w:type="spellEnd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имущества</w:t>
            </w:r>
            <w:proofErr w:type="spellEnd"/>
          </w:p>
        </w:tc>
      </w:tr>
    </w:tbl>
    <w:p w:rsidR="00286792" w:rsidRDefault="00286792">
      <w:pPr>
        <w:rPr>
          <w:noProof/>
          <w:lang w:eastAsia="ru-RU"/>
        </w:rPr>
      </w:pPr>
    </w:p>
    <w:p w:rsidR="00286792" w:rsidRPr="00A0145B" w:rsidRDefault="00286792" w:rsidP="00286792">
      <w:pPr>
        <w:pStyle w:val="a3"/>
        <w:rPr>
          <w:sz w:val="28"/>
          <w:szCs w:val="28"/>
          <w:lang w:val="en-US"/>
        </w:rPr>
      </w:pPr>
      <w:proofErr w:type="spellStart"/>
      <w:r w:rsidRPr="00A0145B">
        <w:rPr>
          <w:sz w:val="28"/>
          <w:szCs w:val="28"/>
          <w:lang w:val="en-US"/>
        </w:rPr>
        <w:t>Таблица</w:t>
      </w:r>
      <w:proofErr w:type="spellEnd"/>
      <w:r w:rsidRPr="00A014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5</w:t>
      </w:r>
      <w:r w:rsidRPr="00A0145B">
        <w:rPr>
          <w:sz w:val="28"/>
          <w:szCs w:val="28"/>
          <w:lang w:val="en-US"/>
        </w:rPr>
        <w:t xml:space="preserve"> – </w:t>
      </w:r>
      <w:r w:rsidR="00D85777">
        <w:rPr>
          <w:sz w:val="28"/>
          <w:szCs w:val="28"/>
        </w:rPr>
        <w:t>Имущество</w:t>
      </w:r>
      <w:r w:rsidR="00D85777" w:rsidRPr="00A0145B">
        <w:rPr>
          <w:sz w:val="28"/>
          <w:szCs w:val="28"/>
          <w:lang w:val="en-US"/>
        </w:rPr>
        <w:t xml:space="preserve"> </w:t>
      </w:r>
      <w:r w:rsidRPr="00A0145B">
        <w:rPr>
          <w:sz w:val="28"/>
          <w:szCs w:val="28"/>
          <w:lang w:val="en-US"/>
        </w:rPr>
        <w:t>(</w:t>
      </w:r>
      <w:r w:rsidR="00D85777" w:rsidRPr="00286792">
        <w:rPr>
          <w:sz w:val="28"/>
          <w:szCs w:val="28"/>
          <w:lang w:val="en-US"/>
        </w:rPr>
        <w:t>Unit</w:t>
      </w:r>
      <w:r w:rsidRPr="00A0145B">
        <w:rPr>
          <w:sz w:val="28"/>
          <w:szCs w:val="28"/>
          <w:lang w:val="en-US"/>
        </w:rPr>
        <w:t>)</w:t>
      </w:r>
    </w:p>
    <w:tbl>
      <w:tblPr>
        <w:tblW w:w="9447" w:type="dxa"/>
        <w:tblInd w:w="93" w:type="dxa"/>
        <w:tblLook w:val="04A0" w:firstRow="1" w:lastRow="0" w:firstColumn="1" w:lastColumn="0" w:noHBand="0" w:noVBand="1"/>
      </w:tblPr>
      <w:tblGrid>
        <w:gridCol w:w="484"/>
        <w:gridCol w:w="2356"/>
        <w:gridCol w:w="2284"/>
        <w:gridCol w:w="1757"/>
        <w:gridCol w:w="2566"/>
      </w:tblGrid>
      <w:tr w:rsidR="00D85777" w:rsidRPr="00B06C78" w:rsidTr="00E54F25">
        <w:trPr>
          <w:trHeight w:val="30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286792" w:rsidRPr="00B06C78" w:rsidRDefault="00286792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№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286792" w:rsidRPr="00B06C78" w:rsidRDefault="00286792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Название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286792" w:rsidRPr="00B06C78" w:rsidRDefault="00286792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Код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286792" w:rsidRPr="00B06C78" w:rsidRDefault="00286792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Тип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:rsidR="00286792" w:rsidRPr="00B06C78" w:rsidRDefault="00286792" w:rsidP="00E54F25">
            <w:pPr>
              <w:pStyle w:val="a3"/>
              <w:jc w:val="left"/>
              <w:rPr>
                <w:szCs w:val="28"/>
              </w:rPr>
            </w:pPr>
            <w:r w:rsidRPr="00B06C78">
              <w:rPr>
                <w:szCs w:val="28"/>
              </w:rPr>
              <w:t>Описание</w:t>
            </w:r>
          </w:p>
        </w:tc>
      </w:tr>
      <w:tr w:rsidR="00286792" w:rsidRPr="00B06C78" w:rsidTr="00E54F25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6792" w:rsidRPr="00A0145B" w:rsidRDefault="00286792" w:rsidP="00E54F25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 w:rsidRPr="00A0145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286792" w:rsidRDefault="00286792" w:rsidP="00E54F25">
            <w:pPr>
              <w:pStyle w:val="a3"/>
              <w:jc w:val="left"/>
              <w:rPr>
                <w:sz w:val="28"/>
                <w:szCs w:val="28"/>
              </w:rPr>
            </w:pPr>
            <w:r w:rsidRPr="00286792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Имущество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6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Default="00286792" w:rsidP="00E54F25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 единицы имущества</w:t>
            </w:r>
          </w:p>
        </w:tc>
      </w:tr>
      <w:tr w:rsidR="00286792" w:rsidRPr="00B06C78" w:rsidTr="00E54F25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A0145B" w:rsidRDefault="00286792" w:rsidP="00E54F25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 w:rsidRPr="00A0145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C87209" w:rsidRDefault="00D85777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  <w:r>
              <w:rPr>
                <w:sz w:val="28"/>
                <w:szCs w:val="28"/>
              </w:rPr>
              <w:br/>
              <w:t>Имущества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UnitName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Default="00286792" w:rsidP="00E54F25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единицы </w:t>
            </w:r>
            <w:r w:rsidRPr="009E4C11">
              <w:rPr>
                <w:rFonts w:ascii="Times New Roman" w:hAnsi="Times New Roman" w:cs="Times New Roman"/>
                <w:sz w:val="28"/>
                <w:szCs w:val="28"/>
              </w:rPr>
              <w:br/>
              <w:t>имущества</w:t>
            </w:r>
          </w:p>
        </w:tc>
      </w:tr>
      <w:tr w:rsidR="00286792" w:rsidRPr="00B06C78" w:rsidTr="00E54F25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286792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D85777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DateStart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D85777" w:rsidRDefault="00D85777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Дата постановки на учет</w:t>
            </w:r>
          </w:p>
        </w:tc>
      </w:tr>
      <w:tr w:rsidR="00286792" w:rsidRPr="00B06C78" w:rsidTr="00E54F25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286792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D85777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Стоимость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D85777" w:rsidRDefault="00D85777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единицы </w:t>
            </w:r>
            <w:r w:rsidRPr="009E4C11">
              <w:rPr>
                <w:rFonts w:ascii="Times New Roman" w:hAnsi="Times New Roman" w:cs="Times New Roman"/>
                <w:sz w:val="28"/>
                <w:szCs w:val="28"/>
              </w:rPr>
              <w:br/>
              <w:t>имущества</w:t>
            </w:r>
          </w:p>
        </w:tc>
      </w:tr>
      <w:tr w:rsidR="00286792" w:rsidRPr="00B06C78" w:rsidTr="00E54F25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286792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D85777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Год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</w:t>
            </w:r>
            <w:proofErr w:type="spellStart"/>
            <w:r w:rsidRPr="009E4C11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ереоценки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CostYear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D85777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Год переоценки</w:t>
            </w:r>
          </w:p>
        </w:tc>
      </w:tr>
      <w:tr w:rsidR="00286792" w:rsidRPr="00B06C78" w:rsidTr="00E54F25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Default="00286792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D85777" w:rsidRDefault="00D85777" w:rsidP="00D85777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Стоимость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br/>
              <w:t>Списание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CostAfter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D85777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Стоимость после переоценки</w:t>
            </w:r>
          </w:p>
        </w:tc>
      </w:tr>
      <w:tr w:rsidR="00286792" w:rsidRPr="00B06C78" w:rsidTr="00E54F25"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Default="00286792" w:rsidP="00E54F25">
            <w:pPr>
              <w:pStyle w:val="a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D85777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СрокС</w:t>
            </w:r>
            <w:r w:rsidRPr="009E4C11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лужбы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6792" w:rsidRPr="0057516A" w:rsidRDefault="00D85777" w:rsidP="00E54F25">
            <w:pPr>
              <w:pStyle w:val="a10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4C11" w:rsidRPr="009E4C11" w:rsidRDefault="00286792" w:rsidP="00E54F25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4C11">
              <w:rPr>
                <w:rFonts w:ascii="Times New Roman" w:hAnsi="Times New Roman" w:cs="Times New Roman"/>
                <w:sz w:val="28"/>
                <w:szCs w:val="28"/>
              </w:rPr>
              <w:t>Срок службы единицы имущества</w:t>
            </w:r>
          </w:p>
        </w:tc>
      </w:tr>
    </w:tbl>
    <w:p w:rsidR="00286792" w:rsidRDefault="00286792" w:rsidP="00286792">
      <w:pPr>
        <w:rPr>
          <w:noProof/>
          <w:lang w:eastAsia="ru-RU"/>
        </w:rPr>
      </w:pPr>
    </w:p>
    <w:p w:rsidR="00286792" w:rsidRDefault="00286792">
      <w:pPr>
        <w:rPr>
          <w:noProof/>
          <w:lang w:eastAsia="ru-RU"/>
        </w:rPr>
      </w:pPr>
    </w:p>
    <w:p w:rsidR="00EB07C2" w:rsidRPr="00313B20" w:rsidRDefault="002572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60339"/>
            <wp:effectExtent l="0" t="0" r="3175" b="0"/>
            <wp:docPr id="5" name="Рисунок 5" descr="D:\МАГА\2 семестр\6 ЕШЕНКО - Безопасность систем баз данных\Закорко\15 Логическая диаграмма классов для базы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МАГА\2 семестр\6 ЕШЕНКО - Безопасность систем баз данных\Закорко\15 Логическая диаграмма классов для базы данных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C2" w:rsidRDefault="00EB07C2" w:rsidP="00EB07C2">
      <w:pPr>
        <w:pStyle w:val="a7"/>
      </w:pPr>
      <w:r>
        <w:lastRenderedPageBreak/>
        <w:t>Логическая диаграмма классов для базы данных</w:t>
      </w:r>
    </w:p>
    <w:p w:rsidR="00F65C28" w:rsidRDefault="00F65C28" w:rsidP="00F65C28"/>
    <w:p w:rsidR="00F65C28" w:rsidRPr="00137C34" w:rsidRDefault="00257235" w:rsidP="00F65C28">
      <w:r w:rsidRPr="00257235">
        <w:rPr>
          <w:noProof/>
          <w:lang w:eastAsia="ru-RU"/>
        </w:rPr>
        <w:drawing>
          <wp:inline distT="0" distB="0" distL="0" distR="0" wp14:anchorId="08F35CB4" wp14:editId="32584BBC">
            <wp:extent cx="5657850" cy="479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C4" w:rsidRPr="00DC03C4" w:rsidRDefault="00DC03C4" w:rsidP="00DC03C4">
      <w:pPr>
        <w:jc w:val="center"/>
        <w:rPr>
          <w:rFonts w:ascii="Times New Roman" w:hAnsi="Times New Roman"/>
          <w:sz w:val="24"/>
        </w:rPr>
      </w:pPr>
      <w:r w:rsidRPr="00DC03C4">
        <w:rPr>
          <w:rFonts w:ascii="Times New Roman" w:hAnsi="Times New Roman"/>
          <w:sz w:val="24"/>
        </w:rPr>
        <w:t>ERD диаграмма</w:t>
      </w:r>
    </w:p>
    <w:p w:rsidR="00EB07C2" w:rsidRPr="00F75947" w:rsidRDefault="00EB07C2">
      <w:pPr>
        <w:rPr>
          <w:noProof/>
          <w:lang w:eastAsia="ru-RU"/>
        </w:rPr>
      </w:pPr>
    </w:p>
    <w:p w:rsidR="00F75947" w:rsidRDefault="00F75947">
      <w:pPr>
        <w:rPr>
          <w:noProof/>
          <w:lang w:eastAsia="ru-RU"/>
        </w:rPr>
      </w:pPr>
    </w:p>
    <w:p w:rsidR="00F75947" w:rsidRDefault="00F75947">
      <w:pPr>
        <w:rPr>
          <w:noProof/>
          <w:lang w:eastAsia="ru-RU"/>
        </w:rPr>
      </w:pPr>
    </w:p>
    <w:p w:rsidR="00F75947" w:rsidRDefault="00F75947"/>
    <w:p w:rsidR="00787AFE" w:rsidRDefault="00787AFE"/>
    <w:p w:rsidR="00787AFE" w:rsidRDefault="00787AFE"/>
    <w:p w:rsidR="00787AFE" w:rsidRDefault="00787AFE"/>
    <w:p w:rsidR="00802476" w:rsidRPr="00F75947" w:rsidRDefault="00802476"/>
    <w:sectPr w:rsidR="00802476" w:rsidRPr="00F75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54"/>
    <w:rsid w:val="00064D78"/>
    <w:rsid w:val="0007325A"/>
    <w:rsid w:val="000A469C"/>
    <w:rsid w:val="000B2FD5"/>
    <w:rsid w:val="00100571"/>
    <w:rsid w:val="00137C34"/>
    <w:rsid w:val="0017574C"/>
    <w:rsid w:val="00187641"/>
    <w:rsid w:val="00257235"/>
    <w:rsid w:val="00286792"/>
    <w:rsid w:val="002F0CA2"/>
    <w:rsid w:val="002F6040"/>
    <w:rsid w:val="00313B20"/>
    <w:rsid w:val="00315D63"/>
    <w:rsid w:val="003243BC"/>
    <w:rsid w:val="0034607F"/>
    <w:rsid w:val="003F586A"/>
    <w:rsid w:val="00426776"/>
    <w:rsid w:val="00436B52"/>
    <w:rsid w:val="00495145"/>
    <w:rsid w:val="004A13FA"/>
    <w:rsid w:val="004E5754"/>
    <w:rsid w:val="004F06AA"/>
    <w:rsid w:val="004F4569"/>
    <w:rsid w:val="005129C4"/>
    <w:rsid w:val="0057516A"/>
    <w:rsid w:val="005940C0"/>
    <w:rsid w:val="005B5730"/>
    <w:rsid w:val="005D57B9"/>
    <w:rsid w:val="00641193"/>
    <w:rsid w:val="00641EC0"/>
    <w:rsid w:val="00676BD1"/>
    <w:rsid w:val="0068166C"/>
    <w:rsid w:val="00694C52"/>
    <w:rsid w:val="006A31DB"/>
    <w:rsid w:val="006E605C"/>
    <w:rsid w:val="007378BE"/>
    <w:rsid w:val="0074023E"/>
    <w:rsid w:val="00741241"/>
    <w:rsid w:val="0074415C"/>
    <w:rsid w:val="00752BBD"/>
    <w:rsid w:val="00787AFE"/>
    <w:rsid w:val="007B0B8A"/>
    <w:rsid w:val="00802476"/>
    <w:rsid w:val="008164EC"/>
    <w:rsid w:val="00874B42"/>
    <w:rsid w:val="008C0B97"/>
    <w:rsid w:val="009522F3"/>
    <w:rsid w:val="009739C9"/>
    <w:rsid w:val="009777AD"/>
    <w:rsid w:val="009E4C11"/>
    <w:rsid w:val="009F2231"/>
    <w:rsid w:val="00A0145B"/>
    <w:rsid w:val="00A45113"/>
    <w:rsid w:val="00A726BF"/>
    <w:rsid w:val="00AA7D22"/>
    <w:rsid w:val="00AB6FC5"/>
    <w:rsid w:val="00AC2D2F"/>
    <w:rsid w:val="00AF7206"/>
    <w:rsid w:val="00B04D94"/>
    <w:rsid w:val="00B32B57"/>
    <w:rsid w:val="00B94EEA"/>
    <w:rsid w:val="00BA18F1"/>
    <w:rsid w:val="00BA2321"/>
    <w:rsid w:val="00BF5496"/>
    <w:rsid w:val="00C00538"/>
    <w:rsid w:val="00C00BBF"/>
    <w:rsid w:val="00C2445F"/>
    <w:rsid w:val="00C63C28"/>
    <w:rsid w:val="00C87209"/>
    <w:rsid w:val="00D85777"/>
    <w:rsid w:val="00DC03C4"/>
    <w:rsid w:val="00E54F25"/>
    <w:rsid w:val="00E6483F"/>
    <w:rsid w:val="00E7087B"/>
    <w:rsid w:val="00E83C3E"/>
    <w:rsid w:val="00E945B8"/>
    <w:rsid w:val="00EB07C2"/>
    <w:rsid w:val="00EF43A0"/>
    <w:rsid w:val="00F208DA"/>
    <w:rsid w:val="00F65C28"/>
    <w:rsid w:val="00F71030"/>
    <w:rsid w:val="00F75947"/>
    <w:rsid w:val="00FA5745"/>
    <w:rsid w:val="00FD2D79"/>
    <w:rsid w:val="00FE29F1"/>
    <w:rsid w:val="00FE407D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7C2"/>
  </w:style>
  <w:style w:type="paragraph" w:styleId="2">
    <w:name w:val="heading 2"/>
    <w:basedOn w:val="a"/>
    <w:link w:val="20"/>
    <w:uiPriority w:val="9"/>
    <w:qFormat/>
    <w:rsid w:val="00F65C28"/>
    <w:pPr>
      <w:keepNext/>
      <w:overflowPunct w:val="0"/>
      <w:autoSpaceDE w:val="0"/>
      <w:autoSpaceDN w:val="0"/>
      <w:spacing w:before="440" w:after="240" w:line="240" w:lineRule="auto"/>
      <w:outlineLvl w:val="1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">
    <w:name w:val="a0"/>
    <w:basedOn w:val="a"/>
    <w:rsid w:val="007B0B8A"/>
    <w:pPr>
      <w:overflowPunct w:val="0"/>
      <w:autoSpaceDE w:val="0"/>
      <w:autoSpaceDN w:val="0"/>
      <w:spacing w:before="240" w:after="120" w:line="240" w:lineRule="auto"/>
      <w:jc w:val="right"/>
    </w:pPr>
    <w:rPr>
      <w:rFonts w:ascii="Arial" w:eastAsia="Times New Roman" w:hAnsi="Arial" w:cs="Arial"/>
      <w:i/>
      <w:iCs/>
      <w:sz w:val="19"/>
      <w:szCs w:val="19"/>
      <w:lang w:eastAsia="ru-RU"/>
    </w:rPr>
  </w:style>
  <w:style w:type="paragraph" w:customStyle="1" w:styleId="0">
    <w:name w:val="0"/>
    <w:basedOn w:val="a"/>
    <w:rsid w:val="007B0B8A"/>
    <w:pPr>
      <w:keepNext/>
      <w:overflowPunct w:val="0"/>
      <w:autoSpaceDE w:val="0"/>
      <w:autoSpaceDN w:val="0"/>
      <w:spacing w:before="80" w:after="80" w:line="240" w:lineRule="auto"/>
    </w:pPr>
    <w:rPr>
      <w:rFonts w:ascii="Arial" w:eastAsia="Times New Roman" w:hAnsi="Arial" w:cs="Arial"/>
      <w:b/>
      <w:bCs/>
      <w:color w:val="000000"/>
      <w:sz w:val="19"/>
      <w:szCs w:val="19"/>
      <w:lang w:eastAsia="ru-RU"/>
    </w:rPr>
  </w:style>
  <w:style w:type="paragraph" w:customStyle="1" w:styleId="a10">
    <w:name w:val="a1"/>
    <w:basedOn w:val="a"/>
    <w:rsid w:val="007B0B8A"/>
    <w:pPr>
      <w:overflowPunct w:val="0"/>
      <w:autoSpaceDE w:val="0"/>
      <w:autoSpaceDN w:val="0"/>
      <w:spacing w:before="80" w:after="80" w:line="240" w:lineRule="auto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courier">
    <w:name w:val="courier"/>
    <w:basedOn w:val="a0"/>
    <w:rsid w:val="007B0B8A"/>
    <w:rPr>
      <w:rFonts w:ascii="Courier New" w:hAnsi="Courier New" w:cs="Courier New" w:hint="default"/>
    </w:rPr>
  </w:style>
  <w:style w:type="paragraph" w:customStyle="1" w:styleId="a3">
    <w:name w:val="ВР Таблица"/>
    <w:basedOn w:val="a"/>
    <w:next w:val="a"/>
    <w:qFormat/>
    <w:rsid w:val="007B0B8A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4">
    <w:name w:val="ВКР Основной текст"/>
    <w:basedOn w:val="a"/>
    <w:qFormat/>
    <w:rsid w:val="00EB07C2"/>
    <w:pPr>
      <w:widowControl w:val="0"/>
      <w:spacing w:after="0" w:line="360" w:lineRule="auto"/>
      <w:ind w:firstLine="425"/>
      <w:jc w:val="both"/>
    </w:pPr>
    <w:rPr>
      <w:rFonts w:ascii="TimesNewRomanPSMT" w:hAnsi="TimesNewRomanPSMT"/>
      <w:color w:val="000000"/>
      <w:sz w:val="28"/>
      <w:szCs w:val="28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EB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07C2"/>
    <w:rPr>
      <w:rFonts w:ascii="Tahoma" w:hAnsi="Tahoma" w:cs="Tahoma"/>
      <w:sz w:val="16"/>
      <w:szCs w:val="16"/>
    </w:rPr>
  </w:style>
  <w:style w:type="paragraph" w:customStyle="1" w:styleId="a7">
    <w:name w:val="ВКР Рисунка подпись"/>
    <w:basedOn w:val="a"/>
    <w:next w:val="a"/>
    <w:qFormat/>
    <w:rsid w:val="00EB07C2"/>
    <w:pPr>
      <w:keepLines/>
      <w:suppressAutoHyphens/>
      <w:spacing w:before="120" w:after="240" w:line="24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F65C28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F65C28"/>
    <w:pPr>
      <w:overflowPunct w:val="0"/>
      <w:autoSpaceDE w:val="0"/>
      <w:autoSpaceDN w:val="0"/>
      <w:spacing w:after="100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F65C28"/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7C2"/>
  </w:style>
  <w:style w:type="paragraph" w:styleId="2">
    <w:name w:val="heading 2"/>
    <w:basedOn w:val="a"/>
    <w:link w:val="20"/>
    <w:uiPriority w:val="9"/>
    <w:qFormat/>
    <w:rsid w:val="00F65C28"/>
    <w:pPr>
      <w:keepNext/>
      <w:overflowPunct w:val="0"/>
      <w:autoSpaceDE w:val="0"/>
      <w:autoSpaceDN w:val="0"/>
      <w:spacing w:before="440" w:after="240" w:line="240" w:lineRule="auto"/>
      <w:outlineLvl w:val="1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">
    <w:name w:val="a0"/>
    <w:basedOn w:val="a"/>
    <w:rsid w:val="007B0B8A"/>
    <w:pPr>
      <w:overflowPunct w:val="0"/>
      <w:autoSpaceDE w:val="0"/>
      <w:autoSpaceDN w:val="0"/>
      <w:spacing w:before="240" w:after="120" w:line="240" w:lineRule="auto"/>
      <w:jc w:val="right"/>
    </w:pPr>
    <w:rPr>
      <w:rFonts w:ascii="Arial" w:eastAsia="Times New Roman" w:hAnsi="Arial" w:cs="Arial"/>
      <w:i/>
      <w:iCs/>
      <w:sz w:val="19"/>
      <w:szCs w:val="19"/>
      <w:lang w:eastAsia="ru-RU"/>
    </w:rPr>
  </w:style>
  <w:style w:type="paragraph" w:customStyle="1" w:styleId="0">
    <w:name w:val="0"/>
    <w:basedOn w:val="a"/>
    <w:rsid w:val="007B0B8A"/>
    <w:pPr>
      <w:keepNext/>
      <w:overflowPunct w:val="0"/>
      <w:autoSpaceDE w:val="0"/>
      <w:autoSpaceDN w:val="0"/>
      <w:spacing w:before="80" w:after="80" w:line="240" w:lineRule="auto"/>
    </w:pPr>
    <w:rPr>
      <w:rFonts w:ascii="Arial" w:eastAsia="Times New Roman" w:hAnsi="Arial" w:cs="Arial"/>
      <w:b/>
      <w:bCs/>
      <w:color w:val="000000"/>
      <w:sz w:val="19"/>
      <w:szCs w:val="19"/>
      <w:lang w:eastAsia="ru-RU"/>
    </w:rPr>
  </w:style>
  <w:style w:type="paragraph" w:customStyle="1" w:styleId="a10">
    <w:name w:val="a1"/>
    <w:basedOn w:val="a"/>
    <w:rsid w:val="007B0B8A"/>
    <w:pPr>
      <w:overflowPunct w:val="0"/>
      <w:autoSpaceDE w:val="0"/>
      <w:autoSpaceDN w:val="0"/>
      <w:spacing w:before="80" w:after="80" w:line="240" w:lineRule="auto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courier">
    <w:name w:val="courier"/>
    <w:basedOn w:val="a0"/>
    <w:rsid w:val="007B0B8A"/>
    <w:rPr>
      <w:rFonts w:ascii="Courier New" w:hAnsi="Courier New" w:cs="Courier New" w:hint="default"/>
    </w:rPr>
  </w:style>
  <w:style w:type="paragraph" w:customStyle="1" w:styleId="a3">
    <w:name w:val="ВР Таблица"/>
    <w:basedOn w:val="a"/>
    <w:next w:val="a"/>
    <w:qFormat/>
    <w:rsid w:val="007B0B8A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4">
    <w:name w:val="ВКР Основной текст"/>
    <w:basedOn w:val="a"/>
    <w:qFormat/>
    <w:rsid w:val="00EB07C2"/>
    <w:pPr>
      <w:widowControl w:val="0"/>
      <w:spacing w:after="0" w:line="360" w:lineRule="auto"/>
      <w:ind w:firstLine="425"/>
      <w:jc w:val="both"/>
    </w:pPr>
    <w:rPr>
      <w:rFonts w:ascii="TimesNewRomanPSMT" w:hAnsi="TimesNewRomanPSMT"/>
      <w:color w:val="000000"/>
      <w:sz w:val="28"/>
      <w:szCs w:val="28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EB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07C2"/>
    <w:rPr>
      <w:rFonts w:ascii="Tahoma" w:hAnsi="Tahoma" w:cs="Tahoma"/>
      <w:sz w:val="16"/>
      <w:szCs w:val="16"/>
    </w:rPr>
  </w:style>
  <w:style w:type="paragraph" w:customStyle="1" w:styleId="a7">
    <w:name w:val="ВКР Рисунка подпись"/>
    <w:basedOn w:val="a"/>
    <w:next w:val="a"/>
    <w:qFormat/>
    <w:rsid w:val="00EB07C2"/>
    <w:pPr>
      <w:keepLines/>
      <w:suppressAutoHyphens/>
      <w:spacing w:before="120" w:after="240" w:line="24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F65C28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F65C28"/>
    <w:pPr>
      <w:overflowPunct w:val="0"/>
      <w:autoSpaceDE w:val="0"/>
      <w:autoSpaceDN w:val="0"/>
      <w:spacing w:after="100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F65C28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5C3D2-ABE5-4CE0-9F45-47A52276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2022-03-17T06:56:00Z</dcterms:created>
  <dcterms:modified xsi:type="dcterms:W3CDTF">2022-05-13T14:14:00Z</dcterms:modified>
</cp:coreProperties>
</file>