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241DD" w14:textId="2BF2FC37" w:rsidR="00393666" w:rsidRPr="00393666" w:rsidRDefault="00393666" w:rsidP="00A30591">
      <w:pPr>
        <w:spacing w:after="0"/>
        <w:rPr>
          <w:b/>
          <w:sz w:val="28"/>
          <w:u w:val="single"/>
          <w:lang w:val="en-US"/>
        </w:rPr>
      </w:pPr>
      <w:bookmarkStart w:id="0" w:name="_GoBack"/>
      <w:bookmarkEnd w:id="0"/>
      <w:r w:rsidRPr="00393666">
        <w:rPr>
          <w:b/>
          <w:sz w:val="28"/>
          <w:u w:val="single"/>
          <w:lang w:val="en-US"/>
        </w:rPr>
        <w:t>Javi</w:t>
      </w:r>
      <w:r>
        <w:rPr>
          <w:b/>
          <w:sz w:val="28"/>
          <w:u w:val="single"/>
          <w:lang w:val="en-US"/>
        </w:rPr>
        <w:t>er Geis Chang</w:t>
      </w:r>
      <w:r w:rsidRPr="00393666">
        <w:rPr>
          <w:b/>
          <w:sz w:val="28"/>
          <w:u w:val="single"/>
          <w:lang w:val="en-US"/>
        </w:rPr>
        <w:t xml:space="preserve"> (</w:t>
      </w:r>
      <w:r w:rsidRPr="00393666">
        <w:rPr>
          <w:sz w:val="28"/>
          <w:u w:val="single"/>
          <w:lang w:val="en-US"/>
        </w:rPr>
        <w:t>jg3215@ic.ac.uk</w:t>
      </w:r>
      <w:r w:rsidRPr="00393666">
        <w:rPr>
          <w:b/>
          <w:sz w:val="28"/>
          <w:u w:val="single"/>
          <w:lang w:val="en-US"/>
        </w:rPr>
        <w:t>)</w:t>
      </w:r>
    </w:p>
    <w:p w14:paraId="71657713" w14:textId="77777777" w:rsidR="00393666" w:rsidRDefault="00393666" w:rsidP="00A30591">
      <w:pPr>
        <w:spacing w:after="0"/>
        <w:rPr>
          <w:lang w:val="en-US"/>
        </w:rPr>
      </w:pPr>
    </w:p>
    <w:p w14:paraId="3FDB3B91" w14:textId="77777777" w:rsidR="00A30591" w:rsidRDefault="00A30591" w:rsidP="00A30591">
      <w:pPr>
        <w:spacing w:after="0"/>
        <w:rPr>
          <w:lang w:val="en-US"/>
        </w:rPr>
      </w:pPr>
      <w:r>
        <w:rPr>
          <w:lang w:val="en-US"/>
        </w:rPr>
        <w:t>Contribution Scale:</w:t>
      </w:r>
    </w:p>
    <w:p w14:paraId="5889053D" w14:textId="77777777" w:rsidR="00A30591" w:rsidRDefault="00A30591" w:rsidP="00A30591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9F14A4">
        <w:rPr>
          <w:b/>
          <w:lang w:val="en-US"/>
        </w:rPr>
        <w:t>Preliminary</w:t>
      </w:r>
      <w:r w:rsidR="00CE6B88">
        <w:rPr>
          <w:b/>
          <w:lang w:val="en-US"/>
        </w:rPr>
        <w:t>/One-off</w:t>
      </w:r>
      <w:r>
        <w:rPr>
          <w:lang w:val="en-US"/>
        </w:rPr>
        <w:t>: worked on early testing</w:t>
      </w:r>
      <w:r w:rsidR="009F14A4">
        <w:rPr>
          <w:lang w:val="en-US"/>
        </w:rPr>
        <w:t xml:space="preserve"> or other one-off changes</w:t>
      </w:r>
      <w:r>
        <w:rPr>
          <w:lang w:val="en-US"/>
        </w:rPr>
        <w:t>.</w:t>
      </w:r>
    </w:p>
    <w:p w14:paraId="1B9ACDA7" w14:textId="77777777" w:rsidR="00A30591" w:rsidRDefault="00A30591" w:rsidP="00A30591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9F14A4">
        <w:rPr>
          <w:b/>
          <w:lang w:val="en-US"/>
        </w:rPr>
        <w:t>Minor</w:t>
      </w:r>
      <w:r>
        <w:rPr>
          <w:lang w:val="en-US"/>
        </w:rPr>
        <w:t>: worked on small changes occasionally for most of the project duration.</w:t>
      </w:r>
    </w:p>
    <w:p w14:paraId="1CD04701" w14:textId="77777777" w:rsidR="00A30591" w:rsidRDefault="00A30591" w:rsidP="00A30591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9F14A4">
        <w:rPr>
          <w:b/>
          <w:lang w:val="en-US"/>
        </w:rPr>
        <w:t>Significant</w:t>
      </w:r>
      <w:r>
        <w:rPr>
          <w:lang w:val="en-US"/>
        </w:rPr>
        <w:t>: between Major and Minor contributors</w:t>
      </w:r>
      <w:r w:rsidR="002D0C1B">
        <w:rPr>
          <w:lang w:val="en-US"/>
        </w:rPr>
        <w:t>. Closer to the Major end</w:t>
      </w:r>
    </w:p>
    <w:p w14:paraId="7D40A1D7" w14:textId="77777777" w:rsidR="00A30591" w:rsidRDefault="00A30591" w:rsidP="00A30591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9F14A4">
        <w:rPr>
          <w:b/>
          <w:lang w:val="en-US"/>
        </w:rPr>
        <w:t>Major</w:t>
      </w:r>
      <w:r>
        <w:rPr>
          <w:lang w:val="en-US"/>
        </w:rPr>
        <w:t>:</w:t>
      </w:r>
      <w:r w:rsidR="009F14A4">
        <w:rPr>
          <w:lang w:val="en-US"/>
        </w:rPr>
        <w:t xml:space="preserve"> main contributor, k</w:t>
      </w:r>
      <w:r>
        <w:rPr>
          <w:lang w:val="en-US"/>
        </w:rPr>
        <w:t>ey contact for changes</w:t>
      </w:r>
      <w:r w:rsidR="00CE6B88">
        <w:rPr>
          <w:lang w:val="en-US"/>
        </w:rPr>
        <w:t>/assistance</w:t>
      </w:r>
      <w:r>
        <w:rPr>
          <w:lang w:val="en-US"/>
        </w:rPr>
        <w:t>.</w:t>
      </w:r>
    </w:p>
    <w:p w14:paraId="338DA2F4" w14:textId="77777777" w:rsidR="007D23C7" w:rsidRDefault="007D23C7" w:rsidP="007D23C7">
      <w:pPr>
        <w:spacing w:after="0"/>
        <w:rPr>
          <w:lang w:val="en-US"/>
        </w:rPr>
      </w:pPr>
    </w:p>
    <w:p w14:paraId="5BB12934" w14:textId="77777777" w:rsidR="007D23C7" w:rsidRPr="007D23C7" w:rsidRDefault="007D23C7" w:rsidP="007D23C7">
      <w:pPr>
        <w:spacing w:after="0"/>
        <w:rPr>
          <w:lang w:val="en-US"/>
        </w:rPr>
      </w:pPr>
      <w:r>
        <w:rPr>
          <w:lang w:val="en-US"/>
        </w:rPr>
        <w:t xml:space="preserve">Code Repository Link: </w:t>
      </w:r>
      <w:hyperlink r:id="rId5" w:history="1">
        <w:r w:rsidRPr="00C153CF">
          <w:rPr>
            <w:rStyle w:val="Hyperlink"/>
            <w:lang w:val="en-US"/>
          </w:rPr>
          <w:t>https://github.com/TrebleStick/MailBot</w:t>
        </w:r>
      </w:hyperlink>
      <w:r>
        <w:rPr>
          <w:lang w:val="en-US"/>
        </w:rPr>
        <w:t xml:space="preserve">  </w:t>
      </w:r>
    </w:p>
    <w:p w14:paraId="3686A36E" w14:textId="77777777" w:rsidR="00A30591" w:rsidRPr="00A30591" w:rsidRDefault="00A30591" w:rsidP="00A30591">
      <w:pPr>
        <w:spacing w:after="0"/>
        <w:rPr>
          <w:lang w:val="en-US"/>
        </w:rPr>
      </w:pPr>
    </w:p>
    <w:p w14:paraId="6638903F" w14:textId="1ED8EB29" w:rsidR="004B148D" w:rsidRDefault="004B148D" w:rsidP="00393666">
      <w:pPr>
        <w:spacing w:after="0"/>
        <w:jc w:val="center"/>
        <w:rPr>
          <w:lang w:val="en-US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449"/>
        <w:gridCol w:w="1976"/>
        <w:gridCol w:w="1293"/>
        <w:gridCol w:w="6717"/>
      </w:tblGrid>
      <w:tr w:rsidR="009B4301" w14:paraId="49D2E07C" w14:textId="77777777" w:rsidTr="00D4346C">
        <w:tc>
          <w:tcPr>
            <w:tcW w:w="449" w:type="dxa"/>
          </w:tcPr>
          <w:p w14:paraId="2302A033" w14:textId="77777777" w:rsidR="009F14A4" w:rsidRPr="00CE6B88" w:rsidRDefault="009F14A4" w:rsidP="00A30591">
            <w:pPr>
              <w:rPr>
                <w:b/>
                <w:lang w:val="en-US"/>
              </w:rPr>
            </w:pPr>
            <w:r w:rsidRPr="00CE6B88">
              <w:rPr>
                <w:b/>
                <w:lang w:val="en-US"/>
              </w:rPr>
              <w:t>#</w:t>
            </w:r>
          </w:p>
        </w:tc>
        <w:tc>
          <w:tcPr>
            <w:tcW w:w="1976" w:type="dxa"/>
          </w:tcPr>
          <w:p w14:paraId="36C879CD" w14:textId="77777777" w:rsidR="009F14A4" w:rsidRPr="00CE6B88" w:rsidRDefault="009F14A4" w:rsidP="00A30591">
            <w:pPr>
              <w:rPr>
                <w:b/>
                <w:lang w:val="en-US"/>
              </w:rPr>
            </w:pPr>
            <w:r w:rsidRPr="00CE6B88">
              <w:rPr>
                <w:b/>
                <w:lang w:val="en-US"/>
              </w:rPr>
              <w:t>Contribution</w:t>
            </w:r>
          </w:p>
        </w:tc>
        <w:tc>
          <w:tcPr>
            <w:tcW w:w="1293" w:type="dxa"/>
          </w:tcPr>
          <w:p w14:paraId="43F58CEE" w14:textId="77777777" w:rsidR="009F14A4" w:rsidRPr="00CE6B88" w:rsidRDefault="009F14A4" w:rsidP="00A30591">
            <w:pPr>
              <w:rPr>
                <w:b/>
                <w:lang w:val="en-US"/>
              </w:rPr>
            </w:pPr>
            <w:r w:rsidRPr="00CE6B88">
              <w:rPr>
                <w:b/>
                <w:lang w:val="en-US"/>
              </w:rPr>
              <w:t>Scale</w:t>
            </w:r>
          </w:p>
        </w:tc>
        <w:tc>
          <w:tcPr>
            <w:tcW w:w="6717" w:type="dxa"/>
          </w:tcPr>
          <w:p w14:paraId="3E2C7009" w14:textId="77777777" w:rsidR="009F14A4" w:rsidRPr="00CE6B88" w:rsidRDefault="009F14A4" w:rsidP="00A30591">
            <w:pPr>
              <w:rPr>
                <w:b/>
                <w:lang w:val="en-US"/>
              </w:rPr>
            </w:pPr>
            <w:r w:rsidRPr="00CE6B88">
              <w:rPr>
                <w:b/>
                <w:lang w:val="en-US"/>
              </w:rPr>
              <w:t>Code/Files/Details</w:t>
            </w:r>
          </w:p>
        </w:tc>
      </w:tr>
      <w:tr w:rsidR="009B4301" w14:paraId="19C0EF5C" w14:textId="77777777" w:rsidTr="00D4346C">
        <w:tc>
          <w:tcPr>
            <w:tcW w:w="449" w:type="dxa"/>
          </w:tcPr>
          <w:p w14:paraId="39FADF5F" w14:textId="77777777" w:rsidR="009F14A4" w:rsidRDefault="009F14A4" w:rsidP="009F14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76" w:type="dxa"/>
          </w:tcPr>
          <w:p w14:paraId="68580FAF" w14:textId="77777777" w:rsidR="009F14A4" w:rsidRPr="009F14A4" w:rsidRDefault="002D0C1B" w:rsidP="009F14A4">
            <w:pPr>
              <w:rPr>
                <w:lang w:val="en-US"/>
              </w:rPr>
            </w:pPr>
            <w:r>
              <w:rPr>
                <w:lang w:val="en-US"/>
              </w:rPr>
              <w:t>Interface – UX</w:t>
            </w:r>
          </w:p>
        </w:tc>
        <w:tc>
          <w:tcPr>
            <w:tcW w:w="1293" w:type="dxa"/>
          </w:tcPr>
          <w:p w14:paraId="155E940E" w14:textId="77777777" w:rsidR="009F14A4" w:rsidRDefault="009F14A4" w:rsidP="007D23C7">
            <w:pPr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6717" w:type="dxa"/>
          </w:tcPr>
          <w:p w14:paraId="68628AA4" w14:textId="77777777" w:rsidR="007D23C7" w:rsidRDefault="00352FFB" w:rsidP="00352FFB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Design and development of the XML Layouts for the interface.</w:t>
            </w:r>
          </w:p>
          <w:p w14:paraId="276DA034" w14:textId="77777777" w:rsidR="00352FFB" w:rsidRDefault="00352FFB" w:rsidP="00352FFB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Design of the branding of </w:t>
            </w:r>
            <w:proofErr w:type="spellStart"/>
            <w:r>
              <w:rPr>
                <w:lang w:val="en-US"/>
              </w:rPr>
              <w:t>MailBot</w:t>
            </w:r>
            <w:proofErr w:type="spellEnd"/>
            <w:r>
              <w:rPr>
                <w:lang w:val="en-US"/>
              </w:rPr>
              <w:t xml:space="preserve"> (i.e. logo for the video, </w:t>
            </w:r>
            <w:proofErr w:type="spellStart"/>
            <w:r>
              <w:rPr>
                <w:lang w:val="en-US"/>
              </w:rPr>
              <w:t>MailBot’s</w:t>
            </w:r>
            <w:proofErr w:type="spellEnd"/>
            <w:r>
              <w:rPr>
                <w:lang w:val="en-US"/>
              </w:rPr>
              <w:t xml:space="preserve"> face, </w:t>
            </w:r>
            <w:proofErr w:type="spellStart"/>
            <w:r>
              <w:rPr>
                <w:lang w:val="en-US"/>
              </w:rPr>
              <w:t>colours</w:t>
            </w:r>
            <w:proofErr w:type="spellEnd"/>
            <w:r>
              <w:rPr>
                <w:lang w:val="en-US"/>
              </w:rPr>
              <w:t xml:space="preserve"> &amp; fonts…).</w:t>
            </w:r>
          </w:p>
          <w:p w14:paraId="33A7B093" w14:textId="77777777" w:rsidR="00352FFB" w:rsidRDefault="00352FFB" w:rsidP="00352FFB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High-level decision maker for the human interaction (style and level of involvement).</w:t>
            </w:r>
          </w:p>
          <w:p w14:paraId="432DCE65" w14:textId="77777777" w:rsidR="00352FFB" w:rsidRDefault="00352FFB" w:rsidP="00352FFB">
            <w:pPr>
              <w:pStyle w:val="ListParagraph"/>
              <w:numPr>
                <w:ilvl w:val="0"/>
                <w:numId w:val="6"/>
              </w:numPr>
              <w:rPr>
                <w:i/>
                <w:lang w:val="en-US"/>
              </w:rPr>
            </w:pPr>
            <w:r w:rsidRPr="00352FFB">
              <w:rPr>
                <w:i/>
                <w:lang w:val="en-US"/>
              </w:rPr>
              <w:t>Files:</w:t>
            </w:r>
            <w:r>
              <w:rPr>
                <w:i/>
                <w:lang w:val="en-US"/>
              </w:rPr>
              <w:t xml:space="preserve"> </w:t>
            </w:r>
          </w:p>
          <w:p w14:paraId="4F53CE1C" w14:textId="77777777" w:rsidR="00352FFB" w:rsidRDefault="00352FFB" w:rsidP="00352FFB">
            <w:pPr>
              <w:pStyle w:val="ListParagraph"/>
              <w:numPr>
                <w:ilvl w:val="1"/>
                <w:numId w:val="6"/>
              </w:numPr>
              <w:rPr>
                <w:i/>
                <w:lang w:val="en-US"/>
              </w:rPr>
            </w:pPr>
            <w:r>
              <w:rPr>
                <w:i/>
                <w:lang w:val="en-US"/>
              </w:rPr>
              <w:t>collection_activity_details.xml</w:t>
            </w:r>
          </w:p>
          <w:p w14:paraId="5D16E4B5" w14:textId="77777777" w:rsidR="00352FFB" w:rsidRDefault="00352FFB" w:rsidP="00352FFB">
            <w:pPr>
              <w:pStyle w:val="ListParagraph"/>
              <w:numPr>
                <w:ilvl w:val="1"/>
                <w:numId w:val="6"/>
              </w:numPr>
              <w:rPr>
                <w:i/>
                <w:lang w:val="en-US"/>
              </w:rPr>
            </w:pPr>
            <w:r>
              <w:rPr>
                <w:i/>
                <w:lang w:val="en-US"/>
              </w:rPr>
              <w:t>collection_activity_end.xml</w:t>
            </w:r>
          </w:p>
          <w:p w14:paraId="5250DA1B" w14:textId="77777777" w:rsidR="00352FFB" w:rsidRDefault="00352FFB" w:rsidP="00352FFB">
            <w:pPr>
              <w:pStyle w:val="ListParagraph"/>
              <w:numPr>
                <w:ilvl w:val="1"/>
                <w:numId w:val="6"/>
              </w:numPr>
              <w:rPr>
                <w:i/>
                <w:lang w:val="en-US"/>
              </w:rPr>
            </w:pPr>
            <w:r>
              <w:rPr>
                <w:i/>
                <w:lang w:val="en-US"/>
              </w:rPr>
              <w:t>collection_activity_end_dialog.xml</w:t>
            </w:r>
          </w:p>
          <w:p w14:paraId="02CC1C4C" w14:textId="77777777" w:rsidR="00352FFB" w:rsidRDefault="00352FFB" w:rsidP="00352FFB">
            <w:pPr>
              <w:pStyle w:val="ListParagraph"/>
              <w:numPr>
                <w:ilvl w:val="1"/>
                <w:numId w:val="6"/>
              </w:numPr>
              <w:rPr>
                <w:i/>
                <w:lang w:val="en-US"/>
              </w:rPr>
            </w:pPr>
            <w:r>
              <w:rPr>
                <w:i/>
                <w:lang w:val="en-US"/>
              </w:rPr>
              <w:t>collection_activity_locker.xml</w:t>
            </w:r>
          </w:p>
          <w:p w14:paraId="6B6644F5" w14:textId="77777777" w:rsidR="00352FFB" w:rsidRDefault="00352FFB" w:rsidP="00352FFB">
            <w:pPr>
              <w:pStyle w:val="ListParagraph"/>
              <w:numPr>
                <w:ilvl w:val="1"/>
                <w:numId w:val="6"/>
              </w:numPr>
              <w:rPr>
                <w:i/>
                <w:lang w:val="en-US"/>
              </w:rPr>
            </w:pPr>
            <w:r>
              <w:rPr>
                <w:i/>
                <w:lang w:val="en-US"/>
              </w:rPr>
              <w:t>collection_activity_main.xml</w:t>
            </w:r>
          </w:p>
          <w:p w14:paraId="4D70516F" w14:textId="77777777" w:rsidR="00352FFB" w:rsidRDefault="00352FFB" w:rsidP="00352FFB">
            <w:pPr>
              <w:pStyle w:val="ListParagraph"/>
              <w:numPr>
                <w:ilvl w:val="1"/>
                <w:numId w:val="6"/>
              </w:numPr>
              <w:rPr>
                <w:i/>
                <w:lang w:val="en-US"/>
              </w:rPr>
            </w:pPr>
            <w:r>
              <w:rPr>
                <w:i/>
                <w:lang w:val="en-US"/>
              </w:rPr>
              <w:t>delivery_activity_enroute.xml</w:t>
            </w:r>
          </w:p>
          <w:p w14:paraId="68F0E56A" w14:textId="77777777" w:rsidR="00352FFB" w:rsidRDefault="00352FFB" w:rsidP="00352FFB">
            <w:pPr>
              <w:pStyle w:val="ListParagraph"/>
              <w:numPr>
                <w:ilvl w:val="1"/>
                <w:numId w:val="6"/>
              </w:numPr>
              <w:rPr>
                <w:i/>
                <w:lang w:val="en-US"/>
              </w:rPr>
            </w:pPr>
            <w:r>
              <w:rPr>
                <w:i/>
                <w:lang w:val="en-US"/>
              </w:rPr>
              <w:t>delivery_activity_openlocker.xml</w:t>
            </w:r>
          </w:p>
          <w:p w14:paraId="7C9E0864" w14:textId="77777777" w:rsidR="00352FFB" w:rsidRDefault="00352FFB" w:rsidP="00352FFB">
            <w:pPr>
              <w:pStyle w:val="ListParagraph"/>
              <w:numPr>
                <w:ilvl w:val="1"/>
                <w:numId w:val="6"/>
              </w:numPr>
              <w:rPr>
                <w:i/>
                <w:lang w:val="en-US"/>
              </w:rPr>
            </w:pPr>
            <w:r>
              <w:rPr>
                <w:i/>
                <w:lang w:val="en-US"/>
              </w:rPr>
              <w:t>delivery_activity_password.xml</w:t>
            </w:r>
          </w:p>
          <w:p w14:paraId="55B4F251" w14:textId="77777777" w:rsidR="00352FFB" w:rsidRPr="00352FFB" w:rsidRDefault="00352FFB" w:rsidP="00352FFB">
            <w:pPr>
              <w:pStyle w:val="ListParagraph"/>
              <w:numPr>
                <w:ilvl w:val="1"/>
                <w:numId w:val="6"/>
              </w:numPr>
              <w:rPr>
                <w:i/>
                <w:lang w:val="en-US"/>
              </w:rPr>
            </w:pPr>
            <w:r>
              <w:rPr>
                <w:i/>
                <w:lang w:val="en-US"/>
              </w:rPr>
              <w:t>delivery_activity_unsuccessful.xml</w:t>
            </w:r>
          </w:p>
        </w:tc>
      </w:tr>
      <w:tr w:rsidR="009B4301" w14:paraId="29DF5C23" w14:textId="77777777" w:rsidTr="00D4346C">
        <w:trPr>
          <w:trHeight w:val="2222"/>
        </w:trPr>
        <w:tc>
          <w:tcPr>
            <w:tcW w:w="449" w:type="dxa"/>
          </w:tcPr>
          <w:p w14:paraId="19AB5F69" w14:textId="77777777" w:rsidR="009F14A4" w:rsidRDefault="009F14A4" w:rsidP="009F14A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76" w:type="dxa"/>
          </w:tcPr>
          <w:p w14:paraId="5E780174" w14:textId="77777777" w:rsidR="009F14A4" w:rsidRDefault="002D0C1B" w:rsidP="009F14A4">
            <w:pPr>
              <w:rPr>
                <w:lang w:val="en-US"/>
              </w:rPr>
            </w:pPr>
            <w:r>
              <w:rPr>
                <w:lang w:val="en-US"/>
              </w:rPr>
              <w:t>Interface – Functionality</w:t>
            </w:r>
          </w:p>
        </w:tc>
        <w:tc>
          <w:tcPr>
            <w:tcW w:w="1293" w:type="dxa"/>
          </w:tcPr>
          <w:p w14:paraId="3CDCB5D4" w14:textId="77777777" w:rsidR="009F14A4" w:rsidRDefault="001E5A90" w:rsidP="009F14A4">
            <w:pPr>
              <w:rPr>
                <w:lang w:val="en-US"/>
              </w:rPr>
            </w:pPr>
            <w:r>
              <w:rPr>
                <w:lang w:val="en-US"/>
              </w:rPr>
              <w:t>Significant</w:t>
            </w:r>
          </w:p>
        </w:tc>
        <w:tc>
          <w:tcPr>
            <w:tcW w:w="6717" w:type="dxa"/>
          </w:tcPr>
          <w:p w14:paraId="7A385510" w14:textId="77777777" w:rsidR="007D23C7" w:rsidRDefault="00352FFB" w:rsidP="001E5A9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Development of the Java files describing the behavior of each step of the robot’s mission.</w:t>
            </w:r>
          </w:p>
          <w:p w14:paraId="5E2438DA" w14:textId="77777777" w:rsidR="009B4301" w:rsidRDefault="009B4301" w:rsidP="009B4301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Major involvement in e-mail related code (files </w:t>
            </w:r>
            <w:proofErr w:type="spellStart"/>
            <w:r>
              <w:rPr>
                <w:lang w:val="en-US"/>
              </w:rPr>
              <w:t>eMailService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JSSEProvider</w:t>
            </w:r>
            <w:proofErr w:type="spellEnd"/>
            <w:r>
              <w:rPr>
                <w:lang w:val="en-US"/>
              </w:rPr>
              <w:t>, and e-mail implementation in many other activities).</w:t>
            </w:r>
          </w:p>
          <w:p w14:paraId="2EA5EEB8" w14:textId="77777777" w:rsidR="009B4301" w:rsidRDefault="009B4301" w:rsidP="009B4301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Significant involvement in all </w:t>
            </w:r>
            <w:proofErr w:type="spellStart"/>
            <w:r>
              <w:rPr>
                <w:lang w:val="en-US"/>
              </w:rPr>
              <w:t>collection_mode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delivery_mode</w:t>
            </w:r>
            <w:proofErr w:type="spellEnd"/>
            <w:r>
              <w:rPr>
                <w:lang w:val="en-US"/>
              </w:rPr>
              <w:t xml:space="preserve"> and database activities, and in </w:t>
            </w:r>
            <w:proofErr w:type="spellStart"/>
            <w:r>
              <w:rPr>
                <w:lang w:val="en-US"/>
              </w:rPr>
              <w:t>LockerManager</w:t>
            </w:r>
            <w:proofErr w:type="spellEnd"/>
            <w:r>
              <w:rPr>
                <w:lang w:val="en-US"/>
              </w:rPr>
              <w:t>.</w:t>
            </w:r>
          </w:p>
          <w:p w14:paraId="2EC3D56C" w14:textId="77777777" w:rsidR="009B4301" w:rsidRPr="009B4301" w:rsidRDefault="009B4301" w:rsidP="009B4301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Minor work in Bluetooth implementation.</w:t>
            </w:r>
          </w:p>
        </w:tc>
      </w:tr>
      <w:tr w:rsidR="009B4301" w14:paraId="6CA4AC1A" w14:textId="77777777" w:rsidTr="00D4346C">
        <w:tc>
          <w:tcPr>
            <w:tcW w:w="449" w:type="dxa"/>
          </w:tcPr>
          <w:p w14:paraId="78DE84A0" w14:textId="77777777" w:rsidR="009F14A4" w:rsidRDefault="009F14A4" w:rsidP="009F14A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76" w:type="dxa"/>
          </w:tcPr>
          <w:p w14:paraId="0B92ED22" w14:textId="77777777" w:rsidR="009F14A4" w:rsidRPr="009F14A4" w:rsidRDefault="002D0C1B" w:rsidP="009F14A4">
            <w:pPr>
              <w:rPr>
                <w:lang w:val="en-US"/>
              </w:rPr>
            </w:pPr>
            <w:r>
              <w:rPr>
                <w:lang w:val="en-US"/>
              </w:rPr>
              <w:t>Algorithm Design</w:t>
            </w:r>
          </w:p>
          <w:p w14:paraId="1E9FE055" w14:textId="77777777" w:rsidR="009F14A4" w:rsidRPr="009F14A4" w:rsidRDefault="009F14A4" w:rsidP="009F14A4">
            <w:pPr>
              <w:rPr>
                <w:lang w:val="en-US"/>
              </w:rPr>
            </w:pPr>
          </w:p>
        </w:tc>
        <w:tc>
          <w:tcPr>
            <w:tcW w:w="1293" w:type="dxa"/>
          </w:tcPr>
          <w:p w14:paraId="766DF272" w14:textId="77777777" w:rsidR="009F14A4" w:rsidRDefault="009F14A4" w:rsidP="009F14A4">
            <w:pPr>
              <w:rPr>
                <w:lang w:val="en-US"/>
              </w:rPr>
            </w:pPr>
            <w:r>
              <w:rPr>
                <w:lang w:val="en-US"/>
              </w:rPr>
              <w:t>Major</w:t>
            </w:r>
            <w:r w:rsidR="00352FFB">
              <w:rPr>
                <w:lang w:val="en-US"/>
              </w:rPr>
              <w:t xml:space="preserve"> (with Ife)</w:t>
            </w:r>
          </w:p>
        </w:tc>
        <w:tc>
          <w:tcPr>
            <w:tcW w:w="6717" w:type="dxa"/>
          </w:tcPr>
          <w:p w14:paraId="72FAE9E2" w14:textId="77777777" w:rsidR="009B4301" w:rsidRPr="009B4301" w:rsidRDefault="009B4301" w:rsidP="009B4301">
            <w:pPr>
              <w:ind w:left="360"/>
              <w:rPr>
                <w:b/>
                <w:lang w:val="en-US"/>
              </w:rPr>
            </w:pPr>
            <w:r w:rsidRPr="009B4301">
              <w:rPr>
                <w:b/>
                <w:lang w:val="en-US"/>
              </w:rPr>
              <w:t>Major involvement:</w:t>
            </w:r>
          </w:p>
          <w:p w14:paraId="1EEB87A7" w14:textId="77777777" w:rsidR="007D23C7" w:rsidRDefault="00352FFB" w:rsidP="007D23C7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Main functionality: Ideation and implementation of the different modes (collection/delivery) and the sub-processes within them.</w:t>
            </w:r>
          </w:p>
          <w:p w14:paraId="4CBFD195" w14:textId="77777777" w:rsidR="00352FFB" w:rsidRDefault="00352FFB" w:rsidP="00352FFB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Security: Password (PIN) security system.</w:t>
            </w:r>
          </w:p>
          <w:p w14:paraId="75D818A4" w14:textId="77777777" w:rsidR="009B4301" w:rsidRDefault="00352FFB" w:rsidP="009B4301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Customer communications: E-mail.</w:t>
            </w:r>
          </w:p>
          <w:p w14:paraId="7E3651C5" w14:textId="77777777" w:rsidR="009B4301" w:rsidRPr="009B4301" w:rsidRDefault="009B4301" w:rsidP="009B4301">
            <w:pPr>
              <w:ind w:left="360"/>
              <w:rPr>
                <w:lang w:val="en-US"/>
              </w:rPr>
            </w:pPr>
            <w:r w:rsidRPr="009B4301">
              <w:rPr>
                <w:b/>
                <w:lang w:val="en-US"/>
              </w:rPr>
              <w:t>Minor involvement:</w:t>
            </w:r>
          </w:p>
          <w:p w14:paraId="04EBFF10" w14:textId="77777777" w:rsidR="009B4301" w:rsidRPr="009B4301" w:rsidRDefault="009B4301" w:rsidP="009B4301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Locker allocation algorithm.</w:t>
            </w:r>
          </w:p>
        </w:tc>
      </w:tr>
      <w:tr w:rsidR="009B4301" w14:paraId="1F1718DA" w14:textId="77777777" w:rsidTr="00D4346C">
        <w:trPr>
          <w:trHeight w:val="1115"/>
        </w:trPr>
        <w:tc>
          <w:tcPr>
            <w:tcW w:w="449" w:type="dxa"/>
          </w:tcPr>
          <w:p w14:paraId="046B507E" w14:textId="77777777" w:rsidR="009F14A4" w:rsidRDefault="009F14A4" w:rsidP="009F14A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76" w:type="dxa"/>
          </w:tcPr>
          <w:p w14:paraId="23FBACBE" w14:textId="77777777" w:rsidR="009F14A4" w:rsidRPr="009F14A4" w:rsidRDefault="002D0C1B" w:rsidP="009F14A4">
            <w:pPr>
              <w:rPr>
                <w:lang w:val="en-US"/>
              </w:rPr>
            </w:pPr>
            <w:r>
              <w:rPr>
                <w:lang w:val="en-US"/>
              </w:rPr>
              <w:t>Interface-to-ROS connectivity</w:t>
            </w:r>
          </w:p>
        </w:tc>
        <w:tc>
          <w:tcPr>
            <w:tcW w:w="1293" w:type="dxa"/>
          </w:tcPr>
          <w:p w14:paraId="091ECCFE" w14:textId="77777777" w:rsidR="009F14A4" w:rsidRDefault="001E5A90" w:rsidP="009F14A4">
            <w:pPr>
              <w:rPr>
                <w:lang w:val="en-US"/>
              </w:rPr>
            </w:pPr>
            <w:r>
              <w:rPr>
                <w:lang w:val="en-US"/>
              </w:rPr>
              <w:t>Significant</w:t>
            </w:r>
          </w:p>
        </w:tc>
        <w:tc>
          <w:tcPr>
            <w:tcW w:w="6717" w:type="dxa"/>
          </w:tcPr>
          <w:p w14:paraId="7DAAE930" w14:textId="77777777" w:rsidR="009B4301" w:rsidRDefault="009B4301" w:rsidP="009B4301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Unsuccessfully a</w:t>
            </w:r>
            <w:r w:rsidRPr="009B4301">
              <w:rPr>
                <w:lang w:val="en-US"/>
              </w:rPr>
              <w:t>ttempted to</w:t>
            </w:r>
            <w:r>
              <w:rPr>
                <w:lang w:val="en-US"/>
              </w:rPr>
              <w:t xml:space="preserve"> implement serial communications between the tablet and the computer for around a week using </w:t>
            </w:r>
            <w:proofErr w:type="spellStart"/>
            <w:r>
              <w:rPr>
                <w:lang w:val="en-US"/>
              </w:rPr>
              <w:t>usb</w:t>
            </w:r>
            <w:proofErr w:type="spellEnd"/>
            <w:r>
              <w:rPr>
                <w:lang w:val="en-US"/>
              </w:rPr>
              <w:t>-serial-for-android library.</w:t>
            </w:r>
          </w:p>
          <w:p w14:paraId="20C0CA21" w14:textId="77777777" w:rsidR="009B4301" w:rsidRPr="009B4301" w:rsidRDefault="009B4301" w:rsidP="009B4301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This was later discarded in </w:t>
            </w:r>
            <w:proofErr w:type="spellStart"/>
            <w:r>
              <w:rPr>
                <w:lang w:val="en-US"/>
              </w:rPr>
              <w:t>favour</w:t>
            </w:r>
            <w:proofErr w:type="spellEnd"/>
            <w:r>
              <w:rPr>
                <w:lang w:val="en-US"/>
              </w:rPr>
              <w:t xml:space="preserve"> of Bluetooth communications, due to difficulty and because having a cable connecting the tablet and the laptop was not practical.</w:t>
            </w:r>
          </w:p>
        </w:tc>
      </w:tr>
      <w:tr w:rsidR="009B4301" w14:paraId="75B7E477" w14:textId="77777777" w:rsidTr="00D4346C">
        <w:tc>
          <w:tcPr>
            <w:tcW w:w="449" w:type="dxa"/>
          </w:tcPr>
          <w:p w14:paraId="542113E6" w14:textId="77777777" w:rsidR="009B4301" w:rsidRDefault="009B4301" w:rsidP="009F14A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76" w:type="dxa"/>
          </w:tcPr>
          <w:p w14:paraId="14053AF2" w14:textId="77777777" w:rsidR="009B4301" w:rsidRDefault="009B4301" w:rsidP="009F14A4">
            <w:pPr>
              <w:rPr>
                <w:lang w:val="en-US"/>
              </w:rPr>
            </w:pPr>
            <w:r>
              <w:rPr>
                <w:lang w:val="en-US"/>
              </w:rPr>
              <w:t>Data Handling</w:t>
            </w:r>
          </w:p>
        </w:tc>
        <w:tc>
          <w:tcPr>
            <w:tcW w:w="1293" w:type="dxa"/>
          </w:tcPr>
          <w:p w14:paraId="27B307F8" w14:textId="77777777" w:rsidR="009B4301" w:rsidRDefault="00445C5A" w:rsidP="009F14A4">
            <w:pPr>
              <w:rPr>
                <w:lang w:val="en-US"/>
              </w:rPr>
            </w:pPr>
            <w:r>
              <w:rPr>
                <w:lang w:val="en-US"/>
              </w:rPr>
              <w:t>Minor</w:t>
            </w:r>
          </w:p>
        </w:tc>
        <w:tc>
          <w:tcPr>
            <w:tcW w:w="6717" w:type="dxa"/>
          </w:tcPr>
          <w:p w14:paraId="1A457576" w14:textId="77777777" w:rsidR="009B4301" w:rsidRPr="00445C5A" w:rsidRDefault="00445C5A" w:rsidP="00445C5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Helped Ife with the data packages with the creation of mail item details (sender and recipient name/address, delivery location…) and with their implementation.</w:t>
            </w:r>
          </w:p>
        </w:tc>
      </w:tr>
      <w:tr w:rsidR="009B4301" w14:paraId="0D12B566" w14:textId="77777777" w:rsidTr="00D4346C">
        <w:tc>
          <w:tcPr>
            <w:tcW w:w="449" w:type="dxa"/>
          </w:tcPr>
          <w:p w14:paraId="2AC496B4" w14:textId="77777777" w:rsidR="009F14A4" w:rsidRDefault="009B4301" w:rsidP="009F14A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76" w:type="dxa"/>
          </w:tcPr>
          <w:p w14:paraId="52D63967" w14:textId="77777777" w:rsidR="009F14A4" w:rsidRPr="009F14A4" w:rsidRDefault="002D0C1B" w:rsidP="009F14A4">
            <w:pPr>
              <w:rPr>
                <w:lang w:val="en-US"/>
              </w:rPr>
            </w:pPr>
            <w:r>
              <w:rPr>
                <w:lang w:val="en-US"/>
              </w:rPr>
              <w:t>Demonstration Video</w:t>
            </w:r>
          </w:p>
        </w:tc>
        <w:tc>
          <w:tcPr>
            <w:tcW w:w="1293" w:type="dxa"/>
          </w:tcPr>
          <w:p w14:paraId="7F64FF3A" w14:textId="77777777" w:rsidR="009F14A4" w:rsidRDefault="001E5A90" w:rsidP="009F14A4">
            <w:pPr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6717" w:type="dxa"/>
          </w:tcPr>
          <w:p w14:paraId="60A059F7" w14:textId="77777777" w:rsidR="009F14A4" w:rsidRPr="00E20ED7" w:rsidRDefault="00445C5A" w:rsidP="00445C5A">
            <w:pPr>
              <w:pStyle w:val="ListParagraph"/>
              <w:numPr>
                <w:ilvl w:val="0"/>
                <w:numId w:val="9"/>
              </w:numPr>
              <w:rPr>
                <w:b/>
                <w:lang w:val="en-US"/>
              </w:rPr>
            </w:pPr>
            <w:r w:rsidRPr="00445C5A">
              <w:rPr>
                <w:b/>
                <w:lang w:val="en-US"/>
              </w:rPr>
              <w:t>Minor: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 xml:space="preserve">Footage acquisition – I recorded some </w:t>
            </w:r>
            <w:proofErr w:type="spellStart"/>
            <w:r>
              <w:rPr>
                <w:lang w:val="en-US"/>
              </w:rPr>
              <w:t>MailBot</w:t>
            </w:r>
            <w:proofErr w:type="spellEnd"/>
            <w:r>
              <w:rPr>
                <w:lang w:val="en-US"/>
              </w:rPr>
              <w:t xml:space="preserve"> videos but many of the footage was sent to me by Adel, Jack</w:t>
            </w:r>
            <w:r w:rsidR="006878A2">
              <w:rPr>
                <w:lang w:val="en-US"/>
              </w:rPr>
              <w:t>, Ife</w:t>
            </w:r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Callum</w:t>
            </w:r>
            <w:proofErr w:type="spellEnd"/>
            <w:r>
              <w:rPr>
                <w:lang w:val="en-US"/>
              </w:rPr>
              <w:t>.</w:t>
            </w:r>
          </w:p>
          <w:p w14:paraId="02A8495A" w14:textId="77777777" w:rsidR="00E20ED7" w:rsidRPr="00445C5A" w:rsidRDefault="00E20ED7" w:rsidP="00445C5A">
            <w:pPr>
              <w:pStyle w:val="ListParagraph"/>
              <w:numPr>
                <w:ilvl w:val="0"/>
                <w:numId w:val="9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Major: </w:t>
            </w:r>
            <w:r>
              <w:rPr>
                <w:lang w:val="en-US"/>
              </w:rPr>
              <w:t>Ideation, screenwriting, dubbing, production and video editing. Video upload to YouTube and subtitling.</w:t>
            </w:r>
          </w:p>
        </w:tc>
      </w:tr>
      <w:tr w:rsidR="009B4301" w14:paraId="6E31FBD3" w14:textId="77777777" w:rsidTr="00D4346C">
        <w:tc>
          <w:tcPr>
            <w:tcW w:w="449" w:type="dxa"/>
          </w:tcPr>
          <w:p w14:paraId="21C5CA46" w14:textId="77777777" w:rsidR="009F14A4" w:rsidRDefault="009B4301" w:rsidP="009F14A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1976" w:type="dxa"/>
          </w:tcPr>
          <w:p w14:paraId="3BED9D16" w14:textId="77777777" w:rsidR="009F14A4" w:rsidRPr="009F14A4" w:rsidRDefault="009F14A4" w:rsidP="009F14A4">
            <w:pPr>
              <w:rPr>
                <w:lang w:val="en-US"/>
              </w:rPr>
            </w:pPr>
            <w:r>
              <w:rPr>
                <w:lang w:val="en-US"/>
              </w:rPr>
              <w:t>Design Report</w:t>
            </w:r>
          </w:p>
        </w:tc>
        <w:tc>
          <w:tcPr>
            <w:tcW w:w="1293" w:type="dxa"/>
          </w:tcPr>
          <w:p w14:paraId="25B03264" w14:textId="77777777" w:rsidR="009F14A4" w:rsidRDefault="009F14A4" w:rsidP="009F14A4">
            <w:pPr>
              <w:rPr>
                <w:lang w:val="en-US"/>
              </w:rPr>
            </w:pPr>
            <w:r>
              <w:rPr>
                <w:lang w:val="en-US"/>
              </w:rPr>
              <w:t>Significant</w:t>
            </w:r>
          </w:p>
        </w:tc>
        <w:tc>
          <w:tcPr>
            <w:tcW w:w="6717" w:type="dxa"/>
          </w:tcPr>
          <w:p w14:paraId="7389FCF1" w14:textId="77777777" w:rsidR="009F14A4" w:rsidRDefault="00CE6B88" w:rsidP="009F14A4">
            <w:pPr>
              <w:rPr>
                <w:lang w:val="en-US"/>
              </w:rPr>
            </w:pPr>
            <w:r>
              <w:rPr>
                <w:lang w:val="en-US"/>
              </w:rPr>
              <w:t>Proof read.</w:t>
            </w:r>
          </w:p>
          <w:p w14:paraId="0FB9A8DB" w14:textId="77777777" w:rsidR="00CE6B88" w:rsidRDefault="00CE6B88" w:rsidP="009F14A4">
            <w:pPr>
              <w:rPr>
                <w:lang w:val="en-US"/>
              </w:rPr>
            </w:pPr>
            <w:r>
              <w:rPr>
                <w:lang w:val="en-US"/>
              </w:rPr>
              <w:t xml:space="preserve">Sections: </w:t>
            </w:r>
            <w:r w:rsidR="00E20ED7">
              <w:rPr>
                <w:lang w:val="en-US"/>
              </w:rPr>
              <w:t>Abstract</w:t>
            </w:r>
            <w:r w:rsidR="003B37FA">
              <w:rPr>
                <w:lang w:val="en-US"/>
              </w:rPr>
              <w:t xml:space="preserve"> (minor involvement)</w:t>
            </w:r>
            <w:r w:rsidR="00E20ED7">
              <w:rPr>
                <w:lang w:val="en-US"/>
              </w:rPr>
              <w:t xml:space="preserve">, </w:t>
            </w:r>
            <w:r w:rsidR="003B37FA">
              <w:rPr>
                <w:lang w:val="en-US"/>
              </w:rPr>
              <w:t>contributed to</w:t>
            </w:r>
            <w:r w:rsidR="00E20ED7">
              <w:rPr>
                <w:lang w:val="en-US"/>
              </w:rPr>
              <w:t xml:space="preserve"> section 1</w:t>
            </w:r>
            <w:r w:rsidR="003B37FA">
              <w:rPr>
                <w:lang w:val="en-US"/>
              </w:rPr>
              <w:t>, 4, 4.3</w:t>
            </w:r>
            <w:r w:rsidR="00E20ED7">
              <w:rPr>
                <w:lang w:val="en-US"/>
              </w:rPr>
              <w:t xml:space="preserve">, </w:t>
            </w:r>
            <w:r w:rsidR="003B37FA">
              <w:rPr>
                <w:lang w:val="en-US"/>
              </w:rPr>
              <w:t>7.3.</w:t>
            </w:r>
          </w:p>
          <w:p w14:paraId="608FA469" w14:textId="77777777" w:rsidR="00CE6B88" w:rsidRDefault="003B37FA" w:rsidP="009F14A4">
            <w:pPr>
              <w:rPr>
                <w:lang w:val="en-US"/>
              </w:rPr>
            </w:pPr>
            <w:r>
              <w:rPr>
                <w:lang w:val="en-US"/>
              </w:rPr>
              <w:t>Figure Creation: (Fig 1, 4, 5, 6, 7</w:t>
            </w:r>
            <w:r w:rsidR="00CE6B88">
              <w:rPr>
                <w:lang w:val="en-US"/>
              </w:rPr>
              <w:t>)</w:t>
            </w:r>
          </w:p>
          <w:p w14:paraId="01A33B99" w14:textId="77777777" w:rsidR="00352FFB" w:rsidRDefault="00352FFB" w:rsidP="009F14A4">
            <w:pPr>
              <w:rPr>
                <w:lang w:val="en-US"/>
              </w:rPr>
            </w:pPr>
            <w:r>
              <w:rPr>
                <w:lang w:val="en-US"/>
              </w:rPr>
              <w:t>Initial concept design of the fully integrated prototype, and sketching of the system diagram.</w:t>
            </w:r>
          </w:p>
        </w:tc>
      </w:tr>
      <w:tr w:rsidR="009B4301" w14:paraId="37CEA01A" w14:textId="77777777" w:rsidTr="00D4346C">
        <w:tc>
          <w:tcPr>
            <w:tcW w:w="449" w:type="dxa"/>
          </w:tcPr>
          <w:p w14:paraId="0E96C40B" w14:textId="77777777" w:rsidR="009F14A4" w:rsidRDefault="009B4301" w:rsidP="009F14A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76" w:type="dxa"/>
          </w:tcPr>
          <w:p w14:paraId="48EB98B6" w14:textId="77777777" w:rsidR="009F14A4" w:rsidRDefault="009F14A4" w:rsidP="009F14A4">
            <w:pPr>
              <w:rPr>
                <w:lang w:val="en-US"/>
              </w:rPr>
            </w:pPr>
            <w:r>
              <w:rPr>
                <w:lang w:val="en-US"/>
              </w:rPr>
              <w:t>Final Report</w:t>
            </w:r>
          </w:p>
        </w:tc>
        <w:tc>
          <w:tcPr>
            <w:tcW w:w="1293" w:type="dxa"/>
          </w:tcPr>
          <w:p w14:paraId="114E593C" w14:textId="77777777" w:rsidR="009F14A4" w:rsidRDefault="009F14A4" w:rsidP="009F14A4">
            <w:pPr>
              <w:rPr>
                <w:lang w:val="en-US"/>
              </w:rPr>
            </w:pPr>
            <w:r>
              <w:rPr>
                <w:lang w:val="en-US"/>
              </w:rPr>
              <w:t>Significant</w:t>
            </w:r>
          </w:p>
        </w:tc>
        <w:tc>
          <w:tcPr>
            <w:tcW w:w="6717" w:type="dxa"/>
          </w:tcPr>
          <w:p w14:paraId="05C2017B" w14:textId="77777777" w:rsidR="00E20ED7" w:rsidRDefault="00CE6B88" w:rsidP="00E20ED7">
            <w:pPr>
              <w:rPr>
                <w:lang w:val="en-US"/>
              </w:rPr>
            </w:pPr>
            <w:r>
              <w:rPr>
                <w:lang w:val="en-US"/>
              </w:rPr>
              <w:t>Proof read.</w:t>
            </w:r>
          </w:p>
          <w:p w14:paraId="7EBF8560" w14:textId="77777777" w:rsidR="00E20ED7" w:rsidRDefault="00E20ED7" w:rsidP="00E20ED7">
            <w:pPr>
              <w:rPr>
                <w:lang w:val="en-US"/>
              </w:rPr>
            </w:pPr>
            <w:r>
              <w:rPr>
                <w:lang w:val="en-US"/>
              </w:rPr>
              <w:t xml:space="preserve">Sections: Abstract, rewrote section 1, contributed to 4.3, 5 and wrote section 8. </w:t>
            </w:r>
          </w:p>
          <w:p w14:paraId="146CAED6" w14:textId="77777777" w:rsidR="00E20ED7" w:rsidRDefault="00E20ED7" w:rsidP="00E20ED7">
            <w:pPr>
              <w:rPr>
                <w:lang w:val="en-US"/>
              </w:rPr>
            </w:pPr>
            <w:r>
              <w:rPr>
                <w:lang w:val="en-US"/>
              </w:rPr>
              <w:t>Figure Creation (Fig 2, 3)</w:t>
            </w:r>
          </w:p>
          <w:p w14:paraId="287BFE11" w14:textId="77777777" w:rsidR="005D40E3" w:rsidRDefault="00E20ED7" w:rsidP="009F14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>: Initial description in the readme file and link to demo video.</w:t>
            </w:r>
          </w:p>
        </w:tc>
      </w:tr>
    </w:tbl>
    <w:p w14:paraId="0CE0DBB1" w14:textId="77777777" w:rsidR="009F14A4" w:rsidRDefault="009F14A4" w:rsidP="00A30591">
      <w:pPr>
        <w:spacing w:after="0"/>
        <w:rPr>
          <w:lang w:val="en-US"/>
        </w:rPr>
      </w:pPr>
    </w:p>
    <w:p w14:paraId="2958CB67" w14:textId="77777777" w:rsidR="00A30591" w:rsidRPr="009F14A4" w:rsidRDefault="00A30591" w:rsidP="009F14A4">
      <w:pPr>
        <w:rPr>
          <w:lang w:val="en-US"/>
        </w:rPr>
      </w:pPr>
    </w:p>
    <w:sectPr w:rsidR="00A30591" w:rsidRPr="009F14A4" w:rsidSect="005D40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56A6D"/>
    <w:multiLevelType w:val="hybridMultilevel"/>
    <w:tmpl w:val="240667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4D7A0D"/>
    <w:multiLevelType w:val="hybridMultilevel"/>
    <w:tmpl w:val="1F3EDA0A"/>
    <w:lvl w:ilvl="0" w:tplc="F4A4CA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E802060"/>
    <w:multiLevelType w:val="hybridMultilevel"/>
    <w:tmpl w:val="6BA2956E"/>
    <w:lvl w:ilvl="0" w:tplc="D4427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B3247C"/>
    <w:multiLevelType w:val="hybridMultilevel"/>
    <w:tmpl w:val="A6FA57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BA3F1A"/>
    <w:multiLevelType w:val="hybridMultilevel"/>
    <w:tmpl w:val="CF8262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5173866"/>
    <w:multiLevelType w:val="hybridMultilevel"/>
    <w:tmpl w:val="A7AC1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3E65A7"/>
    <w:multiLevelType w:val="hybridMultilevel"/>
    <w:tmpl w:val="08FC23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A6A33FE"/>
    <w:multiLevelType w:val="hybridMultilevel"/>
    <w:tmpl w:val="6F1E3E38"/>
    <w:lvl w:ilvl="0" w:tplc="D4427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F618AB"/>
    <w:multiLevelType w:val="hybridMultilevel"/>
    <w:tmpl w:val="E0081F7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591"/>
    <w:rsid w:val="001B7CA7"/>
    <w:rsid w:val="001E5A90"/>
    <w:rsid w:val="002D0C1B"/>
    <w:rsid w:val="00352FFB"/>
    <w:rsid w:val="00393666"/>
    <w:rsid w:val="003B37FA"/>
    <w:rsid w:val="00445C5A"/>
    <w:rsid w:val="004B148D"/>
    <w:rsid w:val="005D40E3"/>
    <w:rsid w:val="006878A2"/>
    <w:rsid w:val="00794F9C"/>
    <w:rsid w:val="007D23C7"/>
    <w:rsid w:val="009B4301"/>
    <w:rsid w:val="009F14A4"/>
    <w:rsid w:val="00A30591"/>
    <w:rsid w:val="00A95815"/>
    <w:rsid w:val="00CE6B88"/>
    <w:rsid w:val="00D10759"/>
    <w:rsid w:val="00D4346C"/>
    <w:rsid w:val="00E20ED7"/>
    <w:rsid w:val="00E3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065BD"/>
  <w15:chartTrackingRefBased/>
  <w15:docId w15:val="{010B2359-166D-4E3E-915F-CCCF698D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591"/>
    <w:pPr>
      <w:ind w:left="720"/>
      <w:contextualSpacing/>
    </w:pPr>
  </w:style>
  <w:style w:type="table" w:styleId="TableGrid">
    <w:name w:val="Table Grid"/>
    <w:basedOn w:val="TableNormal"/>
    <w:uiPriority w:val="39"/>
    <w:rsid w:val="009F14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D23C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D23C7"/>
    <w:rPr>
      <w:color w:val="808080"/>
      <w:shd w:val="clear" w:color="auto" w:fill="E6E6E6"/>
    </w:rPr>
  </w:style>
  <w:style w:type="character" w:customStyle="1" w:styleId="css-truncate">
    <w:name w:val="css-truncate"/>
    <w:basedOn w:val="DefaultParagraphFont"/>
    <w:rsid w:val="007D2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TrebleStick/MailBo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427</Words>
  <Characters>2646</Characters>
  <Application>Microsoft Macintosh Word</Application>
  <DocSecurity>0</DocSecurity>
  <Lines>155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Haddad, Adel M</dc:creator>
  <cp:keywords/>
  <dc:description/>
  <cp:lastModifiedBy>Geis Chang, Javier</cp:lastModifiedBy>
  <cp:revision>3</cp:revision>
  <dcterms:created xsi:type="dcterms:W3CDTF">2018-12-29T18:26:00Z</dcterms:created>
  <dcterms:modified xsi:type="dcterms:W3CDTF">2018-12-29T18:32:00Z</dcterms:modified>
</cp:coreProperties>
</file>