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7CC9" w14:textId="3FC88A07" w:rsidR="004321BF" w:rsidRPr="00B1721D" w:rsidRDefault="004321BF" w:rsidP="0012177D">
      <w:pPr>
        <w:spacing w:after="0" w:line="240" w:lineRule="auto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p w14:paraId="1DA403E8" w14:textId="6794055A" w:rsidR="006174DD" w:rsidRDefault="006174D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Z SPRAWDZENIA MOMENTU DOKRĘCENIA ŚRUB</w:t>
      </w:r>
    </w:p>
    <w:p w14:paraId="0CE216AB" w14:textId="77777777" w:rsidR="006174DD" w:rsidRDefault="006174D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</w:p>
    <w:p w14:paraId="33C68428" w14:textId="2FAC7E4D" w:rsidR="007246AF" w:rsidRPr="007C110F" w:rsidRDefault="00DF2FE1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nr</w:t>
      </w:r>
      <w:r w:rsidR="003277FB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: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„</w:t>
      </w:r>
      <w:r w:rsidR="005A04EA" w:rsidRPr="005A04EA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Numer protokołu_1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”</w:t>
      </w:r>
    </w:p>
    <w:p w14:paraId="18042CCA" w14:textId="77777777" w:rsidR="00B1721D" w:rsidRPr="00B1721D" w:rsidRDefault="00B1721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3195"/>
        <w:gridCol w:w="1766"/>
        <w:gridCol w:w="4105"/>
      </w:tblGrid>
      <w:tr w:rsidR="009F7FA7" w:rsidRPr="00F15377" w14:paraId="63FC1A46" w14:textId="77777777" w:rsidTr="005710A5">
        <w:trPr>
          <w:trHeight w:val="486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4AB1E8" w14:textId="1ED5EFE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Zleceniodawca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7D611" w14:textId="19CDE9DC" w:rsidR="009F7FA7" w:rsidRPr="00874E47" w:rsidRDefault="009F7FA7" w:rsidP="009F7F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91A47">
              <w:t>Zleceniodawca_1</w:t>
            </w:r>
          </w:p>
        </w:tc>
      </w:tr>
      <w:tr w:rsidR="009F7FA7" w:rsidRPr="00F15377" w14:paraId="387DF425" w14:textId="77777777" w:rsidTr="005710A5">
        <w:trPr>
          <w:trHeight w:val="1320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88CFF0" w14:textId="51F5B29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Miejsce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85551" w14:textId="6380AB4C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Miejsce badania_1</w:t>
            </w:r>
          </w:p>
        </w:tc>
      </w:tr>
      <w:tr w:rsidR="009F7FA7" w:rsidRPr="00F15377" w14:paraId="59A59807" w14:textId="77777777" w:rsidTr="005710A5">
        <w:trPr>
          <w:trHeight w:val="578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30C02B0" w14:textId="2296DB2C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Typ obiektu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FEC36" w14:textId="44559EDD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Typ obiektu_1</w:t>
            </w:r>
          </w:p>
        </w:tc>
      </w:tr>
      <w:tr w:rsidR="009F7FA7" w:rsidRPr="00F15377" w14:paraId="2AB05812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110ADB" w14:textId="3959523F" w:rsidR="009F7FA7" w:rsidRPr="00F15377" w:rsidRDefault="0042119C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>
              <w:rPr>
                <w:rFonts w:ascii="Montserrat" w:eastAsia="Times New Roman" w:hAnsi="Montserrat"/>
                <w:color w:val="000000"/>
                <w:sz w:val="18"/>
                <w:szCs w:val="18"/>
              </w:rPr>
              <w:t>umer projektu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3859" w14:textId="56EC1664" w:rsidR="009F7FA7" w:rsidRPr="00691A3D" w:rsidRDefault="00132A41" w:rsidP="009F7FA7">
            <w:pPr>
              <w:spacing w:after="0" w:line="240" w:lineRule="auto"/>
              <w:jc w:val="center"/>
            </w:pPr>
            <w:r w:rsidRPr="00691A3D">
              <w:t>Numer projektu_1</w:t>
            </w:r>
          </w:p>
        </w:tc>
      </w:tr>
      <w:tr w:rsidR="0042119C" w:rsidRPr="00F15377" w14:paraId="00515CDA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3AD924" w14:textId="6DA756E8" w:rsidR="0042119C" w:rsidRPr="00831460" w:rsidRDefault="0042119C" w:rsidP="0042119C">
            <w:pPr>
              <w:spacing w:after="0" w:line="240" w:lineRule="auto"/>
              <w:jc w:val="center"/>
            </w:pPr>
            <w:r w:rsidRPr="00831460">
              <w:t>Data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90C80" w14:textId="47BDF1D9" w:rsidR="0042119C" w:rsidRPr="00C91A47" w:rsidRDefault="0042119C" w:rsidP="0042119C">
            <w:pPr>
              <w:spacing w:after="0" w:line="240" w:lineRule="auto"/>
              <w:jc w:val="center"/>
            </w:pPr>
            <w:r w:rsidRPr="00C91A47">
              <w:t>Data badania_1</w:t>
            </w:r>
          </w:p>
        </w:tc>
      </w:tr>
      <w:tr w:rsidR="0042119C" w:rsidRPr="00F15377" w14:paraId="057D7324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212B931" w14:textId="53DB8E8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Warunki atmosferyczne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741A0" w14:textId="40A7CE84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Warunki atmosferyczne_1</w:t>
            </w:r>
          </w:p>
        </w:tc>
      </w:tr>
      <w:tr w:rsidR="0042119C" w:rsidRPr="00F15377" w14:paraId="011B7E4F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8B6E1A7" w14:textId="5EB18A1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</w:t>
            </w: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B98A3" w14:textId="489CAEFD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Temperatura_1</w:t>
            </w:r>
          </w:p>
        </w:tc>
      </w:tr>
      <w:tr w:rsidR="0042119C" w:rsidRPr="00F15377" w14:paraId="055E6FC1" w14:textId="77777777" w:rsidTr="005710A5">
        <w:trPr>
          <w:trHeight w:val="571"/>
          <w:jc w:val="center"/>
        </w:trPr>
        <w:tc>
          <w:tcPr>
            <w:tcW w:w="273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A4BCA02" w14:textId="17D4A038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107739">
              <w:t>Zalecany termin następnego badania</w:t>
            </w:r>
          </w:p>
        </w:tc>
        <w:tc>
          <w:tcPr>
            <w:tcW w:w="22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19DC4" w14:textId="4B0582D0" w:rsidR="0042119C" w:rsidRPr="00675108" w:rsidRDefault="0042119C" w:rsidP="0042119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Zalecany termin następnego badania_1</w:t>
            </w:r>
          </w:p>
        </w:tc>
      </w:tr>
    </w:tbl>
    <w:p w14:paraId="687E40B3" w14:textId="24D43CC6" w:rsidR="00237E5B" w:rsidRDefault="00237E5B" w:rsidP="007C110F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p w14:paraId="7D2C2C3A" w14:textId="77777777" w:rsidR="00237E5B" w:rsidRDefault="00237E5B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  <w:r>
        <w:rPr>
          <w:rFonts w:ascii="Montserrat" w:hAnsi="Montserrat" w:cs="Arial"/>
          <w:iCs/>
          <w:sz w:val="20"/>
          <w:szCs w:val="20"/>
        </w:rPr>
        <w:br w:type="page"/>
      </w:r>
    </w:p>
    <w:p w14:paraId="151013CC" w14:textId="77777777" w:rsidR="004321BF" w:rsidRDefault="004321BF" w:rsidP="007C110F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7"/>
        <w:gridCol w:w="4611"/>
        <w:gridCol w:w="2127"/>
        <w:gridCol w:w="1837"/>
      </w:tblGrid>
      <w:tr w:rsidR="00237E5B" w:rsidRPr="00237E5B" w14:paraId="50FD0AAA" w14:textId="77777777" w:rsidTr="0027382E">
        <w:tc>
          <w:tcPr>
            <w:tcW w:w="9062" w:type="dxa"/>
            <w:gridSpan w:val="4"/>
            <w:shd w:val="clear" w:color="auto" w:fill="BFBFBF" w:themeFill="background1" w:themeFillShade="BF"/>
            <w:vAlign w:val="center"/>
          </w:tcPr>
          <w:p w14:paraId="34984788" w14:textId="6677A510" w:rsidR="00237E5B" w:rsidRPr="0027382E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27382E">
              <w:rPr>
                <w:rFonts w:ascii="Calibri" w:hAnsi="Calibri" w:cs="Calibri"/>
                <w:b/>
                <w:sz w:val="32"/>
                <w:szCs w:val="32"/>
              </w:rPr>
              <w:t xml:space="preserve">Wyniki sprawdzenia </w:t>
            </w:r>
            <w:r w:rsidR="0027382E" w:rsidRPr="0027382E">
              <w:rPr>
                <w:rFonts w:ascii="Calibri" w:hAnsi="Calibri" w:cs="Calibri"/>
                <w:b/>
                <w:sz w:val="32"/>
                <w:szCs w:val="32"/>
              </w:rPr>
              <w:t>momentu dokręcenia śrub</w:t>
            </w:r>
          </w:p>
        </w:tc>
      </w:tr>
      <w:tr w:rsidR="00237E5B" w:rsidRPr="00237E5B" w14:paraId="15946CF6" w14:textId="77777777" w:rsidTr="0027382E">
        <w:tc>
          <w:tcPr>
            <w:tcW w:w="487" w:type="dxa"/>
            <w:shd w:val="clear" w:color="auto" w:fill="BFBFBF" w:themeFill="background1" w:themeFillShade="BF"/>
            <w:vAlign w:val="center"/>
          </w:tcPr>
          <w:p w14:paraId="168F08EE" w14:textId="5A606595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237E5B">
              <w:rPr>
                <w:rFonts w:ascii="Calibri" w:hAnsi="Calibri" w:cs="Calibri"/>
                <w:b/>
              </w:rPr>
              <w:t>Lp.</w:t>
            </w:r>
          </w:p>
        </w:tc>
        <w:tc>
          <w:tcPr>
            <w:tcW w:w="4611" w:type="dxa"/>
            <w:shd w:val="clear" w:color="auto" w:fill="BFBFBF" w:themeFill="background1" w:themeFillShade="BF"/>
            <w:vAlign w:val="center"/>
          </w:tcPr>
          <w:p w14:paraId="08565EE4" w14:textId="0C92CC37" w:rsidR="00237E5B" w:rsidRPr="0027382E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27382E">
              <w:rPr>
                <w:rFonts w:ascii="Calibri" w:hAnsi="Calibri" w:cs="Calibri"/>
                <w:b/>
              </w:rPr>
              <w:t>Połączenie</w:t>
            </w:r>
          </w:p>
        </w:tc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4830ECA" w14:textId="55DF4C7C" w:rsidR="00237E5B" w:rsidRPr="0027382E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27382E">
              <w:rPr>
                <w:rFonts w:ascii="Calibri" w:hAnsi="Calibri" w:cs="Calibri"/>
                <w:b/>
              </w:rPr>
              <w:t>Moment dokręcenia [</w:t>
            </w:r>
            <w:proofErr w:type="spellStart"/>
            <w:r w:rsidRPr="0027382E">
              <w:rPr>
                <w:rFonts w:ascii="Calibri" w:hAnsi="Calibri" w:cs="Calibri"/>
                <w:b/>
              </w:rPr>
              <w:t>Nm</w:t>
            </w:r>
            <w:proofErr w:type="spellEnd"/>
            <w:r w:rsidRPr="0027382E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14:paraId="62DB63E6" w14:textId="78FB2178" w:rsidR="00237E5B" w:rsidRPr="0027382E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27382E">
              <w:rPr>
                <w:rFonts w:ascii="Calibri" w:hAnsi="Calibri" w:cs="Calibri"/>
                <w:b/>
              </w:rPr>
              <w:t>Sprawdzenie</w:t>
            </w:r>
          </w:p>
        </w:tc>
      </w:tr>
      <w:tr w:rsidR="00237E5B" w:rsidRPr="00237E5B" w14:paraId="368ED202" w14:textId="77777777" w:rsidTr="0027382E">
        <w:tc>
          <w:tcPr>
            <w:tcW w:w="487" w:type="dxa"/>
            <w:shd w:val="clear" w:color="auto" w:fill="BFBFBF" w:themeFill="background1" w:themeFillShade="BF"/>
            <w:vAlign w:val="center"/>
          </w:tcPr>
          <w:p w14:paraId="2A80927C" w14:textId="4DF918DE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4611" w:type="dxa"/>
            <w:vAlign w:val="center"/>
          </w:tcPr>
          <w:p w14:paraId="218067E1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27" w:type="dxa"/>
            <w:vAlign w:val="center"/>
          </w:tcPr>
          <w:p w14:paraId="561DEB7E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837" w:type="dxa"/>
            <w:vAlign w:val="center"/>
          </w:tcPr>
          <w:p w14:paraId="54E028EC" w14:textId="2753124C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color w:val="00B050"/>
              </w:rPr>
              <w:t>P</w:t>
            </w:r>
            <w:r w:rsidRPr="00237E5B">
              <w:rPr>
                <w:rFonts w:ascii="Calibri" w:hAnsi="Calibri" w:cs="Calibri"/>
                <w:b/>
                <w:color w:val="00B050"/>
              </w:rPr>
              <w:t>oprawne</w:t>
            </w:r>
          </w:p>
        </w:tc>
      </w:tr>
      <w:tr w:rsidR="00237E5B" w:rsidRPr="00237E5B" w14:paraId="36C1BE21" w14:textId="77777777" w:rsidTr="0027382E">
        <w:tc>
          <w:tcPr>
            <w:tcW w:w="487" w:type="dxa"/>
            <w:shd w:val="clear" w:color="auto" w:fill="BFBFBF" w:themeFill="background1" w:themeFillShade="BF"/>
            <w:vAlign w:val="center"/>
          </w:tcPr>
          <w:p w14:paraId="38F8B36E" w14:textId="683BECE4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4611" w:type="dxa"/>
            <w:vAlign w:val="center"/>
          </w:tcPr>
          <w:p w14:paraId="38085AC7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27" w:type="dxa"/>
            <w:vAlign w:val="center"/>
          </w:tcPr>
          <w:p w14:paraId="338F59A3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837" w:type="dxa"/>
            <w:vAlign w:val="center"/>
          </w:tcPr>
          <w:p w14:paraId="1D6E97C9" w14:textId="1053B5F5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color w:val="00B050"/>
              </w:rPr>
              <w:t>P</w:t>
            </w:r>
            <w:r w:rsidRPr="00237E5B">
              <w:rPr>
                <w:rFonts w:ascii="Calibri" w:hAnsi="Calibri" w:cs="Calibri"/>
                <w:b/>
                <w:color w:val="00B050"/>
              </w:rPr>
              <w:t>oprawne</w:t>
            </w:r>
          </w:p>
        </w:tc>
      </w:tr>
      <w:tr w:rsidR="00237E5B" w:rsidRPr="00237E5B" w14:paraId="5D0984F8" w14:textId="77777777" w:rsidTr="0027382E">
        <w:tc>
          <w:tcPr>
            <w:tcW w:w="487" w:type="dxa"/>
            <w:shd w:val="clear" w:color="auto" w:fill="BFBFBF" w:themeFill="background1" w:themeFillShade="BF"/>
            <w:vAlign w:val="center"/>
          </w:tcPr>
          <w:p w14:paraId="3E12DCCF" w14:textId="5DFBC469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4611" w:type="dxa"/>
            <w:vAlign w:val="center"/>
          </w:tcPr>
          <w:p w14:paraId="74ADCBEF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27" w:type="dxa"/>
            <w:vAlign w:val="center"/>
          </w:tcPr>
          <w:p w14:paraId="4A758EC1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837" w:type="dxa"/>
            <w:vAlign w:val="center"/>
          </w:tcPr>
          <w:p w14:paraId="1AF25091" w14:textId="1CF6068B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color w:val="00B050"/>
              </w:rPr>
              <w:t>P</w:t>
            </w:r>
            <w:r w:rsidRPr="00237E5B">
              <w:rPr>
                <w:rFonts w:ascii="Calibri" w:hAnsi="Calibri" w:cs="Calibri"/>
                <w:b/>
                <w:color w:val="00B050"/>
              </w:rPr>
              <w:t>oprawne</w:t>
            </w:r>
          </w:p>
        </w:tc>
      </w:tr>
      <w:tr w:rsidR="00237E5B" w:rsidRPr="00237E5B" w14:paraId="59A90B77" w14:textId="77777777" w:rsidTr="0027382E">
        <w:tc>
          <w:tcPr>
            <w:tcW w:w="487" w:type="dxa"/>
            <w:shd w:val="clear" w:color="auto" w:fill="BFBFBF" w:themeFill="background1" w:themeFillShade="BF"/>
            <w:vAlign w:val="center"/>
          </w:tcPr>
          <w:p w14:paraId="513F0412" w14:textId="1EAAEB54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4611" w:type="dxa"/>
            <w:vAlign w:val="center"/>
          </w:tcPr>
          <w:p w14:paraId="798C088B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27" w:type="dxa"/>
            <w:vAlign w:val="center"/>
          </w:tcPr>
          <w:p w14:paraId="0C30ACD1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837" w:type="dxa"/>
            <w:vAlign w:val="center"/>
          </w:tcPr>
          <w:p w14:paraId="42628C31" w14:textId="26545994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color w:val="00B050"/>
              </w:rPr>
              <w:t>P</w:t>
            </w:r>
            <w:r w:rsidRPr="00237E5B">
              <w:rPr>
                <w:rFonts w:ascii="Calibri" w:hAnsi="Calibri" w:cs="Calibri"/>
                <w:b/>
                <w:color w:val="00B050"/>
              </w:rPr>
              <w:t>oprawne</w:t>
            </w:r>
          </w:p>
        </w:tc>
      </w:tr>
      <w:tr w:rsidR="00237E5B" w:rsidRPr="00237E5B" w14:paraId="69E8175A" w14:textId="77777777" w:rsidTr="0027382E">
        <w:tc>
          <w:tcPr>
            <w:tcW w:w="487" w:type="dxa"/>
            <w:shd w:val="clear" w:color="auto" w:fill="BFBFBF" w:themeFill="background1" w:themeFillShade="BF"/>
            <w:vAlign w:val="center"/>
          </w:tcPr>
          <w:p w14:paraId="3AC7516B" w14:textId="1E12C0AC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4611" w:type="dxa"/>
            <w:vAlign w:val="center"/>
          </w:tcPr>
          <w:p w14:paraId="0B8B42D3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27" w:type="dxa"/>
            <w:vAlign w:val="center"/>
          </w:tcPr>
          <w:p w14:paraId="788F6108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837" w:type="dxa"/>
            <w:vAlign w:val="center"/>
          </w:tcPr>
          <w:p w14:paraId="2F8A5B94" w14:textId="6E3CB074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color w:val="00B050"/>
              </w:rPr>
              <w:t>P</w:t>
            </w:r>
            <w:r w:rsidRPr="00237E5B">
              <w:rPr>
                <w:rFonts w:ascii="Calibri" w:hAnsi="Calibri" w:cs="Calibri"/>
                <w:b/>
                <w:color w:val="00B050"/>
              </w:rPr>
              <w:t>oprawne</w:t>
            </w:r>
          </w:p>
        </w:tc>
      </w:tr>
      <w:tr w:rsidR="00237E5B" w:rsidRPr="00237E5B" w14:paraId="662B5390" w14:textId="77777777" w:rsidTr="0027382E">
        <w:tc>
          <w:tcPr>
            <w:tcW w:w="487" w:type="dxa"/>
            <w:shd w:val="clear" w:color="auto" w:fill="BFBFBF" w:themeFill="background1" w:themeFillShade="BF"/>
            <w:vAlign w:val="center"/>
          </w:tcPr>
          <w:p w14:paraId="07D4C8B1" w14:textId="50764114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4611" w:type="dxa"/>
            <w:vAlign w:val="center"/>
          </w:tcPr>
          <w:p w14:paraId="0923DE7C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27" w:type="dxa"/>
            <w:vAlign w:val="center"/>
          </w:tcPr>
          <w:p w14:paraId="401AE6A8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837" w:type="dxa"/>
            <w:vAlign w:val="center"/>
          </w:tcPr>
          <w:p w14:paraId="630F89EE" w14:textId="188A4D06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color w:val="00B050"/>
              </w:rPr>
              <w:t>P</w:t>
            </w:r>
            <w:r w:rsidRPr="00237E5B">
              <w:rPr>
                <w:rFonts w:ascii="Calibri" w:hAnsi="Calibri" w:cs="Calibri"/>
                <w:b/>
                <w:color w:val="00B050"/>
              </w:rPr>
              <w:t>oprawne</w:t>
            </w:r>
          </w:p>
        </w:tc>
      </w:tr>
      <w:tr w:rsidR="00237E5B" w:rsidRPr="00237E5B" w14:paraId="5B532B79" w14:textId="77777777" w:rsidTr="0027382E">
        <w:tc>
          <w:tcPr>
            <w:tcW w:w="487" w:type="dxa"/>
            <w:shd w:val="clear" w:color="auto" w:fill="BFBFBF" w:themeFill="background1" w:themeFillShade="BF"/>
            <w:vAlign w:val="center"/>
          </w:tcPr>
          <w:p w14:paraId="2731AEEE" w14:textId="63AB77C0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4611" w:type="dxa"/>
            <w:vAlign w:val="center"/>
          </w:tcPr>
          <w:p w14:paraId="38109E5A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27" w:type="dxa"/>
            <w:vAlign w:val="center"/>
          </w:tcPr>
          <w:p w14:paraId="7097BDE1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837" w:type="dxa"/>
            <w:vAlign w:val="center"/>
          </w:tcPr>
          <w:p w14:paraId="085C631E" w14:textId="4085B3B4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color w:val="00B050"/>
              </w:rPr>
              <w:t>P</w:t>
            </w:r>
            <w:r w:rsidRPr="00237E5B">
              <w:rPr>
                <w:rFonts w:ascii="Calibri" w:hAnsi="Calibri" w:cs="Calibri"/>
                <w:b/>
                <w:color w:val="00B050"/>
              </w:rPr>
              <w:t>oprawne</w:t>
            </w:r>
          </w:p>
        </w:tc>
      </w:tr>
      <w:tr w:rsidR="00237E5B" w:rsidRPr="00237E5B" w14:paraId="662B1442" w14:textId="77777777" w:rsidTr="0027382E">
        <w:tc>
          <w:tcPr>
            <w:tcW w:w="487" w:type="dxa"/>
            <w:shd w:val="clear" w:color="auto" w:fill="BFBFBF" w:themeFill="background1" w:themeFillShade="BF"/>
            <w:vAlign w:val="center"/>
          </w:tcPr>
          <w:p w14:paraId="20B795EE" w14:textId="441DF8A3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4611" w:type="dxa"/>
            <w:vAlign w:val="center"/>
          </w:tcPr>
          <w:p w14:paraId="3DFF7E30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27" w:type="dxa"/>
            <w:vAlign w:val="center"/>
          </w:tcPr>
          <w:p w14:paraId="0D98D028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837" w:type="dxa"/>
            <w:vAlign w:val="center"/>
          </w:tcPr>
          <w:p w14:paraId="3A764468" w14:textId="306F13AD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color w:val="00B050"/>
              </w:rPr>
              <w:t>P</w:t>
            </w:r>
            <w:r w:rsidRPr="00237E5B">
              <w:rPr>
                <w:rFonts w:ascii="Calibri" w:hAnsi="Calibri" w:cs="Calibri"/>
                <w:b/>
                <w:color w:val="00B050"/>
              </w:rPr>
              <w:t>oprawne</w:t>
            </w:r>
          </w:p>
        </w:tc>
      </w:tr>
      <w:tr w:rsidR="00237E5B" w:rsidRPr="00237E5B" w14:paraId="1D59CF78" w14:textId="77777777" w:rsidTr="0027382E">
        <w:tc>
          <w:tcPr>
            <w:tcW w:w="487" w:type="dxa"/>
            <w:shd w:val="clear" w:color="auto" w:fill="BFBFBF" w:themeFill="background1" w:themeFillShade="BF"/>
            <w:vAlign w:val="center"/>
          </w:tcPr>
          <w:p w14:paraId="6900A475" w14:textId="1E9E4677" w:rsid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4611" w:type="dxa"/>
            <w:vAlign w:val="center"/>
          </w:tcPr>
          <w:p w14:paraId="58B21570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27" w:type="dxa"/>
            <w:vAlign w:val="center"/>
          </w:tcPr>
          <w:p w14:paraId="42ED49F8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837" w:type="dxa"/>
            <w:vAlign w:val="center"/>
          </w:tcPr>
          <w:p w14:paraId="243B9898" w14:textId="55DF6C6D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color w:val="00B050"/>
              </w:rPr>
              <w:t>P</w:t>
            </w:r>
            <w:r w:rsidRPr="00237E5B">
              <w:rPr>
                <w:rFonts w:ascii="Calibri" w:hAnsi="Calibri" w:cs="Calibri"/>
                <w:b/>
                <w:color w:val="00B050"/>
              </w:rPr>
              <w:t>oprawne</w:t>
            </w:r>
          </w:p>
        </w:tc>
      </w:tr>
      <w:tr w:rsidR="00237E5B" w:rsidRPr="00237E5B" w14:paraId="290177DE" w14:textId="77777777" w:rsidTr="0027382E">
        <w:tc>
          <w:tcPr>
            <w:tcW w:w="487" w:type="dxa"/>
            <w:shd w:val="clear" w:color="auto" w:fill="BFBFBF" w:themeFill="background1" w:themeFillShade="BF"/>
            <w:vAlign w:val="center"/>
          </w:tcPr>
          <w:p w14:paraId="1978F6AD" w14:textId="2044B72C" w:rsid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4611" w:type="dxa"/>
            <w:vAlign w:val="center"/>
          </w:tcPr>
          <w:p w14:paraId="509C1AA5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27" w:type="dxa"/>
            <w:vAlign w:val="center"/>
          </w:tcPr>
          <w:p w14:paraId="0FB716F1" w14:textId="7777777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837" w:type="dxa"/>
            <w:vAlign w:val="center"/>
          </w:tcPr>
          <w:p w14:paraId="3BBFC609" w14:textId="77777777" w:rsid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color w:val="00B050"/>
              </w:rPr>
              <w:t>p</w:t>
            </w:r>
            <w:r w:rsidRPr="00237E5B">
              <w:rPr>
                <w:rFonts w:ascii="Calibri" w:hAnsi="Calibri" w:cs="Calibri"/>
                <w:b/>
                <w:color w:val="00B050"/>
              </w:rPr>
              <w:t>oprawne</w:t>
            </w:r>
            <w:r>
              <w:rPr>
                <w:rFonts w:ascii="Calibri" w:hAnsi="Calibri" w:cs="Calibri"/>
                <w:b/>
              </w:rPr>
              <w:t>/</w:t>
            </w:r>
          </w:p>
          <w:p w14:paraId="7DF7DDB6" w14:textId="774F6417" w:rsidR="00237E5B" w:rsidRPr="00237E5B" w:rsidRDefault="00237E5B" w:rsidP="00237E5B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237E5B">
              <w:rPr>
                <w:rFonts w:ascii="Calibri" w:hAnsi="Calibri" w:cs="Calibri"/>
                <w:b/>
                <w:color w:val="FF0000"/>
              </w:rPr>
              <w:t>niepoprawne</w:t>
            </w:r>
          </w:p>
        </w:tc>
      </w:tr>
    </w:tbl>
    <w:p w14:paraId="612CF667" w14:textId="219B8697" w:rsidR="00237E5B" w:rsidRDefault="00237E5B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</w:p>
    <w:p w14:paraId="672F2AC0" w14:textId="22A9A508" w:rsidR="004C3DC4" w:rsidRPr="004C3DC4" w:rsidRDefault="004C3DC4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  <w:r w:rsidRPr="004C3DC4">
        <w:rPr>
          <w:rFonts w:ascii="Calibri" w:hAnsi="Calibri" w:cs="Calibri"/>
          <w:b/>
          <w:sz w:val="32"/>
          <w:szCs w:val="32"/>
        </w:rPr>
        <w:t>Orzeczenie:</w:t>
      </w:r>
    </w:p>
    <w:p w14:paraId="290A483F" w14:textId="0A825DF9" w:rsidR="0027382E" w:rsidRDefault="0027382E" w:rsidP="0027382E">
      <w:pPr>
        <w:ind w:left="360"/>
        <w:rPr>
          <w:rFonts w:ascii="Calibri" w:hAnsi="Calibri" w:cs="Calibri"/>
        </w:rPr>
      </w:pPr>
      <w:r w:rsidRPr="0027382E">
        <w:rPr>
          <w:rFonts w:ascii="Calibri" w:hAnsi="Calibri" w:cs="Calibri"/>
        </w:rPr>
        <w:t>Na podstawie wykonanej kontroli dokręcenia połączeń śrubowych stwierdza się, że spełniają*/nie spełniają* one wymagania. Badana instalacja nadaje się*/</w:t>
      </w:r>
      <w:r w:rsidRPr="0027382E">
        <w:rPr>
          <w:rFonts w:ascii="Calibri" w:hAnsi="Calibri" w:cs="Calibri"/>
          <w:strike/>
        </w:rPr>
        <w:t>nie nadaje się</w:t>
      </w:r>
      <w:r w:rsidRPr="0027382E">
        <w:rPr>
          <w:rFonts w:ascii="Calibri" w:hAnsi="Calibri" w:cs="Calibri"/>
        </w:rPr>
        <w:t>* do dalszej eksploatacji.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4362"/>
      </w:tblGrid>
      <w:tr w:rsidR="002A1474" w14:paraId="252726F2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22BCF8DF" w14:textId="03D69187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Wykonawca pomiaru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46A438E3" w14:textId="525B1DC0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Sprawdzający pomiar</w:t>
            </w:r>
          </w:p>
        </w:tc>
      </w:tr>
      <w:tr w:rsidR="00DF2FE1" w14:paraId="25225806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534B63AD" w14:textId="155CEE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Wykonawca pomiaru 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0E3BBF30" w14:textId="163602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Sprawdzający pomiar_1</w:t>
            </w:r>
          </w:p>
        </w:tc>
      </w:tr>
      <w:tr w:rsidR="00DF2FE1" w14:paraId="3CFBAAFD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7F07F915" w14:textId="4DC70F7E" w:rsidR="00DF2FE1" w:rsidRPr="00C91A47" w:rsidRDefault="00DF2FE1" w:rsidP="00DF2FE1">
            <w:pPr>
              <w:jc w:val="center"/>
            </w:pPr>
            <w:r w:rsidRPr="00C91A47">
              <w:t>Uprawnienia wykonawcy_1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6FEB9D3A" w14:textId="41BC1FA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Uprawnienia sprawdzającego_1</w:t>
            </w:r>
          </w:p>
        </w:tc>
      </w:tr>
      <w:tr w:rsidR="00DF2FE1" w14:paraId="2353304A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011AF0F5" w14:textId="3C1322D0" w:rsidR="00DF2FE1" w:rsidRPr="00C91A47" w:rsidRDefault="00DF2FE1" w:rsidP="00DF2FE1">
            <w:pPr>
              <w:jc w:val="center"/>
            </w:pPr>
            <w:r>
              <w:t>Podpis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019A9BAF" w14:textId="1F584086" w:rsidR="00DF2FE1" w:rsidRPr="00C91A47" w:rsidRDefault="00DF2FE1" w:rsidP="00DF2FE1">
            <w:pPr>
              <w:jc w:val="center"/>
            </w:pPr>
            <w:r>
              <w:t>Podpis</w:t>
            </w:r>
          </w:p>
        </w:tc>
      </w:tr>
      <w:tr w:rsidR="00E64B88" w14:paraId="788C018E" w14:textId="77777777" w:rsidTr="00DF2FE1">
        <w:trPr>
          <w:trHeight w:val="910"/>
          <w:jc w:val="center"/>
        </w:trPr>
        <w:tc>
          <w:tcPr>
            <w:tcW w:w="4340" w:type="dxa"/>
            <w:vAlign w:val="center"/>
          </w:tcPr>
          <w:p w14:paraId="6A0DDA84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62" w:type="dxa"/>
            <w:vAlign w:val="center"/>
          </w:tcPr>
          <w:p w14:paraId="3084FA88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57CDF65" w14:textId="77777777" w:rsidR="002A1474" w:rsidRPr="003678B9" w:rsidRDefault="002A1474" w:rsidP="00774DB4">
      <w:pPr>
        <w:rPr>
          <w:rFonts w:ascii="Calibri" w:hAnsi="Calibri" w:cs="Calibri"/>
        </w:rPr>
      </w:pPr>
    </w:p>
    <w:sectPr w:rsidR="002A1474" w:rsidRPr="00367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FD1C0" w14:textId="77777777" w:rsidR="007750D7" w:rsidRDefault="007750D7">
      <w:pPr>
        <w:spacing w:after="0" w:line="240" w:lineRule="auto"/>
      </w:pPr>
      <w:r>
        <w:separator/>
      </w:r>
    </w:p>
  </w:endnote>
  <w:endnote w:type="continuationSeparator" w:id="0">
    <w:p w14:paraId="6B264A71" w14:textId="77777777" w:rsidR="007750D7" w:rsidRDefault="0077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EE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CC544" w14:textId="77777777" w:rsidR="00C87B1B" w:rsidRDefault="00C87B1B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941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909F19" w14:textId="31215357" w:rsidR="00ED150C" w:rsidRDefault="00ED150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7B1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7B1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BCF2FD" w14:textId="77777777" w:rsidR="00B86C87" w:rsidRDefault="00B86C8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25AAD" w14:textId="77777777" w:rsidR="00C87B1B" w:rsidRDefault="00C87B1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D3412" w14:textId="77777777" w:rsidR="007750D7" w:rsidRDefault="007750D7">
      <w:pPr>
        <w:spacing w:after="0" w:line="240" w:lineRule="auto"/>
      </w:pPr>
      <w:r>
        <w:separator/>
      </w:r>
    </w:p>
  </w:footnote>
  <w:footnote w:type="continuationSeparator" w:id="0">
    <w:p w14:paraId="2E77E053" w14:textId="77777777" w:rsidR="007750D7" w:rsidRDefault="00775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0D267" w14:textId="58612F1B" w:rsidR="007C110F" w:rsidRDefault="007750D7">
    <w:pPr>
      <w:pStyle w:val="Nagwek"/>
    </w:pPr>
    <w:r>
      <w:rPr>
        <w:noProof/>
      </w:rPr>
      <w:pict w14:anchorId="0E57C6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2" o:spid="_x0000_s2054" type="#_x0000_t136" style="position:absolute;margin-left:0;margin-top:0;width:479.65pt;height:159.8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14:paraId="169C6BD0" w14:textId="2D9D00D2" w:rsidR="00E62858" w:rsidRDefault="00647B65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78712" wp14:editId="62A0AAFC">
              <wp:simplePos x="0" y="0"/>
              <wp:positionH relativeFrom="column">
                <wp:posOffset>-831215</wp:posOffset>
              </wp:positionH>
              <wp:positionV relativeFrom="paragraph">
                <wp:posOffset>119380</wp:posOffset>
              </wp:positionV>
              <wp:extent cx="7299960" cy="0"/>
              <wp:effectExtent l="0" t="19050" r="34290" b="1905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999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3AB804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5pt,9.4pt" to="509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" strokecolor="#d9e2f3 [660]" strokeweight="2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7AB0F" w14:textId="54B19A79" w:rsidR="007C110F" w:rsidRDefault="007750D7">
    <w:pPr>
      <w:pStyle w:val="Nagwek"/>
    </w:pPr>
    <w:r>
      <w:rPr>
        <w:noProof/>
      </w:rPr>
      <w:pict w14:anchorId="69148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1" o:spid="_x0000_s2053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AF269C"/>
    <w:multiLevelType w:val="hybridMultilevel"/>
    <w:tmpl w:val="0974F8D6"/>
    <w:lvl w:ilvl="0" w:tplc="C7DCD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36"/>
  </w:num>
  <w:num w:numId="5">
    <w:abstractNumId w:val="14"/>
  </w:num>
  <w:num w:numId="6">
    <w:abstractNumId w:val="31"/>
  </w:num>
  <w:num w:numId="7">
    <w:abstractNumId w:val="21"/>
  </w:num>
  <w:num w:numId="8">
    <w:abstractNumId w:val="6"/>
  </w:num>
  <w:num w:numId="9">
    <w:abstractNumId w:val="26"/>
  </w:num>
  <w:num w:numId="10">
    <w:abstractNumId w:val="35"/>
  </w:num>
  <w:num w:numId="11">
    <w:abstractNumId w:val="19"/>
  </w:num>
  <w:num w:numId="12">
    <w:abstractNumId w:val="11"/>
  </w:num>
  <w:num w:numId="13">
    <w:abstractNumId w:val="5"/>
  </w:num>
  <w:num w:numId="14">
    <w:abstractNumId w:val="9"/>
  </w:num>
  <w:num w:numId="15">
    <w:abstractNumId w:val="32"/>
  </w:num>
  <w:num w:numId="16">
    <w:abstractNumId w:val="23"/>
  </w:num>
  <w:num w:numId="17">
    <w:abstractNumId w:val="38"/>
  </w:num>
  <w:num w:numId="18">
    <w:abstractNumId w:val="28"/>
  </w:num>
  <w:num w:numId="19">
    <w:abstractNumId w:val="16"/>
  </w:num>
  <w:num w:numId="20">
    <w:abstractNumId w:val="10"/>
  </w:num>
  <w:num w:numId="21">
    <w:abstractNumId w:val="25"/>
  </w:num>
  <w:num w:numId="22">
    <w:abstractNumId w:val="1"/>
  </w:num>
  <w:num w:numId="23">
    <w:abstractNumId w:val="39"/>
  </w:num>
  <w:num w:numId="24">
    <w:abstractNumId w:val="30"/>
  </w:num>
  <w:num w:numId="25">
    <w:abstractNumId w:val="33"/>
  </w:num>
  <w:num w:numId="26">
    <w:abstractNumId w:val="27"/>
  </w:num>
  <w:num w:numId="27">
    <w:abstractNumId w:val="3"/>
  </w:num>
  <w:num w:numId="28">
    <w:abstractNumId w:val="34"/>
  </w:num>
  <w:num w:numId="29">
    <w:abstractNumId w:val="0"/>
  </w:num>
  <w:num w:numId="30">
    <w:abstractNumId w:val="8"/>
  </w:num>
  <w:num w:numId="31">
    <w:abstractNumId w:val="12"/>
  </w:num>
  <w:num w:numId="32">
    <w:abstractNumId w:val="7"/>
  </w:num>
  <w:num w:numId="33">
    <w:abstractNumId w:val="29"/>
  </w:num>
  <w:num w:numId="34">
    <w:abstractNumId w:val="37"/>
  </w:num>
  <w:num w:numId="35">
    <w:abstractNumId w:val="18"/>
  </w:num>
  <w:num w:numId="36">
    <w:abstractNumId w:val="2"/>
  </w:num>
  <w:num w:numId="37">
    <w:abstractNumId w:val="4"/>
  </w:num>
  <w:num w:numId="38">
    <w:abstractNumId w:val="15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8"/>
    <w:rsid w:val="000072A1"/>
    <w:rsid w:val="0002431E"/>
    <w:rsid w:val="0007719D"/>
    <w:rsid w:val="000822FB"/>
    <w:rsid w:val="0008706D"/>
    <w:rsid w:val="000A5158"/>
    <w:rsid w:val="000B022F"/>
    <w:rsid w:val="000B71DA"/>
    <w:rsid w:val="000B7D8A"/>
    <w:rsid w:val="000C184A"/>
    <w:rsid w:val="000E19FD"/>
    <w:rsid w:val="000E4F1C"/>
    <w:rsid w:val="00101F75"/>
    <w:rsid w:val="001056F9"/>
    <w:rsid w:val="00107739"/>
    <w:rsid w:val="00112630"/>
    <w:rsid w:val="00113A37"/>
    <w:rsid w:val="00115C27"/>
    <w:rsid w:val="00117E9B"/>
    <w:rsid w:val="0012177D"/>
    <w:rsid w:val="001277E6"/>
    <w:rsid w:val="00132A41"/>
    <w:rsid w:val="001405EA"/>
    <w:rsid w:val="00141EB6"/>
    <w:rsid w:val="00146D1B"/>
    <w:rsid w:val="00161159"/>
    <w:rsid w:val="00164FF1"/>
    <w:rsid w:val="001710B1"/>
    <w:rsid w:val="00171E29"/>
    <w:rsid w:val="00176D17"/>
    <w:rsid w:val="00177DB1"/>
    <w:rsid w:val="001865F5"/>
    <w:rsid w:val="001E3DFC"/>
    <w:rsid w:val="0021362A"/>
    <w:rsid w:val="00215DF8"/>
    <w:rsid w:val="00220C92"/>
    <w:rsid w:val="00223EC5"/>
    <w:rsid w:val="00237E5B"/>
    <w:rsid w:val="00240124"/>
    <w:rsid w:val="00241B32"/>
    <w:rsid w:val="00246B08"/>
    <w:rsid w:val="00254000"/>
    <w:rsid w:val="002730A7"/>
    <w:rsid w:val="0027382E"/>
    <w:rsid w:val="002A1474"/>
    <w:rsid w:val="002B0DDA"/>
    <w:rsid w:val="002B180A"/>
    <w:rsid w:val="002B7609"/>
    <w:rsid w:val="002C258C"/>
    <w:rsid w:val="002D1B29"/>
    <w:rsid w:val="002D357C"/>
    <w:rsid w:val="00307711"/>
    <w:rsid w:val="00323EB9"/>
    <w:rsid w:val="003277FB"/>
    <w:rsid w:val="0033445D"/>
    <w:rsid w:val="003348DB"/>
    <w:rsid w:val="00356914"/>
    <w:rsid w:val="00364D78"/>
    <w:rsid w:val="00374F3C"/>
    <w:rsid w:val="00377F4E"/>
    <w:rsid w:val="00381352"/>
    <w:rsid w:val="00396E32"/>
    <w:rsid w:val="003A160D"/>
    <w:rsid w:val="003B1E61"/>
    <w:rsid w:val="003D3EA4"/>
    <w:rsid w:val="003E15BE"/>
    <w:rsid w:val="003E6BDB"/>
    <w:rsid w:val="003F59BF"/>
    <w:rsid w:val="0040278B"/>
    <w:rsid w:val="00410521"/>
    <w:rsid w:val="0042119C"/>
    <w:rsid w:val="0042392C"/>
    <w:rsid w:val="004274BF"/>
    <w:rsid w:val="00430CE1"/>
    <w:rsid w:val="004321BF"/>
    <w:rsid w:val="004531B6"/>
    <w:rsid w:val="00456533"/>
    <w:rsid w:val="004625A1"/>
    <w:rsid w:val="00486FC2"/>
    <w:rsid w:val="004922B7"/>
    <w:rsid w:val="004B69C8"/>
    <w:rsid w:val="004B6AA1"/>
    <w:rsid w:val="004C3DC4"/>
    <w:rsid w:val="00523BC0"/>
    <w:rsid w:val="00524D56"/>
    <w:rsid w:val="0053175A"/>
    <w:rsid w:val="005376FA"/>
    <w:rsid w:val="00540E11"/>
    <w:rsid w:val="00542A2A"/>
    <w:rsid w:val="00547909"/>
    <w:rsid w:val="00547DF2"/>
    <w:rsid w:val="0055080D"/>
    <w:rsid w:val="005621A3"/>
    <w:rsid w:val="005710A5"/>
    <w:rsid w:val="005846A0"/>
    <w:rsid w:val="005A04EA"/>
    <w:rsid w:val="005C3751"/>
    <w:rsid w:val="006174DD"/>
    <w:rsid w:val="0062119A"/>
    <w:rsid w:val="00630065"/>
    <w:rsid w:val="0063769F"/>
    <w:rsid w:val="00647B65"/>
    <w:rsid w:val="00673C8D"/>
    <w:rsid w:val="00675108"/>
    <w:rsid w:val="00691A3D"/>
    <w:rsid w:val="00692C68"/>
    <w:rsid w:val="00696DFB"/>
    <w:rsid w:val="006E7A4C"/>
    <w:rsid w:val="006F3FBA"/>
    <w:rsid w:val="00700012"/>
    <w:rsid w:val="00702AB3"/>
    <w:rsid w:val="007067F8"/>
    <w:rsid w:val="007246AF"/>
    <w:rsid w:val="007313FB"/>
    <w:rsid w:val="00737873"/>
    <w:rsid w:val="00771936"/>
    <w:rsid w:val="00774851"/>
    <w:rsid w:val="00774DB4"/>
    <w:rsid w:val="007750D7"/>
    <w:rsid w:val="007A44FB"/>
    <w:rsid w:val="007B0196"/>
    <w:rsid w:val="007B0A7C"/>
    <w:rsid w:val="007C110F"/>
    <w:rsid w:val="007C2C73"/>
    <w:rsid w:val="007D337D"/>
    <w:rsid w:val="007F5F24"/>
    <w:rsid w:val="007F60D5"/>
    <w:rsid w:val="007F685B"/>
    <w:rsid w:val="00817C76"/>
    <w:rsid w:val="0082417D"/>
    <w:rsid w:val="00836519"/>
    <w:rsid w:val="00850BF8"/>
    <w:rsid w:val="00851266"/>
    <w:rsid w:val="00853E7C"/>
    <w:rsid w:val="0085450E"/>
    <w:rsid w:val="0085537A"/>
    <w:rsid w:val="00874E47"/>
    <w:rsid w:val="00876E3D"/>
    <w:rsid w:val="00887EEA"/>
    <w:rsid w:val="008A663C"/>
    <w:rsid w:val="008B178D"/>
    <w:rsid w:val="008C55FA"/>
    <w:rsid w:val="008D2D0B"/>
    <w:rsid w:val="00926354"/>
    <w:rsid w:val="0093012B"/>
    <w:rsid w:val="0093643B"/>
    <w:rsid w:val="00956953"/>
    <w:rsid w:val="00961255"/>
    <w:rsid w:val="009841FA"/>
    <w:rsid w:val="00987D89"/>
    <w:rsid w:val="00995B4A"/>
    <w:rsid w:val="009A380F"/>
    <w:rsid w:val="009A7482"/>
    <w:rsid w:val="009B11E6"/>
    <w:rsid w:val="009B4B3D"/>
    <w:rsid w:val="009C05AB"/>
    <w:rsid w:val="009D1310"/>
    <w:rsid w:val="009D1719"/>
    <w:rsid w:val="009F4C4E"/>
    <w:rsid w:val="009F7FA7"/>
    <w:rsid w:val="00A02662"/>
    <w:rsid w:val="00A1391C"/>
    <w:rsid w:val="00A15B67"/>
    <w:rsid w:val="00A21325"/>
    <w:rsid w:val="00A42547"/>
    <w:rsid w:val="00A44D48"/>
    <w:rsid w:val="00A45127"/>
    <w:rsid w:val="00A50493"/>
    <w:rsid w:val="00A72B55"/>
    <w:rsid w:val="00A737F6"/>
    <w:rsid w:val="00A84864"/>
    <w:rsid w:val="00A934A1"/>
    <w:rsid w:val="00AD17D5"/>
    <w:rsid w:val="00AD4564"/>
    <w:rsid w:val="00AD5431"/>
    <w:rsid w:val="00AD5CC0"/>
    <w:rsid w:val="00AD6FCB"/>
    <w:rsid w:val="00AD742A"/>
    <w:rsid w:val="00AE7B08"/>
    <w:rsid w:val="00B024C5"/>
    <w:rsid w:val="00B03E9B"/>
    <w:rsid w:val="00B041F0"/>
    <w:rsid w:val="00B052CD"/>
    <w:rsid w:val="00B1378F"/>
    <w:rsid w:val="00B143D3"/>
    <w:rsid w:val="00B166D7"/>
    <w:rsid w:val="00B1721D"/>
    <w:rsid w:val="00B17AFD"/>
    <w:rsid w:val="00B2123B"/>
    <w:rsid w:val="00B373AE"/>
    <w:rsid w:val="00B4271F"/>
    <w:rsid w:val="00B50F5D"/>
    <w:rsid w:val="00B51D26"/>
    <w:rsid w:val="00B737DA"/>
    <w:rsid w:val="00B82446"/>
    <w:rsid w:val="00B86C87"/>
    <w:rsid w:val="00B97197"/>
    <w:rsid w:val="00BB38E2"/>
    <w:rsid w:val="00BC522C"/>
    <w:rsid w:val="00BD6B8B"/>
    <w:rsid w:val="00BF3985"/>
    <w:rsid w:val="00BF434C"/>
    <w:rsid w:val="00C32C14"/>
    <w:rsid w:val="00C45635"/>
    <w:rsid w:val="00C57EDB"/>
    <w:rsid w:val="00C7688A"/>
    <w:rsid w:val="00C770E0"/>
    <w:rsid w:val="00C83DBA"/>
    <w:rsid w:val="00C87B1B"/>
    <w:rsid w:val="00CA4227"/>
    <w:rsid w:val="00CB2ED3"/>
    <w:rsid w:val="00CC0FC7"/>
    <w:rsid w:val="00CD5D1E"/>
    <w:rsid w:val="00CD7AF4"/>
    <w:rsid w:val="00D134AA"/>
    <w:rsid w:val="00D159DB"/>
    <w:rsid w:val="00D514BB"/>
    <w:rsid w:val="00D6253A"/>
    <w:rsid w:val="00D62F80"/>
    <w:rsid w:val="00D6591A"/>
    <w:rsid w:val="00D66EC6"/>
    <w:rsid w:val="00D75D9A"/>
    <w:rsid w:val="00D816EA"/>
    <w:rsid w:val="00D92E31"/>
    <w:rsid w:val="00D96798"/>
    <w:rsid w:val="00DA3461"/>
    <w:rsid w:val="00DB1425"/>
    <w:rsid w:val="00DC2782"/>
    <w:rsid w:val="00DD272D"/>
    <w:rsid w:val="00DD4D63"/>
    <w:rsid w:val="00DE6D0D"/>
    <w:rsid w:val="00DF2FE1"/>
    <w:rsid w:val="00DF382D"/>
    <w:rsid w:val="00E100F8"/>
    <w:rsid w:val="00E14804"/>
    <w:rsid w:val="00E2547A"/>
    <w:rsid w:val="00E27561"/>
    <w:rsid w:val="00E31413"/>
    <w:rsid w:val="00E531F3"/>
    <w:rsid w:val="00E55CF0"/>
    <w:rsid w:val="00E62858"/>
    <w:rsid w:val="00E64B88"/>
    <w:rsid w:val="00E657B4"/>
    <w:rsid w:val="00E7280E"/>
    <w:rsid w:val="00E73984"/>
    <w:rsid w:val="00E90284"/>
    <w:rsid w:val="00E929B4"/>
    <w:rsid w:val="00E95FE7"/>
    <w:rsid w:val="00EA2B22"/>
    <w:rsid w:val="00EA4A74"/>
    <w:rsid w:val="00ED150C"/>
    <w:rsid w:val="00ED2DCF"/>
    <w:rsid w:val="00EE3D5C"/>
    <w:rsid w:val="00EE6742"/>
    <w:rsid w:val="00F01F54"/>
    <w:rsid w:val="00F10B78"/>
    <w:rsid w:val="00F15377"/>
    <w:rsid w:val="00F20B3F"/>
    <w:rsid w:val="00F27220"/>
    <w:rsid w:val="00F57719"/>
    <w:rsid w:val="00F65761"/>
    <w:rsid w:val="00F7519A"/>
    <w:rsid w:val="00F80577"/>
    <w:rsid w:val="00F81E94"/>
    <w:rsid w:val="00F90910"/>
    <w:rsid w:val="00F94EA8"/>
    <w:rsid w:val="00F959D6"/>
    <w:rsid w:val="00FC22D5"/>
    <w:rsid w:val="00FE0ED3"/>
    <w:rsid w:val="00FE6C2D"/>
    <w:rsid w:val="00FF1FF9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B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2C7CBF-FADF-41EF-A259-4F07FD35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858</Characters>
  <Application>Microsoft Office Word</Application>
  <DocSecurity>0</DocSecurity>
  <Lines>7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Konto Microsoft</cp:lastModifiedBy>
  <cp:revision>5</cp:revision>
  <cp:lastPrinted>2025-04-22T08:40:00Z</cp:lastPrinted>
  <dcterms:created xsi:type="dcterms:W3CDTF">2025-04-29T09:19:00Z</dcterms:created>
  <dcterms:modified xsi:type="dcterms:W3CDTF">2025-05-19T16:51:00Z</dcterms:modified>
  <dc:language>pl-PL</dc:language>
</cp:coreProperties>
</file>