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B8302E" w14:textId="77777777" w:rsidR="00073C62" w:rsidRDefault="00073C62">
      <w:pPr>
        <w:jc w:val="center"/>
        <w:rPr>
          <w:rFonts w:ascii="Arial" w:hAnsi="Arial" w:cs="Arial"/>
          <w:b/>
          <w:sz w:val="48"/>
          <w:lang w:val="en-GB"/>
        </w:rPr>
      </w:pPr>
    </w:p>
    <w:p w14:paraId="7D1D4D7E" w14:textId="77777777" w:rsidR="00073C62" w:rsidRDefault="00073C62">
      <w:pPr>
        <w:jc w:val="center"/>
        <w:rPr>
          <w:rFonts w:ascii="Arial" w:hAnsi="Arial" w:cs="Arial"/>
          <w:b/>
          <w:sz w:val="48"/>
          <w:lang w:val="en-GB"/>
        </w:rPr>
      </w:pPr>
    </w:p>
    <w:p w14:paraId="6832D37B" w14:textId="77777777" w:rsidR="00073C62" w:rsidRDefault="00073C62">
      <w:pPr>
        <w:jc w:val="center"/>
        <w:rPr>
          <w:rFonts w:ascii="Arial" w:hAnsi="Arial" w:cs="Arial"/>
          <w:b/>
          <w:sz w:val="48"/>
          <w:lang w:val="en-GB"/>
        </w:rPr>
      </w:pPr>
    </w:p>
    <w:p w14:paraId="00E80781" w14:textId="77777777" w:rsidR="00073C62" w:rsidRDefault="00073C62">
      <w:pPr>
        <w:jc w:val="center"/>
        <w:rPr>
          <w:rFonts w:ascii="Arial" w:hAnsi="Arial" w:cs="Arial"/>
          <w:b/>
          <w:sz w:val="48"/>
          <w:lang w:val="en-GB"/>
        </w:rPr>
      </w:pPr>
    </w:p>
    <w:p w14:paraId="60748FF7" w14:textId="77777777" w:rsidR="00073C62" w:rsidRDefault="00073C62">
      <w:pPr>
        <w:jc w:val="center"/>
        <w:rPr>
          <w:rFonts w:ascii="Arial" w:hAnsi="Arial" w:cs="Arial"/>
          <w:b/>
          <w:sz w:val="48"/>
          <w:lang w:val="en-GB"/>
        </w:rPr>
      </w:pPr>
    </w:p>
    <w:p w14:paraId="72C3E818" w14:textId="77777777" w:rsidR="00073C62" w:rsidRDefault="00073C62">
      <w:pPr>
        <w:jc w:val="center"/>
        <w:rPr>
          <w:rFonts w:ascii="Arial" w:hAnsi="Arial" w:cs="Arial"/>
          <w:b/>
          <w:sz w:val="48"/>
          <w:lang w:val="en-GB"/>
        </w:rPr>
      </w:pPr>
    </w:p>
    <w:p w14:paraId="60ABE591" w14:textId="77777777" w:rsidR="00073C62" w:rsidRDefault="00000000">
      <w:pPr>
        <w:jc w:val="center"/>
        <w:rPr>
          <w:rFonts w:ascii="Arial" w:hAnsi="Arial" w:cs="Arial"/>
          <w:b/>
          <w:sz w:val="48"/>
          <w:lang w:val="en-GB"/>
        </w:rPr>
      </w:pPr>
      <w:r>
        <w:rPr>
          <w:rFonts w:ascii="Arial" w:hAnsi="Arial" w:cs="Arial"/>
          <w:b/>
          <w:sz w:val="48"/>
          <w:lang w:val="en-GB"/>
        </w:rPr>
        <w:t>Security of Computer Systems</w:t>
      </w:r>
    </w:p>
    <w:p w14:paraId="3D92C777" w14:textId="77777777" w:rsidR="00073C62" w:rsidRDefault="00073C62">
      <w:pPr>
        <w:jc w:val="both"/>
        <w:rPr>
          <w:rFonts w:ascii="Arial" w:hAnsi="Arial" w:cs="Arial"/>
          <w:b/>
          <w:sz w:val="36"/>
          <w:lang w:val="en-GB"/>
        </w:rPr>
      </w:pPr>
    </w:p>
    <w:p w14:paraId="42FAE743" w14:textId="77777777" w:rsidR="00073C62" w:rsidRDefault="00073C62">
      <w:pPr>
        <w:jc w:val="both"/>
        <w:rPr>
          <w:rFonts w:ascii="Arial" w:hAnsi="Arial" w:cs="Arial"/>
          <w:b/>
          <w:sz w:val="36"/>
          <w:lang w:val="en-GB"/>
        </w:rPr>
      </w:pPr>
    </w:p>
    <w:p w14:paraId="2E86D6AC" w14:textId="77777777" w:rsidR="00073C62" w:rsidRDefault="00073C62">
      <w:pPr>
        <w:jc w:val="center"/>
        <w:rPr>
          <w:rFonts w:ascii="Arial" w:hAnsi="Arial" w:cs="Arial"/>
          <w:b/>
          <w:sz w:val="36"/>
          <w:lang w:val="en-GB"/>
        </w:rPr>
      </w:pPr>
    </w:p>
    <w:p w14:paraId="05E65C74" w14:textId="77777777" w:rsidR="00073C62" w:rsidRDefault="00073C62">
      <w:pPr>
        <w:jc w:val="center"/>
        <w:rPr>
          <w:rFonts w:ascii="Arial" w:hAnsi="Arial" w:cs="Arial"/>
          <w:b/>
          <w:sz w:val="36"/>
          <w:lang w:val="en-GB"/>
        </w:rPr>
      </w:pPr>
    </w:p>
    <w:p w14:paraId="71758B0E" w14:textId="77777777" w:rsidR="00073C62" w:rsidRDefault="00073C62">
      <w:pPr>
        <w:jc w:val="center"/>
        <w:rPr>
          <w:rFonts w:ascii="Arial" w:hAnsi="Arial" w:cs="Arial"/>
          <w:b/>
          <w:sz w:val="36"/>
          <w:lang w:val="en-GB"/>
        </w:rPr>
      </w:pPr>
    </w:p>
    <w:p w14:paraId="45648BC6" w14:textId="77777777" w:rsidR="00073C62" w:rsidRDefault="00000000">
      <w:pPr>
        <w:jc w:val="center"/>
        <w:rPr>
          <w:rFonts w:ascii="Arial" w:hAnsi="Arial" w:cs="Arial"/>
          <w:b/>
          <w:sz w:val="36"/>
          <w:lang w:val="en-GB"/>
        </w:rPr>
      </w:pPr>
      <w:r>
        <w:rPr>
          <w:rFonts w:ascii="Arial" w:hAnsi="Arial" w:cs="Arial"/>
          <w:b/>
          <w:sz w:val="36"/>
          <w:lang w:val="en-GB"/>
        </w:rPr>
        <w:t>Project Report</w:t>
      </w:r>
    </w:p>
    <w:p w14:paraId="3D531627" w14:textId="77777777" w:rsidR="00073C62" w:rsidRDefault="00073C62">
      <w:pPr>
        <w:jc w:val="center"/>
        <w:rPr>
          <w:rFonts w:ascii="Arial" w:hAnsi="Arial" w:cs="Arial"/>
          <w:b/>
          <w:sz w:val="36"/>
          <w:lang w:val="en-GB"/>
        </w:rPr>
      </w:pPr>
    </w:p>
    <w:p w14:paraId="3785AD3C" w14:textId="77777777" w:rsidR="00073C62" w:rsidRDefault="00073C62">
      <w:pPr>
        <w:jc w:val="center"/>
        <w:rPr>
          <w:rFonts w:ascii="Arial" w:hAnsi="Arial" w:cs="Arial"/>
          <w:lang w:val="en-GB"/>
        </w:rPr>
      </w:pPr>
    </w:p>
    <w:p w14:paraId="1E53B330" w14:textId="77777777" w:rsidR="00073C62" w:rsidRDefault="00073C62">
      <w:pPr>
        <w:jc w:val="center"/>
        <w:rPr>
          <w:rFonts w:ascii="Arial" w:hAnsi="Arial" w:cs="Arial"/>
          <w:lang w:val="en-GB"/>
        </w:rPr>
      </w:pPr>
    </w:p>
    <w:p w14:paraId="0C0DEA7E" w14:textId="77777777" w:rsidR="00073C62" w:rsidRDefault="00073C62">
      <w:pPr>
        <w:jc w:val="center"/>
        <w:rPr>
          <w:rFonts w:ascii="Arial" w:hAnsi="Arial" w:cs="Arial"/>
          <w:lang w:val="en-GB"/>
        </w:rPr>
      </w:pPr>
    </w:p>
    <w:p w14:paraId="0CE9A424" w14:textId="77777777" w:rsidR="00073C62" w:rsidRDefault="00073C62">
      <w:pPr>
        <w:jc w:val="center"/>
        <w:rPr>
          <w:rFonts w:ascii="Arial" w:hAnsi="Arial" w:cs="Arial"/>
          <w:lang w:val="en-GB"/>
        </w:rPr>
      </w:pPr>
    </w:p>
    <w:p w14:paraId="7A4AADAD" w14:textId="77777777" w:rsidR="00073C62" w:rsidRDefault="00073C62">
      <w:pPr>
        <w:jc w:val="center"/>
        <w:rPr>
          <w:rFonts w:ascii="Arial" w:hAnsi="Arial" w:cs="Arial"/>
          <w:lang w:val="en-GB"/>
        </w:rPr>
      </w:pPr>
    </w:p>
    <w:p w14:paraId="1DF5B352" w14:textId="77777777" w:rsidR="00073C62" w:rsidRDefault="00073C62">
      <w:pPr>
        <w:jc w:val="center"/>
        <w:rPr>
          <w:rFonts w:ascii="Arial" w:hAnsi="Arial" w:cs="Arial"/>
          <w:lang w:val="en-GB"/>
        </w:rPr>
      </w:pPr>
    </w:p>
    <w:p w14:paraId="75ED12CC" w14:textId="77777777" w:rsidR="00073C62" w:rsidRDefault="00073C62">
      <w:pPr>
        <w:jc w:val="center"/>
        <w:rPr>
          <w:rFonts w:ascii="Arial" w:hAnsi="Arial" w:cs="Arial"/>
          <w:lang w:val="en-GB"/>
        </w:rPr>
      </w:pPr>
    </w:p>
    <w:p w14:paraId="22F71D4A" w14:textId="77777777" w:rsidR="00073C62" w:rsidRDefault="00073C62">
      <w:pPr>
        <w:jc w:val="center"/>
        <w:rPr>
          <w:rFonts w:ascii="Arial" w:hAnsi="Arial" w:cs="Arial"/>
          <w:lang w:val="en-GB"/>
        </w:rPr>
      </w:pPr>
    </w:p>
    <w:p w14:paraId="7D2B590D" w14:textId="77777777" w:rsidR="00073C62" w:rsidRDefault="00073C62">
      <w:pPr>
        <w:jc w:val="center"/>
        <w:rPr>
          <w:rFonts w:ascii="Arial" w:hAnsi="Arial" w:cs="Arial"/>
          <w:lang w:val="en-GB"/>
        </w:rPr>
      </w:pPr>
    </w:p>
    <w:p w14:paraId="03043845" w14:textId="77777777" w:rsidR="00073C62" w:rsidRDefault="00073C62">
      <w:pPr>
        <w:jc w:val="center"/>
        <w:rPr>
          <w:rFonts w:ascii="Arial" w:hAnsi="Arial" w:cs="Arial"/>
          <w:lang w:val="en-GB"/>
        </w:rPr>
      </w:pPr>
    </w:p>
    <w:p w14:paraId="53EF5BF3" w14:textId="77777777" w:rsidR="00073C62" w:rsidRDefault="00073C62">
      <w:pPr>
        <w:jc w:val="center"/>
        <w:rPr>
          <w:rFonts w:ascii="Arial" w:hAnsi="Arial" w:cs="Arial"/>
          <w:lang w:val="en-GB"/>
        </w:rPr>
      </w:pPr>
    </w:p>
    <w:p w14:paraId="20A74B8E" w14:textId="77777777" w:rsidR="00073C62" w:rsidRDefault="00073C62">
      <w:pPr>
        <w:jc w:val="center"/>
        <w:rPr>
          <w:rFonts w:ascii="Arial" w:hAnsi="Arial" w:cs="Arial"/>
          <w:lang w:val="en-GB"/>
        </w:rPr>
      </w:pPr>
    </w:p>
    <w:p w14:paraId="4D0A3BA2" w14:textId="77777777" w:rsidR="00073C62" w:rsidRDefault="00073C62">
      <w:pPr>
        <w:jc w:val="center"/>
        <w:rPr>
          <w:rFonts w:ascii="Arial" w:hAnsi="Arial" w:cs="Arial"/>
          <w:lang w:val="en-GB"/>
        </w:rPr>
      </w:pPr>
    </w:p>
    <w:p w14:paraId="1C9EA6C5" w14:textId="77777777" w:rsidR="00073C62" w:rsidRDefault="00073C62">
      <w:pPr>
        <w:jc w:val="center"/>
        <w:rPr>
          <w:rFonts w:ascii="Arial" w:hAnsi="Arial" w:cs="Arial"/>
          <w:lang w:val="en-GB"/>
        </w:rPr>
      </w:pPr>
    </w:p>
    <w:p w14:paraId="0D70A325" w14:textId="77777777" w:rsidR="00073C62" w:rsidRPr="00C7097E" w:rsidRDefault="00000000">
      <w:pPr>
        <w:jc w:val="center"/>
        <w:rPr>
          <w:rFonts w:ascii="Arial" w:hAnsi="Arial" w:cs="Arial"/>
        </w:rPr>
      </w:pPr>
      <w:proofErr w:type="spellStart"/>
      <w:r w:rsidRPr="00C7097E">
        <w:rPr>
          <w:rFonts w:ascii="Arial" w:hAnsi="Arial" w:cs="Arial"/>
        </w:rPr>
        <w:t>Authors</w:t>
      </w:r>
      <w:proofErr w:type="spellEnd"/>
      <w:r w:rsidRPr="00C7097E">
        <w:rPr>
          <w:rFonts w:ascii="Arial" w:hAnsi="Arial" w:cs="Arial"/>
        </w:rPr>
        <w:t>:</w:t>
      </w:r>
    </w:p>
    <w:p w14:paraId="352F722C" w14:textId="77777777" w:rsidR="00073C62" w:rsidRDefault="00000000">
      <w:pPr>
        <w:jc w:val="center"/>
        <w:rPr>
          <w:rFonts w:ascii="Arial" w:hAnsi="Arial" w:cs="Arial"/>
        </w:rPr>
      </w:pPr>
      <w:r>
        <w:rPr>
          <w:rFonts w:ascii="Arial" w:hAnsi="Arial" w:cs="Arial"/>
        </w:rPr>
        <w:t>Piotr, Kolasiński, 193275</w:t>
      </w:r>
    </w:p>
    <w:p w14:paraId="783BD082" w14:textId="77777777" w:rsidR="00073C62" w:rsidRDefault="00000000">
      <w:pPr>
        <w:jc w:val="center"/>
        <w:rPr>
          <w:rFonts w:ascii="Arial" w:hAnsi="Arial" w:cs="Arial"/>
        </w:rPr>
      </w:pPr>
      <w:r>
        <w:rPr>
          <w:rFonts w:ascii="Arial" w:hAnsi="Arial" w:cs="Arial"/>
        </w:rPr>
        <w:t>Hubert, Szymczak, 193316</w:t>
      </w:r>
    </w:p>
    <w:p w14:paraId="29BAF2DB" w14:textId="77777777" w:rsidR="00073C62" w:rsidRDefault="00073C62">
      <w:pPr>
        <w:jc w:val="center"/>
        <w:rPr>
          <w:rFonts w:ascii="Arial" w:hAnsi="Arial" w:cs="Arial"/>
        </w:rPr>
      </w:pPr>
    </w:p>
    <w:p w14:paraId="04037721" w14:textId="77777777" w:rsidR="00073C62" w:rsidRDefault="00073C62">
      <w:pPr>
        <w:jc w:val="center"/>
        <w:rPr>
          <w:rFonts w:ascii="Arial" w:hAnsi="Arial" w:cs="Arial"/>
        </w:rPr>
      </w:pPr>
    </w:p>
    <w:p w14:paraId="13FDEFFA" w14:textId="29011259" w:rsidR="00073C62" w:rsidRDefault="00000000">
      <w:pPr>
        <w:jc w:val="center"/>
        <w:rPr>
          <w:rFonts w:ascii="Arial" w:hAnsi="Arial" w:cs="Arial"/>
        </w:rPr>
      </w:pPr>
      <w:r>
        <w:rPr>
          <w:rFonts w:ascii="Arial" w:hAnsi="Arial" w:cs="Arial"/>
        </w:rPr>
        <w:t>Version: 1.</w:t>
      </w:r>
      <w:r w:rsidR="000A2865">
        <w:rPr>
          <w:rFonts w:ascii="Arial" w:hAnsi="Arial" w:cs="Arial"/>
        </w:rPr>
        <w:t>1</w:t>
      </w:r>
    </w:p>
    <w:p w14:paraId="0FEC0C23" w14:textId="77777777" w:rsidR="00073C62" w:rsidRDefault="00073C62">
      <w:pPr>
        <w:jc w:val="center"/>
        <w:rPr>
          <w:rFonts w:ascii="Arial" w:hAnsi="Arial" w:cs="Arial"/>
        </w:rPr>
      </w:pPr>
    </w:p>
    <w:p w14:paraId="6D9A44AC" w14:textId="77777777" w:rsidR="00073C62" w:rsidRDefault="00000000">
      <w:pPr>
        <w:rPr>
          <w:rFonts w:ascii="Arial" w:hAnsi="Arial" w:cs="Arial"/>
        </w:rPr>
      </w:pPr>
      <w:r>
        <w:br w:type="page"/>
      </w:r>
    </w:p>
    <w:p w14:paraId="52496FE5" w14:textId="77777777" w:rsidR="00073C62" w:rsidRDefault="00000000">
      <w:pPr>
        <w:tabs>
          <w:tab w:val="left" w:pos="567"/>
        </w:tabs>
        <w:spacing w:before="120" w:after="120" w:line="276" w:lineRule="auto"/>
        <w:textAlignment w:val="baseline"/>
        <w:rPr>
          <w:rFonts w:ascii="Arial" w:hAnsi="Arial" w:cs="Arial"/>
          <w:b/>
          <w:color w:val="000000" w:themeColor="text1"/>
          <w:sz w:val="28"/>
          <w:lang w:val="en-GB"/>
        </w:rPr>
      </w:pPr>
      <w:r>
        <w:rPr>
          <w:rFonts w:ascii="Arial" w:hAnsi="Arial" w:cs="Arial"/>
          <w:b/>
          <w:color w:val="000000" w:themeColor="text1"/>
          <w:sz w:val="28"/>
          <w:lang w:val="en-GB"/>
        </w:rPr>
        <w:lastRenderedPageBreak/>
        <w:t>Versions</w:t>
      </w:r>
    </w:p>
    <w:tbl>
      <w:tblPr>
        <w:tblW w:w="7270" w:type="dxa"/>
        <w:tblLayout w:type="fixed"/>
        <w:tblLook w:val="01E0" w:firstRow="1" w:lastRow="1" w:firstColumn="1" w:lastColumn="1" w:noHBand="0" w:noVBand="0"/>
      </w:tblPr>
      <w:tblGrid>
        <w:gridCol w:w="987"/>
        <w:gridCol w:w="1276"/>
        <w:gridCol w:w="5007"/>
      </w:tblGrid>
      <w:tr w:rsidR="00073C62" w14:paraId="55817374" w14:textId="77777777">
        <w:tc>
          <w:tcPr>
            <w:tcW w:w="9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56964E" w14:textId="77777777" w:rsidR="00073C62" w:rsidRDefault="00000000">
            <w:pPr>
              <w:pStyle w:val="Spr-tabela-naglowek"/>
              <w:widowControl w:val="0"/>
              <w:rPr>
                <w:rFonts w:ascii="Arial" w:hAnsi="Arial" w:cs="Arial"/>
                <w:i w:val="0"/>
                <w:lang w:val="en-GB"/>
              </w:rPr>
            </w:pPr>
            <w:r>
              <w:rPr>
                <w:rFonts w:ascii="Arial" w:hAnsi="Arial" w:cs="Arial"/>
                <w:i w:val="0"/>
                <w:lang w:val="en-GB"/>
              </w:rPr>
              <w:t>Version</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D120AE" w14:textId="77777777" w:rsidR="00073C62" w:rsidRDefault="00000000">
            <w:pPr>
              <w:pStyle w:val="Spr-tabela-naglowek"/>
              <w:widowControl w:val="0"/>
              <w:rPr>
                <w:rFonts w:ascii="Arial" w:hAnsi="Arial" w:cs="Arial"/>
                <w:i w:val="0"/>
                <w:lang w:val="en-GB"/>
              </w:rPr>
            </w:pPr>
            <w:r>
              <w:rPr>
                <w:rFonts w:ascii="Arial" w:hAnsi="Arial" w:cs="Arial"/>
                <w:i w:val="0"/>
                <w:lang w:val="en-GB"/>
              </w:rPr>
              <w:t>Date</w:t>
            </w:r>
          </w:p>
        </w:tc>
        <w:tc>
          <w:tcPr>
            <w:tcW w:w="50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DF6DBB" w14:textId="77777777" w:rsidR="00073C62" w:rsidRDefault="00000000">
            <w:pPr>
              <w:pStyle w:val="Spr-tabela-naglowek"/>
              <w:widowControl w:val="0"/>
              <w:rPr>
                <w:rFonts w:ascii="Arial" w:hAnsi="Arial" w:cs="Arial"/>
                <w:i w:val="0"/>
                <w:lang w:val="en-GB"/>
              </w:rPr>
            </w:pPr>
            <w:r>
              <w:rPr>
                <w:rFonts w:ascii="Arial" w:hAnsi="Arial" w:cs="Arial"/>
                <w:i w:val="0"/>
                <w:lang w:val="en-GB"/>
              </w:rPr>
              <w:t>Description of changes</w:t>
            </w:r>
          </w:p>
        </w:tc>
      </w:tr>
      <w:tr w:rsidR="00073C62" w:rsidRPr="00C7097E" w14:paraId="3BC3D739" w14:textId="77777777">
        <w:tc>
          <w:tcPr>
            <w:tcW w:w="9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36FEC8" w14:textId="77777777" w:rsidR="00073C62" w:rsidRDefault="00000000">
            <w:pPr>
              <w:pStyle w:val="Spr-tabela-tekst"/>
              <w:widowControl w:val="0"/>
              <w:rPr>
                <w:lang w:val="en-GB"/>
              </w:rPr>
            </w:pPr>
            <w:r>
              <w:rPr>
                <w:lang w:val="en-GB"/>
              </w:rPr>
              <w:t>1.0</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D93018" w14:textId="77777777" w:rsidR="00073C62" w:rsidRDefault="00000000">
            <w:pPr>
              <w:pStyle w:val="Spr-tabela-tekst"/>
              <w:widowControl w:val="0"/>
              <w:rPr>
                <w:lang w:val="en-GB"/>
              </w:rPr>
            </w:pPr>
            <w:r>
              <w:rPr>
                <w:lang w:val="en-GB"/>
              </w:rPr>
              <w:t>09.04.2025</w:t>
            </w:r>
          </w:p>
        </w:tc>
        <w:tc>
          <w:tcPr>
            <w:tcW w:w="50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170913" w14:textId="77777777" w:rsidR="00073C62" w:rsidRDefault="00000000">
            <w:pPr>
              <w:pStyle w:val="Spr-tabela-tekst"/>
              <w:widowControl w:val="0"/>
              <w:rPr>
                <w:lang w:val="en-GB"/>
              </w:rPr>
            </w:pPr>
            <w:r>
              <w:rPr>
                <w:lang w:val="en-GB"/>
              </w:rPr>
              <w:t>Report for a control term</w:t>
            </w:r>
          </w:p>
        </w:tc>
      </w:tr>
      <w:tr w:rsidR="00073C62" w14:paraId="2E11E4AC" w14:textId="77777777">
        <w:tc>
          <w:tcPr>
            <w:tcW w:w="9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247DD2" w14:textId="77777777" w:rsidR="00073C62" w:rsidRDefault="00000000">
            <w:pPr>
              <w:pStyle w:val="Spr-tabela-tekst"/>
              <w:widowControl w:val="0"/>
              <w:rPr>
                <w:lang w:val="en-GB"/>
              </w:rPr>
            </w:pPr>
            <w:r>
              <w:rPr>
                <w:lang w:val="en-GB"/>
              </w:rPr>
              <w:t>1.1</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FBD282" w14:textId="7B7A4720" w:rsidR="00073C62" w:rsidRDefault="000A2865">
            <w:pPr>
              <w:pStyle w:val="Spr-tabela-tekst"/>
              <w:widowControl w:val="0"/>
              <w:rPr>
                <w:lang w:val="en-GB"/>
              </w:rPr>
            </w:pPr>
            <w:r>
              <w:rPr>
                <w:lang w:val="en-GB"/>
              </w:rPr>
              <w:t>12.06.2025</w:t>
            </w:r>
          </w:p>
        </w:tc>
        <w:tc>
          <w:tcPr>
            <w:tcW w:w="50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C78A50" w14:textId="7A368832" w:rsidR="00073C62" w:rsidRDefault="000A2865">
            <w:pPr>
              <w:pStyle w:val="Spr-tabela-tekst"/>
              <w:widowControl w:val="0"/>
              <w:rPr>
                <w:lang w:val="en-GB"/>
              </w:rPr>
            </w:pPr>
            <w:r>
              <w:rPr>
                <w:lang w:val="en-GB"/>
              </w:rPr>
              <w:t>Final report</w:t>
            </w:r>
          </w:p>
        </w:tc>
      </w:tr>
    </w:tbl>
    <w:p w14:paraId="7F7E6A81" w14:textId="77777777" w:rsidR="00073C62" w:rsidRDefault="00073C62">
      <w:pPr>
        <w:tabs>
          <w:tab w:val="left" w:pos="567"/>
        </w:tabs>
        <w:spacing w:before="120" w:after="120" w:line="276" w:lineRule="auto"/>
        <w:jc w:val="both"/>
        <w:textAlignment w:val="baseline"/>
        <w:rPr>
          <w:rFonts w:ascii="Arial" w:hAnsi="Arial" w:cs="Arial"/>
          <w:b/>
          <w:sz w:val="28"/>
          <w:lang w:val="en-GB"/>
        </w:rPr>
      </w:pPr>
    </w:p>
    <w:p w14:paraId="2FC8D6C4" w14:textId="77777777" w:rsidR="00073C62" w:rsidRDefault="00000000">
      <w:pPr>
        <w:rPr>
          <w:rFonts w:ascii="Arial" w:hAnsi="Arial" w:cs="Arial"/>
          <w:b/>
          <w:sz w:val="28"/>
          <w:lang w:val="en-GB"/>
        </w:rPr>
      </w:pPr>
      <w:r>
        <w:br w:type="page"/>
      </w:r>
    </w:p>
    <w:p w14:paraId="46E3F971" w14:textId="77777777" w:rsidR="00073C62" w:rsidRDefault="00000000">
      <w:pPr>
        <w:pStyle w:val="Akapitzlist"/>
        <w:numPr>
          <w:ilvl w:val="0"/>
          <w:numId w:val="1"/>
        </w:numPr>
        <w:tabs>
          <w:tab w:val="left" w:pos="567"/>
        </w:tabs>
        <w:spacing w:before="120" w:after="120" w:line="276" w:lineRule="auto"/>
        <w:jc w:val="both"/>
        <w:textAlignment w:val="baseline"/>
        <w:rPr>
          <w:rFonts w:ascii="Arial" w:hAnsi="Arial" w:cs="Arial"/>
          <w:b/>
          <w:sz w:val="32"/>
          <w:lang w:val="en-GB"/>
        </w:rPr>
      </w:pPr>
      <w:r>
        <w:rPr>
          <w:rFonts w:ascii="Arial" w:hAnsi="Arial" w:cs="Arial"/>
          <w:b/>
          <w:sz w:val="32"/>
          <w:lang w:val="en-GB"/>
        </w:rPr>
        <w:lastRenderedPageBreak/>
        <w:t>Project – control term</w:t>
      </w:r>
    </w:p>
    <w:p w14:paraId="32E52E88" w14:textId="77777777" w:rsidR="00073C62" w:rsidRDefault="00000000">
      <w:pPr>
        <w:pStyle w:val="Akapitzlist"/>
        <w:numPr>
          <w:ilvl w:val="1"/>
          <w:numId w:val="1"/>
        </w:numPr>
        <w:tabs>
          <w:tab w:val="left" w:pos="567"/>
        </w:tabs>
        <w:spacing w:before="120" w:after="120" w:line="276" w:lineRule="auto"/>
        <w:jc w:val="both"/>
        <w:textAlignment w:val="baseline"/>
        <w:rPr>
          <w:rFonts w:ascii="Arial" w:hAnsi="Arial" w:cs="Arial"/>
          <w:b/>
          <w:i/>
          <w:lang w:val="en-GB"/>
        </w:rPr>
      </w:pPr>
      <w:r>
        <w:rPr>
          <w:rFonts w:ascii="Arial" w:hAnsi="Arial" w:cs="Arial"/>
          <w:b/>
          <w:i/>
          <w:lang w:val="en-GB"/>
        </w:rPr>
        <w:t>Description</w:t>
      </w:r>
    </w:p>
    <w:p w14:paraId="1D36E004" w14:textId="77777777" w:rsidR="00073C62" w:rsidRDefault="00000000">
      <w:pPr>
        <w:pStyle w:val="Akapitzlist"/>
        <w:tabs>
          <w:tab w:val="left" w:pos="567"/>
        </w:tabs>
        <w:spacing w:before="120" w:after="120" w:line="276" w:lineRule="auto"/>
        <w:ind w:left="405"/>
        <w:jc w:val="both"/>
        <w:textAlignment w:val="baseline"/>
        <w:rPr>
          <w:rFonts w:ascii="Arial" w:hAnsi="Arial" w:cs="Arial"/>
          <w:lang w:val="en-GB"/>
        </w:rPr>
      </w:pPr>
      <w:r>
        <w:rPr>
          <w:rFonts w:ascii="Arial" w:hAnsi="Arial" w:cs="Arial"/>
          <w:lang w:val="en-GB"/>
        </w:rPr>
        <w:t xml:space="preserve">The auxiliary application developed for the control term of the project enables secure generation of RSA key pairs. The application is implemented in Python with a graphical interface built using </w:t>
      </w:r>
      <w:proofErr w:type="spellStart"/>
      <w:r>
        <w:rPr>
          <w:rFonts w:ascii="Arial" w:hAnsi="Arial" w:cs="Arial"/>
          <w:lang w:val="en-GB"/>
        </w:rPr>
        <w:t>tkinter</w:t>
      </w:r>
      <w:proofErr w:type="spellEnd"/>
      <w:r>
        <w:rPr>
          <w:rFonts w:ascii="Arial" w:hAnsi="Arial" w:cs="Arial"/>
          <w:lang w:val="en-GB"/>
        </w:rPr>
        <w:t>.</w:t>
      </w:r>
      <w:r>
        <w:rPr>
          <w:rFonts w:ascii="Arial" w:hAnsi="Arial" w:cs="Arial"/>
          <w:lang w:val="en-GB"/>
        </w:rPr>
        <w:br/>
        <w:t>The user is prompted to enter a PIN code, which is used to derive a 256-bit AES key via SHA-256 hashing. The private RSA key is then encrypted using the AES-CBC mode and saved to a selected location. The public key is saved separately in PEM format for later use in signature verification.</w:t>
      </w:r>
      <w:r>
        <w:rPr>
          <w:rFonts w:ascii="Arial" w:hAnsi="Arial" w:cs="Arial"/>
          <w:lang w:val="en-GB"/>
        </w:rPr>
        <w:br/>
        <w:t>The application follows the requirement of generating RSA keys with a length of 4096 bits using a secure pseudorandom generator.</w:t>
      </w:r>
    </w:p>
    <w:p w14:paraId="5D3CAD4D" w14:textId="77777777" w:rsidR="00073C62" w:rsidRDefault="00000000">
      <w:pPr>
        <w:pStyle w:val="Akapitzlist"/>
        <w:numPr>
          <w:ilvl w:val="1"/>
          <w:numId w:val="1"/>
        </w:numPr>
        <w:tabs>
          <w:tab w:val="left" w:pos="567"/>
        </w:tabs>
        <w:spacing w:before="120" w:after="120" w:line="276" w:lineRule="auto"/>
        <w:jc w:val="both"/>
        <w:textAlignment w:val="baseline"/>
        <w:rPr>
          <w:rFonts w:ascii="Arial" w:hAnsi="Arial" w:cs="Arial"/>
          <w:b/>
          <w:i/>
          <w:lang w:val="en-GB"/>
        </w:rPr>
      </w:pPr>
      <w:r>
        <w:rPr>
          <w:rFonts w:ascii="Arial" w:hAnsi="Arial" w:cs="Arial"/>
          <w:b/>
          <w:i/>
          <w:lang w:val="en-GB"/>
        </w:rPr>
        <w:t>Results</w:t>
      </w:r>
    </w:p>
    <w:p w14:paraId="7BD1577C" w14:textId="77777777" w:rsidR="00073C62" w:rsidRDefault="00000000">
      <w:pPr>
        <w:pStyle w:val="Akapitzlist"/>
        <w:tabs>
          <w:tab w:val="left" w:pos="567"/>
        </w:tabs>
        <w:spacing w:before="120" w:after="120" w:line="276" w:lineRule="auto"/>
        <w:ind w:left="405"/>
        <w:jc w:val="both"/>
        <w:textAlignment w:val="baseline"/>
        <w:rPr>
          <w:rFonts w:ascii="Arial" w:hAnsi="Arial" w:cs="Arial"/>
          <w:lang w:val="en-GB"/>
        </w:rPr>
      </w:pPr>
      <w:r>
        <w:rPr>
          <w:rFonts w:ascii="Arial" w:hAnsi="Arial" w:cs="Arial"/>
          <w:lang w:val="en-GB"/>
        </w:rPr>
        <w:t>The application consists of three main components:</w:t>
      </w:r>
    </w:p>
    <w:p w14:paraId="29161B32" w14:textId="77777777" w:rsidR="00073C62" w:rsidRDefault="00000000">
      <w:pPr>
        <w:pStyle w:val="Akapitzlist"/>
        <w:numPr>
          <w:ilvl w:val="0"/>
          <w:numId w:val="4"/>
        </w:numPr>
        <w:tabs>
          <w:tab w:val="clear" w:pos="720"/>
          <w:tab w:val="left" w:pos="567"/>
        </w:tabs>
        <w:spacing w:before="120" w:after="120" w:line="276" w:lineRule="auto"/>
        <w:jc w:val="both"/>
        <w:textAlignment w:val="baseline"/>
        <w:rPr>
          <w:rFonts w:ascii="Arial" w:hAnsi="Arial" w:cs="Arial"/>
          <w:lang w:val="en-GB"/>
        </w:rPr>
      </w:pPr>
      <w:r>
        <w:rPr>
          <w:rFonts w:ascii="Arial" w:hAnsi="Arial" w:cs="Arial"/>
          <w:lang w:val="en-GB"/>
        </w:rPr>
        <w:t>main.py – the entry point of the program</w:t>
      </w:r>
    </w:p>
    <w:p w14:paraId="501E1D69" w14:textId="77777777" w:rsidR="00073C62" w:rsidRDefault="00000000">
      <w:pPr>
        <w:pStyle w:val="Akapitzlist"/>
        <w:numPr>
          <w:ilvl w:val="0"/>
          <w:numId w:val="4"/>
        </w:numPr>
        <w:tabs>
          <w:tab w:val="clear" w:pos="720"/>
          <w:tab w:val="left" w:pos="567"/>
        </w:tabs>
        <w:spacing w:before="120" w:after="120" w:line="276" w:lineRule="auto"/>
        <w:jc w:val="both"/>
        <w:textAlignment w:val="baseline"/>
        <w:rPr>
          <w:rFonts w:ascii="Arial" w:hAnsi="Arial" w:cs="Arial"/>
          <w:lang w:val="en-GB"/>
        </w:rPr>
      </w:pPr>
      <w:r>
        <w:rPr>
          <w:rFonts w:ascii="Arial" w:hAnsi="Arial" w:cs="Arial"/>
          <w:lang w:val="en-GB"/>
        </w:rPr>
        <w:t>gui.py – handles GUI creation, PIN input, and calling the key generation</w:t>
      </w:r>
    </w:p>
    <w:p w14:paraId="2E5B3397" w14:textId="77777777" w:rsidR="00073C62" w:rsidRDefault="00000000">
      <w:pPr>
        <w:pStyle w:val="Akapitzlist"/>
        <w:numPr>
          <w:ilvl w:val="0"/>
          <w:numId w:val="4"/>
        </w:numPr>
        <w:tabs>
          <w:tab w:val="clear" w:pos="720"/>
          <w:tab w:val="left" w:pos="567"/>
        </w:tabs>
        <w:spacing w:before="120" w:after="120" w:line="276" w:lineRule="auto"/>
        <w:jc w:val="both"/>
        <w:textAlignment w:val="baseline"/>
        <w:rPr>
          <w:rFonts w:ascii="Arial" w:hAnsi="Arial" w:cs="Arial"/>
          <w:lang w:val="en-GB"/>
        </w:rPr>
      </w:pPr>
      <w:r>
        <w:rPr>
          <w:rFonts w:ascii="Arial" w:hAnsi="Arial" w:cs="Arial"/>
          <w:lang w:val="en-GB"/>
        </w:rPr>
        <w:t>key_generator.py – contains logic for generating, serializing, encrypting, and saving RSA keys</w:t>
      </w:r>
    </w:p>
    <w:p w14:paraId="7BD6F7A7" w14:textId="77777777" w:rsidR="00073C62" w:rsidRDefault="00000000">
      <w:pPr>
        <w:pStyle w:val="Akapitzlist"/>
        <w:tabs>
          <w:tab w:val="left" w:pos="567"/>
        </w:tabs>
        <w:spacing w:before="120" w:after="120" w:line="276" w:lineRule="auto"/>
        <w:ind w:left="405"/>
        <w:jc w:val="both"/>
        <w:textAlignment w:val="baseline"/>
        <w:rPr>
          <w:rFonts w:ascii="Arial" w:hAnsi="Arial" w:cs="Arial"/>
          <w:lang w:val="en-GB"/>
        </w:rPr>
      </w:pPr>
      <w:r>
        <w:rPr>
          <w:rFonts w:ascii="Arial" w:hAnsi="Arial" w:cs="Arial"/>
          <w:lang w:val="en-GB"/>
        </w:rPr>
        <w:t>Upon clicking the “Generate &amp; Save Keys” button:</w:t>
      </w:r>
    </w:p>
    <w:p w14:paraId="00E7ACAB" w14:textId="77777777" w:rsidR="00073C62" w:rsidRDefault="00000000">
      <w:pPr>
        <w:pStyle w:val="Akapitzlist"/>
        <w:numPr>
          <w:ilvl w:val="0"/>
          <w:numId w:val="5"/>
        </w:numPr>
        <w:tabs>
          <w:tab w:val="clear" w:pos="720"/>
          <w:tab w:val="left" w:pos="567"/>
        </w:tabs>
        <w:spacing w:before="120" w:after="120" w:line="276" w:lineRule="auto"/>
        <w:jc w:val="both"/>
        <w:textAlignment w:val="baseline"/>
        <w:rPr>
          <w:rFonts w:ascii="Arial" w:hAnsi="Arial" w:cs="Arial"/>
          <w:lang w:val="en-GB"/>
        </w:rPr>
      </w:pPr>
      <w:r>
        <w:rPr>
          <w:rFonts w:ascii="Arial" w:hAnsi="Arial" w:cs="Arial"/>
          <w:lang w:val="en-GB"/>
        </w:rPr>
        <w:t>a new RSA key pair is generated,</w:t>
      </w:r>
    </w:p>
    <w:p w14:paraId="52D7DE48" w14:textId="77777777" w:rsidR="00073C62" w:rsidRDefault="00000000">
      <w:pPr>
        <w:pStyle w:val="Akapitzlist"/>
        <w:numPr>
          <w:ilvl w:val="0"/>
          <w:numId w:val="5"/>
        </w:numPr>
        <w:tabs>
          <w:tab w:val="clear" w:pos="720"/>
          <w:tab w:val="left" w:pos="567"/>
        </w:tabs>
        <w:spacing w:before="120" w:after="120" w:line="276" w:lineRule="auto"/>
        <w:jc w:val="both"/>
        <w:textAlignment w:val="baseline"/>
        <w:rPr>
          <w:rFonts w:ascii="Arial" w:hAnsi="Arial" w:cs="Arial"/>
          <w:lang w:val="en-GB"/>
        </w:rPr>
      </w:pPr>
      <w:r>
        <w:rPr>
          <w:rFonts w:ascii="Arial" w:hAnsi="Arial" w:cs="Arial"/>
          <w:lang w:val="en-GB"/>
        </w:rPr>
        <w:t>the private key is serialized and encrypted using AES-256 (CBC),</w:t>
      </w:r>
    </w:p>
    <w:p w14:paraId="3E7758E8" w14:textId="77777777" w:rsidR="00073C62" w:rsidRDefault="00000000">
      <w:pPr>
        <w:pStyle w:val="Akapitzlist"/>
        <w:numPr>
          <w:ilvl w:val="0"/>
          <w:numId w:val="5"/>
        </w:numPr>
        <w:tabs>
          <w:tab w:val="clear" w:pos="720"/>
          <w:tab w:val="left" w:pos="567"/>
        </w:tabs>
        <w:spacing w:before="120" w:after="120" w:line="276" w:lineRule="auto"/>
        <w:jc w:val="both"/>
        <w:textAlignment w:val="baseline"/>
        <w:rPr>
          <w:rFonts w:ascii="Arial" w:hAnsi="Arial" w:cs="Arial"/>
          <w:lang w:val="en-GB"/>
        </w:rPr>
      </w:pPr>
      <w:r>
        <w:rPr>
          <w:rFonts w:ascii="Arial" w:hAnsi="Arial" w:cs="Arial"/>
          <w:lang w:val="en-GB"/>
        </w:rPr>
        <w:t>the user selects where to save the encrypted private key and the public key.</w:t>
      </w:r>
    </w:p>
    <w:p w14:paraId="039A9F0A" w14:textId="77777777" w:rsidR="00073C62" w:rsidRDefault="00000000">
      <w:pPr>
        <w:pStyle w:val="Akapitzlist"/>
        <w:numPr>
          <w:ilvl w:val="1"/>
          <w:numId w:val="1"/>
        </w:numPr>
        <w:tabs>
          <w:tab w:val="left" w:pos="567"/>
        </w:tabs>
        <w:spacing w:before="120" w:after="120" w:line="276" w:lineRule="auto"/>
        <w:jc w:val="both"/>
        <w:textAlignment w:val="baseline"/>
        <w:rPr>
          <w:rFonts w:ascii="Arial" w:hAnsi="Arial" w:cs="Arial"/>
          <w:b/>
          <w:i/>
          <w:lang w:val="en-GB"/>
        </w:rPr>
      </w:pPr>
      <w:r>
        <w:rPr>
          <w:rFonts w:ascii="Arial" w:hAnsi="Arial" w:cs="Arial"/>
          <w:b/>
          <w:i/>
          <w:lang w:val="en-GB"/>
        </w:rPr>
        <w:t>Summary</w:t>
      </w:r>
    </w:p>
    <w:p w14:paraId="5DD4058B" w14:textId="77777777" w:rsidR="00073C62" w:rsidRDefault="00000000">
      <w:pPr>
        <w:pStyle w:val="Akapitzlist"/>
        <w:tabs>
          <w:tab w:val="left" w:pos="567"/>
        </w:tabs>
        <w:spacing w:before="120" w:after="120" w:line="276" w:lineRule="auto"/>
        <w:ind w:left="405"/>
        <w:jc w:val="both"/>
        <w:textAlignment w:val="baseline"/>
        <w:rPr>
          <w:rFonts w:ascii="Arial" w:hAnsi="Arial" w:cs="Arial"/>
          <w:lang w:val="en-GB"/>
        </w:rPr>
      </w:pPr>
      <w:r>
        <w:rPr>
          <w:rFonts w:ascii="Arial" w:hAnsi="Arial" w:cs="Arial"/>
          <w:lang w:val="en-GB"/>
        </w:rPr>
        <w:t>Task 1, the auxiliary application was implemented.</w:t>
      </w:r>
    </w:p>
    <w:p w14:paraId="29E58734" w14:textId="77777777" w:rsidR="00073C62" w:rsidRDefault="00073C62">
      <w:pPr>
        <w:pStyle w:val="Akapitzlist"/>
        <w:tabs>
          <w:tab w:val="left" w:pos="567"/>
        </w:tabs>
        <w:spacing w:before="120" w:after="120" w:line="276" w:lineRule="auto"/>
        <w:ind w:left="405"/>
        <w:jc w:val="both"/>
        <w:textAlignment w:val="baseline"/>
        <w:rPr>
          <w:rFonts w:ascii="Arial" w:hAnsi="Arial" w:cs="Arial"/>
          <w:b/>
          <w:i/>
          <w:lang w:val="en-GB"/>
        </w:rPr>
      </w:pPr>
    </w:p>
    <w:p w14:paraId="6580AA55" w14:textId="77777777" w:rsidR="00073C62" w:rsidRDefault="00000000">
      <w:pPr>
        <w:pStyle w:val="Akapitzlist"/>
        <w:numPr>
          <w:ilvl w:val="1"/>
          <w:numId w:val="1"/>
        </w:numPr>
        <w:tabs>
          <w:tab w:val="left" w:pos="567"/>
        </w:tabs>
        <w:spacing w:before="120" w:after="120" w:line="276" w:lineRule="auto"/>
        <w:jc w:val="both"/>
        <w:textAlignment w:val="baseline"/>
        <w:rPr>
          <w:rFonts w:ascii="Arial" w:hAnsi="Arial" w:cs="Arial"/>
          <w:b/>
          <w:i/>
          <w:lang w:val="en-GB"/>
        </w:rPr>
      </w:pPr>
      <w:proofErr w:type="spellStart"/>
      <w:r>
        <w:rPr>
          <w:rFonts w:ascii="Arial" w:hAnsi="Arial" w:cs="Arial"/>
          <w:b/>
          <w:i/>
          <w:lang w:val="en-GB"/>
        </w:rPr>
        <w:t>Github</w:t>
      </w:r>
      <w:proofErr w:type="spellEnd"/>
      <w:r>
        <w:rPr>
          <w:rFonts w:ascii="Arial" w:hAnsi="Arial" w:cs="Arial"/>
          <w:b/>
          <w:i/>
          <w:lang w:val="en-GB"/>
        </w:rPr>
        <w:t xml:space="preserve"> repository:</w:t>
      </w:r>
    </w:p>
    <w:p w14:paraId="141373EB" w14:textId="77777777" w:rsidR="00073C62" w:rsidRDefault="00000000">
      <w:pPr>
        <w:pStyle w:val="Akapitzlist"/>
        <w:tabs>
          <w:tab w:val="left" w:pos="567"/>
        </w:tabs>
        <w:spacing w:before="120" w:after="120" w:line="276" w:lineRule="auto"/>
        <w:ind w:left="405"/>
        <w:jc w:val="both"/>
        <w:textAlignment w:val="baseline"/>
        <w:rPr>
          <w:rFonts w:ascii="Arial" w:hAnsi="Arial" w:cs="Arial"/>
          <w:b/>
          <w:i/>
          <w:lang w:val="en-GB"/>
        </w:rPr>
      </w:pPr>
      <w:hyperlink r:id="rId8">
        <w:r>
          <w:rPr>
            <w:rStyle w:val="Hipercze"/>
            <w:rFonts w:ascii="Arial" w:hAnsi="Arial" w:cs="Arial"/>
            <w:b/>
            <w:i/>
            <w:lang w:val="en-GB"/>
          </w:rPr>
          <w:t>https://github.com/Trebuh01/secure-pdf-signer/tree/main</w:t>
        </w:r>
      </w:hyperlink>
    </w:p>
    <w:p w14:paraId="4952CD92" w14:textId="77777777" w:rsidR="00073C62" w:rsidRDefault="00000000">
      <w:pPr>
        <w:tabs>
          <w:tab w:val="left" w:pos="567"/>
        </w:tabs>
        <w:spacing w:before="120" w:after="120" w:line="276" w:lineRule="auto"/>
        <w:jc w:val="both"/>
        <w:textAlignment w:val="baseline"/>
        <w:rPr>
          <w:rFonts w:ascii="Arial" w:hAnsi="Arial" w:cs="Arial"/>
          <w:lang w:val="en-GB"/>
        </w:rPr>
      </w:pPr>
      <w:r>
        <w:rPr>
          <w:rFonts w:ascii="Arial" w:hAnsi="Arial" w:cs="Arial"/>
          <w:lang w:val="en-GB"/>
        </w:rPr>
        <w:tab/>
      </w:r>
    </w:p>
    <w:p w14:paraId="08A533A8" w14:textId="77777777" w:rsidR="00073C62" w:rsidRDefault="00073C62">
      <w:pPr>
        <w:tabs>
          <w:tab w:val="left" w:pos="567"/>
        </w:tabs>
        <w:spacing w:before="120" w:after="120" w:line="276" w:lineRule="auto"/>
        <w:jc w:val="both"/>
        <w:textAlignment w:val="baseline"/>
        <w:rPr>
          <w:rFonts w:ascii="Arial" w:hAnsi="Arial" w:cs="Arial"/>
          <w:lang w:val="en-GB"/>
        </w:rPr>
      </w:pPr>
    </w:p>
    <w:p w14:paraId="44BB70CC" w14:textId="77777777" w:rsidR="00073C62" w:rsidRDefault="00000000">
      <w:pPr>
        <w:pStyle w:val="Akapitzlist"/>
        <w:numPr>
          <w:ilvl w:val="0"/>
          <w:numId w:val="1"/>
        </w:numPr>
        <w:tabs>
          <w:tab w:val="left" w:pos="567"/>
        </w:tabs>
        <w:spacing w:before="120" w:after="120" w:line="276" w:lineRule="auto"/>
        <w:jc w:val="both"/>
        <w:textAlignment w:val="baseline"/>
        <w:rPr>
          <w:rFonts w:ascii="Arial" w:hAnsi="Arial" w:cs="Arial"/>
          <w:b/>
          <w:sz w:val="32"/>
          <w:lang w:val="en-US"/>
        </w:rPr>
      </w:pPr>
      <w:r>
        <w:rPr>
          <w:rFonts w:ascii="Arial" w:hAnsi="Arial" w:cs="Arial"/>
          <w:b/>
          <w:sz w:val="32"/>
          <w:lang w:val="en-US"/>
        </w:rPr>
        <w:t>Project – Final term</w:t>
      </w:r>
    </w:p>
    <w:p w14:paraId="65E327DC" w14:textId="77777777" w:rsidR="00073C62" w:rsidRDefault="00000000">
      <w:pPr>
        <w:pStyle w:val="Akapitzlist"/>
        <w:numPr>
          <w:ilvl w:val="1"/>
          <w:numId w:val="2"/>
        </w:numPr>
        <w:tabs>
          <w:tab w:val="left" w:pos="567"/>
        </w:tabs>
        <w:spacing w:before="120" w:after="120" w:line="276" w:lineRule="auto"/>
        <w:jc w:val="both"/>
        <w:textAlignment w:val="baseline"/>
        <w:rPr>
          <w:rFonts w:ascii="Arial" w:hAnsi="Arial" w:cs="Arial"/>
          <w:b/>
          <w:i/>
          <w:lang w:val="en-GB"/>
        </w:rPr>
      </w:pPr>
      <w:r>
        <w:rPr>
          <w:rFonts w:ascii="Arial" w:hAnsi="Arial" w:cs="Arial"/>
          <w:b/>
          <w:i/>
          <w:lang w:val="en-GB"/>
        </w:rPr>
        <w:t>Description</w:t>
      </w:r>
    </w:p>
    <w:p w14:paraId="567D1663" w14:textId="77777777" w:rsidR="00073C62" w:rsidRDefault="00000000">
      <w:pPr>
        <w:pStyle w:val="Akapitzlist"/>
        <w:tabs>
          <w:tab w:val="left" w:pos="567"/>
        </w:tabs>
        <w:spacing w:before="120" w:after="120" w:line="276" w:lineRule="auto"/>
        <w:ind w:left="360"/>
        <w:jc w:val="both"/>
        <w:textAlignment w:val="baseline"/>
        <w:rPr>
          <w:rFonts w:ascii="Arial" w:hAnsi="Arial" w:cs="Arial"/>
          <w:lang w:val="en-GB"/>
        </w:rPr>
      </w:pPr>
      <w:r>
        <w:rPr>
          <w:rFonts w:ascii="Arial" w:hAnsi="Arial" w:cs="Arial"/>
          <w:lang w:val="en-GB"/>
        </w:rPr>
        <w:t>The developed solution is a secure desktop tool for digital signing and PDF verification using RSA asymmetric cryptography and USB tokens. The task was divided into three functional modules:</w:t>
      </w:r>
    </w:p>
    <w:p w14:paraId="17D0AA49" w14:textId="77777777" w:rsidR="00073C62" w:rsidRDefault="00073C62">
      <w:pPr>
        <w:pStyle w:val="Akapitzlist"/>
        <w:tabs>
          <w:tab w:val="left" w:pos="567"/>
        </w:tabs>
        <w:spacing w:before="120" w:after="120" w:line="276" w:lineRule="auto"/>
        <w:ind w:left="360"/>
        <w:jc w:val="both"/>
        <w:textAlignment w:val="baseline"/>
        <w:rPr>
          <w:rFonts w:ascii="Arial" w:hAnsi="Arial" w:cs="Arial"/>
          <w:lang w:val="en-GB"/>
        </w:rPr>
      </w:pPr>
    </w:p>
    <w:p w14:paraId="3B216F96" w14:textId="77777777" w:rsidR="00073C62" w:rsidRDefault="00000000">
      <w:pPr>
        <w:pStyle w:val="Akapitzlist"/>
        <w:tabs>
          <w:tab w:val="left" w:pos="567"/>
        </w:tabs>
        <w:spacing w:before="120" w:after="120" w:line="276" w:lineRule="auto"/>
        <w:ind w:left="360"/>
        <w:jc w:val="both"/>
        <w:textAlignment w:val="baseline"/>
        <w:rPr>
          <w:rFonts w:ascii="Arial" w:hAnsi="Arial" w:cs="Arial"/>
          <w:lang w:val="en-GB"/>
        </w:rPr>
      </w:pPr>
      <w:r>
        <w:rPr>
          <w:rFonts w:ascii="Arial" w:hAnsi="Arial" w:cs="Arial"/>
          <w:lang w:val="en-GB"/>
        </w:rPr>
        <w:t xml:space="preserve">Key Generation and Deployment – A USB port is used to connect a device and utilized as a secure storage device to store a user's private RSA key encrypted. A 4096-bit RSA key pair is created by the application, the private key is encrypted with a user-specified 4-digit </w:t>
      </w:r>
      <w:proofErr w:type="gramStart"/>
      <w:r>
        <w:rPr>
          <w:rFonts w:ascii="Arial" w:hAnsi="Arial" w:cs="Arial"/>
          <w:lang w:val="en-GB"/>
        </w:rPr>
        <w:t>PIN, and</w:t>
      </w:r>
      <w:proofErr w:type="gramEnd"/>
      <w:r>
        <w:rPr>
          <w:rFonts w:ascii="Arial" w:hAnsi="Arial" w:cs="Arial"/>
          <w:lang w:val="en-GB"/>
        </w:rPr>
        <w:t xml:space="preserve"> stored securely on the USB drive. The public key is retained locally as a PEM file.</w:t>
      </w:r>
    </w:p>
    <w:p w14:paraId="0CC2A8C2" w14:textId="77777777" w:rsidR="00073C62" w:rsidRDefault="00073C62">
      <w:pPr>
        <w:pStyle w:val="Akapitzlist"/>
        <w:tabs>
          <w:tab w:val="left" w:pos="567"/>
        </w:tabs>
        <w:spacing w:before="120" w:after="120" w:line="276" w:lineRule="auto"/>
        <w:ind w:left="360"/>
        <w:jc w:val="both"/>
        <w:textAlignment w:val="baseline"/>
        <w:rPr>
          <w:rFonts w:ascii="Arial" w:hAnsi="Arial" w:cs="Arial"/>
          <w:lang w:val="en-GB"/>
        </w:rPr>
      </w:pPr>
    </w:p>
    <w:p w14:paraId="22D0D718" w14:textId="77777777" w:rsidR="00073C62" w:rsidRDefault="00000000">
      <w:pPr>
        <w:pStyle w:val="Akapitzlist"/>
        <w:tabs>
          <w:tab w:val="left" w:pos="567"/>
        </w:tabs>
        <w:spacing w:before="120" w:after="120" w:line="276" w:lineRule="auto"/>
        <w:ind w:left="360"/>
        <w:jc w:val="both"/>
        <w:textAlignment w:val="baseline"/>
        <w:rPr>
          <w:rFonts w:ascii="Arial" w:hAnsi="Arial" w:cs="Arial"/>
          <w:lang w:val="en-GB"/>
        </w:rPr>
      </w:pPr>
      <w:r>
        <w:rPr>
          <w:rFonts w:ascii="Arial" w:hAnsi="Arial" w:cs="Arial"/>
          <w:lang w:val="en-GB"/>
        </w:rPr>
        <w:t xml:space="preserve">PDF Signing – A GUI utility can detect automatically the USB pen drive that holds the private key in encrypted form, ask for a PIN from the user, decrypt the private </w:t>
      </w:r>
      <w:r>
        <w:rPr>
          <w:rFonts w:ascii="Arial" w:hAnsi="Arial" w:cs="Arial"/>
          <w:lang w:val="en-GB"/>
        </w:rPr>
        <w:lastRenderedPageBreak/>
        <w:t>key, and use it to digitally sign a selected PDF document. The digital signature is appended to the original document, creating a _signed.pdf file.</w:t>
      </w:r>
    </w:p>
    <w:p w14:paraId="40D88B89" w14:textId="77777777" w:rsidR="00073C62" w:rsidRDefault="00073C62">
      <w:pPr>
        <w:pStyle w:val="Akapitzlist"/>
        <w:tabs>
          <w:tab w:val="left" w:pos="567"/>
        </w:tabs>
        <w:spacing w:before="120" w:after="120" w:line="276" w:lineRule="auto"/>
        <w:ind w:left="360"/>
        <w:jc w:val="both"/>
        <w:textAlignment w:val="baseline"/>
        <w:rPr>
          <w:rFonts w:ascii="Arial" w:hAnsi="Arial" w:cs="Arial"/>
          <w:lang w:val="en-GB"/>
        </w:rPr>
      </w:pPr>
    </w:p>
    <w:p w14:paraId="4E6DDC1D" w14:textId="77777777" w:rsidR="00073C62" w:rsidRDefault="00000000">
      <w:pPr>
        <w:pStyle w:val="Akapitzlist"/>
        <w:tabs>
          <w:tab w:val="left" w:pos="567"/>
        </w:tabs>
        <w:spacing w:before="120" w:after="120" w:line="276" w:lineRule="auto"/>
        <w:ind w:left="360"/>
        <w:jc w:val="both"/>
        <w:textAlignment w:val="baseline"/>
        <w:rPr>
          <w:rFonts w:ascii="Arial" w:hAnsi="Arial" w:cs="Arial"/>
          <w:lang w:val="en-GB"/>
        </w:rPr>
      </w:pPr>
      <w:r>
        <w:rPr>
          <w:rFonts w:ascii="Arial" w:hAnsi="Arial" w:cs="Arial"/>
          <w:lang w:val="en-GB"/>
        </w:rPr>
        <w:t>PDF Verification – There is a clear GUI in which the user can select an already signed PDF file and the corresponding public key file to verify the integrity and authenticity of the document. If the document has been properly signed, then it has not been tampered with.</w:t>
      </w:r>
    </w:p>
    <w:p w14:paraId="67A21A1A" w14:textId="77777777" w:rsidR="00073C62" w:rsidRDefault="00073C62">
      <w:pPr>
        <w:pStyle w:val="Akapitzlist"/>
        <w:tabs>
          <w:tab w:val="left" w:pos="567"/>
        </w:tabs>
        <w:spacing w:before="120" w:after="120" w:line="276" w:lineRule="auto"/>
        <w:ind w:left="360"/>
        <w:jc w:val="both"/>
        <w:textAlignment w:val="baseline"/>
        <w:rPr>
          <w:rFonts w:ascii="Arial" w:hAnsi="Arial" w:cs="Arial"/>
          <w:lang w:val="en-GB"/>
        </w:rPr>
      </w:pPr>
    </w:p>
    <w:p w14:paraId="50D041EB" w14:textId="77777777" w:rsidR="00073C62" w:rsidRDefault="00000000">
      <w:pPr>
        <w:pStyle w:val="Akapitzlist"/>
        <w:tabs>
          <w:tab w:val="left" w:pos="567"/>
        </w:tabs>
        <w:spacing w:before="120" w:after="120" w:line="276" w:lineRule="auto"/>
        <w:ind w:left="360"/>
        <w:jc w:val="both"/>
        <w:textAlignment w:val="baseline"/>
        <w:rPr>
          <w:rFonts w:ascii="Arial" w:hAnsi="Arial" w:cs="Arial"/>
          <w:lang w:val="en-GB"/>
        </w:rPr>
      </w:pPr>
      <w:r>
        <w:rPr>
          <w:rFonts w:ascii="Arial" w:hAnsi="Arial" w:cs="Arial"/>
          <w:lang w:val="en-GB"/>
        </w:rPr>
        <w:t xml:space="preserve">The GUI is developed using </w:t>
      </w:r>
      <w:proofErr w:type="spellStart"/>
      <w:r>
        <w:rPr>
          <w:rFonts w:ascii="Arial" w:hAnsi="Arial" w:cs="Arial"/>
          <w:lang w:val="en-GB"/>
        </w:rPr>
        <w:t>Tkinter</w:t>
      </w:r>
      <w:proofErr w:type="spellEnd"/>
      <w:r>
        <w:rPr>
          <w:rFonts w:ascii="Arial" w:hAnsi="Arial" w:cs="Arial"/>
          <w:lang w:val="en-GB"/>
        </w:rPr>
        <w:t xml:space="preserve">, and cryptographic functions are performed with </w:t>
      </w:r>
      <w:proofErr w:type="spellStart"/>
      <w:r>
        <w:rPr>
          <w:rFonts w:ascii="Arial" w:hAnsi="Arial" w:cs="Arial"/>
          <w:lang w:val="en-GB"/>
        </w:rPr>
        <w:t>Cryptodome</w:t>
      </w:r>
      <w:proofErr w:type="spellEnd"/>
      <w:r>
        <w:rPr>
          <w:rFonts w:ascii="Arial" w:hAnsi="Arial" w:cs="Arial"/>
          <w:lang w:val="en-GB"/>
        </w:rPr>
        <w:t xml:space="preserve"> and cryptography libraries. Decoupling utility logic, cryptographic operations, and GUI elements were achieved through modular architecture to maintain readability and upgradability.</w:t>
      </w:r>
    </w:p>
    <w:p w14:paraId="607DB27B" w14:textId="77777777" w:rsidR="00073C62" w:rsidRDefault="00073C62">
      <w:pPr>
        <w:pStyle w:val="Akapitzlist"/>
        <w:tabs>
          <w:tab w:val="left" w:pos="567"/>
        </w:tabs>
        <w:spacing w:before="120" w:after="120" w:line="276" w:lineRule="auto"/>
        <w:ind w:left="360"/>
        <w:jc w:val="both"/>
        <w:textAlignment w:val="baseline"/>
        <w:rPr>
          <w:rFonts w:ascii="Arial" w:hAnsi="Arial" w:cs="Arial"/>
          <w:lang w:val="en-GB"/>
        </w:rPr>
      </w:pPr>
    </w:p>
    <w:p w14:paraId="5134F7EB" w14:textId="77777777" w:rsidR="00073C62" w:rsidRDefault="00000000">
      <w:pPr>
        <w:pStyle w:val="Akapitzlist"/>
        <w:tabs>
          <w:tab w:val="left" w:pos="567"/>
        </w:tabs>
        <w:spacing w:before="120" w:after="120" w:line="276" w:lineRule="auto"/>
        <w:ind w:left="360"/>
        <w:jc w:val="both"/>
        <w:textAlignment w:val="baseline"/>
        <w:rPr>
          <w:rFonts w:ascii="Arial" w:hAnsi="Arial" w:cs="Arial"/>
          <w:lang w:val="en-GB"/>
        </w:rPr>
      </w:pPr>
      <w:r>
        <w:rPr>
          <w:rFonts w:ascii="Arial" w:hAnsi="Arial" w:cs="Arial"/>
          <w:lang w:val="en-GB"/>
        </w:rPr>
        <w:t>The entire system simulates a Qualified Electronic Signature (QES) scenario that is widely used in legal and formal applications where integrity and authenticity are crucial.</w:t>
      </w:r>
    </w:p>
    <w:p w14:paraId="7817C709" w14:textId="77777777" w:rsidR="00073C62" w:rsidRDefault="00073C62">
      <w:pPr>
        <w:pStyle w:val="Akapitzlist"/>
        <w:tabs>
          <w:tab w:val="left" w:pos="567"/>
        </w:tabs>
        <w:spacing w:before="120" w:after="120" w:line="276" w:lineRule="auto"/>
        <w:ind w:left="360"/>
        <w:jc w:val="both"/>
        <w:textAlignment w:val="baseline"/>
        <w:rPr>
          <w:rFonts w:ascii="Arial" w:hAnsi="Arial" w:cs="Arial"/>
          <w:lang w:val="en-GB"/>
        </w:rPr>
      </w:pPr>
    </w:p>
    <w:p w14:paraId="53D1BFE5" w14:textId="70898D7F" w:rsidR="00C7097E" w:rsidRDefault="00000000" w:rsidP="00C7097E">
      <w:pPr>
        <w:pStyle w:val="Akapitzlist"/>
        <w:numPr>
          <w:ilvl w:val="1"/>
          <w:numId w:val="2"/>
        </w:numPr>
        <w:tabs>
          <w:tab w:val="left" w:pos="567"/>
        </w:tabs>
        <w:spacing w:before="120" w:after="120" w:line="276" w:lineRule="auto"/>
        <w:jc w:val="both"/>
        <w:textAlignment w:val="baseline"/>
        <w:rPr>
          <w:rFonts w:ascii="Arial" w:hAnsi="Arial" w:cs="Arial"/>
          <w:b/>
          <w:i/>
          <w:lang w:val="en-GB"/>
        </w:rPr>
      </w:pPr>
      <w:r>
        <w:rPr>
          <w:rFonts w:ascii="Arial" w:hAnsi="Arial" w:cs="Arial"/>
          <w:b/>
          <w:i/>
          <w:lang w:val="en-GB"/>
        </w:rPr>
        <w:t>Code Description</w:t>
      </w:r>
    </w:p>
    <w:p w14:paraId="531F571D" w14:textId="77777777" w:rsidR="00C7097E" w:rsidRPr="00C7097E" w:rsidRDefault="00C7097E" w:rsidP="00C7097E">
      <w:pPr>
        <w:pStyle w:val="Akapitzlist"/>
        <w:tabs>
          <w:tab w:val="left" w:pos="567"/>
        </w:tabs>
        <w:spacing w:before="120" w:after="120" w:line="276" w:lineRule="auto"/>
        <w:ind w:left="360"/>
        <w:jc w:val="both"/>
        <w:textAlignment w:val="baseline"/>
        <w:rPr>
          <w:rFonts w:ascii="Arial" w:hAnsi="Arial" w:cs="Arial"/>
          <w:b/>
          <w:i/>
          <w:lang w:val="en-GB"/>
        </w:rPr>
      </w:pPr>
    </w:p>
    <w:p w14:paraId="1954B2DF" w14:textId="77777777" w:rsidR="00C7097E" w:rsidRDefault="00C7097E" w:rsidP="00C7097E">
      <w:pPr>
        <w:rPr>
          <w:rFonts w:ascii="Arial" w:hAnsi="Arial" w:cs="Arial"/>
          <w:lang w:val="en-US"/>
        </w:rPr>
      </w:pPr>
      <w:proofErr w:type="gramStart"/>
      <w:r w:rsidRPr="00C7097E">
        <w:rPr>
          <w:rFonts w:ascii="Arial" w:hAnsi="Arial" w:cs="Arial"/>
          <w:lang w:val="en-US"/>
        </w:rPr>
        <w:t>Application</w:t>
      </w:r>
      <w:proofErr w:type="gramEnd"/>
      <w:r w:rsidRPr="00C7097E">
        <w:rPr>
          <w:rFonts w:ascii="Arial" w:hAnsi="Arial" w:cs="Arial"/>
          <w:lang w:val="en-US"/>
        </w:rPr>
        <w:t xml:space="preserve"> is organized into </w:t>
      </w:r>
      <w:proofErr w:type="gramStart"/>
      <w:r w:rsidRPr="00C7097E">
        <w:rPr>
          <w:rFonts w:ascii="Arial" w:hAnsi="Arial" w:cs="Arial"/>
          <w:lang w:val="en-US"/>
        </w:rPr>
        <w:t>a number of</w:t>
      </w:r>
      <w:proofErr w:type="gramEnd"/>
      <w:r w:rsidRPr="00C7097E">
        <w:rPr>
          <w:rFonts w:ascii="Arial" w:hAnsi="Arial" w:cs="Arial"/>
          <w:lang w:val="en-US"/>
        </w:rPr>
        <w:t> Python modules following separation of concerns and modularity. There is one module per specific functional layer in the system, thus making codebase clean, maintainable, and extensible.</w:t>
      </w:r>
      <w:r w:rsidRPr="00C7097E">
        <w:rPr>
          <w:rFonts w:ascii="Arial" w:hAnsi="Arial" w:cs="Arial"/>
          <w:lang w:val="en-US"/>
        </w:rPr>
        <w:br/>
      </w:r>
      <w:r w:rsidRPr="00C7097E">
        <w:rPr>
          <w:rFonts w:ascii="Arial" w:hAnsi="Arial" w:cs="Arial"/>
          <w:lang w:val="en-US"/>
        </w:rPr>
        <w:br/>
      </w:r>
      <w:r w:rsidRPr="00C7097E">
        <w:rPr>
          <w:rFonts w:ascii="Arial" w:hAnsi="Arial" w:cs="Arial"/>
          <w:b/>
          <w:bCs/>
          <w:sz w:val="28"/>
          <w:szCs w:val="28"/>
          <w:lang w:val="en-US"/>
        </w:rPr>
        <w:t>1. main.py</w:t>
      </w:r>
    </w:p>
    <w:p w14:paraId="33EFD1E3" w14:textId="77777777" w:rsidR="00C7097E" w:rsidRDefault="00C7097E" w:rsidP="00C7097E">
      <w:pPr>
        <w:rPr>
          <w:rFonts w:ascii="Arial" w:hAnsi="Arial" w:cs="Arial"/>
          <w:lang w:val="en-US"/>
        </w:rPr>
      </w:pPr>
      <w:r w:rsidRPr="00C7097E">
        <w:rPr>
          <w:rFonts w:ascii="Arial" w:hAnsi="Arial" w:cs="Arial"/>
          <w:lang w:val="en-US"/>
        </w:rPr>
        <w:br/>
        <w:t xml:space="preserve">This is the entry point for the application. It creates and opens the main GUI window through the </w:t>
      </w:r>
      <w:proofErr w:type="spellStart"/>
      <w:r w:rsidRPr="00C7097E">
        <w:rPr>
          <w:rFonts w:ascii="Arial" w:hAnsi="Arial" w:cs="Arial"/>
          <w:lang w:val="en-US"/>
        </w:rPr>
        <w:t>SignatureInterface</w:t>
      </w:r>
      <w:proofErr w:type="spellEnd"/>
      <w:r w:rsidRPr="00C7097E">
        <w:rPr>
          <w:rFonts w:ascii="Arial" w:hAnsi="Arial" w:cs="Arial"/>
          <w:lang w:val="en-US"/>
        </w:rPr>
        <w:t xml:space="preserve"> class. The graphical interface provides access to all the available operations: RSA key generation, PDF document signing, and signature verification.</w:t>
      </w:r>
      <w:r w:rsidRPr="00C7097E">
        <w:rPr>
          <w:rFonts w:ascii="Arial" w:hAnsi="Arial" w:cs="Arial"/>
          <w:lang w:val="en-US"/>
        </w:rPr>
        <w:br/>
      </w:r>
      <w:r w:rsidRPr="00C7097E">
        <w:rPr>
          <w:rFonts w:ascii="Arial" w:hAnsi="Arial" w:cs="Arial"/>
          <w:lang w:val="en-US"/>
        </w:rPr>
        <w:br/>
      </w:r>
      <w:r w:rsidRPr="00C7097E">
        <w:rPr>
          <w:rFonts w:ascii="Arial" w:hAnsi="Arial" w:cs="Arial"/>
          <w:b/>
          <w:bCs/>
          <w:sz w:val="28"/>
          <w:szCs w:val="28"/>
          <w:lang w:val="en-US"/>
        </w:rPr>
        <w:t>2. gui.py</w:t>
      </w:r>
    </w:p>
    <w:p w14:paraId="7727FE94" w14:textId="77777777" w:rsidR="00C7097E" w:rsidRDefault="00C7097E" w:rsidP="00C7097E">
      <w:pPr>
        <w:rPr>
          <w:rFonts w:ascii="Arial" w:hAnsi="Arial" w:cs="Arial"/>
          <w:lang w:val="en-US"/>
        </w:rPr>
      </w:pPr>
      <w:r w:rsidRPr="00C7097E">
        <w:rPr>
          <w:rFonts w:ascii="Arial" w:hAnsi="Arial" w:cs="Arial"/>
          <w:lang w:val="en-US"/>
        </w:rPr>
        <w:br/>
        <w:t>Defines the main menu interface (</w:t>
      </w:r>
      <w:proofErr w:type="spellStart"/>
      <w:r w:rsidRPr="00C7097E">
        <w:rPr>
          <w:rFonts w:ascii="Arial" w:hAnsi="Arial" w:cs="Arial"/>
          <w:lang w:val="en-US"/>
        </w:rPr>
        <w:t>SignatureInterface</w:t>
      </w:r>
      <w:proofErr w:type="spellEnd"/>
      <w:r w:rsidRPr="00C7097E">
        <w:rPr>
          <w:rFonts w:ascii="Arial" w:hAnsi="Arial" w:cs="Arial"/>
          <w:lang w:val="en-US"/>
        </w:rPr>
        <w:t xml:space="preserve">) through the </w:t>
      </w:r>
      <w:proofErr w:type="spellStart"/>
      <w:r w:rsidRPr="00C7097E">
        <w:rPr>
          <w:rFonts w:ascii="Arial" w:hAnsi="Arial" w:cs="Arial"/>
          <w:lang w:val="en-US"/>
        </w:rPr>
        <w:t>tkinter</w:t>
      </w:r>
      <w:proofErr w:type="spellEnd"/>
      <w:r w:rsidRPr="00C7097E">
        <w:rPr>
          <w:rFonts w:ascii="Arial" w:hAnsi="Arial" w:cs="Arial"/>
          <w:lang w:val="en-US"/>
        </w:rPr>
        <w:t xml:space="preserve"> library. It provides three main options:</w:t>
      </w:r>
      <w:r w:rsidRPr="00C7097E">
        <w:rPr>
          <w:rFonts w:ascii="Arial" w:hAnsi="Arial" w:cs="Arial"/>
          <w:lang w:val="en-US"/>
        </w:rPr>
        <w:br/>
      </w:r>
      <w:r w:rsidRPr="00C7097E">
        <w:rPr>
          <w:rFonts w:ascii="Arial" w:hAnsi="Arial" w:cs="Arial"/>
          <w:lang w:val="en-US"/>
        </w:rPr>
        <w:br/>
        <w:t>Generate RSA Keys</w:t>
      </w:r>
      <w:r w:rsidRPr="00C7097E">
        <w:rPr>
          <w:rFonts w:ascii="Arial" w:hAnsi="Arial" w:cs="Arial"/>
          <w:lang w:val="en-US"/>
        </w:rPr>
        <w:br/>
      </w:r>
      <w:r w:rsidRPr="00C7097E">
        <w:rPr>
          <w:rFonts w:ascii="Arial" w:hAnsi="Arial" w:cs="Arial"/>
          <w:lang w:val="en-US"/>
        </w:rPr>
        <w:br/>
        <w:t>Sign PDF Document</w:t>
      </w:r>
      <w:r w:rsidRPr="00C7097E">
        <w:rPr>
          <w:rFonts w:ascii="Arial" w:hAnsi="Arial" w:cs="Arial"/>
          <w:lang w:val="en-US"/>
        </w:rPr>
        <w:br/>
      </w:r>
      <w:r w:rsidRPr="00C7097E">
        <w:rPr>
          <w:rFonts w:ascii="Arial" w:hAnsi="Arial" w:cs="Arial"/>
          <w:lang w:val="en-US"/>
        </w:rPr>
        <w:br/>
        <w:t>Verify PDF Signature</w:t>
      </w:r>
      <w:r w:rsidRPr="00C7097E">
        <w:rPr>
          <w:rFonts w:ascii="Arial" w:hAnsi="Arial" w:cs="Arial"/>
          <w:lang w:val="en-US"/>
        </w:rPr>
        <w:br/>
      </w:r>
      <w:r w:rsidRPr="00C7097E">
        <w:rPr>
          <w:rFonts w:ascii="Arial" w:hAnsi="Arial" w:cs="Arial"/>
          <w:lang w:val="en-US"/>
        </w:rPr>
        <w:br/>
        <w:t>Each option launches a dedicated window that is to be used for the respective operation, invoking the related logic module.</w:t>
      </w:r>
      <w:r w:rsidRPr="00C7097E">
        <w:rPr>
          <w:rFonts w:ascii="Arial" w:hAnsi="Arial" w:cs="Arial"/>
          <w:lang w:val="en-US"/>
        </w:rPr>
        <w:br/>
      </w:r>
      <w:r w:rsidRPr="00C7097E">
        <w:rPr>
          <w:rFonts w:ascii="Arial" w:hAnsi="Arial" w:cs="Arial"/>
          <w:lang w:val="en-US"/>
        </w:rPr>
        <w:br/>
      </w:r>
      <w:r w:rsidRPr="00C7097E">
        <w:rPr>
          <w:rFonts w:ascii="Arial" w:hAnsi="Arial" w:cs="Arial"/>
          <w:b/>
          <w:bCs/>
          <w:sz w:val="28"/>
          <w:szCs w:val="28"/>
          <w:lang w:val="en-US"/>
        </w:rPr>
        <w:t>3. key_deployment.py</w:t>
      </w:r>
      <w:r w:rsidRPr="00C7097E">
        <w:rPr>
          <w:rFonts w:ascii="Arial" w:hAnsi="Arial" w:cs="Arial"/>
          <w:lang w:val="en-US"/>
        </w:rPr>
        <w:br/>
        <w:t>Installs the key generation logic, encryption, and RSA key storage in an USB drive:</w:t>
      </w:r>
      <w:r w:rsidRPr="00C7097E">
        <w:rPr>
          <w:rFonts w:ascii="Arial" w:hAnsi="Arial" w:cs="Arial"/>
          <w:lang w:val="en-US"/>
        </w:rPr>
        <w:br/>
      </w:r>
      <w:r w:rsidRPr="00C7097E">
        <w:rPr>
          <w:rFonts w:ascii="Arial" w:hAnsi="Arial" w:cs="Arial"/>
          <w:lang w:val="en-US"/>
        </w:rPr>
        <w:lastRenderedPageBreak/>
        <w:br/>
        <w:t>A 4096-bit RSA key pair is generated.</w:t>
      </w:r>
      <w:r w:rsidRPr="00C7097E">
        <w:rPr>
          <w:rFonts w:ascii="Arial" w:hAnsi="Arial" w:cs="Arial"/>
          <w:lang w:val="en-US"/>
        </w:rPr>
        <w:br/>
      </w:r>
      <w:r w:rsidRPr="00C7097E">
        <w:rPr>
          <w:rFonts w:ascii="Arial" w:hAnsi="Arial" w:cs="Arial"/>
          <w:lang w:val="en-US"/>
        </w:rPr>
        <w:br/>
        <w:t>Private key is encrypted using AES-256 in CFB mode with the encryption key derived from a user-input 4-digit PIN using SHA-256 hash.</w:t>
      </w:r>
      <w:r w:rsidRPr="00C7097E">
        <w:rPr>
          <w:rFonts w:ascii="Arial" w:hAnsi="Arial" w:cs="Arial"/>
          <w:lang w:val="en-US"/>
        </w:rPr>
        <w:br/>
      </w:r>
      <w:r w:rsidRPr="00C7097E">
        <w:rPr>
          <w:rFonts w:ascii="Arial" w:hAnsi="Arial" w:cs="Arial"/>
          <w:lang w:val="en-US"/>
        </w:rPr>
        <w:br/>
        <w:t>Private key is kept on the USB device encrypted and the public key in PEM form to a user-specified location.</w:t>
      </w:r>
      <w:r w:rsidRPr="00C7097E">
        <w:rPr>
          <w:rFonts w:ascii="Arial" w:hAnsi="Arial" w:cs="Arial"/>
          <w:lang w:val="en-US"/>
        </w:rPr>
        <w:br/>
      </w:r>
      <w:r w:rsidRPr="00C7097E">
        <w:rPr>
          <w:rFonts w:ascii="Arial" w:hAnsi="Arial" w:cs="Arial"/>
          <w:lang w:val="en-US"/>
        </w:rPr>
        <w:br/>
        <w:t>The module monitors events on the USB devices in a background thread and deploys upon detecting a new drive.</w:t>
      </w:r>
      <w:r w:rsidRPr="00C7097E">
        <w:rPr>
          <w:rFonts w:ascii="Arial" w:hAnsi="Arial" w:cs="Arial"/>
          <w:lang w:val="en-US"/>
        </w:rPr>
        <w:br/>
      </w:r>
      <w:r w:rsidRPr="00C7097E">
        <w:rPr>
          <w:rFonts w:ascii="Arial" w:hAnsi="Arial" w:cs="Arial"/>
          <w:lang w:val="en-US"/>
        </w:rPr>
        <w:br/>
      </w:r>
      <w:r w:rsidRPr="00C7097E">
        <w:rPr>
          <w:rFonts w:ascii="Arial" w:hAnsi="Arial" w:cs="Arial"/>
          <w:b/>
          <w:bCs/>
          <w:sz w:val="28"/>
          <w:szCs w:val="28"/>
          <w:lang w:val="en-US"/>
        </w:rPr>
        <w:t>4.</w:t>
      </w:r>
      <w:r w:rsidRPr="00C7097E">
        <w:rPr>
          <w:rFonts w:ascii="Arial" w:hAnsi="Arial" w:cs="Arial"/>
          <w:b/>
          <w:bCs/>
          <w:sz w:val="28"/>
          <w:szCs w:val="28"/>
          <w:lang w:val="en-US"/>
        </w:rPr>
        <w:t>signer</w:t>
      </w:r>
      <w:r w:rsidRPr="00C7097E">
        <w:rPr>
          <w:rFonts w:ascii="Arial" w:hAnsi="Arial" w:cs="Arial"/>
          <w:b/>
          <w:bCs/>
          <w:sz w:val="28"/>
          <w:szCs w:val="28"/>
          <w:lang w:val="en-US"/>
        </w:rPr>
        <w:t>.py</w:t>
      </w:r>
    </w:p>
    <w:p w14:paraId="4AAF2EA3" w14:textId="325AD365" w:rsidR="00C7097E" w:rsidRDefault="00C7097E" w:rsidP="00C7097E">
      <w:pPr>
        <w:rPr>
          <w:rFonts w:ascii="Arial" w:hAnsi="Arial" w:cs="Arial"/>
          <w:lang w:val="en-US"/>
        </w:rPr>
      </w:pPr>
      <w:r w:rsidRPr="00C7097E">
        <w:rPr>
          <w:rFonts w:ascii="Arial" w:hAnsi="Arial" w:cs="Arial"/>
          <w:lang w:val="en-US"/>
        </w:rPr>
        <w:br/>
        <w:t>Handles digital signing of PDFs:</w:t>
      </w:r>
      <w:r w:rsidRPr="00C7097E">
        <w:rPr>
          <w:rFonts w:ascii="Arial" w:hAnsi="Arial" w:cs="Arial"/>
          <w:lang w:val="en-US"/>
        </w:rPr>
        <w:br/>
      </w:r>
      <w:r w:rsidRPr="00C7097E">
        <w:rPr>
          <w:rFonts w:ascii="Arial" w:hAnsi="Arial" w:cs="Arial"/>
          <w:lang w:val="en-US"/>
        </w:rPr>
        <w:br/>
        <w:t>Waits for USB device with encrypted private key file.</w:t>
      </w:r>
      <w:r w:rsidRPr="00C7097E">
        <w:rPr>
          <w:rFonts w:ascii="Arial" w:hAnsi="Arial" w:cs="Arial"/>
          <w:lang w:val="en-US"/>
        </w:rPr>
        <w:br/>
      </w:r>
      <w:r w:rsidRPr="00C7097E">
        <w:rPr>
          <w:rFonts w:ascii="Arial" w:hAnsi="Arial" w:cs="Arial"/>
          <w:lang w:val="en-US"/>
        </w:rPr>
        <w:br/>
        <w:t xml:space="preserve">Requests PIN and decrypts private key through the </w:t>
      </w:r>
      <w:proofErr w:type="spellStart"/>
      <w:r w:rsidRPr="00C7097E">
        <w:rPr>
          <w:rFonts w:ascii="Arial" w:hAnsi="Arial" w:cs="Arial"/>
          <w:lang w:val="en-US"/>
        </w:rPr>
        <w:t>KeyDecryptor</w:t>
      </w:r>
      <w:proofErr w:type="spellEnd"/>
      <w:r w:rsidRPr="00C7097E">
        <w:rPr>
          <w:rFonts w:ascii="Arial" w:hAnsi="Arial" w:cs="Arial"/>
          <w:lang w:val="en-US"/>
        </w:rPr>
        <w:t>.</w:t>
      </w:r>
      <w:r w:rsidRPr="00C7097E">
        <w:rPr>
          <w:rFonts w:ascii="Arial" w:hAnsi="Arial" w:cs="Arial"/>
          <w:lang w:val="en-US"/>
        </w:rPr>
        <w:br/>
      </w:r>
      <w:r w:rsidRPr="00C7097E">
        <w:rPr>
          <w:rFonts w:ascii="Arial" w:hAnsi="Arial" w:cs="Arial"/>
          <w:lang w:val="en-US"/>
        </w:rPr>
        <w:br/>
        <w:t>Assists the user in selecting a PDF file and a digital signature.</w:t>
      </w:r>
      <w:r w:rsidRPr="00C7097E">
        <w:rPr>
          <w:rFonts w:ascii="Arial" w:hAnsi="Arial" w:cs="Arial"/>
          <w:lang w:val="en-US"/>
        </w:rPr>
        <w:br/>
      </w:r>
      <w:r w:rsidRPr="00C7097E">
        <w:rPr>
          <w:rFonts w:ascii="Arial" w:hAnsi="Arial" w:cs="Arial"/>
          <w:lang w:val="en-US"/>
        </w:rPr>
        <w:br/>
        <w:t>Signed file is saved to a new file with _signed.pdf suffix.</w:t>
      </w:r>
      <w:r w:rsidRPr="00C7097E">
        <w:rPr>
          <w:rFonts w:ascii="Arial" w:hAnsi="Arial" w:cs="Arial"/>
          <w:lang w:val="en-US"/>
        </w:rPr>
        <w:br/>
      </w:r>
      <w:r w:rsidRPr="00C7097E">
        <w:rPr>
          <w:rFonts w:ascii="Arial" w:hAnsi="Arial" w:cs="Arial"/>
          <w:lang w:val="en-US"/>
        </w:rPr>
        <w:br/>
      </w:r>
      <w:r w:rsidRPr="00C7097E">
        <w:rPr>
          <w:rFonts w:ascii="Arial" w:hAnsi="Arial" w:cs="Arial"/>
          <w:b/>
          <w:bCs/>
          <w:sz w:val="28"/>
          <w:szCs w:val="28"/>
          <w:lang w:val="en-US"/>
        </w:rPr>
        <w:t xml:space="preserve">5. </w:t>
      </w:r>
      <w:r w:rsidRPr="00C7097E">
        <w:rPr>
          <w:rFonts w:ascii="Arial" w:hAnsi="Arial" w:cs="Arial"/>
          <w:b/>
          <w:bCs/>
          <w:sz w:val="28"/>
          <w:szCs w:val="28"/>
          <w:lang w:val="en-US"/>
        </w:rPr>
        <w:t>verifier</w:t>
      </w:r>
      <w:r w:rsidRPr="00C7097E">
        <w:rPr>
          <w:rFonts w:ascii="Arial" w:hAnsi="Arial" w:cs="Arial"/>
          <w:b/>
          <w:bCs/>
          <w:sz w:val="28"/>
          <w:szCs w:val="28"/>
          <w:lang w:val="en-US"/>
        </w:rPr>
        <w:t>.py</w:t>
      </w:r>
      <w:r w:rsidRPr="00C7097E">
        <w:rPr>
          <w:rFonts w:ascii="Arial" w:hAnsi="Arial" w:cs="Arial"/>
          <w:lang w:val="en-US"/>
        </w:rPr>
        <w:br/>
        <w:t>Supports functionality for verification of authenticity and integrity of a signed PDF:</w:t>
      </w:r>
      <w:r w:rsidRPr="00C7097E">
        <w:rPr>
          <w:rFonts w:ascii="Arial" w:hAnsi="Arial" w:cs="Arial"/>
          <w:lang w:val="en-US"/>
        </w:rPr>
        <w:br/>
      </w:r>
      <w:r w:rsidRPr="00C7097E">
        <w:rPr>
          <w:rFonts w:ascii="Arial" w:hAnsi="Arial" w:cs="Arial"/>
          <w:lang w:val="en-US"/>
        </w:rPr>
        <w:br/>
        <w:t>The user selects a signed PDF and a public key file.</w:t>
      </w:r>
      <w:r w:rsidRPr="00C7097E">
        <w:rPr>
          <w:rFonts w:ascii="Arial" w:hAnsi="Arial" w:cs="Arial"/>
          <w:lang w:val="en-US"/>
        </w:rPr>
        <w:br/>
      </w:r>
      <w:r w:rsidRPr="00C7097E">
        <w:rPr>
          <w:rFonts w:ascii="Arial" w:hAnsi="Arial" w:cs="Arial"/>
          <w:lang w:val="en-US"/>
        </w:rPr>
        <w:br/>
        <w:t>Signature (the last 512 bytes of the file) is being extracted from the content.</w:t>
      </w:r>
      <w:r w:rsidRPr="00C7097E">
        <w:rPr>
          <w:rFonts w:ascii="Arial" w:hAnsi="Arial" w:cs="Arial"/>
          <w:lang w:val="en-US"/>
        </w:rPr>
        <w:br/>
      </w:r>
      <w:r w:rsidRPr="00C7097E">
        <w:rPr>
          <w:rFonts w:ascii="Arial" w:hAnsi="Arial" w:cs="Arial"/>
          <w:lang w:val="en-US"/>
        </w:rPr>
        <w:br/>
        <w:t>Verifies the SHA-256 hash of the original content using RSA signature verification.</w:t>
      </w:r>
      <w:r w:rsidRPr="00C7097E">
        <w:rPr>
          <w:rFonts w:ascii="Arial" w:hAnsi="Arial" w:cs="Arial"/>
          <w:lang w:val="en-US"/>
        </w:rPr>
        <w:br/>
      </w:r>
      <w:r w:rsidRPr="00C7097E">
        <w:rPr>
          <w:rFonts w:ascii="Arial" w:hAnsi="Arial" w:cs="Arial"/>
          <w:lang w:val="en-US"/>
        </w:rPr>
        <w:br/>
      </w:r>
      <w:r w:rsidRPr="00C7097E">
        <w:rPr>
          <w:rFonts w:ascii="Arial" w:hAnsi="Arial" w:cs="Arial"/>
          <w:b/>
          <w:bCs/>
          <w:sz w:val="28"/>
          <w:szCs w:val="28"/>
          <w:lang w:val="en-US"/>
        </w:rPr>
        <w:t>6. utils.py</w:t>
      </w:r>
      <w:r w:rsidRPr="00C7097E">
        <w:rPr>
          <w:rFonts w:ascii="Arial" w:hAnsi="Arial" w:cs="Arial"/>
          <w:lang w:val="en-US"/>
        </w:rPr>
        <w:br/>
        <w:t>Stores reusable utility classes:</w:t>
      </w:r>
      <w:r w:rsidRPr="00C7097E">
        <w:rPr>
          <w:rFonts w:ascii="Arial" w:hAnsi="Arial" w:cs="Arial"/>
          <w:lang w:val="en-US"/>
        </w:rPr>
        <w:br/>
      </w:r>
      <w:r w:rsidRPr="00C7097E">
        <w:rPr>
          <w:rFonts w:ascii="Arial" w:hAnsi="Arial" w:cs="Arial"/>
          <w:lang w:val="en-US"/>
        </w:rPr>
        <w:br/>
      </w:r>
      <w:proofErr w:type="spellStart"/>
      <w:r w:rsidRPr="00C7097E">
        <w:rPr>
          <w:rFonts w:ascii="Arial" w:hAnsi="Arial" w:cs="Arial"/>
          <w:lang w:val="en-US"/>
        </w:rPr>
        <w:t>USBUtility</w:t>
      </w:r>
      <w:proofErr w:type="spellEnd"/>
      <w:r w:rsidRPr="00C7097E">
        <w:rPr>
          <w:rFonts w:ascii="Arial" w:hAnsi="Arial" w:cs="Arial"/>
          <w:lang w:val="en-US"/>
        </w:rPr>
        <w:t>: fetches connected drives and writes binary information.</w:t>
      </w:r>
      <w:r w:rsidRPr="00C7097E">
        <w:rPr>
          <w:rFonts w:ascii="Arial" w:hAnsi="Arial" w:cs="Arial"/>
          <w:lang w:val="en-US"/>
        </w:rPr>
        <w:br/>
      </w:r>
      <w:r w:rsidRPr="00C7097E">
        <w:rPr>
          <w:rFonts w:ascii="Arial" w:hAnsi="Arial" w:cs="Arial"/>
          <w:lang w:val="en-US"/>
        </w:rPr>
        <w:br/>
      </w:r>
      <w:proofErr w:type="spellStart"/>
      <w:r w:rsidRPr="00C7097E">
        <w:rPr>
          <w:rFonts w:ascii="Arial" w:hAnsi="Arial" w:cs="Arial"/>
          <w:lang w:val="en-US"/>
        </w:rPr>
        <w:t>RSAKeyHandler</w:t>
      </w:r>
      <w:proofErr w:type="spellEnd"/>
      <w:r w:rsidRPr="00C7097E">
        <w:rPr>
          <w:rFonts w:ascii="Arial" w:hAnsi="Arial" w:cs="Arial"/>
          <w:lang w:val="en-US"/>
        </w:rPr>
        <w:t>: generates and serializes RSA keys.</w:t>
      </w:r>
      <w:r w:rsidRPr="00C7097E">
        <w:rPr>
          <w:rFonts w:ascii="Arial" w:hAnsi="Arial" w:cs="Arial"/>
          <w:lang w:val="en-US"/>
        </w:rPr>
        <w:br/>
      </w:r>
      <w:r w:rsidRPr="00C7097E">
        <w:rPr>
          <w:rFonts w:ascii="Arial" w:hAnsi="Arial" w:cs="Arial"/>
          <w:lang w:val="en-US"/>
        </w:rPr>
        <w:br/>
      </w:r>
      <w:proofErr w:type="spellStart"/>
      <w:r w:rsidRPr="00C7097E">
        <w:rPr>
          <w:rFonts w:ascii="Arial" w:hAnsi="Arial" w:cs="Arial"/>
          <w:lang w:val="en-US"/>
        </w:rPr>
        <w:t>KeySecurity</w:t>
      </w:r>
      <w:proofErr w:type="spellEnd"/>
      <w:r w:rsidRPr="00C7097E">
        <w:rPr>
          <w:rFonts w:ascii="Arial" w:hAnsi="Arial" w:cs="Arial"/>
          <w:lang w:val="en-US"/>
        </w:rPr>
        <w:t>: encrypts and decrypts private keys.</w:t>
      </w:r>
      <w:r w:rsidRPr="00C7097E">
        <w:rPr>
          <w:rFonts w:ascii="Arial" w:hAnsi="Arial" w:cs="Arial"/>
          <w:lang w:val="en-US"/>
        </w:rPr>
        <w:br/>
      </w:r>
      <w:r w:rsidRPr="00C7097E">
        <w:rPr>
          <w:rFonts w:ascii="Arial" w:hAnsi="Arial" w:cs="Arial"/>
          <w:lang w:val="en-US"/>
        </w:rPr>
        <w:br/>
      </w:r>
      <w:proofErr w:type="spellStart"/>
      <w:r w:rsidRPr="00C7097E">
        <w:rPr>
          <w:rFonts w:ascii="Arial" w:hAnsi="Arial" w:cs="Arial"/>
          <w:lang w:val="en-US"/>
        </w:rPr>
        <w:t>DriveWatcher</w:t>
      </w:r>
      <w:proofErr w:type="spellEnd"/>
      <w:r w:rsidRPr="00C7097E">
        <w:rPr>
          <w:rFonts w:ascii="Arial" w:hAnsi="Arial" w:cs="Arial"/>
          <w:lang w:val="en-US"/>
        </w:rPr>
        <w:t>: monitors the presence of target files on attached drives.</w:t>
      </w:r>
      <w:r w:rsidRPr="00C7097E">
        <w:rPr>
          <w:rFonts w:ascii="Arial" w:hAnsi="Arial" w:cs="Arial"/>
          <w:lang w:val="en-US"/>
        </w:rPr>
        <w:br/>
      </w:r>
      <w:r w:rsidRPr="00C7097E">
        <w:rPr>
          <w:rFonts w:ascii="Arial" w:hAnsi="Arial" w:cs="Arial"/>
          <w:lang w:val="en-US"/>
        </w:rPr>
        <w:br/>
      </w:r>
      <w:proofErr w:type="spellStart"/>
      <w:r w:rsidRPr="00C7097E">
        <w:rPr>
          <w:rFonts w:ascii="Arial" w:hAnsi="Arial" w:cs="Arial"/>
          <w:lang w:val="en-US"/>
        </w:rPr>
        <w:t>KeyDecryptor</w:t>
      </w:r>
      <w:proofErr w:type="spellEnd"/>
      <w:r w:rsidRPr="00C7097E">
        <w:rPr>
          <w:rFonts w:ascii="Arial" w:hAnsi="Arial" w:cs="Arial"/>
          <w:lang w:val="en-US"/>
        </w:rPr>
        <w:t>: decrypts private key data with AES-256 and imports it as an RSA object.</w:t>
      </w:r>
      <w:r w:rsidRPr="00C7097E">
        <w:rPr>
          <w:rFonts w:ascii="Arial" w:hAnsi="Arial" w:cs="Arial"/>
          <w:lang w:val="en-US"/>
        </w:rPr>
        <w:br/>
      </w:r>
      <w:r w:rsidRPr="00C7097E">
        <w:rPr>
          <w:rFonts w:ascii="Arial" w:hAnsi="Arial" w:cs="Arial"/>
          <w:lang w:val="en-US"/>
        </w:rPr>
        <w:br/>
      </w:r>
      <w:proofErr w:type="spellStart"/>
      <w:r w:rsidRPr="00C7097E">
        <w:rPr>
          <w:rFonts w:ascii="Arial" w:hAnsi="Arial" w:cs="Arial"/>
          <w:lang w:val="en-US"/>
        </w:rPr>
        <w:t>DigitalSigner</w:t>
      </w:r>
      <w:proofErr w:type="spellEnd"/>
      <w:r w:rsidRPr="00C7097E">
        <w:rPr>
          <w:rFonts w:ascii="Arial" w:hAnsi="Arial" w:cs="Arial"/>
          <w:lang w:val="en-US"/>
        </w:rPr>
        <w:t>: computes SHA-256 hash of file content and signs with RSA.</w:t>
      </w:r>
    </w:p>
    <w:p w14:paraId="6551D9D6" w14:textId="77777777" w:rsidR="001951A6" w:rsidRDefault="001951A6" w:rsidP="00C7097E">
      <w:pPr>
        <w:rPr>
          <w:rFonts w:ascii="Arial" w:hAnsi="Arial" w:cs="Arial"/>
          <w:lang w:val="en-US"/>
        </w:rPr>
      </w:pPr>
    </w:p>
    <w:p w14:paraId="0A6C7C29" w14:textId="77777777" w:rsidR="001951A6" w:rsidRDefault="001951A6" w:rsidP="00C7097E">
      <w:pPr>
        <w:rPr>
          <w:rFonts w:ascii="Arial" w:hAnsi="Arial" w:cs="Arial"/>
          <w:lang w:val="en-US"/>
        </w:rPr>
      </w:pPr>
    </w:p>
    <w:p w14:paraId="0A0747CE" w14:textId="77777777" w:rsidR="001951A6" w:rsidRPr="001951A6" w:rsidRDefault="001951A6" w:rsidP="001951A6">
      <w:pPr>
        <w:rPr>
          <w:rFonts w:ascii="Arial" w:hAnsi="Arial" w:cs="Arial"/>
          <w:lang w:val="en-US"/>
        </w:rPr>
      </w:pPr>
    </w:p>
    <w:p w14:paraId="678DFCCD" w14:textId="77777777" w:rsidR="00073C62" w:rsidRDefault="00073C62">
      <w:pPr>
        <w:pStyle w:val="Akapitzlist"/>
        <w:tabs>
          <w:tab w:val="left" w:pos="567"/>
        </w:tabs>
        <w:spacing w:before="120" w:after="120" w:line="276" w:lineRule="auto"/>
        <w:ind w:left="360"/>
        <w:jc w:val="both"/>
        <w:textAlignment w:val="baseline"/>
        <w:rPr>
          <w:rFonts w:ascii="Arial" w:hAnsi="Arial" w:cs="Arial"/>
          <w:lang w:val="en-GB"/>
        </w:rPr>
      </w:pPr>
    </w:p>
    <w:p w14:paraId="2BCAEF68" w14:textId="77777777" w:rsidR="00073C62" w:rsidRDefault="00073C62">
      <w:pPr>
        <w:pStyle w:val="Akapitzlist"/>
        <w:tabs>
          <w:tab w:val="left" w:pos="567"/>
        </w:tabs>
        <w:spacing w:before="120" w:after="120" w:line="276" w:lineRule="auto"/>
        <w:ind w:left="360"/>
        <w:jc w:val="both"/>
        <w:textAlignment w:val="baseline"/>
        <w:rPr>
          <w:rFonts w:ascii="Arial" w:hAnsi="Arial" w:cs="Arial"/>
          <w:lang w:val="en-GB"/>
        </w:rPr>
      </w:pPr>
    </w:p>
    <w:p w14:paraId="473C873B" w14:textId="52CBECDE" w:rsidR="001951A6" w:rsidRDefault="001951A6" w:rsidP="001951A6">
      <w:pPr>
        <w:pStyle w:val="Akapitzlist"/>
        <w:numPr>
          <w:ilvl w:val="1"/>
          <w:numId w:val="2"/>
        </w:numPr>
        <w:tabs>
          <w:tab w:val="left" w:pos="567"/>
        </w:tabs>
        <w:spacing w:before="120" w:after="120" w:line="276" w:lineRule="auto"/>
        <w:jc w:val="both"/>
        <w:textAlignment w:val="baseline"/>
        <w:rPr>
          <w:rFonts w:ascii="Arial" w:hAnsi="Arial" w:cs="Arial"/>
          <w:b/>
          <w:i/>
          <w:lang w:val="en-GB"/>
        </w:rPr>
      </w:pPr>
      <w:proofErr w:type="spellStart"/>
      <w:r>
        <w:rPr>
          <w:rFonts w:ascii="Arial" w:hAnsi="Arial" w:cs="Arial"/>
          <w:b/>
          <w:i/>
          <w:lang w:val="en-GB"/>
        </w:rPr>
        <w:t>Dzialanie</w:t>
      </w:r>
      <w:proofErr w:type="spellEnd"/>
      <w:r>
        <w:rPr>
          <w:rFonts w:ascii="Arial" w:hAnsi="Arial" w:cs="Arial"/>
          <w:b/>
          <w:i/>
          <w:lang w:val="en-GB"/>
        </w:rPr>
        <w:t xml:space="preserve"> </w:t>
      </w:r>
      <w:proofErr w:type="spellStart"/>
      <w:r>
        <w:rPr>
          <w:rFonts w:ascii="Arial" w:hAnsi="Arial" w:cs="Arial"/>
          <w:b/>
          <w:i/>
          <w:lang w:val="en-GB"/>
        </w:rPr>
        <w:t>kodu</w:t>
      </w:r>
      <w:proofErr w:type="spellEnd"/>
    </w:p>
    <w:p w14:paraId="0D3EF56E" w14:textId="77777777" w:rsidR="002E25CB" w:rsidRDefault="002E25CB" w:rsidP="002E25CB">
      <w:pPr>
        <w:pStyle w:val="Akapitzlist"/>
        <w:tabs>
          <w:tab w:val="left" w:pos="567"/>
        </w:tabs>
        <w:spacing w:before="120" w:after="120" w:line="276" w:lineRule="auto"/>
        <w:ind w:left="360"/>
        <w:jc w:val="both"/>
        <w:textAlignment w:val="baseline"/>
        <w:rPr>
          <w:rFonts w:ascii="Arial" w:hAnsi="Arial" w:cs="Arial"/>
          <w:b/>
          <w:i/>
          <w:lang w:val="en-GB"/>
        </w:rPr>
      </w:pPr>
    </w:p>
    <w:p w14:paraId="1BB5456C" w14:textId="485EC1BE" w:rsidR="001951A6" w:rsidRPr="001951A6" w:rsidRDefault="002E25CB" w:rsidP="001951A6">
      <w:pPr>
        <w:pStyle w:val="Akapitzlist"/>
        <w:tabs>
          <w:tab w:val="left" w:pos="567"/>
        </w:tabs>
        <w:spacing w:before="120" w:after="120" w:line="276" w:lineRule="auto"/>
        <w:ind w:left="360"/>
        <w:jc w:val="both"/>
        <w:textAlignment w:val="baseline"/>
        <w:rPr>
          <w:rFonts w:ascii="Arial" w:hAnsi="Arial" w:cs="Arial"/>
          <w:bCs/>
          <w:i/>
          <w:lang w:val="en-GB"/>
        </w:rPr>
      </w:pPr>
      <w:r w:rsidRPr="002E25CB">
        <w:rPr>
          <w:bCs/>
          <w:noProof/>
        </w:rPr>
        <w:drawing>
          <wp:inline distT="0" distB="0" distL="0" distR="0" wp14:anchorId="215DA0EA" wp14:editId="1FF30049">
            <wp:extent cx="3705742" cy="2543530"/>
            <wp:effectExtent l="0" t="0" r="9525" b="9525"/>
            <wp:docPr id="182371548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715484" name=""/>
                    <pic:cNvPicPr/>
                  </pic:nvPicPr>
                  <pic:blipFill>
                    <a:blip r:embed="rId9"/>
                    <a:stretch>
                      <a:fillRect/>
                    </a:stretch>
                  </pic:blipFill>
                  <pic:spPr>
                    <a:xfrm>
                      <a:off x="0" y="0"/>
                      <a:ext cx="3705742" cy="2543530"/>
                    </a:xfrm>
                    <a:prstGeom prst="rect">
                      <a:avLst/>
                    </a:prstGeom>
                  </pic:spPr>
                </pic:pic>
              </a:graphicData>
            </a:graphic>
          </wp:inline>
        </w:drawing>
      </w:r>
    </w:p>
    <w:p w14:paraId="39CCA457" w14:textId="77777777" w:rsidR="001951A6" w:rsidRPr="001951A6" w:rsidRDefault="001951A6" w:rsidP="001951A6">
      <w:pPr>
        <w:pStyle w:val="Akapitzlist"/>
        <w:tabs>
          <w:tab w:val="left" w:pos="567"/>
        </w:tabs>
        <w:spacing w:before="120" w:after="120" w:line="276" w:lineRule="auto"/>
        <w:ind w:left="360"/>
        <w:jc w:val="both"/>
        <w:textAlignment w:val="baseline"/>
        <w:rPr>
          <w:rFonts w:ascii="Arial" w:hAnsi="Arial" w:cs="Arial"/>
          <w:bCs/>
          <w:i/>
          <w:lang w:val="en-US"/>
        </w:rPr>
      </w:pPr>
      <w:r w:rsidRPr="001951A6">
        <w:rPr>
          <w:rFonts w:ascii="Arial" w:hAnsi="Arial" w:cs="Arial"/>
          <w:bCs/>
          <w:i/>
          <w:lang w:val="en-US"/>
        </w:rPr>
        <w:t>This is the main menu of the application. It allows the user to choose one of three actions:</w:t>
      </w:r>
    </w:p>
    <w:p w14:paraId="7AC97CFC" w14:textId="77777777" w:rsidR="001951A6" w:rsidRPr="001951A6" w:rsidRDefault="001951A6" w:rsidP="001951A6">
      <w:pPr>
        <w:pStyle w:val="Akapitzlist"/>
        <w:numPr>
          <w:ilvl w:val="0"/>
          <w:numId w:val="8"/>
        </w:numPr>
        <w:tabs>
          <w:tab w:val="left" w:pos="567"/>
        </w:tabs>
        <w:spacing w:before="120" w:after="120" w:line="276" w:lineRule="auto"/>
        <w:jc w:val="both"/>
        <w:textAlignment w:val="baseline"/>
        <w:rPr>
          <w:rFonts w:ascii="Arial" w:hAnsi="Arial" w:cs="Arial"/>
          <w:bCs/>
          <w:i/>
          <w:lang w:val="en-US"/>
        </w:rPr>
      </w:pPr>
      <w:r w:rsidRPr="001951A6">
        <w:rPr>
          <w:rFonts w:ascii="Arial" w:hAnsi="Arial" w:cs="Arial"/>
          <w:bCs/>
          <w:i/>
          <w:lang w:val="en-US"/>
        </w:rPr>
        <w:t>Generate RSA keys and save them securely</w:t>
      </w:r>
    </w:p>
    <w:p w14:paraId="1ECCD885" w14:textId="77777777" w:rsidR="001951A6" w:rsidRPr="001951A6" w:rsidRDefault="001951A6" w:rsidP="001951A6">
      <w:pPr>
        <w:pStyle w:val="Akapitzlist"/>
        <w:numPr>
          <w:ilvl w:val="0"/>
          <w:numId w:val="8"/>
        </w:numPr>
        <w:tabs>
          <w:tab w:val="left" w:pos="567"/>
        </w:tabs>
        <w:spacing w:before="120" w:after="120" w:line="276" w:lineRule="auto"/>
        <w:jc w:val="both"/>
        <w:textAlignment w:val="baseline"/>
        <w:rPr>
          <w:rFonts w:ascii="Arial" w:hAnsi="Arial" w:cs="Arial"/>
          <w:bCs/>
          <w:i/>
          <w:lang w:val="en-US"/>
        </w:rPr>
      </w:pPr>
      <w:r w:rsidRPr="001951A6">
        <w:rPr>
          <w:rFonts w:ascii="Arial" w:hAnsi="Arial" w:cs="Arial"/>
          <w:bCs/>
          <w:i/>
          <w:lang w:val="en-US"/>
        </w:rPr>
        <w:t>Sign a PDF document using a private key from a USB</w:t>
      </w:r>
    </w:p>
    <w:p w14:paraId="339B1B4B" w14:textId="77777777" w:rsidR="001951A6" w:rsidRDefault="001951A6" w:rsidP="001951A6">
      <w:pPr>
        <w:pStyle w:val="Akapitzlist"/>
        <w:numPr>
          <w:ilvl w:val="0"/>
          <w:numId w:val="8"/>
        </w:numPr>
        <w:tabs>
          <w:tab w:val="left" w:pos="567"/>
        </w:tabs>
        <w:spacing w:before="120" w:after="120" w:line="276" w:lineRule="auto"/>
        <w:jc w:val="both"/>
        <w:textAlignment w:val="baseline"/>
        <w:rPr>
          <w:rFonts w:ascii="Arial" w:hAnsi="Arial" w:cs="Arial"/>
          <w:bCs/>
          <w:i/>
          <w:lang w:val="en-US"/>
        </w:rPr>
      </w:pPr>
      <w:r w:rsidRPr="001951A6">
        <w:rPr>
          <w:rFonts w:ascii="Arial" w:hAnsi="Arial" w:cs="Arial"/>
          <w:bCs/>
          <w:i/>
          <w:lang w:val="en-US"/>
        </w:rPr>
        <w:t>Verify the signature of a previously signed PDF using a public key.</w:t>
      </w:r>
    </w:p>
    <w:p w14:paraId="60A9C9AE" w14:textId="49DB5565" w:rsidR="002E25CB" w:rsidRDefault="002E25CB" w:rsidP="002E25CB">
      <w:pPr>
        <w:tabs>
          <w:tab w:val="left" w:pos="567"/>
        </w:tabs>
        <w:spacing w:before="120" w:after="120" w:line="276" w:lineRule="auto"/>
        <w:ind w:left="360"/>
        <w:jc w:val="both"/>
        <w:textAlignment w:val="baseline"/>
        <w:rPr>
          <w:rFonts w:ascii="Arial" w:hAnsi="Arial" w:cs="Arial"/>
          <w:bCs/>
          <w:i/>
          <w:lang w:val="en-US"/>
        </w:rPr>
      </w:pPr>
      <w:r>
        <w:rPr>
          <w:rFonts w:ascii="Arial" w:hAnsi="Arial" w:cs="Arial"/>
          <w:bCs/>
          <w:i/>
          <w:noProof/>
          <w:lang w:val="en-US"/>
        </w:rPr>
        <w:drawing>
          <wp:inline distT="0" distB="0" distL="0" distR="0" wp14:anchorId="6693072D" wp14:editId="3509890C">
            <wp:extent cx="4705350" cy="3057525"/>
            <wp:effectExtent l="0" t="0" r="0" b="9525"/>
            <wp:docPr id="53710193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5350" cy="3057525"/>
                    </a:xfrm>
                    <a:prstGeom prst="rect">
                      <a:avLst/>
                    </a:prstGeom>
                    <a:noFill/>
                  </pic:spPr>
                </pic:pic>
              </a:graphicData>
            </a:graphic>
          </wp:inline>
        </w:drawing>
      </w:r>
    </w:p>
    <w:p w14:paraId="714300BB" w14:textId="27BAC101" w:rsidR="002E25CB" w:rsidRDefault="002E25CB" w:rsidP="002E25CB">
      <w:pPr>
        <w:tabs>
          <w:tab w:val="left" w:pos="567"/>
        </w:tabs>
        <w:spacing w:before="120" w:after="120" w:line="276" w:lineRule="auto"/>
        <w:ind w:left="360"/>
        <w:jc w:val="both"/>
        <w:textAlignment w:val="baseline"/>
        <w:rPr>
          <w:rFonts w:ascii="Arial" w:hAnsi="Arial" w:cs="Arial"/>
          <w:bCs/>
          <w:i/>
          <w:lang w:val="en-US"/>
        </w:rPr>
      </w:pPr>
      <w:r w:rsidRPr="002E25CB">
        <w:rPr>
          <w:rFonts w:ascii="Arial" w:hAnsi="Arial" w:cs="Arial"/>
          <w:bCs/>
          <w:i/>
          <w:lang w:val="en-US"/>
        </w:rPr>
        <w:t>This window appears during RSA key generation. When a USB device is detected, the user is prompted to enter a 4-digit PIN, which will be used to encrypt the private key before saving it securely to the USB drive.</w:t>
      </w:r>
    </w:p>
    <w:p w14:paraId="1FE36341" w14:textId="77777777" w:rsidR="002E25CB" w:rsidRDefault="002E25CB" w:rsidP="002E25CB">
      <w:pPr>
        <w:tabs>
          <w:tab w:val="left" w:pos="567"/>
        </w:tabs>
        <w:spacing w:before="120" w:after="120" w:line="276" w:lineRule="auto"/>
        <w:ind w:left="360"/>
        <w:jc w:val="both"/>
        <w:textAlignment w:val="baseline"/>
        <w:rPr>
          <w:rFonts w:ascii="Arial" w:hAnsi="Arial" w:cs="Arial"/>
          <w:bCs/>
          <w:i/>
          <w:lang w:val="en-US"/>
        </w:rPr>
      </w:pPr>
    </w:p>
    <w:p w14:paraId="118B1EC4" w14:textId="51F5666D" w:rsidR="002E25CB" w:rsidRDefault="002E25CB" w:rsidP="002E25CB">
      <w:pPr>
        <w:tabs>
          <w:tab w:val="left" w:pos="567"/>
        </w:tabs>
        <w:spacing w:before="120" w:after="120" w:line="276" w:lineRule="auto"/>
        <w:ind w:left="360"/>
        <w:jc w:val="both"/>
        <w:textAlignment w:val="baseline"/>
        <w:rPr>
          <w:rFonts w:ascii="Arial" w:hAnsi="Arial" w:cs="Arial"/>
          <w:bCs/>
          <w:i/>
          <w:lang w:val="en-US"/>
        </w:rPr>
      </w:pPr>
      <w:r>
        <w:rPr>
          <w:rFonts w:ascii="Arial" w:hAnsi="Arial" w:cs="Arial"/>
          <w:bCs/>
          <w:i/>
          <w:noProof/>
          <w:lang w:val="en-US"/>
        </w:rPr>
        <w:lastRenderedPageBreak/>
        <w:drawing>
          <wp:inline distT="0" distB="0" distL="0" distR="0" wp14:anchorId="17BAE305" wp14:editId="3D2EBA94">
            <wp:extent cx="5960662" cy="4977872"/>
            <wp:effectExtent l="0" t="0" r="2540" b="0"/>
            <wp:docPr id="1280288814"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8513" cy="4992779"/>
                    </a:xfrm>
                    <a:prstGeom prst="rect">
                      <a:avLst/>
                    </a:prstGeom>
                    <a:noFill/>
                  </pic:spPr>
                </pic:pic>
              </a:graphicData>
            </a:graphic>
          </wp:inline>
        </w:drawing>
      </w:r>
    </w:p>
    <w:p w14:paraId="78DE217F" w14:textId="70BFC40D" w:rsidR="002E25CB" w:rsidRDefault="002E25CB" w:rsidP="002E25CB">
      <w:pPr>
        <w:tabs>
          <w:tab w:val="left" w:pos="567"/>
        </w:tabs>
        <w:spacing w:before="120" w:after="120" w:line="276" w:lineRule="auto"/>
        <w:ind w:left="360"/>
        <w:jc w:val="both"/>
        <w:textAlignment w:val="baseline"/>
        <w:rPr>
          <w:rFonts w:ascii="Arial" w:hAnsi="Arial" w:cs="Arial"/>
          <w:bCs/>
          <w:i/>
          <w:lang w:val="en-US"/>
        </w:rPr>
      </w:pPr>
      <w:r>
        <w:rPr>
          <w:rFonts w:ascii="Arial" w:hAnsi="Arial" w:cs="Arial"/>
          <w:bCs/>
          <w:i/>
          <w:noProof/>
          <w:lang w:val="en-US"/>
        </w:rPr>
        <w:drawing>
          <wp:inline distT="0" distB="0" distL="0" distR="0" wp14:anchorId="375912E4" wp14:editId="575DC19B">
            <wp:extent cx="5949682" cy="1637969"/>
            <wp:effectExtent l="0" t="0" r="0" b="635"/>
            <wp:docPr id="1971377890"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89722" cy="1648992"/>
                    </a:xfrm>
                    <a:prstGeom prst="rect">
                      <a:avLst/>
                    </a:prstGeom>
                    <a:noFill/>
                  </pic:spPr>
                </pic:pic>
              </a:graphicData>
            </a:graphic>
          </wp:inline>
        </w:drawing>
      </w:r>
    </w:p>
    <w:p w14:paraId="2E926E81" w14:textId="77777777" w:rsidR="002E25CB" w:rsidRPr="002E25CB" w:rsidRDefault="002E25CB" w:rsidP="002E25CB">
      <w:pPr>
        <w:tabs>
          <w:tab w:val="left" w:pos="567"/>
        </w:tabs>
        <w:spacing w:before="120" w:after="120" w:line="276" w:lineRule="auto"/>
        <w:ind w:left="360"/>
        <w:jc w:val="both"/>
        <w:textAlignment w:val="baseline"/>
        <w:rPr>
          <w:rFonts w:ascii="Arial" w:hAnsi="Arial" w:cs="Arial"/>
          <w:bCs/>
          <w:i/>
          <w:lang w:val="en-US"/>
        </w:rPr>
      </w:pPr>
      <w:r w:rsidRPr="002E25CB">
        <w:rPr>
          <w:rFonts w:ascii="Arial" w:hAnsi="Arial" w:cs="Arial"/>
          <w:bCs/>
          <w:i/>
          <w:lang w:val="en-US"/>
        </w:rPr>
        <w:t>After entering the PIN, the user is asked to choose where to save the public key in PEM format. Once confirmed, the application displays a summary:</w:t>
      </w:r>
    </w:p>
    <w:p w14:paraId="42A61F28" w14:textId="77777777" w:rsidR="002E25CB" w:rsidRPr="002E25CB" w:rsidRDefault="002E25CB" w:rsidP="002E25CB">
      <w:pPr>
        <w:numPr>
          <w:ilvl w:val="0"/>
          <w:numId w:val="9"/>
        </w:numPr>
        <w:tabs>
          <w:tab w:val="left" w:pos="567"/>
        </w:tabs>
        <w:spacing w:before="120" w:after="120" w:line="276" w:lineRule="auto"/>
        <w:jc w:val="both"/>
        <w:textAlignment w:val="baseline"/>
        <w:rPr>
          <w:rFonts w:ascii="Arial" w:hAnsi="Arial" w:cs="Arial"/>
          <w:bCs/>
          <w:i/>
          <w:lang w:val="en-US"/>
        </w:rPr>
      </w:pPr>
      <w:r w:rsidRPr="002E25CB">
        <w:rPr>
          <w:rFonts w:ascii="Arial" w:hAnsi="Arial" w:cs="Arial"/>
          <w:bCs/>
          <w:i/>
          <w:lang w:val="en-US"/>
        </w:rPr>
        <w:t>The public key is saved to the selected folder.</w:t>
      </w:r>
    </w:p>
    <w:p w14:paraId="7A0628A1" w14:textId="2B76AD8F" w:rsidR="002E25CB" w:rsidRDefault="002E25CB" w:rsidP="002E25CB">
      <w:pPr>
        <w:numPr>
          <w:ilvl w:val="0"/>
          <w:numId w:val="9"/>
        </w:numPr>
        <w:tabs>
          <w:tab w:val="left" w:pos="567"/>
        </w:tabs>
        <w:spacing w:before="120" w:after="120" w:line="276" w:lineRule="auto"/>
        <w:jc w:val="both"/>
        <w:textAlignment w:val="baseline"/>
        <w:rPr>
          <w:rFonts w:ascii="Arial" w:hAnsi="Arial" w:cs="Arial"/>
          <w:bCs/>
          <w:i/>
          <w:lang w:val="en-US"/>
        </w:rPr>
      </w:pPr>
      <w:r w:rsidRPr="002E25CB">
        <w:rPr>
          <w:rFonts w:ascii="Arial" w:hAnsi="Arial" w:cs="Arial"/>
          <w:bCs/>
          <w:i/>
          <w:lang w:val="en-US"/>
        </w:rPr>
        <w:t>The private key is encrypted with the provided PIN and saved securely to the USB drive.</w:t>
      </w:r>
    </w:p>
    <w:p w14:paraId="64742DD1" w14:textId="48C58636" w:rsidR="002E25CB" w:rsidRDefault="00A157D3" w:rsidP="002E25CB">
      <w:pPr>
        <w:tabs>
          <w:tab w:val="left" w:pos="567"/>
        </w:tabs>
        <w:spacing w:before="120" w:after="120" w:line="276" w:lineRule="auto"/>
        <w:ind w:left="360"/>
        <w:jc w:val="both"/>
        <w:textAlignment w:val="baseline"/>
        <w:rPr>
          <w:rFonts w:ascii="Arial" w:hAnsi="Arial" w:cs="Arial"/>
          <w:bCs/>
          <w:i/>
          <w:lang w:val="en-US"/>
        </w:rPr>
      </w:pPr>
      <w:r>
        <w:rPr>
          <w:rFonts w:ascii="Arial" w:hAnsi="Arial" w:cs="Arial"/>
          <w:bCs/>
          <w:i/>
          <w:noProof/>
          <w:lang w:val="en-US"/>
        </w:rPr>
        <w:lastRenderedPageBreak/>
        <w:drawing>
          <wp:inline distT="0" distB="0" distL="0" distR="0" wp14:anchorId="2775C210" wp14:editId="5EA70707">
            <wp:extent cx="5867400" cy="2447925"/>
            <wp:effectExtent l="0" t="0" r="0" b="9525"/>
            <wp:docPr id="415431984"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67400" cy="2447925"/>
                    </a:xfrm>
                    <a:prstGeom prst="rect">
                      <a:avLst/>
                    </a:prstGeom>
                    <a:noFill/>
                  </pic:spPr>
                </pic:pic>
              </a:graphicData>
            </a:graphic>
          </wp:inline>
        </w:drawing>
      </w:r>
    </w:p>
    <w:p w14:paraId="0024EA6D" w14:textId="102C4BCD" w:rsidR="00A157D3" w:rsidRDefault="00A157D3" w:rsidP="002E25CB">
      <w:pPr>
        <w:tabs>
          <w:tab w:val="left" w:pos="567"/>
        </w:tabs>
        <w:spacing w:before="120" w:after="120" w:line="276" w:lineRule="auto"/>
        <w:ind w:left="360"/>
        <w:jc w:val="both"/>
        <w:textAlignment w:val="baseline"/>
        <w:rPr>
          <w:rFonts w:ascii="Arial" w:hAnsi="Arial" w:cs="Arial"/>
          <w:bCs/>
          <w:i/>
          <w:lang w:val="en-US"/>
        </w:rPr>
      </w:pPr>
      <w:r w:rsidRPr="00A157D3">
        <w:rPr>
          <w:rFonts w:ascii="Arial" w:hAnsi="Arial" w:cs="Arial"/>
          <w:bCs/>
          <w:i/>
          <w:lang w:val="en-US"/>
        </w:rPr>
        <w:t>During the signing process, the application detects the USB token containing the encrypted private key. It then prompts the user to enter the 4-digit PIN to decrypt the key and proceed with signing a PDF document.</w:t>
      </w:r>
    </w:p>
    <w:p w14:paraId="2D695C58" w14:textId="4A31928A" w:rsidR="00A157D3" w:rsidRDefault="00A157D3" w:rsidP="002E25CB">
      <w:pPr>
        <w:tabs>
          <w:tab w:val="left" w:pos="567"/>
        </w:tabs>
        <w:spacing w:before="120" w:after="120" w:line="276" w:lineRule="auto"/>
        <w:ind w:left="360"/>
        <w:jc w:val="both"/>
        <w:textAlignment w:val="baseline"/>
        <w:rPr>
          <w:rFonts w:ascii="Arial" w:hAnsi="Arial" w:cs="Arial"/>
          <w:bCs/>
          <w:i/>
          <w:lang w:val="en-US"/>
        </w:rPr>
      </w:pPr>
      <w:r>
        <w:rPr>
          <w:noProof/>
        </w:rPr>
        <w:drawing>
          <wp:inline distT="0" distB="0" distL="0" distR="0" wp14:anchorId="765FBE08" wp14:editId="296E7618">
            <wp:extent cx="5760720" cy="2070100"/>
            <wp:effectExtent l="0" t="0" r="0" b="6350"/>
            <wp:docPr id="744513942" name="Obraz 8"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ploaded 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070100"/>
                    </a:xfrm>
                    <a:prstGeom prst="rect">
                      <a:avLst/>
                    </a:prstGeom>
                    <a:noFill/>
                    <a:ln>
                      <a:noFill/>
                    </a:ln>
                  </pic:spPr>
                </pic:pic>
              </a:graphicData>
            </a:graphic>
          </wp:inline>
        </w:drawing>
      </w:r>
    </w:p>
    <w:p w14:paraId="7A8DCCEB" w14:textId="032AD879" w:rsidR="00A157D3" w:rsidRDefault="00A157D3" w:rsidP="002E25CB">
      <w:pPr>
        <w:tabs>
          <w:tab w:val="left" w:pos="567"/>
        </w:tabs>
        <w:spacing w:before="120" w:after="120" w:line="276" w:lineRule="auto"/>
        <w:ind w:left="360"/>
        <w:jc w:val="both"/>
        <w:textAlignment w:val="baseline"/>
        <w:rPr>
          <w:rFonts w:ascii="Arial" w:hAnsi="Arial" w:cs="Arial"/>
          <w:bCs/>
          <w:i/>
          <w:lang w:val="en-US"/>
        </w:rPr>
      </w:pPr>
      <w:r>
        <w:rPr>
          <w:noProof/>
        </w:rPr>
        <w:drawing>
          <wp:inline distT="0" distB="0" distL="0" distR="0" wp14:anchorId="55FCB94F" wp14:editId="6085AC2B">
            <wp:extent cx="3569970" cy="1375410"/>
            <wp:effectExtent l="0" t="0" r="0" b="0"/>
            <wp:docPr id="1862565980" name="Obraz 9"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ploaded 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9970" cy="1375410"/>
                    </a:xfrm>
                    <a:prstGeom prst="rect">
                      <a:avLst/>
                    </a:prstGeom>
                    <a:noFill/>
                    <a:ln>
                      <a:noFill/>
                    </a:ln>
                  </pic:spPr>
                </pic:pic>
              </a:graphicData>
            </a:graphic>
          </wp:inline>
        </w:drawing>
      </w:r>
    </w:p>
    <w:p w14:paraId="4F272BB4" w14:textId="5BD22FF8" w:rsidR="00A157D3" w:rsidRDefault="00A157D3" w:rsidP="002E25CB">
      <w:pPr>
        <w:tabs>
          <w:tab w:val="left" w:pos="567"/>
        </w:tabs>
        <w:spacing w:before="120" w:after="120" w:line="276" w:lineRule="auto"/>
        <w:ind w:left="360"/>
        <w:jc w:val="both"/>
        <w:textAlignment w:val="baseline"/>
        <w:rPr>
          <w:rFonts w:ascii="Arial" w:hAnsi="Arial" w:cs="Arial"/>
          <w:bCs/>
          <w:i/>
        </w:rPr>
      </w:pPr>
      <w:r w:rsidRPr="00A157D3">
        <w:rPr>
          <w:rFonts w:ascii="Arial" w:hAnsi="Arial" w:cs="Arial"/>
          <w:bCs/>
          <w:i/>
          <w:lang w:val="en-US"/>
        </w:rPr>
        <w:t>After decrypting the private key, the user is prompted to select a PDF file for signing. Once selected, the document is digitally signed, and a new file named *_signed.pdf is created and saved in the same folder.</w:t>
      </w:r>
    </w:p>
    <w:p w14:paraId="4117740D" w14:textId="77777777" w:rsidR="00A157D3" w:rsidRDefault="00A157D3" w:rsidP="002E25CB">
      <w:pPr>
        <w:tabs>
          <w:tab w:val="left" w:pos="567"/>
        </w:tabs>
        <w:spacing w:before="120" w:after="120" w:line="276" w:lineRule="auto"/>
        <w:ind w:left="360"/>
        <w:jc w:val="both"/>
        <w:textAlignment w:val="baseline"/>
        <w:rPr>
          <w:rFonts w:ascii="Arial" w:hAnsi="Arial" w:cs="Arial"/>
          <w:bCs/>
          <w:i/>
        </w:rPr>
      </w:pPr>
    </w:p>
    <w:p w14:paraId="17B38EB0" w14:textId="77777777" w:rsidR="00A157D3" w:rsidRDefault="00A157D3" w:rsidP="002E25CB">
      <w:pPr>
        <w:tabs>
          <w:tab w:val="left" w:pos="567"/>
        </w:tabs>
        <w:spacing w:before="120" w:after="120" w:line="276" w:lineRule="auto"/>
        <w:ind w:left="360"/>
        <w:jc w:val="both"/>
        <w:textAlignment w:val="baseline"/>
        <w:rPr>
          <w:rFonts w:ascii="Arial" w:hAnsi="Arial" w:cs="Arial"/>
          <w:bCs/>
          <w:i/>
        </w:rPr>
      </w:pPr>
    </w:p>
    <w:p w14:paraId="65D997AF" w14:textId="77777777" w:rsidR="00A157D3" w:rsidRDefault="00A157D3" w:rsidP="002E25CB">
      <w:pPr>
        <w:tabs>
          <w:tab w:val="left" w:pos="567"/>
        </w:tabs>
        <w:spacing w:before="120" w:after="120" w:line="276" w:lineRule="auto"/>
        <w:ind w:left="360"/>
        <w:jc w:val="both"/>
        <w:textAlignment w:val="baseline"/>
        <w:rPr>
          <w:rFonts w:ascii="Arial" w:hAnsi="Arial" w:cs="Arial"/>
          <w:bCs/>
          <w:i/>
        </w:rPr>
      </w:pPr>
    </w:p>
    <w:p w14:paraId="0B677F31" w14:textId="77777777" w:rsidR="00A157D3" w:rsidRDefault="00A157D3" w:rsidP="002E25CB">
      <w:pPr>
        <w:tabs>
          <w:tab w:val="left" w:pos="567"/>
        </w:tabs>
        <w:spacing w:before="120" w:after="120" w:line="276" w:lineRule="auto"/>
        <w:ind w:left="360"/>
        <w:jc w:val="both"/>
        <w:textAlignment w:val="baseline"/>
        <w:rPr>
          <w:rFonts w:ascii="Arial" w:hAnsi="Arial" w:cs="Arial"/>
          <w:bCs/>
          <w:i/>
        </w:rPr>
      </w:pPr>
    </w:p>
    <w:p w14:paraId="083554E9" w14:textId="11AD6BDD" w:rsidR="00A157D3" w:rsidRDefault="00A157D3" w:rsidP="002E25CB">
      <w:pPr>
        <w:tabs>
          <w:tab w:val="left" w:pos="567"/>
        </w:tabs>
        <w:spacing w:before="120" w:after="120" w:line="276" w:lineRule="auto"/>
        <w:ind w:left="360"/>
        <w:jc w:val="both"/>
        <w:textAlignment w:val="baseline"/>
        <w:rPr>
          <w:rFonts w:ascii="Arial" w:hAnsi="Arial" w:cs="Arial"/>
          <w:bCs/>
          <w:i/>
          <w:lang w:val="en-US"/>
        </w:rPr>
      </w:pPr>
      <w:r>
        <w:rPr>
          <w:noProof/>
        </w:rPr>
        <w:lastRenderedPageBreak/>
        <w:drawing>
          <wp:inline distT="0" distB="0" distL="0" distR="0" wp14:anchorId="659D6215" wp14:editId="4A398F85">
            <wp:extent cx="5760720" cy="2258060"/>
            <wp:effectExtent l="0" t="0" r="0" b="8890"/>
            <wp:docPr id="1392868887" name="Obraz 10"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ploaded 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258060"/>
                    </a:xfrm>
                    <a:prstGeom prst="rect">
                      <a:avLst/>
                    </a:prstGeom>
                    <a:noFill/>
                    <a:ln>
                      <a:noFill/>
                    </a:ln>
                  </pic:spPr>
                </pic:pic>
              </a:graphicData>
            </a:graphic>
          </wp:inline>
        </w:drawing>
      </w:r>
    </w:p>
    <w:p w14:paraId="4A3641CA" w14:textId="73076680" w:rsidR="00A157D3" w:rsidRDefault="00A157D3" w:rsidP="002E25CB">
      <w:pPr>
        <w:tabs>
          <w:tab w:val="left" w:pos="567"/>
        </w:tabs>
        <w:spacing w:before="120" w:after="120" w:line="276" w:lineRule="auto"/>
        <w:ind w:left="360"/>
        <w:jc w:val="both"/>
        <w:textAlignment w:val="baseline"/>
        <w:rPr>
          <w:rFonts w:ascii="Arial" w:hAnsi="Arial" w:cs="Arial"/>
          <w:bCs/>
          <w:i/>
          <w:lang w:val="en-US"/>
        </w:rPr>
      </w:pPr>
      <w:r>
        <w:rPr>
          <w:noProof/>
        </w:rPr>
        <w:drawing>
          <wp:inline distT="0" distB="0" distL="0" distR="0" wp14:anchorId="39751E1B" wp14:editId="78BB3174">
            <wp:extent cx="5760720" cy="2021840"/>
            <wp:effectExtent l="0" t="0" r="0" b="0"/>
            <wp:docPr id="907924336" name="Obraz 11"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ploaded 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2021840"/>
                    </a:xfrm>
                    <a:prstGeom prst="rect">
                      <a:avLst/>
                    </a:prstGeom>
                    <a:noFill/>
                    <a:ln>
                      <a:noFill/>
                    </a:ln>
                  </pic:spPr>
                </pic:pic>
              </a:graphicData>
            </a:graphic>
          </wp:inline>
        </w:drawing>
      </w:r>
    </w:p>
    <w:p w14:paraId="03EA5F53" w14:textId="4C2250A1" w:rsidR="00A157D3" w:rsidRDefault="00A157D3" w:rsidP="002E25CB">
      <w:pPr>
        <w:tabs>
          <w:tab w:val="left" w:pos="567"/>
        </w:tabs>
        <w:spacing w:before="120" w:after="120" w:line="276" w:lineRule="auto"/>
        <w:ind w:left="360"/>
        <w:jc w:val="both"/>
        <w:textAlignment w:val="baseline"/>
        <w:rPr>
          <w:rFonts w:ascii="Arial" w:hAnsi="Arial" w:cs="Arial"/>
          <w:bCs/>
          <w:i/>
          <w:lang w:val="en-US"/>
        </w:rPr>
      </w:pPr>
      <w:r>
        <w:rPr>
          <w:noProof/>
        </w:rPr>
        <w:drawing>
          <wp:inline distT="0" distB="0" distL="0" distR="0" wp14:anchorId="72601975" wp14:editId="63B4A54C">
            <wp:extent cx="4810539" cy="2289904"/>
            <wp:effectExtent l="0" t="0" r="9525" b="0"/>
            <wp:docPr id="1093084285" name="Obraz 12"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ploaded 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18857" cy="2293863"/>
                    </a:xfrm>
                    <a:prstGeom prst="rect">
                      <a:avLst/>
                    </a:prstGeom>
                    <a:noFill/>
                    <a:ln>
                      <a:noFill/>
                    </a:ln>
                  </pic:spPr>
                </pic:pic>
              </a:graphicData>
            </a:graphic>
          </wp:inline>
        </w:drawing>
      </w:r>
    </w:p>
    <w:p w14:paraId="5332834D" w14:textId="7246BF18" w:rsidR="00A157D3" w:rsidRPr="002E25CB" w:rsidRDefault="00A157D3" w:rsidP="002E25CB">
      <w:pPr>
        <w:tabs>
          <w:tab w:val="left" w:pos="567"/>
        </w:tabs>
        <w:spacing w:before="120" w:after="120" w:line="276" w:lineRule="auto"/>
        <w:ind w:left="360"/>
        <w:jc w:val="both"/>
        <w:textAlignment w:val="baseline"/>
        <w:rPr>
          <w:rFonts w:ascii="Arial" w:hAnsi="Arial" w:cs="Arial"/>
          <w:bCs/>
          <w:i/>
          <w:lang w:val="en-US"/>
        </w:rPr>
      </w:pPr>
      <w:r w:rsidRPr="00A157D3">
        <w:rPr>
          <w:rFonts w:ascii="Arial" w:hAnsi="Arial" w:cs="Arial"/>
          <w:bCs/>
          <w:i/>
          <w:lang w:val="en-US"/>
        </w:rPr>
        <w:t>In the verification step, the user selects a signed PDF and the corresponding public key file. The application checks the signature and confirms whether the file is authentic and unmodified.</w:t>
      </w:r>
    </w:p>
    <w:p w14:paraId="228141FF" w14:textId="77777777" w:rsidR="002E25CB" w:rsidRPr="002E25CB" w:rsidRDefault="002E25CB" w:rsidP="002E25CB">
      <w:pPr>
        <w:tabs>
          <w:tab w:val="left" w:pos="567"/>
        </w:tabs>
        <w:spacing w:before="120" w:after="120" w:line="276" w:lineRule="auto"/>
        <w:ind w:left="360"/>
        <w:jc w:val="both"/>
        <w:textAlignment w:val="baseline"/>
        <w:rPr>
          <w:rFonts w:ascii="Arial" w:hAnsi="Arial" w:cs="Arial"/>
          <w:bCs/>
          <w:i/>
          <w:lang w:val="en-US"/>
        </w:rPr>
      </w:pPr>
    </w:p>
    <w:p w14:paraId="127CA2FA" w14:textId="77777777" w:rsidR="002E25CB" w:rsidRPr="002E25CB" w:rsidRDefault="002E25CB" w:rsidP="002E25CB">
      <w:pPr>
        <w:tabs>
          <w:tab w:val="left" w:pos="567"/>
        </w:tabs>
        <w:spacing w:before="120" w:after="120" w:line="276" w:lineRule="auto"/>
        <w:ind w:left="360"/>
        <w:jc w:val="both"/>
        <w:textAlignment w:val="baseline"/>
        <w:rPr>
          <w:rFonts w:ascii="Arial" w:hAnsi="Arial" w:cs="Arial"/>
          <w:bCs/>
          <w:i/>
          <w:lang w:val="en-US"/>
        </w:rPr>
      </w:pPr>
    </w:p>
    <w:p w14:paraId="327D7802" w14:textId="77777777" w:rsidR="001951A6" w:rsidRDefault="001951A6" w:rsidP="001951A6">
      <w:pPr>
        <w:tabs>
          <w:tab w:val="left" w:pos="567"/>
        </w:tabs>
        <w:spacing w:before="120" w:after="120" w:line="276" w:lineRule="auto"/>
        <w:ind w:left="360"/>
        <w:jc w:val="both"/>
        <w:textAlignment w:val="baseline"/>
        <w:rPr>
          <w:rFonts w:ascii="Arial" w:hAnsi="Arial" w:cs="Arial"/>
          <w:bCs/>
          <w:i/>
          <w:lang w:val="en-US"/>
        </w:rPr>
      </w:pPr>
    </w:p>
    <w:p w14:paraId="634F5DAE" w14:textId="77777777" w:rsidR="001951A6" w:rsidRPr="001951A6" w:rsidRDefault="001951A6" w:rsidP="001951A6">
      <w:pPr>
        <w:tabs>
          <w:tab w:val="left" w:pos="567"/>
        </w:tabs>
        <w:spacing w:before="120" w:after="120" w:line="276" w:lineRule="auto"/>
        <w:ind w:left="360"/>
        <w:jc w:val="both"/>
        <w:textAlignment w:val="baseline"/>
        <w:rPr>
          <w:rFonts w:ascii="Arial" w:hAnsi="Arial" w:cs="Arial"/>
          <w:bCs/>
          <w:i/>
          <w:lang w:val="en-US"/>
        </w:rPr>
      </w:pPr>
    </w:p>
    <w:p w14:paraId="7B52B312" w14:textId="77777777" w:rsidR="001951A6" w:rsidRPr="001951A6" w:rsidRDefault="001951A6" w:rsidP="001951A6">
      <w:pPr>
        <w:pStyle w:val="Akapitzlist"/>
        <w:tabs>
          <w:tab w:val="left" w:pos="567"/>
        </w:tabs>
        <w:spacing w:before="120" w:after="120" w:line="276" w:lineRule="auto"/>
        <w:ind w:left="360"/>
        <w:jc w:val="both"/>
        <w:textAlignment w:val="baseline"/>
        <w:rPr>
          <w:rFonts w:ascii="Arial" w:hAnsi="Arial" w:cs="Arial"/>
          <w:b/>
          <w:i/>
          <w:lang w:val="en-US"/>
        </w:rPr>
      </w:pPr>
    </w:p>
    <w:p w14:paraId="22C07BE7" w14:textId="62C72E01" w:rsidR="001951A6" w:rsidRPr="001951A6" w:rsidRDefault="001951A6" w:rsidP="001951A6">
      <w:pPr>
        <w:pStyle w:val="Akapitzlist"/>
        <w:numPr>
          <w:ilvl w:val="1"/>
          <w:numId w:val="2"/>
        </w:numPr>
        <w:tabs>
          <w:tab w:val="left" w:pos="567"/>
        </w:tabs>
        <w:spacing w:before="120" w:after="120" w:line="276" w:lineRule="auto"/>
        <w:jc w:val="both"/>
        <w:textAlignment w:val="baseline"/>
        <w:rPr>
          <w:rFonts w:ascii="Arial" w:hAnsi="Arial" w:cs="Arial"/>
          <w:b/>
          <w:i/>
          <w:lang w:val="en-GB"/>
        </w:rPr>
      </w:pPr>
      <w:r>
        <w:rPr>
          <w:rFonts w:ascii="Arial" w:hAnsi="Arial" w:cs="Arial"/>
          <w:b/>
          <w:i/>
          <w:lang w:val="en-GB"/>
        </w:rPr>
        <w:lastRenderedPageBreak/>
        <w:t>Summary</w:t>
      </w:r>
    </w:p>
    <w:p w14:paraId="2FB2E562" w14:textId="22347F33" w:rsidR="001C2E6E" w:rsidRDefault="00A157D3" w:rsidP="00A157D3">
      <w:pPr>
        <w:tabs>
          <w:tab w:val="left" w:pos="567"/>
        </w:tabs>
        <w:spacing w:before="120" w:after="120" w:line="276" w:lineRule="auto"/>
        <w:jc w:val="both"/>
        <w:textAlignment w:val="baseline"/>
        <w:rPr>
          <w:rFonts w:ascii="Arial" w:hAnsi="Arial" w:cs="Arial"/>
          <w:lang w:val="en-US"/>
        </w:rPr>
      </w:pPr>
      <w:r w:rsidRPr="00A157D3">
        <w:rPr>
          <w:rFonts w:ascii="Arial" w:hAnsi="Arial" w:cs="Arial"/>
          <w:lang w:val="en-US"/>
        </w:rPr>
        <w:t>The application allows users to securely generate RSA key pairs, sign PDF documents based on private keys in USB drives, and validate signed</w:t>
      </w:r>
      <w:r w:rsidR="001C2E6E">
        <w:rPr>
          <w:rFonts w:ascii="Arial" w:hAnsi="Arial" w:cs="Arial"/>
          <w:lang w:val="en-US"/>
        </w:rPr>
        <w:t xml:space="preserve"> </w:t>
      </w:r>
      <w:r w:rsidRPr="00A157D3">
        <w:rPr>
          <w:rFonts w:ascii="Arial" w:hAnsi="Arial" w:cs="Arial"/>
          <w:lang w:val="en-US"/>
        </w:rPr>
        <w:t>documents based on public keys. Security was ensured through AES encryption of derived private keys from a PIN key and modular code organization.</w:t>
      </w:r>
      <w:r>
        <w:rPr>
          <w:rFonts w:ascii="Arial" w:hAnsi="Arial" w:cs="Arial"/>
          <w:lang w:val="en-US"/>
        </w:rPr>
        <w:t xml:space="preserve"> </w:t>
      </w:r>
    </w:p>
    <w:p w14:paraId="35EA9E2D" w14:textId="6D5AF2F7" w:rsidR="00073C62" w:rsidRDefault="00A157D3" w:rsidP="00A157D3">
      <w:pPr>
        <w:tabs>
          <w:tab w:val="left" w:pos="567"/>
        </w:tabs>
        <w:spacing w:before="120" w:after="120" w:line="276" w:lineRule="auto"/>
        <w:jc w:val="both"/>
        <w:textAlignment w:val="baseline"/>
        <w:rPr>
          <w:rFonts w:ascii="Arial" w:hAnsi="Arial" w:cs="Arial"/>
          <w:lang w:val="en-US"/>
        </w:rPr>
      </w:pPr>
      <w:r w:rsidRPr="00A157D3">
        <w:rPr>
          <w:rFonts w:ascii="Arial" w:hAnsi="Arial" w:cs="Arial"/>
          <w:lang w:val="en-US"/>
        </w:rPr>
        <w:t>The application was developed in Python with </w:t>
      </w:r>
      <w:proofErr w:type="spellStart"/>
      <w:r w:rsidRPr="00A157D3">
        <w:rPr>
          <w:rFonts w:ascii="Arial" w:hAnsi="Arial" w:cs="Arial"/>
          <w:lang w:val="en-US"/>
        </w:rPr>
        <w:t>tkinter</w:t>
      </w:r>
      <w:proofErr w:type="spellEnd"/>
      <w:r w:rsidRPr="00A157D3">
        <w:rPr>
          <w:rFonts w:ascii="Arial" w:hAnsi="Arial" w:cs="Arial"/>
          <w:lang w:val="en-US"/>
        </w:rPr>
        <w:t> being used for the</w:t>
      </w:r>
      <w:r>
        <w:rPr>
          <w:rFonts w:ascii="Arial" w:hAnsi="Arial" w:cs="Arial"/>
          <w:lang w:val="en-US"/>
        </w:rPr>
        <w:t xml:space="preserve"> </w:t>
      </w:r>
      <w:r w:rsidRPr="00A157D3">
        <w:rPr>
          <w:rFonts w:ascii="Arial" w:hAnsi="Arial" w:cs="Arial"/>
          <w:lang w:val="en-US"/>
        </w:rPr>
        <w:t>graphical user interface and cryptographic functions</w:t>
      </w:r>
      <w:r>
        <w:rPr>
          <w:rFonts w:ascii="Arial" w:hAnsi="Arial" w:cs="Arial"/>
          <w:lang w:val="en-US"/>
        </w:rPr>
        <w:t xml:space="preserve"> </w:t>
      </w:r>
      <w:r w:rsidRPr="00A157D3">
        <w:rPr>
          <w:rFonts w:ascii="Arial" w:hAnsi="Arial" w:cs="Arial"/>
          <w:lang w:val="en-US"/>
        </w:rPr>
        <w:t>with cryptography/</w:t>
      </w:r>
      <w:proofErr w:type="spellStart"/>
      <w:r w:rsidRPr="00A157D3">
        <w:rPr>
          <w:rFonts w:ascii="Arial" w:hAnsi="Arial" w:cs="Arial"/>
          <w:lang w:val="en-US"/>
        </w:rPr>
        <w:t>pycryptodome</w:t>
      </w:r>
      <w:proofErr w:type="spellEnd"/>
      <w:r w:rsidRPr="00A157D3">
        <w:rPr>
          <w:rFonts w:ascii="Arial" w:hAnsi="Arial" w:cs="Arial"/>
          <w:lang w:val="en-US"/>
        </w:rPr>
        <w:t>. In addition to the code base, technical documentation</w:t>
      </w:r>
      <w:r w:rsidR="001C2E6E">
        <w:rPr>
          <w:rFonts w:ascii="Arial" w:hAnsi="Arial" w:cs="Arial"/>
          <w:lang w:val="en-US"/>
        </w:rPr>
        <w:t xml:space="preserve"> </w:t>
      </w:r>
      <w:r w:rsidRPr="00A157D3">
        <w:rPr>
          <w:rFonts w:ascii="Arial" w:hAnsi="Arial" w:cs="Arial"/>
          <w:lang w:val="en-US"/>
        </w:rPr>
        <w:t>was developed with </w:t>
      </w:r>
      <w:proofErr w:type="spellStart"/>
      <w:r w:rsidRPr="00A157D3">
        <w:rPr>
          <w:rFonts w:ascii="Arial" w:hAnsi="Arial" w:cs="Arial"/>
          <w:lang w:val="en-US"/>
        </w:rPr>
        <w:t>Doxygen</w:t>
      </w:r>
      <w:proofErr w:type="spellEnd"/>
      <w:r w:rsidRPr="00A157D3">
        <w:rPr>
          <w:rFonts w:ascii="Arial" w:hAnsi="Arial" w:cs="Arial"/>
          <w:lang w:val="en-US"/>
        </w:rPr>
        <w:t> that gives a detailed explanation of the structure and functionality of the source code.</w:t>
      </w:r>
    </w:p>
    <w:p w14:paraId="76F1263A" w14:textId="65B4F30D" w:rsidR="001C2E6E" w:rsidRDefault="001C2E6E" w:rsidP="00A157D3">
      <w:pPr>
        <w:tabs>
          <w:tab w:val="left" w:pos="567"/>
        </w:tabs>
        <w:spacing w:before="120" w:after="120" w:line="276" w:lineRule="auto"/>
        <w:jc w:val="both"/>
        <w:textAlignment w:val="baseline"/>
        <w:rPr>
          <w:rFonts w:ascii="Arial" w:hAnsi="Arial" w:cs="Arial"/>
          <w:lang w:val="en-US"/>
        </w:rPr>
      </w:pPr>
      <w:r>
        <w:rPr>
          <w:rFonts w:ascii="Arial" w:hAnsi="Arial" w:cs="Arial"/>
          <w:noProof/>
          <w:lang w:val="en-US"/>
        </w:rPr>
        <w:drawing>
          <wp:inline distT="0" distB="0" distL="0" distR="0" wp14:anchorId="70169896" wp14:editId="4EE40C1B">
            <wp:extent cx="6088628" cy="2550942"/>
            <wp:effectExtent l="0" t="0" r="7620" b="1905"/>
            <wp:docPr id="1577020337"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18004" cy="2563250"/>
                    </a:xfrm>
                    <a:prstGeom prst="rect">
                      <a:avLst/>
                    </a:prstGeom>
                    <a:noFill/>
                  </pic:spPr>
                </pic:pic>
              </a:graphicData>
            </a:graphic>
          </wp:inline>
        </w:drawing>
      </w:r>
    </w:p>
    <w:p w14:paraId="2CE05E3A" w14:textId="6D996218" w:rsidR="001C2E6E" w:rsidRDefault="001C2E6E" w:rsidP="00A157D3">
      <w:pPr>
        <w:tabs>
          <w:tab w:val="left" w:pos="567"/>
        </w:tabs>
        <w:spacing w:before="120" w:after="120" w:line="276" w:lineRule="auto"/>
        <w:jc w:val="both"/>
        <w:textAlignment w:val="baseline"/>
        <w:rPr>
          <w:rFonts w:ascii="Arial" w:hAnsi="Arial" w:cs="Arial"/>
          <w:lang w:val="en-US"/>
        </w:rPr>
      </w:pPr>
      <w:r>
        <w:rPr>
          <w:rFonts w:ascii="Arial" w:hAnsi="Arial" w:cs="Arial"/>
          <w:noProof/>
          <w:lang w:val="en-US"/>
        </w:rPr>
        <w:drawing>
          <wp:inline distT="0" distB="0" distL="0" distR="0" wp14:anchorId="6C644F80" wp14:editId="6340FAD8">
            <wp:extent cx="6056316" cy="2953992"/>
            <wp:effectExtent l="0" t="0" r="1905" b="0"/>
            <wp:docPr id="1556386037"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079933" cy="2965511"/>
                    </a:xfrm>
                    <a:prstGeom prst="rect">
                      <a:avLst/>
                    </a:prstGeom>
                    <a:noFill/>
                  </pic:spPr>
                </pic:pic>
              </a:graphicData>
            </a:graphic>
          </wp:inline>
        </w:drawing>
      </w:r>
    </w:p>
    <w:p w14:paraId="318BE823" w14:textId="3D387855" w:rsidR="001C2E6E" w:rsidRPr="00A157D3" w:rsidRDefault="001C2E6E" w:rsidP="00A157D3">
      <w:pPr>
        <w:tabs>
          <w:tab w:val="left" w:pos="567"/>
        </w:tabs>
        <w:spacing w:before="120" w:after="120" w:line="276" w:lineRule="auto"/>
        <w:jc w:val="both"/>
        <w:textAlignment w:val="baseline"/>
        <w:rPr>
          <w:rFonts w:ascii="Arial" w:hAnsi="Arial" w:cs="Arial"/>
          <w:lang w:val="en-US"/>
        </w:rPr>
      </w:pPr>
      <w:r>
        <w:rPr>
          <w:rFonts w:ascii="Arial" w:hAnsi="Arial" w:cs="Arial"/>
          <w:noProof/>
          <w:lang w:val="en-US"/>
        </w:rPr>
        <w:lastRenderedPageBreak/>
        <w:drawing>
          <wp:inline distT="0" distB="0" distL="0" distR="0" wp14:anchorId="1C1B983F" wp14:editId="6DB8BD3F">
            <wp:extent cx="5935291" cy="2918081"/>
            <wp:effectExtent l="0" t="0" r="8890" b="0"/>
            <wp:docPr id="1525724189"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63529" cy="2931964"/>
                    </a:xfrm>
                    <a:prstGeom prst="rect">
                      <a:avLst/>
                    </a:prstGeom>
                    <a:noFill/>
                  </pic:spPr>
                </pic:pic>
              </a:graphicData>
            </a:graphic>
          </wp:inline>
        </w:drawing>
      </w:r>
    </w:p>
    <w:p w14:paraId="04C2FC9E" w14:textId="77777777" w:rsidR="00073C62" w:rsidRDefault="00000000">
      <w:pPr>
        <w:pStyle w:val="Akapitzlist"/>
        <w:numPr>
          <w:ilvl w:val="0"/>
          <w:numId w:val="1"/>
        </w:numPr>
        <w:tabs>
          <w:tab w:val="left" w:pos="567"/>
        </w:tabs>
        <w:spacing w:before="120" w:after="120" w:line="276" w:lineRule="auto"/>
        <w:jc w:val="both"/>
        <w:textAlignment w:val="baseline"/>
        <w:rPr>
          <w:rFonts w:ascii="Arial" w:hAnsi="Arial" w:cs="Arial"/>
          <w:b/>
          <w:sz w:val="32"/>
          <w:lang w:val="en-GB"/>
        </w:rPr>
      </w:pPr>
      <w:r>
        <w:rPr>
          <w:rFonts w:ascii="Arial" w:hAnsi="Arial" w:cs="Arial"/>
          <w:b/>
          <w:sz w:val="32"/>
          <w:lang w:val="en-GB"/>
        </w:rPr>
        <w:t>Literature</w:t>
      </w:r>
    </w:p>
    <w:p w14:paraId="40DF1E48" w14:textId="1DA568F8" w:rsidR="00073C62" w:rsidRDefault="00000000">
      <w:pPr>
        <w:tabs>
          <w:tab w:val="left" w:pos="567"/>
        </w:tabs>
        <w:spacing w:before="120" w:after="120" w:line="276" w:lineRule="auto"/>
        <w:jc w:val="both"/>
        <w:textAlignment w:val="baseline"/>
        <w:rPr>
          <w:rFonts w:ascii="Arial" w:hAnsi="Arial" w:cs="Arial"/>
          <w:lang w:val="en-GB"/>
        </w:rPr>
      </w:pPr>
      <w:r>
        <w:rPr>
          <w:rFonts w:ascii="Arial" w:hAnsi="Arial" w:cs="Arial"/>
          <w:lang w:val="en-GB"/>
        </w:rPr>
        <w:t>[</w:t>
      </w:r>
      <w:r w:rsidR="001C2E6E">
        <w:rPr>
          <w:rFonts w:ascii="Arial" w:hAnsi="Arial" w:cs="Arial"/>
          <w:lang w:val="en-GB"/>
        </w:rPr>
        <w:t>1</w:t>
      </w:r>
      <w:r>
        <w:rPr>
          <w:rFonts w:ascii="Arial" w:hAnsi="Arial" w:cs="Arial"/>
          <w:lang w:val="en-GB"/>
        </w:rPr>
        <w:t>]</w:t>
      </w:r>
      <w:r>
        <w:rPr>
          <w:rFonts w:ascii="Arial" w:hAnsi="Arial" w:cs="Arial"/>
          <w:lang w:val="en-GB"/>
        </w:rPr>
        <w:tab/>
        <w:t xml:space="preserve">Online </w:t>
      </w:r>
      <w:proofErr w:type="spellStart"/>
      <w:r>
        <w:rPr>
          <w:rFonts w:ascii="Arial" w:hAnsi="Arial" w:cs="Arial"/>
          <w:lang w:val="en-GB"/>
        </w:rPr>
        <w:t>Doxygen</w:t>
      </w:r>
      <w:proofErr w:type="spellEnd"/>
      <w:r>
        <w:rPr>
          <w:rFonts w:ascii="Arial" w:hAnsi="Arial" w:cs="Arial"/>
          <w:lang w:val="en-GB"/>
        </w:rPr>
        <w:t xml:space="preserve"> documentation, https://www.doxygen.nl/manual/lists.html</w:t>
      </w:r>
    </w:p>
    <w:sectPr w:rsidR="00073C62">
      <w:headerReference w:type="default" r:id="rId22"/>
      <w:footerReference w:type="default" r:id="rId23"/>
      <w:pgSz w:w="11906" w:h="16838"/>
      <w:pgMar w:top="1417" w:right="1417" w:bottom="1417" w:left="1417" w:header="708"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391856" w14:textId="77777777" w:rsidR="007F5F7A" w:rsidRDefault="007F5F7A">
      <w:r>
        <w:separator/>
      </w:r>
    </w:p>
  </w:endnote>
  <w:endnote w:type="continuationSeparator" w:id="0">
    <w:p w14:paraId="789E85CE" w14:textId="77777777" w:rsidR="007F5F7A" w:rsidRDefault="007F5F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charset w:val="EE"/>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275A1A" w14:textId="77777777" w:rsidR="00073C62" w:rsidRDefault="00000000">
    <w:pPr>
      <w:pStyle w:val="Stopka"/>
      <w:rPr>
        <w:lang w:val="en-GB"/>
      </w:rPr>
    </w:pPr>
    <w:r>
      <w:rPr>
        <w:lang w:val="en-GB"/>
      </w:rPr>
      <w:t>___________________________________________________________________________   Security of Computer Systems –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264B37" w14:textId="77777777" w:rsidR="007F5F7A" w:rsidRDefault="007F5F7A">
      <w:r>
        <w:separator/>
      </w:r>
    </w:p>
  </w:footnote>
  <w:footnote w:type="continuationSeparator" w:id="0">
    <w:p w14:paraId="17F55E69" w14:textId="77777777" w:rsidR="007F5F7A" w:rsidRDefault="007F5F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0F4717" w14:textId="77777777" w:rsidR="00073C62" w:rsidRDefault="00000000">
    <w:pPr>
      <w:pStyle w:val="Nagwek"/>
    </w:pPr>
    <w:r>
      <w:t>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308F6"/>
    <w:multiLevelType w:val="multilevel"/>
    <w:tmpl w:val="009CA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D06E1"/>
    <w:multiLevelType w:val="hybridMultilevel"/>
    <w:tmpl w:val="3BE2A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27134A"/>
    <w:multiLevelType w:val="multilevel"/>
    <w:tmpl w:val="3E409E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2B633953"/>
    <w:multiLevelType w:val="multilevel"/>
    <w:tmpl w:val="E13073F4"/>
    <w:lvl w:ilvl="0">
      <w:start w:val="2"/>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4" w15:restartNumberingAfterBreak="0">
    <w:nsid w:val="3B42196C"/>
    <w:multiLevelType w:val="multilevel"/>
    <w:tmpl w:val="03288DD6"/>
    <w:lvl w:ilvl="0">
      <w:start w:val="1"/>
      <w:numFmt w:val="decimal"/>
      <w:lvlText w:val="%1."/>
      <w:lvlJc w:val="left"/>
      <w:pPr>
        <w:tabs>
          <w:tab w:val="num" w:pos="0"/>
        </w:tabs>
        <w:ind w:left="405" w:hanging="405"/>
      </w:pPr>
      <w:rPr>
        <w:rFonts w:ascii="Arial" w:eastAsiaTheme="minorHAnsi" w:hAnsi="Arial" w:cs="Arial"/>
      </w:rPr>
    </w:lvl>
    <w:lvl w:ilvl="1">
      <w:start w:val="1"/>
      <w:numFmt w:val="decimal"/>
      <w:lvlText w:val="%1.%2"/>
      <w:lvlJc w:val="left"/>
      <w:pPr>
        <w:tabs>
          <w:tab w:val="num" w:pos="0"/>
        </w:tabs>
        <w:ind w:left="405" w:hanging="405"/>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5" w15:restartNumberingAfterBreak="0">
    <w:nsid w:val="3FEA2521"/>
    <w:multiLevelType w:val="multilevel"/>
    <w:tmpl w:val="49909B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64B0707B"/>
    <w:multiLevelType w:val="multilevel"/>
    <w:tmpl w:val="DD42D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FF7B50"/>
    <w:multiLevelType w:val="multilevel"/>
    <w:tmpl w:val="0202475E"/>
    <w:lvl w:ilvl="0">
      <w:start w:val="1"/>
      <w:numFmt w:val="decimal"/>
      <w:pStyle w:val="Spr-literatura"/>
      <w:lvlText w:val="[%1]"/>
      <w:lvlJc w:val="left"/>
      <w:pPr>
        <w:tabs>
          <w:tab w:val="num" w:pos="794"/>
        </w:tabs>
        <w:ind w:left="794" w:hanging="434"/>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6EB25F14"/>
    <w:multiLevelType w:val="multilevel"/>
    <w:tmpl w:val="A2366A7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16cid:durableId="106972426">
    <w:abstractNumId w:val="4"/>
  </w:num>
  <w:num w:numId="2" w16cid:durableId="127287103">
    <w:abstractNumId w:val="3"/>
  </w:num>
  <w:num w:numId="3" w16cid:durableId="986398056">
    <w:abstractNumId w:val="7"/>
  </w:num>
  <w:num w:numId="4" w16cid:durableId="566767335">
    <w:abstractNumId w:val="8"/>
  </w:num>
  <w:num w:numId="5" w16cid:durableId="1523275277">
    <w:abstractNumId w:val="5"/>
  </w:num>
  <w:num w:numId="6" w16cid:durableId="1305115443">
    <w:abstractNumId w:val="2"/>
  </w:num>
  <w:num w:numId="7" w16cid:durableId="1746299367">
    <w:abstractNumId w:val="1"/>
  </w:num>
  <w:num w:numId="8" w16cid:durableId="2078045264">
    <w:abstractNumId w:val="0"/>
  </w:num>
  <w:num w:numId="9" w16cid:durableId="14343952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C62"/>
    <w:rsid w:val="00073C62"/>
    <w:rsid w:val="000A2865"/>
    <w:rsid w:val="001951A6"/>
    <w:rsid w:val="001C2E6E"/>
    <w:rsid w:val="002E25CB"/>
    <w:rsid w:val="007F5F7A"/>
    <w:rsid w:val="00A157D3"/>
    <w:rsid w:val="00C7097E"/>
    <w:rsid w:val="00FB3A64"/>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FF7A6"/>
  <w15:docId w15:val="{A4E17A52-6A66-47CD-93C7-D46990C33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pl-PL"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Znak">
    <w:name w:val="Nagłówek Znak"/>
    <w:basedOn w:val="Domylnaczcionkaakapitu"/>
    <w:link w:val="Nagwek"/>
    <w:uiPriority w:val="99"/>
    <w:qFormat/>
    <w:rsid w:val="00725B77"/>
  </w:style>
  <w:style w:type="character" w:customStyle="1" w:styleId="StopkaZnak">
    <w:name w:val="Stopka Znak"/>
    <w:basedOn w:val="Domylnaczcionkaakapitu"/>
    <w:link w:val="Stopka"/>
    <w:uiPriority w:val="99"/>
    <w:qFormat/>
    <w:rsid w:val="00725B77"/>
  </w:style>
  <w:style w:type="character" w:styleId="Odwoaniedokomentarza">
    <w:name w:val="annotation reference"/>
    <w:basedOn w:val="Domylnaczcionkaakapitu"/>
    <w:uiPriority w:val="99"/>
    <w:semiHidden/>
    <w:unhideWhenUsed/>
    <w:qFormat/>
    <w:rsid w:val="0066264A"/>
    <w:rPr>
      <w:sz w:val="16"/>
      <w:szCs w:val="16"/>
    </w:rPr>
  </w:style>
  <w:style w:type="character" w:customStyle="1" w:styleId="TekstkomentarzaZnak">
    <w:name w:val="Tekst komentarza Znak"/>
    <w:basedOn w:val="Domylnaczcionkaakapitu"/>
    <w:link w:val="Tekstkomentarza"/>
    <w:uiPriority w:val="99"/>
    <w:semiHidden/>
    <w:qFormat/>
    <w:rsid w:val="0066264A"/>
    <w:rPr>
      <w:sz w:val="20"/>
      <w:szCs w:val="20"/>
    </w:rPr>
  </w:style>
  <w:style w:type="character" w:customStyle="1" w:styleId="TematkomentarzaZnak">
    <w:name w:val="Temat komentarza Znak"/>
    <w:basedOn w:val="TekstkomentarzaZnak"/>
    <w:link w:val="Tematkomentarza"/>
    <w:uiPriority w:val="99"/>
    <w:semiHidden/>
    <w:qFormat/>
    <w:rsid w:val="0066264A"/>
    <w:rPr>
      <w:b/>
      <w:bCs/>
      <w:sz w:val="20"/>
      <w:szCs w:val="20"/>
    </w:rPr>
  </w:style>
  <w:style w:type="character" w:customStyle="1" w:styleId="TekstdymkaZnak">
    <w:name w:val="Tekst dymka Znak"/>
    <w:basedOn w:val="Domylnaczcionkaakapitu"/>
    <w:link w:val="Tekstdymka"/>
    <w:uiPriority w:val="99"/>
    <w:semiHidden/>
    <w:qFormat/>
    <w:rsid w:val="0066264A"/>
    <w:rPr>
      <w:rFonts w:ascii="Times New Roman" w:hAnsi="Times New Roman" w:cs="Times New Roman"/>
      <w:sz w:val="18"/>
      <w:szCs w:val="18"/>
    </w:rPr>
  </w:style>
  <w:style w:type="character" w:customStyle="1" w:styleId="Spr-tabela-naglowekZnak">
    <w:name w:val="Spr-tabela-naglowek Znak"/>
    <w:link w:val="Spr-tabela-naglowek"/>
    <w:qFormat/>
    <w:rsid w:val="00931461"/>
    <w:rPr>
      <w:rFonts w:ascii="Times New Roman" w:eastAsia="MS Mincho" w:hAnsi="Times New Roman" w:cs="Times New Roman"/>
      <w:b/>
      <w:i/>
      <w:sz w:val="20"/>
      <w:lang w:eastAsia="ja-JP"/>
    </w:rPr>
  </w:style>
  <w:style w:type="character" w:customStyle="1" w:styleId="Spr-tabela-tekstZnak">
    <w:name w:val="Spr-tabela-tekst Znak"/>
    <w:link w:val="Spr-tabela-tekst"/>
    <w:qFormat/>
    <w:rsid w:val="00931461"/>
    <w:rPr>
      <w:rFonts w:ascii="Arial" w:eastAsia="MS Mincho" w:hAnsi="Arial" w:cs="Times New Roman"/>
      <w:sz w:val="18"/>
      <w:lang w:eastAsia="ja-JP"/>
    </w:rPr>
  </w:style>
  <w:style w:type="character" w:styleId="Hipercze">
    <w:name w:val="Hyperlink"/>
    <w:basedOn w:val="Domylnaczcionkaakapitu"/>
    <w:uiPriority w:val="99"/>
    <w:unhideWhenUsed/>
    <w:rsid w:val="007733A3"/>
    <w:rPr>
      <w:color w:val="0563C1" w:themeColor="hyperlink"/>
      <w:u w:val="single"/>
    </w:rPr>
  </w:style>
  <w:style w:type="character" w:styleId="Nierozpoznanawzmianka">
    <w:name w:val="Unresolved Mention"/>
    <w:basedOn w:val="Domylnaczcionkaakapitu"/>
    <w:uiPriority w:val="99"/>
    <w:qFormat/>
    <w:rsid w:val="007733A3"/>
    <w:rPr>
      <w:color w:val="605E5C"/>
      <w:shd w:val="clear" w:color="auto" w:fill="E1DFDD"/>
    </w:rPr>
  </w:style>
  <w:style w:type="paragraph" w:customStyle="1" w:styleId="Heading">
    <w:name w:val="Heading"/>
    <w:basedOn w:val="Normalny"/>
    <w:next w:val="Tekstpodstawowy"/>
    <w:qFormat/>
    <w:pPr>
      <w:keepNext/>
      <w:spacing w:before="240" w:after="120"/>
    </w:pPr>
    <w:rPr>
      <w:rFonts w:ascii="Liberation Sans" w:eastAsia="Microsoft YaHei" w:hAnsi="Liberation Sans" w:cs="Lucida Sans"/>
      <w:sz w:val="28"/>
      <w:szCs w:val="28"/>
    </w:rPr>
  </w:style>
  <w:style w:type="paragraph" w:styleId="Tekstpodstawowy">
    <w:name w:val="Body Text"/>
    <w:basedOn w:val="Normalny"/>
    <w:pPr>
      <w:spacing w:after="140" w:line="276" w:lineRule="auto"/>
    </w:pPr>
  </w:style>
  <w:style w:type="paragraph" w:styleId="Lista">
    <w:name w:val="List"/>
    <w:basedOn w:val="Tekstpodstawowy"/>
    <w:rPr>
      <w:rFonts w:cs="Lucida Sans"/>
    </w:rPr>
  </w:style>
  <w:style w:type="paragraph" w:styleId="Legenda">
    <w:name w:val="caption"/>
    <w:basedOn w:val="Normalny"/>
    <w:qFormat/>
    <w:pPr>
      <w:suppressLineNumbers/>
      <w:spacing w:before="120" w:after="120"/>
    </w:pPr>
    <w:rPr>
      <w:rFonts w:cs="Lucida Sans"/>
      <w:i/>
      <w:iCs/>
    </w:rPr>
  </w:style>
  <w:style w:type="paragraph" w:customStyle="1" w:styleId="Index">
    <w:name w:val="Index"/>
    <w:basedOn w:val="Normalny"/>
    <w:qFormat/>
    <w:pPr>
      <w:suppressLineNumbers/>
    </w:pPr>
    <w:rPr>
      <w:rFonts w:cs="Lucida Sans"/>
    </w:rPr>
  </w:style>
  <w:style w:type="paragraph" w:customStyle="1" w:styleId="HeaderandFooter">
    <w:name w:val="Header and Footer"/>
    <w:basedOn w:val="Normalny"/>
    <w:qFormat/>
  </w:style>
  <w:style w:type="paragraph" w:styleId="Nagwek">
    <w:name w:val="header"/>
    <w:basedOn w:val="Normalny"/>
    <w:link w:val="NagwekZnak"/>
    <w:uiPriority w:val="99"/>
    <w:unhideWhenUsed/>
    <w:rsid w:val="00725B77"/>
    <w:pPr>
      <w:tabs>
        <w:tab w:val="center" w:pos="4536"/>
        <w:tab w:val="right" w:pos="9072"/>
      </w:tabs>
    </w:pPr>
  </w:style>
  <w:style w:type="paragraph" w:styleId="Stopka">
    <w:name w:val="footer"/>
    <w:basedOn w:val="Normalny"/>
    <w:link w:val="StopkaZnak"/>
    <w:uiPriority w:val="99"/>
    <w:unhideWhenUsed/>
    <w:rsid w:val="00725B77"/>
    <w:pPr>
      <w:tabs>
        <w:tab w:val="center" w:pos="4536"/>
        <w:tab w:val="right" w:pos="9072"/>
      </w:tabs>
    </w:pPr>
  </w:style>
  <w:style w:type="paragraph" w:styleId="Akapitzlist">
    <w:name w:val="List Paragraph"/>
    <w:basedOn w:val="Normalny"/>
    <w:qFormat/>
    <w:rsid w:val="00725B77"/>
    <w:pPr>
      <w:ind w:left="720"/>
      <w:contextualSpacing/>
    </w:pPr>
  </w:style>
  <w:style w:type="paragraph" w:customStyle="1" w:styleId="Standard">
    <w:name w:val="Standard"/>
    <w:qFormat/>
    <w:rsid w:val="008C5948"/>
    <w:pPr>
      <w:tabs>
        <w:tab w:val="left" w:pos="567"/>
      </w:tabs>
      <w:textAlignment w:val="baseline"/>
    </w:pPr>
    <w:rPr>
      <w:rFonts w:ascii="Arial" w:eastAsia="Times New Roman" w:hAnsi="Arial" w:cs="Arial"/>
      <w:kern w:val="2"/>
      <w:lang w:eastAsia="zh-CN"/>
    </w:rPr>
  </w:style>
  <w:style w:type="paragraph" w:styleId="Tekstkomentarza">
    <w:name w:val="annotation text"/>
    <w:basedOn w:val="Normalny"/>
    <w:link w:val="TekstkomentarzaZnak"/>
    <w:uiPriority w:val="99"/>
    <w:semiHidden/>
    <w:unhideWhenUsed/>
    <w:qFormat/>
    <w:rsid w:val="0066264A"/>
    <w:rPr>
      <w:sz w:val="20"/>
      <w:szCs w:val="20"/>
    </w:rPr>
  </w:style>
  <w:style w:type="paragraph" w:styleId="Tematkomentarza">
    <w:name w:val="annotation subject"/>
    <w:basedOn w:val="Tekstkomentarza"/>
    <w:next w:val="Tekstkomentarza"/>
    <w:link w:val="TematkomentarzaZnak"/>
    <w:uiPriority w:val="99"/>
    <w:semiHidden/>
    <w:unhideWhenUsed/>
    <w:qFormat/>
    <w:rsid w:val="0066264A"/>
    <w:rPr>
      <w:b/>
      <w:bCs/>
    </w:rPr>
  </w:style>
  <w:style w:type="paragraph" w:styleId="Tekstdymka">
    <w:name w:val="Balloon Text"/>
    <w:basedOn w:val="Normalny"/>
    <w:link w:val="TekstdymkaZnak"/>
    <w:uiPriority w:val="99"/>
    <w:semiHidden/>
    <w:unhideWhenUsed/>
    <w:qFormat/>
    <w:rsid w:val="0066264A"/>
    <w:rPr>
      <w:rFonts w:ascii="Times New Roman" w:hAnsi="Times New Roman" w:cs="Times New Roman"/>
      <w:sz w:val="18"/>
      <w:szCs w:val="18"/>
    </w:rPr>
  </w:style>
  <w:style w:type="paragraph" w:customStyle="1" w:styleId="Spr-tabela-naglowek">
    <w:name w:val="Spr-tabela-naglowek"/>
    <w:basedOn w:val="Normalny"/>
    <w:link w:val="Spr-tabela-naglowekZnak"/>
    <w:qFormat/>
    <w:rsid w:val="00931461"/>
    <w:pPr>
      <w:spacing w:before="60" w:after="60"/>
      <w:jc w:val="center"/>
    </w:pPr>
    <w:rPr>
      <w:rFonts w:ascii="Times New Roman" w:eastAsia="MS Mincho" w:hAnsi="Times New Roman" w:cs="Times New Roman"/>
      <w:b/>
      <w:i/>
      <w:sz w:val="20"/>
      <w:lang w:eastAsia="ja-JP"/>
    </w:rPr>
  </w:style>
  <w:style w:type="paragraph" w:customStyle="1" w:styleId="Spr-tabela-tekst">
    <w:name w:val="Spr-tabela-tekst"/>
    <w:basedOn w:val="Normalny"/>
    <w:link w:val="Spr-tabela-tekstZnak"/>
    <w:qFormat/>
    <w:rsid w:val="00931461"/>
    <w:pPr>
      <w:spacing w:before="60" w:after="60"/>
      <w:jc w:val="center"/>
    </w:pPr>
    <w:rPr>
      <w:rFonts w:ascii="Arial" w:eastAsia="MS Mincho" w:hAnsi="Arial" w:cs="Times New Roman"/>
      <w:sz w:val="18"/>
      <w:lang w:eastAsia="ja-JP"/>
    </w:rPr>
  </w:style>
  <w:style w:type="paragraph" w:customStyle="1" w:styleId="Spr-literatura">
    <w:name w:val="Spr-literatura"/>
    <w:basedOn w:val="Normalny"/>
    <w:qFormat/>
    <w:rsid w:val="00931461"/>
    <w:pPr>
      <w:numPr>
        <w:numId w:val="3"/>
      </w:numPr>
      <w:spacing w:before="60" w:after="60" w:line="360" w:lineRule="auto"/>
      <w:jc w:val="both"/>
    </w:pPr>
    <w:rPr>
      <w:rFonts w:ascii="Times New Roman" w:eastAsia="MS Mincho" w:hAnsi="Times New Roman" w:cs="Times New Roman"/>
      <w:sz w:val="20"/>
      <w:lang w:eastAsia="ja-JP"/>
    </w:rPr>
  </w:style>
  <w:style w:type="numbering" w:customStyle="1" w:styleId="WW8Num2">
    <w:name w:val="WW8Num2"/>
    <w:qFormat/>
    <w:rsid w:val="008C5948"/>
  </w:style>
  <w:style w:type="numbering" w:customStyle="1" w:styleId="WW8Num3">
    <w:name w:val="WW8Num3"/>
    <w:qFormat/>
    <w:rsid w:val="008C5948"/>
  </w:style>
  <w:style w:type="numbering" w:customStyle="1" w:styleId="WW8Num4">
    <w:name w:val="WW8Num4"/>
    <w:qFormat/>
    <w:rsid w:val="008C5948"/>
  </w:style>
  <w:style w:type="numbering" w:customStyle="1" w:styleId="WW8Num5">
    <w:name w:val="WW8Num5"/>
    <w:qFormat/>
    <w:rsid w:val="008C5948"/>
  </w:style>
  <w:style w:type="numbering" w:customStyle="1" w:styleId="WW8Num7">
    <w:name w:val="WW8Num7"/>
    <w:qFormat/>
    <w:rsid w:val="008C5948"/>
  </w:style>
  <w:style w:type="table" w:styleId="Tabela-Siatka">
    <w:name w:val="Table Grid"/>
    <w:basedOn w:val="Standardowy"/>
    <w:uiPriority w:val="39"/>
    <w:rsid w:val="007733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5452596">
      <w:bodyDiv w:val="1"/>
      <w:marLeft w:val="0"/>
      <w:marRight w:val="0"/>
      <w:marTop w:val="0"/>
      <w:marBottom w:val="0"/>
      <w:divBdr>
        <w:top w:val="none" w:sz="0" w:space="0" w:color="auto"/>
        <w:left w:val="none" w:sz="0" w:space="0" w:color="auto"/>
        <w:bottom w:val="none" w:sz="0" w:space="0" w:color="auto"/>
        <w:right w:val="none" w:sz="0" w:space="0" w:color="auto"/>
      </w:divBdr>
    </w:div>
    <w:div w:id="1800687889">
      <w:bodyDiv w:val="1"/>
      <w:marLeft w:val="0"/>
      <w:marRight w:val="0"/>
      <w:marTop w:val="0"/>
      <w:marBottom w:val="0"/>
      <w:divBdr>
        <w:top w:val="none" w:sz="0" w:space="0" w:color="auto"/>
        <w:left w:val="none" w:sz="0" w:space="0" w:color="auto"/>
        <w:bottom w:val="none" w:sz="0" w:space="0" w:color="auto"/>
        <w:right w:val="none" w:sz="0" w:space="0" w:color="auto"/>
      </w:divBdr>
    </w:div>
    <w:div w:id="1900823309">
      <w:bodyDiv w:val="1"/>
      <w:marLeft w:val="0"/>
      <w:marRight w:val="0"/>
      <w:marTop w:val="0"/>
      <w:marBottom w:val="0"/>
      <w:divBdr>
        <w:top w:val="none" w:sz="0" w:space="0" w:color="auto"/>
        <w:left w:val="none" w:sz="0" w:space="0" w:color="auto"/>
        <w:bottom w:val="none" w:sz="0" w:space="0" w:color="auto"/>
        <w:right w:val="none" w:sz="0" w:space="0" w:color="auto"/>
      </w:divBdr>
    </w:div>
    <w:div w:id="19409910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Trebuh01/secure-pdf-signer/tree/main"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Motyw pakietu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EBFE3-2029-544F-A64C-D8E1D4CB4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11</Pages>
  <Words>1164</Words>
  <Characters>6635</Characters>
  <Application>Microsoft Office Word</Application>
  <DocSecurity>0</DocSecurity>
  <Lines>55</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Rajchowski</dc:creator>
  <dc:description/>
  <cp:lastModifiedBy>Piotr K.</cp:lastModifiedBy>
  <cp:revision>6</cp:revision>
  <dcterms:created xsi:type="dcterms:W3CDTF">2025-04-09T19:29:00Z</dcterms:created>
  <dcterms:modified xsi:type="dcterms:W3CDTF">2025-06-13T00:29:00Z</dcterms:modified>
  <dc:language>en-US</dc:language>
</cp:coreProperties>
</file>