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the-english-corner--curriculum-revamp"/>
      <w:r>
        <w:t xml:space="preserve">The English Corner — Curriculum Revamp</w:t>
      </w:r>
      <w:bookmarkEnd w:id="20"/>
    </w:p>
    <w:p>
      <w:pPr>
        <w:pStyle w:val="FirstParagraph"/>
      </w:pPr>
      <w:r>
        <w:rPr>
          <w:b/>
        </w:rPr>
        <w:t xml:space="preserve">An authentic Montessori path to reading and writing, tuned for 3–6 year-olds</w:t>
      </w:r>
      <w:r>
        <w:rPr>
          <w:b/>
        </w:rPr>
        <w:t xml:space="preserve"> </w:t>
      </w:r>
      <w:r>
        <w:rPr>
          <w:b/>
        </w:rPr>
        <w:t xml:space="preserve">learning English as an additional language (EAL).</w:t>
      </w:r>
    </w:p>
    <w:p>
      <w:pPr>
        <w:pStyle w:val="BodyText"/>
      </w:pPr>
      <w:r>
        <w:rPr>
          <w:i/>
        </w:rPr>
        <w:t xml:space="preserve">Working document for the Montree English curriculum revamp. Pairs with the</w:t>
      </w:r>
      <w:r>
        <w:rPr>
          <w:i/>
        </w:rPr>
        <w:t xml:space="preserve"> </w:t>
      </w:r>
      <w:r>
        <w:rPr>
          <w:i/>
        </w:rPr>
        <w:t xml:space="preserve">existing 128-lesson Pink/Blue/Green progression in</w:t>
      </w:r>
      <w:r>
        <w:rPr>
          <w:i/>
        </w:rPr>
        <w:t xml:space="preserve"> </w:t>
      </w:r>
      <w:r>
        <w:rPr>
          <w:rStyle w:val="VerbatimChar"/>
          <w:i/>
        </w:rPr>
        <w:t xml:space="preserve">lib/montree/english-sequence/lesson-map.ts</w:t>
      </w:r>
      <w:r>
        <w:rPr>
          <w:i/>
        </w:rPr>
        <w:t xml:space="preserve"> </w:t>
      </w:r>
      <w:r>
        <w:rPr>
          <w:i/>
        </w:rPr>
        <w:t xml:space="preserve">— this document is the</w:t>
      </w:r>
      <w:r>
        <w:rPr>
          <w:i/>
        </w:rPr>
        <w:t xml:space="preserve"> </w:t>
      </w:r>
      <w:r>
        <w:rPr>
          <w:i/>
          <w:i/>
        </w:rPr>
        <w:t xml:space="preserve">preparation science underneath that scheme</w:t>
      </w:r>
      <w:r>
        <w:rPr>
          <w:i/>
        </w:rPr>
        <w:t xml:space="preserve"> </w:t>
      </w:r>
      <w:r>
        <w:rPr>
          <w:i/>
        </w:rPr>
        <w:t xml:space="preserve">and the plan for the physical</w:t>
      </w:r>
      <w:r>
        <w:rPr>
          <w:i/>
        </w:rPr>
        <w:t xml:space="preserve"> </w:t>
      </w:r>
      <w:r>
        <w:rPr>
          <w:i/>
        </w:rPr>
        <w:t xml:space="preserve">corner and its independent materials.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0ce0cb6ffefddf05a71f4da4d66b53d034a757"/>
      <w:r>
        <w:t xml:space="preserve">Base summary — the whole thing on one page</w:t>
      </w:r>
      <w:bookmarkEnd w:id="21"/>
    </w:p>
    <w:p>
      <w:pPr>
        <w:pStyle w:val="FirstParagraph"/>
      </w:pPr>
      <w:r>
        <w:t xml:space="preserve">The goal of the English corner is</w:t>
      </w:r>
      <w:r>
        <w:t xml:space="preserve"> </w:t>
      </w:r>
      <w:r>
        <w:rPr>
          <w:b/>
        </w:rPr>
        <w:t xml:space="preserve">not "to teach English."</w:t>
      </w:r>
      <w:r>
        <w:t xml:space="preserve"> </w:t>
      </w:r>
      <w:r>
        <w:t xml:space="preserve">It is to prepare</w:t>
      </w:r>
      <w:r>
        <w:t xml:space="preserve"> </w:t>
      </w:r>
      <w:r>
        <w:t xml:space="preserve">the child so completely — the hand, the ear, the eye, and above all the spoken</w:t>
      </w:r>
      <w:r>
        <w:t xml:space="preserve"> </w:t>
      </w:r>
      <w:r>
        <w:t xml:space="preserve">vocabulary — that reading and writing</w:t>
      </w:r>
      <w:r>
        <w:t xml:space="preserve"> </w:t>
      </w:r>
      <w:r>
        <w:rPr>
          <w:b/>
        </w:rPr>
        <w:t xml:space="preserve">emerge from the child</w:t>
      </w:r>
      <w:r>
        <w:t xml:space="preserve"> </w:t>
      </w:r>
      <w:r>
        <w:t xml:space="preserve">almost</w:t>
      </w:r>
      <w:r>
        <w:t xml:space="preserve"> </w:t>
      </w:r>
      <w:r>
        <w:t xml:space="preserve">inevitably, as fruit, not as a lesson drilled in. This is the core difference</w:t>
      </w:r>
      <w:r>
        <w:t xml:space="preserve"> </w:t>
      </w:r>
      <w:r>
        <w:t xml:space="preserve">between the Montessori method and a phonics programme: phonics is</w:t>
      </w:r>
      <w:r>
        <w:t xml:space="preserve"> </w:t>
      </w:r>
      <w:r>
        <w:rPr>
          <w:i/>
        </w:rPr>
        <w:t xml:space="preserve">what</w:t>
      </w:r>
      <w:r>
        <w:t xml:space="preserve"> </w:t>
      </w:r>
      <w:r>
        <w:t xml:space="preserve">you</w:t>
      </w:r>
      <w:r>
        <w:t xml:space="preserve"> </w:t>
      </w:r>
      <w:r>
        <w:t xml:space="preserve">teach; the Montessori sequence is the</w:t>
      </w:r>
      <w:r>
        <w:t xml:space="preserve"> </w:t>
      </w:r>
      <w:r>
        <w:rPr>
          <w:i/>
        </w:rPr>
        <w:t xml:space="preserve">biological order of preparation</w:t>
      </w:r>
      <w:r>
        <w:t xml:space="preserve"> </w:t>
      </w:r>
      <w:r>
        <w:t xml:space="preserve">that</w:t>
      </w:r>
      <w:r>
        <w:t xml:space="preserve"> </w:t>
      </w:r>
      <w:r>
        <w:t xml:space="preserve">makes the phonics land.</w:t>
      </w:r>
    </w:p>
    <w:p>
      <w:pPr>
        <w:pStyle w:val="BodyText"/>
      </w:pPr>
      <w:r>
        <w:t xml:space="preserve">Three principles govern everything below:</w:t>
      </w:r>
    </w:p>
    <w:p>
      <w:pPr>
        <w:numPr>
          <w:ilvl w:val="0"/>
          <w:numId w:val="1001"/>
        </w:numPr>
      </w:pPr>
      <w:r>
        <w:rPr>
          <w:b/>
        </w:rPr>
        <w:t xml:space="preserve">Writing comes before reading.</w:t>
      </w:r>
      <w:r>
        <w:t xml:space="preserve"> </w:t>
      </w:r>
      <w:r>
        <w:t xml:space="preserve">The child's impulse to</w:t>
      </w:r>
      <w:r>
        <w:t xml:space="preserve"> </w:t>
      </w:r>
      <w:r>
        <w:rPr>
          <w:i/>
        </w:rPr>
        <w:t xml:space="preserve">encode</w:t>
      </w:r>
      <w:r>
        <w:t xml:space="preserve"> </w:t>
      </w:r>
      <w:r>
        <w:t xml:space="preserve">(push out</w:t>
      </w:r>
      <w:r>
        <w:t xml:space="preserve"> </w:t>
      </w:r>
      <w:r>
        <w:t xml:space="preserve">what they want to say) arrives before the ability to</w:t>
      </w:r>
      <w:r>
        <w:t xml:space="preserve"> </w:t>
      </w:r>
      <w:r>
        <w:rPr>
          <w:i/>
        </w:rPr>
        <w:t xml:space="preserve">decode</w:t>
      </w:r>
      <w:r>
        <w:t xml:space="preserve"> </w:t>
      </w:r>
      <w:r>
        <w:t xml:space="preserve">(take in</w:t>
      </w:r>
      <w:r>
        <w:t xml:space="preserve"> </w:t>
      </w:r>
      <w:r>
        <w:t xml:space="preserve">someone else's words). So we let them build words with a moveable alphabet —</w:t>
      </w:r>
      <w:r>
        <w:t xml:space="preserve"> </w:t>
      </w:r>
      <w:r>
        <w:t xml:space="preserve">"writing" — before they can hold a pencil or read a book. Reading then</w:t>
      </w:r>
      <w:r>
        <w:t xml:space="preserve"> </w:t>
      </w:r>
      <w:r>
        <w:t xml:space="preserve">emerges from their own writing.</w:t>
      </w:r>
    </w:p>
    <w:p>
      <w:pPr>
        <w:numPr>
          <w:ilvl w:val="0"/>
          <w:numId w:val="1001"/>
        </w:numPr>
      </w:pPr>
      <w:r>
        <w:rPr>
          <w:b/>
        </w:rPr>
        <w:t xml:space="preserve">Everything is prepared indirectly, long before any letter appears.</w:t>
      </w:r>
      <w:r>
        <w:t xml:space="preserve"> </w:t>
      </w:r>
      <w:r>
        <w:t xml:space="preserve">The</w:t>
      </w:r>
      <w:r>
        <w:t xml:space="preserve"> </w:t>
      </w:r>
      <w:r>
        <w:t xml:space="preserve">pincer grip that will one day hold a pencil is built by buttoning a frame and</w:t>
      </w:r>
      <w:r>
        <w:t xml:space="preserve"> </w:t>
      </w:r>
      <w:r>
        <w:t xml:space="preserve">lifting beads with tongs. The left-to-right, top-to-bottom motion of reading</w:t>
      </w:r>
      <w:r>
        <w:t xml:space="preserve"> </w:t>
      </w:r>
      <w:r>
        <w:t xml:space="preserve">is patterned by</w:t>
      </w:r>
      <w:r>
        <w:t xml:space="preserve"> </w:t>
      </w:r>
      <w:r>
        <w:rPr>
          <w:i/>
        </w:rPr>
        <w:t xml:space="preserve">how every material on the shelf is used</w:t>
      </w:r>
      <w:r>
        <w:t xml:space="preserve">. The lightness of</w:t>
      </w:r>
      <w:r>
        <w:t xml:space="preserve"> </w:t>
      </w:r>
      <w:r>
        <w:t xml:space="preserve">touch for handwriting is built on sandpaper boards. The child is being</w:t>
      </w:r>
      <w:r>
        <w:t xml:space="preserve"> </w:t>
      </w:r>
      <w:r>
        <w:t xml:space="preserve">prepared for writing for a year before they meet a letter — and never knows</w:t>
      </w:r>
      <w:r>
        <w:t xml:space="preserve"> </w:t>
      </w:r>
      <w:r>
        <w:t xml:space="preserve">it.</w:t>
      </w:r>
    </w:p>
    <w:p>
      <w:pPr>
        <w:numPr>
          <w:ilvl w:val="0"/>
          <w:numId w:val="1001"/>
        </w:numPr>
      </w:pPr>
      <w:r>
        <w:rPr>
          <w:b/>
        </w:rPr>
        <w:t xml:space="preserve">For EAL, spoken language is the long pole.</w:t>
      </w:r>
      <w:r>
        <w:t xml:space="preserve"> </w:t>
      </w:r>
      <w:r>
        <w:t xml:space="preserve">A child cannot decode, or</w:t>
      </w:r>
      <w:r>
        <w:t xml:space="preserve"> </w:t>
      </w:r>
      <w:r>
        <w:t xml:space="preserve">read for meaning, a word they have never heard or understood. A native-English</w:t>
      </w:r>
      <w:r>
        <w:t xml:space="preserve"> </w:t>
      </w:r>
      <w:r>
        <w:t xml:space="preserve">room can assume the oral vocabulary is already there;</w:t>
      </w:r>
      <w:r>
        <w:t xml:space="preserve"> </w:t>
      </w:r>
      <w:r>
        <w:rPr>
          <w:b/>
        </w:rPr>
        <w:t xml:space="preserve">our corner cannot.</w:t>
      </w:r>
      <w:r>
        <w:t xml:space="preserve"> </w:t>
      </w:r>
      <w:r>
        <w:t xml:space="preserve">So the English corner front-loads spoken-language enrichment far more heavily</w:t>
      </w:r>
      <w:r>
        <w:t xml:space="preserve"> </w:t>
      </w:r>
      <w:r>
        <w:t xml:space="preserve">than a standard Montessori primary, and holds the child in the oral and sound</w:t>
      </w:r>
      <w:r>
        <w:t xml:space="preserve"> </w:t>
      </w:r>
      <w:r>
        <w:t xml:space="preserve">stages longer before symbols appear. This is the single most important</w:t>
      </w:r>
      <w:r>
        <w:t xml:space="preserve"> </w:t>
      </w:r>
      <w:r>
        <w:t xml:space="preserve">adaptation in this document.</w:t>
      </w:r>
    </w:p>
    <w:p>
      <w:pPr>
        <w:pStyle w:val="FirstParagraph"/>
      </w:pPr>
      <w:r>
        <w:rPr>
          <w:b/>
        </w:rPr>
        <w:t xml:space="preserve">The scientific chain</w:t>
      </w:r>
      <w:r>
        <w:t xml:space="preserve"> </w:t>
      </w:r>
      <w:r>
        <w:t xml:space="preserve">(the "top-to-bottom, left-to-right" method the revamp</w:t>
      </w:r>
      <w:r>
        <w:t xml:space="preserve"> </w:t>
      </w:r>
      <w:r>
        <w:t xml:space="preserve">is built on) is really one long chain of preparations, each making the next</w:t>
      </w:r>
      <w:r>
        <w:t xml:space="preserve"> </w:t>
      </w:r>
      <w:r>
        <w:t xml:space="preserve">possible:</w:t>
      </w:r>
    </w:p>
    <w:p>
      <w:pPr>
        <w:pStyle w:val="BlockText"/>
      </w:pPr>
      <w:r>
        <w:t xml:space="preserve">control of movement + the pincer grip</w:t>
      </w:r>
      <w:r>
        <w:t xml:space="preserve"> </w:t>
      </w:r>
      <w:r>
        <w:rPr>
          <w:i/>
        </w:rPr>
        <w:t xml:space="preserve">(Practical Life)</w:t>
      </w:r>
      <w:r>
        <w:t xml:space="preserve"> </w:t>
      </w:r>
      <w:r>
        <w:t xml:space="preserve">→ refined senses, lightness of touch, and left-right / top-bottom orientation</w:t>
      </w:r>
      <w:r>
        <w:t xml:space="preserve"> </w:t>
      </w:r>
      <w:r>
        <w:rPr>
          <w:i/>
        </w:rPr>
        <w:t xml:space="preserve">(Sensorial + the way every material is worked)</w:t>
      </w:r>
      <w:r>
        <w:t xml:space="preserve"> </w:t>
      </w:r>
      <w:r>
        <w:t xml:space="preserve">→ a rich English</w:t>
      </w:r>
      <w:r>
        <w:t xml:space="preserve"> </w:t>
      </w:r>
      <w:r>
        <w:rPr>
          <w:b/>
        </w:rPr>
        <w:t xml:space="preserve">spoken</w:t>
      </w:r>
      <w:r>
        <w:t xml:space="preserve"> </w:t>
      </w:r>
      <w:r>
        <w:t xml:space="preserve">vocabulary</w:t>
      </w:r>
      <w:r>
        <w:t xml:space="preserve"> </w:t>
      </w:r>
      <w:r>
        <w:rPr>
          <w:i/>
        </w:rPr>
        <w:t xml:space="preserve">(Spoken Language — the EAL heartland)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hearing the separate sounds inside words</w:t>
      </w:r>
      <w:r>
        <w:t xml:space="preserve"> </w:t>
      </w:r>
      <w:r>
        <w:rPr>
          <w:i/>
        </w:rPr>
        <w:t xml:space="preserve">(Sound Games / phonemic awareness — the ~40 English sounds)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linking each sound to its symbol by touch</w:t>
      </w:r>
      <w:r>
        <w:t xml:space="preserve"> </w:t>
      </w:r>
      <w:r>
        <w:rPr>
          <w:i/>
        </w:rPr>
        <w:t xml:space="preserve">(Sandpaper Letters — taught by sound, not name)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building words before holding a pencil</w:t>
      </w:r>
      <w:r>
        <w:t xml:space="preserve"> </w:t>
      </w:r>
      <w:r>
        <w:rPr>
          <w:i/>
        </w:rPr>
        <w:t xml:space="preserve">(the Moveable Alphabet — this is "writing")</w:t>
      </w:r>
      <w:r>
        <w:t xml:space="preserve"> </w:t>
      </w:r>
      <w:r>
        <w:t xml:space="preserve">→ forming the letters with control</w:t>
      </w:r>
      <w:r>
        <w:t xml:space="preserve"> </w:t>
      </w:r>
      <w:r>
        <w:rPr>
          <w:i/>
        </w:rPr>
        <w:t xml:space="preserve">(Metal Insets → handwriting)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reading emerges</w:t>
      </w:r>
      <w:r>
        <w:t xml:space="preserve"> </w:t>
      </w:r>
      <w:r>
        <w:rPr>
          <w:i/>
        </w:rPr>
        <w:t xml:space="preserve">(Pink → Blue → Green series)</w:t>
      </w:r>
      <w:r>
        <w:t xml:space="preserve"> </w:t>
      </w:r>
      <w:r>
        <w:t xml:space="preserve">→ total reading: fluency, comprehension, and reading to learn.</w:t>
      </w:r>
    </w:p>
    <w:p>
      <w:pPr>
        <w:pStyle w:val="FirstParagraph"/>
      </w:pPr>
      <w:r>
        <w:t xml:space="preserve">Every stage carries a built-in</w:t>
      </w:r>
      <w:r>
        <w:t xml:space="preserve"> </w:t>
      </w:r>
      <w:r>
        <w:rPr>
          <w:b/>
        </w:rPr>
        <w:t xml:space="preserve">control of error</w:t>
      </w:r>
      <w:r>
        <w:t xml:space="preserve"> </w:t>
      </w:r>
      <w:r>
        <w:t xml:space="preserve">so the child can work</w:t>
      </w:r>
      <w:r>
        <w:t xml:space="preserve"> </w:t>
      </w:r>
      <w:r>
        <w:rPr>
          <w:b/>
        </w:rPr>
        <w:t xml:space="preserve">independently</w:t>
      </w:r>
      <w:r>
        <w:t xml:space="preserve"> </w:t>
      </w:r>
      <w:r>
        <w:t xml:space="preserve">and correct themselves without an adult — which is what makes</w:t>
      </w:r>
      <w:r>
        <w:t xml:space="preserve"> </w:t>
      </w:r>
      <w:r>
        <w:t xml:space="preserve">the corner run itself, and what makes the work quietly enjoyable rather than</w:t>
      </w:r>
      <w:r>
        <w:t xml:space="preserve"> </w:t>
      </w:r>
      <w:r>
        <w:t xml:space="preserve">test-like.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96058286bb97eca7628b8145c41e99df2d33c68"/>
      <w:r>
        <w:t xml:space="preserve">Part 0 — Readers first: working backwards from the end</w:t>
      </w:r>
      <w:bookmarkEnd w:id="22"/>
    </w:p>
    <w:p>
      <w:pPr>
        <w:pStyle w:val="FirstParagraph"/>
      </w:pPr>
      <w:r>
        <w:t xml:space="preserve">You asked to start at the reader and work back. Good — because the sequence only</w:t>
      </w:r>
      <w:r>
        <w:t xml:space="preserve"> </w:t>
      </w:r>
      <w:r>
        <w:t xml:space="preserve">makes sense when you see it as a chain of prerequisites running</w:t>
      </w:r>
      <w:r>
        <w:t xml:space="preserve"> </w:t>
      </w:r>
      <w:r>
        <w:rPr>
          <w:i/>
        </w:rPr>
        <w:t xml:space="preserve">backwards</w:t>
      </w:r>
      <w:r>
        <w:t xml:space="preserve"> </w:t>
      </w:r>
      <w:r>
        <w:t xml:space="preserve">from</w:t>
      </w:r>
      <w:r>
        <w:t xml:space="preserve"> </w:t>
      </w:r>
      <w:r>
        <w:t xml:space="preserve">the goal. Build the chain in reverse and you build the curriculum.</w:t>
      </w:r>
    </w:p>
    <w:p>
      <w:pPr>
        <w:pStyle w:val="BodyText"/>
      </w:pPr>
      <w:r>
        <w:rPr>
          <w:b/>
        </w:rPr>
        <w:t xml:space="preserve">What is a fluent, independent reader (our actual end goal)?</w:t>
      </w:r>
      <w:r>
        <w:t xml:space="preserve"> </w:t>
      </w:r>
      <w:r>
        <w:t xml:space="preserve">A child who can:</w:t>
      </w:r>
      <w:r>
        <w:t xml:space="preserve"> </w:t>
      </w:r>
      <w:r>
        <w:t xml:space="preserve">(a)</w:t>
      </w:r>
      <w:r>
        <w:t xml:space="preserve"> </w:t>
      </w:r>
      <w:r>
        <w:rPr>
          <w:b/>
        </w:rPr>
        <w:t xml:space="preserve">decode</w:t>
      </w:r>
      <w:r>
        <w:t xml:space="preserve"> </w:t>
      </w:r>
      <w:r>
        <w:t xml:space="preserve">any regular word by sound, (b) recognise the irregular</w:t>
      </w:r>
      <w:r>
        <w:t xml:space="preserve"> </w:t>
      </w:r>
      <w:r>
        <w:t xml:space="preserve">"puzzle words" at sight, and (c)</w:t>
      </w:r>
      <w:r>
        <w:t xml:space="preserve"> </w:t>
      </w:r>
      <w:r>
        <w:rPr>
          <w:b/>
        </w:rPr>
        <w:t xml:space="preserve">read for meaning</w:t>
      </w:r>
      <w:r>
        <w:t xml:space="preserve"> </w:t>
      </w:r>
      <w:r>
        <w:t xml:space="preserve">— understand what the</w:t>
      </w:r>
      <w:r>
        <w:t xml:space="preserve"> </w:t>
      </w:r>
      <w:r>
        <w:t xml:space="preserve">words say, not just bark at them.</w:t>
      </w:r>
    </w:p>
    <w:p>
      <w:pPr>
        <w:pStyle w:val="BodyText"/>
      </w:pPr>
      <w:r>
        <w:t xml:space="preserve">Now walk it backwards. Each link cannot exist without the one beneath it: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 do this…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…the child first needs this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…which is built by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 for meaning</w:t>
            </w:r>
          </w:p>
        </w:tc>
        <w:tc>
          <w:p>
            <w:pPr>
              <w:pStyle w:val="Compact"/>
              <w:jc w:val="left"/>
            </w:pPr>
            <w:r>
              <w:t xml:space="preserve">To already</w:t>
            </w:r>
            <w:r>
              <w:t xml:space="preserve"> </w:t>
            </w:r>
            <w:r>
              <w:rPr>
                <w:i/>
              </w:rPr>
              <w:t xml:space="preserve">know the word</w:t>
            </w:r>
            <w:r>
              <w:t xml:space="preserve"> </w:t>
            </w:r>
            <w:r>
              <w:t xml:space="preserve">in spoken English</w:t>
            </w:r>
          </w:p>
        </w:tc>
        <w:tc>
          <w:p>
            <w:pPr>
              <w:pStyle w:val="Compact"/>
              <w:jc w:val="left"/>
            </w:pPr>
            <w:r>
              <w:t xml:space="preserve">Spoken Language (vocabulary)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Decode any word</w:t>
            </w:r>
          </w:p>
        </w:tc>
        <w:tc>
          <w:p>
            <w:pPr>
              <w:pStyle w:val="Compact"/>
              <w:jc w:val="left"/>
            </w:pPr>
            <w:r>
              <w:t xml:space="preserve">Sound↔symbol for all ~40+ graphemes (incl. digraphs, phonograms)</w:t>
            </w:r>
          </w:p>
        </w:tc>
        <w:tc>
          <w:p>
            <w:pPr>
              <w:pStyle w:val="Compact"/>
              <w:jc w:val="left"/>
            </w:pPr>
            <w:r>
              <w:t xml:space="preserve">Pink → Blue → Green reading series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 at all</w:t>
            </w:r>
          </w:p>
        </w:tc>
        <w:tc>
          <w:p>
            <w:pPr>
              <w:pStyle w:val="Compact"/>
              <w:jc w:val="left"/>
            </w:pPr>
            <w:r>
              <w:t xml:space="preserve">To have</w:t>
            </w:r>
            <w:r>
              <w:t xml:space="preserve"> </w:t>
            </w:r>
            <w:r>
              <w:rPr>
                <w:i/>
              </w:rPr>
              <w:t xml:space="preserve">written/built</w:t>
            </w:r>
            <w:r>
              <w:t xml:space="preserve"> </w:t>
            </w:r>
            <w:r>
              <w:t xml:space="preserve">words themselves first (encoding before decoding)</w:t>
            </w:r>
          </w:p>
        </w:tc>
        <w:tc>
          <w:p>
            <w:pPr>
              <w:pStyle w:val="Compact"/>
              <w:jc w:val="left"/>
            </w:pPr>
            <w:r>
              <w:t xml:space="preserve">The Moveable Alphabet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Build a word</w:t>
            </w:r>
          </w:p>
        </w:tc>
        <w:tc>
          <w:p>
            <w:pPr>
              <w:pStyle w:val="Compact"/>
              <w:jc w:val="left"/>
            </w:pPr>
            <w:r>
              <w:t xml:space="preserve">To know which symbol matches each sound</w:t>
            </w:r>
          </w:p>
        </w:tc>
        <w:tc>
          <w:p>
            <w:pPr>
              <w:pStyle w:val="Compact"/>
              <w:jc w:val="left"/>
            </w:pPr>
            <w:r>
              <w:t xml:space="preserve">Sandpaper Letters (sound, not name)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Match sound to symbol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i/>
              </w:rPr>
              <w:t xml:space="preserve">hear the separate sounds inside a word</w:t>
            </w:r>
          </w:p>
        </w:tc>
        <w:tc>
          <w:p>
            <w:pPr>
              <w:pStyle w:val="Compact"/>
              <w:jc w:val="left"/>
            </w:pPr>
            <w:r>
              <w:t xml:space="preserve">Sound Games (phonemic awareness)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Hear sounds in words</w:t>
            </w:r>
          </w:p>
        </w:tc>
        <w:tc>
          <w:p>
            <w:pPr>
              <w:pStyle w:val="Compact"/>
              <w:jc w:val="left"/>
            </w:pPr>
            <w:r>
              <w:t xml:space="preserve">A rich bank of English words worth analysing</w:t>
            </w:r>
          </w:p>
        </w:tc>
        <w:tc>
          <w:p>
            <w:pPr>
              <w:pStyle w:val="Compact"/>
              <w:jc w:val="left"/>
            </w:pPr>
            <w:r>
              <w:t xml:space="preserve">Spoken Language (the EAL long pole)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Hold any of it</w:t>
            </w:r>
          </w:p>
        </w:tc>
        <w:tc>
          <w:p>
            <w:pPr>
              <w:pStyle w:val="Compact"/>
              <w:jc w:val="left"/>
            </w:pPr>
            <w:r>
              <w:t xml:space="preserve">A controlled hand, a discriminating eye, left→right / top→bottom movement</w:t>
            </w:r>
          </w:p>
        </w:tc>
        <w:tc>
          <w:p>
            <w:pPr>
              <w:pStyle w:val="Compact"/>
              <w:jc w:val="left"/>
            </w:pPr>
            <w:r>
              <w:t xml:space="preserve">Practical Life + Sensorial (indirect prep)</w:t>
            </w:r>
          </w:p>
        </w:tc>
      </w:tr>
    </w:tbl>
    <w:p>
      <w:pPr>
        <w:pStyle w:val="BodyText"/>
      </w:pPr>
      <w:r>
        <w:t xml:space="preserve">Read that table bottom-to-top and you have the</w:t>
      </w:r>
      <w:r>
        <w:t xml:space="preserve"> </w:t>
      </w:r>
      <w:r>
        <w:rPr>
          <w:b/>
        </w:rPr>
        <w:t xml:space="preserve">forward teaching order</w:t>
      </w:r>
      <w:r>
        <w:t xml:space="preserve"> </w:t>
      </w:r>
      <w:r>
        <w:t xml:space="preserve">—</w:t>
      </w:r>
      <w:r>
        <w:t xml:space="preserve"> </w:t>
      </w:r>
      <w:r>
        <w:t xml:space="preserve">exactly the order of the parts below. The reason EAL changes the picture is that</w:t>
      </w:r>
      <w:r>
        <w:t xml:space="preserve"> </w:t>
      </w:r>
      <w:r>
        <w:t xml:space="preserve">two rows do the heavy lifting and must be deliberately</w:t>
      </w:r>
      <w:r>
        <w:t xml:space="preserve"> </w:t>
      </w:r>
      <w:r>
        <w:rPr>
          <w:i/>
        </w:rPr>
        <w:t xml:space="preserve">widened</w:t>
      </w:r>
      <w:r>
        <w:t xml:space="preserve">: the</w:t>
      </w:r>
      <w:r>
        <w:t xml:space="preserve"> </w:t>
      </w:r>
      <w:r>
        <w:rPr>
          <w:b/>
        </w:rPr>
        <w:t xml:space="preserve">Spoken</w:t>
      </w:r>
      <w:r>
        <w:rPr>
          <w:b/>
        </w:rPr>
        <w:t xml:space="preserve"> </w:t>
      </w:r>
      <w:r>
        <w:rPr>
          <w:b/>
        </w:rPr>
        <w:t xml:space="preserve">Language</w:t>
      </w:r>
      <w:r>
        <w:t xml:space="preserve"> </w:t>
      </w:r>
      <w:r>
        <w:t xml:space="preserve">rows (the child has less English to begin with) and, slightly, the</w:t>
      </w:r>
      <w:r>
        <w:t xml:space="preserve"> </w:t>
      </w:r>
      <w:r>
        <w:rPr>
          <w:b/>
        </w:rPr>
        <w:t xml:space="preserve">Sound Games</w:t>
      </w:r>
      <w:r>
        <w:t xml:space="preserve"> </w:t>
      </w:r>
      <w:r>
        <w:t xml:space="preserve">row (English has sounds their home language may not — and Montree</w:t>
      </w:r>
      <w:r>
        <w:t xml:space="preserve"> </w:t>
      </w:r>
      <w:r>
        <w:t xml:space="preserve">already notes the Mandarin-L1 articulation issues in the Pink lessons).</w:t>
      </w:r>
    </w:p>
    <w:p>
      <w:pPr>
        <w:pStyle w:val="BodyText"/>
      </w:pPr>
      <w:r>
        <w:t xml:space="preserve">The rest of this document is each link in that chain, in forward order: the</w:t>
      </w:r>
      <w:r>
        <w:t xml:space="preserve"> </w:t>
      </w:r>
      <w:r>
        <w:t xml:space="preserve">science of</w:t>
      </w:r>
      <w:r>
        <w:t xml:space="preserve"> </w:t>
      </w:r>
      <w:r>
        <w:rPr>
          <w:i/>
        </w:rPr>
        <w:t xml:space="preserve">why</w:t>
      </w:r>
      <w:r>
        <w:t xml:space="preserve">, what it looks like on the shelf, the EAL tuning, the</w:t>
      </w:r>
      <w:r>
        <w:t xml:space="preserve"> </w:t>
      </w:r>
      <w:r>
        <w:rPr>
          <w:b/>
        </w:rPr>
        <w:t xml:space="preserve">independent materials you can make</w:t>
      </w:r>
      <w:r>
        <w:t xml:space="preserve"> </w:t>
      </w:r>
      <w:r>
        <w:t xml:space="preserve">for it, the control of error, and how it</w:t>
      </w:r>
      <w:r>
        <w:t xml:space="preserve"> </w:t>
      </w:r>
      <w:r>
        <w:t xml:space="preserve">maps onto Montree's existing 128-lesson scheme.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0e8c7a6ada3a95bd5cc455c6e778f2362a1cad0"/>
      <w:r>
        <w:t xml:space="preserve">Part 1 — The hidden foundation: indirect preparation</w:t>
      </w:r>
      <w:bookmarkEnd w:id="23"/>
    </w:p>
    <w:p>
      <w:pPr>
        <w:pStyle w:val="FirstParagraph"/>
      </w:pPr>
      <w:r>
        <w:rPr>
          <w:i/>
        </w:rPr>
        <w:t xml:space="preserve">The hand, the eye, and the direction of movement — built before any letter.</w:t>
      </w:r>
    </w:p>
    <w:p>
      <w:pPr>
        <w:pStyle w:val="BodyText"/>
      </w:pPr>
      <w:r>
        <w:rPr>
          <w:b/>
        </w:rPr>
        <w:t xml:space="preserve">The science.</w:t>
      </w:r>
      <w:r>
        <w:t xml:space="preserve"> </w:t>
      </w:r>
      <w:r>
        <w:t xml:space="preserve">Montessori observed that you cannot teach a child to write by</w:t>
      </w:r>
      <w:r>
        <w:t xml:space="preserve"> </w:t>
      </w:r>
      <w:r>
        <w:t xml:space="preserve">starting with writing. The capacities that writing requires — a controlled</w:t>
      </w:r>
      <w:r>
        <w:t xml:space="preserve"> </w:t>
      </w:r>
      <w:r>
        <w:t xml:space="preserve">three-finger grip, a light and steady touch, the ability to follow a left-to-right</w:t>
      </w:r>
      <w:r>
        <w:t xml:space="preserve"> </w:t>
      </w:r>
      <w:r>
        <w:t xml:space="preserve">and top-to-bottom path, and the visual discrimination to tell</w:t>
      </w:r>
      <w:r>
        <w:t xml:space="preserve"> </w:t>
      </w:r>
      <w:r>
        <w:rPr>
          <w:i/>
        </w:rPr>
        <w:t xml:space="preserve">b</w:t>
      </w:r>
      <w:r>
        <w:t xml:space="preserve"> </w:t>
      </w:r>
      <w:r>
        <w:t xml:space="preserve">from</w:t>
      </w:r>
      <w:r>
        <w:t xml:space="preserve"> </w:t>
      </w:r>
      <w:r>
        <w:rPr>
          <w:i/>
        </w:rPr>
        <w:t xml:space="preserve">d</w:t>
      </w:r>
      <w:r>
        <w:t xml:space="preserve"> </w:t>
      </w:r>
      <w:r>
        <w:t xml:space="preserve">—</w:t>
      </w:r>
      <w:r>
        <w:t xml:space="preserve"> </w:t>
      </w:r>
      <w:r>
        <w:t xml:space="preserve">are built</w:t>
      </w:r>
      <w:r>
        <w:t xml:space="preserve"> </w:t>
      </w:r>
      <w:r>
        <w:rPr>
          <w:b/>
        </w:rPr>
        <w:t xml:space="preserve">indirectly</w:t>
      </w:r>
      <w:r>
        <w:t xml:space="preserve">, through work that has nothing overtly to do with</w:t>
      </w:r>
      <w:r>
        <w:t xml:space="preserve"> </w:t>
      </w:r>
      <w:r>
        <w:t xml:space="preserve">literacy. By the time the child meets a letter, the body is already ready.</w:t>
      </w:r>
    </w:p>
    <w:p>
      <w:pPr>
        <w:pStyle w:val="BodyText"/>
      </w:pPr>
      <w:r>
        <w:t xml:space="preserve">This is the "top-to-bottom, left-to-right" you asked about. It is not taught as a</w:t>
      </w:r>
      <w:r>
        <w:t xml:space="preserve"> </w:t>
      </w:r>
      <w:r>
        <w:t xml:space="preserve">rule; it is</w:t>
      </w:r>
      <w:r>
        <w:t xml:space="preserve"> </w:t>
      </w:r>
      <w:r>
        <w:rPr>
          <w:b/>
        </w:rPr>
        <w:t xml:space="preserve">patterned into the child by how every material is used</w:t>
      </w:r>
      <w:r>
        <w:t xml:space="preserve">. Each</w:t>
      </w:r>
      <w:r>
        <w:t xml:space="preserve"> </w:t>
      </w:r>
      <w:r>
        <w:t xml:space="preserve">work is taken from the shelf left-to-right, worked top-to-bottom, and returned —</w:t>
      </w:r>
      <w:r>
        <w:t xml:space="preserve"> </w:t>
      </w:r>
      <w:r>
        <w:t xml:space="preserve">hundreds of times a week — until the orientation of reading and writing is</w:t>
      </w:r>
      <w:r>
        <w:t xml:space="preserve"> </w:t>
      </w:r>
      <w:r>
        <w:t xml:space="preserve">literally a motor habit before it is ever a literacy instruction.</w:t>
      </w:r>
    </w:p>
    <w:p>
      <w:pPr>
        <w:pStyle w:val="BodyText"/>
      </w:pPr>
      <w:r>
        <w:rPr>
          <w:b/>
        </w:rPr>
        <w:t xml:space="preserve">Two areas feed the English corner:</w:t>
      </w:r>
    </w:p>
    <w:p>
      <w:pPr>
        <w:pStyle w:val="BodyText"/>
      </w:pPr>
      <w:r>
        <w:rPr>
          <w:b/>
        </w:rPr>
        <w:t xml:space="preserve">Practical Life</w:t>
      </w:r>
      <w:r>
        <w:t xml:space="preserve"> </w:t>
      </w:r>
      <w:r>
        <w:t xml:space="preserve">builds the</w:t>
      </w:r>
      <w:r>
        <w:t xml:space="preserve"> </w:t>
      </w:r>
      <w:r>
        <w:rPr>
          <w:i/>
        </w:rPr>
        <w:t xml:space="preserve">hand and the sequence.</w:t>
      </w:r>
      <w:r>
        <w:t xml:space="preserve"> </w:t>
      </w:r>
      <w:r>
        <w:t xml:space="preserve">The pincer/tripod grip</w:t>
      </w:r>
      <w:r>
        <w:t xml:space="preserve"> </w:t>
      </w:r>
      <w:r>
        <w:t xml:space="preserve">that will hold a pencil is forged by: dressing frames (buttons, zips, buckles,</w:t>
      </w:r>
      <w:r>
        <w:t xml:space="preserve"> </w:t>
      </w:r>
      <w:r>
        <w:t xml:space="preserve">bows), tonging and tweezing small objects, using an eye-dropper, spooning and</w:t>
      </w:r>
      <w:r>
        <w:t xml:space="preserve"> </w:t>
      </w:r>
      <w:r>
        <w:t xml:space="preserve">pouring, threading beads, and using pegs. Each also builds</w:t>
      </w:r>
      <w:r>
        <w:t xml:space="preserve"> </w:t>
      </w:r>
      <w:r>
        <w:rPr>
          <w:b/>
        </w:rPr>
        <w:t xml:space="preserve">order, sequence, and</w:t>
      </w:r>
      <w:r>
        <w:rPr>
          <w:b/>
        </w:rPr>
        <w:t xml:space="preserve"> </w:t>
      </w:r>
      <w:r>
        <w:rPr>
          <w:b/>
        </w:rPr>
        <w:t xml:space="preserve">concentration</w:t>
      </w:r>
      <w:r>
        <w:t xml:space="preserve"> </w:t>
      </w:r>
      <w:r>
        <w:t xml:space="preserve">— a child must do the steps in order, left to right — which is</w:t>
      </w:r>
      <w:r>
        <w:t xml:space="preserve"> </w:t>
      </w:r>
      <w:r>
        <w:t xml:space="preserve">the same control reading and writing demand. (AMI is explicit that practical-life</w:t>
      </w:r>
      <w:r>
        <w:t xml:space="preserve"> </w:t>
      </w:r>
      <w:r>
        <w:t xml:space="preserve">and sensorial work is the indirect preparation for handwriting.)</w:t>
      </w:r>
    </w:p>
    <w:p>
      <w:pPr>
        <w:pStyle w:val="BodyText"/>
      </w:pPr>
      <w:r>
        <w:rPr>
          <w:b/>
        </w:rPr>
        <w:t xml:space="preserve">Sensorial</w:t>
      </w:r>
      <w:r>
        <w:t xml:space="preserve"> </w:t>
      </w:r>
      <w:r>
        <w:t xml:space="preserve">builds the</w:t>
      </w:r>
      <w:r>
        <w:t xml:space="preserve"> </w:t>
      </w:r>
      <w:r>
        <w:rPr>
          <w:i/>
        </w:rPr>
        <w:t xml:space="preserve">eye and the touch.</w:t>
      </w:r>
      <w:r>
        <w:t xml:space="preserve"> </w:t>
      </w:r>
      <w:r>
        <w:t xml:space="preserve">The child learns to discriminate</w:t>
      </w:r>
      <w:r>
        <w:t xml:space="preserve"> </w:t>
      </w:r>
      <w:r>
        <w:t xml:space="preserve">fine visual differences (size, shape, dimension — the knobbed cylinders, which</w:t>
      </w:r>
      <w:r>
        <w:t xml:space="preserve"> </w:t>
      </w:r>
      <w:r>
        <w:t xml:space="preserve">also demand the exact pencil grip), and learns the</w:t>
      </w:r>
      <w:r>
        <w:t xml:space="preserve"> </w:t>
      </w:r>
      <w:r>
        <w:rPr>
          <w:b/>
        </w:rPr>
        <w:t xml:space="preserve">lightness of touch</w:t>
      </w:r>
      <w:r>
        <w:t xml:space="preserve"> </w:t>
      </w:r>
      <w:r>
        <w:t xml:space="preserve">for</w:t>
      </w:r>
      <w:r>
        <w:t xml:space="preserve"> </w:t>
      </w:r>
      <w:r>
        <w:t xml:space="preserve">handwriting on the rough-and-smooth and touch boards. Crucially, sensorial work</w:t>
      </w:r>
      <w:r>
        <w:t xml:space="preserve"> </w:t>
      </w:r>
      <w:r>
        <w:t xml:space="preserve">sharpens the visual discrimination that lets a child later see that</w:t>
      </w:r>
      <w:r>
        <w:t xml:space="preserve"> </w:t>
      </w:r>
      <w:r>
        <w:rPr>
          <w:i/>
        </w:rPr>
        <w:t xml:space="preserve">was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saw</w:t>
      </w:r>
      <w:r>
        <w:t xml:space="preserve"> </w:t>
      </w:r>
      <w:r>
        <w:t xml:space="preserve">are different — the same faculty, trained on shapes first.</w:t>
      </w:r>
    </w:p>
    <w:p>
      <w:pPr>
        <w:pStyle w:val="BodyText"/>
      </w:pPr>
      <w:r>
        <w:rPr>
          <w:b/>
        </w:rPr>
        <w:t xml:space="preserve">EAL tuning.</w:t>
      </w:r>
      <w:r>
        <w:t xml:space="preserve"> </w:t>
      </w:r>
      <w:r>
        <w:t xml:space="preserve">This stage is</w:t>
      </w:r>
      <w:r>
        <w:t xml:space="preserve"> </w:t>
      </w:r>
      <w:r>
        <w:rPr>
          <w:b/>
        </w:rPr>
        <w:t xml:space="preserve">language-light, so it is the perfect on-ramp for</w:t>
      </w:r>
      <w:r>
        <w:rPr>
          <w:b/>
        </w:rPr>
        <w:t xml:space="preserve"> </w:t>
      </w:r>
      <w:r>
        <w:rPr>
          <w:b/>
        </w:rPr>
        <w:t xml:space="preserve">a child with little English.</w:t>
      </w:r>
      <w:r>
        <w:t xml:space="preserve"> </w:t>
      </w:r>
      <w:r>
        <w:t xml:space="preserve">A 3-year-old who can barely follow an English</w:t>
      </w:r>
      <w:r>
        <w:t xml:space="preserve"> </w:t>
      </w:r>
      <w:r>
        <w:t xml:space="preserve">instruction can still button a frame and pour rice — succeeding, concentrating,</w:t>
      </w:r>
      <w:r>
        <w:t xml:space="preserve"> </w:t>
      </w:r>
      <w:r>
        <w:t xml:space="preserve">and belonging from day one while their English grows in parallel. Use these works</w:t>
      </w:r>
      <w:r>
        <w:t xml:space="preserve"> </w:t>
      </w:r>
      <w:r>
        <w:t xml:space="preserve">as the child's confident home base, and narrate them in simple English ("button…</w:t>
      </w:r>
      <w:r>
        <w:t xml:space="preserve"> </w:t>
      </w:r>
      <w:r>
        <w:t xml:space="preserve">push… through…") so practical-life time doubles as gentle oral-language exposure.</w:t>
      </w:r>
    </w:p>
    <w:p>
      <w:pPr>
        <w:pStyle w:val="BodyText"/>
      </w:pPr>
      <w:r>
        <w:rPr>
          <w:b/>
        </w:rPr>
        <w:t xml:space="preserve">Independent materials you can make (enjoyable, self-correcting):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Pincer baskets</w:t>
      </w:r>
      <w:r>
        <w:t xml:space="preserve"> </w:t>
      </w:r>
      <w:r>
        <w:t xml:space="preserve">— small trays: tongs + pom-poms to sort by colour into an</w:t>
      </w:r>
      <w:r>
        <w:t xml:space="preserve"> </w:t>
      </w:r>
      <w:r>
        <w:t xml:space="preserve">ice tray; tweezers + beads; pegs around the rim of a tin.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pom-poms fall / don't fit if grip is wrong; the child sees 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Threading &amp; lacing cards</w:t>
      </w:r>
      <w:r>
        <w:t xml:space="preserve"> </w:t>
      </w:r>
      <w:r>
        <w:t xml:space="preserve">— punched cards the child laces left-to-right.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the lace runs out or skips a hole.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Dressing frames</w:t>
      </w:r>
      <w:r>
        <w:t xml:space="preserve"> </w:t>
      </w:r>
      <w:r>
        <w:t xml:space="preserve">(or a "busy board" of fasteners on a cheap picture frame).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Transfer trays</w:t>
      </w:r>
      <w:r>
        <w:t xml:space="preserve"> </w:t>
      </w:r>
      <w:r>
        <w:t xml:space="preserve">— spooning/pouring dry beans or water between vessels; a</w:t>
      </w:r>
      <w:r>
        <w:t xml:space="preserve"> </w:t>
      </w:r>
      <w:r>
        <w:t xml:space="preserve">sponge-squeezing tray.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spills are visible and the child</w:t>
      </w:r>
      <w:r>
        <w:t xml:space="preserve"> </w:t>
      </w:r>
      <w:r>
        <w:t xml:space="preserve">wipes them (more practical life).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Sandpaper "touch" boards</w:t>
      </w:r>
      <w:r>
        <w:t xml:space="preserve"> </w:t>
      </w:r>
      <w:r>
        <w:t xml:space="preserve">— rough vs smooth strips to stroke with two</w:t>
      </w:r>
      <w:r>
        <w:t xml:space="preserve"> </w:t>
      </w:r>
      <w:r>
        <w:t xml:space="preserve">fingers, building the exact light touch the sandpaper letters will need.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Top-to-bottom, left-to-right trays</w:t>
      </w:r>
      <w:r>
        <w:t xml:space="preserve"> </w:t>
      </w:r>
      <w:r>
        <w:t xml:space="preserve">— e.g. a vertical-line "rake the sand"</w:t>
      </w:r>
      <w:r>
        <w:t xml:space="preserve"> </w:t>
      </w:r>
      <w:r>
        <w:t xml:space="preserve">tray, or chips moved across a frame L→R, quietly drilling the reading path.</w:t>
      </w:r>
    </w:p>
    <w:p>
      <w:pPr>
        <w:pStyle w:val="FirstParagraph"/>
      </w:pPr>
      <w:r>
        <w:rPr>
          <w:b/>
        </w:rPr>
        <w:t xml:space="preserve">Montree mapping.</w:t>
      </w:r>
      <w:r>
        <w:t xml:space="preserve"> </w:t>
      </w:r>
      <w:r>
        <w:t xml:space="preserve">This stage sits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Pink Lesson 1. In the Pink page,</w:t>
      </w:r>
      <w:r>
        <w:t xml:space="preserve"> </w:t>
      </w:r>
      <w:r>
        <w:t xml:space="preserve">Lessons 1–4 are reserved for "pre-reading review" (rhyming, alphabet sequence,</w:t>
      </w:r>
      <w:r>
        <w:t xml:space="preserve"> </w:t>
      </w:r>
      <w:r>
        <w:t xml:space="preserve">sound matching, concepts of print) — the bridge out of pure indirect prep into</w:t>
      </w:r>
      <w:r>
        <w:t xml:space="preserve"> </w:t>
      </w:r>
      <w:r>
        <w:t xml:space="preserve">explicit sound work. The practical-life/sensorial works themselves can live as</w:t>
      </w:r>
      <w:r>
        <w:t xml:space="preserve"> </w:t>
      </w:r>
      <w:r>
        <w:rPr>
          <w:b/>
        </w:rPr>
        <w:t xml:space="preserve">photo-audit-able "readiness" works</w:t>
      </w:r>
      <w:r>
        <w:t xml:space="preserve"> </w:t>
      </w:r>
      <w:r>
        <w:t xml:space="preserve">so Montree can show a child is being</w:t>
      </w:r>
      <w:r>
        <w:t xml:space="preserve"> </w:t>
      </w:r>
      <w:r>
        <w:t xml:space="preserve">prepared even before Lesson 5's first letter-sound.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9823472c9309ff492f2265583f02dfc627cd950"/>
      <w:r>
        <w:t xml:space="preserve">Part 2 — Spoken language: the EAL heartland</w:t>
      </w:r>
      <w:bookmarkEnd w:id="24"/>
    </w:p>
    <w:p>
      <w:pPr>
        <w:pStyle w:val="FirstParagraph"/>
      </w:pPr>
      <w:r>
        <w:rPr>
          <w:i/>
        </w:rPr>
        <w:t xml:space="preserve">You cannot read a word you have never heard. This is where our corner spends</w:t>
      </w:r>
      <w:r>
        <w:rPr>
          <w:i/>
        </w:rPr>
        <w:t xml:space="preserve"> </w:t>
      </w:r>
      <w:r>
        <w:rPr>
          <w:i/>
        </w:rPr>
        <w:t xml:space="preserve">its richest time.</w:t>
      </w:r>
    </w:p>
    <w:p>
      <w:pPr>
        <w:pStyle w:val="BodyText"/>
      </w:pPr>
      <w:r>
        <w:rPr>
          <w:b/>
        </w:rPr>
        <w:t xml:space="preserve">The science.</w:t>
      </w:r>
      <w:r>
        <w:t xml:space="preserve"> </w:t>
      </w:r>
      <w:r>
        <w:t xml:space="preserve">All written language rests on spoken language. In Montessori,</w:t>
      </w:r>
      <w:r>
        <w:t xml:space="preserve"> </w:t>
      </w:r>
      <w:r>
        <w:t xml:space="preserve">the child arrives at the symbols already in possession of thousands of words and</w:t>
      </w:r>
      <w:r>
        <w:t xml:space="preserve"> </w:t>
      </w:r>
      <w:r>
        <w:t xml:space="preserve">the sounds that compose them; the literacy work merely</w:t>
      </w:r>
      <w:r>
        <w:t xml:space="preserve"> </w:t>
      </w:r>
      <w:r>
        <w:rPr>
          <w:i/>
        </w:rPr>
        <w:t xml:space="preserve">encodes</w:t>
      </w:r>
      <w:r>
        <w:t xml:space="preserve"> </w:t>
      </w:r>
      <w:r>
        <w:t xml:space="preserve">what the child</w:t>
      </w:r>
      <w:r>
        <w:t xml:space="preserve"> </w:t>
      </w:r>
      <w:r>
        <w:t xml:space="preserve">already says. For an EAL child this base is thin in English — so we must</w:t>
      </w:r>
      <w:r>
        <w:t xml:space="preserve"> </w:t>
      </w:r>
      <w:r>
        <w:rPr>
          <w:b/>
        </w:rPr>
        <w:t xml:space="preserve">build</w:t>
      </w:r>
      <w:r>
        <w:rPr>
          <w:b/>
        </w:rPr>
        <w:t xml:space="preserve"> </w:t>
      </w:r>
      <w:r>
        <w:rPr>
          <w:b/>
        </w:rPr>
        <w:t xml:space="preserve">the spoken layer deliberately and generously</w:t>
      </w:r>
      <w:r>
        <w:t xml:space="preserve"> </w:t>
      </w:r>
      <w:r>
        <w:t xml:space="preserve">before and alongside everything</w:t>
      </w:r>
      <w:r>
        <w:t xml:space="preserve"> </w:t>
      </w:r>
      <w:r>
        <w:t xml:space="preserve">else. Every later stage borrows from the vocabulary you bank here.</w:t>
      </w:r>
    </w:p>
    <w:p>
      <w:pPr>
        <w:pStyle w:val="BodyText"/>
      </w:pPr>
      <w:r>
        <w:rPr>
          <w:b/>
        </w:rPr>
        <w:t xml:space="preserve">The method — the Three-Period Lesson.</w:t>
      </w:r>
      <w:r>
        <w:t xml:space="preserve"> </w:t>
      </w:r>
      <w:r>
        <w:t xml:space="preserve">This is the engine of vocabulary, and</w:t>
      </w:r>
      <w:r>
        <w:t xml:space="preserve"> </w:t>
      </w:r>
      <w:r>
        <w:t xml:space="preserve">the most important teaching technique in the corner. To give a child a new English</w:t>
      </w:r>
      <w:r>
        <w:t xml:space="preserve"> </w:t>
      </w:r>
      <w:r>
        <w:t xml:space="preserve">word (say with a real object or a picture card):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Naming —</w:t>
      </w:r>
      <w:r>
        <w:t xml:space="preserve"> </w:t>
      </w:r>
      <w:r>
        <w:t xml:space="preserve">"This is a</w:t>
      </w:r>
      <w:r>
        <w:t xml:space="preserve"> </w:t>
      </w:r>
      <w:r>
        <w:rPr>
          <w:i/>
        </w:rPr>
        <w:t xml:space="preserve">frog</w:t>
      </w:r>
      <w:r>
        <w:t xml:space="preserve">." (Clear, isolated, repeated. No questions.)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Recognition / association —</w:t>
      </w:r>
      <w:r>
        <w:t xml:space="preserve"> </w:t>
      </w:r>
      <w:r>
        <w:t xml:space="preserve">"Show me the</w:t>
      </w:r>
      <w:r>
        <w:t xml:space="preserve"> </w:t>
      </w:r>
      <w:r>
        <w:rPr>
          <w:i/>
        </w:rPr>
        <w:t xml:space="preserve">frog</w:t>
      </w:r>
      <w:r>
        <w:t xml:space="preserve">. Put the</w:t>
      </w:r>
      <w:r>
        <w:t xml:space="preserve"> </w:t>
      </w:r>
      <w:r>
        <w:rPr>
          <w:i/>
        </w:rPr>
        <w:t xml:space="preserve">frog</w:t>
      </w:r>
      <w:r>
        <w:t xml:space="preserve"> </w:t>
      </w:r>
      <w:r>
        <w:t xml:space="preserve">on the</w:t>
      </w:r>
      <w:r>
        <w:t xml:space="preserve"> </w:t>
      </w:r>
      <w:r>
        <w:t xml:space="preserve">shelf. Give the</w:t>
      </w:r>
      <w:r>
        <w:t xml:space="preserve"> </w:t>
      </w:r>
      <w:r>
        <w:rPr>
          <w:i/>
        </w:rPr>
        <w:t xml:space="preserve">frog</w:t>
      </w:r>
      <w:r>
        <w:t xml:space="preserve"> </w:t>
      </w:r>
      <w:r>
        <w:t xml:space="preserve">to me." (Lots of playful repetition; the child acts,</w:t>
      </w:r>
      <w:r>
        <w:t xml:space="preserve"> </w:t>
      </w:r>
      <w:r>
        <w:t xml:space="preserve">doesn't have to speak yet — perfect for a shy EAL child.)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Recall —</w:t>
      </w:r>
      <w:r>
        <w:t xml:space="preserve"> </w:t>
      </w:r>
      <w:r>
        <w:t xml:space="preserve">"What is this?" (Only when ready. If the child hesitates, drop</w:t>
      </w:r>
      <w:r>
        <w:t xml:space="preserve"> </w:t>
      </w:r>
      <w:r>
        <w:t xml:space="preserve">back to period 2 — never a test, never a failure.)</w:t>
      </w:r>
    </w:p>
    <w:p>
      <w:pPr>
        <w:pStyle w:val="FirstParagraph"/>
      </w:pPr>
      <w:r>
        <w:t xml:space="preserve">This three-step structure is precisely what makes the technique so effective for</w:t>
      </w:r>
      <w:r>
        <w:t xml:space="preserve"> </w:t>
      </w:r>
      <w:r>
        <w:t xml:space="preserve">second-language learning: it separates</w:t>
      </w:r>
      <w:r>
        <w:t xml:space="preserve"> </w:t>
      </w:r>
      <w:r>
        <w:rPr>
          <w:i/>
        </w:rPr>
        <w:t xml:space="preserve">understanding</w:t>
      </w:r>
      <w:r>
        <w:t xml:space="preserve"> </w:t>
      </w:r>
      <w:r>
        <w:t xml:space="preserve">from</w:t>
      </w:r>
      <w:r>
        <w:t xml:space="preserve"> </w:t>
      </w:r>
      <w:r>
        <w:rPr>
          <w:i/>
        </w:rPr>
        <w:t xml:space="preserve">producing</w:t>
      </w:r>
      <w:r>
        <w:t xml:space="preserve">, so the</w:t>
      </w:r>
      <w:r>
        <w:t xml:space="preserve"> </w:t>
      </w:r>
      <w:r>
        <w:t xml:space="preserve">child builds comprehension long before they're asked to speak.</w:t>
      </w:r>
    </w:p>
    <w:p>
      <w:pPr>
        <w:pStyle w:val="BodyText"/>
      </w:pPr>
      <w:r>
        <w:rPr>
          <w:b/>
        </w:rPr>
        <w:t xml:space="preserve">The materials that carry it (in rough order of richness):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Real objects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miniature objects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matched object-to-picture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picture cards (classified/nomenclature cards)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three-part cards</w:t>
      </w:r>
      <w:r>
        <w:t xml:space="preserve"> </w:t>
      </w:r>
      <w:r>
        <w:t xml:space="preserve">(picture, label, control card) once reading begins.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Classified cards by theme</w:t>
      </w:r>
      <w:r>
        <w:t xml:space="preserve"> </w:t>
      </w:r>
      <w:r>
        <w:t xml:space="preserve">— farm animals, fruit, kitchen, clothing,</w:t>
      </w:r>
      <w:r>
        <w:t xml:space="preserve"> </w:t>
      </w:r>
      <w:r>
        <w:t xml:space="preserve">vehicles, the classroom itself. Themes the child can</w:t>
      </w:r>
      <w:r>
        <w:t xml:space="preserve"> </w:t>
      </w:r>
      <w:r>
        <w:rPr>
          <w:i/>
        </w:rPr>
        <w:t xml:space="preserve">touch and live</w:t>
      </w:r>
      <w:r>
        <w:t xml:space="preserve">, not</w:t>
      </w:r>
      <w:r>
        <w:t xml:space="preserve"> </w:t>
      </w:r>
      <w:r>
        <w:t xml:space="preserve">abstract lists.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Enrichment of vocabulary</w:t>
      </w:r>
      <w:r>
        <w:t xml:space="preserve"> </w:t>
      </w:r>
      <w:r>
        <w:t xml:space="preserve">— not just nouns: verbs (jumping, pouring),</w:t>
      </w:r>
      <w:r>
        <w:t xml:space="preserve"> </w:t>
      </w:r>
      <w:r>
        <w:t xml:space="preserve">qualities (big/small, rough/smooth — borrowed straight from sensorial),</w:t>
      </w:r>
      <w:r>
        <w:t xml:space="preserve"> </w:t>
      </w:r>
      <w:r>
        <w:t xml:space="preserve">prepositions (on/under/in — vital and easy to act out), and the language of</w:t>
      </w:r>
      <w:r>
        <w:t xml:space="preserve"> </w:t>
      </w:r>
      <w:r>
        <w:t xml:space="preserve">the classroom.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Conversation, stories, songs, rhymes, poetry</w:t>
      </w:r>
      <w:r>
        <w:t xml:space="preserve"> </w:t>
      </w:r>
      <w:r>
        <w:t xml:space="preserve">— daily. Rhyme and song are</w:t>
      </w:r>
      <w:r>
        <w:t xml:space="preserve"> </w:t>
      </w:r>
      <w:r>
        <w:t xml:space="preserve">disproportionately powerful for EAL: they smuggle in stress, rhythm, and the</w:t>
      </w:r>
      <w:r>
        <w:t xml:space="preserve"> </w:t>
      </w:r>
      <w:r>
        <w:t xml:space="preserve">sound-shapes of English, and they pre-load the phonemic-awareness stage.</w:t>
      </w:r>
    </w:p>
    <w:p>
      <w:pPr>
        <w:pStyle w:val="FirstParagraph"/>
      </w:pPr>
      <w:r>
        <w:rPr>
          <w:b/>
        </w:rPr>
        <w:t xml:space="preserve">EAL tuning (the crux of the revamp).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Hold the child here longer.</w:t>
      </w:r>
      <w:r>
        <w:t xml:space="preserve"> </w:t>
      </w:r>
      <w:r>
        <w:t xml:space="preserve">Do not rush to letters. Weeks of rich oral</w:t>
      </w:r>
      <w:r>
        <w:t xml:space="preserve"> </w:t>
      </w:r>
      <w:r>
        <w:t xml:space="preserve">work — naming, matching, songs — is the investment that makes every later</w:t>
      </w:r>
      <w:r>
        <w:t xml:space="preserve"> </w:t>
      </w:r>
      <w:r>
        <w:t xml:space="preserve">stage faster. A child with 300 English words to analyse will fly through sound</w:t>
      </w:r>
      <w:r>
        <w:t xml:space="preserve"> </w:t>
      </w:r>
      <w:r>
        <w:t xml:space="preserve">games; a child with 30 will stall.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Comprehension before production.</w:t>
      </w:r>
      <w:r>
        <w:t xml:space="preserve"> </w:t>
      </w:r>
      <w:r>
        <w:t xml:space="preserve">Lean on Period 2 (acting, pointing,</w:t>
      </w:r>
      <w:r>
        <w:t xml:space="preserve"> </w:t>
      </w:r>
      <w:r>
        <w:t xml:space="preserve">matching). Never force a nervous child to speak English to "prove" a word.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Anchor to the known.</w:t>
      </w:r>
      <w:r>
        <w:t xml:space="preserve"> </w:t>
      </w:r>
      <w:r>
        <w:t xml:space="preserve">Match English to objects/pictures the child can</w:t>
      </w:r>
      <w:r>
        <w:t xml:space="preserve"> </w:t>
      </w:r>
      <w:r>
        <w:t xml:space="preserve">already name in their home language — meaning transfers, only the label is new.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Choose vocabulary that the Pink phonics needs.</w:t>
      </w:r>
      <w:r>
        <w:t xml:space="preserve"> </w:t>
      </w:r>
      <w:r>
        <w:t xml:space="preserve">Front-load words that are</w:t>
      </w:r>
      <w:r>
        <w:t xml:space="preserve"> </w:t>
      </w:r>
      <w:r>
        <w:t xml:space="preserve">CVC and decodable later (cat, dog, pig, sun, cup, bed) so the oral vocabulary</w:t>
      </w:r>
      <w:r>
        <w:t xml:space="preserve"> </w:t>
      </w:r>
      <w:r>
        <w:t xml:space="preserve">and the first reading words are the</w:t>
      </w:r>
      <w:r>
        <w:t xml:space="preserve"> </w:t>
      </w:r>
      <w:r>
        <w:rPr>
          <w:i/>
        </w:rPr>
        <w:t xml:space="preserve">same words</w:t>
      </w:r>
      <w:r>
        <w:t xml:space="preserve"> </w:t>
      </w:r>
      <w:r>
        <w:t xml:space="preserve">— the child later reads what</w:t>
      </w:r>
      <w:r>
        <w:t xml:space="preserve"> </w:t>
      </w:r>
      <w:r>
        <w:t xml:space="preserve">they already say.</w:t>
      </w:r>
    </w:p>
    <w:p>
      <w:pPr>
        <w:pStyle w:val="FirstParagraph"/>
      </w:pPr>
      <w:r>
        <w:rPr>
          <w:b/>
        </w:rPr>
        <w:t xml:space="preserve">Independent materials you can make: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Matching baskets</w:t>
      </w:r>
      <w:r>
        <w:t xml:space="preserve"> </w:t>
      </w:r>
      <w:r>
        <w:t xml:space="preserve">— a basket of 6 miniature objects + matching photo cards;</w:t>
      </w:r>
      <w:r>
        <w:t xml:space="preserve"> </w:t>
      </w:r>
      <w:r>
        <w:t xml:space="preserve">child pairs them.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a self-check photo on the back, or a</w:t>
      </w:r>
      <w:r>
        <w:t xml:space="preserve"> </w:t>
      </w:r>
      <w:r>
        <w:t xml:space="preserve">colour dot pairing.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Classified card sets</w:t>
      </w:r>
      <w:r>
        <w:t xml:space="preserve"> </w:t>
      </w:r>
      <w:r>
        <w:t xml:space="preserve">(themed nomenclature) — laminated picture + label</w:t>
      </w:r>
      <w:r>
        <w:t xml:space="preserve"> </w:t>
      </w:r>
      <w:r>
        <w:t xml:space="preserve">cards.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a control booklet/sheet showing the correct pairs.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"Sound-friendly" object boxes</w:t>
      </w:r>
      <w:r>
        <w:t xml:space="preserve"> </w:t>
      </w:r>
      <w:r>
        <w:t xml:space="preserve">— themed boxes whose objects are all future</w:t>
      </w:r>
      <w:r>
        <w:t xml:space="preserve"> </w:t>
      </w:r>
      <w:r>
        <w:t xml:space="preserve">Pink CVC words, so the same box is reused at the sound-game and reading stages.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Listening/song station</w:t>
      </w:r>
      <w:r>
        <w:t xml:space="preserve"> </w:t>
      </w:r>
      <w:r>
        <w:t xml:space="preserve">— Montree already holds per-word and per-letter</w:t>
      </w:r>
      <w:r>
        <w:t xml:space="preserve"> </w:t>
      </w:r>
      <w:r>
        <w:t xml:space="preserve">audio (</w:t>
      </w:r>
      <w:r>
        <w:rPr>
          <w:rStyle w:val="VerbatimChar"/>
        </w:rPr>
        <w:t xml:space="preserve">curriculum/assets/audio/elevenlabs-master/</w:t>
      </w:r>
      <w:r>
        <w:t xml:space="preserve">); a tap-to-hear card set</w:t>
      </w:r>
      <w:r>
        <w:t xml:space="preserve"> </w:t>
      </w:r>
      <w:r>
        <w:t xml:space="preserve">lets a child self-serve correct English pronunciation independently.</w:t>
      </w:r>
    </w:p>
    <w:p>
      <w:pPr>
        <w:pStyle w:val="FirstParagraph"/>
      </w:pPr>
      <w:r>
        <w:rPr>
          <w:b/>
        </w:rPr>
        <w:t xml:space="preserve">Montree mapping.</w:t>
      </w:r>
      <w:r>
        <w:t xml:space="preserve"> </w:t>
      </w:r>
      <w:r>
        <w:t xml:space="preserve">This is where the EAL revamp adds the most. Today the</w:t>
      </w:r>
      <w:r>
        <w:t xml:space="preserve"> </w:t>
      </w:r>
      <w:r>
        <w:t xml:space="preserve">sequence begins explicit work at Pink L1–4 (pre-reading) → L5 (first letter).</w:t>
      </w:r>
      <w:r>
        <w:t xml:space="preserve"> </w:t>
      </w:r>
      <w:r>
        <w:t xml:space="preserve">The revamp inserts a</w:t>
      </w:r>
      <w:r>
        <w:t xml:space="preserve"> </w:t>
      </w:r>
      <w:r>
        <w:rPr>
          <w:b/>
        </w:rPr>
        <w:t xml:space="preserve">named "Spoken Language" pre-stage</w:t>
      </w:r>
      <w:r>
        <w:t xml:space="preserve"> </w:t>
      </w:r>
      <w:r>
        <w:t xml:space="preserve">ahead of L1 — a bank</w:t>
      </w:r>
      <w:r>
        <w:t xml:space="preserve"> </w:t>
      </w:r>
      <w:r>
        <w:t xml:space="preserve">of vocabulary/3-period/classified-card works the photo audit can recognise — so a</w:t>
      </w:r>
      <w:r>
        <w:t xml:space="preserve"> </w:t>
      </w:r>
      <w:r>
        <w:t xml:space="preserve">child's</w:t>
      </w:r>
      <w:r>
        <w:t xml:space="preserve"> </w:t>
      </w:r>
      <w:r>
        <w:rPr>
          <w:i/>
        </w:rPr>
        <w:t xml:space="preserve">oral</w:t>
      </w:r>
      <w:r>
        <w:t xml:space="preserve"> </w:t>
      </w:r>
      <w:r>
        <w:t xml:space="preserve">English readiness is tracked, and no child is advanced to symbols</w:t>
      </w:r>
      <w:r>
        <w:t xml:space="preserve"> </w:t>
      </w:r>
      <w:r>
        <w:t xml:space="preserve">before the spoken base exists. The existing word-audio assets become the</w:t>
      </w:r>
      <w:r>
        <w:t xml:space="preserve"> </w:t>
      </w:r>
      <w:r>
        <w:t xml:space="preserve">self-correcting backbone of these works.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63edb88525c0a8095c058cb4ef33a1c810ac7c7"/>
      <w:r>
        <w:t xml:space="preserve">Part 3 — Sound games: hearing the sounds inside words</w:t>
      </w:r>
      <w:bookmarkEnd w:id="25"/>
    </w:p>
    <w:p>
      <w:pPr>
        <w:pStyle w:val="FirstParagraph"/>
      </w:pPr>
      <w:r>
        <w:rPr>
          <w:i/>
        </w:rPr>
        <w:t xml:space="preserve">The first explicit literacy work. Still no letters — purely the ear.</w:t>
      </w:r>
    </w:p>
    <w:p>
      <w:pPr>
        <w:pStyle w:val="BodyText"/>
      </w:pPr>
      <w:r>
        <w:rPr>
          <w:b/>
        </w:rPr>
        <w:t xml:space="preserve">The science.</w:t>
      </w:r>
      <w:r>
        <w:t xml:space="preserve"> </w:t>
      </w:r>
      <w:r>
        <w:t xml:space="preserve">Before a symbol can mean anything, the child must be able to</w:t>
      </w:r>
      <w:r>
        <w:t xml:space="preserve"> </w:t>
      </w:r>
      <w:r>
        <w:rPr>
          <w:b/>
        </w:rPr>
        <w:t xml:space="preserve">hear that a word is made of separate sounds</w:t>
      </w:r>
      <w:r>
        <w:t xml:space="preserve"> </w:t>
      </w:r>
      <w:r>
        <w:t xml:space="preserve">— that</w:t>
      </w:r>
      <w:r>
        <w:t xml:space="preserve"> </w:t>
      </w:r>
      <w:r>
        <w:rPr>
          <w:i/>
        </w:rPr>
        <w:t xml:space="preserve">cat</w:t>
      </w:r>
      <w:r>
        <w:t xml:space="preserve"> </w:t>
      </w:r>
      <w:r>
        <w:t xml:space="preserve">is /k/–/a/–/t/.</w:t>
      </w:r>
      <w:r>
        <w:t xml:space="preserve"> </w:t>
      </w:r>
      <w:r>
        <w:t xml:space="preserve">This is phonemic awareness, and in Montessori it is trained entirely by ear,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</w:rPr>
        <w:t xml:space="preserve">Sound Games</w:t>
      </w:r>
      <w:r>
        <w:t xml:space="preserve"> </w:t>
      </w:r>
      <w:r>
        <w:t xml:space="preserve">(the classic "I Spy"), with</w:t>
      </w:r>
      <w:r>
        <w:t xml:space="preserve"> </w:t>
      </w:r>
      <w:r>
        <w:rPr>
          <w:b/>
        </w:rPr>
        <w:t xml:space="preserve">no letters present at all.</w:t>
      </w:r>
      <w:r>
        <w:t xml:space="preserve"> </w:t>
      </w:r>
      <w:r>
        <w:t xml:space="preserve">This is deliberate: we isolate the auditory skill so it is rock-solid before it</w:t>
      </w:r>
      <w:r>
        <w:t xml:space="preserve"> </w:t>
      </w:r>
      <w:r>
        <w:t xml:space="preserve">has to carry a visual symbol. English has</w:t>
      </w:r>
      <w:r>
        <w:t xml:space="preserve"> </w:t>
      </w:r>
      <w:r>
        <w:rPr>
          <w:b/>
        </w:rPr>
        <w:t xml:space="preserve">~40 sounds (phonemes)</w:t>
      </w:r>
      <w:r>
        <w:t xml:space="preserve">, not 26 —</w:t>
      </w:r>
      <w:r>
        <w:t xml:space="preserve"> </w:t>
      </w:r>
      <w:r>
        <w:t xml:space="preserve">some written with one letter, some with two — and it is these</w:t>
      </w:r>
      <w:r>
        <w:t xml:space="preserve"> </w:t>
      </w:r>
      <w:r>
        <w:rPr>
          <w:i/>
        </w:rPr>
        <w:t xml:space="preserve">sounds</w:t>
      </w:r>
      <w:r>
        <w:t xml:space="preserve">, not the</w:t>
      </w:r>
      <w:r>
        <w:t xml:space="preserve"> </w:t>
      </w:r>
      <w:r>
        <w:t xml:space="preserve">alphabet, that the child learns to detect.</w:t>
      </w:r>
    </w:p>
    <w:p>
      <w:pPr>
        <w:pStyle w:val="BodyText"/>
      </w:pPr>
      <w:r>
        <w:rPr>
          <w:b/>
        </w:rPr>
        <w:t xml:space="preserve">The progression within sound games (easy → hard):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Initial sound</w:t>
      </w:r>
      <w:r>
        <w:t xml:space="preserve"> </w:t>
      </w:r>
      <w:r>
        <w:t xml:space="preserve">— "I spy something beginning with /m/…" (mug, mat). Start</w:t>
      </w:r>
      <w:r>
        <w:t xml:space="preserve"> </w:t>
      </w:r>
      <w:r>
        <w:t xml:space="preserve">here; it's the easiest to hear.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Final sound</w:t>
      </w:r>
      <w:r>
        <w:t xml:space="preserve"> </w:t>
      </w:r>
      <w:r>
        <w:t xml:space="preserve">— "…something ending with /t/" (cat, hat).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Medial / middle sound</w:t>
      </w:r>
      <w:r>
        <w:t xml:space="preserve"> </w:t>
      </w:r>
      <w:r>
        <w:t xml:space="preserve">— the vowel in the middle (hardest).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Full segmenting / blending</w:t>
      </w:r>
      <w:r>
        <w:t xml:space="preserve"> </w:t>
      </w:r>
      <w:r>
        <w:t xml:space="preserve">— say all the sounds in a short word, and</w:t>
      </w:r>
      <w:r>
        <w:t xml:space="preserve"> </w:t>
      </w:r>
      <w:r>
        <w:t xml:space="preserve">blend sounds back into a word. This is the direct doorway to the moveable</w:t>
      </w:r>
      <w:r>
        <w:t xml:space="preserve"> </w:t>
      </w:r>
      <w:r>
        <w:t xml:space="preserve">alphabet.</w:t>
      </w:r>
    </w:p>
    <w:p>
      <w:pPr>
        <w:pStyle w:val="FirstParagraph"/>
      </w:pPr>
      <w:r>
        <w:t xml:space="preserve">Always say the</w:t>
      </w:r>
      <w:r>
        <w:t xml:space="preserve"> </w:t>
      </w:r>
      <w:r>
        <w:rPr>
          <w:b/>
        </w:rPr>
        <w:t xml:space="preserve">pure sound</w:t>
      </w:r>
      <w:r>
        <w:t xml:space="preserve"> </w:t>
      </w:r>
      <w:r>
        <w:t xml:space="preserve">— /m/, not "muh," and not the letter name "em."</w:t>
      </w:r>
      <w:r>
        <w:t xml:space="preserve"> </w:t>
      </w:r>
      <w:r>
        <w:t xml:space="preserve">A clipped, unvoiced consonant ("/t/", not "tuh") is what makes blending work</w:t>
      </w:r>
      <w:r>
        <w:t xml:space="preserve"> </w:t>
      </w:r>
      <w:r>
        <w:t xml:space="preserve">later; a sloppy "tuh" turns</w:t>
      </w:r>
      <w:r>
        <w:t xml:space="preserve"> </w:t>
      </w:r>
      <w:r>
        <w:rPr>
          <w:i/>
        </w:rPr>
        <w:t xml:space="preserve">cat</w:t>
      </w:r>
      <w:r>
        <w:t xml:space="preserve"> </w:t>
      </w:r>
      <w:r>
        <w:t xml:space="preserve">into "cuh-a-tuh."</w:t>
      </w:r>
    </w:p>
    <w:p>
      <w:pPr>
        <w:pStyle w:val="BodyText"/>
      </w:pPr>
      <w:r>
        <w:rPr>
          <w:b/>
        </w:rPr>
        <w:t xml:space="preserve">EAL tuning.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English has sounds the home language doesn't.</w:t>
      </w:r>
      <w:r>
        <w:t xml:space="preserve"> </w:t>
      </w:r>
      <w:r>
        <w:t xml:space="preserve">A Mandarin-L1 child, for</w:t>
      </w:r>
      <w:r>
        <w:t xml:space="preserve"> </w:t>
      </w:r>
      <w:r>
        <w:t xml:space="preserve">instance, has well-known difficulty with certain English contrasts — Montree</w:t>
      </w:r>
      <w:r>
        <w:t xml:space="preserve"> </w:t>
      </w:r>
      <w:r>
        <w:t xml:space="preserve">already documents Mandarin-L1 articulation notes inside the Pink lesson HTML.</w:t>
      </w:r>
      <w:r>
        <w:t xml:space="preserve"> </w:t>
      </w:r>
      <w:r>
        <w:t xml:space="preserve">Spend extra ear-time on the contrasts that don't exist in the child's first</w:t>
      </w:r>
      <w:r>
        <w:t xml:space="preserve"> </w:t>
      </w:r>
      <w:r>
        <w:t xml:space="preserve">language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attaching them to letters.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Minimal pairs as a game</w:t>
      </w:r>
      <w:r>
        <w:t xml:space="preserve"> </w:t>
      </w:r>
      <w:r>
        <w:t xml:space="preserve">— pit two near-identical sounds against each other</w:t>
      </w:r>
      <w:r>
        <w:t xml:space="preserve"> </w:t>
      </w:r>
      <w:r>
        <w:t xml:space="preserve">with objects (e.g. a</w:t>
      </w:r>
      <w:r>
        <w:t xml:space="preserve"> </w:t>
      </w:r>
      <w:r>
        <w:rPr>
          <w:i/>
        </w:rPr>
        <w:t xml:space="preserve">ship</w:t>
      </w:r>
      <w:r>
        <w:t xml:space="preserve"> </w:t>
      </w:r>
      <w:r>
        <w:t xml:space="preserve">and a</w:t>
      </w:r>
      <w:r>
        <w:t xml:space="preserve"> </w:t>
      </w:r>
      <w:r>
        <w:rPr>
          <w:i/>
        </w:rPr>
        <w:t xml:space="preserve">sheep</w:t>
      </w:r>
      <w:r>
        <w:t xml:space="preserve">, a</w:t>
      </w:r>
      <w:r>
        <w:t xml:space="preserve"> </w:t>
      </w:r>
      <w:r>
        <w:rPr>
          <w:i/>
        </w:rPr>
        <w:t xml:space="preserve">pen</w:t>
      </w:r>
      <w:r>
        <w:t xml:space="preserve"> </w:t>
      </w:r>
      <w:r>
        <w:t xml:space="preserve">and a</w:t>
      </w:r>
      <w:r>
        <w:t xml:space="preserve"> </w:t>
      </w:r>
      <w:r>
        <w:rPr>
          <w:i/>
        </w:rPr>
        <w:t xml:space="preserve">pan</w:t>
      </w:r>
      <w:r>
        <w:t xml:space="preserve">) so the ear</w:t>
      </w:r>
      <w:r>
        <w:t xml:space="preserve"> </w:t>
      </w:r>
      <w:r>
        <w:t xml:space="preserve">learns the boundary playfully.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Lean on the songs and rhymes</w:t>
      </w:r>
      <w:r>
        <w:t xml:space="preserve"> </w:t>
      </w:r>
      <w:r>
        <w:t xml:space="preserve">banked in Part 2 — they've already primed the</w:t>
      </w:r>
      <w:r>
        <w:t xml:space="preserve"> </w:t>
      </w:r>
      <w:r>
        <w:t xml:space="preserve">English sound system.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Use objects the child can name.</w:t>
      </w:r>
      <w:r>
        <w:t xml:space="preserve"> </w:t>
      </w:r>
      <w:r>
        <w:t xml:space="preserve">Sound games only work on known vocabulary —</w:t>
      </w:r>
      <w:r>
        <w:t xml:space="preserve"> </w:t>
      </w:r>
      <w:r>
        <w:t xml:space="preserve">another reason the spoken stage comes first.</w:t>
      </w:r>
    </w:p>
    <w:p>
      <w:pPr>
        <w:pStyle w:val="FirstParagraph"/>
      </w:pPr>
      <w:r>
        <w:rPr>
          <w:b/>
        </w:rPr>
        <w:t xml:space="preserve">Independent materials you can make: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Sound baskets / "/s/ basket"</w:t>
      </w:r>
      <w:r>
        <w:t xml:space="preserve"> </w:t>
      </w:r>
      <w:r>
        <w:t xml:space="preserve">— a basket of small objects that all start</w:t>
      </w:r>
      <w:r>
        <w:t xml:space="preserve"> </w:t>
      </w:r>
      <w:r>
        <w:t xml:space="preserve">with the target sound; the child names and sorts.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all</w:t>
      </w:r>
      <w:r>
        <w:t xml:space="preserve"> </w:t>
      </w:r>
      <w:r>
        <w:t xml:space="preserve">objects share the sound, so an odd one out is felt.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Initial-sound sorting mats</w:t>
      </w:r>
      <w:r>
        <w:t xml:space="preserve"> </w:t>
      </w:r>
      <w:r>
        <w:t xml:space="preserve">— 2–3 header objects/pictures, a pile to sort by</w:t>
      </w:r>
      <w:r>
        <w:t xml:space="preserve"> </w:t>
      </w:r>
      <w:r>
        <w:t xml:space="preserve">starting sound.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colour-dot or picture self-check on the</w:t>
      </w:r>
      <w:r>
        <w:t xml:space="preserve"> </w:t>
      </w:r>
      <w:r>
        <w:t xml:space="preserve">reverse.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Minimal-pair matching cards</w:t>
      </w:r>
      <w:r>
        <w:t xml:space="preserve"> </w:t>
      </w:r>
      <w:r>
        <w:t xml:space="preserve">(ship/sheep).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control card.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I-Spy object box</w:t>
      </w:r>
      <w:r>
        <w:t xml:space="preserve"> </w:t>
      </w:r>
      <w:r>
        <w:t xml:space="preserve">— the same future-CVC object boxes from Part 2, reused.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Montree's Sound Games (digital)</w:t>
      </w:r>
      <w:r>
        <w:t xml:space="preserve"> </w:t>
      </w:r>
      <w:r>
        <w:t xml:space="preserve">— the app already runs Sound Games from the</w:t>
      </w:r>
      <w:r>
        <w:t xml:space="preserve"> </w:t>
      </w:r>
      <w:r>
        <w:t xml:space="preserve">curriculum assets; the physical baskets and the app reinforce each other (one</w:t>
      </w:r>
      <w:r>
        <w:t xml:space="preserve"> </w:t>
      </w:r>
      <w:r>
        <w:t xml:space="preserve">is self-serve audio with a built-in correct answer, the other is hands-on).</w:t>
      </w:r>
    </w:p>
    <w:p>
      <w:pPr>
        <w:pStyle w:val="FirstParagraph"/>
      </w:pPr>
      <w:r>
        <w:rPr>
          <w:b/>
        </w:rPr>
        <w:t xml:space="preserve">Montree mapping.</w:t>
      </w:r>
      <w:r>
        <w:t xml:space="preserve"> </w:t>
      </w:r>
      <w:r>
        <w:t xml:space="preserve">Sound games span the</w:t>
      </w:r>
      <w:r>
        <w:t xml:space="preserve"> </w:t>
      </w:r>
      <w:r>
        <w:rPr>
          <w:b/>
        </w:rPr>
        <w:t xml:space="preserve">pre-reading lessons (Pink L1–4:</w:t>
      </w:r>
      <w:r>
        <w:rPr>
          <w:b/>
        </w:rPr>
        <w:t xml:space="preserve"> </w:t>
      </w:r>
      <w:r>
        <w:rPr>
          <w:b/>
        </w:rPr>
        <w:t xml:space="preserve">rhyming, sound matching)</w:t>
      </w:r>
      <w:r>
        <w:t xml:space="preserve"> </w:t>
      </w:r>
      <w:r>
        <w:t xml:space="preserve">and continue</w:t>
      </w:r>
      <w:r>
        <w:t xml:space="preserve"> </w:t>
      </w:r>
      <w:r>
        <w:rPr>
          <w:i/>
        </w:rPr>
        <w:t xml:space="preserve">underneath</w:t>
      </w:r>
      <w:r>
        <w:t xml:space="preserve"> </w:t>
      </w:r>
      <w:r>
        <w:t xml:space="preserve">the early letter lessons —</w:t>
      </w:r>
      <w:r>
        <w:t xml:space="preserve"> </w:t>
      </w:r>
      <w:r>
        <w:t xml:space="preserve">a child should still be playing medial-sound games while meeting their first</w:t>
      </w:r>
      <w:r>
        <w:t xml:space="preserve"> </w:t>
      </w:r>
      <w:r>
        <w:t xml:space="preserve">sandpaper letters. Treat sound-game mastery (initial → final → medial) as the</w:t>
      </w:r>
      <w:r>
        <w:t xml:space="preserve"> </w:t>
      </w:r>
      <w:r>
        <w:rPr>
          <w:b/>
        </w:rPr>
        <w:t xml:space="preserve">gate</w:t>
      </w:r>
      <w:r>
        <w:t xml:space="preserve"> </w:t>
      </w:r>
      <w:r>
        <w:t xml:space="preserve">that should be satisfied before a child is pushed past the first</w:t>
      </w:r>
      <w:r>
        <w:t xml:space="preserve"> </w:t>
      </w:r>
      <w:r>
        <w:t xml:space="preserve">handful of letters. This is a natural Montree "readiness flag."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54797771fa255becb325ca6ae426983a9b761fc"/>
      <w:r>
        <w:t xml:space="preserve">Part 4 — Sandpaper letters: the sound becomes a symbol</w:t>
      </w:r>
      <w:bookmarkEnd w:id="26"/>
    </w:p>
    <w:p>
      <w:pPr>
        <w:pStyle w:val="FirstParagraph"/>
      </w:pPr>
      <w:r>
        <w:rPr>
          <w:i/>
        </w:rPr>
        <w:t xml:space="preserve">Now, and only now, a letter appears — and it enters through the fingertips.</w:t>
      </w:r>
    </w:p>
    <w:p>
      <w:pPr>
        <w:pStyle w:val="BodyText"/>
      </w:pPr>
      <w:r>
        <w:rPr>
          <w:b/>
        </w:rPr>
        <w:t xml:space="preserve">The science.</w:t>
      </w:r>
      <w:r>
        <w:t xml:space="preserve"> </w:t>
      </w:r>
      <w:r>
        <w:t xml:space="preserve">The child can now hear /m/; the sandpaper letter gives /m/ a</w:t>
      </w:r>
      <w:r>
        <w:t xml:space="preserve"> </w:t>
      </w:r>
      <w:r>
        <w:rPr>
          <w:b/>
        </w:rPr>
        <w:t xml:space="preserve">body</w:t>
      </w:r>
      <w:r>
        <w:t xml:space="preserve">. The letter is cut from sandpaper and mounted on a card; the child</w:t>
      </w:r>
      <w:r>
        <w:t xml:space="preserve"> </w:t>
      </w:r>
      <w:r>
        <w:rPr>
          <w:b/>
        </w:rPr>
        <w:t xml:space="preserve">traces it with two fingers</w:t>
      </w:r>
      <w:r>
        <w:t xml:space="preserve"> </w:t>
      </w:r>
      <w:r>
        <w:t xml:space="preserve">(the same two fingers prepared on the touch</w:t>
      </w:r>
      <w:r>
        <w:t xml:space="preserve"> </w:t>
      </w:r>
      <w:r>
        <w:t xml:space="preserve">boards) while</w:t>
      </w:r>
      <w:r>
        <w:t xml:space="preserve"> </w:t>
      </w:r>
      <w:r>
        <w:rPr>
          <w:b/>
        </w:rPr>
        <w:t xml:space="preserve">saying its sound</w:t>
      </w:r>
      <w:r>
        <w:t xml:space="preserve"> </w:t>
      </w:r>
      <w:r>
        <w:t xml:space="preserve">— building the symbol simultaneously through</w:t>
      </w:r>
      <w:r>
        <w:t xml:space="preserve"> </w:t>
      </w:r>
      <w:r>
        <w:rPr>
          <w:i/>
        </w:rPr>
        <w:t xml:space="preserve">touch, sight, movement, and sound</w:t>
      </w:r>
      <w:r>
        <w:t xml:space="preserve">. Three things are non-negotiable and define</w:t>
      </w:r>
      <w:r>
        <w:t xml:space="preserve"> </w:t>
      </w:r>
      <w:r>
        <w:t xml:space="preserve">authentic practice: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Taught by SOUND, not name.</w:t>
      </w:r>
      <w:r>
        <w:t xml:space="preserve"> </w:t>
      </w:r>
      <w:r>
        <w:t xml:space="preserve">It is "/m/", never "em." Names are useless for</w:t>
      </w:r>
      <w:r>
        <w:t xml:space="preserve"> </w:t>
      </w:r>
      <w:r>
        <w:t xml:space="preserve">blending and come much later; the sound is what builds words.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Traced, not just looked at.</w:t>
      </w:r>
      <w:r>
        <w:t xml:space="preserve"> </w:t>
      </w:r>
      <w:r>
        <w:t xml:space="preserve">The finger movement lays down the</w:t>
      </w:r>
      <w:r>
        <w:t xml:space="preserve"> </w:t>
      </w:r>
      <w:r>
        <w:rPr>
          <w:i/>
        </w:rPr>
        <w:t xml:space="preserve">motor</w:t>
      </w:r>
      <w:r>
        <w:rPr>
          <w:i/>
        </w:rPr>
        <w:t xml:space="preserve"> </w:t>
      </w:r>
      <w:r>
        <w:rPr>
          <w:i/>
        </w:rPr>
        <w:t xml:space="preserve">memory of writing the letter</w:t>
      </w:r>
      <w:r>
        <w:t xml:space="preserve"> </w:t>
      </w:r>
      <w:r>
        <w:t xml:space="preserve">— this is the direct preparation for handwriting,</w:t>
      </w:r>
      <w:r>
        <w:t xml:space="preserve"> </w:t>
      </w:r>
      <w:r>
        <w:t xml:space="preserve">happening before a pencil is involved. The tracing direction is the correct</w:t>
      </w:r>
      <w:r>
        <w:t xml:space="preserve"> </w:t>
      </w:r>
      <w:r>
        <w:t xml:space="preserve">writing stroke.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Colour-coded by type.</w:t>
      </w:r>
      <w:r>
        <w:t xml:space="preserve"> </w:t>
      </w:r>
      <w:r>
        <w:t xml:space="preserve">Classically:</w:t>
      </w:r>
      <w:r>
        <w:t xml:space="preserve"> </w:t>
      </w:r>
      <w:r>
        <w:rPr>
          <w:b/>
        </w:rPr>
        <w:t xml:space="preserve">vowels on blue, consonants on pink,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double-letter graphemes (digraphs/phonograms) on green</w:t>
      </w:r>
      <w:r>
        <w:t xml:space="preserve"> </w:t>
      </w:r>
      <w:r>
        <w:t xml:space="preserve">— the same</w:t>
      </w:r>
      <w:r>
        <w:t xml:space="preserve"> </w:t>
      </w:r>
      <w:r>
        <w:t xml:space="preserve">colour logic that later organises the reading series.</w:t>
      </w:r>
    </w:p>
    <w:p>
      <w:pPr>
        <w:pStyle w:val="FirstParagraph"/>
      </w:pPr>
      <w:r>
        <w:t xml:space="preserve">The sandpaper letters are introduced a few at a time (not alphabetically), in an</w:t>
      </w:r>
      <w:r>
        <w:t xml:space="preserve"> </w:t>
      </w:r>
      <w:r>
        <w:t xml:space="preserve">order that lets the child</w:t>
      </w:r>
      <w:r>
        <w:t xml:space="preserve"> </w:t>
      </w:r>
      <w:r>
        <w:rPr>
          <w:b/>
        </w:rPr>
        <w:t xml:space="preserve">build real words as soon as possible</w:t>
      </w:r>
      <w:r>
        <w:t xml:space="preserve"> </w:t>
      </w:r>
      <w:r>
        <w:t xml:space="preserve">— which is</w:t>
      </w:r>
      <w:r>
        <w:t xml:space="preserve"> </w:t>
      </w:r>
      <w:r>
        <w:t xml:space="preserve">exactly why the modern SATPIN-style order exists.</w:t>
      </w:r>
    </w:p>
    <w:p>
      <w:pPr>
        <w:pStyle w:val="BodyText"/>
      </w:pPr>
      <w:r>
        <w:rPr>
          <w:b/>
        </w:rPr>
        <w:t xml:space="preserve">EAL tuning.</w:t>
      </w:r>
    </w:p>
    <w:p>
      <w:pPr>
        <w:numPr>
          <w:ilvl w:val="0"/>
          <w:numId w:val="1011"/>
        </w:numPr>
        <w:pStyle w:val="Compact"/>
      </w:pPr>
      <w:r>
        <w:t xml:space="preserve">Keep</w:t>
      </w:r>
      <w:r>
        <w:t xml:space="preserve"> </w:t>
      </w:r>
      <w:r>
        <w:rPr>
          <w:b/>
        </w:rPr>
        <w:t xml:space="preserve">saying the sound aloud</w:t>
      </w:r>
      <w:r>
        <w:t xml:space="preserve"> </w:t>
      </w:r>
      <w:r>
        <w:t xml:space="preserve">as the finger traces — the simultaneous</w:t>
      </w:r>
      <w:r>
        <w:t xml:space="preserve"> </w:t>
      </w:r>
      <w:r>
        <w:t xml:space="preserve">articulation is extra valuable for a child still mastering English sounds.</w:t>
      </w:r>
    </w:p>
    <w:p>
      <w:pPr>
        <w:numPr>
          <w:ilvl w:val="0"/>
          <w:numId w:val="1011"/>
        </w:numPr>
        <w:pStyle w:val="Compact"/>
      </w:pPr>
      <w:r>
        <w:t xml:space="preserve">Pair each new letter with a</w:t>
      </w:r>
      <w:r>
        <w:t xml:space="preserve"> </w:t>
      </w:r>
      <w:r>
        <w:rPr>
          <w:b/>
        </w:rPr>
        <w:t xml:space="preserve">known object</w:t>
      </w:r>
      <w:r>
        <w:t xml:space="preserve"> </w:t>
      </w:r>
      <w:r>
        <w:t xml:space="preserve">that starts with it (from the</w:t>
      </w:r>
      <w:r>
        <w:t xml:space="preserve"> </w:t>
      </w:r>
      <w:r>
        <w:t xml:space="preserve">spoken-language bank), so the symbol attaches to meaning, not to nothing.</w:t>
      </w:r>
    </w:p>
    <w:p>
      <w:pPr>
        <w:numPr>
          <w:ilvl w:val="0"/>
          <w:numId w:val="1011"/>
        </w:numPr>
        <w:pStyle w:val="Compact"/>
      </w:pPr>
      <w:r>
        <w:t xml:space="preserve">Don't withhold the next letter for perfect articulation of a hard English</w:t>
      </w:r>
      <w:r>
        <w:t xml:space="preserve"> </w:t>
      </w:r>
      <w:r>
        <w:t xml:space="preserve">sound — let the motor + visual memory build while the ear keeps maturing.</w:t>
      </w:r>
    </w:p>
    <w:p>
      <w:pPr>
        <w:pStyle w:val="FirstParagraph"/>
      </w:pPr>
      <w:r>
        <w:rPr>
          <w:b/>
        </w:rPr>
        <w:t xml:space="preserve">Independent materials you can make: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DIY sandpaper letters</w:t>
      </w:r>
      <w:r>
        <w:t xml:space="preserve"> </w:t>
      </w:r>
      <w:r>
        <w:t xml:space="preserve">— letters cut from fine sandpaper, glued on stiff</w:t>
      </w:r>
      <w:r>
        <w:t xml:space="preserve"> </w:t>
      </w:r>
      <w:r>
        <w:t xml:space="preserve">card,</w:t>
      </w:r>
      <w:r>
        <w:t xml:space="preserve"> </w:t>
      </w:r>
      <w:r>
        <w:rPr>
          <w:b/>
        </w:rPr>
        <w:t xml:space="preserve">blue for vowels, pink for consonants, green for digraphs</w:t>
      </w:r>
      <w:r>
        <w:t xml:space="preserve">. (Lowercase;</w:t>
      </w:r>
      <w:r>
        <w:t xml:space="preserve"> </w:t>
      </w:r>
      <w:r>
        <w:t xml:space="preserve">classically cursive, but</w:t>
      </w:r>
      <w:r>
        <w:t xml:space="preserve"> </w:t>
      </w:r>
      <w:r>
        <w:rPr>
          <w:b/>
        </w:rPr>
        <w:t xml:space="preserve">match whatever script Montree's letter assets and</w:t>
      </w:r>
      <w:r>
        <w:rPr>
          <w:b/>
        </w:rPr>
        <w:t xml:space="preserve"> </w:t>
      </w:r>
      <w:r>
        <w:rPr>
          <w:b/>
        </w:rPr>
        <w:t xml:space="preserve">your handwriting model use</w:t>
      </w:r>
      <w:r>
        <w:t xml:space="preserve"> </w:t>
      </w:r>
      <w:r>
        <w:t xml:space="preserve">so the child sees one consistent form — see note</w:t>
      </w:r>
      <w:r>
        <w:t xml:space="preserve"> </w:t>
      </w:r>
      <w:r>
        <w:t xml:space="preserve">below.)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Sound-and-object trays</w:t>
      </w:r>
      <w:r>
        <w:t xml:space="preserve"> </w:t>
      </w:r>
      <w:r>
        <w:t xml:space="preserve">— each sandpaper letter paired with a tiny object/</w:t>
      </w:r>
      <w:r>
        <w:t xml:space="preserve"> </w:t>
      </w:r>
      <w:r>
        <w:t xml:space="preserve">picture starting with that sound.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Sand / salt tray</w:t>
      </w:r>
      <w:r>
        <w:t xml:space="preserve"> </w:t>
      </w:r>
      <w:r>
        <w:t xml:space="preserve">— after tracing the sandpaper letter, the child writes it</w:t>
      </w:r>
      <w:r>
        <w:t xml:space="preserve"> </w:t>
      </w:r>
      <w:r>
        <w:t xml:space="preserve">in a tray of sand.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compare to the sandpaper letter; wipe</w:t>
      </w:r>
      <w:r>
        <w:t xml:space="preserve"> </w:t>
      </w:r>
      <w:r>
        <w:t xml:space="preserve">and retry freely (low-stakes, very enjoyable).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Tap-to-hear letter cards</w:t>
      </w:r>
      <w:r>
        <w:t xml:space="preserve"> </w:t>
      </w:r>
      <w:r>
        <w:t xml:space="preserve">— using Montree's per-letter audio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assets/audio/.../letters/</w:t>
      </w:r>
      <w:r>
        <w:t xml:space="preserve">) so a child can self-check the correct sound</w:t>
      </w:r>
      <w:r>
        <w:t xml:space="preserve"> </w:t>
      </w:r>
      <w:r>
        <w:t xml:space="preserve">independently.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the audio is the answer key.</w:t>
      </w:r>
    </w:p>
    <w:p>
      <w:pPr>
        <w:pStyle w:val="BlockText"/>
      </w:pPr>
      <w:r>
        <w:rPr>
          <w:b/>
        </w:rPr>
        <w:t xml:space="preserve">One decision to make for the revamp: cursive vs print, and pure-sound vs</w:t>
      </w:r>
      <w:r>
        <w:rPr>
          <w:b/>
        </w:rPr>
        <w:t xml:space="preserve"> </w:t>
      </w:r>
      <w:r>
        <w:rPr>
          <w:b/>
        </w:rPr>
        <w:t xml:space="preserve">letter-name.</w:t>
      </w:r>
      <w:r>
        <w:t xml:space="preserve"> </w:t>
      </w:r>
      <w:r>
        <w:t xml:space="preserve">Authentic AMI practice uses</w:t>
      </w:r>
      <w:r>
        <w:t xml:space="preserve"> </w:t>
      </w:r>
      <w:r>
        <w:rPr>
          <w:i/>
        </w:rPr>
        <w:t xml:space="preserve">cursive</w:t>
      </w:r>
      <w:r>
        <w:t xml:space="preserve"> </w:t>
      </w:r>
      <w:r>
        <w:t xml:space="preserve">sandpaper letters and</w:t>
      </w:r>
      <w:r>
        <w:t xml:space="preserve"> </w:t>
      </w:r>
      <w:r>
        <w:rPr>
          <w:i/>
        </w:rPr>
        <w:t xml:space="preserve">sounds only</w:t>
      </w:r>
      <w:r>
        <w:t xml:space="preserve">. Montree's current assets and the UFLI-aligned Pink order are a</w:t>
      </w:r>
      <w:r>
        <w:t xml:space="preserve"> </w:t>
      </w:r>
      <w:r>
        <w:t xml:space="preserve">print/structured-literacy lineage. Pick one script and one naming convention</w:t>
      </w:r>
      <w:r>
        <w:t xml:space="preserve"> </w:t>
      </w:r>
      <w:r>
        <w:t xml:space="preserve">and keep the child's whole environment consistent — mixing print sandpaper</w:t>
      </w:r>
      <w:r>
        <w:t xml:space="preserve"> </w:t>
      </w:r>
      <w:r>
        <w:t xml:space="preserve">letters with a cursive handwriting model (or teaching names and sounds at once)</w:t>
      </w:r>
      <w:r>
        <w:t xml:space="preserve"> </w:t>
      </w:r>
      <w:r>
        <w:t xml:space="preserve">is the one thing that reliably confuses an early reader. My recommendation for</w:t>
      </w:r>
      <w:r>
        <w:t xml:space="preserve"> </w:t>
      </w:r>
      <w:r>
        <w:t xml:space="preserve">an EAL corner:</w:t>
      </w:r>
      <w:r>
        <w:t xml:space="preserve"> </w:t>
      </w:r>
      <w:r>
        <w:rPr>
          <w:b/>
        </w:rPr>
        <w:t xml:space="preserve">print letters, pure sounds first</w:t>
      </w:r>
      <w:r>
        <w:t xml:space="preserve"> </w:t>
      </w:r>
      <w:r>
        <w:t xml:space="preserve">(names introduced later,</w:t>
      </w:r>
      <w:r>
        <w:t xml:space="preserve"> </w:t>
      </w:r>
      <w:r>
        <w:t xml:space="preserve">separately), because it matches your existing phonics order and the world of</w:t>
      </w:r>
      <w:r>
        <w:t xml:space="preserve"> </w:t>
      </w:r>
      <w:r>
        <w:t xml:space="preserve">English print the children will actually meet.</w:t>
      </w:r>
    </w:p>
    <w:p>
      <w:pPr>
        <w:pStyle w:val="FirstParagraph"/>
      </w:pPr>
      <w:r>
        <w:rPr>
          <w:b/>
        </w:rPr>
        <w:t xml:space="preserve">Montree mapping.</w:t>
      </w:r>
      <w:r>
        <w:t xml:space="preserve"> </w:t>
      </w:r>
      <w:r>
        <w:t xml:space="preserve">Sandpaper-letter work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felt, physical version of</w:t>
      </w:r>
      <w:r>
        <w:t xml:space="preserve"> </w:t>
      </w:r>
      <w:r>
        <w:rPr>
          <w:b/>
        </w:rPr>
        <w:t xml:space="preserve">Pink L5–L31</w:t>
      </w:r>
      <w:r>
        <w:t xml:space="preserve"> </w:t>
      </w:r>
      <w:r>
        <w:t xml:space="preserve">(one new letter-sound per lesson, SATPIN order) — the digital</w:t>
      </w:r>
      <w:r>
        <w:t xml:space="preserve"> </w:t>
      </w:r>
      <w:r>
        <w:t xml:space="preserve">lesson and the tactile letter are two faces of the same step. The green-coded</w:t>
      </w:r>
      <w:r>
        <w:t xml:space="preserve"> </w:t>
      </w:r>
      <w:r>
        <w:t xml:space="preserve">digraphs (sh, ch, th, etc.) land at</w:t>
      </w:r>
      <w:r>
        <w:t xml:space="preserve"> </w:t>
      </w:r>
      <w:r>
        <w:rPr>
          <w:b/>
        </w:rPr>
        <w:t xml:space="preserve">Pink L42–46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9faa38ea7158f56744954203b6ceabcb2522c4"/>
      <w:r>
        <w:t xml:space="preserve">Part 5 — The Moveable Alphabet: writing before reading</w:t>
      </w:r>
      <w:bookmarkEnd w:id="27"/>
    </w:p>
    <w:p>
      <w:pPr>
        <w:pStyle w:val="FirstParagraph"/>
      </w:pPr>
      <w:r>
        <w:rPr>
          <w:i/>
        </w:rPr>
        <w:t xml:space="preserve">The hinge of the whole method. The child writes — builds words — before they</w:t>
      </w:r>
      <w:r>
        <w:rPr>
          <w:i/>
        </w:rPr>
        <w:t xml:space="preserve"> </w:t>
      </w:r>
      <w:r>
        <w:rPr>
          <w:i/>
        </w:rPr>
        <w:t xml:space="preserve">can read them or hold a pencil.</w:t>
      </w:r>
    </w:p>
    <w:p>
      <w:pPr>
        <w:pStyle w:val="BodyText"/>
      </w:pPr>
      <w:r>
        <w:rPr>
          <w:b/>
        </w:rPr>
        <w:t xml:space="preserve">The science.</w:t>
      </w:r>
      <w:r>
        <w:t xml:space="preserve"> </w:t>
      </w:r>
      <w:r>
        <w:t xml:space="preserve">This is the stage that most surprises people and most defines</w:t>
      </w:r>
      <w:r>
        <w:t xml:space="preserve"> </w:t>
      </w:r>
      <w:r>
        <w:t xml:space="preserve">Montessori. Once a child knows a handful of sandpaper letters by sound and can</w:t>
      </w:r>
      <w:r>
        <w:t xml:space="preserve"> </w:t>
      </w:r>
      <w:r>
        <w:t xml:space="preserve">segment a short spoken word, you give them a box of cut-out letters — the</w:t>
      </w:r>
      <w:r>
        <w:t xml:space="preserve"> </w:t>
      </w:r>
      <w:r>
        <w:rPr>
          <w:b/>
        </w:rPr>
        <w:t xml:space="preserve">Moveable Alphabet</w:t>
      </w:r>
      <w:r>
        <w:t xml:space="preserve"> </w:t>
      </w:r>
      <w:r>
        <w:t xml:space="preserve">— and they begin to</w:t>
      </w:r>
      <w:r>
        <w:t xml:space="preserve"> </w:t>
      </w:r>
      <w:r>
        <w:rPr>
          <w:b/>
        </w:rPr>
        <w:t xml:space="preserve">build words they choose</w:t>
      </w:r>
      <w:r>
        <w:t xml:space="preserve">, by sound:</w:t>
      </w:r>
      <w:r>
        <w:t xml:space="preserve"> </w:t>
      </w:r>
      <w:r>
        <w:t xml:space="preserve">they say "cat," hear /k/–/a/–/t/, and lay down c–a–t.</w:t>
      </w:r>
      <w:r>
        <w:t xml:space="preserve"> </w:t>
      </w:r>
      <w:r>
        <w:rPr>
          <w:b/>
        </w:rPr>
        <w:t xml:space="preserve">This is writing</w:t>
      </w:r>
      <w:r>
        <w:rPr>
          <w:b/>
        </w:rPr>
        <w:t xml:space="preserve"> </w:t>
      </w:r>
      <w:r>
        <w:rPr>
          <w:b/>
        </w:rPr>
        <w:t xml:space="preserve">(encoding)</w:t>
      </w:r>
      <w:r>
        <w:t xml:space="preserve"> </w:t>
      </w:r>
      <w:r>
        <w:t xml:space="preserve">— the hand-and-pencil mechanics are simply removed so nothing stands</w:t>
      </w:r>
      <w:r>
        <w:t xml:space="preserve"> </w:t>
      </w:r>
      <w:r>
        <w:t xml:space="preserve">between the child's mind and the word.</w:t>
      </w:r>
    </w:p>
    <w:p>
      <w:pPr>
        <w:pStyle w:val="BodyText"/>
      </w:pPr>
      <w:r>
        <w:t xml:space="preserve">Why it works: the child's drive to</w:t>
      </w:r>
      <w:r>
        <w:t xml:space="preserve"> </w:t>
      </w:r>
      <w:r>
        <w:rPr>
          <w:i/>
        </w:rPr>
        <w:t xml:space="preserve">push out</w:t>
      </w:r>
      <w:r>
        <w:t xml:space="preserve"> </w:t>
      </w:r>
      <w:r>
        <w:t xml:space="preserve">their own thoughts (encode) is</w:t>
      </w:r>
      <w:r>
        <w:t xml:space="preserve"> </w:t>
      </w:r>
      <w:r>
        <w:t xml:space="preserve">stronger and earlier than the patience to take in someone else's (decode). The</w:t>
      </w:r>
      <w:r>
        <w:t xml:space="preserve"> </w:t>
      </w:r>
      <w:r>
        <w:t xml:space="preserve">moveable alphabet rides that drive. Children often pour out word after word in a</w:t>
      </w:r>
      <w:r>
        <w:t xml:space="preserve"> </w:t>
      </w:r>
      <w:r>
        <w:t xml:space="preserve">burst Montessori called the</w:t>
      </w:r>
      <w:r>
        <w:t xml:space="preserve"> </w:t>
      </w:r>
      <w:r>
        <w:rPr>
          <w:b/>
        </w:rPr>
        <w:t xml:space="preserve">"explosion into writing."</w:t>
      </w:r>
      <w:r>
        <w:t xml:space="preserve"> </w:t>
      </w:r>
      <w:r>
        <w:t xml:space="preserve">And then — usually</w:t>
      </w:r>
      <w:r>
        <w:t xml:space="preserve"> </w:t>
      </w:r>
      <w:r>
        <w:t xml:space="preserve">weeks later, often spontaneously — the child reads back what they built, and</w:t>
      </w:r>
      <w:r>
        <w:t xml:space="preserve"> </w:t>
      </w:r>
      <w:r>
        <w:rPr>
          <w:b/>
        </w:rPr>
        <w:t xml:space="preserve">reading is born out of their own writing.</w:t>
      </w:r>
      <w:r>
        <w:t xml:space="preserve"> </w:t>
      </w:r>
      <w:r>
        <w:t xml:space="preserve">We did not teach reading; we</w:t>
      </w:r>
      <w:r>
        <w:t xml:space="preserve"> </w:t>
      </w:r>
      <w:r>
        <w:t xml:space="preserve">prepared writing, and reading arrived on its own.</w:t>
      </w:r>
    </w:p>
    <w:p>
      <w:pPr>
        <w:pStyle w:val="BodyText"/>
      </w:pPr>
      <w:r>
        <w:t xml:space="preserve">Note the spelling is</w:t>
      </w:r>
      <w:r>
        <w:t xml:space="preserve"> </w:t>
      </w:r>
      <w:r>
        <w:rPr>
          <w:i/>
        </w:rPr>
        <w:t xml:space="preserve">phonetic and "wrong"</w:t>
      </w:r>
      <w:r>
        <w:t xml:space="preserve"> </w:t>
      </w:r>
      <w:r>
        <w:t xml:space="preserve">at first (</w:t>
      </w:r>
      <w:r>
        <w:rPr>
          <w:i/>
        </w:rPr>
        <w:t xml:space="preserve">kat</w:t>
      </w:r>
      <w:r>
        <w:t xml:space="preserve">,</w:t>
      </w:r>
      <w:r>
        <w:t xml:space="preserve"> </w:t>
      </w:r>
      <w:r>
        <w:rPr>
          <w:i/>
        </w:rPr>
        <w:t xml:space="preserve">wos</w:t>
      </w:r>
      <w:r>
        <w:t xml:space="preserve">) — and that is</w:t>
      </w:r>
      <w:r>
        <w:t xml:space="preserve"> </w:t>
      </w:r>
      <w:r>
        <w:rPr>
          <w:b/>
        </w:rPr>
        <w:t xml:space="preserve">correct and celebrated.</w:t>
      </w:r>
      <w:r>
        <w:t xml:space="preserve"> </w:t>
      </w:r>
      <w:r>
        <w:t xml:space="preserve">It proves the child is encoding sound to symbol</w:t>
      </w:r>
      <w:r>
        <w:t xml:space="preserve"> </w:t>
      </w:r>
      <w:r>
        <w:t xml:space="preserve">independently. Accuracy comes later through the reading series; here, fluency of</w:t>
      </w:r>
      <w:r>
        <w:t xml:space="preserve"> </w:t>
      </w:r>
      <w:r>
        <w:t xml:space="preserve">encoding is the win.</w:t>
      </w:r>
    </w:p>
    <w:p>
      <w:pPr>
        <w:pStyle w:val="BodyText"/>
      </w:pPr>
      <w:r>
        <w:rPr>
          <w:b/>
        </w:rPr>
        <w:t xml:space="preserve">EAL tuning.</w:t>
      </w:r>
    </w:p>
    <w:p>
      <w:pPr>
        <w:numPr>
          <w:ilvl w:val="0"/>
          <w:numId w:val="1013"/>
        </w:numPr>
        <w:pStyle w:val="Compact"/>
      </w:pPr>
      <w:r>
        <w:t xml:space="preserve">The moveable alphabet lets an EAL child</w:t>
      </w:r>
      <w:r>
        <w:t xml:space="preserve"> </w:t>
      </w:r>
      <w:r>
        <w:rPr>
          <w:b/>
        </w:rPr>
        <w:t xml:space="preserve">say it in English in their head and</w:t>
      </w:r>
      <w:r>
        <w:rPr>
          <w:b/>
        </w:rPr>
        <w:t xml:space="preserve"> </w:t>
      </w:r>
      <w:r>
        <w:rPr>
          <w:b/>
        </w:rPr>
        <w:t xml:space="preserve">externalise it</w:t>
      </w:r>
      <w:r>
        <w:t xml:space="preserve"> </w:t>
      </w:r>
      <w:r>
        <w:t xml:space="preserve">without the double load of forming letters — powerful for</w:t>
      </w:r>
      <w:r>
        <w:t xml:space="preserve"> </w:t>
      </w:r>
      <w:r>
        <w:t xml:space="preserve">building confidence.</w:t>
      </w:r>
    </w:p>
    <w:p>
      <w:pPr>
        <w:numPr>
          <w:ilvl w:val="0"/>
          <w:numId w:val="1013"/>
        </w:numPr>
        <w:pStyle w:val="Compact"/>
      </w:pPr>
      <w:r>
        <w:t xml:space="preserve">Start from the</w:t>
      </w:r>
      <w:r>
        <w:t xml:space="preserve"> </w:t>
      </w:r>
      <w:r>
        <w:rPr>
          <w:b/>
        </w:rPr>
        <w:t xml:space="preserve">CVC words you deliberately banked</w:t>
      </w:r>
      <w:r>
        <w:t xml:space="preserve"> </w:t>
      </w:r>
      <w:r>
        <w:t xml:space="preserve">in the spoken-language</w:t>
      </w:r>
      <w:r>
        <w:t xml:space="preserve"> </w:t>
      </w:r>
      <w:r>
        <w:t xml:space="preserve">stage, so the first words built are words the child</w:t>
      </w:r>
      <w:r>
        <w:t xml:space="preserve"> </w:t>
      </w:r>
      <w:r>
        <w:rPr>
          <w:i/>
        </w:rPr>
        <w:t xml:space="preserve">knows and can picture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Provide</w:t>
      </w:r>
      <w:r>
        <w:t xml:space="preserve"> </w:t>
      </w:r>
      <w:r>
        <w:rPr>
          <w:b/>
        </w:rPr>
        <w:t xml:space="preserve">object/picture prompts</w:t>
      </w:r>
      <w:r>
        <w:t xml:space="preserve"> </w:t>
      </w:r>
      <w:r>
        <w:t xml:space="preserve">in the box so the child always has a known</w:t>
      </w:r>
      <w:r>
        <w:t xml:space="preserve"> </w:t>
      </w:r>
      <w:r>
        <w:t xml:space="preserve">word to build, never a blank.</w:t>
      </w:r>
    </w:p>
    <w:p>
      <w:pPr>
        <w:numPr>
          <w:ilvl w:val="0"/>
          <w:numId w:val="1013"/>
        </w:numPr>
        <w:pStyle w:val="Compact"/>
      </w:pPr>
      <w:r>
        <w:t xml:space="preserve">Welcome home-language thinking → English output: the child sees a picture they</w:t>
      </w:r>
      <w:r>
        <w:t xml:space="preserve"> </w:t>
      </w:r>
      <w:r>
        <w:t xml:space="preserve">can name in either language and encodes the English sounds.</w:t>
      </w:r>
    </w:p>
    <w:p>
      <w:pPr>
        <w:pStyle w:val="FirstParagraph"/>
      </w:pPr>
      <w:r>
        <w:rPr>
          <w:b/>
        </w:rPr>
        <w:t xml:space="preserve">Independent materials you can make: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large moveable alphabet</w:t>
      </w:r>
      <w:r>
        <w:t xml:space="preserve"> </w:t>
      </w:r>
      <w:r>
        <w:t xml:space="preserve">— cut/printed letters in a compartment box,</w:t>
      </w:r>
      <w:r>
        <w:t xml:space="preserve"> </w:t>
      </w:r>
      <w:r>
        <w:rPr>
          <w:b/>
        </w:rPr>
        <w:t xml:space="preserve">vowels one colour, consonants another</w:t>
      </w:r>
      <w:r>
        <w:t xml:space="preserve"> </w:t>
      </w:r>
      <w:r>
        <w:t xml:space="preserve">(mirrors the sandpaper coding). DIY:</w:t>
      </w:r>
      <w:r>
        <w:t xml:space="preserve"> </w:t>
      </w:r>
      <w:r>
        <w:t xml:space="preserve">laminated card tiles, or wooden tiles.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CVC building cards / object boxes</w:t>
      </w:r>
      <w:r>
        <w:t xml:space="preserve"> </w:t>
      </w:r>
      <w:r>
        <w:t xml:space="preserve">— a picture (or miniature) + space to</w:t>
      </w:r>
      <w:r>
        <w:t xml:space="preserve"> </w:t>
      </w:r>
      <w:r>
        <w:t xml:space="preserve">build the word beneath.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the correct spelling on the card</w:t>
      </w:r>
      <w:r>
        <w:t xml:space="preserve"> </w:t>
      </w:r>
      <w:r>
        <w:t xml:space="preserve">back, or a control strip.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Picture-and-build trays</w:t>
      </w:r>
      <w:r>
        <w:t xml:space="preserve"> </w:t>
      </w:r>
      <w:r>
        <w:t xml:space="preserve">themed to the banked vocabulary (animals, food).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"writing" mat</w:t>
      </w:r>
      <w:r>
        <w:t xml:space="preserve"> </w:t>
      </w:r>
      <w:r>
        <w:t xml:space="preserve">— a simple felt strip that quietly enforces left-to-right</w:t>
      </w:r>
      <w:r>
        <w:t xml:space="preserve"> </w:t>
      </w:r>
      <w:r>
        <w:t xml:space="preserve">placement.</w:t>
      </w:r>
    </w:p>
    <w:p>
      <w:pPr>
        <w:pStyle w:val="FirstParagraph"/>
      </w:pPr>
      <w:r>
        <w:rPr>
          <w:b/>
        </w:rPr>
        <w:t xml:space="preserve">Montree mapping.</w:t>
      </w:r>
      <w:r>
        <w:t xml:space="preserve"> </w:t>
      </w:r>
      <w:r>
        <w:t xml:space="preserve">The moveable alphabet is the</w:t>
      </w:r>
      <w:r>
        <w:t xml:space="preserve"> </w:t>
      </w:r>
      <w:r>
        <w:rPr>
          <w:i/>
        </w:rPr>
        <w:t xml:space="preserve">productive</w:t>
      </w:r>
      <w:r>
        <w:t xml:space="preserve"> </w:t>
      </w:r>
      <w:r>
        <w:t xml:space="preserve">counterpart to the</w:t>
      </w:r>
      <w:r>
        <w:t xml:space="preserve"> </w:t>
      </w:r>
      <w:r>
        <w:rPr>
          <w:b/>
        </w:rPr>
        <w:t xml:space="preserve">Pink reading series (CVC)</w:t>
      </w:r>
      <w:r>
        <w:t xml:space="preserve"> </w:t>
      </w:r>
      <w:r>
        <w:t xml:space="preserve">— the child builds Pink words before/while reading</w:t>
      </w:r>
      <w:r>
        <w:t xml:space="preserve"> </w:t>
      </w:r>
      <w:r>
        <w:t xml:space="preserve">them. As they progress it carries straight into</w:t>
      </w:r>
      <w:r>
        <w:t xml:space="preserve"> </w:t>
      </w:r>
      <w:r>
        <w:rPr>
          <w:b/>
        </w:rPr>
        <w:t xml:space="preserve">Blue</w:t>
      </w:r>
      <w:r>
        <w:t xml:space="preserve"> </w:t>
      </w:r>
      <w:r>
        <w:t xml:space="preserve">(blends, VCe) and</w:t>
      </w:r>
      <w:r>
        <w:t xml:space="preserve"> </w:t>
      </w:r>
      <w:r>
        <w:rPr>
          <w:b/>
        </w:rPr>
        <w:t xml:space="preserve">Green</w:t>
      </w:r>
      <w:r>
        <w:t xml:space="preserve"> </w:t>
      </w:r>
      <w:r>
        <w:t xml:space="preserve">(phonograms): the same box, longer and more complex words. In Montree</w:t>
      </w:r>
      <w:r>
        <w:t xml:space="preserve"> </w:t>
      </w:r>
      <w:r>
        <w:t xml:space="preserve">terms, "built the word with the moveable alphabet" and "read the word" are two</w:t>
      </w:r>
      <w:r>
        <w:t xml:space="preserve"> </w:t>
      </w:r>
      <w:r>
        <w:t xml:space="preserve">trackable evidences of the</w:t>
      </w:r>
      <w:r>
        <w:t xml:space="preserve"> </w:t>
      </w:r>
      <w:r>
        <w:rPr>
          <w:i/>
        </w:rPr>
        <w:t xml:space="preserve">same</w:t>
      </w:r>
      <w:r>
        <w:t xml:space="preserve"> </w:t>
      </w:r>
      <w:r>
        <w:t xml:space="preserve">lesson number — and photo audit can capture a</w:t>
      </w:r>
      <w:r>
        <w:t xml:space="preserve"> </w:t>
      </w:r>
      <w:r>
        <w:t xml:space="preserve">child's moveable-alphabet work as proof of the encoding side of each lesson.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7eebe46d4b6146ccfaf7e7921af1b96c20d4f4"/>
      <w:r>
        <w:t xml:space="preserve">Part 6 — Metal Insets &amp; handwriting: the pencil, at last</w:t>
      </w:r>
      <w:bookmarkEnd w:id="28"/>
    </w:p>
    <w:p>
      <w:pPr>
        <w:pStyle w:val="FirstParagraph"/>
      </w:pPr>
      <w:r>
        <w:rPr>
          <w:i/>
        </w:rPr>
        <w:t xml:space="preserve">The hand learns to make the letters it already knows by sound and by touch.</w:t>
      </w:r>
    </w:p>
    <w:p>
      <w:pPr>
        <w:pStyle w:val="BodyText"/>
      </w:pPr>
      <w:r>
        <w:rPr>
          <w:b/>
        </w:rPr>
        <w:t xml:space="preserve">The science.</w:t>
      </w:r>
      <w:r>
        <w:t xml:space="preserve"> </w:t>
      </w:r>
      <w:r>
        <w:t xml:space="preserve">Handwriting is split from composition so neither overwhelms the</w:t>
      </w:r>
      <w:r>
        <w:t xml:space="preserve"> </w:t>
      </w:r>
      <w:r>
        <w:t xml:space="preserve">child. The</w:t>
      </w:r>
      <w:r>
        <w:t xml:space="preserve"> </w:t>
      </w:r>
      <w:r>
        <w:rPr>
          <w:i/>
        </w:rPr>
        <w:t xml:space="preserve">thinking</w:t>
      </w:r>
      <w:r>
        <w:t xml:space="preserve"> </w:t>
      </w:r>
      <w:r>
        <w:t xml:space="preserve">part of writing was handled by the moveable alphabet; now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Metal Insets</w:t>
      </w:r>
      <w:r>
        <w:t xml:space="preserve"> </w:t>
      </w:r>
      <w:r>
        <w:t xml:space="preserve">handle the</w:t>
      </w:r>
      <w:r>
        <w:t xml:space="preserve"> </w:t>
      </w:r>
      <w:r>
        <w:rPr>
          <w:i/>
        </w:rPr>
        <w:t xml:space="preserve">mechanical</w:t>
      </w:r>
      <w:r>
        <w:t xml:space="preserve"> </w:t>
      </w:r>
      <w:r>
        <w:t xml:space="preserve">part — pencil control — as the</w:t>
      </w:r>
      <w:r>
        <w:t xml:space="preserve"> </w:t>
      </w:r>
      <w:r>
        <w:rPr>
          <w:b/>
        </w:rPr>
        <w:t xml:space="preserve">direct preparation for handwriting</w:t>
      </w:r>
      <w:r>
        <w:t xml:space="preserve">, on top of all the indirect practical-life</w:t>
      </w:r>
      <w:r>
        <w:t xml:space="preserve"> </w:t>
      </w:r>
      <w:r>
        <w:t xml:space="preserve">preparation. The child traces a metal shape with a pencil, then fills it with</w:t>
      </w:r>
      <w:r>
        <w:t xml:space="preserve"> </w:t>
      </w:r>
      <w:r>
        <w:rPr>
          <w:b/>
        </w:rPr>
        <w:t xml:space="preserve">controlled, even, up-and-down strokes, lightly, moving left to right</w:t>
      </w:r>
      <w:r>
        <w:t xml:space="preserve"> </w:t>
      </w:r>
      <w:r>
        <w:t xml:space="preserve">— the</w:t>
      </w:r>
      <w:r>
        <w:t xml:space="preserve"> </w:t>
      </w:r>
      <w:r>
        <w:t xml:space="preserve">exact muscular control, density, and directionality handwriting needs, practised</w:t>
      </w:r>
      <w:r>
        <w:t xml:space="preserve"> </w:t>
      </w:r>
      <w:r>
        <w:t xml:space="preserve">on shapes before letters so there's no pressure to "get the letter right."</w:t>
      </w:r>
    </w:p>
    <w:p>
      <w:pPr>
        <w:pStyle w:val="BodyText"/>
      </w:pPr>
      <w:r>
        <w:t xml:space="preserve">Letter formation itself then draws on the</w:t>
      </w:r>
      <w:r>
        <w:t xml:space="preserve"> </w:t>
      </w:r>
      <w:r>
        <w:rPr>
          <w:b/>
        </w:rPr>
        <w:t xml:space="preserve">motor memory already laid down by</w:t>
      </w:r>
      <w:r>
        <w:rPr>
          <w:b/>
        </w:rPr>
        <w:t xml:space="preserve"> </w:t>
      </w:r>
      <w:r>
        <w:rPr>
          <w:b/>
        </w:rPr>
        <w:t xml:space="preserve">tracing the sandpaper letters</w:t>
      </w:r>
      <w:r>
        <w:t xml:space="preserve"> </w:t>
      </w:r>
      <w:r>
        <w:t xml:space="preserve">— the child's fingers learned the stroke before</w:t>
      </w:r>
      <w:r>
        <w:t xml:space="preserve"> </w:t>
      </w:r>
      <w:r>
        <w:t xml:space="preserve">the pencil did. Large muscle before small; shapes before letters; letters before</w:t>
      </w:r>
      <w:r>
        <w:t xml:space="preserve"> </w:t>
      </w:r>
      <w:r>
        <w:t xml:space="preserve">words on paper.</w:t>
      </w:r>
    </w:p>
    <w:p>
      <w:pPr>
        <w:pStyle w:val="BodyText"/>
      </w:pPr>
      <w:r>
        <w:rPr>
          <w:b/>
        </w:rPr>
        <w:t xml:space="preserve">EAL tuning.</w:t>
      </w:r>
      <w:r>
        <w:t xml:space="preserve"> </w:t>
      </w:r>
      <w:r>
        <w:t xml:space="preserve">Handwriting is</w:t>
      </w:r>
      <w:r>
        <w:t xml:space="preserve"> </w:t>
      </w:r>
      <w:r>
        <w:rPr>
          <w:b/>
        </w:rPr>
        <w:t xml:space="preserve">language-neutral mechanics</w:t>
      </w:r>
      <w:r>
        <w:t xml:space="preserve"> </w:t>
      </w:r>
      <w:r>
        <w:t xml:space="preserve">— like Practical</w:t>
      </w:r>
      <w:r>
        <w:t xml:space="preserve"> </w:t>
      </w:r>
      <w:r>
        <w:t xml:space="preserve">Life, it's a stage where an EAL child competes on equal footing and can shine.</w:t>
      </w:r>
      <w:r>
        <w:t xml:space="preserve"> </w:t>
      </w:r>
      <w:r>
        <w:t xml:space="preserve">Keep it about control and enjoyment, not English. Let composition stay in the</w:t>
      </w:r>
      <w:r>
        <w:t xml:space="preserve"> </w:t>
      </w:r>
      <w:r>
        <w:t xml:space="preserve">moveable alphabet until the hand is genuinely ready, so writing English never</w:t>
      </w:r>
      <w:r>
        <w:t xml:space="preserve"> </w:t>
      </w:r>
      <w:r>
        <w:t xml:space="preserve">feels like a fine-motor punishment.</w:t>
      </w:r>
    </w:p>
    <w:p>
      <w:pPr>
        <w:pStyle w:val="BodyText"/>
      </w:pPr>
      <w:r>
        <w:rPr>
          <w:b/>
        </w:rPr>
        <w:t xml:space="preserve">Independent materials you can make: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DIY metal-inset substitutes</w:t>
      </w:r>
      <w:r>
        <w:t xml:space="preserve"> </w:t>
      </w:r>
      <w:r>
        <w:t xml:space="preserve">— sturdy plastic/card stencils of the ten</w:t>
      </w:r>
      <w:r>
        <w:t xml:space="preserve"> </w:t>
      </w:r>
      <w:r>
        <w:t xml:space="preserve">classic shapes; the child traces the frame and the insert and fills with</w:t>
      </w:r>
      <w:r>
        <w:t xml:space="preserve"> </w:t>
      </w:r>
      <w:r>
        <w:t xml:space="preserve">strokes.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strokes that cross the outline are visible.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Pattern / pre-writing stroke cards</w:t>
      </w:r>
      <w:r>
        <w:t xml:space="preserve"> </w:t>
      </w:r>
      <w:r>
        <w:t xml:space="preserve">— lines, zigzags, loops, left-to-right</w:t>
      </w:r>
      <w:r>
        <w:t xml:space="preserve"> </w:t>
      </w:r>
      <w:r>
        <w:t xml:space="preserve">trails to trace (laminated, dry-wipe, infinitely reusable).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trace-over-the-line is self-evident; wipe and retry.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Sand/salt tray and chalkboards</w:t>
      </w:r>
      <w:r>
        <w:t xml:space="preserve"> </w:t>
      </w:r>
      <w:r>
        <w:t xml:space="preserve">— endlessly repeatable letter practice with</w:t>
      </w:r>
      <w:r>
        <w:t xml:space="preserve"> </w:t>
      </w:r>
      <w:r>
        <w:t xml:space="preserve">zero paper-waste anxiety.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Handwriting strips</w:t>
      </w:r>
      <w:r>
        <w:t xml:space="preserve"> </w:t>
      </w:r>
      <w:r>
        <w:t xml:space="preserve">matching your chosen script, so the form the child</w:t>
      </w:r>
      <w:r>
        <w:t xml:space="preserve"> </w:t>
      </w:r>
      <w:r>
        <w:t xml:space="preserve">copies is the form on the sandpaper letters and in Montree's assets.</w:t>
      </w:r>
    </w:p>
    <w:p>
      <w:pPr>
        <w:pStyle w:val="FirstParagraph"/>
      </w:pPr>
      <w:r>
        <w:rPr>
          <w:b/>
        </w:rPr>
        <w:t xml:space="preserve">Montree mapping.</w:t>
      </w:r>
      <w:r>
        <w:t xml:space="preserve"> </w:t>
      </w:r>
      <w:r>
        <w:t xml:space="preserve">Handwriting runs</w:t>
      </w:r>
      <w:r>
        <w:t xml:space="preserve"> </w:t>
      </w:r>
      <w:r>
        <w:rPr>
          <w:i/>
        </w:rPr>
        <w:t xml:space="preserve">parallel</w:t>
      </w:r>
      <w:r>
        <w:t xml:space="preserve"> </w:t>
      </w:r>
      <w:r>
        <w:t xml:space="preserve">to the reading series rather than</w:t>
      </w:r>
      <w:r>
        <w:t xml:space="preserve"> </w:t>
      </w:r>
      <w:r>
        <w:t xml:space="preserve">as a numbered lesson — but "forms letters / writes CVC words on paper" is strong</w:t>
      </w:r>
      <w:r>
        <w:t xml:space="preserve"> </w:t>
      </w:r>
      <w:r>
        <w:t xml:space="preserve">photo-audit evidence and a natural milestone to surface in the English tracker</w:t>
      </w:r>
      <w:r>
        <w:t xml:space="preserve"> </w:t>
      </w:r>
      <w:r>
        <w:t xml:space="preserve">alongside Pink progress.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f94b3d0af4b146d98eca342fe225c8f8dc4553c"/>
      <w:r>
        <w:t xml:space="preserve">Part 7 — Reading emerges: the Pink, Blue, Green series</w:t>
      </w:r>
      <w:bookmarkEnd w:id="29"/>
    </w:p>
    <w:p>
      <w:pPr>
        <w:pStyle w:val="FirstParagraph"/>
      </w:pPr>
      <w:r>
        <w:rPr>
          <w:i/>
        </w:rPr>
        <w:t xml:space="preserve">Decoding, built on everything above. This is the part Montree already maps in</w:t>
      </w:r>
      <w:r>
        <w:rPr>
          <w:i/>
        </w:rPr>
        <w:t xml:space="preserve"> </w:t>
      </w:r>
      <w:r>
        <w:rPr>
          <w:i/>
        </w:rPr>
        <w:t xml:space="preserve">detail — the revamp's job is to seat it correctly on the foundation.</w:t>
      </w:r>
    </w:p>
    <w:p>
      <w:pPr>
        <w:pStyle w:val="BodyText"/>
      </w:pPr>
      <w:r>
        <w:rPr>
          <w:b/>
        </w:rPr>
        <w:t xml:space="preserve">The science.</w:t>
      </w:r>
      <w:r>
        <w:t xml:space="preserve"> </w:t>
      </w:r>
      <w:r>
        <w:t xml:space="preserve">Reading is</w:t>
      </w:r>
      <w:r>
        <w:t xml:space="preserve"> </w:t>
      </w:r>
      <w:r>
        <w:rPr>
          <w:b/>
        </w:rPr>
        <w:t xml:space="preserve">decoding for meaning</w:t>
      </w:r>
      <w:r>
        <w:t xml:space="preserve"> </w:t>
      </w:r>
      <w:r>
        <w:t xml:space="preserve">— and in this method it</w:t>
      </w:r>
      <w:r>
        <w:t xml:space="preserve"> </w:t>
      </w:r>
      <w:r>
        <w:t xml:space="preserve">arrives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child has been writing with the moveable alphabet, often</w:t>
      </w:r>
      <w:r>
        <w:t xml:space="preserve"> </w:t>
      </w:r>
      <w:r>
        <w:t xml:space="preserve">spontaneously. The classic structure (a Montessori-teacher refinement, not</w:t>
      </w:r>
      <w:r>
        <w:t xml:space="preserve"> </w:t>
      </w:r>
      <w:r>
        <w:t xml:space="preserve">Montessori's own term) is a</w:t>
      </w:r>
      <w:r>
        <w:t xml:space="preserve"> </w:t>
      </w:r>
      <w:r>
        <w:rPr>
          <w:b/>
        </w:rPr>
        <w:t xml:space="preserve">three-colour series</w:t>
      </w:r>
      <w:r>
        <w:t xml:space="preserve"> </w:t>
      </w:r>
      <w:r>
        <w:t xml:space="preserve">of increasing complexity,</w:t>
      </w:r>
      <w:r>
        <w:t xml:space="preserve"> </w:t>
      </w:r>
      <w:r>
        <w:t xml:space="preserve">each using</w:t>
      </w:r>
      <w:r>
        <w:t xml:space="preserve"> </w:t>
      </w:r>
      <w:r>
        <w:rPr>
          <w:b/>
        </w:rPr>
        <w:t xml:space="preserve">object boxes</w:t>
      </w:r>
      <w:r>
        <w:t xml:space="preserve">: miniature objects or pictures the child reads a label</w:t>
      </w:r>
      <w:r>
        <w:t xml:space="preserve"> </w:t>
      </w:r>
      <w:r>
        <w:t xml:space="preserve">for and matches — so</w:t>
      </w:r>
      <w:r>
        <w:t xml:space="preserve"> </w:t>
      </w:r>
      <w:r>
        <w:rPr>
          <w:b/>
        </w:rPr>
        <w:t xml:space="preserve">reading is always tied to meaning</w:t>
      </w:r>
      <w:r>
        <w:t xml:space="preserve">, never barking at</w:t>
      </w:r>
      <w:r>
        <w:t xml:space="preserve"> </w:t>
      </w:r>
      <w:r>
        <w:t xml:space="preserve">abstract text.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Pink — phonetic CVC words.</w:t>
      </w:r>
      <w:r>
        <w:t xml:space="preserve"> </w:t>
      </w:r>
      <w:r>
        <w:t xml:space="preserve">Three-letter, one-sound-per-letter words</w:t>
      </w:r>
      <w:r>
        <w:t xml:space="preserve"> </w:t>
      </w:r>
      <w:r>
        <w:t xml:space="preserve">(cat, sun, pig). Object boxes: read the word, match it to the object. The child</w:t>
      </w:r>
      <w:r>
        <w:t xml:space="preserve"> </w:t>
      </w:r>
      <w:r>
        <w:t xml:space="preserve">reads what they can already build and say.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Blue — blends and longer phonetic words.</w:t>
      </w:r>
      <w:r>
        <w:t xml:space="preserve"> </w:t>
      </w:r>
      <w:r>
        <w:t xml:space="preserve">Consonant blends (st-, -nd),</w:t>
      </w:r>
      <w:r>
        <w:t xml:space="preserve"> </w:t>
      </w:r>
      <w:r>
        <w:t xml:space="preserve">then longer/2-syllable phonetic words, then VCe ("magic e"), where each sound</w:t>
      </w:r>
      <w:r>
        <w:t xml:space="preserve"> </w:t>
      </w:r>
      <w:r>
        <w:t xml:space="preserve">is still heard.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Green — phonograms.</w:t>
      </w:r>
      <w:r>
        <w:t xml:space="preserve"> </w:t>
      </w:r>
      <w:r>
        <w:t xml:space="preserve">Letter teams that make a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t xml:space="preserve">sound (ai, ee, igh, oa,</w:t>
      </w:r>
      <w:r>
        <w:t xml:space="preserve"> </w:t>
      </w:r>
      <w:r>
        <w:t xml:space="preserve">oo, -tion…) — the irregular richness of English. Often organised in</w:t>
      </w:r>
      <w:r>
        <w:t xml:space="preserve"> </w:t>
      </w:r>
      <w:r>
        <w:rPr>
          <w:b/>
        </w:rPr>
        <w:t xml:space="preserve">phonogram</w:t>
      </w:r>
      <w:r>
        <w:rPr>
          <w:b/>
        </w:rPr>
        <w:t xml:space="preserve"> </w:t>
      </w:r>
      <w:r>
        <w:rPr>
          <w:b/>
        </w:rPr>
        <w:t xml:space="preserve">folders/booklets</w:t>
      </w:r>
      <w:r>
        <w:t xml:space="preserve">, one phonogram at a time.</w:t>
      </w:r>
    </w:p>
    <w:p>
      <w:pPr>
        <w:pStyle w:val="FirstParagraph"/>
      </w:pPr>
      <w:r>
        <w:t xml:space="preserve">Across all three sit two more strands: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Puzzle words / sight words</w:t>
      </w:r>
      <w:r>
        <w:t xml:space="preserve"> </w:t>
      </w:r>
      <w:r>
        <w:t xml:space="preserve">— high-frequency irregular words (the, was,</w:t>
      </w:r>
      <w:r>
        <w:t xml:space="preserve"> </w:t>
      </w:r>
      <w:r>
        <w:t xml:space="preserve">said) that can't be sounded out, learned as wholes.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Reading classification &amp; comprehension</w:t>
      </w:r>
      <w:r>
        <w:t xml:space="preserve"> </w:t>
      </w:r>
      <w:r>
        <w:t xml:space="preserve">— moving from single words to</w:t>
      </w:r>
      <w:r>
        <w:t xml:space="preserve"> </w:t>
      </w:r>
      <w:r>
        <w:t xml:space="preserve">phrases, to commands the child reads-and-acts ("hop to the door"), to sentences,</w:t>
      </w:r>
      <w:r>
        <w:t xml:space="preserve"> </w:t>
      </w:r>
      <w:r>
        <w:t xml:space="preserve">to little books — always</w:t>
      </w:r>
      <w:r>
        <w:t xml:space="preserve"> </w:t>
      </w:r>
      <w:r>
        <w:rPr>
          <w:b/>
        </w:rPr>
        <w:t xml:space="preserve">reading for meaning.</w:t>
      </w:r>
    </w:p>
    <w:p>
      <w:pPr>
        <w:pStyle w:val="FirstParagraph"/>
      </w:pPr>
      <w:r>
        <w:rPr>
          <w:b/>
        </w:rPr>
        <w:t xml:space="preserve">EAL tuning.</w:t>
      </w:r>
      <w:r>
        <w:t xml:space="preserve"> </w:t>
      </w:r>
      <w:r>
        <w:t xml:space="preserve">Two adjustments matter. (1)</w:t>
      </w:r>
      <w:r>
        <w:t xml:space="preserve"> </w:t>
      </w:r>
      <w:r>
        <w:rPr>
          <w:b/>
        </w:rPr>
        <w:t xml:space="preserve">Comprehension cannot be assumed</w:t>
      </w:r>
      <w:r>
        <w:t xml:space="preserve"> </w:t>
      </w:r>
      <w:r>
        <w:t xml:space="preserve">—</w:t>
      </w:r>
      <w:r>
        <w:t xml:space="preserve"> </w:t>
      </w:r>
      <w:r>
        <w:t xml:space="preserve">a child may decode "jug" perfectly and not know what a jug is, so the</w:t>
      </w:r>
      <w:r>
        <w:t xml:space="preserve"> </w:t>
      </w:r>
      <w:r>
        <w:t xml:space="preserve">object/picture in every box is doing double duty (decoding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vocabulary), and</w:t>
      </w:r>
      <w:r>
        <w:t xml:space="preserve"> </w:t>
      </w:r>
      <w:r>
        <w:t xml:space="preserve">puzzle words must be</w:t>
      </w:r>
      <w:r>
        <w:t xml:space="preserve"> </w:t>
      </w:r>
      <w:r>
        <w:rPr>
          <w:i/>
        </w:rPr>
        <w:t xml:space="preserve">understood</w:t>
      </w:r>
      <w:r>
        <w:t xml:space="preserve">, not just recognised. (2)</w:t>
      </w:r>
      <w:r>
        <w:t xml:space="preserve"> </w:t>
      </w:r>
      <w:r>
        <w:rPr>
          <w:b/>
        </w:rPr>
        <w:t xml:space="preserve">Pace by the ear,</w:t>
      </w:r>
      <w:r>
        <w:rPr>
          <w:b/>
        </w:rPr>
        <w:t xml:space="preserve"> </w:t>
      </w:r>
      <w:r>
        <w:rPr>
          <w:b/>
        </w:rPr>
        <w:t xml:space="preserve">not the eye</w:t>
      </w:r>
      <w:r>
        <w:t xml:space="preserve"> </w:t>
      </w:r>
      <w:r>
        <w:t xml:space="preserve">— if a Green phonogram contains an English sound the child still</w:t>
      </w:r>
      <w:r>
        <w:t xml:space="preserve"> </w:t>
      </w:r>
      <w:r>
        <w:t xml:space="preserve">can't hear/say, loop back to sound games for it before expecting the reading to</w:t>
      </w:r>
      <w:r>
        <w:t xml:space="preserve"> </w:t>
      </w:r>
      <w:r>
        <w:t xml:space="preserve">stick.</w:t>
      </w:r>
    </w:p>
    <w:p>
      <w:pPr>
        <w:pStyle w:val="BodyText"/>
      </w:pPr>
      <w:r>
        <w:rPr>
          <w:b/>
        </w:rPr>
        <w:t xml:space="preserve">Independent materials you can make: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Pink/Blue/Green object &amp; picture boxes</w:t>
      </w:r>
      <w:r>
        <w:t xml:space="preserve"> </w:t>
      </w:r>
      <w:r>
        <w:t xml:space="preserve">— miniatures or photos + printed</w:t>
      </w:r>
      <w:r>
        <w:t xml:space="preserve"> </w:t>
      </w:r>
      <w:r>
        <w:t xml:space="preserve">word labels + a control card.</w:t>
      </w:r>
      <w:r>
        <w:t xml:space="preserve"> </w:t>
      </w:r>
      <w:r>
        <w:rPr>
          <w:i/>
        </w:rPr>
        <w:t xml:space="preserve">Control of error:</w:t>
      </w:r>
      <w:r>
        <w:t xml:space="preserve"> </w:t>
      </w:r>
      <w:r>
        <w:t xml:space="preserve">control card or</w:t>
      </w:r>
      <w:r>
        <w:t xml:space="preserve"> </w:t>
      </w:r>
      <w:r>
        <w:t xml:space="preserve">picture-on-back. (Montree's three-part-card pipeline already targets exactly</w:t>
      </w:r>
      <w:r>
        <w:t xml:space="preserve"> </w:t>
      </w:r>
      <w:r>
        <w:t xml:space="preserve">this.)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Word-and-picture matching cards, phrase cards, command cards.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Phonogram booklets</w:t>
      </w:r>
      <w:r>
        <w:t xml:space="preserve"> </w:t>
      </w:r>
      <w:r>
        <w:t xml:space="preserve">— one phonogram per booklet, words to read.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Puzzle-word ring</w:t>
      </w:r>
      <w:r>
        <w:t xml:space="preserve"> </w:t>
      </w:r>
      <w:r>
        <w:t xml:space="preserve">— a ring of sight-word cards, tap-to-hear via Montree</w:t>
      </w:r>
      <w:r>
        <w:t xml:space="preserve"> </w:t>
      </w:r>
      <w:r>
        <w:t xml:space="preserve">audio for self-check.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Little decodable readers</w:t>
      </w:r>
      <w:r>
        <w:t xml:space="preserve"> </w:t>
      </w:r>
      <w:r>
        <w:t xml:space="preserve">— staged to Pink/Blue/Green so a child only meets</w:t>
      </w:r>
      <w:r>
        <w:t xml:space="preserve"> </w:t>
      </w:r>
      <w:r>
        <w:t xml:space="preserve">words they can decode → the book itself is the reward and the control of error.</w:t>
      </w:r>
    </w:p>
    <w:p>
      <w:pPr>
        <w:pStyle w:val="FirstParagraph"/>
      </w:pPr>
      <w:r>
        <w:rPr>
          <w:b/>
        </w:rPr>
        <w:t xml:space="preserve">Montree mapping (this is the spine you already have).</w:t>
      </w:r>
      <w:r>
        <w:t xml:space="preserve"> </w:t>
      </w:r>
      <w:r>
        <w:t xml:space="preserve">Parts 1–6 are the</w:t>
      </w:r>
      <w:r>
        <w:t xml:space="preserve"> </w:t>
      </w:r>
      <w:r>
        <w:rPr>
          <w:i/>
        </w:rPr>
        <w:t xml:space="preserve">preparation</w:t>
      </w:r>
      <w:r>
        <w:t xml:space="preserve"> </w:t>
      </w:r>
      <w:r>
        <w:t xml:space="preserve">that earns the child their place at</w:t>
      </w:r>
      <w:r>
        <w:t xml:space="preserve"> </w:t>
      </w:r>
      <w:r>
        <w:rPr>
          <w:b/>
        </w:rPr>
        <w:t xml:space="preserve">Pink Lesson 1</w:t>
      </w:r>
      <w:r>
        <w:t xml:space="preserve">; from there</w:t>
      </w:r>
      <w:r>
        <w:t xml:space="preserve"> </w:t>
      </w:r>
      <w:r>
        <w:t xml:space="preserve">the existing</w:t>
      </w:r>
      <w:r>
        <w:t xml:space="preserve"> </w:t>
      </w:r>
      <w:r>
        <w:rPr>
          <w:b/>
        </w:rPr>
        <w:t xml:space="preserve">128-lesson Pink (1–53) → Blue (54–83) → Green (84–128)</w:t>
      </w:r>
      <w:r>
        <w:t xml:space="preserve"> </w:t>
      </w:r>
      <w:r>
        <w:t xml:space="preserve">scheme in</w:t>
      </w:r>
      <w:r>
        <w:t xml:space="preserve"> </w:t>
      </w:r>
      <w:r>
        <w:rPr>
          <w:rStyle w:val="VerbatimChar"/>
        </w:rPr>
        <w:t xml:space="preserve">lesson-map.ts</w:t>
      </w:r>
      <w:r>
        <w:t xml:space="preserve"> </w:t>
      </w:r>
      <w:r>
        <w:t xml:space="preserve">is the reading curriculum, and the English Progression tracker is</w:t>
      </w:r>
      <w:r>
        <w:t xml:space="preserve"> </w:t>
      </w:r>
      <w:r>
        <w:t xml:space="preserve">its dashboard. The revamp doesn't rewrite that order — it</w:t>
      </w:r>
      <w:r>
        <w:t xml:space="preserve"> </w:t>
      </w:r>
      <w:r>
        <w:rPr>
          <w:b/>
        </w:rPr>
        <w:t xml:space="preserve">builds the runway</w:t>
      </w:r>
      <w:r>
        <w:t xml:space="preserve"> </w:t>
      </w:r>
      <w:r>
        <w:t xml:space="preserve">beneath it so EAL children arrive ready, and adds the encoding (moveable-alphabet)</w:t>
      </w:r>
      <w:r>
        <w:t xml:space="preserve"> </w:t>
      </w:r>
      <w:r>
        <w:t xml:space="preserve">and oral (spoken-language) evidence alongside the decoding lessons.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part-8--total-reading-the-horizon"/>
      <w:r>
        <w:t xml:space="preserve">Part 8 — Total reading: the horizon</w:t>
      </w:r>
      <w:bookmarkEnd w:id="30"/>
    </w:p>
    <w:p>
      <w:pPr>
        <w:pStyle w:val="FirstParagraph"/>
      </w:pPr>
      <w:r>
        <w:rPr>
          <w:i/>
        </w:rPr>
        <w:t xml:space="preserve">Where the sequence is heading, so the corner is built pointing the right way.</w:t>
      </w:r>
    </w:p>
    <w:p>
      <w:pPr>
        <w:pStyle w:val="BodyText"/>
      </w:pPr>
      <w:r>
        <w:t xml:space="preserve">Once decoding is fluent, reading turns into a tool rather than a task. The child</w:t>
      </w:r>
      <w:r>
        <w:t xml:space="preserve"> </w:t>
      </w:r>
      <w:r>
        <w:t xml:space="preserve">moves into</w:t>
      </w:r>
      <w:r>
        <w:t xml:space="preserve"> </w:t>
      </w:r>
      <w:r>
        <w:rPr>
          <w:b/>
        </w:rPr>
        <w:t xml:space="preserve">"total reading"</w:t>
      </w:r>
      <w:r>
        <w:t xml:space="preserve">: reading whole books for pleasure and for</w:t>
      </w:r>
      <w:r>
        <w:t xml:space="preserve"> </w:t>
      </w:r>
      <w:r>
        <w:t xml:space="preserve">information, and beginning</w:t>
      </w:r>
      <w:r>
        <w:t xml:space="preserve"> </w:t>
      </w:r>
      <w:r>
        <w:rPr>
          <w:b/>
        </w:rPr>
        <w:t xml:space="preserve">word study and grammar</w:t>
      </w:r>
      <w:r>
        <w:t xml:space="preserve"> </w:t>
      </w:r>
      <w:r>
        <w:t xml:space="preserve">— the function of words</w:t>
      </w:r>
      <w:r>
        <w:t xml:space="preserve"> </w:t>
      </w:r>
      <w:r>
        <w:t xml:space="preserve">(the noun, the article, the adjective, the verb), introduced through Montessori's</w:t>
      </w:r>
      <w:r>
        <w:t xml:space="preserve"> </w:t>
      </w:r>
      <w:r>
        <w:t xml:space="preserve">vivid, concrete grammar materials and games. That word-study/grammar arc is its</w:t>
      </w:r>
      <w:r>
        <w:t xml:space="preserve"> </w:t>
      </w:r>
      <w:r>
        <w:t xml:space="preserve">own curriculum (and its own future document); for the English corner revamp the</w:t>
      </w:r>
      <w:r>
        <w:t xml:space="preserve"> </w:t>
      </w:r>
      <w:r>
        <w:t xml:space="preserve">point is only this:</w:t>
      </w:r>
      <w:r>
        <w:t xml:space="preserve"> </w:t>
      </w:r>
      <w:r>
        <w:rPr>
          <w:b/>
        </w:rPr>
        <w:t xml:space="preserve">everything in Parts 1–7 should leave the child a confident,</w:t>
      </w:r>
      <w:r>
        <w:rPr>
          <w:b/>
        </w:rPr>
        <w:t xml:space="preserve"> </w:t>
      </w:r>
      <w:r>
        <w:rPr>
          <w:b/>
        </w:rPr>
        <w:t xml:space="preserve">meaning-driven reader who</w:t>
      </w:r>
      <w:r>
        <w:rPr>
          <w:b/>
        </w:rPr>
        <w:t xml:space="preserve"> </w:t>
      </w:r>
      <w:r>
        <w:rPr>
          <w:i/>
          <w:b/>
        </w:rPr>
        <w:t xml:space="preserve">likes</w:t>
      </w:r>
      <w:r>
        <w:rPr>
          <w:b/>
        </w:rPr>
        <w:t xml:space="preserve"> </w:t>
      </w:r>
      <w:r>
        <w:rPr>
          <w:b/>
        </w:rPr>
        <w:t xml:space="preserve">reading</w:t>
      </w:r>
      <w:r>
        <w:t xml:space="preserve"> </w:t>
      </w:r>
      <w:r>
        <w:t xml:space="preserve">— because that is the soil grammar</w:t>
      </w:r>
      <w:r>
        <w:t xml:space="preserve"> </w:t>
      </w:r>
      <w:r>
        <w:t xml:space="preserve">and composition grow in. Build the corner so the visible end of the shelf is</w:t>
      </w:r>
      <w:r>
        <w:t xml:space="preserve"> </w:t>
      </w:r>
      <w:r>
        <w:rPr>
          <w:i/>
        </w:rPr>
        <w:t xml:space="preserve">a</w:t>
      </w:r>
      <w:r>
        <w:rPr>
          <w:i/>
        </w:rPr>
        <w:t xml:space="preserve"> </w:t>
      </w:r>
      <w:r>
        <w:rPr>
          <w:i/>
        </w:rPr>
        <w:t xml:space="preserve">child curled up with a little book they chose</w:t>
      </w:r>
      <w:r>
        <w:t xml:space="preserve">, and the whole sequence stays</w:t>
      </w:r>
      <w:r>
        <w:t xml:space="preserve"> </w:t>
      </w:r>
      <w:r>
        <w:t xml:space="preserve">honest.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bc32619bded85aaa6003cbebc231679c5564121"/>
      <w:r>
        <w:t xml:space="preserve">Part 9 — Setting up the English corner in reality</w:t>
      </w:r>
      <w:bookmarkEnd w:id="31"/>
    </w:p>
    <w:p>
      <w:pPr>
        <w:pStyle w:val="FirstParagraph"/>
      </w:pPr>
      <w:r>
        <w:rPr>
          <w:i/>
        </w:rPr>
        <w:t xml:space="preserve">The prepared environment. The shelf itself teaches the sequence.</w:t>
      </w:r>
    </w:p>
    <w:p>
      <w:pPr>
        <w:pStyle w:val="BodyText"/>
      </w:pPr>
      <w:r>
        <w:t xml:space="preserve">The corner is not a set of materials; it is a</w:t>
      </w:r>
      <w:r>
        <w:t xml:space="preserve"> </w:t>
      </w:r>
      <w:r>
        <w:rPr>
          <w:b/>
        </w:rPr>
        <w:t xml:space="preserve">prepared environment</w:t>
      </w:r>
      <w:r>
        <w:t xml:space="preserve"> </w:t>
      </w:r>
      <w:r>
        <w:t xml:space="preserve">whose</w:t>
      </w:r>
      <w:r>
        <w:t xml:space="preserve"> </w:t>
      </w:r>
      <w:r>
        <w:rPr>
          <w:i/>
        </w:rPr>
        <w:t xml:space="preserve">arrangement</w:t>
      </w:r>
      <w:r>
        <w:t xml:space="preserve"> </w:t>
      </w:r>
      <w:r>
        <w:t xml:space="preserve">does half the teaching. Principles:</w:t>
      </w:r>
    </w:p>
    <w:p>
      <w:pPr>
        <w:pStyle w:val="BodyText"/>
      </w:pPr>
      <w:r>
        <w:rPr>
          <w:b/>
        </w:rPr>
        <w:t xml:space="preserve">Order = the sequence, left to right.</w:t>
      </w:r>
      <w:r>
        <w:t xml:space="preserve"> </w:t>
      </w:r>
      <w:r>
        <w:t xml:space="preserve">Arrange the shelves so the work flows</w:t>
      </w:r>
      <w:r>
        <w:t xml:space="preserve"> </w:t>
      </w:r>
      <w:r>
        <w:rPr>
          <w:b/>
        </w:rPr>
        <w:t xml:space="preserve">left-to-right and top-to-bottom in the order of the method</w:t>
      </w:r>
      <w:r>
        <w:t xml:space="preserve">: spoken-language /</w:t>
      </w:r>
      <w:r>
        <w:t xml:space="preserve"> </w:t>
      </w:r>
      <w:r>
        <w:t xml:space="preserve">vocabulary works first (left), then sound games, then sandpaper letters, then the</w:t>
      </w:r>
      <w:r>
        <w:t xml:space="preserve"> </w:t>
      </w:r>
      <w:r>
        <w:t xml:space="preserve">moveable alphabet, then handwriting, then Pink → Blue → Green reading (right).</w:t>
      </w:r>
      <w:r>
        <w:t xml:space="preserve"> </w:t>
      </w:r>
      <w:r>
        <w:t xml:space="preserve">The child internalises the path simply by where things live — and the left-right</w:t>
      </w:r>
      <w:r>
        <w:t xml:space="preserve"> </w:t>
      </w:r>
      <w:r>
        <w:t xml:space="preserve">flow reinforces the reading direction one more time.</w:t>
      </w:r>
    </w:p>
    <w:p>
      <w:pPr>
        <w:pStyle w:val="BodyText"/>
      </w:pPr>
      <w:r>
        <w:rPr>
          <w:b/>
        </w:rPr>
        <w:t xml:space="preserve">Everything at child height, everything has a home.</w:t>
      </w:r>
      <w:r>
        <w:t xml:space="preserve"> </w:t>
      </w:r>
      <w:r>
        <w:t xml:space="preserve">Each work on its own tray</w:t>
      </w:r>
      <w:r>
        <w:t xml:space="preserve"> </w:t>
      </w:r>
      <w:r>
        <w:t xml:space="preserve">or basket, complete, beautiful, and returnable by the child. A work the child</w:t>
      </w:r>
      <w:r>
        <w:t xml:space="preserve"> </w:t>
      </w:r>
      <w:r>
        <w:t xml:space="preserve">can't fetch and replace independently isn't in the corner yet.</w:t>
      </w:r>
    </w:p>
    <w:p>
      <w:pPr>
        <w:pStyle w:val="BodyText"/>
      </w:pPr>
      <w:r>
        <w:rPr>
          <w:b/>
        </w:rPr>
        <w:t xml:space="preserve">Beauty and restraint.</w:t>
      </w:r>
      <w:r>
        <w:t xml:space="preserve"> </w:t>
      </w:r>
      <w:r>
        <w:t xml:space="preserve">Few things, well chosen, uncluttered. Real materials,</w:t>
      </w:r>
      <w:r>
        <w:t xml:space="preserve"> </w:t>
      </w:r>
      <w:r>
        <w:t xml:space="preserve">natural where possible, isolated to one concept each. An overstuffed corner</w:t>
      </w:r>
      <w:r>
        <w:t xml:space="preserve"> </w:t>
      </w:r>
      <w:r>
        <w:t xml:space="preserve">overwhelms; a calm one invites.</w:t>
      </w:r>
    </w:p>
    <w:p>
      <w:pPr>
        <w:pStyle w:val="BodyText"/>
      </w:pPr>
      <w:r>
        <w:rPr>
          <w:b/>
        </w:rPr>
        <w:t xml:space="preserve">Control of error in everything.</w:t>
      </w:r>
      <w:r>
        <w:t xml:space="preserve"> </w:t>
      </w:r>
      <w:r>
        <w:t xml:space="preserve">Every material answers the child's "did I get</w:t>
      </w:r>
      <w:r>
        <w:t xml:space="preserve"> </w:t>
      </w:r>
      <w:r>
        <w:t xml:space="preserve">it right?"</w:t>
      </w:r>
      <w:r>
        <w:t xml:space="preserve"> </w:t>
      </w:r>
      <w:r>
        <w:rPr>
          <w:i/>
        </w:rPr>
        <w:t xml:space="preserve">without an adult</w:t>
      </w:r>
      <w:r>
        <w:t xml:space="preserve"> </w:t>
      </w:r>
      <w:r>
        <w:t xml:space="preserve">— a control card, a self-check photo, audio that</w:t>
      </w:r>
      <w:r>
        <w:t xml:space="preserve"> </w:t>
      </w:r>
      <w:r>
        <w:t xml:space="preserve">states the answer, objects that only fit one way, a book the child can or can't</w:t>
      </w:r>
      <w:r>
        <w:t xml:space="preserve"> </w:t>
      </w:r>
      <w:r>
        <w:t xml:space="preserve">read. This is what lets the corner</w:t>
      </w:r>
      <w:r>
        <w:t xml:space="preserve"> </w:t>
      </w:r>
      <w:r>
        <w:rPr>
          <w:b/>
        </w:rPr>
        <w:t xml:space="preserve">run itself</w:t>
      </w:r>
      <w:r>
        <w:t xml:space="preserve"> </w:t>
      </w:r>
      <w:r>
        <w:t xml:space="preserve">and what protects the child's</w:t>
      </w:r>
      <w:r>
        <w:t xml:space="preserve"> </w:t>
      </w:r>
      <w:r>
        <w:t xml:space="preserve">dignity: mistakes are between the child and the material, never a correction from</w:t>
      </w:r>
      <w:r>
        <w:t xml:space="preserve"> </w:t>
      </w:r>
      <w:r>
        <w:t xml:space="preserve">a teacher.</w:t>
      </w:r>
    </w:p>
    <w:p>
      <w:pPr>
        <w:pStyle w:val="BodyText"/>
      </w:pPr>
      <w:r>
        <w:rPr>
          <w:b/>
        </w:rPr>
        <w:t xml:space="preserve">One script, one convention, everywhere.</w:t>
      </w:r>
      <w:r>
        <w:t xml:space="preserve"> </w:t>
      </w:r>
      <w:r>
        <w:t xml:space="preserve">As flagged in Part 4 — the sandpaper</w:t>
      </w:r>
      <w:r>
        <w:t xml:space="preserve"> </w:t>
      </w:r>
      <w:r>
        <w:t xml:space="preserve">letters, the moveable alphabet, the handwriting model, the labels, and Montree's</w:t>
      </w:r>
      <w:r>
        <w:t xml:space="preserve"> </w:t>
      </w:r>
      <w:r>
        <w:t xml:space="preserve">digital assets must all show the</w:t>
      </w:r>
      <w:r>
        <w:t xml:space="preserve"> </w:t>
      </w:r>
      <w:r>
        <w:rPr>
          <w:b/>
        </w:rPr>
        <w:t xml:space="preserve">same letterform</w:t>
      </w:r>
      <w:r>
        <w:t xml:space="preserve"> </w:t>
      </w:r>
      <w:r>
        <w:t xml:space="preserve">and the same</w:t>
      </w:r>
      <w:r>
        <w:t xml:space="preserve"> </w:t>
      </w:r>
      <w:r>
        <w:rPr>
          <w:b/>
        </w:rPr>
        <w:t xml:space="preserve">sound-first</w:t>
      </w:r>
      <w:r>
        <w:t xml:space="preserve"> </w:t>
      </w:r>
      <w:r>
        <w:t xml:space="preserve">convention. Inconsistency here is the most common cause of early-reader confusion.</w:t>
      </w:r>
    </w:p>
    <w:p>
      <w:pPr>
        <w:pStyle w:val="BodyText"/>
      </w:pPr>
      <w:r>
        <w:rPr>
          <w:b/>
        </w:rPr>
        <w:t xml:space="preserve">Rotation and observation.</w:t>
      </w:r>
      <w:r>
        <w:t xml:space="preserve"> </w:t>
      </w:r>
      <w:r>
        <w:t xml:space="preserve">Don't shelve all 26 letters or three colour-series</w:t>
      </w:r>
      <w:r>
        <w:t xml:space="preserve"> </w:t>
      </w:r>
      <w:r>
        <w:t xml:space="preserve">at once. Put out what the children near that stage need; rotate as they grow.</w:t>
      </w:r>
      <w:r>
        <w:t xml:space="preserve"> </w:t>
      </w:r>
      <w:r>
        <w:rPr>
          <w:i/>
        </w:rPr>
        <w:t xml:space="preserve">Observation drives rotation</w:t>
      </w:r>
      <w:r>
        <w:t xml:space="preserve"> </w:t>
      </w:r>
      <w:r>
        <w:t xml:space="preserve">— which is exactly what Montree's photo-audit +</w:t>
      </w:r>
      <w:r>
        <w:t xml:space="preserve"> </w:t>
      </w:r>
      <w:r>
        <w:t xml:space="preserve">English tracker exist to support: the data tells you who is ready for the next</w:t>
      </w:r>
      <w:r>
        <w:t xml:space="preserve"> </w:t>
      </w:r>
      <w:r>
        <w:t xml:space="preserve">tray.</w:t>
      </w:r>
    </w:p>
    <w:p>
      <w:pPr>
        <w:pStyle w:val="BodyText"/>
      </w:pPr>
      <w:r>
        <w:rPr>
          <w:b/>
        </w:rPr>
        <w:t xml:space="preserve">The teacher's role.</w:t>
      </w:r>
      <w:r>
        <w:t xml:space="preserve"> </w:t>
      </w:r>
      <w:r>
        <w:t xml:space="preserve">Give the individual presentation (the 3-period lesson,</w:t>
      </w:r>
      <w:r>
        <w:t xml:space="preserve"> </w:t>
      </w:r>
      <w:r>
        <w:t xml:space="preserve">the sound game, the sandpaper-letter tracing), then</w:t>
      </w:r>
      <w:r>
        <w:t xml:space="preserve"> </w:t>
      </w:r>
      <w:r>
        <w:rPr>
          <w:b/>
        </w:rPr>
        <w:t xml:space="preserve">step back</w:t>
      </w:r>
      <w:r>
        <w:t xml:space="preserve"> </w:t>
      </w:r>
      <w:r>
        <w:t xml:space="preserve">and let the</w:t>
      </w:r>
      <w:r>
        <w:t xml:space="preserve"> </w:t>
      </w:r>
      <w:r>
        <w:t xml:space="preserve">child repeat freely. The corner's success is measured by how much happens</w:t>
      </w:r>
      <w:r>
        <w:t xml:space="preserve"> </w:t>
      </w:r>
      <w:r>
        <w:rPr>
          <w:i/>
        </w:rPr>
        <w:t xml:space="preserve">without</w:t>
      </w:r>
      <w:r>
        <w:t xml:space="preserve"> </w:t>
      </w:r>
      <w:r>
        <w:t xml:space="preserve">the teacher.</w:t>
      </w:r>
    </w:p>
    <w:p>
      <w:pPr>
        <w:pStyle w:val="BodyText"/>
      </w:pPr>
      <w:r>
        <w:rPr>
          <w:b/>
        </w:rPr>
        <w:t xml:space="preserve">A workable starter layout (one shelf bay):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Top-left:</w:t>
      </w:r>
      <w:r>
        <w:t xml:space="preserve"> </w:t>
      </w:r>
      <w:r>
        <w:t xml:space="preserve">vocabulary baskets + classified cards (spoken language).</w:t>
      </w:r>
    </w:p>
    <w:p>
      <w:pPr>
        <w:numPr>
          <w:ilvl w:val="0"/>
          <w:numId w:val="1019"/>
        </w:numPr>
        <w:pStyle w:val="Compact"/>
      </w:pPr>
      <w:r>
        <w:t xml:space="preserve">Sound-game baskets (initial → final → medial).</w:t>
      </w:r>
    </w:p>
    <w:p>
      <w:pPr>
        <w:numPr>
          <w:ilvl w:val="0"/>
          <w:numId w:val="1019"/>
        </w:numPr>
        <w:pStyle w:val="Compact"/>
      </w:pPr>
      <w:r>
        <w:t xml:space="preserve">Sandpaper letters (the few currently in rotation) + sand tray.</w:t>
      </w:r>
    </w:p>
    <w:p>
      <w:pPr>
        <w:numPr>
          <w:ilvl w:val="0"/>
          <w:numId w:val="1019"/>
        </w:numPr>
        <w:pStyle w:val="Compact"/>
      </w:pPr>
      <w:r>
        <w:t xml:space="preserve">Moveable alphabet + CVC picture-build cards.</w:t>
      </w:r>
    </w:p>
    <w:p>
      <w:pPr>
        <w:numPr>
          <w:ilvl w:val="0"/>
          <w:numId w:val="1019"/>
        </w:numPr>
        <w:pStyle w:val="Compact"/>
      </w:pPr>
      <w:r>
        <w:t xml:space="preserve">Metal-inset / pre-writing tray + chalkboard.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Bottom-right:</w:t>
      </w:r>
      <w:r>
        <w:t xml:space="preserve"> </w:t>
      </w:r>
      <w:r>
        <w:t xml:space="preserve">Pink object box → Blue → Green, and a small basket of staged</w:t>
      </w:r>
      <w:r>
        <w:t xml:space="preserve"> </w:t>
      </w:r>
      <w:r>
        <w:t xml:space="preserve">little books.</w:t>
      </w:r>
    </w:p>
    <w:p>
      <w:pPr>
        <w:pStyle w:val="FirstParagraph"/>
      </w:pPr>
      <w:r>
        <w:rPr>
          <w:b/>
        </w:rPr>
        <w:t xml:space="preserve">How it ties into Montree.</w:t>
      </w:r>
      <w:r>
        <w:t xml:space="preserve"> </w:t>
      </w:r>
      <w:r>
        <w:t xml:space="preserve">The physical corner and the app are one system: the</w:t>
      </w:r>
      <w:r>
        <w:t xml:space="preserve"> </w:t>
      </w:r>
      <w:r>
        <w:t xml:space="preserve">shelf delivers the hands-on, self-correcting work;</w:t>
      </w:r>
      <w:r>
        <w:t xml:space="preserve"> </w:t>
      </w:r>
      <w:r>
        <w:rPr>
          <w:b/>
        </w:rPr>
        <w:t xml:space="preserve">photo audit</w:t>
      </w:r>
      <w:r>
        <w:t xml:space="preserve"> </w:t>
      </w:r>
      <w:r>
        <w:t xml:space="preserve">captures what</w:t>
      </w:r>
      <w:r>
        <w:t xml:space="preserve"> </w:t>
      </w:r>
      <w:r>
        <w:t xml:space="preserve">each child does; the</w:t>
      </w:r>
      <w:r>
        <w:t xml:space="preserve"> </w:t>
      </w:r>
      <w:r>
        <w:rPr>
          <w:b/>
        </w:rPr>
        <w:t xml:space="preserve">English Progression tracker</w:t>
      </w:r>
      <w:r>
        <w:t xml:space="preserve"> </w:t>
      </w:r>
      <w:r>
        <w:t xml:space="preserve">(the 128-lesson map) shows</w:t>
      </w:r>
      <w:r>
        <w:t xml:space="preserve"> </w:t>
      </w:r>
      <w:r>
        <w:t xml:space="preserve">where each child sits and who's ready to advance; and the</w:t>
      </w:r>
      <w:r>
        <w:t xml:space="preserve"> </w:t>
      </w:r>
      <w:r>
        <w:rPr>
          <w:b/>
        </w:rPr>
        <w:t xml:space="preserve">weekly reports</w:t>
      </w:r>
      <w:r>
        <w:t xml:space="preserve"> </w:t>
      </w:r>
      <w:r>
        <w:t xml:space="preserve">turn</w:t>
      </w:r>
      <w:r>
        <w:t xml:space="preserve"> </w:t>
      </w:r>
      <w:r>
        <w:t xml:space="preserve">that into something parents see. Build the corner in the method's order and</w:t>
      </w:r>
      <w:r>
        <w:t xml:space="preserve"> </w:t>
      </w:r>
      <w:r>
        <w:t xml:space="preserve">Montree's tracking maps onto it one-to-one.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e8cbc7a34ed3868a1c6ae2361d49733f4483ac0"/>
      <w:r>
        <w:t xml:space="preserve">Part 10 — The independent-materials build list</w:t>
      </w:r>
      <w:bookmarkEnd w:id="32"/>
    </w:p>
    <w:p>
      <w:pPr>
        <w:pStyle w:val="FirstParagraph"/>
      </w:pPr>
      <w:r>
        <w:rPr>
          <w:i/>
        </w:rPr>
        <w:t xml:space="preserve">Everything you can make yourself, by stage, EAL-tuned, each with a built-in</w:t>
      </w:r>
      <w:r>
        <w:rPr>
          <w:i/>
        </w:rPr>
        <w:t xml:space="preserve"> </w:t>
      </w:r>
      <w:r>
        <w:rPr>
          <w:i/>
        </w:rPr>
        <w:t xml:space="preserve">control of error so a child can use it alone and enjoy it. Ordered to match the</w:t>
      </w:r>
      <w:r>
        <w:rPr>
          <w:i/>
        </w:rPr>
        <w:t xml:space="preserve"> </w:t>
      </w:r>
      <w:r>
        <w:rPr>
          <w:i/>
        </w:rPr>
        <w:t xml:space="preserve">shelf.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Material to make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 child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 of 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they enjoy 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Indirect prep</w:t>
            </w:r>
          </w:p>
        </w:tc>
        <w:tc>
          <w:p>
            <w:pPr>
              <w:pStyle w:val="Compact"/>
              <w:jc w:val="left"/>
            </w:pPr>
            <w:r>
              <w:t xml:space="preserve">Pincer baskets (tongs + pom-poms, tweezers + beads, pegs on a tin)</w:t>
            </w:r>
          </w:p>
        </w:tc>
        <w:tc>
          <w:p>
            <w:pPr>
              <w:pStyle w:val="Compact"/>
              <w:jc w:val="left"/>
            </w:pPr>
            <w:r>
              <w:t xml:space="preserve">Transfer/sort small objects with a 3-finger grip</w:t>
            </w:r>
          </w:p>
        </w:tc>
        <w:tc>
          <w:p>
            <w:pPr>
              <w:pStyle w:val="Compact"/>
              <w:jc w:val="left"/>
            </w:pPr>
            <w:r>
              <w:t xml:space="preserve">Objects drop / don't fit if grip is wrong</w:t>
            </w:r>
          </w:p>
        </w:tc>
        <w:tc>
          <w:p>
            <w:pPr>
              <w:pStyle w:val="Compact"/>
              <w:jc w:val="left"/>
            </w:pPr>
            <w:r>
              <w:t xml:space="preserve">Cause-and-effect, visible success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Indirect prep</w:t>
            </w:r>
          </w:p>
        </w:tc>
        <w:tc>
          <w:p>
            <w:pPr>
              <w:pStyle w:val="Compact"/>
              <w:jc w:val="left"/>
            </w:pPr>
            <w:r>
              <w:t xml:space="preserve">Lacing &amp; threading cards (L→R)</w:t>
            </w:r>
          </w:p>
        </w:tc>
        <w:tc>
          <w:p>
            <w:pPr>
              <w:pStyle w:val="Compact"/>
              <w:jc w:val="left"/>
            </w:pPr>
            <w:r>
              <w:t xml:space="preserve">Lace through punched holes</w:t>
            </w:r>
          </w:p>
        </w:tc>
        <w:tc>
          <w:p>
            <w:pPr>
              <w:pStyle w:val="Compact"/>
              <w:jc w:val="left"/>
            </w:pPr>
            <w:r>
              <w:t xml:space="preserve">Lace runs out / skips</w:t>
            </w:r>
          </w:p>
        </w:tc>
        <w:tc>
          <w:p>
            <w:pPr>
              <w:pStyle w:val="Compact"/>
              <w:jc w:val="left"/>
            </w:pPr>
            <w:r>
              <w:t xml:space="preserve">Finished pattern to show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Indirect prep</w:t>
            </w:r>
          </w:p>
        </w:tc>
        <w:tc>
          <w:p>
            <w:pPr>
              <w:pStyle w:val="Compact"/>
              <w:jc w:val="left"/>
            </w:pPr>
            <w:r>
              <w:t xml:space="preserve">Transfer &amp; pouring trays; sponge squeezing</w:t>
            </w:r>
          </w:p>
        </w:tc>
        <w:tc>
          <w:p>
            <w:pPr>
              <w:pStyle w:val="Compact"/>
              <w:jc w:val="left"/>
            </w:pPr>
            <w:r>
              <w:t xml:space="preserve">Spoon/pour/squeeze between vessels</w:t>
            </w:r>
          </w:p>
        </w:tc>
        <w:tc>
          <w:p>
            <w:pPr>
              <w:pStyle w:val="Compact"/>
              <w:jc w:val="left"/>
            </w:pPr>
            <w:r>
              <w:t xml:space="preserve">Spills are visible; child wipes</w:t>
            </w:r>
          </w:p>
        </w:tc>
        <w:tc>
          <w:p>
            <w:pPr>
              <w:pStyle w:val="Compact"/>
              <w:jc w:val="left"/>
            </w:pPr>
            <w:r>
              <w:t xml:space="preserve">Real, grown-up 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Indirect prep</w:t>
            </w:r>
          </w:p>
        </w:tc>
        <w:tc>
          <w:p>
            <w:pPr>
              <w:pStyle w:val="Compact"/>
              <w:jc w:val="left"/>
            </w:pPr>
            <w:r>
              <w:t xml:space="preserve">Rough/smooth touch boards</w:t>
            </w:r>
          </w:p>
        </w:tc>
        <w:tc>
          <w:p>
            <w:pPr>
              <w:pStyle w:val="Compact"/>
              <w:jc w:val="left"/>
            </w:pPr>
            <w:r>
              <w:t xml:space="preserve">Stroke with two fingers, light touch</w:t>
            </w:r>
          </w:p>
        </w:tc>
        <w:tc>
          <w:p>
            <w:pPr>
              <w:pStyle w:val="Compact"/>
              <w:jc w:val="left"/>
            </w:pPr>
            <w:r>
              <w:t xml:space="preserve">Feels different under the fingers</w:t>
            </w:r>
          </w:p>
        </w:tc>
        <w:tc>
          <w:p>
            <w:pPr>
              <w:pStyle w:val="Compact"/>
              <w:jc w:val="left"/>
            </w:pPr>
            <w:r>
              <w:t xml:space="preserve">Sensory, calming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Spoken language</w:t>
            </w:r>
          </w:p>
        </w:tc>
        <w:tc>
          <w:p>
            <w:pPr>
              <w:pStyle w:val="Compact"/>
              <w:jc w:val="left"/>
            </w:pPr>
            <w:r>
              <w:t xml:space="preserve">Object↔picture matching baskets</w:t>
            </w:r>
          </w:p>
        </w:tc>
        <w:tc>
          <w:p>
            <w:pPr>
              <w:pStyle w:val="Compact"/>
              <w:jc w:val="left"/>
            </w:pPr>
            <w:r>
              <w:t xml:space="preserve">Pair miniatures to photos</w:t>
            </w:r>
          </w:p>
        </w:tc>
        <w:tc>
          <w:p>
            <w:pPr>
              <w:pStyle w:val="Compact"/>
              <w:jc w:val="left"/>
            </w:pPr>
            <w:r>
              <w:t xml:space="preserve">Self-check photo / colour dot on back</w:t>
            </w:r>
          </w:p>
        </w:tc>
        <w:tc>
          <w:p>
            <w:pPr>
              <w:pStyle w:val="Compact"/>
              <w:jc w:val="left"/>
            </w:pPr>
            <w:r>
              <w:t xml:space="preserve">Matching is satisfying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Spoken language</w:t>
            </w:r>
          </w:p>
        </w:tc>
        <w:tc>
          <w:p>
            <w:pPr>
              <w:pStyle w:val="Compact"/>
              <w:jc w:val="left"/>
            </w:pPr>
            <w:r>
              <w:t xml:space="preserve">Themed classified / nomenclature cards</w:t>
            </w:r>
          </w:p>
        </w:tc>
        <w:tc>
          <w:p>
            <w:pPr>
              <w:pStyle w:val="Compact"/>
              <w:jc w:val="left"/>
            </w:pPr>
            <w:r>
              <w:t xml:space="preserve">Name &amp; sort by theme</w:t>
            </w:r>
          </w:p>
        </w:tc>
        <w:tc>
          <w:p>
            <w:pPr>
              <w:pStyle w:val="Compact"/>
              <w:jc w:val="left"/>
            </w:pPr>
            <w:r>
              <w:t xml:space="preserve">Control booklet of correct pairs</w:t>
            </w:r>
          </w:p>
        </w:tc>
        <w:tc>
          <w:p>
            <w:pPr>
              <w:pStyle w:val="Compact"/>
              <w:jc w:val="left"/>
            </w:pPr>
            <w:r>
              <w:t xml:space="preserve">Themes they love (animals, food)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Spoken language</w:t>
            </w:r>
          </w:p>
        </w:tc>
        <w:tc>
          <w:p>
            <w:pPr>
              <w:pStyle w:val="Compact"/>
              <w:jc w:val="left"/>
            </w:pPr>
            <w:r>
              <w:t xml:space="preserve">Tap-to-hear word cards (Montree audio)</w:t>
            </w:r>
          </w:p>
        </w:tc>
        <w:tc>
          <w:p>
            <w:pPr>
              <w:pStyle w:val="Compact"/>
              <w:jc w:val="left"/>
            </w:pPr>
            <w:r>
              <w:t xml:space="preserve">Hear correct English, repeat</w:t>
            </w:r>
          </w:p>
        </w:tc>
        <w:tc>
          <w:p>
            <w:pPr>
              <w:pStyle w:val="Compact"/>
              <w:jc w:val="left"/>
            </w:pPr>
            <w:r>
              <w:t xml:space="preserve">The audio is the answer</w:t>
            </w:r>
          </w:p>
        </w:tc>
        <w:tc>
          <w:p>
            <w:pPr>
              <w:pStyle w:val="Compact"/>
              <w:jc w:val="left"/>
            </w:pPr>
            <w:r>
              <w:t xml:space="preserve">They control the "teacher"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Sound games</w:t>
            </w:r>
          </w:p>
        </w:tc>
        <w:tc>
          <w:p>
            <w:pPr>
              <w:pStyle w:val="Compact"/>
              <w:jc w:val="left"/>
            </w:pPr>
            <w:r>
              <w:t xml:space="preserve">"/s/ basket" of same-initial-sound objects</w:t>
            </w:r>
          </w:p>
        </w:tc>
        <w:tc>
          <w:p>
            <w:pPr>
              <w:pStyle w:val="Compact"/>
              <w:jc w:val="left"/>
            </w:pPr>
            <w:r>
              <w:t xml:space="preserve">Name &amp; confirm the shared sound</w:t>
            </w:r>
          </w:p>
        </w:tc>
        <w:tc>
          <w:p>
            <w:pPr>
              <w:pStyle w:val="Compact"/>
              <w:jc w:val="left"/>
            </w:pPr>
            <w:r>
              <w:t xml:space="preserve">All share the sound; odd one stands out</w:t>
            </w:r>
          </w:p>
        </w:tc>
        <w:tc>
          <w:p>
            <w:pPr>
              <w:pStyle w:val="Compact"/>
              <w:jc w:val="left"/>
            </w:pPr>
            <w:r>
              <w:t xml:space="preserve">A treasure basket to rummage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Sound games</w:t>
            </w:r>
          </w:p>
        </w:tc>
        <w:tc>
          <w:p>
            <w:pPr>
              <w:pStyle w:val="Compact"/>
              <w:jc w:val="left"/>
            </w:pPr>
            <w:r>
              <w:t xml:space="preserve">Initial-sound sorting mats</w:t>
            </w:r>
          </w:p>
        </w:tc>
        <w:tc>
          <w:p>
            <w:pPr>
              <w:pStyle w:val="Compact"/>
              <w:jc w:val="left"/>
            </w:pPr>
            <w:r>
              <w:t xml:space="preserve">Sort objects under header sounds</w:t>
            </w:r>
          </w:p>
        </w:tc>
        <w:tc>
          <w:p>
            <w:pPr>
              <w:pStyle w:val="Compact"/>
              <w:jc w:val="left"/>
            </w:pPr>
            <w:r>
              <w:t xml:space="preserve">Colour-dot self-check on reverse</w:t>
            </w:r>
          </w:p>
        </w:tc>
        <w:tc>
          <w:p>
            <w:pPr>
              <w:pStyle w:val="Compact"/>
              <w:jc w:val="left"/>
            </w:pPr>
            <w:r>
              <w:t xml:space="preserve">Game-like sorting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Sound games</w:t>
            </w:r>
          </w:p>
        </w:tc>
        <w:tc>
          <w:p>
            <w:pPr>
              <w:pStyle w:val="Compact"/>
              <w:jc w:val="left"/>
            </w:pPr>
            <w:r>
              <w:t xml:space="preserve">Minimal-pair cards (ship/sheep, pen/pan)</w:t>
            </w:r>
          </w:p>
        </w:tc>
        <w:tc>
          <w:p>
            <w:pPr>
              <w:pStyle w:val="Compact"/>
              <w:jc w:val="left"/>
            </w:pPr>
            <w:r>
              <w:t xml:space="preserve">Match the near-twins</w:t>
            </w:r>
          </w:p>
        </w:tc>
        <w:tc>
          <w:p>
            <w:pPr>
              <w:pStyle w:val="Compact"/>
              <w:jc w:val="left"/>
            </w:pPr>
            <w:r>
              <w:t xml:space="preserve">Control card</w:t>
            </w:r>
          </w:p>
        </w:tc>
        <w:tc>
          <w:p>
            <w:pPr>
              <w:pStyle w:val="Compact"/>
              <w:jc w:val="left"/>
            </w:pPr>
            <w:r>
              <w:t xml:space="preserve">Funny near-misses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Sandpaper letters</w:t>
            </w:r>
          </w:p>
        </w:tc>
        <w:tc>
          <w:p>
            <w:pPr>
              <w:pStyle w:val="Compact"/>
              <w:jc w:val="left"/>
            </w:pPr>
            <w:r>
              <w:t xml:space="preserve">DIY sandpaper letters (blue/pink/green)</w:t>
            </w:r>
          </w:p>
        </w:tc>
        <w:tc>
          <w:p>
            <w:pPr>
              <w:pStyle w:val="Compact"/>
              <w:jc w:val="left"/>
            </w:pPr>
            <w:r>
              <w:t xml:space="preserve">Trace with two fingers, say the sound</w:t>
            </w:r>
          </w:p>
        </w:tc>
        <w:tc>
          <w:p>
            <w:pPr>
              <w:pStyle w:val="Compact"/>
              <w:jc w:val="left"/>
            </w:pPr>
            <w:r>
              <w:t xml:space="preserve">Compare trace to the textured form</w:t>
            </w:r>
          </w:p>
        </w:tc>
        <w:tc>
          <w:p>
            <w:pPr>
              <w:pStyle w:val="Compact"/>
              <w:jc w:val="left"/>
            </w:pPr>
            <w:r>
              <w:t xml:space="preserve">Tactile, almost magic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Sandpaper letters</w:t>
            </w:r>
          </w:p>
        </w:tc>
        <w:tc>
          <w:p>
            <w:pPr>
              <w:pStyle w:val="Compact"/>
              <w:jc w:val="left"/>
            </w:pPr>
            <w:r>
              <w:t xml:space="preserve">Sand / salt writing tray</w:t>
            </w:r>
          </w:p>
        </w:tc>
        <w:tc>
          <w:p>
            <w:pPr>
              <w:pStyle w:val="Compact"/>
              <w:jc w:val="left"/>
            </w:pPr>
            <w:r>
              <w:t xml:space="preserve">Write the just-traced letter</w:t>
            </w:r>
          </w:p>
        </w:tc>
        <w:tc>
          <w:p>
            <w:pPr>
              <w:pStyle w:val="Compact"/>
              <w:jc w:val="left"/>
            </w:pPr>
            <w:r>
              <w:t xml:space="preserve">Compare to sandpaper letter; wipe &amp; retry</w:t>
            </w:r>
          </w:p>
        </w:tc>
        <w:tc>
          <w:p>
            <w:pPr>
              <w:pStyle w:val="Compact"/>
              <w:jc w:val="left"/>
            </w:pPr>
            <w:r>
              <w:t xml:space="preserve">Zero-stakes, endlessly redoable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Sandpaper letters</w:t>
            </w:r>
          </w:p>
        </w:tc>
        <w:tc>
          <w:p>
            <w:pPr>
              <w:pStyle w:val="Compact"/>
              <w:jc w:val="left"/>
            </w:pPr>
            <w:r>
              <w:t xml:space="preserve">Letter + object sound trays</w:t>
            </w:r>
          </w:p>
        </w:tc>
        <w:tc>
          <w:p>
            <w:pPr>
              <w:pStyle w:val="Compact"/>
              <w:jc w:val="left"/>
            </w:pPr>
            <w:r>
              <w:t xml:space="preserve">Match letter to an object starting with it</w:t>
            </w:r>
          </w:p>
        </w:tc>
        <w:tc>
          <w:p>
            <w:pPr>
              <w:pStyle w:val="Compact"/>
              <w:jc w:val="left"/>
            </w:pPr>
            <w:r>
              <w:t xml:space="preserve">Picture/colour self-check</w:t>
            </w:r>
          </w:p>
        </w:tc>
        <w:tc>
          <w:p>
            <w:pPr>
              <w:pStyle w:val="Compact"/>
              <w:jc w:val="left"/>
            </w:pPr>
            <w:r>
              <w:t xml:space="preserve">Little collections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Moveable alphabet</w:t>
            </w:r>
          </w:p>
        </w:tc>
        <w:tc>
          <w:p>
            <w:pPr>
              <w:pStyle w:val="Compact"/>
              <w:jc w:val="left"/>
            </w:pPr>
            <w:r>
              <w:t xml:space="preserve">Large moveable alphabet (vowels/consonants coloured)</w:t>
            </w:r>
          </w:p>
        </w:tc>
        <w:tc>
          <w:p>
            <w:pPr>
              <w:pStyle w:val="Compact"/>
              <w:jc w:val="left"/>
            </w:pPr>
            <w:r>
              <w:t xml:space="preserve">Build chosen words by sound</w:t>
            </w:r>
          </w:p>
        </w:tc>
        <w:tc>
          <w:p>
            <w:pPr>
              <w:pStyle w:val="Compact"/>
              <w:jc w:val="left"/>
            </w:pPr>
            <w:r>
              <w:t xml:space="preserve">Spelling on card back / control strip</w:t>
            </w:r>
          </w:p>
        </w:tc>
        <w:tc>
          <w:p>
            <w:pPr>
              <w:pStyle w:val="Compact"/>
              <w:jc w:val="left"/>
            </w:pPr>
            <w:r>
              <w:t xml:space="preserve">"I wrote it myself!"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Moveable alphabet</w:t>
            </w:r>
          </w:p>
        </w:tc>
        <w:tc>
          <w:p>
            <w:pPr>
              <w:pStyle w:val="Compact"/>
              <w:jc w:val="left"/>
            </w:pPr>
            <w:r>
              <w:t xml:space="preserve">CVC picture-build cards / object boxes</w:t>
            </w:r>
          </w:p>
        </w:tc>
        <w:tc>
          <w:p>
            <w:pPr>
              <w:pStyle w:val="Compact"/>
              <w:jc w:val="left"/>
            </w:pPr>
            <w:r>
              <w:t xml:space="preserve">Build the word under a picture</w:t>
            </w:r>
          </w:p>
        </w:tc>
        <w:tc>
          <w:p>
            <w:pPr>
              <w:pStyle w:val="Compact"/>
              <w:jc w:val="left"/>
            </w:pPr>
            <w:r>
              <w:t xml:space="preserve">Correct spelling revealed on back</w:t>
            </w:r>
          </w:p>
        </w:tc>
        <w:tc>
          <w:p>
            <w:pPr>
              <w:pStyle w:val="Compact"/>
              <w:jc w:val="left"/>
            </w:pPr>
            <w:r>
              <w:t xml:space="preserve">Picture prompts remove the blank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Handwriting</w:t>
            </w:r>
          </w:p>
        </w:tc>
        <w:tc>
          <w:p>
            <w:pPr>
              <w:pStyle w:val="Compact"/>
              <w:jc w:val="left"/>
            </w:pPr>
            <w:r>
              <w:t xml:space="preserve">DIY metal-inset stencils</w:t>
            </w:r>
          </w:p>
        </w:tc>
        <w:tc>
          <w:p>
            <w:pPr>
              <w:pStyle w:val="Compact"/>
              <w:jc w:val="left"/>
            </w:pPr>
            <w:r>
              <w:t xml:space="preserve">Trace frame + insert, fill with strokes</w:t>
            </w:r>
          </w:p>
        </w:tc>
        <w:tc>
          <w:p>
            <w:pPr>
              <w:pStyle w:val="Compact"/>
              <w:jc w:val="left"/>
            </w:pPr>
            <w:r>
              <w:t xml:space="preserve">Strokes crossing the line are visible</w:t>
            </w:r>
          </w:p>
        </w:tc>
        <w:tc>
          <w:p>
            <w:pPr>
              <w:pStyle w:val="Compact"/>
              <w:jc w:val="left"/>
            </w:pPr>
            <w:r>
              <w:t xml:space="preserve">Patterns become pretty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Handwriting</w:t>
            </w:r>
          </w:p>
        </w:tc>
        <w:tc>
          <w:p>
            <w:pPr>
              <w:pStyle w:val="Compact"/>
              <w:jc w:val="left"/>
            </w:pPr>
            <w:r>
              <w:t xml:space="preserve">Dry-wipe pre-writing stroke cards</w:t>
            </w:r>
          </w:p>
        </w:tc>
        <w:tc>
          <w:p>
            <w:pPr>
              <w:pStyle w:val="Compact"/>
              <w:jc w:val="left"/>
            </w:pPr>
            <w:r>
              <w:t xml:space="preserve">Trace lines, loops, L→R trails</w:t>
            </w:r>
          </w:p>
        </w:tc>
        <w:tc>
          <w:p>
            <w:pPr>
              <w:pStyle w:val="Compact"/>
              <w:jc w:val="left"/>
            </w:pPr>
            <w:r>
              <w:t xml:space="preserve">Off-the-line is self-evident; wipe</w:t>
            </w:r>
          </w:p>
        </w:tc>
        <w:tc>
          <w:p>
            <w:pPr>
              <w:pStyle w:val="Compact"/>
              <w:jc w:val="left"/>
            </w:pPr>
            <w:r>
              <w:t xml:space="preserve">Reusable, no waste worry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Reading — Pink</w:t>
            </w:r>
          </w:p>
        </w:tc>
        <w:tc>
          <w:p>
            <w:pPr>
              <w:pStyle w:val="Compact"/>
              <w:jc w:val="left"/>
            </w:pPr>
            <w:r>
              <w:t xml:space="preserve">Pink CVC object/picture boxes</w:t>
            </w:r>
          </w:p>
        </w:tc>
        <w:tc>
          <w:p>
            <w:pPr>
              <w:pStyle w:val="Compact"/>
              <w:jc w:val="left"/>
            </w:pPr>
            <w:r>
              <w:t xml:space="preserve">Read label, match to object</w:t>
            </w:r>
          </w:p>
        </w:tc>
        <w:tc>
          <w:p>
            <w:pPr>
              <w:pStyle w:val="Compact"/>
              <w:jc w:val="left"/>
            </w:pPr>
            <w:r>
              <w:t xml:space="preserve">Control card / object only fits its word</w:t>
            </w:r>
          </w:p>
        </w:tc>
        <w:tc>
          <w:p>
            <w:pPr>
              <w:pStyle w:val="Compact"/>
              <w:jc w:val="left"/>
            </w:pPr>
            <w:r>
              <w:t xml:space="preserve">Reading</w:t>
            </w:r>
            <w:r>
              <w:t xml:space="preserve"> </w:t>
            </w:r>
            <w:r>
              <w:rPr>
                <w:i/>
              </w:rPr>
              <w:t xml:space="preserve">things</w:t>
            </w:r>
            <w:r>
              <w:t xml:space="preserve">, not abstractions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Reading — Blue</w:t>
            </w:r>
          </w:p>
        </w:tc>
        <w:tc>
          <w:p>
            <w:pPr>
              <w:pStyle w:val="Compact"/>
              <w:jc w:val="left"/>
            </w:pPr>
            <w:r>
              <w:t xml:space="preserve">Blue blend &amp; VCe boxes; phrase cards</w:t>
            </w:r>
          </w:p>
        </w:tc>
        <w:tc>
          <w:p>
            <w:pPr>
              <w:pStyle w:val="Compact"/>
              <w:jc w:val="left"/>
            </w:pPr>
            <w:r>
              <w:t xml:space="preserve">Read longer words / short phrases</w:t>
            </w:r>
          </w:p>
        </w:tc>
        <w:tc>
          <w:p>
            <w:pPr>
              <w:pStyle w:val="Compact"/>
              <w:jc w:val="left"/>
            </w:pPr>
            <w:r>
              <w:t xml:space="preserve">Control card</w:t>
            </w:r>
          </w:p>
        </w:tc>
        <w:tc>
          <w:p>
            <w:pPr>
              <w:pStyle w:val="Compact"/>
              <w:jc w:val="left"/>
            </w:pPr>
            <w:r>
              <w:t xml:space="preserve">Words get "bigger," feels like levelling 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Reading — Green</w:t>
            </w:r>
          </w:p>
        </w:tc>
        <w:tc>
          <w:p>
            <w:pPr>
              <w:pStyle w:val="Compact"/>
              <w:jc w:val="left"/>
            </w:pPr>
            <w:r>
              <w:t xml:space="preserve">Phonogram booklets; Green boxes</w:t>
            </w:r>
          </w:p>
        </w:tc>
        <w:tc>
          <w:p>
            <w:pPr>
              <w:pStyle w:val="Compact"/>
              <w:jc w:val="left"/>
            </w:pPr>
            <w:r>
              <w:t xml:space="preserve">Read one phonogram's words</w:t>
            </w:r>
          </w:p>
        </w:tc>
        <w:tc>
          <w:p>
            <w:pPr>
              <w:pStyle w:val="Compact"/>
              <w:jc w:val="left"/>
            </w:pPr>
            <w:r>
              <w:t xml:space="preserve">Control card / audio</w:t>
            </w:r>
          </w:p>
        </w:tc>
        <w:tc>
          <w:p>
            <w:pPr>
              <w:pStyle w:val="Compact"/>
              <w:jc w:val="left"/>
            </w:pPr>
            <w:r>
              <w:t xml:space="preserve">Cracking English's "tricky" codes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Reading — all</w:t>
            </w:r>
          </w:p>
        </w:tc>
        <w:tc>
          <w:p>
            <w:pPr>
              <w:pStyle w:val="Compact"/>
              <w:jc w:val="left"/>
            </w:pPr>
            <w:r>
              <w:t xml:space="preserve">Puzzle-word ring (tap-to-hear)</w:t>
            </w:r>
          </w:p>
        </w:tc>
        <w:tc>
          <w:p>
            <w:pPr>
              <w:pStyle w:val="Compact"/>
              <w:jc w:val="left"/>
            </w:pPr>
            <w:r>
              <w:t xml:space="preserve">Recognise sight words</w:t>
            </w:r>
          </w:p>
        </w:tc>
        <w:tc>
          <w:p>
            <w:pPr>
              <w:pStyle w:val="Compact"/>
              <w:jc w:val="left"/>
            </w:pPr>
            <w:r>
              <w:t xml:space="preserve">Audio self-check</w:t>
            </w:r>
          </w:p>
        </w:tc>
        <w:tc>
          <w:p>
            <w:pPr>
              <w:pStyle w:val="Compact"/>
              <w:jc w:val="left"/>
            </w:pPr>
            <w:r>
              <w:t xml:space="preserve">Fast wins, collectible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Reading — all</w:t>
            </w:r>
          </w:p>
        </w:tc>
        <w:tc>
          <w:p>
            <w:pPr>
              <w:pStyle w:val="Compact"/>
              <w:jc w:val="left"/>
            </w:pPr>
            <w:r>
              <w:t xml:space="preserve">Staged decodable little books</w:t>
            </w:r>
          </w:p>
        </w:tc>
        <w:tc>
          <w:p>
            <w:pPr>
              <w:pStyle w:val="Compact"/>
              <w:jc w:val="left"/>
            </w:pPr>
            <w:r>
              <w:t xml:space="preserve">Read a whole book</w:t>
            </w:r>
          </w:p>
        </w:tc>
        <w:tc>
          <w:p>
            <w:pPr>
              <w:pStyle w:val="Compact"/>
              <w:jc w:val="left"/>
            </w:pPr>
            <w:r>
              <w:t xml:space="preserve">Can they read it? The book tells them</w:t>
            </w:r>
          </w:p>
        </w:tc>
        <w:tc>
          <w:p>
            <w:pPr>
              <w:pStyle w:val="Compact"/>
              <w:jc w:val="left"/>
            </w:pPr>
            <w:r>
              <w:t xml:space="preserve">The payoff: a book they own</w:t>
            </w:r>
          </w:p>
        </w:tc>
      </w:tr>
    </w:tbl>
    <w:p>
      <w:pPr>
        <w:pStyle w:val="BodyText"/>
      </w:pPr>
      <w:r>
        <w:rPr>
          <w:b/>
        </w:rPr>
        <w:t xml:space="preserve">Two cross-cutting build tips.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Reuse one object set across four</w:t>
      </w:r>
      <w:r>
        <w:rPr>
          <w:b/>
        </w:rPr>
        <w:t xml:space="preserve"> </w:t>
      </w:r>
      <w:r>
        <w:rPr>
          <w:b/>
        </w:rPr>
        <w:t xml:space="preserve">stages</w:t>
      </w:r>
      <w:r>
        <w:t xml:space="preserve"> </w:t>
      </w:r>
      <w:r>
        <w:t xml:space="preserve">— the same themed box of CVC miniatures serves spoken language → sound</w:t>
      </w:r>
      <w:r>
        <w:t xml:space="preserve"> </w:t>
      </w:r>
      <w:r>
        <w:t xml:space="preserve">games → moveable alphabet → Pink reading; build those boxes first, they earn</w:t>
      </w:r>
      <w:r>
        <w:t xml:space="preserve"> </w:t>
      </w:r>
      <w:r>
        <w:t xml:space="preserve">their keep four times over. (2)</w:t>
      </w:r>
      <w:r>
        <w:t xml:space="preserve"> </w:t>
      </w:r>
      <w:r>
        <w:rPr>
          <w:b/>
        </w:rPr>
        <w:t xml:space="preserve">Laminate + dry-wipe everything you can</w:t>
      </w:r>
      <w:r>
        <w:t xml:space="preserve"> </w:t>
      </w:r>
      <w:r>
        <w:t xml:space="preserve">—</w:t>
      </w:r>
      <w:r>
        <w:t xml:space="preserve"> </w:t>
      </w:r>
      <w:r>
        <w:t xml:space="preserve">self-correcting, reusable, waste-free, and children adore wiping and redoing.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a6db78f92d88b8f6591b084b5bd8e5d28f6ef6d"/>
      <w:r>
        <w:t xml:space="preserve">Appendix A — How the method maps onto Montree today</w:t>
      </w:r>
      <w:bookmarkEnd w:id="33"/>
    </w:p>
    <w:p>
      <w:pPr>
        <w:pStyle w:val="FirstParagraph"/>
      </w:pPr>
      <w:r>
        <w:t xml:space="preserve">The revamp is</w:t>
      </w:r>
      <w:r>
        <w:t xml:space="preserve"> </w:t>
      </w:r>
      <w:r>
        <w:rPr>
          <w:b/>
        </w:rPr>
        <w:t xml:space="preserve">additive, not a rewrite.</w:t>
      </w:r>
      <w:r>
        <w:t xml:space="preserve"> </w:t>
      </w:r>
      <w:r>
        <w:t xml:space="preserve">Montree's reading scheme is already</w:t>
      </w:r>
      <w:r>
        <w:t xml:space="preserve"> </w:t>
      </w:r>
      <w:r>
        <w:t xml:space="preserve">strong; the method above is the runway it should sit on.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 stage (this doc)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Montree today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Revamp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Indirect prep (Parts 1)</w:t>
            </w:r>
          </w:p>
        </w:tc>
        <w:tc>
          <w:p>
            <w:pPr>
              <w:pStyle w:val="Compact"/>
              <w:jc w:val="left"/>
            </w:pPr>
            <w:r>
              <w:t xml:space="preserve">— (lives in Practical Life / Sensorial)</w:t>
            </w:r>
          </w:p>
        </w:tc>
        <w:tc>
          <w:p>
            <w:pPr>
              <w:pStyle w:val="Compact"/>
              <w:jc w:val="left"/>
            </w:pPr>
            <w:r>
              <w:t xml:space="preserve">Add as optional "readiness" works the photo audit can recognise before Pink L5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Spoken language (Part 2)</w:t>
            </w:r>
          </w:p>
        </w:tc>
        <w:tc>
          <w:p>
            <w:pPr>
              <w:pStyle w:val="Compact"/>
              <w:jc w:val="left"/>
            </w:pPr>
            <w:r>
              <w:t xml:space="preserve">Pink L1–4 "pre-reading"; word audio assets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Add a named Spoken-Language pre-stage</w:t>
            </w:r>
            <w:r>
              <w:t xml:space="preserve"> </w:t>
            </w:r>
            <w:r>
              <w:t xml:space="preserve">ahead of L1; track oral readiness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Sound games (Part 3)</w:t>
            </w:r>
          </w:p>
        </w:tc>
        <w:tc>
          <w:p>
            <w:pPr>
              <w:pStyle w:val="Compact"/>
              <w:jc w:val="left"/>
            </w:pPr>
            <w:r>
              <w:t xml:space="preserve">Pink L1–4; digital Sound Games; phonics-data</w:t>
            </w:r>
          </w:p>
        </w:tc>
        <w:tc>
          <w:p>
            <w:pPr>
              <w:pStyle w:val="Compact"/>
              <w:jc w:val="left"/>
            </w:pPr>
            <w:r>
              <w:t xml:space="preserve">Treat sound-game mastery as the readiness gate before advancing letters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Sandpaper letters (Part 4)</w:t>
            </w:r>
          </w:p>
        </w:tc>
        <w:tc>
          <w:p>
            <w:pPr>
              <w:pStyle w:val="Compact"/>
              <w:jc w:val="left"/>
            </w:pPr>
            <w:r>
              <w:t xml:space="preserve">Pink L5–31 (SATPIN), digraphs L42–46</w:t>
            </w:r>
          </w:p>
        </w:tc>
        <w:tc>
          <w:p>
            <w:pPr>
              <w:pStyle w:val="Compact"/>
              <w:jc w:val="left"/>
            </w:pPr>
            <w:r>
              <w:t xml:space="preserve">Physical = tactile face of the same lessons;</w:t>
            </w:r>
            <w:r>
              <w:t xml:space="preserve"> </w:t>
            </w:r>
            <w:r>
              <w:rPr>
                <w:b/>
              </w:rPr>
              <w:t xml:space="preserve">lock one script + sound-first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Moveable alphabet (Part 5)</w:t>
            </w:r>
          </w:p>
        </w:tc>
        <w:tc>
          <w:p>
            <w:pPr>
              <w:pStyle w:val="Compact"/>
              <w:jc w:val="left"/>
            </w:pPr>
            <w:r>
              <w:t xml:space="preserve">(implicit)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Track encoding</w:t>
            </w:r>
            <w:r>
              <w:t xml:space="preserve"> </w:t>
            </w:r>
            <w:r>
              <w:t xml:space="preserve">as evidence of each lesson, alongside decoding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Handwriting / insets (Part 6)</w:t>
            </w:r>
          </w:p>
        </w:tc>
        <w:tc>
          <w:p>
            <w:pPr>
              <w:pStyle w:val="Compact"/>
              <w:jc w:val="left"/>
            </w:pPr>
            <w:r>
              <w:t xml:space="preserve">(implicit)</w:t>
            </w:r>
          </w:p>
        </w:tc>
        <w:tc>
          <w:p>
            <w:pPr>
              <w:pStyle w:val="Compact"/>
              <w:jc w:val="left"/>
            </w:pPr>
            <w:r>
              <w:t xml:space="preserve">Surface as a parallel milestone in the English tracker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Pink/Blue/Green reading (Part 7)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lesson-map.ts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L1–128</w:t>
            </w:r>
            <w:r>
              <w:t xml:space="preserve"> </w:t>
            </w:r>
            <w:r>
              <w:t xml:space="preserve">+ English Progression tab</w:t>
            </w:r>
          </w:p>
        </w:tc>
        <w:tc>
          <w:p>
            <w:pPr>
              <w:pStyle w:val="Compact"/>
              <w:jc w:val="left"/>
            </w:pPr>
            <w:r>
              <w:t xml:space="preserve">Keep as-is; it's the spine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reading + grammar (Part 8)</w:t>
            </w:r>
          </w:p>
        </w:tc>
        <w:tc>
          <w:p>
            <w:pPr>
              <w:pStyle w:val="Compact"/>
              <w:jc w:val="left"/>
            </w:pPr>
            <w:r>
              <w:t xml:space="preserve">future</w:t>
            </w:r>
          </w:p>
        </w:tc>
        <w:tc>
          <w:p>
            <w:pPr>
              <w:pStyle w:val="Compact"/>
              <w:jc w:val="left"/>
            </w:pPr>
            <w:r>
              <w:t xml:space="preserve">Future document</w:t>
            </w:r>
          </w:p>
        </w:tc>
      </w:tr>
    </w:tbl>
    <w:p>
      <w:pPr>
        <w:pStyle w:val="BodyText"/>
      </w:pPr>
      <w:r>
        <w:rPr>
          <w:b/>
        </w:rPr>
        <w:t xml:space="preserve">Key files</w:t>
      </w:r>
      <w:r>
        <w:t xml:space="preserve"> </w:t>
      </w:r>
      <w:r>
        <w:t xml:space="preserve">for whoever implements this:</w:t>
      </w:r>
      <w:r>
        <w:t xml:space="preserve"> </w:t>
      </w:r>
      <w:r>
        <w:rPr>
          <w:rStyle w:val="VerbatimChar"/>
        </w:rPr>
        <w:t xml:space="preserve">lib/montree/english-sequence/lesson-map.ts</w:t>
      </w:r>
      <w:r>
        <w:t xml:space="preserve"> </w:t>
      </w:r>
      <w:r>
        <w:t xml:space="preserve">(the 128-lesson source of truth —</w:t>
      </w:r>
      <w:r>
        <w:t xml:space="preserve"> </w:t>
      </w:r>
      <w:r>
        <w:rPr>
          <w:i/>
        </w:rPr>
        <w:t xml:space="preserve">constant, don't renumber without sign-off</w:t>
      </w:r>
      <w:r>
        <w:t xml:space="preserve">),</w:t>
      </w:r>
      <w:r>
        <w:t xml:space="preserve"> </w:t>
      </w:r>
      <w:r>
        <w:rPr>
          <w:rStyle w:val="VerbatimChar"/>
        </w:rPr>
        <w:t xml:space="preserve">lib/montree/phonics/phonics-data.ts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data/phonics-plans.json</w:t>
      </w:r>
      <w:r>
        <w:t xml:space="preserve">, the Pink/Blue/</w:t>
      </w:r>
      <w:r>
        <w:t xml:space="preserve"> </w:t>
      </w:r>
      <w:r>
        <w:t xml:space="preserve">Green HTML in</w:t>
      </w:r>
      <w:r>
        <w:t xml:space="preserve"> </w:t>
      </w:r>
      <w:r>
        <w:rPr>
          <w:rStyle w:val="VerbatimChar"/>
        </w:rPr>
        <w:t xml:space="preserve">public/whale-reading-content*.html</w:t>
      </w:r>
      <w:r>
        <w:t xml:space="preserve">, and the audio/image assets in</w:t>
      </w:r>
      <w:r>
        <w:t xml:space="preserve"> </w:t>
      </w:r>
      <w:r>
        <w:rPr>
          <w:rStyle w:val="VerbatimChar"/>
        </w:rPr>
        <w:t xml:space="preserve">curriculum/assets/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0e04173d3eec918d6b12c799a15a9be2729c60e"/>
      <w:r>
        <w:t xml:space="preserve">Appendix B — EAL adaptation summary (the revamp in one glance)</w:t>
      </w:r>
      <w:bookmarkEnd w:id="34"/>
    </w:p>
    <w:p>
      <w:pPr>
        <w:pStyle w:val="FirstParagraph"/>
      </w:pPr>
      <w:r>
        <w:t xml:space="preserve">Everything that makes this an</w:t>
      </w:r>
      <w:r>
        <w:t xml:space="preserve"> </w:t>
      </w:r>
      <w:r>
        <w:rPr>
          <w:b/>
        </w:rPr>
        <w:t xml:space="preserve">English-as-additional-language</w:t>
      </w:r>
      <w:r>
        <w:t xml:space="preserve"> </w:t>
      </w:r>
      <w:r>
        <w:t xml:space="preserve">corner rather</w:t>
      </w:r>
      <w:r>
        <w:t xml:space="preserve"> </w:t>
      </w:r>
      <w:r>
        <w:t xml:space="preserve">than a standard primary: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Front-load and lengthen spoken language.</w:t>
      </w:r>
      <w:r>
        <w:t xml:space="preserve"> </w:t>
      </w:r>
      <w:r>
        <w:t xml:space="preserve">The oral vocabulary base is the</w:t>
      </w:r>
      <w:r>
        <w:t xml:space="preserve"> </w:t>
      </w:r>
      <w:r>
        <w:t xml:space="preserve">bottleneck; build it generously before symbols and keep building it alongside.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Comprehension before production, always</w:t>
      </w:r>
      <w:r>
        <w:t xml:space="preserve"> </w:t>
      </w:r>
      <w:r>
        <w:t xml:space="preserve">— lean on the 3-period lesson's</w:t>
      </w:r>
      <w:r>
        <w:t xml:space="preserve"> </w:t>
      </w:r>
      <w:r>
        <w:t xml:space="preserve">middle step; never force a shy child to speak to "prove" a word.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Anchor English to what the child already knows</w:t>
      </w:r>
      <w:r>
        <w:t xml:space="preserve"> </w:t>
      </w:r>
      <w:r>
        <w:t xml:space="preserve">in their home language —</w:t>
      </w:r>
      <w:r>
        <w:t xml:space="preserve"> </w:t>
      </w:r>
      <w:r>
        <w:t xml:space="preserve">transfer meaning, teach only the new label.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Spend extra ear-time on English sounds the home language lacks</w:t>
      </w:r>
      <w:r>
        <w:t xml:space="preserve"> </w:t>
      </w:r>
      <w:r>
        <w:t xml:space="preserve">(e.g. the</w:t>
      </w:r>
      <w:r>
        <w:t xml:space="preserve"> </w:t>
      </w:r>
      <w:r>
        <w:t xml:space="preserve">documented Mandarin-L1 contrasts)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attaching letters; use minimal</w:t>
      </w:r>
      <w:r>
        <w:t xml:space="preserve"> </w:t>
      </w:r>
      <w:r>
        <w:t xml:space="preserve">pairs as games.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Make the first words the same words</w:t>
      </w:r>
      <w:r>
        <w:t xml:space="preserve"> </w:t>
      </w:r>
      <w:r>
        <w:t xml:space="preserve">across oral → sound → moveable</w:t>
      </w:r>
      <w:r>
        <w:t xml:space="preserve"> </w:t>
      </w:r>
      <w:r>
        <w:t xml:space="preserve">alphabet → Pink reading, so the child reads what they already say.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Pace by the ear, not the eye</w:t>
      </w:r>
      <w:r>
        <w:t xml:space="preserve"> </w:t>
      </w:r>
      <w:r>
        <w:t xml:space="preserve">— loop back to sound games whenever a reading</w:t>
      </w:r>
      <w:r>
        <w:t xml:space="preserve"> </w:t>
      </w:r>
      <w:r>
        <w:t xml:space="preserve">phonogram outruns the child's ability to hear it.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Use the language-neutral stages (Practical Life, handwriting) as the child's</w:t>
      </w:r>
      <w:r>
        <w:rPr>
          <w:b/>
        </w:rPr>
        <w:t xml:space="preserve"> </w:t>
      </w:r>
      <w:r>
        <w:rPr>
          <w:b/>
        </w:rPr>
        <w:t xml:space="preserve">confident home base</w:t>
      </w:r>
      <w:r>
        <w:t xml:space="preserve"> </w:t>
      </w:r>
      <w:r>
        <w:t xml:space="preserve">so every EAL child belongs and succeeds from day 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ources"/>
      <w:r>
        <w:t xml:space="preserve">Sources</w:t>
      </w:r>
      <w:bookmarkEnd w:id="35"/>
    </w:p>
    <w:p>
      <w:pPr>
        <w:numPr>
          <w:ilvl w:val="0"/>
          <w:numId w:val="1021"/>
        </w:numPr>
        <w:pStyle w:val="Compact"/>
      </w:pPr>
      <w:hyperlink r:id="rId36">
        <w:r>
          <w:rPr>
            <w:rStyle w:val="Hyperlink"/>
          </w:rPr>
          <w:t xml:space="preserve">Sound games — Montessori "I Spy" (Midwest Montessori)</w:t>
        </w:r>
      </w:hyperlink>
    </w:p>
    <w:p>
      <w:pPr>
        <w:numPr>
          <w:ilvl w:val="0"/>
          <w:numId w:val="1021"/>
        </w:numPr>
        <w:pStyle w:val="Compact"/>
      </w:pPr>
      <w:hyperlink r:id="rId37">
        <w:r>
          <w:rPr>
            <w:rStyle w:val="Hyperlink"/>
          </w:rPr>
          <w:t xml:space="preserve">Our Language Sequence for Early Writing &amp; Reading (The Essentially Holistic Life)</w:t>
        </w:r>
      </w:hyperlink>
    </w:p>
    <w:p>
      <w:pPr>
        <w:numPr>
          <w:ilvl w:val="0"/>
          <w:numId w:val="1021"/>
        </w:numPr>
        <w:pStyle w:val="Compact"/>
      </w:pPr>
      <w:hyperlink r:id="rId38">
        <w:r>
          <w:rPr>
            <w:rStyle w:val="Hyperlink"/>
          </w:rPr>
          <w:t xml:space="preserve">A Montessori Sound Game That Makes Reading Feel Easy (Pearlily Montessori)</w:t>
        </w:r>
      </w:hyperlink>
    </w:p>
    <w:p>
      <w:pPr>
        <w:numPr>
          <w:ilvl w:val="0"/>
          <w:numId w:val="1021"/>
        </w:numPr>
        <w:pStyle w:val="Compact"/>
      </w:pPr>
      <w:hyperlink r:id="rId39">
        <w:r>
          <w:rPr>
            <w:rStyle w:val="Hyperlink"/>
          </w:rPr>
          <w:t xml:space="preserve">Toward Reading and Writing: The Montessori Sandpaper Letters (Sugar, Spice and Glitter)</w:t>
        </w:r>
      </w:hyperlink>
    </w:p>
    <w:p>
      <w:pPr>
        <w:numPr>
          <w:ilvl w:val="0"/>
          <w:numId w:val="1021"/>
        </w:numPr>
        <w:pStyle w:val="Compact"/>
      </w:pPr>
      <w:hyperlink r:id="rId40">
        <w:r>
          <w:rPr>
            <w:rStyle w:val="Hyperlink"/>
          </w:rPr>
          <w:t xml:space="preserve">Toward Reading and Writing: The Montessori Movable Alphabet (Sugar, Spice and Glitter)</w:t>
        </w:r>
      </w:hyperlink>
    </w:p>
    <w:p>
      <w:pPr>
        <w:numPr>
          <w:ilvl w:val="0"/>
          <w:numId w:val="1021"/>
        </w:numPr>
        <w:pStyle w:val="Compact"/>
      </w:pPr>
      <w:hyperlink r:id="rId41">
        <w:r>
          <w:rPr>
            <w:rStyle w:val="Hyperlink"/>
          </w:rPr>
          <w:t xml:space="preserve">Montessori Language: An Overview of the Materials and Curriculum (Trillium Montessori)</w:t>
        </w:r>
      </w:hyperlink>
    </w:p>
    <w:p>
      <w:pPr>
        <w:numPr>
          <w:ilvl w:val="0"/>
          <w:numId w:val="1021"/>
        </w:numPr>
        <w:pStyle w:val="Compact"/>
      </w:pPr>
      <w:hyperlink r:id="rId42">
        <w:r>
          <w:rPr>
            <w:rStyle w:val="Hyperlink"/>
          </w:rPr>
          <w:t xml:space="preserve">Montessori Language Development: The Big Picture (Maitri Learning)</w:t>
        </w:r>
      </w:hyperlink>
    </w:p>
    <w:p>
      <w:pPr>
        <w:numPr>
          <w:ilvl w:val="0"/>
          <w:numId w:val="1021"/>
        </w:numPr>
        <w:pStyle w:val="Compact"/>
      </w:pPr>
      <w:hyperlink r:id="rId43">
        <w:r>
          <w:rPr>
            <w:rStyle w:val="Hyperlink"/>
          </w:rPr>
          <w:t xml:space="preserve">Indirect Preparations for Handwriting (Association Montessori Internationale)</w:t>
        </w:r>
      </w:hyperlink>
    </w:p>
    <w:p>
      <w:pPr>
        <w:numPr>
          <w:ilvl w:val="0"/>
          <w:numId w:val="1021"/>
        </w:numPr>
        <w:pStyle w:val="Compact"/>
      </w:pPr>
      <w:hyperlink r:id="rId44">
        <w:r>
          <w:rPr>
            <w:rStyle w:val="Hyperlink"/>
          </w:rPr>
          <w:t xml:space="preserve">Take Another Look at the Metal Insets (Montessori Services)</w:t>
        </w:r>
      </w:hyperlink>
    </w:p>
    <w:p>
      <w:pPr>
        <w:numPr>
          <w:ilvl w:val="0"/>
          <w:numId w:val="1021"/>
        </w:numPr>
        <w:pStyle w:val="Compact"/>
      </w:pPr>
      <w:hyperlink r:id="rId45">
        <w:r>
          <w:rPr>
            <w:rStyle w:val="Hyperlink"/>
          </w:rPr>
          <w:t xml:space="preserve">Montessori Language — Written Language — Metal Insets (Info Montessori)</w:t>
        </w:r>
      </w:hyperlink>
    </w:p>
    <w:p>
      <w:pPr>
        <w:numPr>
          <w:ilvl w:val="0"/>
          <w:numId w:val="1021"/>
        </w:numPr>
        <w:pStyle w:val="Compact"/>
      </w:pPr>
      <w:hyperlink r:id="rId46">
        <w:r>
          <w:rPr>
            <w:rStyle w:val="Hyperlink"/>
          </w:rPr>
          <w:t xml:space="preserve">Understanding Montessori Reading Levels and the Pink, Blue, and Green Series (Montessori by Mom)</w:t>
        </w:r>
      </w:hyperlink>
    </w:p>
    <w:p>
      <w:pPr>
        <w:numPr>
          <w:ilvl w:val="0"/>
          <w:numId w:val="1021"/>
        </w:numPr>
        <w:pStyle w:val="Compact"/>
      </w:pPr>
      <w:hyperlink r:id="rId47">
        <w:r>
          <w:rPr>
            <w:rStyle w:val="Hyperlink"/>
          </w:rPr>
          <w:t xml:space="preserve">Phonogram Folders &amp; Pink, Blue, Green series (Maitri Learning)</w:t>
        </w:r>
      </w:hyperlink>
    </w:p>
    <w:p>
      <w:pPr>
        <w:numPr>
          <w:ilvl w:val="0"/>
          <w:numId w:val="1021"/>
        </w:numPr>
        <w:pStyle w:val="Compact"/>
      </w:pPr>
      <w:hyperlink r:id="rId48">
        <w:r>
          <w:rPr>
            <w:rStyle w:val="Hyperlink"/>
          </w:rPr>
          <w:t xml:space="preserve">Use the Three-Period Lesson to Teach Concepts and Vocabulary (Living Montessori Now)</w:t>
        </w:r>
      </w:hyperlink>
    </w:p>
    <w:p>
      <w:pPr>
        <w:numPr>
          <w:ilvl w:val="0"/>
          <w:numId w:val="1021"/>
        </w:numPr>
        <w:pStyle w:val="Compact"/>
      </w:pPr>
      <w:hyperlink r:id="rId49">
        <w:r>
          <w:rPr>
            <w:rStyle w:val="Hyperlink"/>
          </w:rPr>
          <w:t xml:space="preserve">The Montessori Three-Period Lesson: What It Is and What It Is Not (NAMC)</w:t>
        </w:r>
      </w:hyperlink>
    </w:p>
    <w:p>
      <w:pPr>
        <w:pStyle w:val="FirstParagraph"/>
      </w:pPr>
      <w:r>
        <w:rPr>
          <w:i/>
        </w:rPr>
        <w:t xml:space="preserve">Note: the Pink/Blue/Green colour scheme is a widely-adopted Montessori-teacher</w:t>
      </w:r>
      <w:r>
        <w:rPr>
          <w:i/>
        </w:rPr>
        <w:t xml:space="preserve"> </w:t>
      </w:r>
      <w:r>
        <w:rPr>
          <w:i/>
        </w:rPr>
        <w:t xml:space="preserve">refinement, not a term Dr. Montessori herself prescribed; the underlying</w:t>
      </w:r>
      <w:r>
        <w:rPr>
          <w:i/>
        </w:rPr>
        <w:t xml:space="preserve"> </w:t>
      </w:r>
      <w:r>
        <w:rPr>
          <w:i/>
        </w:rPr>
        <w:t xml:space="preserve">sequence (spoken language → sound games → sandpaper letters → moveable alphabet →</w:t>
      </w:r>
      <w:r>
        <w:rPr>
          <w:i/>
        </w:rPr>
        <w:t xml:space="preserve"> </w:t>
      </w:r>
      <w:r>
        <w:rPr>
          <w:i/>
        </w:rPr>
        <w:t xml:space="preserve">reading) is the authentic method.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livingmontessorinow.com/how-to-teach-concepts-and-vocabulary-to-your-preschooler-using-the-three-period-lesson/" TargetMode="External" /><Relationship Type="http://schemas.openxmlformats.org/officeDocument/2006/relationships/hyperlink" Id="rId47" Target="https://maitrilearning.com/blogs/ask-maitri/phonogram-folders-pink-blue-green-series" TargetMode="External" /><Relationship Type="http://schemas.openxmlformats.org/officeDocument/2006/relationships/hyperlink" Id="rId42" Target="https://maitrilearning.com/pages/language-development-the-big-picture" TargetMode="External" /><Relationship Type="http://schemas.openxmlformats.org/officeDocument/2006/relationships/hyperlink" Id="rId43" Target="https://montessori-ami.org/trainingvoices/indirect-preparations-handwriting" TargetMode="External" /><Relationship Type="http://schemas.openxmlformats.org/officeDocument/2006/relationships/hyperlink" Id="rId49" Target="https://montessoritraining.blogspot.com/2024/07/the-montessori-three-period-lesson-what.html" TargetMode="External" /><Relationship Type="http://schemas.openxmlformats.org/officeDocument/2006/relationships/hyperlink" Id="rId38" Target="https://pearlilymontessori.com/2026/03/15/a-montessori-sound-game-that-makes-reading-easy/" TargetMode="External" /><Relationship Type="http://schemas.openxmlformats.org/officeDocument/2006/relationships/hyperlink" Id="rId40" Target="https://sugarspiceandglitter.com/toward-reading-writing-montessori-movable-alphabet/" TargetMode="External" /><Relationship Type="http://schemas.openxmlformats.org/officeDocument/2006/relationships/hyperlink" Id="rId39" Target="https://sugarspiceandglitter.com/toward-reading-writing-sandpaper-letters/" TargetMode="External" /><Relationship Type="http://schemas.openxmlformats.org/officeDocument/2006/relationships/hyperlink" Id="rId37" Target="https://theessentiallyholisticlife.com/2021/07/our-language-sequence-for-early-writing-reading/" TargetMode="External" /><Relationship Type="http://schemas.openxmlformats.org/officeDocument/2006/relationships/hyperlink" Id="rId45" Target="https://www.infomontessori.com/language/written-language-metal-insets.htm" TargetMode="External" /><Relationship Type="http://schemas.openxmlformats.org/officeDocument/2006/relationships/hyperlink" Id="rId46" Target="https://www.montessoribymom.com/blog/montessori-reading-levels/" TargetMode="External" /><Relationship Type="http://schemas.openxmlformats.org/officeDocument/2006/relationships/hyperlink" Id="rId44" Target="https://www.montessoriservices.com/ideas-insights/take-another-look-at-the-metal-insets" TargetMode="External" /><Relationship Type="http://schemas.openxmlformats.org/officeDocument/2006/relationships/hyperlink" Id="rId41" Target="https://www.trilliummontessori.org/montessori-language/" TargetMode="External" /><Relationship Type="http://schemas.openxmlformats.org/officeDocument/2006/relationships/hyperlink" Id="rId36" Target="https://www.tumblr.com/midwestmontessori/150352370506/sound-games-aka-montessori-i-spy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8" Target="https://livingmontessorinow.com/how-to-teach-concepts-and-vocabulary-to-your-preschooler-using-the-three-period-lesson/" TargetMode="External" /><Relationship Type="http://schemas.openxmlformats.org/officeDocument/2006/relationships/hyperlink" Id="rId47" Target="https://maitrilearning.com/blogs/ask-maitri/phonogram-folders-pink-blue-green-series" TargetMode="External" /><Relationship Type="http://schemas.openxmlformats.org/officeDocument/2006/relationships/hyperlink" Id="rId42" Target="https://maitrilearning.com/pages/language-development-the-big-picture" TargetMode="External" /><Relationship Type="http://schemas.openxmlformats.org/officeDocument/2006/relationships/hyperlink" Id="rId43" Target="https://montessori-ami.org/trainingvoices/indirect-preparations-handwriting" TargetMode="External" /><Relationship Type="http://schemas.openxmlformats.org/officeDocument/2006/relationships/hyperlink" Id="rId49" Target="https://montessoritraining.blogspot.com/2024/07/the-montessori-three-period-lesson-what.html" TargetMode="External" /><Relationship Type="http://schemas.openxmlformats.org/officeDocument/2006/relationships/hyperlink" Id="rId38" Target="https://pearlilymontessori.com/2026/03/15/a-montessori-sound-game-that-makes-reading-easy/" TargetMode="External" /><Relationship Type="http://schemas.openxmlformats.org/officeDocument/2006/relationships/hyperlink" Id="rId40" Target="https://sugarspiceandglitter.com/toward-reading-writing-montessori-movable-alphabet/" TargetMode="External" /><Relationship Type="http://schemas.openxmlformats.org/officeDocument/2006/relationships/hyperlink" Id="rId39" Target="https://sugarspiceandglitter.com/toward-reading-writing-sandpaper-letters/" TargetMode="External" /><Relationship Type="http://schemas.openxmlformats.org/officeDocument/2006/relationships/hyperlink" Id="rId37" Target="https://theessentiallyholisticlife.com/2021/07/our-language-sequence-for-early-writing-reading/" TargetMode="External" /><Relationship Type="http://schemas.openxmlformats.org/officeDocument/2006/relationships/hyperlink" Id="rId45" Target="https://www.infomontessori.com/language/written-language-metal-insets.htm" TargetMode="External" /><Relationship Type="http://schemas.openxmlformats.org/officeDocument/2006/relationships/hyperlink" Id="rId46" Target="https://www.montessoribymom.com/blog/montessori-reading-levels/" TargetMode="External" /><Relationship Type="http://schemas.openxmlformats.org/officeDocument/2006/relationships/hyperlink" Id="rId44" Target="https://www.montessoriservices.com/ideas-insights/take-another-look-at-the-metal-insets" TargetMode="External" /><Relationship Type="http://schemas.openxmlformats.org/officeDocument/2006/relationships/hyperlink" Id="rId41" Target="https://www.trilliummontessori.org/montessori-language/" TargetMode="External" /><Relationship Type="http://schemas.openxmlformats.org/officeDocument/2006/relationships/hyperlink" Id="rId36" Target="https://www.tumblr.com/midwestmontessori/150352370506/sound-games-aka-montessori-i-s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2026-05-30T02:46:28Z</dcterms:created>
  <dcterms:modified xsi:type="dcterms:W3CDTF">2026-05-30T02:46:28Z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