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D2EB" w14:textId="77777777" w:rsidR="00C75767" w:rsidRPr="00B15395" w:rsidRDefault="00C75767" w:rsidP="00C75767">
      <w:pPr>
        <w:rPr>
          <w:sz w:val="24"/>
        </w:rPr>
      </w:pPr>
    </w:p>
    <w:tbl>
      <w:tblPr>
        <w:tblW w:w="0" w:type="auto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4"/>
      </w:tblGrid>
      <w:tr w:rsidR="00C75767" w:rsidRPr="00E02807" w14:paraId="7A27870B" w14:textId="77777777" w:rsidTr="00580481">
        <w:trPr>
          <w:trHeight w:val="70"/>
        </w:trPr>
        <w:tc>
          <w:tcPr>
            <w:tcW w:w="9190" w:type="dxa"/>
          </w:tcPr>
          <w:p w14:paraId="5624CE0F" w14:textId="77777777" w:rsidR="00C75767" w:rsidRPr="00AF41DB" w:rsidRDefault="00C75767" w:rsidP="00580481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一</w:t>
            </w:r>
            <w:r w:rsidRPr="00B15395">
              <w:rPr>
                <w:b/>
                <w:szCs w:val="21"/>
              </w:rPr>
              <w:t>、选择题（在下列各题中，选择出符合题意的答案，将其代号填入括号内）</w:t>
            </w:r>
          </w:p>
          <w:p w14:paraId="5D01EE03" w14:textId="77777777" w:rsidR="00C75767" w:rsidRPr="00B15395" w:rsidRDefault="00C75767" w:rsidP="00580481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(</w:t>
            </w:r>
            <w:r w:rsidRPr="00B15395">
              <w:rPr>
                <w:b/>
                <w:szCs w:val="21"/>
              </w:rPr>
              <w:t>本大题分</w:t>
            </w:r>
            <w:r w:rsidRPr="00B15395">
              <w:rPr>
                <w:b/>
                <w:szCs w:val="21"/>
              </w:rPr>
              <w:t>1</w:t>
            </w:r>
            <w:r>
              <w:rPr>
                <w:b/>
                <w:szCs w:val="21"/>
              </w:rPr>
              <w:t>8</w:t>
            </w:r>
            <w:r w:rsidRPr="00B15395">
              <w:rPr>
                <w:b/>
                <w:szCs w:val="21"/>
              </w:rPr>
              <w:t>小题</w:t>
            </w:r>
            <w:r>
              <w:rPr>
                <w:rFonts w:hint="eastAsia"/>
                <w:b/>
                <w:szCs w:val="21"/>
              </w:rPr>
              <w:t>，</w:t>
            </w:r>
            <w:r>
              <w:rPr>
                <w:rFonts w:hint="eastAsia"/>
                <w:b/>
                <w:szCs w:val="21"/>
              </w:rPr>
              <w:t>1-</w:t>
            </w:r>
            <w:r>
              <w:rPr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为单选题，</w:t>
            </w:r>
            <w:r w:rsidRPr="00B15395">
              <w:rPr>
                <w:b/>
                <w:szCs w:val="21"/>
              </w:rPr>
              <w:t>每小题</w:t>
            </w:r>
            <w:r w:rsidRPr="00B15395">
              <w:rPr>
                <w:b/>
                <w:szCs w:val="21"/>
              </w:rPr>
              <w:t>2</w:t>
            </w:r>
            <w:r w:rsidRPr="00B15395">
              <w:rPr>
                <w:b/>
                <w:szCs w:val="21"/>
              </w:rPr>
              <w:t>分，</w:t>
            </w:r>
            <w:r w:rsidRPr="00F53ECD">
              <w:rPr>
                <w:rFonts w:hint="eastAsia"/>
                <w:b/>
                <w:i/>
                <w:szCs w:val="21"/>
                <w:u w:val="single"/>
              </w:rPr>
              <w:t>1</w:t>
            </w:r>
            <w:r w:rsidRPr="00F53ECD">
              <w:rPr>
                <w:b/>
                <w:i/>
                <w:szCs w:val="21"/>
                <w:u w:val="single"/>
              </w:rPr>
              <w:t>5</w:t>
            </w:r>
            <w:r w:rsidRPr="00F53ECD">
              <w:rPr>
                <w:rFonts w:hint="eastAsia"/>
                <w:b/>
                <w:i/>
                <w:szCs w:val="21"/>
                <w:u w:val="single"/>
              </w:rPr>
              <w:t>-</w:t>
            </w:r>
            <w:r w:rsidRPr="00F53ECD">
              <w:rPr>
                <w:b/>
                <w:i/>
                <w:szCs w:val="21"/>
                <w:u w:val="single"/>
              </w:rPr>
              <w:t>18</w:t>
            </w:r>
            <w:r>
              <w:rPr>
                <w:rFonts w:hint="eastAsia"/>
                <w:b/>
                <w:i/>
                <w:szCs w:val="21"/>
                <w:u w:val="single"/>
              </w:rPr>
              <w:t>为多选题，每题</w:t>
            </w:r>
            <w:r w:rsidRPr="00F53ECD">
              <w:rPr>
                <w:rFonts w:hint="eastAsia"/>
                <w:b/>
                <w:i/>
                <w:szCs w:val="21"/>
                <w:u w:val="single"/>
              </w:rPr>
              <w:t>3</w:t>
            </w:r>
            <w:r w:rsidRPr="00F53ECD">
              <w:rPr>
                <w:b/>
                <w:i/>
                <w:szCs w:val="21"/>
                <w:u w:val="single"/>
              </w:rPr>
              <w:t>分</w:t>
            </w:r>
            <w:r w:rsidRPr="00B15395">
              <w:rPr>
                <w:b/>
                <w:szCs w:val="21"/>
              </w:rPr>
              <w:t>，共</w:t>
            </w:r>
            <w:r>
              <w:rPr>
                <w:b/>
                <w:szCs w:val="21"/>
              </w:rPr>
              <w:t>40</w:t>
            </w:r>
            <w:r w:rsidRPr="00B15395">
              <w:rPr>
                <w:b/>
                <w:szCs w:val="21"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2E14DDC1" w14:textId="77777777" w:rsidR="00C75767" w:rsidRPr="00B15395" w:rsidRDefault="00C75767" w:rsidP="00580481">
            <w:pPr>
              <w:spacing w:line="360" w:lineRule="auto"/>
              <w:ind w:leftChars="50" w:left="421" w:hangingChars="150" w:hanging="316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溶胶发生电泳时，向某一方向定向移动的是（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718C07D5" w14:textId="77777777" w:rsidR="00C75767" w:rsidRPr="00B15395" w:rsidRDefault="00C75767" w:rsidP="00580481">
            <w:pPr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 xml:space="preserve">    A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胶核</w:t>
            </w:r>
            <w:r w:rsidRPr="00B15395">
              <w:rPr>
                <w:szCs w:val="21"/>
              </w:rPr>
              <w:t xml:space="preserve">            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吸附层</w:t>
            </w:r>
            <w:r w:rsidRPr="00B15395">
              <w:rPr>
                <w:szCs w:val="21"/>
              </w:rPr>
              <w:t xml:space="preserve">            C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胶团</w:t>
            </w:r>
            <w:r w:rsidRPr="00B15395">
              <w:rPr>
                <w:szCs w:val="21"/>
              </w:rPr>
              <w:t xml:space="preserve">           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胶粒</w:t>
            </w:r>
          </w:p>
          <w:p w14:paraId="2415649A" w14:textId="77777777" w:rsidR="00C75767" w:rsidRPr="005218F9" w:rsidRDefault="00C75767" w:rsidP="00580481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2</w:t>
            </w:r>
            <w:r w:rsidRPr="006C0763">
              <w:rPr>
                <w:b/>
                <w:szCs w:val="21"/>
              </w:rPr>
              <w:t>．</w:t>
            </w:r>
            <w:r w:rsidRPr="00B57F8F"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0.10 mol/L</w:t>
            </w:r>
            <w:r>
              <w:rPr>
                <w:rFonts w:hint="eastAsia"/>
                <w:szCs w:val="21"/>
              </w:rPr>
              <w:t>的下列溶液加水稀释一倍后，</w:t>
            </w:r>
            <w:r>
              <w:rPr>
                <w:rFonts w:hint="eastAsia"/>
                <w:szCs w:val="21"/>
              </w:rPr>
              <w:t>pH</w:t>
            </w:r>
            <w:r>
              <w:rPr>
                <w:rFonts w:hint="eastAsia"/>
                <w:szCs w:val="21"/>
              </w:rPr>
              <w:t>变化最小的是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  <w:p w14:paraId="63C122E9" w14:textId="77777777" w:rsidR="00C75767" w:rsidRPr="00B15395" w:rsidRDefault="00C75767" w:rsidP="00580481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 xml:space="preserve">　　</w:t>
            </w:r>
            <w:r w:rsidRPr="00B15395">
              <w:rPr>
                <w:szCs w:val="21"/>
              </w:rPr>
              <w:t>A</w:t>
            </w:r>
            <w:r>
              <w:rPr>
                <w:szCs w:val="21"/>
              </w:rPr>
              <w:t>．</w:t>
            </w:r>
            <w:r>
              <w:rPr>
                <w:rFonts w:hint="eastAsia"/>
              </w:rPr>
              <w:t>HCl</w:t>
            </w:r>
            <w:r>
              <w:rPr>
                <w:rFonts w:hint="eastAsia"/>
                <w:szCs w:val="21"/>
              </w:rPr>
              <w:t xml:space="preserve">            </w:t>
            </w:r>
            <w:r w:rsidRPr="00B15395">
              <w:rPr>
                <w:szCs w:val="21"/>
              </w:rPr>
              <w:t>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</w:rPr>
              <w:t>H</w:t>
            </w:r>
            <w:r w:rsidRPr="00B57F8F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 w:rsidRPr="00B57F8F"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 xml:space="preserve">             </w:t>
            </w: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．</w:t>
            </w:r>
            <w:proofErr w:type="spellStart"/>
            <w:r>
              <w:rPr>
                <w:rFonts w:hint="eastAsia"/>
              </w:rPr>
              <w:t>HAc</w:t>
            </w:r>
            <w:proofErr w:type="spellEnd"/>
            <w:r>
              <w:rPr>
                <w:rFonts w:hint="eastAsia"/>
                <w:szCs w:val="21"/>
              </w:rPr>
              <w:t xml:space="preserve">          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</w:rPr>
              <w:t>HNO</w:t>
            </w:r>
            <w:r w:rsidRPr="00B57F8F">
              <w:rPr>
                <w:rFonts w:hint="eastAsia"/>
                <w:vertAlign w:val="subscript"/>
              </w:rPr>
              <w:t>3</w:t>
            </w:r>
          </w:p>
          <w:p w14:paraId="036542FA" w14:textId="77777777" w:rsidR="00C75767" w:rsidRPr="00B15395" w:rsidRDefault="00C75767" w:rsidP="00580481">
            <w:pPr>
              <w:tabs>
                <w:tab w:val="left" w:pos="616"/>
                <w:tab w:val="left" w:pos="8693"/>
              </w:tabs>
              <w:spacing w:beforeLines="75" w:before="234" w:afterLines="50" w:after="156" w:line="360" w:lineRule="auto"/>
              <w:rPr>
                <w:rFonts w:hint="eastAsia"/>
                <w:b/>
                <w:bCs/>
                <w:szCs w:val="21"/>
              </w:rPr>
            </w:pPr>
            <w:r w:rsidRPr="006C0763">
              <w:rPr>
                <w:b/>
                <w:szCs w:val="21"/>
              </w:rPr>
              <w:t>3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溶度积分别为</w:t>
            </w:r>
            <w:r w:rsidRPr="00EE4511">
              <w:t>1.8 × 10</w:t>
            </w:r>
            <w:r w:rsidRPr="00EE4511">
              <w:rPr>
                <w:vertAlign w:val="superscript"/>
              </w:rPr>
              <w:t>–10</w:t>
            </w:r>
            <w:r>
              <w:rPr>
                <w:rFonts w:hint="eastAsia"/>
              </w:rPr>
              <w:t>和</w:t>
            </w:r>
            <w:r w:rsidRPr="00EE4511">
              <w:t>1.</w:t>
            </w:r>
            <w:r>
              <w:rPr>
                <w:rFonts w:hint="eastAsia"/>
              </w:rPr>
              <w:t>1</w:t>
            </w:r>
            <w:r w:rsidRPr="00EE4511">
              <w:t xml:space="preserve"> × 10</w:t>
            </w:r>
            <w:r w:rsidRPr="00EE4511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，则下面叙述中正确的是（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5EC72DBC" w14:textId="77777777" w:rsidR="00C75767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A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的溶解度相等</w:t>
            </w:r>
            <w:r w:rsidRPr="00B15395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 w:rsidRPr="00B15395">
              <w:rPr>
                <w:szCs w:val="21"/>
              </w:rPr>
              <w:t>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的溶解度小于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</w:p>
          <w:p w14:paraId="1A3278FD" w14:textId="77777777" w:rsidR="00C75767" w:rsidRPr="002A606B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的溶解度大于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  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都是难溶盐，溶解度无意义</w:t>
            </w:r>
          </w:p>
          <w:p w14:paraId="1D5846C6" w14:textId="77777777" w:rsidR="00C75767" w:rsidRPr="00B15395" w:rsidRDefault="00C75767" w:rsidP="00580481">
            <w:pPr>
              <w:spacing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4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电极电势与</w:t>
            </w:r>
            <w:r>
              <w:rPr>
                <w:rFonts w:hint="eastAsia"/>
                <w:szCs w:val="21"/>
              </w:rPr>
              <w:t>pH</w:t>
            </w:r>
            <w:r>
              <w:rPr>
                <w:rFonts w:hint="eastAsia"/>
                <w:szCs w:val="21"/>
              </w:rPr>
              <w:t>无关</w:t>
            </w:r>
            <w:proofErr w:type="gramStart"/>
            <w:r>
              <w:rPr>
                <w:rFonts w:hint="eastAsia"/>
                <w:szCs w:val="21"/>
              </w:rPr>
              <w:t>的电对是</w:t>
            </w:r>
            <w:proofErr w:type="gramEnd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5E9FCAA2" w14:textId="77777777" w:rsidR="00C75767" w:rsidRPr="00271D1E" w:rsidRDefault="00C75767" w:rsidP="00580481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  <w:lang w:val="pt-BR"/>
              </w:rPr>
            </w:pPr>
            <w:r w:rsidRPr="00B15395">
              <w:rPr>
                <w:szCs w:val="21"/>
              </w:rPr>
              <w:t xml:space="preserve">　　</w:t>
            </w:r>
            <w:r w:rsidRPr="00271D1E">
              <w:rPr>
                <w:szCs w:val="21"/>
                <w:lang w:val="pt-BR"/>
              </w:rPr>
              <w:t>A</w:t>
            </w:r>
            <w:r w:rsidRPr="00271D1E">
              <w:rPr>
                <w:szCs w:val="21"/>
                <w:lang w:val="pt-BR"/>
              </w:rPr>
              <w:t>．</w:t>
            </w:r>
            <w:r w:rsidRPr="00271D1E">
              <w:rPr>
                <w:rFonts w:hint="eastAsia"/>
                <w:lang w:val="pt-BR"/>
              </w:rPr>
              <w:t>H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O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/H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O</w:t>
            </w:r>
            <w:r w:rsidRPr="00271D1E">
              <w:rPr>
                <w:rFonts w:hint="eastAsia"/>
                <w:szCs w:val="21"/>
                <w:lang w:val="pt-BR"/>
              </w:rPr>
              <w:t xml:space="preserve">   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271D1E">
              <w:rPr>
                <w:szCs w:val="21"/>
                <w:lang w:val="pt-BR"/>
              </w:rPr>
              <w:t>B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IO</w:t>
            </w:r>
            <w:r w:rsidRPr="00271D1E">
              <w:rPr>
                <w:rFonts w:hint="eastAsia"/>
                <w:vertAlign w:val="subscript"/>
                <w:lang w:val="pt-BR"/>
              </w:rPr>
              <w:t>3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/I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 w:rsidRPr="00271D1E">
              <w:rPr>
                <w:rFonts w:hint="eastAsia"/>
                <w:szCs w:val="21"/>
                <w:lang w:val="pt-BR"/>
              </w:rPr>
              <w:t xml:space="preserve">    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 w:rsidRPr="00271D1E">
              <w:rPr>
                <w:szCs w:val="21"/>
                <w:lang w:val="pt-BR"/>
              </w:rPr>
              <w:t>C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MnO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/Mn</w:t>
            </w:r>
            <w:r w:rsidRPr="00271D1E">
              <w:rPr>
                <w:rFonts w:hint="eastAsia"/>
                <w:vertAlign w:val="superscript"/>
                <w:lang w:val="pt-BR"/>
              </w:rPr>
              <w:t>2+</w:t>
            </w:r>
            <w:r w:rsidRPr="00271D1E">
              <w:rPr>
                <w:rFonts w:hint="eastAsia"/>
                <w:szCs w:val="21"/>
                <w:lang w:val="pt-BR"/>
              </w:rPr>
              <w:t xml:space="preserve">  </w:t>
            </w:r>
            <w:r>
              <w:rPr>
                <w:rFonts w:hint="eastAsia"/>
                <w:szCs w:val="21"/>
                <w:lang w:val="pt-BR"/>
              </w:rPr>
              <w:t xml:space="preserve">   </w:t>
            </w:r>
            <w:r w:rsidRPr="00271D1E">
              <w:rPr>
                <w:szCs w:val="21"/>
                <w:lang w:val="pt-BR"/>
              </w:rPr>
              <w:t>D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MnO</w:t>
            </w:r>
            <w:r w:rsidRPr="00271D1E">
              <w:rPr>
                <w:rFonts w:hint="eastAsia"/>
                <w:vertAlign w:val="subscript"/>
                <w:lang w:val="pt-BR"/>
              </w:rPr>
              <w:t>4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 MnO</w:t>
            </w:r>
            <w:r w:rsidRPr="00271D1E">
              <w:rPr>
                <w:rFonts w:hint="eastAsia"/>
                <w:vertAlign w:val="subscript"/>
                <w:lang w:val="pt-BR"/>
              </w:rPr>
              <w:t>4</w:t>
            </w:r>
            <w:r w:rsidRPr="00271D1E">
              <w:rPr>
                <w:rFonts w:hint="eastAsia"/>
                <w:vertAlign w:val="superscript"/>
                <w:lang w:val="pt-BR"/>
              </w:rPr>
              <w:t>2-</w:t>
            </w:r>
          </w:p>
          <w:p w14:paraId="332D853D" w14:textId="77777777" w:rsidR="00C75767" w:rsidRPr="00B15395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5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按原子半径由大到小排列，顺序正确的是（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745D4D93" w14:textId="77777777" w:rsidR="00C75767" w:rsidRPr="00CE262B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rFonts w:hint="eastAsia"/>
                <w:vertAlign w:val="subscript"/>
                <w:lang w:val="it-IT"/>
              </w:rPr>
            </w:pPr>
            <w:r w:rsidRPr="00CE262B">
              <w:rPr>
                <w:szCs w:val="21"/>
                <w:lang w:val="it-IT"/>
              </w:rPr>
              <w:t>A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Mg B Si</w:t>
            </w:r>
            <w:r w:rsidRPr="00CE262B">
              <w:rPr>
                <w:rFonts w:hint="eastAsia"/>
                <w:szCs w:val="21"/>
                <w:lang w:val="it-IT"/>
              </w:rPr>
              <w:t xml:space="preserve">    </w:t>
            </w:r>
            <w:r>
              <w:rPr>
                <w:rFonts w:hint="eastAsia"/>
                <w:szCs w:val="21"/>
                <w:lang w:val="it-IT"/>
              </w:rPr>
              <w:t xml:space="preserve">      </w:t>
            </w:r>
            <w:r w:rsidRPr="00CE262B">
              <w:rPr>
                <w:szCs w:val="21"/>
                <w:lang w:val="it-IT"/>
              </w:rPr>
              <w:t>B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Si Mg B</w:t>
            </w:r>
            <w:r w:rsidRPr="00CE262B">
              <w:rPr>
                <w:rFonts w:hint="eastAsia"/>
                <w:szCs w:val="21"/>
                <w:lang w:val="it-IT"/>
              </w:rPr>
              <w:t xml:space="preserve">    </w:t>
            </w:r>
            <w:r>
              <w:rPr>
                <w:rFonts w:hint="eastAsia"/>
                <w:szCs w:val="21"/>
                <w:lang w:val="it-IT"/>
              </w:rPr>
              <w:t xml:space="preserve">      </w:t>
            </w:r>
            <w:r w:rsidRPr="00CE262B">
              <w:rPr>
                <w:szCs w:val="21"/>
                <w:lang w:val="it-IT"/>
              </w:rPr>
              <w:t>C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Mg Si B</w:t>
            </w:r>
            <w:r w:rsidRPr="00CE262B">
              <w:rPr>
                <w:rFonts w:hint="eastAsia"/>
                <w:szCs w:val="21"/>
                <w:lang w:val="it-IT"/>
              </w:rPr>
              <w:t xml:space="preserve">      </w:t>
            </w:r>
            <w:r>
              <w:rPr>
                <w:rFonts w:hint="eastAsia"/>
                <w:szCs w:val="21"/>
                <w:lang w:val="it-IT"/>
              </w:rPr>
              <w:t xml:space="preserve"> </w:t>
            </w:r>
            <w:r w:rsidRPr="00CE262B">
              <w:rPr>
                <w:rFonts w:hint="eastAsia"/>
                <w:szCs w:val="21"/>
                <w:lang w:val="it-IT"/>
              </w:rPr>
              <w:t xml:space="preserve"> </w:t>
            </w:r>
            <w:r w:rsidRPr="00CE262B">
              <w:rPr>
                <w:szCs w:val="21"/>
                <w:lang w:val="it-IT"/>
              </w:rPr>
              <w:t>D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B Si Mg</w:t>
            </w:r>
          </w:p>
          <w:p w14:paraId="3A75E721" w14:textId="77777777" w:rsidR="00C75767" w:rsidRPr="00B15395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6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下列各组元素按电负性大小排列正确的是（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5830B806" w14:textId="77777777" w:rsidR="00C75767" w:rsidRPr="008D4E4C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Cl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S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As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 w:rsidRPr="008D4E4C">
              <w:rPr>
                <w:rFonts w:hint="eastAsia"/>
                <w:lang w:val="pt-BR"/>
              </w:rPr>
              <w:t>O&gt;Cl&gt;F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As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P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H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 w:rsidRPr="008D4E4C">
              <w:rPr>
                <w:rFonts w:hint="eastAsia"/>
                <w:lang w:val="pt-BR"/>
              </w:rPr>
              <w:t>F&gt;N&gt;O</w:t>
            </w:r>
            <w:r w:rsidRPr="008D4E4C">
              <w:rPr>
                <w:szCs w:val="21"/>
                <w:vertAlign w:val="subscript"/>
                <w:lang w:val="pt-BR"/>
              </w:rPr>
              <w:t xml:space="preserve"> </w:t>
            </w:r>
          </w:p>
          <w:p w14:paraId="6010B29E" w14:textId="77777777" w:rsidR="00C75767" w:rsidRPr="00B15395" w:rsidRDefault="00C75767" w:rsidP="00580481">
            <w:pPr>
              <w:spacing w:line="360" w:lineRule="auto"/>
              <w:ind w:leftChars="12" w:left="25"/>
              <w:rPr>
                <w:rFonts w:hint="eastAsia"/>
                <w:szCs w:val="21"/>
              </w:rPr>
            </w:pPr>
            <w:r w:rsidRPr="0021454C">
              <w:rPr>
                <w:b/>
                <w:szCs w:val="21"/>
              </w:rPr>
              <w:t>7</w:t>
            </w:r>
            <w:r w:rsidRPr="0021454C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下列分子或离子中，中心原子的杂化轨道与</w:t>
            </w:r>
            <w:r>
              <w:rPr>
                <w:rFonts w:hint="eastAsia"/>
                <w:szCs w:val="21"/>
              </w:rPr>
              <w:t>NH</w:t>
            </w:r>
            <w:r w:rsidRPr="0032471B"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分子的中心原子杂化轨道最相似的是（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7BA13B93" w14:textId="77777777" w:rsidR="00C75767" w:rsidRPr="008D4E4C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H</w:t>
            </w:r>
            <w:r w:rsidRPr="002E027E"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H</w:t>
            </w:r>
            <w:r w:rsidRPr="002E027E"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lang w:val="pt-BR"/>
              </w:rPr>
              <w:t>O</w:t>
            </w:r>
            <w:r w:rsidRPr="002E027E">
              <w:rPr>
                <w:rFonts w:hint="eastAsia"/>
                <w:vertAlign w:val="superscript"/>
                <w:lang w:val="pt-BR"/>
              </w:rPr>
              <w:t>+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PCl</w:t>
            </w:r>
            <w:r w:rsidRPr="002E027E">
              <w:rPr>
                <w:rFonts w:hint="eastAsia"/>
                <w:vertAlign w:val="subscript"/>
                <w:lang w:val="pt-BR"/>
              </w:rPr>
              <w:t>6</w:t>
            </w:r>
            <w:r w:rsidRPr="002E027E">
              <w:rPr>
                <w:rFonts w:hint="eastAsia"/>
                <w:vertAlign w:val="superscript"/>
                <w:lang w:val="pt-BR"/>
              </w:rPr>
              <w:t>-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BF</w:t>
            </w:r>
            <w:r w:rsidRPr="002E027E">
              <w:rPr>
                <w:rFonts w:hint="eastAsia"/>
                <w:vertAlign w:val="subscript"/>
                <w:lang w:val="pt-BR"/>
              </w:rPr>
              <w:t>4</w:t>
            </w:r>
            <w:r w:rsidRPr="002E027E">
              <w:rPr>
                <w:rFonts w:hint="eastAsia"/>
                <w:vertAlign w:val="superscript"/>
                <w:lang w:val="pt-BR"/>
              </w:rPr>
              <w:t>-</w:t>
            </w:r>
          </w:p>
          <w:p w14:paraId="737770FB" w14:textId="77777777" w:rsidR="00C75767" w:rsidRPr="00B15395" w:rsidRDefault="00C75767" w:rsidP="00580481">
            <w:pPr>
              <w:tabs>
                <w:tab w:val="left" w:pos="3570"/>
              </w:tabs>
              <w:spacing w:beforeLines="45" w:before="140" w:afterLines="45" w:after="140" w:line="360" w:lineRule="auto"/>
              <w:rPr>
                <w:rFonts w:hint="eastAsia"/>
                <w:szCs w:val="21"/>
                <w:lang w:val="pt-BR"/>
              </w:rPr>
            </w:pPr>
            <w:r w:rsidRPr="0021454C">
              <w:rPr>
                <w:b/>
                <w:szCs w:val="21"/>
              </w:rPr>
              <w:t>8</w:t>
            </w:r>
            <w:r w:rsidRPr="0021454C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按分子轨道理论，最稳定的顺磁性粒子是（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483653AE" w14:textId="77777777" w:rsidR="00C75767" w:rsidRPr="008D4E4C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61157F">
              <w:rPr>
                <w:rFonts w:hint="eastAsia"/>
                <w:vertAlign w:val="superscript"/>
                <w:lang w:val="pt-BR"/>
              </w:rPr>
              <w:t>+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 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CO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rFonts w:hint="eastAsia"/>
                <w:szCs w:val="21"/>
                <w:lang w:val="pt-BR"/>
              </w:rPr>
              <w:t xml:space="preserve">   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61157F">
              <w:rPr>
                <w:rFonts w:hint="eastAsia"/>
                <w:vertAlign w:val="superscript"/>
                <w:lang w:val="pt-BR"/>
              </w:rPr>
              <w:t>-</w:t>
            </w:r>
          </w:p>
          <w:p w14:paraId="673515D9" w14:textId="77777777" w:rsidR="00C75767" w:rsidRPr="005D63B3" w:rsidRDefault="00C75767" w:rsidP="00580481">
            <w:pPr>
              <w:widowControl/>
              <w:spacing w:line="360" w:lineRule="auto"/>
            </w:pPr>
            <w:r w:rsidRPr="005D63B3">
              <w:rPr>
                <w:b/>
                <w:szCs w:val="21"/>
              </w:rPr>
              <w:t xml:space="preserve">9. </w:t>
            </w:r>
            <w:r w:rsidRPr="005D63B3">
              <w:rPr>
                <w:rFonts w:hint="eastAsia"/>
                <w:szCs w:val="21"/>
              </w:rPr>
              <w:t>在配位化合物中，形成</w:t>
            </w:r>
            <w:proofErr w:type="gramStart"/>
            <w:r w:rsidRPr="005D63B3">
              <w:rPr>
                <w:rFonts w:hint="eastAsia"/>
                <w:szCs w:val="21"/>
              </w:rPr>
              <w:t>外轨型配合</w:t>
            </w:r>
            <w:proofErr w:type="gramEnd"/>
            <w:r w:rsidRPr="005D63B3">
              <w:rPr>
                <w:rFonts w:hint="eastAsia"/>
                <w:szCs w:val="21"/>
              </w:rPr>
              <w:t>物时，中心离子不可能采取的杂化方式是</w:t>
            </w:r>
            <w:r w:rsidRPr="005D63B3">
              <w:t>（</w:t>
            </w:r>
            <w:r w:rsidRPr="005D63B3">
              <w:t xml:space="preserve"> </w:t>
            </w:r>
            <w:r w:rsidRPr="005D63B3">
              <w:rPr>
                <w:rFonts w:hint="eastAsia"/>
              </w:rPr>
              <w:t xml:space="preserve"> </w:t>
            </w:r>
            <w:r w:rsidRPr="005D63B3">
              <w:t>）</w:t>
            </w:r>
            <w:r w:rsidRPr="005D63B3">
              <w:t xml:space="preserve"> </w:t>
            </w:r>
          </w:p>
          <w:p w14:paraId="7A94054A" w14:textId="77777777" w:rsidR="00C75767" w:rsidRPr="005D63B3" w:rsidRDefault="00C75767" w:rsidP="00580481">
            <w:pPr>
              <w:autoSpaceDE w:val="0"/>
              <w:autoSpaceDN w:val="0"/>
              <w:adjustRightInd w:val="0"/>
              <w:spacing w:line="360" w:lineRule="auto"/>
              <w:ind w:firstLineChars="171" w:firstLine="359"/>
              <w:jc w:val="left"/>
              <w:rPr>
                <w:rFonts w:hint="eastAsia"/>
                <w:kern w:val="0"/>
                <w:szCs w:val="21"/>
              </w:rPr>
            </w:pPr>
            <w:r w:rsidRPr="005D63B3">
              <w:rPr>
                <w:kern w:val="0"/>
                <w:szCs w:val="21"/>
              </w:rPr>
              <w:t>A</w:t>
            </w:r>
            <w:r w:rsidRPr="005D63B3">
              <w:rPr>
                <w:szCs w:val="21"/>
                <w:lang w:val="pt-BR"/>
              </w:rPr>
              <w:t>．</w:t>
            </w:r>
            <w:r w:rsidRPr="005D63B3">
              <w:rPr>
                <w:i/>
                <w:kern w:val="0"/>
                <w:szCs w:val="21"/>
              </w:rPr>
              <w:t>sp</w:t>
            </w:r>
            <w:r w:rsidRPr="005D63B3">
              <w:rPr>
                <w:kern w:val="0"/>
                <w:szCs w:val="21"/>
                <w:vertAlign w:val="superscript"/>
              </w:rPr>
              <w:t>2</w:t>
            </w:r>
            <w:r w:rsidRPr="005D63B3">
              <w:rPr>
                <w:kern w:val="0"/>
                <w:szCs w:val="21"/>
              </w:rPr>
              <w:t xml:space="preserve">                B</w:t>
            </w:r>
            <w:r w:rsidRPr="005D63B3">
              <w:rPr>
                <w:szCs w:val="21"/>
                <w:lang w:val="pt-BR"/>
              </w:rPr>
              <w:t>．</w:t>
            </w:r>
            <w:r w:rsidRPr="005D63B3">
              <w:rPr>
                <w:i/>
                <w:kern w:val="0"/>
                <w:szCs w:val="21"/>
              </w:rPr>
              <w:t>sp</w:t>
            </w:r>
            <w:r w:rsidRPr="005D63B3">
              <w:rPr>
                <w:kern w:val="0"/>
                <w:szCs w:val="21"/>
                <w:vertAlign w:val="superscript"/>
              </w:rPr>
              <w:t>3</w:t>
            </w:r>
            <w:r w:rsidRPr="005D63B3">
              <w:rPr>
                <w:kern w:val="0"/>
                <w:szCs w:val="21"/>
              </w:rPr>
              <w:t xml:space="preserve">               C</w:t>
            </w:r>
            <w:r w:rsidRPr="005D63B3">
              <w:rPr>
                <w:szCs w:val="21"/>
                <w:lang w:val="pt-BR"/>
              </w:rPr>
              <w:t>．</w:t>
            </w:r>
            <w:r w:rsidRPr="005D63B3">
              <w:rPr>
                <w:i/>
                <w:kern w:val="0"/>
                <w:szCs w:val="21"/>
              </w:rPr>
              <w:t>sp</w:t>
            </w:r>
            <w:r w:rsidRPr="005D63B3">
              <w:rPr>
                <w:kern w:val="0"/>
                <w:szCs w:val="21"/>
                <w:vertAlign w:val="superscript"/>
              </w:rPr>
              <w:t>3</w:t>
            </w:r>
            <w:r w:rsidRPr="005D63B3">
              <w:rPr>
                <w:rFonts w:hint="eastAsia"/>
                <w:i/>
                <w:iCs/>
                <w:kern w:val="0"/>
                <w:szCs w:val="21"/>
              </w:rPr>
              <w:t>d</w:t>
            </w:r>
            <w:r w:rsidRPr="005D63B3">
              <w:rPr>
                <w:rFonts w:hint="eastAsia"/>
                <w:kern w:val="0"/>
                <w:szCs w:val="21"/>
                <w:vertAlign w:val="superscript"/>
              </w:rPr>
              <w:t>2</w:t>
            </w:r>
            <w:r w:rsidRPr="005D63B3">
              <w:rPr>
                <w:kern w:val="0"/>
                <w:szCs w:val="21"/>
              </w:rPr>
              <w:t xml:space="preserve">           D</w:t>
            </w:r>
            <w:r w:rsidRPr="005D63B3">
              <w:rPr>
                <w:szCs w:val="21"/>
                <w:lang w:val="pt-BR"/>
              </w:rPr>
              <w:t>．</w:t>
            </w:r>
            <w:r w:rsidRPr="005D63B3">
              <w:rPr>
                <w:i/>
                <w:kern w:val="0"/>
                <w:szCs w:val="21"/>
              </w:rPr>
              <w:t>dsp</w:t>
            </w:r>
            <w:r w:rsidRPr="005D63B3">
              <w:rPr>
                <w:rFonts w:hint="eastAsia"/>
                <w:kern w:val="0"/>
                <w:szCs w:val="21"/>
                <w:vertAlign w:val="superscript"/>
              </w:rPr>
              <w:t>2</w:t>
            </w:r>
          </w:p>
          <w:p w14:paraId="1B9BD176" w14:textId="77777777" w:rsidR="00C75767" w:rsidRPr="003B0280" w:rsidRDefault="00C75767" w:rsidP="00580481">
            <w:pPr>
              <w:spacing w:line="360" w:lineRule="auto"/>
              <w:rPr>
                <w:szCs w:val="21"/>
              </w:rPr>
            </w:pPr>
            <w:r w:rsidRPr="003B0280">
              <w:rPr>
                <w:b/>
                <w:szCs w:val="21"/>
                <w:lang w:val="pt-BR"/>
              </w:rPr>
              <w:t>10</w:t>
            </w:r>
            <w:r w:rsidRPr="003B0280">
              <w:rPr>
                <w:b/>
                <w:szCs w:val="21"/>
                <w:lang w:val="pt-BR"/>
              </w:rPr>
              <w:t>．</w:t>
            </w:r>
            <w:r w:rsidRPr="003B0280">
              <w:rPr>
                <w:rFonts w:hint="eastAsia"/>
                <w:szCs w:val="21"/>
                <w:lang w:val="pt-BR"/>
              </w:rPr>
              <w:t>对</w:t>
            </w:r>
            <w:r w:rsidRPr="003B0280">
              <w:rPr>
                <w:rFonts w:hint="eastAsia"/>
                <w:szCs w:val="21"/>
              </w:rPr>
              <w:t>下列各对配合物稳定性的判断，不正确的是（</w:t>
            </w:r>
            <w:r w:rsidRPr="003B0280">
              <w:rPr>
                <w:rFonts w:hint="eastAsia"/>
                <w:szCs w:val="21"/>
              </w:rPr>
              <w:t xml:space="preserve">  </w:t>
            </w:r>
            <w:r w:rsidRPr="003B0280">
              <w:rPr>
                <w:rFonts w:hint="eastAsia"/>
                <w:szCs w:val="21"/>
              </w:rPr>
              <w:t>）</w:t>
            </w:r>
            <w:r w:rsidRPr="003B0280">
              <w:rPr>
                <w:szCs w:val="21"/>
              </w:rPr>
              <w:t xml:space="preserve">                     </w:t>
            </w:r>
          </w:p>
          <w:p w14:paraId="43BF4CCC" w14:textId="77777777" w:rsidR="00C75767" w:rsidRPr="003B0280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3B0280">
              <w:rPr>
                <w:szCs w:val="21"/>
              </w:rPr>
              <w:t>A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[Fe(CN)</w:t>
            </w:r>
            <w:r w:rsidRPr="003B0280">
              <w:rPr>
                <w:rFonts w:hint="eastAsia"/>
                <w:szCs w:val="21"/>
                <w:vertAlign w:val="subscript"/>
              </w:rPr>
              <w:t>6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 xml:space="preserve">3- </w:t>
            </w:r>
            <w:r w:rsidRPr="003B0280">
              <w:rPr>
                <w:rFonts w:hint="eastAsia"/>
                <w:szCs w:val="21"/>
              </w:rPr>
              <w:t>&gt; [Fe(SCN)</w:t>
            </w:r>
            <w:r w:rsidRPr="003B0280">
              <w:rPr>
                <w:rFonts w:hint="eastAsia"/>
                <w:szCs w:val="21"/>
                <w:vertAlign w:val="subscript"/>
              </w:rPr>
              <w:t>6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>3-</w:t>
            </w:r>
            <w:r w:rsidRPr="003B0280">
              <w:rPr>
                <w:szCs w:val="21"/>
              </w:rPr>
              <w:t xml:space="preserve">    </w:t>
            </w:r>
            <w:r w:rsidRPr="003B0280">
              <w:rPr>
                <w:rFonts w:hint="eastAsia"/>
                <w:szCs w:val="21"/>
              </w:rPr>
              <w:t xml:space="preserve">      </w:t>
            </w:r>
            <w:r w:rsidRPr="003B0280">
              <w:rPr>
                <w:szCs w:val="21"/>
              </w:rPr>
              <w:t>B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[HgCl</w:t>
            </w:r>
            <w:r w:rsidRPr="003B0280">
              <w:rPr>
                <w:rFonts w:hint="eastAsia"/>
                <w:szCs w:val="21"/>
                <w:vertAlign w:val="subscript"/>
              </w:rPr>
              <w:t>4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 xml:space="preserve">2- </w:t>
            </w:r>
            <w:r w:rsidRPr="003B0280">
              <w:rPr>
                <w:rFonts w:hint="eastAsia"/>
                <w:szCs w:val="21"/>
              </w:rPr>
              <w:t>&gt; [HgI</w:t>
            </w:r>
            <w:r w:rsidRPr="003B0280">
              <w:rPr>
                <w:rFonts w:hint="eastAsia"/>
                <w:szCs w:val="21"/>
                <w:vertAlign w:val="subscript"/>
              </w:rPr>
              <w:t>4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>2-</w:t>
            </w:r>
          </w:p>
          <w:p w14:paraId="1CF1F90A" w14:textId="77777777" w:rsidR="00C75767" w:rsidRPr="003B0280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</w:rPr>
            </w:pPr>
            <w:r w:rsidRPr="003B0280">
              <w:rPr>
                <w:szCs w:val="21"/>
              </w:rPr>
              <w:t>C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[AlF</w:t>
            </w:r>
            <w:r w:rsidRPr="003B0280">
              <w:rPr>
                <w:rFonts w:hint="eastAsia"/>
                <w:szCs w:val="21"/>
                <w:vertAlign w:val="subscript"/>
              </w:rPr>
              <w:t>6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 xml:space="preserve">3- </w:t>
            </w:r>
            <w:r w:rsidRPr="003B0280">
              <w:rPr>
                <w:rFonts w:hint="eastAsia"/>
                <w:szCs w:val="21"/>
              </w:rPr>
              <w:t>&gt; [AlBr</w:t>
            </w:r>
            <w:r w:rsidRPr="003B0280">
              <w:rPr>
                <w:rFonts w:hint="eastAsia"/>
                <w:szCs w:val="21"/>
                <w:vertAlign w:val="subscript"/>
              </w:rPr>
              <w:t>6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>3-</w:t>
            </w:r>
            <w:r w:rsidRPr="003B0280">
              <w:rPr>
                <w:szCs w:val="21"/>
              </w:rPr>
              <w:t xml:space="preserve"> </w:t>
            </w:r>
            <w:r w:rsidRPr="003B0280">
              <w:rPr>
                <w:rFonts w:hint="eastAsia"/>
                <w:szCs w:val="21"/>
              </w:rPr>
              <w:t xml:space="preserve">               </w:t>
            </w:r>
            <w:r w:rsidRPr="003B0280">
              <w:rPr>
                <w:szCs w:val="21"/>
              </w:rPr>
              <w:t>D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[</w:t>
            </w:r>
            <w:proofErr w:type="gramStart"/>
            <w:r w:rsidRPr="003B0280">
              <w:rPr>
                <w:rFonts w:hint="eastAsia"/>
                <w:szCs w:val="21"/>
              </w:rPr>
              <w:t>Cu(</w:t>
            </w:r>
            <w:proofErr w:type="gramEnd"/>
            <w:r w:rsidRPr="003B0280">
              <w:rPr>
                <w:rFonts w:hint="eastAsia"/>
                <w:szCs w:val="21"/>
              </w:rPr>
              <w:t>NH</w:t>
            </w:r>
            <w:r w:rsidRPr="003B0280">
              <w:rPr>
                <w:rFonts w:hint="eastAsia"/>
                <w:szCs w:val="21"/>
                <w:vertAlign w:val="subscript"/>
              </w:rPr>
              <w:t>3</w:t>
            </w:r>
            <w:r w:rsidRPr="003B0280">
              <w:rPr>
                <w:rFonts w:hint="eastAsia"/>
                <w:szCs w:val="21"/>
              </w:rPr>
              <w:t>)</w:t>
            </w:r>
            <w:r w:rsidRPr="003B0280">
              <w:rPr>
                <w:rFonts w:hint="eastAsia"/>
                <w:szCs w:val="21"/>
                <w:vertAlign w:val="subscript"/>
              </w:rPr>
              <w:t>4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 xml:space="preserve">2+ </w:t>
            </w:r>
            <w:r w:rsidRPr="003B0280">
              <w:rPr>
                <w:rFonts w:hint="eastAsia"/>
                <w:szCs w:val="21"/>
              </w:rPr>
              <w:t>&gt;</w:t>
            </w:r>
            <w:r w:rsidRPr="003B0280">
              <w:rPr>
                <w:szCs w:val="21"/>
              </w:rPr>
              <w:t xml:space="preserve"> </w:t>
            </w:r>
            <w:r w:rsidRPr="003B0280">
              <w:rPr>
                <w:rFonts w:hint="eastAsia"/>
                <w:szCs w:val="21"/>
              </w:rPr>
              <w:t>[Zn(NH</w:t>
            </w:r>
            <w:r w:rsidRPr="003B0280">
              <w:rPr>
                <w:rFonts w:hint="eastAsia"/>
                <w:szCs w:val="21"/>
                <w:vertAlign w:val="subscript"/>
              </w:rPr>
              <w:t>3</w:t>
            </w:r>
            <w:r w:rsidRPr="003B0280">
              <w:rPr>
                <w:rFonts w:hint="eastAsia"/>
                <w:szCs w:val="21"/>
              </w:rPr>
              <w:t>)</w:t>
            </w:r>
            <w:r w:rsidRPr="003B0280">
              <w:rPr>
                <w:rFonts w:hint="eastAsia"/>
                <w:szCs w:val="21"/>
                <w:vertAlign w:val="subscript"/>
              </w:rPr>
              <w:t>4</w:t>
            </w:r>
            <w:r w:rsidRPr="003B0280">
              <w:rPr>
                <w:rFonts w:hint="eastAsia"/>
                <w:szCs w:val="21"/>
              </w:rPr>
              <w:t>]</w:t>
            </w:r>
            <w:r w:rsidRPr="003B0280">
              <w:rPr>
                <w:rFonts w:hint="eastAsia"/>
                <w:szCs w:val="21"/>
                <w:vertAlign w:val="superscript"/>
              </w:rPr>
              <w:t>2+</w:t>
            </w:r>
            <w:r w:rsidRPr="003B0280">
              <w:rPr>
                <w:szCs w:val="21"/>
              </w:rPr>
              <w:t xml:space="preserve">   </w:t>
            </w:r>
          </w:p>
          <w:p w14:paraId="09EBC0B0" w14:textId="77777777" w:rsidR="00C75767" w:rsidRPr="003B0280" w:rsidRDefault="00C75767" w:rsidP="00580481">
            <w:pPr>
              <w:spacing w:line="360" w:lineRule="auto"/>
              <w:rPr>
                <w:szCs w:val="21"/>
              </w:rPr>
            </w:pPr>
            <w:r w:rsidRPr="003B0280">
              <w:rPr>
                <w:b/>
                <w:szCs w:val="21"/>
              </w:rPr>
              <w:t>11</w:t>
            </w:r>
            <w:r w:rsidRPr="003B0280">
              <w:rPr>
                <w:b/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中心原子采用</w:t>
            </w:r>
            <w:r w:rsidRPr="003B0280">
              <w:rPr>
                <w:rFonts w:hint="eastAsia"/>
                <w:szCs w:val="21"/>
              </w:rPr>
              <w:t>sp</w:t>
            </w:r>
            <w:r w:rsidRPr="003B0280">
              <w:rPr>
                <w:rFonts w:hint="eastAsia"/>
                <w:szCs w:val="21"/>
                <w:vertAlign w:val="superscript"/>
              </w:rPr>
              <w:t>3</w:t>
            </w:r>
            <w:r w:rsidRPr="003B0280">
              <w:rPr>
                <w:rFonts w:hint="eastAsia"/>
                <w:szCs w:val="21"/>
              </w:rPr>
              <w:t>杂化轨道，</w:t>
            </w:r>
            <w:proofErr w:type="gramStart"/>
            <w:r w:rsidRPr="003B0280">
              <w:rPr>
                <w:rFonts w:hint="eastAsia"/>
                <w:szCs w:val="21"/>
              </w:rPr>
              <w:t>而分子</w:t>
            </w:r>
            <w:proofErr w:type="gramEnd"/>
            <w:r w:rsidRPr="003B0280">
              <w:rPr>
                <w:rFonts w:hint="eastAsia"/>
                <w:szCs w:val="21"/>
              </w:rPr>
              <w:t>构型为三角锥形的</w:t>
            </w:r>
            <w:r w:rsidRPr="003B0280">
              <w:rPr>
                <w:rFonts w:hint="eastAsia"/>
                <w:szCs w:val="21"/>
                <w:lang w:val="pt-BR"/>
              </w:rPr>
              <w:t>是</w:t>
            </w:r>
            <w:r w:rsidRPr="003B0280">
              <w:rPr>
                <w:rFonts w:hint="eastAsia"/>
                <w:szCs w:val="21"/>
              </w:rPr>
              <w:t>（</w:t>
            </w:r>
            <w:r w:rsidRPr="003B0280">
              <w:rPr>
                <w:rFonts w:hint="eastAsia"/>
                <w:szCs w:val="21"/>
              </w:rPr>
              <w:t xml:space="preserve">  </w:t>
            </w:r>
            <w:r w:rsidRPr="003B0280">
              <w:rPr>
                <w:rFonts w:hint="eastAsia"/>
                <w:szCs w:val="21"/>
              </w:rPr>
              <w:t>）</w:t>
            </w:r>
            <w:r w:rsidRPr="003B0280">
              <w:rPr>
                <w:szCs w:val="21"/>
              </w:rPr>
              <w:t xml:space="preserve">       </w:t>
            </w:r>
          </w:p>
          <w:p w14:paraId="344BE16D" w14:textId="77777777" w:rsidR="00C75767" w:rsidRPr="003B0280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  <w:lang w:val="es-ES"/>
              </w:rPr>
            </w:pPr>
            <w:r w:rsidRPr="003B0280">
              <w:rPr>
                <w:szCs w:val="21"/>
                <w:lang w:val="es-ES"/>
              </w:rPr>
              <w:t>A</w:t>
            </w:r>
            <w:r w:rsidRPr="003B0280">
              <w:rPr>
                <w:szCs w:val="21"/>
                <w:lang w:val="es-ES"/>
              </w:rPr>
              <w:t>．</w:t>
            </w:r>
            <w:r w:rsidRPr="003B0280">
              <w:rPr>
                <w:szCs w:val="21"/>
                <w:lang w:val="es-ES"/>
              </w:rPr>
              <w:t>H</w:t>
            </w:r>
            <w:r w:rsidRPr="003B0280">
              <w:rPr>
                <w:szCs w:val="21"/>
                <w:vertAlign w:val="subscript"/>
                <w:lang w:val="es-ES"/>
              </w:rPr>
              <w:t>2</w:t>
            </w:r>
            <w:r w:rsidRPr="003B0280">
              <w:rPr>
                <w:szCs w:val="21"/>
                <w:lang w:val="es-ES"/>
              </w:rPr>
              <w:t xml:space="preserve">O    </w:t>
            </w:r>
            <w:r w:rsidRPr="003B0280">
              <w:rPr>
                <w:rFonts w:hint="eastAsia"/>
                <w:szCs w:val="21"/>
                <w:lang w:val="es-ES"/>
              </w:rPr>
              <w:t xml:space="preserve">      </w:t>
            </w:r>
            <w:r w:rsidRPr="003B0280">
              <w:rPr>
                <w:szCs w:val="21"/>
                <w:lang w:val="es-ES"/>
              </w:rPr>
              <w:t xml:space="preserve">   B</w:t>
            </w:r>
            <w:r w:rsidRPr="003B0280">
              <w:rPr>
                <w:szCs w:val="21"/>
                <w:lang w:val="es-ES"/>
              </w:rPr>
              <w:t>．</w:t>
            </w:r>
            <w:r w:rsidRPr="003B0280">
              <w:rPr>
                <w:szCs w:val="21"/>
                <w:lang w:val="es-ES"/>
              </w:rPr>
              <w:t>NF</w:t>
            </w:r>
            <w:r w:rsidRPr="003B0280">
              <w:rPr>
                <w:szCs w:val="21"/>
                <w:vertAlign w:val="subscript"/>
                <w:lang w:val="es-ES"/>
              </w:rPr>
              <w:t>3</w:t>
            </w:r>
            <w:r w:rsidRPr="003B0280">
              <w:rPr>
                <w:rFonts w:hint="eastAsia"/>
                <w:szCs w:val="21"/>
                <w:lang w:val="es-ES"/>
              </w:rPr>
              <w:t xml:space="preserve">         </w:t>
            </w:r>
            <w:r w:rsidRPr="003B0280">
              <w:rPr>
                <w:szCs w:val="21"/>
                <w:lang w:val="es-ES"/>
              </w:rPr>
              <w:t xml:space="preserve">    C</w:t>
            </w:r>
            <w:r w:rsidRPr="003B0280">
              <w:rPr>
                <w:szCs w:val="21"/>
                <w:lang w:val="es-ES"/>
              </w:rPr>
              <w:t>．</w:t>
            </w:r>
            <w:r w:rsidRPr="003B0280">
              <w:rPr>
                <w:szCs w:val="21"/>
                <w:lang w:val="es-ES"/>
              </w:rPr>
              <w:t>BF</w:t>
            </w:r>
            <w:r w:rsidRPr="003B0280">
              <w:rPr>
                <w:szCs w:val="21"/>
                <w:vertAlign w:val="subscript"/>
                <w:lang w:val="es-ES"/>
              </w:rPr>
              <w:t>3</w:t>
            </w:r>
            <w:r w:rsidRPr="003B0280">
              <w:rPr>
                <w:rFonts w:hint="eastAsia"/>
                <w:szCs w:val="21"/>
                <w:lang w:val="es-ES"/>
              </w:rPr>
              <w:t xml:space="preserve">         </w:t>
            </w:r>
            <w:r w:rsidRPr="003B0280">
              <w:rPr>
                <w:szCs w:val="21"/>
                <w:lang w:val="es-ES"/>
              </w:rPr>
              <w:t xml:space="preserve">   </w:t>
            </w:r>
            <w:r w:rsidRPr="003B0280">
              <w:rPr>
                <w:rFonts w:hint="eastAsia"/>
                <w:szCs w:val="21"/>
                <w:lang w:val="es-ES"/>
              </w:rPr>
              <w:t xml:space="preserve"> </w:t>
            </w:r>
            <w:r w:rsidRPr="003B0280">
              <w:rPr>
                <w:szCs w:val="21"/>
                <w:lang w:val="es-ES"/>
              </w:rPr>
              <w:t>D</w:t>
            </w:r>
            <w:r w:rsidRPr="003B0280">
              <w:rPr>
                <w:szCs w:val="21"/>
                <w:lang w:val="es-ES"/>
              </w:rPr>
              <w:t>．</w:t>
            </w:r>
            <w:r w:rsidRPr="003B0280">
              <w:rPr>
                <w:szCs w:val="21"/>
                <w:lang w:val="es-ES"/>
              </w:rPr>
              <w:t>S</w:t>
            </w:r>
            <w:r w:rsidRPr="003B0280">
              <w:rPr>
                <w:rFonts w:hint="eastAsia"/>
                <w:szCs w:val="21"/>
                <w:lang w:val="es-ES"/>
              </w:rPr>
              <w:t>i</w:t>
            </w:r>
            <w:r w:rsidRPr="003B0280">
              <w:rPr>
                <w:szCs w:val="21"/>
                <w:lang w:val="es-ES"/>
              </w:rPr>
              <w:t>H</w:t>
            </w:r>
            <w:r w:rsidRPr="003B0280">
              <w:rPr>
                <w:szCs w:val="21"/>
                <w:vertAlign w:val="subscript"/>
                <w:lang w:val="es-ES"/>
              </w:rPr>
              <w:t>4</w:t>
            </w:r>
            <w:r w:rsidRPr="003B0280">
              <w:rPr>
                <w:szCs w:val="21"/>
                <w:lang w:val="es-ES"/>
              </w:rPr>
              <w:t xml:space="preserve">   </w:t>
            </w:r>
          </w:p>
          <w:p w14:paraId="5E13E2FF" w14:textId="77777777" w:rsidR="00C75767" w:rsidRPr="003B0280" w:rsidRDefault="00C75767" w:rsidP="00580481">
            <w:pPr>
              <w:spacing w:line="360" w:lineRule="auto"/>
              <w:rPr>
                <w:szCs w:val="21"/>
                <w:vertAlign w:val="subscript"/>
              </w:rPr>
            </w:pPr>
            <w:r w:rsidRPr="003B0280">
              <w:rPr>
                <w:b/>
                <w:szCs w:val="21"/>
              </w:rPr>
              <w:t>12</w:t>
            </w:r>
            <w:r w:rsidRPr="003B0280">
              <w:rPr>
                <w:b/>
                <w:szCs w:val="21"/>
              </w:rPr>
              <w:t>．</w:t>
            </w:r>
            <w:r w:rsidRPr="003B0280">
              <w:rPr>
                <w:szCs w:val="21"/>
              </w:rPr>
              <w:t>某金属离子生成的二种配合物的</w:t>
            </w:r>
            <w:proofErr w:type="gramStart"/>
            <w:r w:rsidRPr="003B0280">
              <w:rPr>
                <w:szCs w:val="21"/>
              </w:rPr>
              <w:t>磁距</w:t>
            </w:r>
            <w:proofErr w:type="gramEnd"/>
            <w:r w:rsidRPr="003B0280">
              <w:rPr>
                <w:szCs w:val="21"/>
              </w:rPr>
              <w:t>分别为</w:t>
            </w:r>
            <w:proofErr w:type="spellStart"/>
            <w:r w:rsidRPr="003B0280">
              <w:rPr>
                <w:szCs w:val="21"/>
              </w:rPr>
              <w:t>μ</w:t>
            </w:r>
            <w:r w:rsidRPr="003B0280">
              <w:rPr>
                <w:rFonts w:hint="eastAsia"/>
                <w:szCs w:val="21"/>
                <w:vertAlign w:val="subscript"/>
              </w:rPr>
              <w:t>B</w:t>
            </w:r>
            <w:proofErr w:type="spellEnd"/>
            <w:r w:rsidRPr="003B0280">
              <w:rPr>
                <w:rFonts w:hint="eastAsia"/>
                <w:szCs w:val="21"/>
              </w:rPr>
              <w:t>=</w:t>
            </w:r>
            <w:r w:rsidRPr="003B0280">
              <w:rPr>
                <w:szCs w:val="21"/>
              </w:rPr>
              <w:t xml:space="preserve"> </w:t>
            </w:r>
            <w:r w:rsidRPr="003B0280">
              <w:rPr>
                <w:rFonts w:hint="eastAsia"/>
                <w:szCs w:val="21"/>
              </w:rPr>
              <w:t>4.09 B.M.</w:t>
            </w:r>
            <w:r w:rsidRPr="003B0280">
              <w:rPr>
                <w:rFonts w:hint="eastAsia"/>
                <w:szCs w:val="21"/>
              </w:rPr>
              <w:t>和</w:t>
            </w:r>
            <w:proofErr w:type="spellStart"/>
            <w:r w:rsidRPr="003B0280">
              <w:rPr>
                <w:szCs w:val="21"/>
              </w:rPr>
              <w:t>μ</w:t>
            </w:r>
            <w:r w:rsidRPr="003B0280">
              <w:rPr>
                <w:rFonts w:hint="eastAsia"/>
                <w:szCs w:val="21"/>
                <w:vertAlign w:val="subscript"/>
              </w:rPr>
              <w:t>B</w:t>
            </w:r>
            <w:proofErr w:type="spellEnd"/>
            <w:r w:rsidRPr="003B0280">
              <w:rPr>
                <w:rFonts w:hint="eastAsia"/>
                <w:szCs w:val="21"/>
              </w:rPr>
              <w:t>=</w:t>
            </w:r>
            <w:r w:rsidRPr="003B0280">
              <w:rPr>
                <w:szCs w:val="21"/>
              </w:rPr>
              <w:t xml:space="preserve"> </w:t>
            </w:r>
            <w:r w:rsidRPr="003B0280">
              <w:rPr>
                <w:rFonts w:hint="eastAsia"/>
                <w:szCs w:val="21"/>
              </w:rPr>
              <w:t>0</w:t>
            </w:r>
            <w:r w:rsidRPr="003B0280">
              <w:rPr>
                <w:rFonts w:hint="eastAsia"/>
                <w:szCs w:val="21"/>
              </w:rPr>
              <w:t>，则该金属可能是（</w:t>
            </w:r>
            <w:r w:rsidRPr="003B0280">
              <w:rPr>
                <w:rFonts w:hint="eastAsia"/>
                <w:szCs w:val="21"/>
              </w:rPr>
              <w:t xml:space="preserve">  </w:t>
            </w:r>
            <w:r w:rsidRPr="003B0280">
              <w:rPr>
                <w:rFonts w:hint="eastAsia"/>
                <w:szCs w:val="21"/>
              </w:rPr>
              <w:t>）</w:t>
            </w:r>
            <w:r w:rsidRPr="003B0280">
              <w:rPr>
                <w:szCs w:val="21"/>
              </w:rPr>
              <w:t xml:space="preserve">        </w:t>
            </w:r>
          </w:p>
          <w:p w14:paraId="3BF826A8" w14:textId="77777777" w:rsidR="00C75767" w:rsidRPr="003B0280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</w:pPr>
            <w:r w:rsidRPr="003B0280">
              <w:rPr>
                <w:szCs w:val="21"/>
              </w:rPr>
              <w:t>A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</w:rPr>
              <w:t>Cr</w:t>
            </w:r>
            <w:r w:rsidRPr="003B0280">
              <w:rPr>
                <w:rFonts w:hint="eastAsia"/>
                <w:vertAlign w:val="superscript"/>
              </w:rPr>
              <w:t>3+</w:t>
            </w:r>
            <w:r w:rsidRPr="003B0280">
              <w:rPr>
                <w:rFonts w:hint="eastAsia"/>
                <w:szCs w:val="21"/>
              </w:rPr>
              <w:t xml:space="preserve">             </w:t>
            </w:r>
            <w:r w:rsidRPr="003B0280">
              <w:rPr>
                <w:szCs w:val="21"/>
              </w:rPr>
              <w:t>B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</w:rPr>
              <w:t>Mn</w:t>
            </w:r>
            <w:r w:rsidRPr="003B0280">
              <w:rPr>
                <w:rFonts w:hint="eastAsia"/>
                <w:vertAlign w:val="superscript"/>
              </w:rPr>
              <w:t>2+</w:t>
            </w:r>
            <w:r w:rsidRPr="003B0280">
              <w:rPr>
                <w:rFonts w:hint="eastAsia"/>
                <w:szCs w:val="21"/>
              </w:rPr>
              <w:t xml:space="preserve">             </w:t>
            </w:r>
            <w:r w:rsidRPr="003B0280">
              <w:rPr>
                <w:szCs w:val="21"/>
              </w:rPr>
              <w:t>C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</w:rPr>
              <w:t>Mn</w:t>
            </w:r>
            <w:r w:rsidRPr="003B0280">
              <w:rPr>
                <w:rFonts w:hint="eastAsia"/>
                <w:vertAlign w:val="superscript"/>
              </w:rPr>
              <w:t>3+</w:t>
            </w:r>
            <w:r w:rsidRPr="003B0280">
              <w:rPr>
                <w:rFonts w:hint="eastAsia"/>
                <w:szCs w:val="21"/>
              </w:rPr>
              <w:t xml:space="preserve">            </w:t>
            </w:r>
            <w:r w:rsidRPr="003B0280">
              <w:rPr>
                <w:szCs w:val="21"/>
              </w:rPr>
              <w:t>D</w:t>
            </w:r>
            <w:r w:rsidRPr="003B0280">
              <w:rPr>
                <w:szCs w:val="21"/>
              </w:rPr>
              <w:t>．</w:t>
            </w:r>
            <w:r w:rsidRPr="003B0280">
              <w:rPr>
                <w:rFonts w:hint="eastAsia"/>
              </w:rPr>
              <w:t>Fe</w:t>
            </w:r>
            <w:r w:rsidRPr="003B0280">
              <w:rPr>
                <w:rFonts w:hint="eastAsia"/>
                <w:vertAlign w:val="superscript"/>
              </w:rPr>
              <w:t>2+</w:t>
            </w:r>
          </w:p>
          <w:p w14:paraId="39EFC297" w14:textId="77777777" w:rsidR="00C75767" w:rsidRPr="003B0280" w:rsidRDefault="00C75767" w:rsidP="00580481">
            <w:pPr>
              <w:spacing w:line="360" w:lineRule="auto"/>
              <w:rPr>
                <w:szCs w:val="21"/>
              </w:rPr>
            </w:pPr>
            <w:r w:rsidRPr="003B0280">
              <w:rPr>
                <w:b/>
                <w:szCs w:val="21"/>
              </w:rPr>
              <w:t>13</w:t>
            </w:r>
            <w:r w:rsidRPr="003B0280">
              <w:rPr>
                <w:b/>
                <w:szCs w:val="21"/>
              </w:rPr>
              <w:t>．</w:t>
            </w:r>
            <w:r w:rsidRPr="003B0280">
              <w:rPr>
                <w:rFonts w:hint="eastAsia"/>
                <w:szCs w:val="21"/>
              </w:rPr>
              <w:t>利用生成难溶电解质而</w:t>
            </w:r>
            <w:proofErr w:type="gramStart"/>
            <w:r w:rsidRPr="003B0280">
              <w:rPr>
                <w:rFonts w:hint="eastAsia"/>
                <w:szCs w:val="21"/>
              </w:rPr>
              <w:t>使配合物</w:t>
            </w:r>
            <w:proofErr w:type="gramEnd"/>
            <w:r w:rsidRPr="003B0280">
              <w:rPr>
                <w:rFonts w:hint="eastAsia"/>
                <w:szCs w:val="21"/>
              </w:rPr>
              <w:t>被破坏时，下列哪种情况最有利（</w:t>
            </w:r>
            <w:r w:rsidRPr="003B0280">
              <w:rPr>
                <w:rFonts w:hint="eastAsia"/>
                <w:szCs w:val="21"/>
              </w:rPr>
              <w:t xml:space="preserve">  </w:t>
            </w:r>
            <w:r w:rsidRPr="003B0280">
              <w:rPr>
                <w:rFonts w:hint="eastAsia"/>
                <w:szCs w:val="21"/>
              </w:rPr>
              <w:t>）</w:t>
            </w:r>
            <w:r w:rsidRPr="003B0280">
              <w:rPr>
                <w:szCs w:val="21"/>
              </w:rPr>
              <w:t xml:space="preserve">     </w:t>
            </w:r>
          </w:p>
          <w:p w14:paraId="3E08E03D" w14:textId="77777777" w:rsidR="00C75767" w:rsidRPr="003B0280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</w:rPr>
            </w:pPr>
            <w:r w:rsidRPr="003B0280">
              <w:rPr>
                <w:szCs w:val="21"/>
              </w:rPr>
              <w:t>A</w:t>
            </w:r>
            <w:r w:rsidRPr="003B0280">
              <w:rPr>
                <w:szCs w:val="21"/>
              </w:rPr>
              <w:t>．</w:t>
            </w:r>
            <w:proofErr w:type="spellStart"/>
            <w:r w:rsidRPr="003B0280">
              <w:rPr>
                <w:szCs w:val="21"/>
              </w:rPr>
              <w:t>lg</w:t>
            </w:r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f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</w:t>
            </w:r>
            <w:r w:rsidRPr="003B0280">
              <w:rPr>
                <w:rFonts w:hint="eastAsia"/>
                <w:szCs w:val="21"/>
              </w:rPr>
              <w:t>小</w:t>
            </w:r>
            <w:r w:rsidRPr="003B0280">
              <w:rPr>
                <w:szCs w:val="21"/>
              </w:rPr>
              <w:t>，</w:t>
            </w:r>
            <w:proofErr w:type="spellStart"/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sp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愈小</w:t>
            </w:r>
            <w:r w:rsidRPr="003B0280">
              <w:rPr>
                <w:rFonts w:hint="eastAsia"/>
                <w:szCs w:val="21"/>
              </w:rPr>
              <w:t xml:space="preserve"> </w:t>
            </w:r>
            <w:r w:rsidRPr="003B0280">
              <w:rPr>
                <w:szCs w:val="21"/>
              </w:rPr>
              <w:t xml:space="preserve">   B</w:t>
            </w:r>
            <w:r w:rsidRPr="003B0280">
              <w:rPr>
                <w:szCs w:val="21"/>
              </w:rPr>
              <w:t>．</w:t>
            </w:r>
            <w:proofErr w:type="spellStart"/>
            <w:r w:rsidRPr="003B0280">
              <w:rPr>
                <w:szCs w:val="21"/>
              </w:rPr>
              <w:t>lg</w:t>
            </w:r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f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愈大，</w:t>
            </w:r>
            <w:proofErr w:type="spellStart"/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sp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愈小</w:t>
            </w:r>
          </w:p>
          <w:p w14:paraId="758F65A4" w14:textId="77777777" w:rsidR="00C75767" w:rsidRPr="003B0280" w:rsidRDefault="00C75767" w:rsidP="00580481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3B0280">
              <w:rPr>
                <w:szCs w:val="21"/>
              </w:rPr>
              <w:t>C</w:t>
            </w:r>
            <w:r w:rsidRPr="003B0280">
              <w:rPr>
                <w:szCs w:val="21"/>
              </w:rPr>
              <w:t>．</w:t>
            </w:r>
            <w:proofErr w:type="spellStart"/>
            <w:r w:rsidRPr="003B0280">
              <w:rPr>
                <w:szCs w:val="21"/>
              </w:rPr>
              <w:t>lg</w:t>
            </w:r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f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</w:t>
            </w:r>
            <w:r w:rsidRPr="003B0280">
              <w:rPr>
                <w:rFonts w:hint="eastAsia"/>
                <w:szCs w:val="21"/>
              </w:rPr>
              <w:t>小</w:t>
            </w:r>
            <w:r w:rsidRPr="003B0280">
              <w:rPr>
                <w:szCs w:val="21"/>
              </w:rPr>
              <w:t>，</w:t>
            </w:r>
            <w:proofErr w:type="spellStart"/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sp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</w:t>
            </w:r>
            <w:r w:rsidRPr="003B0280">
              <w:rPr>
                <w:rFonts w:hint="eastAsia"/>
                <w:szCs w:val="21"/>
              </w:rPr>
              <w:t>大</w:t>
            </w:r>
            <w:r w:rsidRPr="003B0280">
              <w:rPr>
                <w:rFonts w:hint="eastAsia"/>
                <w:szCs w:val="21"/>
              </w:rPr>
              <w:t xml:space="preserve">    </w:t>
            </w:r>
            <w:r w:rsidRPr="003B0280">
              <w:rPr>
                <w:szCs w:val="21"/>
              </w:rPr>
              <w:t>D</w:t>
            </w:r>
            <w:r w:rsidRPr="003B0280">
              <w:rPr>
                <w:szCs w:val="21"/>
              </w:rPr>
              <w:t>．</w:t>
            </w:r>
            <w:proofErr w:type="spellStart"/>
            <w:r w:rsidRPr="003B0280">
              <w:rPr>
                <w:szCs w:val="21"/>
              </w:rPr>
              <w:t>lg</w:t>
            </w:r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f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愈大，</w:t>
            </w:r>
            <w:proofErr w:type="spellStart"/>
            <w:r w:rsidRPr="003B0280">
              <w:rPr>
                <w:i/>
                <w:szCs w:val="21"/>
              </w:rPr>
              <w:t>K</w:t>
            </w:r>
            <w:r w:rsidRPr="003B0280">
              <w:rPr>
                <w:szCs w:val="21"/>
                <w:vertAlign w:val="subscript"/>
              </w:rPr>
              <w:t>sp</w:t>
            </w:r>
            <w:r w:rsidRPr="003B0280">
              <w:rPr>
                <w:szCs w:val="21"/>
                <w:vertAlign w:val="superscript"/>
              </w:rPr>
              <w:t>θ</w:t>
            </w:r>
            <w:proofErr w:type="spellEnd"/>
            <w:r w:rsidRPr="003B0280">
              <w:rPr>
                <w:szCs w:val="21"/>
              </w:rPr>
              <w:t>愈</w:t>
            </w:r>
            <w:r w:rsidRPr="003B0280">
              <w:rPr>
                <w:rFonts w:hint="eastAsia"/>
                <w:szCs w:val="21"/>
              </w:rPr>
              <w:t>大</w:t>
            </w:r>
          </w:p>
          <w:p w14:paraId="193B2A7C" w14:textId="77777777" w:rsidR="00C75767" w:rsidRPr="00B15395" w:rsidRDefault="00C75767" w:rsidP="00580481">
            <w:pPr>
              <w:spacing w:line="360" w:lineRule="auto"/>
              <w:ind w:left="6957" w:hangingChars="3300" w:hanging="6957"/>
              <w:rPr>
                <w:szCs w:val="21"/>
              </w:rPr>
            </w:pPr>
            <w:r w:rsidRPr="0021454C">
              <w:rPr>
                <w:b/>
                <w:szCs w:val="21"/>
              </w:rPr>
              <w:t>14</w:t>
            </w:r>
            <w:r w:rsidRPr="0021454C">
              <w:rPr>
                <w:b/>
                <w:szCs w:val="21"/>
              </w:rPr>
              <w:t>．</w:t>
            </w:r>
            <w:r w:rsidRPr="008453E3">
              <w:rPr>
                <w:rFonts w:hint="eastAsia"/>
                <w:szCs w:val="21"/>
              </w:rPr>
              <w:t>电</w:t>
            </w:r>
            <w:r>
              <w:rPr>
                <w:rFonts w:hint="eastAsia"/>
                <w:szCs w:val="21"/>
              </w:rPr>
              <w:t>子的波粒二象性是由下列哪位科学家提出来的？（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 w:rsidRPr="00B15395">
              <w:rPr>
                <w:szCs w:val="21"/>
              </w:rPr>
              <w:t xml:space="preserve">                              </w:t>
            </w:r>
            <w:r w:rsidRPr="00BF69CE">
              <w:rPr>
                <w:szCs w:val="21"/>
              </w:rPr>
              <w:t xml:space="preserve">  </w:t>
            </w:r>
          </w:p>
          <w:p w14:paraId="0DD98BBA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</w:pPr>
            <w:r w:rsidRPr="0056139D">
              <w:rPr>
                <w:szCs w:val="21"/>
              </w:rPr>
              <w:t>A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爱因斯坦</w:t>
            </w:r>
            <w:r>
              <w:rPr>
                <w:rFonts w:hint="eastAsia"/>
                <w:szCs w:val="21"/>
              </w:rPr>
              <w:t xml:space="preserve">         </w:t>
            </w:r>
            <w:r w:rsidRPr="0056139D">
              <w:rPr>
                <w:szCs w:val="21"/>
              </w:rPr>
              <w:t>B</w:t>
            </w:r>
            <w:r w:rsidRPr="0056139D">
              <w:rPr>
                <w:szCs w:val="21"/>
              </w:rPr>
              <w:t>．</w:t>
            </w:r>
            <w:proofErr w:type="gramStart"/>
            <w:r>
              <w:rPr>
                <w:rFonts w:hint="eastAsia"/>
              </w:rPr>
              <w:t>玻</w:t>
            </w:r>
            <w:proofErr w:type="gramEnd"/>
            <w:r>
              <w:rPr>
                <w:rFonts w:hint="eastAsia"/>
              </w:rPr>
              <w:t>尔</w:t>
            </w:r>
            <w:r>
              <w:rPr>
                <w:rFonts w:hint="eastAsia"/>
                <w:szCs w:val="21"/>
              </w:rPr>
              <w:t xml:space="preserve">           </w:t>
            </w:r>
            <w:r w:rsidRPr="0056139D">
              <w:rPr>
                <w:szCs w:val="21"/>
              </w:rPr>
              <w:t>C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德布罗依</w:t>
            </w:r>
            <w:r>
              <w:rPr>
                <w:rFonts w:hint="eastAsia"/>
                <w:szCs w:val="21"/>
              </w:rPr>
              <w:t xml:space="preserve">          </w:t>
            </w:r>
            <w:r w:rsidRPr="0056139D">
              <w:rPr>
                <w:szCs w:val="21"/>
              </w:rPr>
              <w:t>D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鲍林</w:t>
            </w:r>
          </w:p>
          <w:p w14:paraId="6DD20648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38134B">
              <w:rPr>
                <w:rFonts w:hint="eastAsia"/>
                <w:b/>
              </w:rPr>
              <w:t>1</w:t>
            </w:r>
            <w:r w:rsidRPr="0038134B">
              <w:rPr>
                <w:b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下列关于氧化数的概念正确的是（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 w14:paraId="2D47DC56" w14:textId="77777777" w:rsidR="00C75767" w:rsidRPr="00C008AD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C008AD">
              <w:rPr>
                <w:rFonts w:hint="eastAsia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 w:rsidRPr="00C008AD">
              <w:rPr>
                <w:rFonts w:hint="eastAsia"/>
                <w:bCs/>
              </w:rPr>
              <w:t>在单质中，元素原子的氧化</w:t>
            </w:r>
            <w:proofErr w:type="gramStart"/>
            <w:r w:rsidRPr="00C008AD">
              <w:rPr>
                <w:rFonts w:hint="eastAsia"/>
                <w:bCs/>
              </w:rPr>
              <w:t>数总是零</w:t>
            </w:r>
            <w:proofErr w:type="gramEnd"/>
            <w:r w:rsidRPr="00C008AD">
              <w:rPr>
                <w:rFonts w:hint="eastAsia"/>
                <w:bCs/>
              </w:rPr>
              <w:t xml:space="preserve"> </w:t>
            </w:r>
            <w:r w:rsidRPr="00C008AD">
              <w:rPr>
                <w:bCs/>
              </w:rPr>
              <w:t xml:space="preserve">        </w:t>
            </w:r>
            <w:r w:rsidRPr="00C008AD">
              <w:t>B</w:t>
            </w:r>
            <w:r w:rsidRPr="008D4E4C">
              <w:rPr>
                <w:szCs w:val="21"/>
                <w:lang w:val="pt-BR"/>
              </w:rPr>
              <w:t>．</w:t>
            </w:r>
            <w:r w:rsidRPr="00C008AD">
              <w:rPr>
                <w:rFonts w:hint="eastAsia"/>
              </w:rPr>
              <w:t>氧化数与共价数是相同的</w:t>
            </w:r>
          </w:p>
          <w:p w14:paraId="38DCA38A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C008AD">
              <w:t>C</w:t>
            </w:r>
            <w:r w:rsidRPr="008D4E4C">
              <w:rPr>
                <w:szCs w:val="21"/>
                <w:lang w:val="pt-BR"/>
              </w:rPr>
              <w:t>．</w:t>
            </w:r>
            <w:r w:rsidRPr="00C008AD">
              <w:rPr>
                <w:rFonts w:hint="eastAsia"/>
                <w:bCs/>
              </w:rPr>
              <w:t>氧化数可以是正数、负数、整数、分数和零</w:t>
            </w:r>
            <w:r w:rsidRPr="00C008AD">
              <w:rPr>
                <w:rFonts w:hint="eastAsia"/>
                <w:bCs/>
              </w:rPr>
              <w:t xml:space="preserve"> </w:t>
            </w:r>
            <w:r w:rsidRPr="00C008AD">
              <w:rPr>
                <w:bCs/>
              </w:rPr>
              <w:t xml:space="preserve">  </w:t>
            </w:r>
            <w:r w:rsidRPr="00C008AD">
              <w:t>D</w:t>
            </w:r>
            <w:r w:rsidRPr="008D4E4C">
              <w:rPr>
                <w:szCs w:val="21"/>
                <w:lang w:val="pt-BR"/>
              </w:rPr>
              <w:t>．</w:t>
            </w:r>
            <w:r w:rsidRPr="00C008AD">
              <w:rPr>
                <w:rFonts w:hint="eastAsia"/>
              </w:rPr>
              <w:t>氢（</w:t>
            </w:r>
            <w:r w:rsidRPr="00C008AD">
              <w:rPr>
                <w:rFonts w:hint="eastAsia"/>
              </w:rPr>
              <w:t>H</w:t>
            </w:r>
            <w:r w:rsidRPr="00C008AD">
              <w:rPr>
                <w:rFonts w:hint="eastAsia"/>
              </w:rPr>
              <w:t>）的氧化</w:t>
            </w:r>
            <w:proofErr w:type="gramStart"/>
            <w:r w:rsidRPr="00C008AD">
              <w:rPr>
                <w:rFonts w:hint="eastAsia"/>
              </w:rPr>
              <w:t>数总是</w:t>
            </w:r>
            <w:proofErr w:type="gramEnd"/>
            <w:r w:rsidRPr="00C008AD">
              <w:rPr>
                <w:rFonts w:hint="eastAsia"/>
              </w:rPr>
              <w:t>+</w:t>
            </w:r>
            <w:r w:rsidRPr="00C008AD">
              <w:t>1</w:t>
            </w:r>
          </w:p>
          <w:p w14:paraId="037AA5E0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9A350E">
              <w:rPr>
                <w:rFonts w:hint="eastAsia"/>
                <w:b/>
              </w:rPr>
              <w:t>1</w:t>
            </w:r>
            <w:r w:rsidRPr="009A350E">
              <w:rPr>
                <w:b/>
              </w:rPr>
              <w:t xml:space="preserve">6. </w:t>
            </w:r>
            <w:r w:rsidRPr="00871CF2">
              <w:rPr>
                <w:rFonts w:hint="eastAsia"/>
              </w:rPr>
              <w:t>已知下列</w:t>
            </w:r>
            <w:r>
              <w:rPr>
                <w:rFonts w:hint="eastAsia"/>
              </w:rPr>
              <w:t>元素的电势图，试问下列几种元素哪些能发生歧化反应（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 w14:paraId="133A3375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7362C9">
              <w:rPr>
                <w:position w:val="-12"/>
              </w:rPr>
              <w:object w:dxaOrig="680" w:dyaOrig="380" w14:anchorId="24277D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85pt;height:18.85pt" o:ole="">
                  <v:imagedata r:id="rId7" o:title=""/>
                </v:shape>
                <o:OLEObject Type="Embed" ProgID="Equation.DSMT4" ShapeID="_x0000_i1025" DrawAspect="Content" ObjectID="_1702960113" r:id="rId8"/>
              </w:object>
            </w:r>
            <w:r>
              <w:t xml:space="preserve">  </w:t>
            </w:r>
            <w:r w:rsidRPr="007362C9">
              <w:rPr>
                <w:position w:val="-24"/>
              </w:rPr>
              <w:object w:dxaOrig="2500" w:dyaOrig="620" w14:anchorId="19F666AC">
                <v:shape id="_x0000_i1026" type="#_x0000_t75" style="width:125.15pt;height:30.85pt" o:ole="">
                  <v:imagedata r:id="rId9" o:title=""/>
                </v:shape>
                <o:OLEObject Type="Embed" ProgID="Equation.DSMT4" ShapeID="_x0000_i1026" DrawAspect="Content" ObjectID="_1702960114" r:id="rId10"/>
              </w:object>
            </w:r>
          </w:p>
          <w:p w14:paraId="3AD4C202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400" w:firstLine="840"/>
            </w:pPr>
            <w:r w:rsidRPr="007362C9">
              <w:rPr>
                <w:position w:val="-24"/>
              </w:rPr>
              <w:object w:dxaOrig="2540" w:dyaOrig="620" w14:anchorId="1CCD985F">
                <v:shape id="_x0000_i1027" type="#_x0000_t75" style="width:126.85pt;height:30.85pt" o:ole="">
                  <v:imagedata r:id="rId11" o:title=""/>
                </v:shape>
                <o:OLEObject Type="Embed" ProgID="Equation.DSMT4" ShapeID="_x0000_i1027" DrawAspect="Content" ObjectID="_1702960115" r:id="rId12"/>
              </w:object>
            </w:r>
          </w:p>
          <w:p w14:paraId="0F238A8A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400" w:firstLine="840"/>
            </w:pPr>
            <w:r w:rsidRPr="007362C9">
              <w:rPr>
                <w:position w:val="-24"/>
              </w:rPr>
              <w:object w:dxaOrig="2500" w:dyaOrig="620" w14:anchorId="165B3DB8">
                <v:shape id="_x0000_i1028" type="#_x0000_t75" style="width:125.15pt;height:30.85pt" o:ole="">
                  <v:imagedata r:id="rId13" o:title=""/>
                </v:shape>
                <o:OLEObject Type="Embed" ProgID="Equation.DSMT4" ShapeID="_x0000_i1028" DrawAspect="Content" ObjectID="_1702960116" r:id="rId14"/>
              </w:object>
            </w:r>
          </w:p>
          <w:p w14:paraId="6186925E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400" w:firstLine="840"/>
            </w:pPr>
            <w:r w:rsidRPr="007362C9">
              <w:rPr>
                <w:position w:val="-24"/>
              </w:rPr>
              <w:object w:dxaOrig="2240" w:dyaOrig="620" w14:anchorId="455B8114">
                <v:shape id="_x0000_i1029" type="#_x0000_t75" style="width:111.85pt;height:30.85pt" o:ole="">
                  <v:imagedata r:id="rId15" o:title=""/>
                </v:shape>
                <o:OLEObject Type="Embed" ProgID="Equation.DSMT4" ShapeID="_x0000_i1029" DrawAspect="Content" ObjectID="_1702960117" r:id="rId16"/>
              </w:object>
            </w:r>
          </w:p>
          <w:p w14:paraId="02AA0FDF" w14:textId="77777777" w:rsidR="00C75767" w:rsidRPr="00871CF2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rFonts w:hint="eastAsia"/>
              </w:rPr>
            </w:pPr>
            <w:r w:rsidRPr="0056139D">
              <w:rPr>
                <w:szCs w:val="21"/>
              </w:rPr>
              <w:t>A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Cu</w:t>
            </w:r>
            <w:r w:rsidRPr="00871CF2"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</w:t>
            </w:r>
            <w:r w:rsidRPr="0056139D">
              <w:rPr>
                <w:szCs w:val="21"/>
              </w:rPr>
              <w:t>B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Ag</w:t>
            </w:r>
            <w:r w:rsidRPr="00871CF2"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   </w:t>
            </w:r>
            <w:r w:rsidRPr="0056139D">
              <w:rPr>
                <w:szCs w:val="21"/>
              </w:rPr>
              <w:t>C</w:t>
            </w:r>
            <w:r w:rsidRPr="0056139D">
              <w:rPr>
                <w:szCs w:val="21"/>
              </w:rPr>
              <w:t>．</w:t>
            </w:r>
            <w:r>
              <w:t>F</w:t>
            </w:r>
            <w:r>
              <w:rPr>
                <w:rFonts w:hint="eastAsia"/>
              </w:rPr>
              <w:t>e</w:t>
            </w:r>
            <w:r w:rsidRPr="00871CF2">
              <w:rPr>
                <w:vertAlign w:val="superscript"/>
              </w:rPr>
              <w:t>2</w:t>
            </w:r>
            <w:r w:rsidRPr="00871CF2"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  </w:t>
            </w:r>
            <w:r w:rsidRPr="0056139D">
              <w:rPr>
                <w:szCs w:val="21"/>
              </w:rPr>
              <w:t>D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Au</w:t>
            </w:r>
            <w:r w:rsidRPr="00871CF2">
              <w:rPr>
                <w:rFonts w:hint="eastAsia"/>
                <w:vertAlign w:val="superscript"/>
              </w:rPr>
              <w:t>+</w:t>
            </w:r>
          </w:p>
          <w:p w14:paraId="512F8AD1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DE75E3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  <w:r w:rsidRPr="00DE75E3">
              <w:rPr>
                <w:b/>
              </w:rPr>
              <w:t xml:space="preserve">. </w:t>
            </w:r>
            <w:r>
              <w:rPr>
                <w:rFonts w:hint="eastAsia"/>
              </w:rPr>
              <w:t>已知某副族元素的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原子，电子最后填入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轨道，最高氧化数为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rPr>
                <w:rFonts w:hint="eastAsia"/>
              </w:rPr>
              <w:t>；元素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的原子，电子最后填入</w:t>
            </w:r>
            <w:r>
              <w:rPr>
                <w:rFonts w:hint="eastAsia"/>
              </w:rPr>
              <w:t>4p</w:t>
            </w:r>
            <w:r>
              <w:rPr>
                <w:rFonts w:hint="eastAsia"/>
              </w:rPr>
              <w:t>轨道，最高氧化数为</w:t>
            </w:r>
            <w:r>
              <w:rPr>
                <w:rFonts w:hint="eastAsia"/>
              </w:rPr>
              <w:t>+</w:t>
            </w:r>
            <w:r>
              <w:t>5</w:t>
            </w:r>
            <w:r>
              <w:rPr>
                <w:rFonts w:hint="eastAsia"/>
              </w:rPr>
              <w:t>。下列说法正确的是（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 w14:paraId="27ED6599" w14:textId="77777777" w:rsidR="00C75767" w:rsidRPr="00C008AD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C008AD">
              <w:rPr>
                <w:rFonts w:hint="eastAsia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的电子分布式：</w:t>
            </w:r>
            <w:r>
              <w:rPr>
                <w:rFonts w:hint="eastAsia"/>
              </w:rPr>
              <w:t>1</w:t>
            </w:r>
            <w:proofErr w:type="gramStart"/>
            <w:r>
              <w:t>s</w:t>
            </w:r>
            <w:r w:rsidRPr="00FA2102">
              <w:rPr>
                <w:vertAlign w:val="superscript"/>
              </w:rPr>
              <w:t>2</w:t>
            </w:r>
            <w:r>
              <w:t>2s</w:t>
            </w:r>
            <w:r w:rsidRPr="00FA2102">
              <w:rPr>
                <w:vertAlign w:val="superscript"/>
              </w:rPr>
              <w:t>2</w:t>
            </w:r>
            <w:r>
              <w:t>2</w:t>
            </w:r>
            <w:proofErr w:type="gramEnd"/>
            <w:r>
              <w:t>p</w:t>
            </w:r>
            <w:r w:rsidRPr="00FA2102">
              <w:rPr>
                <w:vertAlign w:val="superscript"/>
              </w:rPr>
              <w:t>6</w:t>
            </w:r>
            <w:r>
              <w:t>3s</w:t>
            </w:r>
            <w:r w:rsidRPr="00FA2102">
              <w:rPr>
                <w:vertAlign w:val="superscript"/>
              </w:rPr>
              <w:t>2</w:t>
            </w:r>
            <w:r>
              <w:t>3p</w:t>
            </w:r>
            <w:r w:rsidRPr="00FA2102">
              <w:rPr>
                <w:vertAlign w:val="superscript"/>
              </w:rPr>
              <w:t>6</w:t>
            </w:r>
            <w:r>
              <w:t>3d</w:t>
            </w:r>
            <w:r w:rsidRPr="00FA2102">
              <w:rPr>
                <w:vertAlign w:val="superscript"/>
              </w:rPr>
              <w:t>2</w:t>
            </w:r>
            <w:r>
              <w:t>4s</w:t>
            </w:r>
            <w:r w:rsidRPr="00FA2102">
              <w:rPr>
                <w:vertAlign w:val="superscript"/>
              </w:rPr>
              <w:t>2</w:t>
            </w:r>
            <w:r w:rsidRPr="00C008AD">
              <w:rPr>
                <w:bCs/>
              </w:rPr>
              <w:t xml:space="preserve">  </w:t>
            </w:r>
            <w:r>
              <w:rPr>
                <w:bCs/>
              </w:rPr>
              <w:t xml:space="preserve">  </w:t>
            </w:r>
            <w:r w:rsidRPr="00C008AD"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：第四周期、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区、</w:t>
            </w:r>
            <w:r>
              <w:t>V B</w:t>
            </w:r>
            <w:r>
              <w:rPr>
                <w:rFonts w:hint="eastAsia"/>
              </w:rPr>
              <w:t>族元素</w:t>
            </w:r>
          </w:p>
          <w:p w14:paraId="595F57C0" w14:textId="77777777" w:rsidR="00C75767" w:rsidRPr="005174B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</w:rPr>
            </w:pPr>
            <w:r w:rsidRPr="00C008AD"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t>B</w:t>
            </w:r>
            <w:r>
              <w:rPr>
                <w:rFonts w:hint="eastAsia"/>
              </w:rPr>
              <w:t>的电子分布式：</w:t>
            </w:r>
            <w:r>
              <w:rPr>
                <w:rFonts w:hint="eastAsia"/>
              </w:rPr>
              <w:t>1</w:t>
            </w:r>
            <w:proofErr w:type="gramStart"/>
            <w:r>
              <w:t>s</w:t>
            </w:r>
            <w:r w:rsidRPr="00FA2102">
              <w:rPr>
                <w:vertAlign w:val="superscript"/>
              </w:rPr>
              <w:t>2</w:t>
            </w:r>
            <w:r>
              <w:t>2s</w:t>
            </w:r>
            <w:r w:rsidRPr="00FA2102">
              <w:rPr>
                <w:vertAlign w:val="superscript"/>
              </w:rPr>
              <w:t>2</w:t>
            </w:r>
            <w:r>
              <w:t>2</w:t>
            </w:r>
            <w:proofErr w:type="gramEnd"/>
            <w:r>
              <w:t>p</w:t>
            </w:r>
            <w:r w:rsidRPr="00FA2102">
              <w:rPr>
                <w:vertAlign w:val="superscript"/>
              </w:rPr>
              <w:t>6</w:t>
            </w:r>
            <w:r>
              <w:t>3s</w:t>
            </w:r>
            <w:r w:rsidRPr="00FA2102">
              <w:rPr>
                <w:vertAlign w:val="superscript"/>
              </w:rPr>
              <w:t>2</w:t>
            </w:r>
            <w:r>
              <w:t>3p</w:t>
            </w:r>
            <w:r w:rsidRPr="00FA2102">
              <w:rPr>
                <w:vertAlign w:val="superscript"/>
              </w:rPr>
              <w:t>6</w:t>
            </w:r>
            <w:r>
              <w:t>3d</w:t>
            </w:r>
            <w:r w:rsidRPr="00DD75CC">
              <w:rPr>
                <w:vertAlign w:val="superscript"/>
              </w:rPr>
              <w:t>8</w:t>
            </w:r>
            <w:r>
              <w:t>4s</w:t>
            </w:r>
            <w:r w:rsidRPr="00FA2102">
              <w:rPr>
                <w:vertAlign w:val="superscript"/>
              </w:rPr>
              <w:t>2</w:t>
            </w:r>
            <w:r>
              <w:t>4p</w:t>
            </w:r>
            <w:r>
              <w:rPr>
                <w:vertAlign w:val="superscript"/>
              </w:rPr>
              <w:t>3</w:t>
            </w:r>
            <w:r w:rsidRPr="00C008AD">
              <w:rPr>
                <w:bCs/>
              </w:rPr>
              <w:t xml:space="preserve"> </w:t>
            </w:r>
            <w:r w:rsidRPr="00C008AD">
              <w:rPr>
                <w:rFonts w:hint="eastAsia"/>
                <w:bCs/>
              </w:rPr>
              <w:t xml:space="preserve"> </w:t>
            </w:r>
            <w:r w:rsidRPr="00C008AD"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t>B</w:t>
            </w:r>
            <w:r>
              <w:rPr>
                <w:rFonts w:hint="eastAsia"/>
              </w:rPr>
              <w:t>：第四周期、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区、</w:t>
            </w:r>
            <w:r>
              <w:t>V A</w:t>
            </w:r>
            <w:r>
              <w:rPr>
                <w:rFonts w:hint="eastAsia"/>
              </w:rPr>
              <w:t>族元素</w:t>
            </w:r>
          </w:p>
          <w:p w14:paraId="39B6514B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DE75E3">
              <w:rPr>
                <w:rFonts w:hint="eastAsia"/>
                <w:b/>
              </w:rPr>
              <w:t>1</w:t>
            </w:r>
            <w:r>
              <w:rPr>
                <w:b/>
              </w:rPr>
              <w:t>8</w:t>
            </w:r>
            <w:r w:rsidRPr="00DE75E3">
              <w:rPr>
                <w:b/>
              </w:rPr>
              <w:t xml:space="preserve">. </w:t>
            </w:r>
            <w:r>
              <w:rPr>
                <w:rFonts w:hint="eastAsia"/>
              </w:rPr>
              <w:t>下列说法中不正确的是（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 w14:paraId="22597D58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bCs/>
              </w:rPr>
            </w:pPr>
            <w:r w:rsidRPr="00C008AD">
              <w:rPr>
                <w:rFonts w:hint="eastAsia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双原子分子中，共价键的</w:t>
            </w:r>
            <w:proofErr w:type="gramStart"/>
            <w:r>
              <w:rPr>
                <w:rFonts w:hint="eastAsia"/>
              </w:rPr>
              <w:t>健长等于成键</w:t>
            </w:r>
            <w:proofErr w:type="gramEnd"/>
            <w:r>
              <w:rPr>
                <w:rFonts w:hint="eastAsia"/>
              </w:rPr>
              <w:t>原子共价半径之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 w:rsidRPr="00C008AD">
              <w:rPr>
                <w:bCs/>
              </w:rPr>
              <w:t xml:space="preserve">      </w:t>
            </w:r>
          </w:p>
          <w:p w14:paraId="5E2A5D4D" w14:textId="77777777" w:rsidR="00C75767" w:rsidRPr="00C008AD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</w:rPr>
            </w:pPr>
            <w:r w:rsidRPr="00C008AD"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sp</w:t>
            </w:r>
            <w:r w:rsidRPr="00937A18">
              <w:rPr>
                <w:vertAlign w:val="superscript"/>
              </w:rPr>
              <w:t>2</w:t>
            </w:r>
            <w:r>
              <w:rPr>
                <w:rFonts w:hint="eastAsia"/>
              </w:rPr>
              <w:t>杂化轨道是由某个原子的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轨道和</w:t>
            </w:r>
            <w:r>
              <w:rPr>
                <w:rFonts w:hint="eastAsia"/>
              </w:rPr>
              <w:t>2p</w:t>
            </w:r>
            <w:r>
              <w:rPr>
                <w:rFonts w:hint="eastAsia"/>
              </w:rPr>
              <w:t>轨道混合形成的</w:t>
            </w:r>
          </w:p>
          <w:p w14:paraId="1A4A45FD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bCs/>
              </w:rPr>
            </w:pPr>
            <w:r w:rsidRPr="00C008AD"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bCs/>
              </w:rPr>
              <w:t>中心原子中的几个原子轨道杂化时，</w:t>
            </w:r>
            <w:proofErr w:type="gramStart"/>
            <w:r>
              <w:rPr>
                <w:rFonts w:hint="eastAsia"/>
                <w:bCs/>
              </w:rPr>
              <w:t>必形成</w:t>
            </w:r>
            <w:proofErr w:type="gramEnd"/>
            <w:r>
              <w:rPr>
                <w:rFonts w:hint="eastAsia"/>
                <w:bCs/>
              </w:rPr>
              <w:t>数目相同的杂化轨道</w:t>
            </w:r>
          </w:p>
          <w:p w14:paraId="2E6BCDC8" w14:textId="77777777" w:rsidR="00C75767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</w:pPr>
            <w:r w:rsidRPr="00C008AD"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t>C</w:t>
            </w:r>
            <w:r>
              <w:rPr>
                <w:rFonts w:hint="eastAsia"/>
              </w:rPr>
              <w:t>l</w:t>
            </w:r>
            <w:r w:rsidRPr="008C47AE">
              <w:rPr>
                <w:vertAlign w:val="subscript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HC</w:t>
            </w:r>
            <w:r>
              <w:rPr>
                <w:rFonts w:hint="eastAsia"/>
              </w:rPr>
              <w:t>l</w:t>
            </w:r>
            <w:r w:rsidRPr="008C47AE">
              <w:rPr>
                <w:vertAlign w:val="subscript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t>H</w:t>
            </w:r>
            <w:r w:rsidRPr="008C47AE">
              <w:rPr>
                <w:vertAlign w:val="subscript"/>
              </w:rPr>
              <w:t>2</w:t>
            </w:r>
            <w:r>
              <w:t>C</w:t>
            </w:r>
            <w:r>
              <w:rPr>
                <w:rFonts w:hint="eastAsia"/>
              </w:rPr>
              <w:t>l</w:t>
            </w:r>
            <w:r w:rsidRPr="008C47AE">
              <w:rPr>
                <w:vertAlign w:val="subscript"/>
              </w:rPr>
              <w:t>2</w:t>
            </w:r>
            <w:r>
              <w:rPr>
                <w:rFonts w:hint="eastAsia"/>
              </w:rPr>
              <w:t>分子中，碳原子都采用</w:t>
            </w:r>
            <w:r>
              <w:rPr>
                <w:rFonts w:hint="eastAsia"/>
              </w:rPr>
              <w:t>sp</w:t>
            </w:r>
            <w:r w:rsidRPr="00937A18">
              <w:rPr>
                <w:vertAlign w:val="superscript"/>
              </w:rPr>
              <w:t>3</w:t>
            </w:r>
            <w:r>
              <w:rPr>
                <w:rFonts w:hint="eastAsia"/>
              </w:rPr>
              <w:t>杂化，因此这些分子都是呈正四面体形</w:t>
            </w:r>
          </w:p>
          <w:p w14:paraId="78C24772" w14:textId="77777777" w:rsidR="00C75767" w:rsidRPr="00DE75E3" w:rsidRDefault="00C75767" w:rsidP="00580481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</w:rPr>
            </w:pPr>
          </w:p>
          <w:p w14:paraId="503BDFCB" w14:textId="77777777" w:rsidR="00C75767" w:rsidRPr="00B15395" w:rsidRDefault="00C75767" w:rsidP="00580481">
            <w:pPr>
              <w:widowControl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</w:t>
            </w:r>
            <w:r w:rsidRPr="00B15395">
              <w:rPr>
                <w:b/>
                <w:szCs w:val="21"/>
              </w:rPr>
              <w:t>、填充题（根据题意，在下列各题的横线处，填上正确的文字，符号或数值）</w:t>
            </w:r>
          </w:p>
          <w:p w14:paraId="2405407F" w14:textId="77777777" w:rsidR="00C75767" w:rsidRPr="00B15395" w:rsidRDefault="00C75767" w:rsidP="00580481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(</w:t>
            </w:r>
            <w:r w:rsidRPr="00B15395">
              <w:rPr>
                <w:b/>
                <w:szCs w:val="21"/>
              </w:rPr>
              <w:t>本大题分</w:t>
            </w:r>
            <w:r w:rsidRPr="00B15395">
              <w:rPr>
                <w:b/>
                <w:szCs w:val="21"/>
              </w:rPr>
              <w:t>7</w:t>
            </w:r>
            <w:r w:rsidRPr="00B15395">
              <w:rPr>
                <w:b/>
                <w:szCs w:val="21"/>
              </w:rPr>
              <w:t>小题，每格</w:t>
            </w:r>
            <w:r w:rsidRPr="00B15395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分，共</w:t>
            </w:r>
            <w:r w:rsidRPr="00B15395">
              <w:rPr>
                <w:b/>
                <w:szCs w:val="21"/>
              </w:rPr>
              <w:t>20</w:t>
            </w:r>
            <w:r w:rsidRPr="00B15395">
              <w:rPr>
                <w:b/>
                <w:szCs w:val="21"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78880221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0171BD">
              <w:rPr>
                <w:b/>
                <w:szCs w:val="21"/>
              </w:rPr>
              <w:t>1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已知各基元反应的活化能如下表：</w:t>
            </w:r>
          </w:p>
          <w:tbl>
            <w:tblPr>
              <w:tblW w:w="5000" w:type="pct"/>
              <w:tblBorders>
                <w:top w:val="single" w:sz="8" w:space="0" w:color="auto"/>
                <w:bottom w:val="single" w:sz="8" w:space="0" w:color="auto"/>
              </w:tblBorders>
              <w:tblLook w:val="01E0" w:firstRow="1" w:lastRow="1" w:firstColumn="1" w:lastColumn="1" w:noHBand="0" w:noVBand="0"/>
            </w:tblPr>
            <w:tblGrid>
              <w:gridCol w:w="4698"/>
              <w:gridCol w:w="810"/>
              <w:gridCol w:w="810"/>
              <w:gridCol w:w="810"/>
              <w:gridCol w:w="810"/>
              <w:gridCol w:w="810"/>
            </w:tblGrid>
            <w:tr w:rsidR="00C75767" w:rsidRPr="007B20F7" w14:paraId="71F74B80" w14:textId="77777777" w:rsidTr="00580481">
              <w:tc>
                <w:tcPr>
                  <w:tcW w:w="2684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14C69C75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226D00B5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A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4AC0EF2D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B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66A47FDD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C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4FCA3E6A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D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1CC94F63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E</w:t>
                  </w:r>
                </w:p>
              </w:tc>
            </w:tr>
            <w:tr w:rsidR="00C75767" w:rsidRPr="007B20F7" w14:paraId="765A7403" w14:textId="77777777" w:rsidTr="00580481">
              <w:tc>
                <w:tcPr>
                  <w:tcW w:w="2684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371852BB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正反应活化能（</w:t>
                  </w:r>
                  <w:r w:rsidRPr="007B20F7">
                    <w:rPr>
                      <w:szCs w:val="21"/>
                    </w:rPr>
                    <w:t>kJ/mol</w:t>
                  </w:r>
                  <w:r w:rsidRPr="007B20F7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3B2A92B2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70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6B4A8A6E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25ADA103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1106BE18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4AB75591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</w:tr>
            <w:tr w:rsidR="00C75767" w:rsidRPr="007B20F7" w14:paraId="13329096" w14:textId="77777777" w:rsidTr="00580481">
              <w:tc>
                <w:tcPr>
                  <w:tcW w:w="2684" w:type="pct"/>
                  <w:shd w:val="clear" w:color="auto" w:fill="auto"/>
                </w:tcPr>
                <w:p w14:paraId="07219D37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逆反应活化能（</w:t>
                  </w:r>
                  <w:r w:rsidRPr="007B20F7">
                    <w:rPr>
                      <w:szCs w:val="21"/>
                    </w:rPr>
                    <w:t>kJ/mol</w:t>
                  </w:r>
                  <w:r w:rsidRPr="007B20F7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2F98FFDA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1B9C22DE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35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4FF25BDD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45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1FBB167D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80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675A6DC8" w14:textId="77777777" w:rsidR="00C75767" w:rsidRPr="007B20F7" w:rsidRDefault="00C75767" w:rsidP="005804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30</w:t>
                  </w:r>
                </w:p>
              </w:tc>
            </w:tr>
          </w:tbl>
          <w:p w14:paraId="15E198CC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 xml:space="preserve">   </w:t>
            </w:r>
            <w:r w:rsidRPr="00B15395">
              <w:rPr>
                <w:szCs w:val="21"/>
              </w:rPr>
              <w:t>在相同的温度和指前因子时：</w:t>
            </w:r>
          </w:p>
          <w:p w14:paraId="0AAF7678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1</w:t>
            </w:r>
            <w:r w:rsidRPr="00B15395">
              <w:rPr>
                <w:szCs w:val="21"/>
              </w:rPr>
              <w:t>）正反应是吸热反应的是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0860A174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2</w:t>
            </w:r>
            <w:r w:rsidRPr="00B15395">
              <w:rPr>
                <w:szCs w:val="21"/>
              </w:rPr>
              <w:t>）放热最多的反应的是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7E1E9A08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3</w:t>
            </w:r>
            <w:r w:rsidRPr="00B15395">
              <w:rPr>
                <w:szCs w:val="21"/>
              </w:rPr>
              <w:t>）正反应速率常数最大的反应是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77081C44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4</w:t>
            </w:r>
            <w:r w:rsidRPr="00B15395">
              <w:rPr>
                <w:szCs w:val="21"/>
              </w:rPr>
              <w:t>）反应可逆程度最大的反应是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0D31442F" w14:textId="77777777" w:rsidR="00C75767" w:rsidRPr="00B15395" w:rsidRDefault="00C75767" w:rsidP="00580481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5</w:t>
            </w:r>
            <w:r w:rsidRPr="00B15395">
              <w:rPr>
                <w:szCs w:val="21"/>
              </w:rPr>
              <w:t>）正反应的速率常数</w:t>
            </w:r>
            <w:r w:rsidRPr="0078781C">
              <w:rPr>
                <w:i/>
                <w:szCs w:val="21"/>
              </w:rPr>
              <w:t>k</w:t>
            </w:r>
            <w:r w:rsidRPr="00B15395">
              <w:rPr>
                <w:szCs w:val="21"/>
              </w:rPr>
              <w:t>随温度变化最大的是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。</w:t>
            </w:r>
          </w:p>
          <w:p w14:paraId="36116CB5" w14:textId="77777777" w:rsidR="00C75767" w:rsidRDefault="00C75767" w:rsidP="00580481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0171BD">
              <w:rPr>
                <w:b/>
                <w:szCs w:val="21"/>
              </w:rPr>
              <w:t>2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催化剂加快反应速率的原因是</w:t>
            </w:r>
            <w:r w:rsidRPr="00B15395">
              <w:rPr>
                <w:szCs w:val="21"/>
                <w:u w:val="single"/>
              </w:rPr>
              <w:t xml:space="preserve">                   </w:t>
            </w:r>
            <w:r w:rsidRPr="00B15395">
              <w:rPr>
                <w:szCs w:val="21"/>
              </w:rPr>
              <w:t>。</w:t>
            </w:r>
          </w:p>
          <w:p w14:paraId="558426FB" w14:textId="77777777" w:rsidR="00C75767" w:rsidRPr="00B15395" w:rsidRDefault="00C75767" w:rsidP="00580481">
            <w:pPr>
              <w:spacing w:line="360" w:lineRule="auto"/>
              <w:ind w:left="211" w:hangingChars="100" w:hanging="211"/>
              <w:rPr>
                <w:rFonts w:hint="eastAsia"/>
                <w:szCs w:val="21"/>
              </w:rPr>
            </w:pPr>
            <w:r>
              <w:rPr>
                <w:b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已知原电池的电池反应为：</w:t>
            </w:r>
            <w:r w:rsidRPr="007362C9">
              <w:rPr>
                <w:position w:val="-12"/>
              </w:rPr>
              <w:object w:dxaOrig="1760" w:dyaOrig="360" w14:anchorId="6273AFCF">
                <v:shape id="_x0000_i1030" type="#_x0000_t75" style="width:87.85pt;height:18pt" o:ole="">
                  <v:imagedata r:id="rId17" o:title=""/>
                </v:shape>
                <o:OLEObject Type="Embed" ProgID="Equation.DSMT4" ShapeID="_x0000_i1030" DrawAspect="Content" ObjectID="_1702960118" r:id="rId18"/>
              </w:object>
            </w:r>
            <w:r>
              <w:rPr>
                <w:rFonts w:hint="eastAsia"/>
              </w:rPr>
              <w:t>，其电池符号为</w:t>
            </w:r>
            <w:r w:rsidRPr="00B15395">
              <w:rPr>
                <w:szCs w:val="21"/>
                <w:u w:val="single"/>
              </w:rPr>
              <w:t xml:space="preserve">                  </w:t>
            </w:r>
            <w:r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  <w:u w:val="single"/>
              </w:rPr>
              <w:t xml:space="preserve"> </w:t>
            </w:r>
            <w:r w:rsidRPr="00B15395">
              <w:rPr>
                <w:szCs w:val="21"/>
              </w:rPr>
              <w:t>。</w:t>
            </w:r>
          </w:p>
          <w:p w14:paraId="49D8531C" w14:textId="77777777" w:rsidR="00C75767" w:rsidRPr="00B15395" w:rsidRDefault="00C75767" w:rsidP="00580481">
            <w:pPr>
              <w:spacing w:line="360" w:lineRule="auto"/>
              <w:ind w:left="211" w:hangingChars="100" w:hanging="211"/>
              <w:rPr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4p</w:t>
            </w:r>
            <w:r w:rsidRPr="00B15395">
              <w:rPr>
                <w:szCs w:val="21"/>
              </w:rPr>
              <w:t>亚层中轨道的主量子数为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，角量子数为</w:t>
            </w:r>
            <w:r w:rsidRPr="00B15395">
              <w:rPr>
                <w:szCs w:val="21"/>
                <w:u w:val="single"/>
              </w:rPr>
              <w:t xml:space="preserve">      </w:t>
            </w:r>
            <w:r w:rsidRPr="00B15395">
              <w:rPr>
                <w:szCs w:val="21"/>
              </w:rPr>
              <w:t>，</w:t>
            </w:r>
            <w:proofErr w:type="gramStart"/>
            <w:r w:rsidRPr="00B15395">
              <w:rPr>
                <w:szCs w:val="21"/>
              </w:rPr>
              <w:t>该亚层的</w:t>
            </w:r>
            <w:proofErr w:type="gramEnd"/>
            <w:r w:rsidRPr="00B15395">
              <w:rPr>
                <w:szCs w:val="21"/>
              </w:rPr>
              <w:t>轨道最多可以有</w:t>
            </w:r>
            <w:r w:rsidRPr="00B15395">
              <w:rPr>
                <w:szCs w:val="21"/>
                <w:u w:val="single"/>
              </w:rPr>
              <w:t xml:space="preserve">      </w:t>
            </w:r>
            <w:proofErr w:type="gramStart"/>
            <w:r w:rsidRPr="00B15395">
              <w:rPr>
                <w:szCs w:val="21"/>
              </w:rPr>
              <w:t>种空间</w:t>
            </w:r>
            <w:proofErr w:type="gramEnd"/>
            <w:r w:rsidRPr="00B15395">
              <w:rPr>
                <w:szCs w:val="21"/>
              </w:rPr>
              <w:t>取向，最多可容纳</w:t>
            </w:r>
            <w:r w:rsidRPr="00B15395">
              <w:rPr>
                <w:szCs w:val="21"/>
                <w:u w:val="single"/>
              </w:rPr>
              <w:t xml:space="preserve">      </w:t>
            </w:r>
            <w:proofErr w:type="gramStart"/>
            <w:r w:rsidRPr="00B15395">
              <w:rPr>
                <w:szCs w:val="21"/>
              </w:rPr>
              <w:t>个</w:t>
            </w:r>
            <w:proofErr w:type="gramEnd"/>
            <w:r w:rsidRPr="00B15395">
              <w:rPr>
                <w:szCs w:val="21"/>
              </w:rPr>
              <w:t>电子。</w:t>
            </w:r>
          </w:p>
          <w:p w14:paraId="0AF9308B" w14:textId="77777777" w:rsidR="00C75767" w:rsidRPr="00B15395" w:rsidRDefault="00C75767" w:rsidP="00580481">
            <w:pPr>
              <w:spacing w:line="360" w:lineRule="auto"/>
              <w:ind w:left="211" w:hangingChars="100" w:hanging="211"/>
              <w:rPr>
                <w:szCs w:val="21"/>
                <w:u w:val="single"/>
              </w:rPr>
            </w:pPr>
            <w:r>
              <w:rPr>
                <w:b/>
                <w:szCs w:val="21"/>
              </w:rPr>
              <w:t>5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下列分子或离子中键角由大到小排列的顺序是</w:t>
            </w:r>
            <w:r w:rsidRPr="00B15395">
              <w:rPr>
                <w:szCs w:val="21"/>
                <w:u w:val="single"/>
              </w:rPr>
              <w:t xml:space="preserve">                    </w:t>
            </w:r>
            <w:r w:rsidRPr="00B15395">
              <w:rPr>
                <w:szCs w:val="21"/>
              </w:rPr>
              <w:t>。</w:t>
            </w:r>
          </w:p>
          <w:p w14:paraId="14C7F008" w14:textId="77777777" w:rsidR="00C75767" w:rsidRPr="00B15395" w:rsidRDefault="00C75767" w:rsidP="00580481">
            <w:pPr>
              <w:spacing w:line="360" w:lineRule="auto"/>
              <w:ind w:left="210" w:hangingChars="100" w:hanging="210"/>
              <w:rPr>
                <w:szCs w:val="21"/>
              </w:rPr>
            </w:pPr>
            <w:r w:rsidRPr="00B15395">
              <w:rPr>
                <w:szCs w:val="21"/>
              </w:rPr>
              <w:t>①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NH</w:t>
            </w:r>
            <w:r w:rsidRPr="00B15395">
              <w:rPr>
                <w:szCs w:val="21"/>
                <w:vertAlign w:val="subscript"/>
              </w:rPr>
              <w:t>3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②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H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O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③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PCl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  <w:vertAlign w:val="superscript"/>
              </w:rPr>
              <w:t>+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④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HgCl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。</w:t>
            </w:r>
          </w:p>
          <w:p w14:paraId="55502AD6" w14:textId="77777777" w:rsidR="00C75767" w:rsidRPr="00B15395" w:rsidRDefault="00C75767" w:rsidP="00580481">
            <w:pPr>
              <w:spacing w:line="360" w:lineRule="auto"/>
              <w:ind w:left="211" w:hangingChars="100" w:hanging="211"/>
              <w:rPr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Na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[Ca(EDTA)]</w:t>
            </w:r>
            <w:r w:rsidRPr="00B15395">
              <w:rPr>
                <w:szCs w:val="21"/>
              </w:rPr>
              <w:t>的名称是</w:t>
            </w:r>
            <w:r w:rsidRPr="00B15395">
              <w:rPr>
                <w:szCs w:val="21"/>
                <w:u w:val="single"/>
              </w:rPr>
              <w:t xml:space="preserve">                   </w:t>
            </w:r>
            <w:r w:rsidRPr="00B15395">
              <w:rPr>
                <w:szCs w:val="21"/>
              </w:rPr>
              <w:t>，其中心离子是</w:t>
            </w:r>
            <w:r w:rsidRPr="00B15395">
              <w:rPr>
                <w:szCs w:val="21"/>
                <w:u w:val="single"/>
              </w:rPr>
              <w:t xml:space="preserve">        </w:t>
            </w:r>
            <w:r w:rsidRPr="00B15395">
              <w:rPr>
                <w:szCs w:val="21"/>
              </w:rPr>
              <w:t>，配体是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，配位数是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。</w:t>
            </w:r>
          </w:p>
          <w:p w14:paraId="7F883BF7" w14:textId="77777777" w:rsidR="00C75767" w:rsidRDefault="00C75767" w:rsidP="00580481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EF3C37">
              <w:rPr>
                <w:b/>
                <w:szCs w:val="21"/>
              </w:rPr>
              <w:t>7</w:t>
            </w:r>
            <w:r w:rsidRPr="00EF3C37">
              <w:rPr>
                <w:b/>
                <w:szCs w:val="21"/>
              </w:rPr>
              <w:t>．</w:t>
            </w:r>
            <w:r w:rsidRPr="00EF3C37">
              <w:rPr>
                <w:szCs w:val="21"/>
              </w:rPr>
              <w:t>分子间氢键一般具有</w:t>
            </w:r>
            <w:r w:rsidRPr="00EF3C37">
              <w:rPr>
                <w:szCs w:val="21"/>
                <w:u w:val="single"/>
              </w:rPr>
              <w:t xml:space="preserve">          </w:t>
            </w:r>
            <w:r w:rsidRPr="00EF3C37">
              <w:rPr>
                <w:szCs w:val="21"/>
              </w:rPr>
              <w:t>性和</w:t>
            </w:r>
            <w:r w:rsidRPr="00EF3C37">
              <w:rPr>
                <w:szCs w:val="21"/>
                <w:u w:val="single"/>
              </w:rPr>
              <w:t xml:space="preserve">          </w:t>
            </w:r>
            <w:r w:rsidRPr="00EF3C37">
              <w:rPr>
                <w:szCs w:val="21"/>
              </w:rPr>
              <w:t>性，一般分子间形成氢键，物质的熔、沸点</w:t>
            </w:r>
            <w:r w:rsidRPr="00EF3C37">
              <w:rPr>
                <w:szCs w:val="21"/>
                <w:u w:val="single"/>
              </w:rPr>
              <w:t xml:space="preserve">          </w:t>
            </w:r>
            <w:r w:rsidRPr="00EF3C37">
              <w:rPr>
                <w:szCs w:val="21"/>
              </w:rPr>
              <w:t>，而分子内形成氢键，物质的熔、沸点往往</w:t>
            </w:r>
            <w:r w:rsidRPr="00EF3C37">
              <w:rPr>
                <w:szCs w:val="21"/>
                <w:u w:val="single"/>
              </w:rPr>
              <w:t xml:space="preserve">          </w:t>
            </w:r>
            <w:r w:rsidRPr="00EF3C37">
              <w:rPr>
                <w:szCs w:val="21"/>
              </w:rPr>
              <w:t>。</w:t>
            </w:r>
            <w:r w:rsidRPr="00EF3C37">
              <w:rPr>
                <w:rFonts w:hint="eastAsia"/>
                <w:szCs w:val="21"/>
              </w:rPr>
              <w:t>（升高，下降或不变）</w:t>
            </w:r>
          </w:p>
          <w:p w14:paraId="287165F9" w14:textId="77777777" w:rsidR="00C75767" w:rsidRDefault="00C75767" w:rsidP="005804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Cs w:val="21"/>
              </w:rPr>
            </w:pPr>
          </w:p>
          <w:p w14:paraId="2161C305" w14:textId="77777777" w:rsidR="00C75767" w:rsidRPr="00A82EA5" w:rsidRDefault="00C75767" w:rsidP="005804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Cs w:val="21"/>
              </w:rPr>
            </w:pPr>
            <w:r w:rsidRPr="00A82EA5">
              <w:rPr>
                <w:rFonts w:hint="eastAsia"/>
                <w:b/>
                <w:kern w:val="0"/>
                <w:szCs w:val="21"/>
              </w:rPr>
              <w:t>三</w:t>
            </w:r>
            <w:r w:rsidRPr="00A82EA5">
              <w:rPr>
                <w:b/>
                <w:kern w:val="0"/>
                <w:szCs w:val="21"/>
              </w:rPr>
              <w:t>、</w:t>
            </w:r>
            <w:r w:rsidRPr="00A82EA5">
              <w:rPr>
                <w:b/>
              </w:rPr>
              <w:t>问答题</w:t>
            </w:r>
            <w:r w:rsidRPr="00A82EA5">
              <w:rPr>
                <w:b/>
                <w:kern w:val="0"/>
                <w:szCs w:val="21"/>
              </w:rPr>
              <w:t>（共</w:t>
            </w:r>
            <w:r>
              <w:rPr>
                <w:b/>
                <w:kern w:val="0"/>
                <w:szCs w:val="21"/>
              </w:rPr>
              <w:t>3</w:t>
            </w:r>
            <w:r w:rsidRPr="00A82EA5">
              <w:rPr>
                <w:b/>
                <w:kern w:val="0"/>
                <w:szCs w:val="21"/>
              </w:rPr>
              <w:t>小题</w:t>
            </w:r>
            <w:r w:rsidRPr="00A82EA5">
              <w:rPr>
                <w:b/>
              </w:rPr>
              <w:t>，</w:t>
            </w:r>
            <w:r w:rsidRPr="00A82EA5">
              <w:rPr>
                <w:b/>
                <w:kern w:val="0"/>
                <w:szCs w:val="21"/>
              </w:rPr>
              <w:t>共</w:t>
            </w:r>
            <w:r w:rsidRPr="00A82EA5">
              <w:rPr>
                <w:b/>
                <w:kern w:val="0"/>
                <w:szCs w:val="21"/>
              </w:rPr>
              <w:t>2</w:t>
            </w:r>
            <w:r>
              <w:rPr>
                <w:b/>
                <w:kern w:val="0"/>
                <w:szCs w:val="21"/>
              </w:rPr>
              <w:t>0</w:t>
            </w:r>
            <w:r w:rsidRPr="00A82EA5">
              <w:rPr>
                <w:b/>
                <w:kern w:val="0"/>
                <w:szCs w:val="21"/>
              </w:rPr>
              <w:t>分）</w:t>
            </w:r>
          </w:p>
          <w:p w14:paraId="3E836E2F" w14:textId="77777777" w:rsidR="00C75767" w:rsidRPr="00397176" w:rsidRDefault="00C75767" w:rsidP="00580481">
            <w:pPr>
              <w:spacing w:line="360" w:lineRule="auto"/>
              <w:rPr>
                <w:rFonts w:hAnsi="宋体"/>
                <w:szCs w:val="21"/>
              </w:rPr>
            </w:pPr>
            <w:r w:rsidRPr="00696C67">
              <w:rPr>
                <w:b/>
                <w:szCs w:val="21"/>
              </w:rPr>
              <w:t>1</w:t>
            </w:r>
            <w:r w:rsidRPr="00696C67">
              <w:rPr>
                <w:rFonts w:hint="eastAsia"/>
                <w:b/>
                <w:szCs w:val="21"/>
              </w:rPr>
              <w:t>.</w:t>
            </w:r>
            <w:r w:rsidRPr="00397176">
              <w:rPr>
                <w:kern w:val="0"/>
                <w:szCs w:val="21"/>
              </w:rPr>
              <w:t>（</w:t>
            </w:r>
            <w:r w:rsidRPr="00397176">
              <w:rPr>
                <w:kern w:val="0"/>
                <w:szCs w:val="21"/>
              </w:rPr>
              <w:t>8</w:t>
            </w:r>
            <w:r w:rsidRPr="00397176">
              <w:rPr>
                <w:kern w:val="0"/>
                <w:szCs w:val="21"/>
              </w:rPr>
              <w:t>分）</w:t>
            </w:r>
            <w:r w:rsidRPr="00397176">
              <w:rPr>
                <w:rFonts w:hint="eastAsia"/>
                <w:kern w:val="0"/>
                <w:szCs w:val="21"/>
              </w:rPr>
              <w:t>利用分子轨道理论写出</w:t>
            </w:r>
            <w:r w:rsidRPr="00397176">
              <w:rPr>
                <w:rFonts w:hint="eastAsia"/>
                <w:kern w:val="0"/>
                <w:szCs w:val="21"/>
              </w:rPr>
              <w:t>N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,</w:t>
            </w:r>
            <w:r w:rsidRPr="00397176">
              <w:rPr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N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kern w:val="0"/>
                <w:szCs w:val="21"/>
                <w:vertAlign w:val="superscript"/>
              </w:rPr>
              <w:t>2-</w:t>
            </w:r>
            <w:r w:rsidRPr="00397176">
              <w:rPr>
                <w:rFonts w:hint="eastAsia"/>
                <w:kern w:val="0"/>
                <w:szCs w:val="21"/>
              </w:rPr>
              <w:t>和</w:t>
            </w:r>
            <w:r w:rsidRPr="00397176">
              <w:rPr>
                <w:rFonts w:hint="eastAsia"/>
                <w:kern w:val="0"/>
                <w:szCs w:val="21"/>
              </w:rPr>
              <w:t>N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kern w:val="0"/>
                <w:szCs w:val="21"/>
                <w:vertAlign w:val="superscript"/>
              </w:rPr>
              <w:t>2</w:t>
            </w:r>
            <w:r w:rsidRPr="00397176">
              <w:rPr>
                <w:rFonts w:hint="eastAsia"/>
                <w:kern w:val="0"/>
                <w:szCs w:val="21"/>
                <w:vertAlign w:val="superscript"/>
              </w:rPr>
              <w:t>+</w:t>
            </w:r>
            <w:r w:rsidRPr="00397176">
              <w:rPr>
                <w:rFonts w:hint="eastAsia"/>
                <w:kern w:val="0"/>
                <w:szCs w:val="21"/>
              </w:rPr>
              <w:t>的分子轨道表达式、键级、磁性；并从中得出启发：如果工业上要活化</w:t>
            </w:r>
            <w:r w:rsidRPr="00397176">
              <w:rPr>
                <w:rFonts w:hint="eastAsia"/>
                <w:kern w:val="0"/>
                <w:szCs w:val="21"/>
              </w:rPr>
              <w:t>N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分子，从电子角度考虑一般可以采用哪两种策略</w:t>
            </w:r>
            <w:r w:rsidRPr="00397176">
              <w:rPr>
                <w:rFonts w:hAnsi="宋体" w:hint="eastAsia"/>
                <w:szCs w:val="21"/>
              </w:rPr>
              <w:t>？</w:t>
            </w:r>
          </w:p>
          <w:p w14:paraId="5326D2F8" w14:textId="77777777" w:rsidR="00C75767" w:rsidRPr="00397176" w:rsidRDefault="00C75767" w:rsidP="00580481">
            <w:pPr>
              <w:spacing w:line="360" w:lineRule="auto"/>
              <w:rPr>
                <w:rFonts w:hint="eastAsia"/>
              </w:rPr>
            </w:pPr>
          </w:p>
          <w:p w14:paraId="13786264" w14:textId="77777777" w:rsidR="00C75767" w:rsidRPr="00397176" w:rsidRDefault="00C75767" w:rsidP="00580481">
            <w:pPr>
              <w:spacing w:line="360" w:lineRule="auto"/>
            </w:pPr>
            <w:r w:rsidRPr="00696C67">
              <w:rPr>
                <w:b/>
                <w:kern w:val="0"/>
                <w:szCs w:val="21"/>
              </w:rPr>
              <w:t>2</w:t>
            </w:r>
            <w:r w:rsidRPr="00696C67">
              <w:rPr>
                <w:rFonts w:hint="eastAsia"/>
                <w:b/>
                <w:kern w:val="0"/>
                <w:szCs w:val="21"/>
              </w:rPr>
              <w:t>.</w:t>
            </w:r>
            <w:r w:rsidRPr="00397176">
              <w:rPr>
                <w:kern w:val="0"/>
                <w:szCs w:val="21"/>
              </w:rPr>
              <w:t>（</w:t>
            </w:r>
            <w:r w:rsidRPr="00397176">
              <w:rPr>
                <w:kern w:val="0"/>
                <w:szCs w:val="21"/>
              </w:rPr>
              <w:t>6</w:t>
            </w:r>
            <w:r w:rsidRPr="00397176">
              <w:rPr>
                <w:kern w:val="0"/>
                <w:szCs w:val="21"/>
              </w:rPr>
              <w:t>分）</w:t>
            </w:r>
            <w:r w:rsidRPr="00397176">
              <w:t>用价层电子互斥理论推测</w:t>
            </w:r>
            <w:r w:rsidRPr="00A136D2">
              <w:rPr>
                <w:rFonts w:hint="eastAsia"/>
              </w:rPr>
              <w:t>氯化亚砜</w:t>
            </w:r>
            <w:r>
              <w:rPr>
                <w:rFonts w:hint="eastAsia"/>
              </w:rPr>
              <w:t>（</w:t>
            </w:r>
            <w:r w:rsidRPr="00A136D2">
              <w:t>SOCl</w:t>
            </w:r>
            <w:r w:rsidRPr="00A136D2">
              <w:rPr>
                <w:vertAlign w:val="subscript"/>
              </w:rPr>
              <w:t>2</w:t>
            </w:r>
            <w:r>
              <w:rPr>
                <w:rFonts w:hint="eastAsia"/>
              </w:rPr>
              <w:t>，</w:t>
            </w:r>
            <w:r>
              <w:t>结构如下</w:t>
            </w:r>
            <w:r>
              <w:rPr>
                <w:rFonts w:hint="eastAsia"/>
              </w:rPr>
              <w:t>）</w:t>
            </w:r>
            <w:r w:rsidRPr="00397176">
              <w:rPr>
                <w:rFonts w:hint="eastAsia"/>
              </w:rPr>
              <w:t>分子的中心原子价层电子对数、价层电子对构型、</w:t>
            </w:r>
            <w:r w:rsidRPr="00397176">
              <w:t>分子构型</w:t>
            </w:r>
            <w:r w:rsidRPr="00397176">
              <w:rPr>
                <w:rFonts w:hint="eastAsia"/>
              </w:rPr>
              <w:t>；</w:t>
            </w:r>
            <w:r w:rsidRPr="00397176">
              <w:t>并用价键理论</w:t>
            </w:r>
            <w:r w:rsidRPr="00397176">
              <w:rPr>
                <w:rFonts w:hint="eastAsia"/>
              </w:rPr>
              <w:t>(</w:t>
            </w:r>
            <w:r w:rsidRPr="00397176">
              <w:t>含杂化轨道理论</w:t>
            </w:r>
            <w:r w:rsidRPr="00397176">
              <w:rPr>
                <w:rFonts w:hint="eastAsia"/>
              </w:rPr>
              <w:t>)</w:t>
            </w:r>
            <w:r w:rsidRPr="00397176">
              <w:rPr>
                <w:rFonts w:hint="eastAsia"/>
              </w:rPr>
              <w:t>说明中心原子杂化类型和分子中化学键数目（即</w:t>
            </w:r>
            <w:r w:rsidRPr="00397176">
              <w:t>σ</w:t>
            </w:r>
            <w:r w:rsidRPr="00397176">
              <w:rPr>
                <w:rFonts w:hint="eastAsia"/>
              </w:rPr>
              <w:t>键、</w:t>
            </w:r>
            <w:r w:rsidRPr="00397176">
              <w:t>π</w:t>
            </w:r>
            <w:r w:rsidRPr="00397176">
              <w:rPr>
                <w:rFonts w:hint="eastAsia"/>
              </w:rPr>
              <w:t>键的数目）</w:t>
            </w:r>
            <w:r w:rsidRPr="00397176">
              <w:t>。</w:t>
            </w:r>
          </w:p>
          <w:p w14:paraId="0C635832" w14:textId="73EA4346" w:rsidR="00C75767" w:rsidRPr="00696C67" w:rsidRDefault="00C75767" w:rsidP="005804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</w:t>
            </w:r>
            <w:r w:rsidRPr="00B01B39">
              <w:rPr>
                <w:noProof/>
              </w:rPr>
              <w:drawing>
                <wp:inline distT="0" distB="0" distL="0" distR="0" wp14:anchorId="0B2C8659" wp14:editId="0690967F">
                  <wp:extent cx="723900" cy="626110"/>
                  <wp:effectExtent l="0" t="0" r="0" b="2540"/>
                  <wp:docPr id="2" name="图片 2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B1CAD" w14:textId="77777777" w:rsidR="00C75767" w:rsidRPr="00397176" w:rsidRDefault="00C75767" w:rsidP="00580481">
            <w:pPr>
              <w:spacing w:line="360" w:lineRule="auto"/>
            </w:pPr>
            <w:r>
              <w:rPr>
                <w:b/>
                <w:kern w:val="0"/>
                <w:szCs w:val="21"/>
              </w:rPr>
              <w:t>3</w:t>
            </w:r>
            <w:r w:rsidRPr="00DD5A9A">
              <w:rPr>
                <w:rFonts w:hint="eastAsia"/>
                <w:b/>
                <w:kern w:val="0"/>
                <w:szCs w:val="21"/>
              </w:rPr>
              <w:t>.</w:t>
            </w:r>
            <w:r w:rsidRPr="00397176">
              <w:rPr>
                <w:kern w:val="0"/>
                <w:szCs w:val="21"/>
              </w:rPr>
              <w:t>（</w:t>
            </w:r>
            <w:r w:rsidRPr="00397176">
              <w:rPr>
                <w:kern w:val="0"/>
                <w:szCs w:val="21"/>
              </w:rPr>
              <w:t>6</w:t>
            </w:r>
            <w:r w:rsidRPr="00397176">
              <w:rPr>
                <w:kern w:val="0"/>
                <w:szCs w:val="21"/>
              </w:rPr>
              <w:t>分）</w:t>
            </w:r>
            <w:r w:rsidRPr="00397176">
              <w:rPr>
                <w:rFonts w:hint="eastAsia"/>
              </w:rPr>
              <w:t>2010</w:t>
            </w:r>
            <w:r w:rsidRPr="00397176">
              <w:rPr>
                <w:rFonts w:hint="eastAsia"/>
              </w:rPr>
              <w:t>年《美国化学会会志》上报道</w:t>
            </w:r>
            <w:r w:rsidRPr="00397176">
              <w:rPr>
                <w:rFonts w:hint="eastAsia"/>
              </w:rPr>
              <w:t>[Fe(II)(TPA)(SCN)</w:t>
            </w:r>
            <w:r w:rsidRPr="00397176">
              <w:rPr>
                <w:rFonts w:hint="eastAsia"/>
                <w:vertAlign w:val="subscript"/>
              </w:rPr>
              <w:t>2</w:t>
            </w:r>
            <w:r w:rsidRPr="00397176">
              <w:rPr>
                <w:rFonts w:hint="eastAsia"/>
              </w:rPr>
              <w:t xml:space="preserve">] </w:t>
            </w:r>
            <w:r w:rsidRPr="00397176">
              <w:rPr>
                <w:rFonts w:hint="eastAsia"/>
              </w:rPr>
              <w:t>配合物磁矩具有温度依赖性质：在</w:t>
            </w:r>
            <w:r w:rsidRPr="00397176">
              <w:rPr>
                <w:rFonts w:hint="eastAsia"/>
              </w:rPr>
              <w:t>150K</w:t>
            </w:r>
            <w:r w:rsidRPr="00397176">
              <w:rPr>
                <w:rFonts w:hint="eastAsia"/>
              </w:rPr>
              <w:t>时，其</w:t>
            </w:r>
            <w:r w:rsidRPr="00397176">
              <w:t>磁矩为：</w:t>
            </w:r>
            <w:r w:rsidRPr="00397176">
              <w:t xml:space="preserve"> 0</w:t>
            </w:r>
            <w:r w:rsidRPr="00397176">
              <w:rPr>
                <w:rFonts w:hint="eastAsia"/>
              </w:rPr>
              <w:t>.0</w:t>
            </w:r>
            <w:r w:rsidRPr="00397176">
              <w:t xml:space="preserve"> B.M</w:t>
            </w:r>
            <w:r w:rsidRPr="00397176">
              <w:rPr>
                <w:rFonts w:hint="eastAsia"/>
              </w:rPr>
              <w:t>；在</w:t>
            </w:r>
            <w:r w:rsidRPr="00397176">
              <w:rPr>
                <w:rFonts w:hint="eastAsia"/>
              </w:rPr>
              <w:t>300K</w:t>
            </w:r>
            <w:r w:rsidRPr="00397176">
              <w:rPr>
                <w:rFonts w:hint="eastAsia"/>
              </w:rPr>
              <w:t>时，其磁矩</w:t>
            </w:r>
            <w:r w:rsidRPr="00397176">
              <w:t xml:space="preserve"> </w:t>
            </w:r>
            <w:r w:rsidRPr="00397176">
              <w:rPr>
                <w:rFonts w:hint="eastAsia"/>
              </w:rPr>
              <w:t>4</w:t>
            </w:r>
            <w:r w:rsidRPr="00397176">
              <w:t>.</w:t>
            </w:r>
            <w:r w:rsidRPr="00397176">
              <w:rPr>
                <w:rFonts w:hint="eastAsia"/>
              </w:rPr>
              <w:t>90</w:t>
            </w:r>
            <w:r w:rsidRPr="00397176">
              <w:t xml:space="preserve"> B.M.</w:t>
            </w:r>
            <w:r w:rsidRPr="00397176">
              <w:rPr>
                <w:rFonts w:hint="eastAsia"/>
              </w:rPr>
              <w:t xml:space="preserve"> </w:t>
            </w:r>
            <w:r w:rsidRPr="00397176">
              <w:rPr>
                <w:rFonts w:hint="eastAsia"/>
              </w:rPr>
              <w:t>（注释：</w:t>
            </w:r>
            <w:r w:rsidRPr="00397176">
              <w:rPr>
                <w:rFonts w:hint="eastAsia"/>
              </w:rPr>
              <w:t xml:space="preserve">TPA = </w:t>
            </w:r>
            <w:r w:rsidRPr="00397176">
              <w:rPr>
                <w:rFonts w:ascii="Tahoma" w:hAnsi="Tahoma" w:cs="Tahoma"/>
                <w:color w:val="000000"/>
                <w:szCs w:val="21"/>
              </w:rPr>
              <w:t>三</w:t>
            </w:r>
            <w:r w:rsidRPr="00397176">
              <w:rPr>
                <w:rFonts w:ascii="Tahoma" w:hAnsi="Tahoma" w:cs="Tahoma"/>
                <w:color w:val="000000"/>
                <w:szCs w:val="21"/>
              </w:rPr>
              <w:t>(2-</w:t>
            </w:r>
            <w:proofErr w:type="gramStart"/>
            <w:r w:rsidRPr="00397176">
              <w:rPr>
                <w:rFonts w:ascii="Tahoma" w:hAnsi="Tahoma" w:cs="Tahoma"/>
                <w:color w:val="000000"/>
                <w:szCs w:val="21"/>
              </w:rPr>
              <w:t>吡啶甲基</w:t>
            </w:r>
            <w:r w:rsidRPr="00397176">
              <w:rPr>
                <w:rFonts w:ascii="Tahoma" w:hAnsi="Tahoma" w:cs="Tahoma"/>
                <w:color w:val="000000"/>
                <w:szCs w:val="21"/>
              </w:rPr>
              <w:t>)</w:t>
            </w:r>
            <w:r w:rsidRPr="00397176">
              <w:rPr>
                <w:rFonts w:ascii="Tahoma" w:hAnsi="Tahoma" w:cs="Tahoma"/>
                <w:color w:val="000000"/>
                <w:szCs w:val="21"/>
              </w:rPr>
              <w:t>胺</w:t>
            </w:r>
            <w:proofErr w:type="gramEnd"/>
            <w:r w:rsidRPr="00397176">
              <w:rPr>
                <w:rFonts w:hint="eastAsia"/>
              </w:rPr>
              <w:t>，</w:t>
            </w:r>
            <w:r w:rsidRPr="00397176">
              <w:rPr>
                <w:rFonts w:hint="eastAsia"/>
              </w:rPr>
              <w:t xml:space="preserve"> </w:t>
            </w:r>
            <w:r w:rsidRPr="00397176">
              <w:rPr>
                <w:rFonts w:hint="eastAsia"/>
              </w:rPr>
              <w:t>配位原子为</w:t>
            </w:r>
            <w:r w:rsidRPr="00397176">
              <w:rPr>
                <w:rFonts w:hint="eastAsia"/>
              </w:rPr>
              <w:t>4</w:t>
            </w:r>
            <w:r w:rsidRPr="00397176">
              <w:rPr>
                <w:rFonts w:hint="eastAsia"/>
              </w:rPr>
              <w:t>个</w:t>
            </w:r>
            <w:r w:rsidRPr="00397176">
              <w:rPr>
                <w:rFonts w:hint="eastAsia"/>
              </w:rPr>
              <w:t>N</w:t>
            </w:r>
            <w:r w:rsidRPr="00397176">
              <w:rPr>
                <w:rFonts w:hint="eastAsia"/>
              </w:rPr>
              <w:t>原子）请结合配合物价键理论回答以下问题：</w:t>
            </w:r>
          </w:p>
          <w:p w14:paraId="28C800A0" w14:textId="77777777" w:rsidR="00C75767" w:rsidRPr="00397176" w:rsidRDefault="00C75767" w:rsidP="00580481">
            <w:pPr>
              <w:spacing w:line="360" w:lineRule="auto"/>
            </w:pPr>
            <w:r w:rsidRPr="00397176">
              <w:fldChar w:fldCharType="begin"/>
            </w:r>
            <w:r w:rsidRPr="00397176">
              <w:instrText xml:space="preserve"> </w:instrText>
            </w:r>
            <w:r w:rsidRPr="00397176">
              <w:rPr>
                <w:rFonts w:hint="eastAsia"/>
              </w:rPr>
              <w:instrText>= 1 \* GB3</w:instrText>
            </w:r>
            <w:r w:rsidRPr="00397176">
              <w:instrText xml:space="preserve"> </w:instrText>
            </w:r>
            <w:r w:rsidRPr="00397176">
              <w:fldChar w:fldCharType="separate"/>
            </w:r>
            <w:r w:rsidRPr="00397176">
              <w:rPr>
                <w:rFonts w:hint="eastAsia"/>
                <w:noProof/>
              </w:rPr>
              <w:t>①</w:t>
            </w:r>
            <w:r w:rsidRPr="00397176">
              <w:fldChar w:fldCharType="end"/>
            </w:r>
            <w:r w:rsidRPr="00397176">
              <w:t>画出</w:t>
            </w:r>
            <w:proofErr w:type="gramStart"/>
            <w:r w:rsidRPr="00397176">
              <w:rPr>
                <w:rFonts w:hint="eastAsia"/>
              </w:rPr>
              <w:t>该</w:t>
            </w:r>
            <w:r w:rsidRPr="00397176">
              <w:t>配合物</w:t>
            </w:r>
            <w:proofErr w:type="gramEnd"/>
            <w:r w:rsidRPr="00397176">
              <w:t>中心离子</w:t>
            </w:r>
            <w:r w:rsidRPr="00397176">
              <w:rPr>
                <w:rFonts w:hint="eastAsia"/>
              </w:rPr>
              <w:t>在</w:t>
            </w:r>
            <w:r w:rsidRPr="00397176">
              <w:rPr>
                <w:rFonts w:hint="eastAsia"/>
              </w:rPr>
              <w:t>150K</w:t>
            </w:r>
            <w:r w:rsidRPr="00397176">
              <w:rPr>
                <w:rFonts w:hint="eastAsia"/>
              </w:rPr>
              <w:t>和</w:t>
            </w:r>
            <w:r w:rsidRPr="00397176">
              <w:rPr>
                <w:rFonts w:hint="eastAsia"/>
              </w:rPr>
              <w:t>300K</w:t>
            </w:r>
            <w:r w:rsidRPr="00397176">
              <w:t>外层电子</w:t>
            </w:r>
            <w:r w:rsidRPr="00397176">
              <w:rPr>
                <w:rFonts w:hint="eastAsia"/>
              </w:rPr>
              <w:t>排布方式</w:t>
            </w:r>
            <w:proofErr w:type="gramStart"/>
            <w:r w:rsidRPr="00397176">
              <w:t>式</w:t>
            </w:r>
            <w:proofErr w:type="gramEnd"/>
            <w:r w:rsidRPr="00397176">
              <w:rPr>
                <w:rFonts w:hint="eastAsia"/>
              </w:rPr>
              <w:t>，并指出</w:t>
            </w:r>
            <w:proofErr w:type="gramStart"/>
            <w:r w:rsidRPr="00397176">
              <w:t>内轨型</w:t>
            </w:r>
            <w:r w:rsidRPr="00397176">
              <w:rPr>
                <w:rFonts w:hint="eastAsia"/>
              </w:rPr>
              <w:t>或</w:t>
            </w:r>
            <w:proofErr w:type="gramEnd"/>
            <w:r w:rsidRPr="00397176">
              <w:t>外轨型。</w:t>
            </w:r>
          </w:p>
          <w:p w14:paraId="1BCCC38F" w14:textId="77777777" w:rsidR="00C75767" w:rsidRPr="00397176" w:rsidRDefault="00C75767" w:rsidP="00580481">
            <w:pPr>
              <w:spacing w:line="360" w:lineRule="auto"/>
              <w:ind w:left="210" w:hangingChars="100" w:hanging="210"/>
            </w:pPr>
            <w:r w:rsidRPr="00397176">
              <w:fldChar w:fldCharType="begin"/>
            </w:r>
            <w:r w:rsidRPr="00397176">
              <w:instrText xml:space="preserve"> </w:instrText>
            </w:r>
            <w:r w:rsidRPr="00397176">
              <w:rPr>
                <w:rFonts w:hint="eastAsia"/>
              </w:rPr>
              <w:instrText>= 2 \* GB3</w:instrText>
            </w:r>
            <w:r w:rsidRPr="00397176">
              <w:instrText xml:space="preserve"> </w:instrText>
            </w:r>
            <w:r w:rsidRPr="00397176">
              <w:fldChar w:fldCharType="separate"/>
            </w:r>
            <w:r w:rsidRPr="00397176">
              <w:rPr>
                <w:rFonts w:hint="eastAsia"/>
                <w:noProof/>
              </w:rPr>
              <w:t>②</w:t>
            </w:r>
            <w:r w:rsidRPr="00397176">
              <w:fldChar w:fldCharType="end"/>
            </w:r>
            <w:r w:rsidRPr="00397176">
              <w:t>指出</w:t>
            </w:r>
            <w:proofErr w:type="gramStart"/>
            <w:r w:rsidRPr="00397176">
              <w:t>该配合物</w:t>
            </w:r>
            <w:proofErr w:type="gramEnd"/>
            <w:r w:rsidRPr="00397176">
              <w:t>的中心离子</w:t>
            </w:r>
            <w:r w:rsidRPr="00397176">
              <w:rPr>
                <w:rFonts w:hint="eastAsia"/>
              </w:rPr>
              <w:t>在</w:t>
            </w:r>
            <w:r w:rsidRPr="00397176">
              <w:rPr>
                <w:rFonts w:hint="eastAsia"/>
              </w:rPr>
              <w:t>150K</w:t>
            </w:r>
            <w:r w:rsidRPr="00397176">
              <w:rPr>
                <w:rFonts w:hint="eastAsia"/>
              </w:rPr>
              <w:t>和</w:t>
            </w:r>
            <w:r w:rsidRPr="00397176">
              <w:rPr>
                <w:rFonts w:hint="eastAsia"/>
              </w:rPr>
              <w:t>300K</w:t>
            </w:r>
            <w:r w:rsidRPr="00397176">
              <w:t>各采用何种杂化轨道成键</w:t>
            </w:r>
            <w:r w:rsidRPr="00397176">
              <w:rPr>
                <w:rFonts w:hint="eastAsia"/>
              </w:rPr>
              <w:t>，</w:t>
            </w:r>
            <w:r w:rsidRPr="00397176">
              <w:t>呈</w:t>
            </w:r>
            <w:r w:rsidRPr="00397176">
              <w:rPr>
                <w:rFonts w:hint="eastAsia"/>
              </w:rPr>
              <w:t>现</w:t>
            </w:r>
            <w:r w:rsidRPr="00397176">
              <w:t>何种磁</w:t>
            </w:r>
            <w:r w:rsidRPr="00397176">
              <w:rPr>
                <w:rFonts w:hint="eastAsia"/>
              </w:rPr>
              <w:t>性，并比较其热稳定性</w:t>
            </w:r>
            <w:r w:rsidRPr="00397176">
              <w:t>。</w:t>
            </w:r>
          </w:p>
          <w:p w14:paraId="1976F8BA" w14:textId="77777777" w:rsidR="00C75767" w:rsidRPr="00397176" w:rsidRDefault="00C75767" w:rsidP="00580481">
            <w:pPr>
              <w:spacing w:line="360" w:lineRule="auto"/>
              <w:ind w:left="210" w:hangingChars="100" w:hanging="210"/>
            </w:pPr>
          </w:p>
          <w:p w14:paraId="0430BEC2" w14:textId="77777777" w:rsidR="00C75767" w:rsidRPr="00397176" w:rsidRDefault="00C75767" w:rsidP="00580481">
            <w:pPr>
              <w:spacing w:line="360" w:lineRule="auto"/>
              <w:ind w:left="210" w:hangingChars="100" w:hanging="210"/>
            </w:pPr>
          </w:p>
          <w:p w14:paraId="5D12BB04" w14:textId="77777777" w:rsidR="00C75767" w:rsidRPr="00F1122E" w:rsidRDefault="00C75767" w:rsidP="00580481">
            <w:pPr>
              <w:spacing w:line="360" w:lineRule="auto"/>
              <w:rPr>
                <w:b/>
                <w:szCs w:val="21"/>
              </w:rPr>
            </w:pPr>
            <w:r w:rsidRPr="00F1122E">
              <w:rPr>
                <w:rFonts w:hint="eastAsia"/>
                <w:b/>
                <w:szCs w:val="21"/>
              </w:rPr>
              <w:t>四</w:t>
            </w:r>
            <w:r w:rsidRPr="00F1122E">
              <w:rPr>
                <w:b/>
                <w:szCs w:val="21"/>
              </w:rPr>
              <w:t>、计算题（共</w:t>
            </w:r>
            <w:r>
              <w:rPr>
                <w:b/>
                <w:szCs w:val="21"/>
              </w:rPr>
              <w:t>3</w:t>
            </w:r>
            <w:r w:rsidRPr="00F1122E">
              <w:rPr>
                <w:b/>
                <w:szCs w:val="21"/>
              </w:rPr>
              <w:t>小题，共</w:t>
            </w:r>
            <w:r>
              <w:rPr>
                <w:b/>
                <w:szCs w:val="21"/>
              </w:rPr>
              <w:t>20</w:t>
            </w:r>
            <w:r w:rsidRPr="00F1122E">
              <w:rPr>
                <w:b/>
                <w:szCs w:val="21"/>
              </w:rPr>
              <w:t>分）</w:t>
            </w:r>
          </w:p>
          <w:p w14:paraId="329D7E8B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  <w:rPr>
                <w:szCs w:val="21"/>
              </w:rPr>
            </w:pPr>
            <w:r w:rsidRPr="006E64CE">
              <w:rPr>
                <w:b/>
                <w:kern w:val="0"/>
              </w:rPr>
              <w:t>1</w:t>
            </w:r>
            <w:r w:rsidRPr="006E64CE">
              <w:rPr>
                <w:rFonts w:hint="eastAsia"/>
                <w:b/>
                <w:kern w:val="0"/>
              </w:rPr>
              <w:t>.</w:t>
            </w:r>
            <w:r w:rsidRPr="00397176">
              <w:rPr>
                <w:kern w:val="0"/>
                <w:szCs w:val="21"/>
              </w:rPr>
              <w:t>（</w:t>
            </w:r>
            <w:r w:rsidRPr="00397176">
              <w:rPr>
                <w:kern w:val="0"/>
                <w:szCs w:val="21"/>
              </w:rPr>
              <w:t>6</w:t>
            </w:r>
            <w:r w:rsidRPr="00397176">
              <w:rPr>
                <w:kern w:val="0"/>
                <w:szCs w:val="21"/>
              </w:rPr>
              <w:t>分）</w:t>
            </w:r>
            <w:r w:rsidRPr="003D6B7E">
              <w:rPr>
                <w:szCs w:val="21"/>
              </w:rPr>
              <w:t>碱式碳酸铜加热分解得到氧化铜</w:t>
            </w:r>
            <w:r w:rsidRPr="003D6B7E">
              <w:rPr>
                <w:rFonts w:hint="eastAsia"/>
                <w:szCs w:val="21"/>
              </w:rPr>
              <w:t>，如下所示：</w:t>
            </w:r>
          </w:p>
          <w:p w14:paraId="5F0C5829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</w:pPr>
            <w:r w:rsidRPr="003D6B7E">
              <w:rPr>
                <w:rFonts w:hint="eastAsia"/>
                <w:szCs w:val="21"/>
              </w:rPr>
              <w:t xml:space="preserve"> </w:t>
            </w:r>
            <w:r w:rsidRPr="003D6B7E">
              <w:rPr>
                <w:szCs w:val="21"/>
              </w:rPr>
              <w:t xml:space="preserve">             Cu</w:t>
            </w:r>
            <w:r w:rsidRPr="003D6B7E">
              <w:rPr>
                <w:szCs w:val="21"/>
                <w:vertAlign w:val="subscript"/>
              </w:rPr>
              <w:t>2</w:t>
            </w:r>
            <w:r w:rsidRPr="003D6B7E">
              <w:rPr>
                <w:szCs w:val="21"/>
              </w:rPr>
              <w:t>(OH)</w:t>
            </w:r>
            <w:r w:rsidRPr="003D6B7E">
              <w:rPr>
                <w:szCs w:val="21"/>
                <w:vertAlign w:val="subscript"/>
              </w:rPr>
              <w:t>2</w:t>
            </w:r>
            <w:r w:rsidRPr="003D6B7E">
              <w:rPr>
                <w:szCs w:val="21"/>
              </w:rPr>
              <w:t>CO</w:t>
            </w:r>
            <w:r w:rsidRPr="003D6B7E">
              <w:rPr>
                <w:szCs w:val="21"/>
                <w:vertAlign w:val="subscript"/>
              </w:rPr>
              <w:t>3</w:t>
            </w:r>
            <w:r w:rsidRPr="003D6B7E">
              <w:rPr>
                <w:szCs w:val="21"/>
              </w:rPr>
              <w:t xml:space="preserve"> </w:t>
            </w:r>
            <w:proofErr w:type="gramStart"/>
            <w:r w:rsidRPr="003D6B7E">
              <w:rPr>
                <w:szCs w:val="21"/>
              </w:rPr>
              <w:t>( s</w:t>
            </w:r>
            <w:proofErr w:type="gramEnd"/>
            <w:r w:rsidRPr="003D6B7E">
              <w:rPr>
                <w:szCs w:val="21"/>
              </w:rPr>
              <w:t xml:space="preserve"> ) = 2CuO (s) + CO</w:t>
            </w:r>
            <w:r w:rsidRPr="003D6B7E">
              <w:rPr>
                <w:szCs w:val="21"/>
                <w:vertAlign w:val="subscript"/>
              </w:rPr>
              <w:t>2</w:t>
            </w:r>
            <w:r w:rsidRPr="003D6B7E">
              <w:rPr>
                <w:szCs w:val="21"/>
              </w:rPr>
              <w:t xml:space="preserve"> ( g ) + H</w:t>
            </w:r>
            <w:r w:rsidRPr="003D6B7E">
              <w:rPr>
                <w:szCs w:val="21"/>
                <w:vertAlign w:val="subscript"/>
              </w:rPr>
              <w:t>2</w:t>
            </w:r>
            <w:r w:rsidRPr="003D6B7E">
              <w:rPr>
                <w:szCs w:val="21"/>
              </w:rPr>
              <w:t>O ( g )</w:t>
            </w:r>
          </w:p>
          <w:p w14:paraId="779F098A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</w:pPr>
            <w:proofErr w:type="spellStart"/>
            <w:r w:rsidRPr="003D6B7E">
              <w:t>Δ</w:t>
            </w:r>
            <w:r w:rsidRPr="003D6B7E">
              <w:rPr>
                <w:vertAlign w:val="subscript"/>
              </w:rPr>
              <w:t>f</w:t>
            </w:r>
            <w:r w:rsidRPr="003D6B7E">
              <w:t>H</w:t>
            </w:r>
            <w:r w:rsidRPr="003D6B7E">
              <w:rPr>
                <w:vertAlign w:val="subscript"/>
              </w:rPr>
              <w:t>m</w:t>
            </w:r>
            <w:r w:rsidRPr="003D6B7E">
              <w:rPr>
                <w:vertAlign w:val="superscript"/>
              </w:rPr>
              <w:t>θ</w:t>
            </w:r>
            <w:proofErr w:type="spellEnd"/>
            <w:r w:rsidRPr="003D6B7E">
              <w:t>/kJ.mol</w:t>
            </w:r>
            <w:r w:rsidRPr="003D6B7E">
              <w:rPr>
                <w:vertAlign w:val="superscript"/>
              </w:rPr>
              <w:t>-1</w:t>
            </w:r>
            <w:r w:rsidRPr="003D6B7E">
              <w:t xml:space="preserve">      </w:t>
            </w:r>
            <w:r w:rsidRPr="003D6B7E">
              <w:t>－</w:t>
            </w:r>
            <w:r w:rsidRPr="003D6B7E">
              <w:t xml:space="preserve">1051.4      </w:t>
            </w:r>
            <w:r w:rsidRPr="003D6B7E">
              <w:t>－</w:t>
            </w:r>
            <w:r w:rsidRPr="003D6B7E">
              <w:t xml:space="preserve">157.3   </w:t>
            </w:r>
            <w:r w:rsidRPr="003D6B7E">
              <w:t>－</w:t>
            </w:r>
            <w:r w:rsidRPr="003D6B7E">
              <w:t xml:space="preserve">393.5   </w:t>
            </w:r>
            <w:r w:rsidRPr="003D6B7E">
              <w:t>－</w:t>
            </w:r>
            <w:r w:rsidRPr="003D6B7E">
              <w:t>241.8</w:t>
            </w:r>
          </w:p>
          <w:p w14:paraId="2B3DDB82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</w:pPr>
            <w:proofErr w:type="spellStart"/>
            <w:r w:rsidRPr="003D6B7E">
              <w:t>S</w:t>
            </w:r>
            <w:r w:rsidRPr="003D6B7E">
              <w:rPr>
                <w:vertAlign w:val="subscript"/>
              </w:rPr>
              <w:t>m</w:t>
            </w:r>
            <w:r w:rsidRPr="003D6B7E">
              <w:rPr>
                <w:vertAlign w:val="superscript"/>
              </w:rPr>
              <w:t>θ</w:t>
            </w:r>
            <w:proofErr w:type="spellEnd"/>
            <w:r w:rsidRPr="003D6B7E">
              <w:t>/J.mol</w:t>
            </w:r>
            <w:r w:rsidRPr="003D6B7E">
              <w:rPr>
                <w:vertAlign w:val="superscript"/>
              </w:rPr>
              <w:t>-1</w:t>
            </w:r>
            <w:r w:rsidRPr="003D6B7E">
              <w:t xml:space="preserve">         186.2          42.6     213.7      188.8</w:t>
            </w:r>
          </w:p>
          <w:p w14:paraId="7F1AE51C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</w:pPr>
            <w:r w:rsidRPr="003D6B7E">
              <w:t>试根据上述数据计算</w:t>
            </w:r>
            <w:r w:rsidRPr="003D6B7E">
              <w:rPr>
                <w:rFonts w:hint="eastAsia"/>
              </w:rPr>
              <w:t>：</w:t>
            </w:r>
          </w:p>
          <w:p w14:paraId="45D47009" w14:textId="77777777" w:rsidR="00C75767" w:rsidRPr="003D6B7E" w:rsidRDefault="00C75767" w:rsidP="00580481">
            <w:pPr>
              <w:tabs>
                <w:tab w:val="left" w:pos="540"/>
              </w:tabs>
              <w:spacing w:line="400" w:lineRule="exact"/>
            </w:pPr>
            <w:r w:rsidRPr="003D6B7E">
              <w:rPr>
                <w:rFonts w:hint="eastAsia"/>
              </w:rPr>
              <w:t>（</w:t>
            </w:r>
            <w:r w:rsidRPr="003D6B7E">
              <w:rPr>
                <w:rFonts w:hint="eastAsia"/>
              </w:rPr>
              <w:t>1</w:t>
            </w:r>
            <w:r w:rsidRPr="003D6B7E">
              <w:rPr>
                <w:rFonts w:hint="eastAsia"/>
              </w:rPr>
              <w:t>）</w:t>
            </w:r>
            <w:r w:rsidRPr="003D6B7E">
              <w:rPr>
                <w:rFonts w:hint="eastAsia"/>
              </w:rPr>
              <w:t>2</w:t>
            </w:r>
            <w:r w:rsidRPr="003D6B7E">
              <w:t xml:space="preserve">98K </w:t>
            </w:r>
            <w:r w:rsidRPr="003D6B7E">
              <w:t>下反应的</w:t>
            </w:r>
            <w:proofErr w:type="spellStart"/>
            <w:r w:rsidRPr="003D6B7E">
              <w:t>Δ</w:t>
            </w:r>
            <w:r w:rsidRPr="003D6B7E">
              <w:rPr>
                <w:rFonts w:hint="eastAsia"/>
                <w:vertAlign w:val="subscript"/>
              </w:rPr>
              <w:t>r</w:t>
            </w:r>
            <w:r w:rsidRPr="003D6B7E">
              <w:t>G</w:t>
            </w:r>
            <w:r w:rsidRPr="003D6B7E">
              <w:rPr>
                <w:vertAlign w:val="subscript"/>
              </w:rPr>
              <w:t>m</w:t>
            </w:r>
            <w:r w:rsidRPr="003D6B7E">
              <w:rPr>
                <w:vertAlign w:val="superscript"/>
              </w:rPr>
              <w:t>θ</w:t>
            </w:r>
            <w:proofErr w:type="spellEnd"/>
            <w:r w:rsidRPr="003D6B7E">
              <w:t xml:space="preserve">, </w:t>
            </w:r>
            <w:r w:rsidRPr="003D6B7E">
              <w:t>并判断反应自发进行方向</w:t>
            </w:r>
            <w:r w:rsidRPr="003D6B7E">
              <w:rPr>
                <w:rFonts w:hint="eastAsia"/>
              </w:rPr>
              <w:t>。</w:t>
            </w:r>
          </w:p>
          <w:p w14:paraId="01DAF5B2" w14:textId="77777777" w:rsidR="00C75767" w:rsidRDefault="00C75767" w:rsidP="00580481">
            <w:pPr>
              <w:tabs>
                <w:tab w:val="left" w:pos="540"/>
              </w:tabs>
              <w:spacing w:line="400" w:lineRule="exact"/>
            </w:pPr>
            <w:r w:rsidRPr="003D6B7E">
              <w:rPr>
                <w:rFonts w:hint="eastAsia"/>
              </w:rPr>
              <w:t>（</w:t>
            </w:r>
            <w:r w:rsidRPr="003D6B7E">
              <w:rPr>
                <w:rFonts w:hint="eastAsia"/>
              </w:rPr>
              <w:t>2</w:t>
            </w:r>
            <w:r w:rsidRPr="003D6B7E">
              <w:rPr>
                <w:rFonts w:hint="eastAsia"/>
              </w:rPr>
              <w:t>）反应正向进行所需最低温度。</w:t>
            </w:r>
          </w:p>
          <w:p w14:paraId="48105AC5" w14:textId="77777777" w:rsidR="00C75767" w:rsidRDefault="00C75767" w:rsidP="00580481">
            <w:pPr>
              <w:tabs>
                <w:tab w:val="left" w:pos="540"/>
              </w:tabs>
              <w:spacing w:line="400" w:lineRule="exact"/>
            </w:pPr>
          </w:p>
          <w:p w14:paraId="36771EBF" w14:textId="77777777" w:rsidR="00C75767" w:rsidRPr="00A91710" w:rsidRDefault="00C75767" w:rsidP="00580481">
            <w:pPr>
              <w:tabs>
                <w:tab w:val="left" w:pos="540"/>
              </w:tabs>
              <w:spacing w:line="400" w:lineRule="exact"/>
              <w:rPr>
                <w:rFonts w:hint="eastAsia"/>
              </w:rPr>
            </w:pPr>
          </w:p>
          <w:p w14:paraId="12E35470" w14:textId="77777777" w:rsidR="00C75767" w:rsidRPr="003D6B7E" w:rsidRDefault="00C75767" w:rsidP="00580481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1"/>
              </w:rPr>
            </w:pPr>
            <w:r w:rsidRPr="003D6B7E">
              <w:rPr>
                <w:rFonts w:hint="eastAsia"/>
              </w:rPr>
              <w:t>2</w:t>
            </w:r>
            <w:r w:rsidRPr="003D6B7E">
              <w:t xml:space="preserve">. </w:t>
            </w:r>
            <w:r w:rsidRPr="003D6B7E">
              <w:rPr>
                <w:rFonts w:hAnsi="宋体" w:hint="eastAsia"/>
                <w:color w:val="000000"/>
                <w:kern w:val="0"/>
                <w:szCs w:val="21"/>
              </w:rPr>
              <w:t>（</w:t>
            </w:r>
            <w:r w:rsidRPr="003D6B7E">
              <w:rPr>
                <w:rFonts w:hAnsi="宋体" w:hint="eastAsia"/>
                <w:color w:val="000000"/>
                <w:kern w:val="0"/>
                <w:szCs w:val="21"/>
              </w:rPr>
              <w:t>6</w:t>
            </w:r>
            <w:r w:rsidRPr="003D6B7E">
              <w:rPr>
                <w:rFonts w:hAnsi="宋体" w:hint="eastAsia"/>
                <w:color w:val="000000"/>
                <w:kern w:val="0"/>
                <w:szCs w:val="21"/>
              </w:rPr>
              <w:t>分）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过量的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Ag</w:t>
            </w:r>
            <w:r w:rsidRPr="003D6B7E">
              <w:rPr>
                <w:color w:val="000000"/>
                <w:kern w:val="0"/>
                <w:szCs w:val="21"/>
              </w:rPr>
              <w:t>Cl</w:t>
            </w:r>
            <w:r w:rsidRPr="003D6B7E">
              <w:rPr>
                <w:color w:val="000000"/>
                <w:kern w:val="0"/>
                <w:szCs w:val="21"/>
              </w:rPr>
              <w:t>固体和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0</w:t>
            </w:r>
            <w:r w:rsidRPr="003D6B7E">
              <w:rPr>
                <w:color w:val="000000"/>
                <w:kern w:val="0"/>
                <w:szCs w:val="21"/>
              </w:rPr>
              <w:t>.02mol/L NH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3</w:t>
            </w:r>
            <w:r w:rsidRPr="003D6B7E">
              <w:rPr>
                <w:color w:val="000000"/>
                <w:kern w:val="0"/>
                <w:szCs w:val="21"/>
              </w:rPr>
              <w:t>.H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2</w:t>
            </w:r>
            <w:r w:rsidRPr="003D6B7E">
              <w:rPr>
                <w:color w:val="000000"/>
                <w:kern w:val="0"/>
                <w:szCs w:val="21"/>
              </w:rPr>
              <w:t>O</w:t>
            </w:r>
            <w:r w:rsidRPr="003D6B7E">
              <w:rPr>
                <w:color w:val="000000"/>
                <w:kern w:val="0"/>
                <w:szCs w:val="21"/>
              </w:rPr>
              <w:t>的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3D6B7E">
              <w:rPr>
                <w:color w:val="000000"/>
                <w:kern w:val="0"/>
                <w:szCs w:val="21"/>
              </w:rPr>
              <w:t>L</w:t>
            </w:r>
            <w:r w:rsidRPr="003D6B7E">
              <w:rPr>
                <w:color w:val="000000"/>
                <w:kern w:val="0"/>
                <w:szCs w:val="21"/>
              </w:rPr>
              <w:t>溶液混合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，</w:t>
            </w:r>
            <w:r w:rsidRPr="003D6B7E">
              <w:rPr>
                <w:color w:val="000000"/>
                <w:kern w:val="0"/>
                <w:szCs w:val="21"/>
              </w:rPr>
              <w:t>充分摇荡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。</w:t>
            </w:r>
            <w:r w:rsidRPr="003D6B7E">
              <w:rPr>
                <w:color w:val="000000"/>
                <w:kern w:val="0"/>
                <w:szCs w:val="21"/>
              </w:rPr>
              <w:t>计算溶液中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Ag</w:t>
            </w:r>
            <w:r w:rsidRPr="003D6B7E">
              <w:rPr>
                <w:rFonts w:hint="eastAsia"/>
                <w:color w:val="000000"/>
                <w:kern w:val="0"/>
                <w:szCs w:val="21"/>
                <w:vertAlign w:val="superscript"/>
              </w:rPr>
              <w:t>+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，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Cl</w:t>
            </w:r>
            <w:r w:rsidRPr="003D6B7E">
              <w:rPr>
                <w:rFonts w:hint="eastAsia"/>
                <w:color w:val="000000"/>
                <w:kern w:val="0"/>
                <w:szCs w:val="21"/>
                <w:vertAlign w:val="superscript"/>
              </w:rPr>
              <w:t>-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,</w:t>
            </w:r>
            <w:r w:rsidRPr="003D6B7E">
              <w:rPr>
                <w:color w:val="000000"/>
                <w:kern w:val="0"/>
                <w:szCs w:val="21"/>
              </w:rPr>
              <w:t xml:space="preserve"> 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O</w:t>
            </w:r>
            <w:r w:rsidRPr="003D6B7E">
              <w:rPr>
                <w:color w:val="000000"/>
                <w:kern w:val="0"/>
                <w:szCs w:val="21"/>
              </w:rPr>
              <w:t>H</w:t>
            </w:r>
            <w:r w:rsidRPr="003D6B7E">
              <w:rPr>
                <w:color w:val="000000"/>
                <w:kern w:val="0"/>
                <w:szCs w:val="21"/>
                <w:vertAlign w:val="superscript"/>
              </w:rPr>
              <w:t>-</w:t>
            </w:r>
            <w:r w:rsidRPr="003D6B7E">
              <w:rPr>
                <w:color w:val="000000"/>
                <w:kern w:val="0"/>
                <w:szCs w:val="21"/>
              </w:rPr>
              <w:t xml:space="preserve"> </w:t>
            </w:r>
            <w:r w:rsidRPr="003D6B7E">
              <w:rPr>
                <w:color w:val="000000"/>
                <w:kern w:val="0"/>
                <w:szCs w:val="21"/>
              </w:rPr>
              <w:t>离子的浓度</w:t>
            </w:r>
            <w:r w:rsidRPr="003D6B7E">
              <w:rPr>
                <w:color w:val="000000"/>
                <w:kern w:val="0"/>
                <w:szCs w:val="21"/>
              </w:rPr>
              <w:t xml:space="preserve">. </w:t>
            </w:r>
            <w:r w:rsidRPr="003D6B7E">
              <w:rPr>
                <w:color w:val="000000"/>
                <w:kern w:val="0"/>
                <w:szCs w:val="21"/>
              </w:rPr>
              <w:t>假设溶液体积仍为</w:t>
            </w:r>
            <w:r w:rsidRPr="003D6B7E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3D6B7E">
              <w:rPr>
                <w:color w:val="000000"/>
                <w:kern w:val="0"/>
                <w:szCs w:val="21"/>
              </w:rPr>
              <w:t xml:space="preserve"> L.</w:t>
            </w:r>
          </w:p>
          <w:p w14:paraId="362B185E" w14:textId="77777777" w:rsidR="00C75767" w:rsidRPr="00256F1C" w:rsidRDefault="00C75767" w:rsidP="00580481">
            <w:pPr>
              <w:widowControl/>
              <w:spacing w:line="360" w:lineRule="auto"/>
              <w:jc w:val="left"/>
              <w:rPr>
                <w:rFonts w:hint="eastAsia"/>
                <w:color w:val="000000"/>
                <w:kern w:val="0"/>
                <w:szCs w:val="21"/>
              </w:rPr>
            </w:pPr>
            <w:r w:rsidRPr="003D6B7E">
              <w:rPr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3D6B7E">
              <w:rPr>
                <w:color w:val="000000"/>
                <w:kern w:val="0"/>
                <w:szCs w:val="21"/>
              </w:rPr>
              <w:t>K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sp</w:t>
            </w:r>
            <w:proofErr w:type="spellEnd"/>
            <w:r w:rsidRPr="003D6B7E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3D6B7E">
              <w:rPr>
                <w:color w:val="000000"/>
                <w:kern w:val="0"/>
                <w:szCs w:val="21"/>
              </w:rPr>
              <w:t>AgCl)=1.0×10</w:t>
            </w:r>
            <w:r w:rsidRPr="003D6B7E">
              <w:rPr>
                <w:color w:val="000000"/>
                <w:kern w:val="0"/>
                <w:szCs w:val="21"/>
                <w:vertAlign w:val="superscript"/>
              </w:rPr>
              <w:t>-10</w:t>
            </w:r>
            <w:r w:rsidRPr="003D6B7E">
              <w:rPr>
                <w:color w:val="000000"/>
                <w:kern w:val="0"/>
                <w:szCs w:val="21"/>
              </w:rPr>
              <w:t>,  K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稳</w:t>
            </w:r>
            <w:r w:rsidRPr="003D6B7E">
              <w:rPr>
                <w:color w:val="000000"/>
                <w:kern w:val="0"/>
                <w:szCs w:val="21"/>
              </w:rPr>
              <w:t xml:space="preserve"> ( Ag(NH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3</w:t>
            </w:r>
            <w:r w:rsidRPr="003D6B7E">
              <w:rPr>
                <w:color w:val="000000"/>
                <w:kern w:val="0"/>
                <w:szCs w:val="21"/>
              </w:rPr>
              <w:t>)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2</w:t>
            </w:r>
            <w:r w:rsidRPr="003D6B7E">
              <w:rPr>
                <w:color w:val="000000"/>
                <w:kern w:val="0"/>
                <w:szCs w:val="21"/>
                <w:vertAlign w:val="superscript"/>
              </w:rPr>
              <w:t>+</w:t>
            </w:r>
            <w:r w:rsidRPr="003D6B7E">
              <w:rPr>
                <w:color w:val="000000"/>
                <w:kern w:val="0"/>
                <w:szCs w:val="21"/>
              </w:rPr>
              <w:t xml:space="preserve"> )=1.0 ×10</w:t>
            </w:r>
            <w:r w:rsidRPr="003D6B7E">
              <w:rPr>
                <w:color w:val="000000"/>
                <w:kern w:val="0"/>
                <w:szCs w:val="21"/>
                <w:vertAlign w:val="superscript"/>
              </w:rPr>
              <w:t>8</w:t>
            </w:r>
            <w:r w:rsidRPr="003D6B7E">
              <w:rPr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D6B7E">
              <w:rPr>
                <w:color w:val="000000"/>
                <w:kern w:val="0"/>
                <w:szCs w:val="21"/>
              </w:rPr>
              <w:t>K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b</w:t>
            </w:r>
            <w:proofErr w:type="spellEnd"/>
            <w:r w:rsidRPr="003D6B7E">
              <w:rPr>
                <w:color w:val="000000"/>
                <w:kern w:val="0"/>
                <w:szCs w:val="21"/>
              </w:rPr>
              <w:t>( NH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3</w:t>
            </w:r>
            <w:r w:rsidRPr="003D6B7E">
              <w:rPr>
                <w:color w:val="000000"/>
                <w:kern w:val="0"/>
                <w:szCs w:val="21"/>
              </w:rPr>
              <w:t>.H</w:t>
            </w:r>
            <w:r w:rsidRPr="003D6B7E">
              <w:rPr>
                <w:color w:val="000000"/>
                <w:kern w:val="0"/>
                <w:szCs w:val="21"/>
                <w:vertAlign w:val="subscript"/>
              </w:rPr>
              <w:t>2</w:t>
            </w:r>
            <w:r w:rsidRPr="003D6B7E">
              <w:rPr>
                <w:color w:val="000000"/>
                <w:kern w:val="0"/>
                <w:szCs w:val="21"/>
              </w:rPr>
              <w:t>O )= 1.8×10</w:t>
            </w:r>
            <w:r w:rsidRPr="003D6B7E">
              <w:rPr>
                <w:color w:val="000000"/>
                <w:kern w:val="0"/>
                <w:szCs w:val="21"/>
                <w:vertAlign w:val="superscript"/>
              </w:rPr>
              <w:t>-5</w:t>
            </w:r>
            <w:r w:rsidRPr="003D6B7E">
              <w:rPr>
                <w:color w:val="000000"/>
                <w:kern w:val="0"/>
                <w:szCs w:val="21"/>
              </w:rPr>
              <w:t xml:space="preserve"> )</w:t>
            </w:r>
          </w:p>
          <w:p w14:paraId="2E529329" w14:textId="77777777" w:rsidR="00C75767" w:rsidRPr="000F2013" w:rsidRDefault="00C75767" w:rsidP="00580481">
            <w:pPr>
              <w:widowControl/>
              <w:spacing w:line="360" w:lineRule="auto"/>
              <w:jc w:val="left"/>
              <w:rPr>
                <w:rFonts w:hAnsi="宋体" w:hint="eastAsia"/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E44A89" w14:textId="77777777" w:rsidR="00C75767" w:rsidRPr="00397176" w:rsidRDefault="00C75767" w:rsidP="00580481">
            <w:pPr>
              <w:spacing w:line="360" w:lineRule="auto"/>
              <w:rPr>
                <w:rFonts w:hint="eastAsia"/>
                <w:kern w:val="0"/>
                <w:szCs w:val="21"/>
              </w:rPr>
            </w:pPr>
          </w:p>
          <w:p w14:paraId="410C3DEA" w14:textId="77777777" w:rsidR="00C75767" w:rsidRPr="00397176" w:rsidRDefault="00C75767" w:rsidP="00580481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  <w:r w:rsidRPr="006E64CE">
              <w:rPr>
                <w:rFonts w:hint="eastAsia"/>
                <w:b/>
                <w:kern w:val="0"/>
                <w:szCs w:val="21"/>
              </w:rPr>
              <w:t>.</w:t>
            </w:r>
            <w:r w:rsidRPr="00397176">
              <w:rPr>
                <w:rFonts w:hint="eastAsia"/>
                <w:kern w:val="0"/>
                <w:szCs w:val="21"/>
              </w:rPr>
              <w:t>（</w:t>
            </w:r>
            <w:r w:rsidRPr="00397176">
              <w:rPr>
                <w:kern w:val="0"/>
                <w:szCs w:val="21"/>
              </w:rPr>
              <w:t>8</w:t>
            </w:r>
            <w:r w:rsidRPr="00397176">
              <w:rPr>
                <w:rFonts w:hint="eastAsia"/>
                <w:kern w:val="0"/>
                <w:szCs w:val="21"/>
              </w:rPr>
              <w:t>分）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氧气还原反应（</w:t>
            </w:r>
            <w:r w:rsidRPr="00397176">
              <w:rPr>
                <w:rFonts w:hint="eastAsia"/>
                <w:kern w:val="0"/>
                <w:szCs w:val="21"/>
              </w:rPr>
              <w:t>Oxygen Reduction Reaction</w:t>
            </w:r>
            <w:r w:rsidRPr="00397176">
              <w:rPr>
                <w:rFonts w:hint="eastAsia"/>
                <w:kern w:val="0"/>
                <w:szCs w:val="21"/>
              </w:rPr>
              <w:t>，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简称</w:t>
            </w:r>
            <w:r w:rsidRPr="00397176">
              <w:rPr>
                <w:rFonts w:hint="eastAsia"/>
                <w:kern w:val="0"/>
                <w:szCs w:val="21"/>
              </w:rPr>
              <w:t>ORR</w:t>
            </w:r>
            <w:r w:rsidRPr="00397176">
              <w:rPr>
                <w:rFonts w:hint="eastAsia"/>
                <w:kern w:val="0"/>
                <w:szCs w:val="21"/>
              </w:rPr>
              <w:t>）是燃料电池正极关键的反应，近年来引起科学工作者广泛关注。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据已报道结果，</w:t>
            </w:r>
            <w:r w:rsidRPr="00397176">
              <w:rPr>
                <w:rFonts w:hint="eastAsia"/>
                <w:kern w:val="0"/>
                <w:szCs w:val="21"/>
              </w:rPr>
              <w:t>ORR</w:t>
            </w:r>
            <w:r w:rsidRPr="00397176">
              <w:rPr>
                <w:rFonts w:hint="eastAsia"/>
                <w:kern w:val="0"/>
                <w:szCs w:val="21"/>
              </w:rPr>
              <w:t>常有两种不同机理：其一为</w:t>
            </w:r>
            <w:r w:rsidRPr="00397176">
              <w:rPr>
                <w:rFonts w:hint="eastAsia"/>
                <w:kern w:val="0"/>
                <w:szCs w:val="21"/>
              </w:rPr>
              <w:t>4</w:t>
            </w:r>
            <w:r w:rsidRPr="00397176">
              <w:rPr>
                <w:rFonts w:hint="eastAsia"/>
                <w:kern w:val="0"/>
                <w:szCs w:val="21"/>
              </w:rPr>
              <w:t>电子反应，且产物为</w:t>
            </w:r>
            <w:r w:rsidRPr="00397176">
              <w:rPr>
                <w:rFonts w:hint="eastAsia"/>
                <w:kern w:val="0"/>
                <w:szCs w:val="21"/>
              </w:rPr>
              <w:t>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</w:rPr>
              <w:t>；其二为</w:t>
            </w:r>
            <w:r w:rsidRPr="00397176">
              <w:rPr>
                <w:rFonts w:hint="eastAsia"/>
                <w:kern w:val="0"/>
                <w:szCs w:val="21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电子反应，且产物为</w:t>
            </w:r>
            <w:r w:rsidRPr="00397176">
              <w:rPr>
                <w:rFonts w:hint="eastAsia"/>
                <w:kern w:val="0"/>
                <w:szCs w:val="21"/>
              </w:rPr>
              <w:t>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 xml:space="preserve">. </w:t>
            </w:r>
            <w:r w:rsidRPr="00397176">
              <w:rPr>
                <w:rFonts w:hint="eastAsia"/>
                <w:kern w:val="0"/>
                <w:szCs w:val="21"/>
              </w:rPr>
              <w:t>在酸性条件下，燃料电池正极两种不同机理的电极反应式。</w:t>
            </w:r>
          </w:p>
          <w:p w14:paraId="0DB0132D" w14:textId="77777777" w:rsidR="00C75767" w:rsidRPr="00397176" w:rsidRDefault="00C75767" w:rsidP="00580481">
            <w:pPr>
              <w:widowControl/>
              <w:spacing w:line="360" w:lineRule="auto"/>
              <w:ind w:firstLineChars="800" w:firstLine="1680"/>
              <w:jc w:val="left"/>
              <w:rPr>
                <w:rFonts w:hint="eastAsia"/>
                <w:kern w:val="0"/>
                <w:szCs w:val="21"/>
              </w:rPr>
            </w:pPr>
            <w:r w:rsidRPr="00397176">
              <w:rPr>
                <w:rFonts w:hint="eastAsia"/>
                <w:kern w:val="0"/>
                <w:szCs w:val="21"/>
              </w:rPr>
              <w:t>4</w:t>
            </w:r>
            <w:r w:rsidRPr="00397176">
              <w:rPr>
                <w:rFonts w:hint="eastAsia"/>
                <w:kern w:val="0"/>
                <w:szCs w:val="21"/>
              </w:rPr>
              <w:t>电子机理：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kern w:val="0"/>
                <w:szCs w:val="21"/>
                <w:vertAlign w:val="subscript"/>
              </w:rPr>
              <w:t xml:space="preserve">  </w:t>
            </w:r>
            <w:r w:rsidRPr="00397176">
              <w:rPr>
                <w:rFonts w:hint="eastAsia"/>
                <w:kern w:val="0"/>
                <w:szCs w:val="21"/>
              </w:rPr>
              <w:t>→</w:t>
            </w:r>
            <w:r w:rsidRPr="00397176">
              <w:rPr>
                <w:rFonts w:hint="eastAsia"/>
                <w:kern w:val="0"/>
                <w:szCs w:val="21"/>
              </w:rPr>
              <w:t xml:space="preserve"> 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</w:p>
          <w:p w14:paraId="36DC5EAB" w14:textId="77777777" w:rsidR="00C75767" w:rsidRPr="00397176" w:rsidRDefault="00C75767" w:rsidP="00580481">
            <w:pPr>
              <w:widowControl/>
              <w:spacing w:line="360" w:lineRule="auto"/>
              <w:ind w:firstLineChars="800" w:firstLine="1680"/>
              <w:jc w:val="left"/>
              <w:rPr>
                <w:rFonts w:hint="eastAsia"/>
                <w:kern w:val="0"/>
                <w:szCs w:val="21"/>
              </w:rPr>
            </w:pPr>
            <w:r w:rsidRPr="00397176">
              <w:rPr>
                <w:rFonts w:hint="eastAsia"/>
                <w:kern w:val="0"/>
                <w:szCs w:val="21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电子机理：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 xml:space="preserve">  </w:t>
            </w:r>
            <w:r w:rsidRPr="00397176">
              <w:rPr>
                <w:rFonts w:hint="eastAsia"/>
                <w:kern w:val="0"/>
                <w:szCs w:val="21"/>
              </w:rPr>
              <w:t>→</w:t>
            </w:r>
            <w:r w:rsidRPr="00397176">
              <w:rPr>
                <w:rFonts w:hint="eastAsia"/>
                <w:kern w:val="0"/>
                <w:szCs w:val="21"/>
              </w:rPr>
              <w:t xml:space="preserve"> 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</w:p>
          <w:p w14:paraId="3F289E3D" w14:textId="77777777" w:rsidR="00C75767" w:rsidRPr="00397176" w:rsidRDefault="00C75767" w:rsidP="00580481">
            <w:pPr>
              <w:widowControl/>
              <w:spacing w:line="360" w:lineRule="auto"/>
              <w:jc w:val="left"/>
              <w:rPr>
                <w:rFonts w:hint="eastAsia"/>
                <w:kern w:val="0"/>
                <w:szCs w:val="21"/>
              </w:rPr>
            </w:pPr>
            <w:r w:rsidRPr="00397176">
              <w:rPr>
                <w:rFonts w:hint="eastAsia"/>
                <w:kern w:val="0"/>
                <w:szCs w:val="21"/>
              </w:rPr>
              <w:t xml:space="preserve">( </w:t>
            </w:r>
            <w:r w:rsidRPr="00397176">
              <w:rPr>
                <w:rFonts w:hint="eastAsia"/>
                <w:kern w:val="0"/>
                <w:szCs w:val="21"/>
              </w:rPr>
              <w:t>注：</w:t>
            </w:r>
            <w:proofErr w:type="spellStart"/>
            <w:r w:rsidRPr="00397176">
              <w:rPr>
                <w:rFonts w:hint="eastAsia"/>
                <w:kern w:val="0"/>
                <w:szCs w:val="21"/>
              </w:rPr>
              <w:t>E</w:t>
            </w:r>
            <w:r w:rsidRPr="00397176">
              <w:rPr>
                <w:kern w:val="0"/>
                <w:szCs w:val="21"/>
                <w:vertAlign w:val="superscript"/>
              </w:rPr>
              <w:t>θ</w:t>
            </w:r>
            <w:proofErr w:type="spellEnd"/>
            <w:r w:rsidRPr="00397176">
              <w:rPr>
                <w:rFonts w:hint="eastAsia"/>
                <w:kern w:val="0"/>
                <w:szCs w:val="21"/>
              </w:rPr>
              <w:t>(O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/H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 xml:space="preserve">O)=1.229 V,  </w:t>
            </w:r>
            <w:proofErr w:type="spellStart"/>
            <w:r w:rsidRPr="00397176">
              <w:rPr>
                <w:rFonts w:hint="eastAsia"/>
                <w:kern w:val="0"/>
                <w:szCs w:val="21"/>
              </w:rPr>
              <w:t>E</w:t>
            </w:r>
            <w:r w:rsidRPr="00397176">
              <w:rPr>
                <w:kern w:val="0"/>
                <w:szCs w:val="21"/>
                <w:vertAlign w:val="superscript"/>
              </w:rPr>
              <w:t>θ</w:t>
            </w:r>
            <w:proofErr w:type="spellEnd"/>
            <w:r w:rsidRPr="00397176">
              <w:rPr>
                <w:rFonts w:hint="eastAsia"/>
                <w:kern w:val="0"/>
                <w:szCs w:val="21"/>
              </w:rPr>
              <w:t>(O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/H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)=0.68 V</w:t>
            </w:r>
            <w:r w:rsidRPr="00397176">
              <w:rPr>
                <w:rFonts w:hint="eastAsia"/>
                <w:kern w:val="0"/>
                <w:szCs w:val="21"/>
              </w:rPr>
              <w:t>，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proofErr w:type="spellStart"/>
            <w:r w:rsidRPr="00397176">
              <w:rPr>
                <w:rFonts w:hint="eastAsia"/>
                <w:kern w:val="0"/>
                <w:szCs w:val="21"/>
              </w:rPr>
              <w:t>K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a</w:t>
            </w:r>
            <w:r w:rsidRPr="00397176">
              <w:rPr>
                <w:kern w:val="0"/>
                <w:szCs w:val="21"/>
                <w:vertAlign w:val="superscript"/>
              </w:rPr>
              <w:t>θ</w:t>
            </w:r>
            <w:proofErr w:type="spellEnd"/>
            <w:r w:rsidRPr="00397176">
              <w:rPr>
                <w:rFonts w:hint="eastAsia"/>
                <w:kern w:val="0"/>
                <w:szCs w:val="21"/>
              </w:rPr>
              <w:t>(</w:t>
            </w:r>
            <w:proofErr w:type="spellStart"/>
            <w:r w:rsidRPr="00397176">
              <w:rPr>
                <w:rFonts w:hint="eastAsia"/>
                <w:kern w:val="0"/>
                <w:szCs w:val="21"/>
              </w:rPr>
              <w:t>HAc</w:t>
            </w:r>
            <w:proofErr w:type="spellEnd"/>
            <w:r w:rsidRPr="00397176">
              <w:rPr>
                <w:rFonts w:hint="eastAsia"/>
                <w:kern w:val="0"/>
                <w:szCs w:val="21"/>
              </w:rPr>
              <w:t>) =1.76</w:t>
            </w:r>
            <w:r w:rsidRPr="00397176">
              <w:rPr>
                <w:rFonts w:hint="eastAsia"/>
                <w:kern w:val="0"/>
                <w:szCs w:val="21"/>
              </w:rPr>
              <w:t>×</w:t>
            </w:r>
            <w:r w:rsidRPr="00397176">
              <w:rPr>
                <w:rFonts w:hint="eastAsia"/>
                <w:kern w:val="0"/>
                <w:szCs w:val="21"/>
              </w:rPr>
              <w:t>10</w:t>
            </w:r>
            <w:r w:rsidRPr="00397176">
              <w:rPr>
                <w:rFonts w:hint="eastAsia"/>
                <w:kern w:val="0"/>
                <w:szCs w:val="21"/>
                <w:vertAlign w:val="superscript"/>
              </w:rPr>
              <w:t>-5</w:t>
            </w:r>
            <w:r w:rsidRPr="00397176">
              <w:rPr>
                <w:rFonts w:hint="eastAsia"/>
                <w:kern w:val="0"/>
                <w:szCs w:val="21"/>
              </w:rPr>
              <w:t xml:space="preserve">  )</w:t>
            </w:r>
          </w:p>
          <w:p w14:paraId="144B5504" w14:textId="77777777" w:rsidR="00C75767" w:rsidRPr="00397176" w:rsidRDefault="00C75767" w:rsidP="00580481">
            <w:pPr>
              <w:widowControl/>
              <w:spacing w:line="360" w:lineRule="auto"/>
              <w:jc w:val="left"/>
              <w:rPr>
                <w:kern w:val="0"/>
                <w:szCs w:val="21"/>
              </w:rPr>
            </w:pPr>
            <w:r w:rsidRPr="00397176">
              <w:rPr>
                <w:rFonts w:hint="eastAsia"/>
                <w:kern w:val="0"/>
                <w:szCs w:val="21"/>
              </w:rPr>
              <w:t>请问：</w:t>
            </w:r>
            <w:r w:rsidRPr="00397176">
              <w:rPr>
                <w:rFonts w:hint="eastAsia"/>
                <w:kern w:val="0"/>
                <w:szCs w:val="21"/>
              </w:rPr>
              <w:t xml:space="preserve"> </w:t>
            </w:r>
            <w:r w:rsidRPr="00397176">
              <w:rPr>
                <w:rFonts w:hint="eastAsia"/>
                <w:kern w:val="0"/>
                <w:szCs w:val="21"/>
              </w:rPr>
              <w:t>（</w:t>
            </w:r>
            <w:r w:rsidRPr="00397176">
              <w:rPr>
                <w:rFonts w:hint="eastAsia"/>
                <w:kern w:val="0"/>
                <w:szCs w:val="21"/>
              </w:rPr>
              <w:t>1</w:t>
            </w:r>
            <w:r w:rsidRPr="00397176">
              <w:rPr>
                <w:rFonts w:hint="eastAsia"/>
                <w:kern w:val="0"/>
                <w:szCs w:val="21"/>
              </w:rPr>
              <w:t>）分别写出两种机理的电极反应</w:t>
            </w:r>
            <w:r>
              <w:rPr>
                <w:rFonts w:hint="eastAsia"/>
                <w:kern w:val="0"/>
                <w:szCs w:val="21"/>
              </w:rPr>
              <w:t>方程</w:t>
            </w:r>
            <w:r w:rsidRPr="00397176">
              <w:rPr>
                <w:rFonts w:hint="eastAsia"/>
                <w:kern w:val="0"/>
                <w:szCs w:val="21"/>
              </w:rPr>
              <w:t>式。</w:t>
            </w:r>
          </w:p>
          <w:p w14:paraId="29093F8A" w14:textId="77777777" w:rsidR="00C75767" w:rsidRDefault="00C75767" w:rsidP="00580481">
            <w:pPr>
              <w:spacing w:line="360" w:lineRule="auto"/>
              <w:ind w:left="210" w:hangingChars="100" w:hanging="210"/>
              <w:rPr>
                <w:kern w:val="0"/>
                <w:szCs w:val="21"/>
              </w:rPr>
            </w:pPr>
            <w:r w:rsidRPr="00397176">
              <w:rPr>
                <w:rFonts w:hint="eastAsia"/>
                <w:kern w:val="0"/>
                <w:szCs w:val="21"/>
              </w:rPr>
              <w:t>（</w:t>
            </w:r>
            <w:r w:rsidRPr="00397176">
              <w:rPr>
                <w:rFonts w:hint="eastAsia"/>
                <w:kern w:val="0"/>
                <w:szCs w:val="21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）在</w:t>
            </w:r>
            <w:r w:rsidRPr="00397176">
              <w:rPr>
                <w:rFonts w:hint="eastAsia"/>
                <w:kern w:val="0"/>
                <w:szCs w:val="21"/>
              </w:rPr>
              <w:t>298K</w:t>
            </w:r>
            <w:r w:rsidRPr="00397176">
              <w:rPr>
                <w:rFonts w:hint="eastAsia"/>
                <w:kern w:val="0"/>
                <w:szCs w:val="21"/>
              </w:rPr>
              <w:t>、</w:t>
            </w:r>
            <w:r w:rsidRPr="00397176">
              <w:rPr>
                <w:rFonts w:hint="eastAsia"/>
                <w:kern w:val="0"/>
                <w:szCs w:val="21"/>
              </w:rPr>
              <w:t xml:space="preserve">0.1mol/L </w:t>
            </w:r>
            <w:proofErr w:type="spellStart"/>
            <w:r w:rsidRPr="00397176">
              <w:rPr>
                <w:rFonts w:hint="eastAsia"/>
                <w:kern w:val="0"/>
                <w:szCs w:val="21"/>
              </w:rPr>
              <w:t>HAc</w:t>
            </w:r>
            <w:proofErr w:type="spellEnd"/>
            <w:r w:rsidRPr="00397176">
              <w:rPr>
                <w:rFonts w:hint="eastAsia"/>
                <w:kern w:val="0"/>
                <w:szCs w:val="21"/>
              </w:rPr>
              <w:t>溶液下及空气气氛下，计算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kern w:val="0"/>
                <w:szCs w:val="21"/>
              </w:rPr>
              <w:t>RR</w:t>
            </w:r>
            <w:r w:rsidRPr="00397176">
              <w:rPr>
                <w:rFonts w:hint="eastAsia"/>
                <w:kern w:val="0"/>
                <w:szCs w:val="21"/>
              </w:rPr>
              <w:t>反应两种不同机理的电极电势：</w:t>
            </w:r>
            <w:r w:rsidRPr="00397176">
              <w:rPr>
                <w:rFonts w:hint="eastAsia"/>
                <w:kern w:val="0"/>
                <w:szCs w:val="21"/>
              </w:rPr>
              <w:t xml:space="preserve"> E(O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/H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O)</w:t>
            </w:r>
            <w:r w:rsidRPr="00397176">
              <w:rPr>
                <w:rFonts w:hint="eastAsia"/>
                <w:kern w:val="0"/>
                <w:szCs w:val="21"/>
              </w:rPr>
              <w:t>和</w:t>
            </w:r>
            <w:r w:rsidRPr="00397176">
              <w:rPr>
                <w:rFonts w:hint="eastAsia"/>
                <w:kern w:val="0"/>
                <w:szCs w:val="21"/>
              </w:rPr>
              <w:t>E(O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/H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O</w:t>
            </w:r>
            <w:r w:rsidRPr="00397176">
              <w:rPr>
                <w:rFonts w:hint="eastAsia"/>
                <w:kern w:val="0"/>
                <w:szCs w:val="21"/>
                <w:vertAlign w:val="subscript"/>
              </w:rPr>
              <w:t>2</w:t>
            </w:r>
            <w:r w:rsidRPr="00397176">
              <w:rPr>
                <w:rFonts w:hint="eastAsia"/>
                <w:kern w:val="0"/>
                <w:szCs w:val="21"/>
              </w:rPr>
              <w:t>)</w:t>
            </w:r>
            <w:r w:rsidRPr="00397176">
              <w:rPr>
                <w:rFonts w:hint="eastAsia"/>
                <w:kern w:val="0"/>
                <w:szCs w:val="21"/>
              </w:rPr>
              <w:t>。以标准氢电极作为燃料电池的负极，请从热力学角度上判断：在正极反应中，上述两种机理哪种更有可能发生。</w:t>
            </w:r>
            <w:r>
              <w:rPr>
                <w:rFonts w:hint="eastAsia"/>
                <w:kern w:val="0"/>
                <w:szCs w:val="21"/>
              </w:rPr>
              <w:t>（注意：空气中氧气占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%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  <w:p w14:paraId="62D756BD" w14:textId="77777777" w:rsidR="00C75767" w:rsidRPr="00EF3C37" w:rsidRDefault="00C75767" w:rsidP="00580481">
            <w:pPr>
              <w:spacing w:line="360" w:lineRule="auto"/>
              <w:ind w:left="210" w:hangingChars="100" w:hanging="210"/>
              <w:rPr>
                <w:rFonts w:hint="eastAsia"/>
                <w:szCs w:val="21"/>
              </w:rPr>
            </w:pPr>
          </w:p>
        </w:tc>
      </w:tr>
    </w:tbl>
    <w:p w14:paraId="343C8D3A" w14:textId="77777777" w:rsidR="00C75767" w:rsidRPr="00E02807" w:rsidRDefault="00C75767" w:rsidP="00C75767">
      <w:pPr>
        <w:spacing w:line="240" w:lineRule="atLeast"/>
        <w:rPr>
          <w:rFonts w:hint="eastAsia"/>
          <w:b/>
          <w:bCs/>
          <w:color w:val="080808"/>
          <w:sz w:val="36"/>
          <w:lang w:val="de-DE"/>
        </w:rPr>
      </w:pPr>
    </w:p>
    <w:p w14:paraId="1202B2D4" w14:textId="394E5FE7" w:rsidR="00C75767" w:rsidRPr="00B15395" w:rsidRDefault="00C75767" w:rsidP="00C75767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color w:val="080808"/>
          <w:sz w:val="36"/>
        </w:rPr>
        <w:br w:type="page"/>
      </w:r>
    </w:p>
    <w:p w14:paraId="5DE9635A" w14:textId="6CFFE038" w:rsidR="00C75767" w:rsidRPr="00B15395" w:rsidRDefault="00C75767" w:rsidP="00C75767">
      <w:pPr>
        <w:spacing w:line="360" w:lineRule="auto"/>
        <w:jc w:val="center"/>
        <w:rPr>
          <w:b/>
          <w:bCs/>
          <w:sz w:val="28"/>
        </w:rPr>
      </w:pPr>
      <w:r w:rsidRPr="00B15395">
        <w:rPr>
          <w:b/>
          <w:bCs/>
          <w:sz w:val="28"/>
        </w:rPr>
        <w:t>答</w:t>
      </w:r>
      <w:r>
        <w:rPr>
          <w:rFonts w:hint="eastAsia"/>
          <w:b/>
          <w:bCs/>
          <w:sz w:val="28"/>
        </w:rPr>
        <w:t xml:space="preserve"> </w:t>
      </w:r>
      <w:r w:rsidRPr="00B15395">
        <w:rPr>
          <w:b/>
          <w:bCs/>
          <w:sz w:val="28"/>
        </w:rPr>
        <w:t>案</w:t>
      </w:r>
    </w:p>
    <w:p w14:paraId="5D9565CF" w14:textId="77777777" w:rsidR="00C75767" w:rsidRPr="009D2231" w:rsidRDefault="00C75767" w:rsidP="00C75767">
      <w:pPr>
        <w:spacing w:line="360" w:lineRule="auto"/>
        <w:rPr>
          <w:b/>
        </w:rPr>
      </w:pPr>
    </w:p>
    <w:p w14:paraId="476FA88A" w14:textId="77777777" w:rsidR="00C75767" w:rsidRDefault="00C75767" w:rsidP="00C75767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一</w:t>
      </w:r>
      <w:r w:rsidRPr="009D2231">
        <w:rPr>
          <w:b/>
        </w:rPr>
        <w:t>、选择题</w:t>
      </w:r>
      <w:r>
        <w:rPr>
          <w:rFonts w:hint="eastAsia"/>
          <w:b/>
        </w:rPr>
        <w:t xml:space="preserve"> </w:t>
      </w:r>
      <w:r w:rsidRPr="00B15395">
        <w:rPr>
          <w:b/>
          <w:szCs w:val="21"/>
        </w:rPr>
        <w:t>(</w:t>
      </w:r>
      <w:r w:rsidRPr="00B15395">
        <w:rPr>
          <w:b/>
          <w:szCs w:val="21"/>
        </w:rPr>
        <w:t>本大题分</w:t>
      </w:r>
      <w:r w:rsidRPr="00B15395">
        <w:rPr>
          <w:b/>
          <w:szCs w:val="21"/>
        </w:rPr>
        <w:t>1</w:t>
      </w:r>
      <w:r>
        <w:rPr>
          <w:b/>
          <w:szCs w:val="21"/>
        </w:rPr>
        <w:t>8</w:t>
      </w:r>
      <w:r w:rsidRPr="00B15395">
        <w:rPr>
          <w:b/>
          <w:szCs w:val="21"/>
        </w:rPr>
        <w:t>小题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1-</w:t>
      </w:r>
      <w:r>
        <w:rPr>
          <w:b/>
          <w:szCs w:val="21"/>
        </w:rPr>
        <w:t>14</w:t>
      </w:r>
      <w:r>
        <w:rPr>
          <w:rFonts w:hint="eastAsia"/>
          <w:b/>
          <w:szCs w:val="21"/>
        </w:rPr>
        <w:t>为单选题，</w:t>
      </w:r>
      <w:r w:rsidRPr="00B15395">
        <w:rPr>
          <w:b/>
          <w:szCs w:val="21"/>
        </w:rPr>
        <w:t>每小题</w:t>
      </w:r>
      <w:r w:rsidRPr="00B15395">
        <w:rPr>
          <w:b/>
          <w:szCs w:val="21"/>
        </w:rPr>
        <w:t>2</w:t>
      </w:r>
      <w:r w:rsidRPr="00B15395">
        <w:rPr>
          <w:b/>
          <w:szCs w:val="21"/>
        </w:rPr>
        <w:t>分，</w:t>
      </w:r>
      <w:r w:rsidRPr="00F53ECD">
        <w:rPr>
          <w:rFonts w:hint="eastAsia"/>
          <w:b/>
          <w:i/>
          <w:szCs w:val="21"/>
          <w:u w:val="single"/>
        </w:rPr>
        <w:t>1</w:t>
      </w:r>
      <w:r w:rsidRPr="00F53ECD">
        <w:rPr>
          <w:b/>
          <w:i/>
          <w:szCs w:val="21"/>
          <w:u w:val="single"/>
        </w:rPr>
        <w:t>5</w:t>
      </w:r>
      <w:r w:rsidRPr="00F53ECD">
        <w:rPr>
          <w:rFonts w:hint="eastAsia"/>
          <w:b/>
          <w:i/>
          <w:szCs w:val="21"/>
          <w:u w:val="single"/>
        </w:rPr>
        <w:t>-</w:t>
      </w:r>
      <w:r w:rsidRPr="00F53ECD">
        <w:rPr>
          <w:b/>
          <w:i/>
          <w:szCs w:val="21"/>
          <w:u w:val="single"/>
        </w:rPr>
        <w:t>18</w:t>
      </w:r>
      <w:r w:rsidRPr="00F53ECD">
        <w:rPr>
          <w:rFonts w:hint="eastAsia"/>
          <w:b/>
          <w:i/>
          <w:szCs w:val="21"/>
          <w:u w:val="single"/>
        </w:rPr>
        <w:t>为多选题，每空</w:t>
      </w:r>
      <w:r w:rsidRPr="00F53ECD">
        <w:rPr>
          <w:rFonts w:hint="eastAsia"/>
          <w:b/>
          <w:i/>
          <w:szCs w:val="21"/>
          <w:u w:val="single"/>
        </w:rPr>
        <w:t>3</w:t>
      </w:r>
      <w:r w:rsidRPr="00F53ECD">
        <w:rPr>
          <w:b/>
          <w:i/>
          <w:szCs w:val="21"/>
          <w:u w:val="single"/>
        </w:rPr>
        <w:t>分</w:t>
      </w:r>
      <w:r w:rsidRPr="00B15395">
        <w:rPr>
          <w:b/>
          <w:szCs w:val="21"/>
        </w:rPr>
        <w:t>，共</w:t>
      </w:r>
      <w:r>
        <w:rPr>
          <w:b/>
          <w:szCs w:val="21"/>
        </w:rPr>
        <w:t>40</w:t>
      </w:r>
      <w:r w:rsidRPr="00B15395">
        <w:rPr>
          <w:b/>
          <w:szCs w:val="21"/>
        </w:rPr>
        <w:t>分</w:t>
      </w:r>
      <w:r w:rsidRPr="00B15395">
        <w:rPr>
          <w:b/>
          <w:szCs w:val="21"/>
        </w:rPr>
        <w:t>)</w:t>
      </w:r>
    </w:p>
    <w:p w14:paraId="21A19704" w14:textId="77777777" w:rsidR="00C75767" w:rsidRPr="001A0406" w:rsidRDefault="00C75767" w:rsidP="00C75767">
      <w:pPr>
        <w:spacing w:line="360" w:lineRule="auto"/>
        <w:rPr>
          <w:rFonts w:hint="eastAsia"/>
          <w:b/>
          <w:szCs w:val="21"/>
        </w:rPr>
      </w:pPr>
    </w:p>
    <w:p w14:paraId="4F2B48F9" w14:textId="77777777" w:rsidR="00C75767" w:rsidRPr="00833F1B" w:rsidRDefault="00C75767" w:rsidP="00C75767">
      <w:pPr>
        <w:spacing w:line="360" w:lineRule="auto"/>
      </w:pPr>
      <w:r w:rsidRPr="00833F1B">
        <w:t>1</w:t>
      </w:r>
      <w:r w:rsidRPr="00833F1B">
        <w:t>、</w:t>
      </w:r>
      <w:r w:rsidRPr="00833F1B">
        <w:rPr>
          <w:rFonts w:hint="eastAsia"/>
        </w:rPr>
        <w:t>D</w:t>
      </w:r>
      <w:r w:rsidRPr="00833F1B">
        <w:t xml:space="preserve">    2</w:t>
      </w:r>
      <w:r w:rsidRPr="00833F1B">
        <w:t>、</w:t>
      </w:r>
      <w:r w:rsidRPr="00833F1B">
        <w:t>C    3</w:t>
      </w:r>
      <w:r w:rsidRPr="00833F1B">
        <w:t>、</w:t>
      </w:r>
      <w:r w:rsidRPr="00833F1B">
        <w:t>B    4</w:t>
      </w:r>
      <w:r w:rsidRPr="00833F1B">
        <w:t>、</w:t>
      </w:r>
      <w:r w:rsidRPr="00833F1B">
        <w:rPr>
          <w:rFonts w:hint="eastAsia"/>
        </w:rPr>
        <w:t>D</w:t>
      </w:r>
      <w:r w:rsidRPr="00833F1B">
        <w:t xml:space="preserve">    5</w:t>
      </w:r>
      <w:r w:rsidRPr="00833F1B">
        <w:t>、</w:t>
      </w:r>
      <w:r w:rsidRPr="00833F1B">
        <w:rPr>
          <w:rFonts w:hint="eastAsia"/>
        </w:rPr>
        <w:t>C</w:t>
      </w:r>
      <w:r w:rsidRPr="00833F1B">
        <w:t xml:space="preserve">   6</w:t>
      </w:r>
      <w:r w:rsidRPr="00833F1B">
        <w:t>、</w:t>
      </w:r>
      <w:r w:rsidRPr="00833F1B">
        <w:rPr>
          <w:rFonts w:hint="eastAsia"/>
        </w:rPr>
        <w:t>A</w:t>
      </w:r>
      <w:r w:rsidRPr="00833F1B">
        <w:t xml:space="preserve">   7</w:t>
      </w:r>
      <w:r w:rsidRPr="00833F1B">
        <w:t>、</w:t>
      </w:r>
      <w:r w:rsidRPr="00833F1B">
        <w:rPr>
          <w:rFonts w:hint="eastAsia"/>
        </w:rPr>
        <w:t>B</w:t>
      </w:r>
      <w:r w:rsidRPr="00833F1B">
        <w:t xml:space="preserve">    8</w:t>
      </w:r>
      <w:r w:rsidRPr="00833F1B">
        <w:t>、</w:t>
      </w:r>
      <w:r w:rsidRPr="00833F1B">
        <w:rPr>
          <w:rFonts w:hint="eastAsia"/>
        </w:rPr>
        <w:t>A</w:t>
      </w:r>
      <w:r w:rsidRPr="00833F1B">
        <w:t xml:space="preserve">    9</w:t>
      </w:r>
      <w:r w:rsidRPr="00833F1B">
        <w:t>、</w:t>
      </w:r>
      <w:r>
        <w:t>D</w:t>
      </w:r>
      <w:r w:rsidRPr="00833F1B">
        <w:t xml:space="preserve">   10</w:t>
      </w:r>
      <w:r w:rsidRPr="00833F1B">
        <w:t>、</w:t>
      </w:r>
      <w:r w:rsidRPr="00833F1B">
        <w:t>B</w:t>
      </w:r>
    </w:p>
    <w:p w14:paraId="4A9B4E1A" w14:textId="77777777" w:rsidR="00C75767" w:rsidRPr="00833F1B" w:rsidRDefault="00C75767" w:rsidP="00C75767">
      <w:pPr>
        <w:spacing w:line="360" w:lineRule="auto"/>
        <w:rPr>
          <w:rFonts w:hint="eastAsia"/>
        </w:rPr>
      </w:pPr>
      <w:r w:rsidRPr="00833F1B">
        <w:t>11</w:t>
      </w:r>
      <w:r w:rsidRPr="00833F1B">
        <w:t>、</w:t>
      </w:r>
      <w:r>
        <w:t>B</w:t>
      </w:r>
      <w:r w:rsidRPr="00833F1B">
        <w:t xml:space="preserve">   12</w:t>
      </w:r>
      <w:r w:rsidRPr="00833F1B">
        <w:t>、</w:t>
      </w:r>
      <w:r w:rsidRPr="00833F1B">
        <w:t>D   13</w:t>
      </w:r>
      <w:r w:rsidRPr="00833F1B">
        <w:t>、</w:t>
      </w:r>
      <w:r>
        <w:t>A</w:t>
      </w:r>
      <w:r w:rsidRPr="00833F1B">
        <w:t xml:space="preserve">   14</w:t>
      </w:r>
      <w:r w:rsidRPr="00833F1B">
        <w:t>、</w:t>
      </w:r>
      <w:r w:rsidRPr="00833F1B">
        <w:rPr>
          <w:rFonts w:hint="eastAsia"/>
        </w:rPr>
        <w:t>C</w:t>
      </w:r>
      <w:r>
        <w:t xml:space="preserve">   </w:t>
      </w:r>
      <w:r w:rsidRPr="00833F1B">
        <w:t>1</w:t>
      </w:r>
      <w:r>
        <w:t>5</w:t>
      </w:r>
      <w:r w:rsidRPr="00833F1B">
        <w:t>、</w:t>
      </w:r>
      <w:r>
        <w:rPr>
          <w:rFonts w:hint="eastAsia"/>
        </w:rPr>
        <w:t>A</w:t>
      </w:r>
      <w:r>
        <w:t>C</w:t>
      </w:r>
      <w:r w:rsidRPr="00833F1B">
        <w:t xml:space="preserve">  1</w:t>
      </w:r>
      <w:r>
        <w:t>6</w:t>
      </w:r>
      <w:r w:rsidRPr="00833F1B">
        <w:t>、</w:t>
      </w:r>
      <w:r>
        <w:rPr>
          <w:rFonts w:hint="eastAsia"/>
        </w:rPr>
        <w:t>A</w:t>
      </w:r>
      <w:r w:rsidRPr="00833F1B">
        <w:t>D  1</w:t>
      </w:r>
      <w:r>
        <w:t>7</w:t>
      </w:r>
      <w:r w:rsidRPr="00833F1B">
        <w:t>、</w:t>
      </w:r>
      <w:r>
        <w:t>AD</w:t>
      </w:r>
      <w:r w:rsidRPr="00833F1B">
        <w:t xml:space="preserve"> </w:t>
      </w:r>
      <w:r>
        <w:t xml:space="preserve"> </w:t>
      </w:r>
      <w:r w:rsidRPr="00833F1B">
        <w:t>1</w:t>
      </w:r>
      <w:r>
        <w:t>8</w:t>
      </w:r>
      <w:r w:rsidRPr="00833F1B">
        <w:t>、</w:t>
      </w:r>
      <w:r>
        <w:t>BD</w:t>
      </w:r>
    </w:p>
    <w:p w14:paraId="43100686" w14:textId="77777777" w:rsidR="00C75767" w:rsidRPr="009D2231" w:rsidRDefault="00C75767" w:rsidP="00C75767">
      <w:pPr>
        <w:spacing w:line="360" w:lineRule="auto"/>
        <w:rPr>
          <w:rFonts w:hint="eastAsia"/>
          <w:b/>
        </w:rPr>
      </w:pPr>
    </w:p>
    <w:p w14:paraId="58D71CAB" w14:textId="77777777" w:rsidR="00C75767" w:rsidRPr="00B15395" w:rsidRDefault="00C75767" w:rsidP="00C75767">
      <w:pPr>
        <w:spacing w:line="360" w:lineRule="auto"/>
        <w:rPr>
          <w:b/>
        </w:rPr>
      </w:pPr>
      <w:r>
        <w:rPr>
          <w:rFonts w:hint="eastAsia"/>
          <w:b/>
        </w:rPr>
        <w:t>二、</w:t>
      </w:r>
      <w:r w:rsidRPr="00B15395">
        <w:rPr>
          <w:b/>
        </w:rPr>
        <w:t>填空题</w:t>
      </w:r>
      <w:r w:rsidRPr="00B15395">
        <w:rPr>
          <w:b/>
          <w:bCs/>
        </w:rPr>
        <w:t>（</w:t>
      </w:r>
      <w:r>
        <w:rPr>
          <w:rFonts w:hint="eastAsia"/>
          <w:b/>
          <w:bCs/>
        </w:rPr>
        <w:t>本大题</w:t>
      </w:r>
      <w:r w:rsidRPr="00B15395">
        <w:rPr>
          <w:b/>
          <w:bCs/>
        </w:rPr>
        <w:t>总计</w:t>
      </w:r>
      <w:r>
        <w:rPr>
          <w:b/>
          <w:bCs/>
        </w:rPr>
        <w:t>2</w:t>
      </w:r>
      <w:r>
        <w:rPr>
          <w:rFonts w:hint="eastAsia"/>
          <w:b/>
          <w:bCs/>
        </w:rPr>
        <w:t>0</w:t>
      </w:r>
      <w:r w:rsidRPr="00B15395">
        <w:rPr>
          <w:b/>
          <w:bCs/>
        </w:rPr>
        <w:t>分）</w:t>
      </w:r>
    </w:p>
    <w:p w14:paraId="4F73ABBB" w14:textId="77777777" w:rsidR="00C75767" w:rsidRPr="00833F1B" w:rsidRDefault="00C75767" w:rsidP="00C75767">
      <w:pPr>
        <w:spacing w:line="360" w:lineRule="auto"/>
        <w:rPr>
          <w:color w:val="080808"/>
          <w:lang w:val="pt-BR"/>
        </w:rPr>
      </w:pPr>
      <w:r w:rsidRPr="00833F1B">
        <w:rPr>
          <w:color w:val="080808"/>
          <w:lang w:val="pt-BR"/>
        </w:rPr>
        <w:t>1</w:t>
      </w:r>
      <w:r w:rsidRPr="00833F1B">
        <w:rPr>
          <w:color w:val="080808"/>
        </w:rPr>
        <w:t>、</w:t>
      </w:r>
      <w:r w:rsidRPr="00833F1B">
        <w:rPr>
          <w:color w:val="080808"/>
          <w:lang w:val="pt-BR"/>
        </w:rPr>
        <w:t xml:space="preserve"> </w:t>
      </w:r>
      <w:r w:rsidRPr="00833F1B">
        <w:rPr>
          <w:color w:val="080808"/>
          <w:u w:val="single"/>
          <w:lang w:val="pt-BR"/>
        </w:rPr>
        <w:t xml:space="preserve">    A 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D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B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C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A    </w:t>
      </w:r>
      <w:r w:rsidRPr="00833F1B">
        <w:rPr>
          <w:color w:val="080808"/>
        </w:rPr>
        <w:t>。</w:t>
      </w:r>
    </w:p>
    <w:p w14:paraId="238FF615" w14:textId="77777777" w:rsidR="00C75767" w:rsidRDefault="00C75767" w:rsidP="00C75767">
      <w:pPr>
        <w:spacing w:line="360" w:lineRule="auto"/>
        <w:ind w:left="315" w:hangingChars="150" w:hanging="315"/>
        <w:rPr>
          <w:szCs w:val="21"/>
        </w:rPr>
      </w:pPr>
      <w:r w:rsidRPr="00833F1B">
        <w:rPr>
          <w:color w:val="080808"/>
        </w:rPr>
        <w:t>2</w:t>
      </w:r>
      <w:r w:rsidRPr="00833F1B">
        <w:rPr>
          <w:color w:val="080808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降低反应活化能</w:t>
      </w:r>
      <w:r w:rsidRPr="00833F1B">
        <w:rPr>
          <w:szCs w:val="21"/>
          <w:u w:val="single"/>
        </w:rPr>
        <w:t xml:space="preserve">  </w:t>
      </w:r>
      <w:r w:rsidRPr="00833F1B">
        <w:rPr>
          <w:szCs w:val="21"/>
        </w:rPr>
        <w:t>。</w:t>
      </w:r>
    </w:p>
    <w:p w14:paraId="64E0529A" w14:textId="77777777" w:rsidR="00C75767" w:rsidRPr="00833F1B" w:rsidRDefault="00C75767" w:rsidP="00C75767">
      <w:pPr>
        <w:spacing w:line="360" w:lineRule="auto"/>
        <w:ind w:left="315" w:hangingChars="150" w:hanging="315"/>
        <w:rPr>
          <w:rFonts w:hint="eastAsia"/>
          <w:color w:val="080808"/>
        </w:rPr>
      </w:pPr>
      <w:r>
        <w:rPr>
          <w:rFonts w:hint="eastAsia"/>
          <w:color w:val="080808"/>
        </w:rPr>
        <w:t>3</w:t>
      </w:r>
      <w:r>
        <w:rPr>
          <w:rFonts w:hint="eastAsia"/>
          <w:color w:val="080808"/>
        </w:rPr>
        <w:t>、</w:t>
      </w:r>
      <w:r w:rsidRPr="00D44ED0">
        <w:rPr>
          <w:position w:val="-14"/>
          <w:u w:val="single"/>
        </w:rPr>
        <w:object w:dxaOrig="5200" w:dyaOrig="400" w14:anchorId="0563F698">
          <v:shape id="_x0000_i1039" type="#_x0000_t75" style="width:260.15pt;height:20.15pt" o:ole="">
            <v:imagedata r:id="rId20" o:title=""/>
          </v:shape>
          <o:OLEObject Type="Embed" ProgID="Equation.DSMT4" ShapeID="_x0000_i1039" DrawAspect="Content" ObjectID="_1702960119" r:id="rId21"/>
        </w:object>
      </w:r>
    </w:p>
    <w:p w14:paraId="0CCDC905" w14:textId="77777777" w:rsidR="00C75767" w:rsidRPr="00833F1B" w:rsidRDefault="00C75767" w:rsidP="00C75767">
      <w:pPr>
        <w:spacing w:line="360" w:lineRule="auto"/>
        <w:rPr>
          <w:color w:val="080808"/>
        </w:rPr>
      </w:pPr>
      <w:r>
        <w:rPr>
          <w:color w:val="080808"/>
        </w:rPr>
        <w:t>4</w:t>
      </w:r>
      <w:r w:rsidRPr="00833F1B">
        <w:rPr>
          <w:color w:val="080808"/>
        </w:rPr>
        <w:t>、</w:t>
      </w:r>
      <w:r w:rsidRPr="00833F1B">
        <w:rPr>
          <w:color w:val="080808"/>
          <w:u w:val="single"/>
        </w:rPr>
        <w:t xml:space="preserve">     4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1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3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6     </w:t>
      </w:r>
      <w:r w:rsidRPr="00833F1B">
        <w:rPr>
          <w:color w:val="080808"/>
        </w:rPr>
        <w:t>。</w:t>
      </w:r>
      <w:r w:rsidRPr="00833F1B">
        <w:rPr>
          <w:color w:val="080808"/>
        </w:rPr>
        <w:t xml:space="preserve"> </w:t>
      </w:r>
    </w:p>
    <w:p w14:paraId="4DA58DF2" w14:textId="77777777" w:rsidR="00C75767" w:rsidRPr="00833F1B" w:rsidRDefault="00C75767" w:rsidP="00C75767">
      <w:pPr>
        <w:spacing w:line="360" w:lineRule="auto"/>
        <w:rPr>
          <w:szCs w:val="21"/>
        </w:rPr>
      </w:pPr>
      <w:r>
        <w:rPr>
          <w:color w:val="080808"/>
        </w:rPr>
        <w:t>5</w:t>
      </w:r>
      <w:r w:rsidRPr="00833F1B">
        <w:rPr>
          <w:color w:val="080808"/>
        </w:rPr>
        <w:t>、</w:t>
      </w:r>
      <w:r w:rsidRPr="00833F1B">
        <w:rPr>
          <w:szCs w:val="21"/>
          <w:u w:val="single"/>
        </w:rPr>
        <w:t xml:space="preserve">     </w:t>
      </w:r>
      <w:r w:rsidRPr="00833F1B">
        <w:rPr>
          <w:rFonts w:hAnsi="宋体"/>
          <w:szCs w:val="21"/>
          <w:u w:val="single"/>
        </w:rPr>
        <w:t>④③①②</w:t>
      </w:r>
      <w:r w:rsidRPr="00833F1B">
        <w:rPr>
          <w:szCs w:val="21"/>
          <w:u w:val="single"/>
        </w:rPr>
        <w:t xml:space="preserve">      </w:t>
      </w:r>
      <w:r w:rsidRPr="00833F1B">
        <w:rPr>
          <w:szCs w:val="21"/>
        </w:rPr>
        <w:t>。</w:t>
      </w:r>
    </w:p>
    <w:p w14:paraId="6343618A" w14:textId="77777777" w:rsidR="00C75767" w:rsidRPr="00833F1B" w:rsidRDefault="00C75767" w:rsidP="00C75767">
      <w:pPr>
        <w:spacing w:line="360" w:lineRule="auto"/>
        <w:ind w:left="210" w:hangingChars="100" w:hanging="210"/>
        <w:rPr>
          <w:szCs w:val="21"/>
        </w:rPr>
      </w:pPr>
      <w:r>
        <w:rPr>
          <w:szCs w:val="21"/>
        </w:rPr>
        <w:t>6</w:t>
      </w:r>
      <w:r w:rsidRPr="00833F1B">
        <w:rPr>
          <w:szCs w:val="21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乙二胺四乙酸合钙（</w:t>
      </w:r>
      <w:r w:rsidRPr="00833F1B">
        <w:rPr>
          <w:szCs w:val="21"/>
          <w:u w:val="single"/>
        </w:rPr>
        <w:t>II</w:t>
      </w:r>
      <w:r w:rsidRPr="00833F1B">
        <w:rPr>
          <w:szCs w:val="21"/>
          <w:u w:val="single"/>
        </w:rPr>
        <w:t>）酸钠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Ca</w:t>
      </w:r>
      <w:r w:rsidRPr="00833F1B">
        <w:rPr>
          <w:szCs w:val="21"/>
          <w:u w:val="single"/>
          <w:vertAlign w:val="superscript"/>
        </w:rPr>
        <w:t>2+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EDTA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6   </w:t>
      </w:r>
      <w:r w:rsidRPr="00833F1B">
        <w:rPr>
          <w:szCs w:val="21"/>
        </w:rPr>
        <w:t>。</w:t>
      </w:r>
    </w:p>
    <w:p w14:paraId="2B01E92A" w14:textId="77777777" w:rsidR="00C75767" w:rsidRPr="00833F1B" w:rsidRDefault="00C75767" w:rsidP="00C75767">
      <w:pPr>
        <w:spacing w:line="360" w:lineRule="auto"/>
        <w:ind w:left="210" w:hangingChars="100" w:hanging="210"/>
        <w:rPr>
          <w:szCs w:val="21"/>
        </w:rPr>
      </w:pPr>
      <w:r>
        <w:rPr>
          <w:szCs w:val="21"/>
        </w:rPr>
        <w:t>7</w:t>
      </w:r>
      <w:r w:rsidRPr="00833F1B">
        <w:rPr>
          <w:szCs w:val="21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方向性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饱和性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  <w:u w:val="single"/>
        </w:rPr>
        <w:t>升高</w:t>
      </w:r>
      <w:r w:rsidRPr="00833F1B">
        <w:rPr>
          <w:szCs w:val="21"/>
          <w:u w:val="single"/>
        </w:rPr>
        <w:t xml:space="preserve"> 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  <w:u w:val="single"/>
        </w:rPr>
        <w:t>下降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。</w:t>
      </w:r>
    </w:p>
    <w:p w14:paraId="035AB7AB" w14:textId="77777777" w:rsidR="00C75767" w:rsidRPr="00644E1C" w:rsidRDefault="00C75767" w:rsidP="00C75767">
      <w:pPr>
        <w:spacing w:beforeLines="50" w:before="156" w:afterLines="50" w:after="156"/>
      </w:pPr>
    </w:p>
    <w:p w14:paraId="4A44D291" w14:textId="77777777" w:rsidR="00C75767" w:rsidRPr="00820A10" w:rsidRDefault="00C75767" w:rsidP="00C75767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三</w:t>
      </w:r>
      <w:r w:rsidRPr="00820A10">
        <w:rPr>
          <w:b/>
        </w:rPr>
        <w:t>、问答题</w:t>
      </w:r>
      <w:r w:rsidRPr="00820A10">
        <w:rPr>
          <w:b/>
        </w:rPr>
        <w:t xml:space="preserve"> </w:t>
      </w:r>
      <w:r w:rsidRPr="00820A10">
        <w:rPr>
          <w:b/>
          <w:kern w:val="0"/>
          <w:szCs w:val="21"/>
        </w:rPr>
        <w:t>（</w:t>
      </w:r>
      <w:r w:rsidRPr="007C494F">
        <w:rPr>
          <w:b/>
          <w:kern w:val="0"/>
          <w:szCs w:val="21"/>
        </w:rPr>
        <w:t>共</w:t>
      </w:r>
      <w:r w:rsidRPr="007C494F">
        <w:rPr>
          <w:b/>
          <w:kern w:val="0"/>
          <w:szCs w:val="21"/>
        </w:rPr>
        <w:t>3</w:t>
      </w:r>
      <w:r w:rsidRPr="007C494F">
        <w:rPr>
          <w:b/>
          <w:kern w:val="0"/>
          <w:szCs w:val="21"/>
        </w:rPr>
        <w:t>小题，共</w:t>
      </w:r>
      <w:r w:rsidRPr="007C494F">
        <w:rPr>
          <w:rFonts w:hint="eastAsia"/>
          <w:b/>
          <w:kern w:val="0"/>
          <w:szCs w:val="21"/>
        </w:rPr>
        <w:t>2</w:t>
      </w:r>
      <w:r w:rsidRPr="007C494F">
        <w:rPr>
          <w:b/>
          <w:kern w:val="0"/>
          <w:szCs w:val="21"/>
        </w:rPr>
        <w:t>0</w:t>
      </w:r>
      <w:r w:rsidRPr="007C494F">
        <w:rPr>
          <w:b/>
          <w:kern w:val="0"/>
          <w:szCs w:val="21"/>
        </w:rPr>
        <w:t>分</w:t>
      </w:r>
      <w:r w:rsidRPr="00820A10">
        <w:rPr>
          <w:b/>
          <w:kern w:val="0"/>
          <w:szCs w:val="21"/>
        </w:rPr>
        <w:t>）</w:t>
      </w:r>
    </w:p>
    <w:p w14:paraId="4D4EEE66" w14:textId="77777777" w:rsidR="00C75767" w:rsidRPr="00820A10" w:rsidRDefault="00C75767" w:rsidP="00C75767">
      <w:pPr>
        <w:spacing w:line="240" w:lineRule="atLeast"/>
      </w:pPr>
      <w:r w:rsidRPr="00820A10">
        <w:t>1</w:t>
      </w:r>
      <w:r w:rsidRPr="00820A10">
        <w:t>、</w:t>
      </w:r>
      <w:r w:rsidRPr="00820A10">
        <w:rPr>
          <w:rFonts w:hint="eastAsia"/>
        </w:rPr>
        <w:t xml:space="preserve"> </w:t>
      </w:r>
      <w:r w:rsidRPr="00820A10">
        <w:t>答：</w:t>
      </w:r>
    </w:p>
    <w:p w14:paraId="681CA435" w14:textId="77777777" w:rsidR="00C75767" w:rsidRPr="007C494F" w:rsidRDefault="00C75767" w:rsidP="00C75767">
      <w:pPr>
        <w:spacing w:line="240" w:lineRule="atLeast"/>
      </w:pPr>
      <w:r w:rsidRPr="00820A10">
        <w:rPr>
          <w:rFonts w:hint="eastAsia"/>
        </w:rPr>
        <w:t xml:space="preserve">  N</w:t>
      </w:r>
      <w:r w:rsidRPr="00820A10">
        <w:rPr>
          <w:vertAlign w:val="subscript"/>
        </w:rPr>
        <w:t>2</w:t>
      </w:r>
      <w:r w:rsidRPr="00820A10">
        <w:t xml:space="preserve">  [(</w:t>
      </w:r>
      <w:r w:rsidRPr="00820A10">
        <w:sym w:font="Symbol" w:char="0073"/>
      </w:r>
      <w:r w:rsidRPr="00820A10">
        <w:t>1s)</w:t>
      </w:r>
      <w:r w:rsidRPr="00820A10">
        <w:rPr>
          <w:vertAlign w:val="superscript"/>
        </w:rPr>
        <w:t>2</w:t>
      </w:r>
      <w:r w:rsidRPr="00820A10">
        <w:t>(</w:t>
      </w:r>
      <w:r w:rsidRPr="00820A10">
        <w:sym w:font="Symbol" w:char="0073"/>
      </w:r>
      <w:r w:rsidRPr="00820A10">
        <w:t>*1s)</w:t>
      </w:r>
      <w:r w:rsidRPr="00820A10">
        <w:rPr>
          <w:vertAlign w:val="superscript"/>
        </w:rPr>
        <w:t>2</w:t>
      </w:r>
      <w:r w:rsidRPr="00820A10">
        <w:t>(</w:t>
      </w:r>
      <w:r w:rsidRPr="00820A10">
        <w:sym w:font="Symbol" w:char="0073"/>
      </w:r>
      <w:r w:rsidRPr="00820A10">
        <w:t>2s)</w:t>
      </w:r>
      <w:r w:rsidRPr="00820A10">
        <w:rPr>
          <w:vertAlign w:val="superscript"/>
        </w:rPr>
        <w:t>2</w:t>
      </w:r>
      <w:r w:rsidRPr="00820A10">
        <w:t xml:space="preserve"> (</w:t>
      </w:r>
      <w:r w:rsidRPr="00820A10">
        <w:sym w:font="Symbol" w:char="0073"/>
      </w:r>
      <w:r w:rsidRPr="00820A10">
        <w:t>*2s)</w:t>
      </w:r>
      <w:r w:rsidRPr="00820A10">
        <w:rPr>
          <w:vertAlign w:val="superscript"/>
        </w:rPr>
        <w:t>2</w:t>
      </w:r>
      <w:r w:rsidRPr="00820A10">
        <w:t xml:space="preserve"> (</w:t>
      </w:r>
      <w:r w:rsidRPr="00820A10">
        <w:sym w:font="Symbol" w:char="0070"/>
      </w:r>
      <w:r w:rsidRPr="00820A10">
        <w:t>2p</w:t>
      </w:r>
      <w:r w:rsidRPr="00820A10">
        <w:rPr>
          <w:i/>
          <w:iCs/>
        </w:rPr>
        <w:t>y</w:t>
      </w:r>
      <w:r w:rsidRPr="00820A10">
        <w:t>)</w:t>
      </w:r>
      <w:r w:rsidRPr="00820A10">
        <w:rPr>
          <w:vertAlign w:val="superscript"/>
        </w:rPr>
        <w:t>2</w:t>
      </w:r>
      <w:r w:rsidRPr="00820A10">
        <w:t xml:space="preserve"> (</w:t>
      </w:r>
      <w:r w:rsidRPr="00820A10">
        <w:sym w:font="Symbol" w:char="0070"/>
      </w:r>
      <w:r w:rsidRPr="00820A10">
        <w:t>2p</w:t>
      </w:r>
      <w:r w:rsidRPr="00820A10">
        <w:rPr>
          <w:i/>
          <w:iCs/>
        </w:rPr>
        <w:t>z</w:t>
      </w:r>
      <w:r w:rsidRPr="00820A10">
        <w:t>)</w:t>
      </w:r>
      <w:r w:rsidRPr="00820A10">
        <w:rPr>
          <w:vertAlign w:val="superscript"/>
        </w:rPr>
        <w:t>2</w:t>
      </w:r>
      <w:r w:rsidRPr="00820A10">
        <w:t>(</w:t>
      </w:r>
      <w:r w:rsidRPr="00820A10">
        <w:sym w:font="Symbol" w:char="0073"/>
      </w:r>
      <w:r w:rsidRPr="00820A10">
        <w:t>2p</w:t>
      </w:r>
      <w:r w:rsidRPr="00820A10">
        <w:rPr>
          <w:i/>
          <w:iCs/>
        </w:rPr>
        <w:t>x</w:t>
      </w:r>
      <w:r w:rsidRPr="00820A10">
        <w:t>)</w:t>
      </w:r>
      <w:r w:rsidRPr="00820A10">
        <w:rPr>
          <w:vertAlign w:val="superscript"/>
        </w:rPr>
        <w:t>2</w:t>
      </w:r>
      <w:r w:rsidRPr="00820A10">
        <w:t>]</w:t>
      </w:r>
      <w:r w:rsidRPr="00820A10">
        <w:rPr>
          <w:rFonts w:hint="eastAsia"/>
        </w:rPr>
        <w:t xml:space="preserve">       </w:t>
      </w:r>
      <w:proofErr w:type="gramStart"/>
      <w:r w:rsidRPr="00820A10">
        <w:rPr>
          <w:rFonts w:hint="eastAsia"/>
        </w:rPr>
        <w:t>反磁</w:t>
      </w:r>
      <w:proofErr w:type="gramEnd"/>
      <w:r w:rsidRPr="00820A10">
        <w:rPr>
          <w:rFonts w:hint="eastAsia"/>
        </w:rPr>
        <w:t xml:space="preserve">     </w:t>
      </w:r>
      <w:r w:rsidRPr="00820A10">
        <w:rPr>
          <w:rFonts w:hint="eastAsia"/>
        </w:rPr>
        <w:t>键级</w:t>
      </w:r>
      <w:r w:rsidRPr="00820A10">
        <w:rPr>
          <w:rFonts w:hint="eastAsia"/>
        </w:rPr>
        <w:t xml:space="preserve">=3    </w:t>
      </w:r>
      <w:r w:rsidRPr="007C494F">
        <w:t>2</w:t>
      </w:r>
      <w:r w:rsidRPr="007C494F">
        <w:rPr>
          <w:rFonts w:hint="eastAsia"/>
        </w:rPr>
        <w:t>分</w:t>
      </w:r>
      <w:r w:rsidRPr="007C494F">
        <w:rPr>
          <w:rFonts w:hint="eastAsia"/>
        </w:rPr>
        <w:t xml:space="preserve"> </w:t>
      </w:r>
    </w:p>
    <w:p w14:paraId="2DD46756" w14:textId="77777777" w:rsidR="00C75767" w:rsidRPr="007C494F" w:rsidRDefault="00C75767" w:rsidP="00C75767">
      <w:pPr>
        <w:spacing w:line="240" w:lineRule="atLeast"/>
        <w:ind w:firstLineChars="100" w:firstLine="210"/>
        <w:rPr>
          <w:rFonts w:hint="eastAsia"/>
        </w:rPr>
      </w:pPr>
      <w:r w:rsidRPr="007C494F">
        <w:rPr>
          <w:rFonts w:hint="eastAsia"/>
        </w:rPr>
        <w:t>N</w:t>
      </w:r>
      <w:r w:rsidRPr="007C494F">
        <w:rPr>
          <w:vertAlign w:val="subscript"/>
        </w:rPr>
        <w:t>2</w:t>
      </w:r>
      <w:r w:rsidRPr="007C494F">
        <w:rPr>
          <w:vertAlign w:val="superscript"/>
        </w:rPr>
        <w:t>+</w:t>
      </w:r>
      <w:r w:rsidRPr="007C494F">
        <w:t xml:space="preserve"> [(</w:t>
      </w:r>
      <w:r w:rsidRPr="007C494F">
        <w:sym w:font="Symbol" w:char="0073"/>
      </w:r>
      <w:r w:rsidRPr="007C494F">
        <w:t>1s)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*1s)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2s)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3"/>
      </w:r>
      <w:r w:rsidRPr="007C494F">
        <w:t>*2s)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0"/>
      </w:r>
      <w:r w:rsidRPr="007C494F">
        <w:t>2p</w:t>
      </w:r>
      <w:r w:rsidRPr="007C494F">
        <w:rPr>
          <w:i/>
          <w:iCs/>
        </w:rPr>
        <w:t>y</w:t>
      </w:r>
      <w:r w:rsidRPr="007C494F">
        <w:t>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0"/>
      </w:r>
      <w:r w:rsidRPr="007C494F">
        <w:t>2p</w:t>
      </w:r>
      <w:r w:rsidRPr="007C494F">
        <w:rPr>
          <w:i/>
          <w:iCs/>
        </w:rPr>
        <w:t>z</w:t>
      </w:r>
      <w:r w:rsidRPr="007C494F">
        <w:t>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2p</w:t>
      </w:r>
      <w:r w:rsidRPr="007C494F">
        <w:rPr>
          <w:i/>
          <w:iCs/>
        </w:rPr>
        <w:t>x</w:t>
      </w:r>
      <w:r w:rsidRPr="007C494F">
        <w:t>)</w:t>
      </w:r>
      <w:r w:rsidRPr="007C494F">
        <w:rPr>
          <w:vertAlign w:val="superscript"/>
        </w:rPr>
        <w:t>1</w:t>
      </w:r>
      <w:r w:rsidRPr="007C494F">
        <w:t>]</w:t>
      </w:r>
      <w:r w:rsidRPr="007C494F">
        <w:rPr>
          <w:rFonts w:hint="eastAsia"/>
        </w:rPr>
        <w:t xml:space="preserve">   </w:t>
      </w:r>
      <w:r w:rsidRPr="007C494F">
        <w:t xml:space="preserve">     </w:t>
      </w:r>
      <w:r w:rsidRPr="007C494F">
        <w:t>顺磁</w:t>
      </w:r>
      <w:r w:rsidRPr="007C494F">
        <w:t xml:space="preserve">     </w:t>
      </w:r>
      <w:r w:rsidRPr="007C494F">
        <w:rPr>
          <w:rFonts w:hint="eastAsia"/>
        </w:rPr>
        <w:t>键级</w:t>
      </w:r>
      <w:r w:rsidRPr="007C494F">
        <w:rPr>
          <w:rFonts w:hint="eastAsia"/>
        </w:rPr>
        <w:t>=</w:t>
      </w:r>
      <w:r w:rsidRPr="007C494F">
        <w:t>2.5  2</w:t>
      </w:r>
      <w:r w:rsidRPr="007C494F">
        <w:t>分</w:t>
      </w:r>
    </w:p>
    <w:p w14:paraId="488D1F2A" w14:textId="77777777" w:rsidR="00C75767" w:rsidRPr="007C494F" w:rsidRDefault="00C75767" w:rsidP="00C75767">
      <w:pPr>
        <w:spacing w:line="240" w:lineRule="atLeast"/>
        <w:rPr>
          <w:rFonts w:hint="eastAsia"/>
        </w:rPr>
      </w:pPr>
      <w:r w:rsidRPr="007C494F">
        <w:rPr>
          <w:rFonts w:hint="eastAsia"/>
        </w:rPr>
        <w:t xml:space="preserve">  N</w:t>
      </w:r>
      <w:r w:rsidRPr="007C494F">
        <w:rPr>
          <w:vertAlign w:val="subscript"/>
        </w:rPr>
        <w:t>2</w:t>
      </w:r>
      <w:r w:rsidRPr="007C494F">
        <w:rPr>
          <w:vertAlign w:val="superscript"/>
        </w:rPr>
        <w:t>-</w:t>
      </w:r>
      <w:r w:rsidRPr="007C494F">
        <w:t xml:space="preserve"> [(</w:t>
      </w:r>
      <w:r w:rsidRPr="007C494F">
        <w:sym w:font="Symbol" w:char="0073"/>
      </w:r>
      <w:r w:rsidRPr="007C494F">
        <w:t>1s)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*1s)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2s)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3"/>
      </w:r>
      <w:r w:rsidRPr="007C494F">
        <w:t>*2s)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0"/>
      </w:r>
      <w:r w:rsidRPr="007C494F">
        <w:t>2p</w:t>
      </w:r>
      <w:r w:rsidRPr="007C494F">
        <w:rPr>
          <w:i/>
          <w:iCs/>
        </w:rPr>
        <w:t>y</w:t>
      </w:r>
      <w:r w:rsidRPr="007C494F">
        <w:t>)</w:t>
      </w:r>
      <w:r w:rsidRPr="007C494F">
        <w:rPr>
          <w:vertAlign w:val="superscript"/>
        </w:rPr>
        <w:t>2</w:t>
      </w:r>
      <w:r w:rsidRPr="007C494F">
        <w:t xml:space="preserve"> (</w:t>
      </w:r>
      <w:r w:rsidRPr="007C494F">
        <w:sym w:font="Symbol" w:char="0070"/>
      </w:r>
      <w:r w:rsidRPr="007C494F">
        <w:t>2p</w:t>
      </w:r>
      <w:r w:rsidRPr="007C494F">
        <w:rPr>
          <w:i/>
          <w:iCs/>
        </w:rPr>
        <w:t>z</w:t>
      </w:r>
      <w:r w:rsidRPr="007C494F">
        <w:t>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3"/>
      </w:r>
      <w:r w:rsidRPr="007C494F">
        <w:t>2p</w:t>
      </w:r>
      <w:r w:rsidRPr="007C494F">
        <w:rPr>
          <w:i/>
          <w:iCs/>
        </w:rPr>
        <w:t>x</w:t>
      </w:r>
      <w:r w:rsidRPr="007C494F">
        <w:t>)</w:t>
      </w:r>
      <w:r w:rsidRPr="007C494F">
        <w:rPr>
          <w:vertAlign w:val="superscript"/>
        </w:rPr>
        <w:t>2</w:t>
      </w:r>
      <w:r w:rsidRPr="007C494F">
        <w:t>(</w:t>
      </w:r>
      <w:r w:rsidRPr="007C494F">
        <w:sym w:font="Symbol" w:char="0070"/>
      </w:r>
      <w:r w:rsidRPr="007C494F">
        <w:t>2p</w:t>
      </w:r>
      <w:r w:rsidRPr="007C494F">
        <w:rPr>
          <w:i/>
          <w:iCs/>
        </w:rPr>
        <w:t>y</w:t>
      </w:r>
      <w:r w:rsidRPr="007C494F">
        <w:rPr>
          <w:rFonts w:hint="eastAsia"/>
          <w:iCs/>
        </w:rPr>
        <w:t>*</w:t>
      </w:r>
      <w:r w:rsidRPr="007C494F">
        <w:t>)</w:t>
      </w:r>
      <w:r w:rsidRPr="007C494F">
        <w:rPr>
          <w:vertAlign w:val="superscript"/>
        </w:rPr>
        <w:t>1</w:t>
      </w:r>
      <w:r w:rsidRPr="007C494F">
        <w:t>]</w:t>
      </w:r>
      <w:r w:rsidRPr="007C494F">
        <w:rPr>
          <w:rFonts w:hint="eastAsia"/>
        </w:rPr>
        <w:t xml:space="preserve">  </w:t>
      </w:r>
      <w:r w:rsidRPr="007C494F">
        <w:rPr>
          <w:rFonts w:hint="eastAsia"/>
        </w:rPr>
        <w:t>顺磁</w:t>
      </w:r>
      <w:r w:rsidRPr="007C494F">
        <w:rPr>
          <w:rFonts w:hint="eastAsia"/>
        </w:rPr>
        <w:t xml:space="preserve"> </w:t>
      </w:r>
      <w:r w:rsidRPr="007C494F">
        <w:t xml:space="preserve">   </w:t>
      </w:r>
      <w:r w:rsidRPr="007C494F">
        <w:rPr>
          <w:rFonts w:hint="eastAsia"/>
        </w:rPr>
        <w:t>键级</w:t>
      </w:r>
      <w:r w:rsidRPr="007C494F">
        <w:rPr>
          <w:rFonts w:hint="eastAsia"/>
        </w:rPr>
        <w:t>=2</w:t>
      </w:r>
      <w:r w:rsidRPr="007C494F">
        <w:t>.5</w:t>
      </w:r>
      <w:r w:rsidRPr="007C494F">
        <w:rPr>
          <w:rFonts w:hint="eastAsia"/>
        </w:rPr>
        <w:t xml:space="preserve">  </w:t>
      </w:r>
      <w:r w:rsidRPr="007C494F">
        <w:t>2</w:t>
      </w:r>
      <w:r w:rsidRPr="007C494F">
        <w:rPr>
          <w:rFonts w:hint="eastAsia"/>
        </w:rPr>
        <w:t>分</w:t>
      </w:r>
    </w:p>
    <w:p w14:paraId="68F16EB0" w14:textId="77777777" w:rsidR="00C75767" w:rsidRPr="007C494F" w:rsidRDefault="00C75767" w:rsidP="00C75767">
      <w:pPr>
        <w:spacing w:line="240" w:lineRule="atLeast"/>
        <w:ind w:firstLineChars="245" w:firstLine="514"/>
        <w:rPr>
          <w:rFonts w:hint="eastAsia"/>
        </w:rPr>
      </w:pPr>
      <w:r w:rsidRPr="007C494F">
        <w:rPr>
          <w:rFonts w:hint="eastAsia"/>
        </w:rPr>
        <w:t xml:space="preserve"> </w:t>
      </w:r>
    </w:p>
    <w:p w14:paraId="11304D60" w14:textId="77777777" w:rsidR="00C75767" w:rsidRPr="007C494F" w:rsidRDefault="00C75767" w:rsidP="00C75767">
      <w:pPr>
        <w:spacing w:line="240" w:lineRule="atLeast"/>
        <w:ind w:firstLineChars="245" w:firstLine="514"/>
      </w:pPr>
      <w:r w:rsidRPr="007C494F">
        <w:rPr>
          <w:rFonts w:hint="eastAsia"/>
        </w:rPr>
        <w:t xml:space="preserve">            N</w:t>
      </w:r>
      <w:r w:rsidRPr="007C494F">
        <w:rPr>
          <w:vertAlign w:val="subscript"/>
        </w:rPr>
        <w:t>2</w:t>
      </w:r>
      <w:r w:rsidRPr="007C494F">
        <w:rPr>
          <w:rFonts w:ascii="宋体" w:hAnsi="宋体" w:hint="eastAsia"/>
        </w:rPr>
        <w:t>＞</w:t>
      </w:r>
      <w:r w:rsidRPr="007C494F">
        <w:rPr>
          <w:rFonts w:hint="eastAsia"/>
          <w:vertAlign w:val="superscript"/>
        </w:rPr>
        <w:t xml:space="preserve"> </w:t>
      </w:r>
      <w:r w:rsidRPr="007C494F">
        <w:rPr>
          <w:rFonts w:hint="eastAsia"/>
        </w:rPr>
        <w:t>N</w:t>
      </w:r>
      <w:r w:rsidRPr="007C494F">
        <w:rPr>
          <w:vertAlign w:val="subscript"/>
        </w:rPr>
        <w:t>2</w:t>
      </w:r>
      <w:r w:rsidRPr="007C494F">
        <w:rPr>
          <w:vertAlign w:val="superscript"/>
        </w:rPr>
        <w:t>+</w:t>
      </w:r>
      <w:r w:rsidRPr="007C494F">
        <w:rPr>
          <w:rFonts w:hint="eastAsia"/>
        </w:rPr>
        <w:t>，</w:t>
      </w:r>
      <w:r w:rsidRPr="007C494F">
        <w:rPr>
          <w:rFonts w:hint="eastAsia"/>
          <w:vertAlign w:val="subscript"/>
        </w:rPr>
        <w:t xml:space="preserve"> </w:t>
      </w:r>
      <w:r w:rsidRPr="007C494F">
        <w:rPr>
          <w:rFonts w:hint="eastAsia"/>
        </w:rPr>
        <w:t>N</w:t>
      </w:r>
      <w:r w:rsidRPr="007C494F">
        <w:rPr>
          <w:vertAlign w:val="subscript"/>
        </w:rPr>
        <w:t>2</w:t>
      </w:r>
      <w:r w:rsidRPr="007C494F">
        <w:rPr>
          <w:rFonts w:ascii="宋体" w:hAnsi="宋体" w:hint="eastAsia"/>
        </w:rPr>
        <w:t>＞</w:t>
      </w:r>
      <w:r w:rsidRPr="007C494F">
        <w:rPr>
          <w:rFonts w:hint="eastAsia"/>
          <w:vertAlign w:val="superscript"/>
        </w:rPr>
        <w:t xml:space="preserve"> </w:t>
      </w:r>
      <w:r w:rsidRPr="007C494F">
        <w:rPr>
          <w:rFonts w:hint="eastAsia"/>
        </w:rPr>
        <w:t>N</w:t>
      </w:r>
      <w:r w:rsidRPr="007C494F">
        <w:rPr>
          <w:vertAlign w:val="subscript"/>
        </w:rPr>
        <w:t>2</w:t>
      </w:r>
      <w:r w:rsidRPr="007C494F">
        <w:rPr>
          <w:rFonts w:hint="eastAsia"/>
          <w:vertAlign w:val="superscript"/>
        </w:rPr>
        <w:t>-</w:t>
      </w:r>
      <w:r w:rsidRPr="007C494F">
        <w:rPr>
          <w:rFonts w:hint="eastAsia"/>
          <w:vertAlign w:val="subscript"/>
        </w:rPr>
        <w:t xml:space="preserve">                                                         </w:t>
      </w:r>
      <w:r w:rsidRPr="007C494F">
        <w:rPr>
          <w:rFonts w:hint="eastAsia"/>
        </w:rPr>
        <w:t xml:space="preserve"> </w:t>
      </w:r>
      <w:r w:rsidRPr="007C494F">
        <w:t xml:space="preserve"> 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</w:t>
      </w:r>
    </w:p>
    <w:p w14:paraId="051523E3" w14:textId="77777777" w:rsidR="00C75767" w:rsidRDefault="00C75767" w:rsidP="00C75767">
      <w:pPr>
        <w:spacing w:line="240" w:lineRule="atLeast"/>
        <w:ind w:firstLineChars="245" w:firstLine="514"/>
      </w:pPr>
      <w:r w:rsidRPr="007C494F">
        <w:t>活化</w:t>
      </w:r>
      <w:r w:rsidRPr="007C494F">
        <w:rPr>
          <w:rFonts w:hint="eastAsia"/>
        </w:rPr>
        <w:t>N</w:t>
      </w:r>
      <w:r w:rsidRPr="007C494F">
        <w:t>2</w:t>
      </w:r>
      <w:r w:rsidRPr="007C494F">
        <w:t>分子</w:t>
      </w:r>
      <w:r w:rsidRPr="007C494F">
        <w:rPr>
          <w:rFonts w:hint="eastAsia"/>
        </w:rPr>
        <w:t>，可以：</w:t>
      </w:r>
      <w:r w:rsidRPr="007C494F">
        <w:t>填充电子到</w:t>
      </w:r>
      <w:r w:rsidRPr="007C494F">
        <w:rPr>
          <w:rFonts w:hint="eastAsia"/>
        </w:rPr>
        <w:t>N</w:t>
      </w:r>
      <w:r w:rsidRPr="007C494F">
        <w:t>2</w:t>
      </w:r>
      <w:r w:rsidRPr="007C494F">
        <w:t>反键轨道或降低</w:t>
      </w:r>
      <w:r w:rsidRPr="007C494F">
        <w:rPr>
          <w:rFonts w:hint="eastAsia"/>
        </w:rPr>
        <w:t>N</w:t>
      </w:r>
      <w:r w:rsidRPr="007C494F">
        <w:t>2</w:t>
      </w:r>
      <w:r w:rsidRPr="007C494F">
        <w:t>成键轨道上面电子</w:t>
      </w:r>
      <w:r w:rsidRPr="007C494F">
        <w:rPr>
          <w:rFonts w:hint="eastAsia"/>
        </w:rPr>
        <w:t>。</w:t>
      </w:r>
      <w:r w:rsidRPr="007C494F">
        <w:rPr>
          <w:rFonts w:hint="eastAsia"/>
        </w:rPr>
        <w:t xml:space="preserve"> </w:t>
      </w:r>
      <w:r w:rsidRPr="007C494F">
        <w:t>1</w:t>
      </w:r>
      <w:r w:rsidRPr="007C494F">
        <w:t>分</w:t>
      </w:r>
    </w:p>
    <w:p w14:paraId="170E5DEF" w14:textId="77777777" w:rsidR="00C75767" w:rsidRDefault="00C75767" w:rsidP="00C75767">
      <w:pPr>
        <w:spacing w:line="240" w:lineRule="atLeast"/>
        <w:ind w:firstLineChars="245" w:firstLine="514"/>
      </w:pPr>
    </w:p>
    <w:p w14:paraId="1D366295" w14:textId="77777777" w:rsidR="00C75767" w:rsidRPr="00820A10" w:rsidRDefault="00C75767" w:rsidP="00C75767">
      <w:pPr>
        <w:spacing w:line="240" w:lineRule="atLeast"/>
        <w:ind w:firstLineChars="245" w:firstLine="514"/>
        <w:rPr>
          <w:rFonts w:hint="eastAsia"/>
        </w:rPr>
      </w:pPr>
    </w:p>
    <w:p w14:paraId="4A70AFEA" w14:textId="77777777" w:rsidR="00C75767" w:rsidRPr="00820A10" w:rsidRDefault="00C75767" w:rsidP="00C75767">
      <w:pPr>
        <w:widowControl/>
        <w:numPr>
          <w:ilvl w:val="0"/>
          <w:numId w:val="14"/>
        </w:numPr>
        <w:spacing w:line="360" w:lineRule="auto"/>
        <w:jc w:val="left"/>
        <w:rPr>
          <w:rFonts w:hint="eastAsia"/>
        </w:rPr>
      </w:pPr>
      <w:r w:rsidRPr="00820A10">
        <w:t xml:space="preserve"> </w:t>
      </w:r>
      <w:r w:rsidRPr="00820A10">
        <w:rPr>
          <w:rFonts w:hint="eastAsia"/>
          <w:szCs w:val="21"/>
        </w:rPr>
        <w:t>n=(</w:t>
      </w:r>
      <w:r>
        <w:rPr>
          <w:szCs w:val="21"/>
        </w:rPr>
        <w:t>6</w:t>
      </w:r>
      <w:r w:rsidRPr="00820A10">
        <w:rPr>
          <w:rFonts w:hint="eastAsia"/>
          <w:szCs w:val="21"/>
        </w:rPr>
        <w:t>-</w:t>
      </w:r>
      <w:r w:rsidRPr="00820A10">
        <w:rPr>
          <w:szCs w:val="21"/>
        </w:rPr>
        <w:t>2</w:t>
      </w:r>
      <w:r w:rsidRPr="00820A10">
        <w:rPr>
          <w:rFonts w:hint="eastAsia"/>
          <w:szCs w:val="21"/>
        </w:rPr>
        <w:t>*</w:t>
      </w:r>
      <w:r>
        <w:rPr>
          <w:szCs w:val="21"/>
        </w:rPr>
        <w:t>1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 w:rsidRPr="00820A10">
        <w:rPr>
          <w:rFonts w:hint="eastAsia"/>
          <w:szCs w:val="21"/>
        </w:rPr>
        <w:t>)/2=</w:t>
      </w:r>
      <w:r>
        <w:rPr>
          <w:szCs w:val="21"/>
        </w:rPr>
        <w:t>1</w:t>
      </w:r>
      <w:r w:rsidRPr="00820A10">
        <w:rPr>
          <w:rFonts w:hint="eastAsia"/>
          <w:szCs w:val="21"/>
        </w:rPr>
        <w:t xml:space="preserve">    VP=</w:t>
      </w:r>
      <w:r>
        <w:rPr>
          <w:szCs w:val="21"/>
        </w:rPr>
        <w:t>3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=</w:t>
      </w:r>
      <w:r>
        <w:rPr>
          <w:szCs w:val="21"/>
        </w:rPr>
        <w:t>4</w:t>
      </w:r>
      <w:r w:rsidRPr="00820A10">
        <w:rPr>
          <w:rFonts w:hint="eastAsia"/>
          <w:szCs w:val="21"/>
        </w:rPr>
        <w:t xml:space="preserve">            </w:t>
      </w:r>
      <w:r w:rsidRPr="00820A10">
        <w:rPr>
          <w:szCs w:val="21"/>
        </w:rPr>
        <w:t xml:space="preserve"> </w:t>
      </w:r>
      <w:r w:rsidRPr="00820A10">
        <w:rPr>
          <w:rFonts w:hint="eastAsia"/>
          <w:szCs w:val="21"/>
        </w:rPr>
        <w:t>3</w:t>
      </w:r>
      <w:r w:rsidRPr="00820A10">
        <w:rPr>
          <w:rFonts w:hint="eastAsia"/>
          <w:szCs w:val="21"/>
        </w:rPr>
        <w:t>分</w:t>
      </w:r>
    </w:p>
    <w:p w14:paraId="60199047" w14:textId="77777777" w:rsidR="00C75767" w:rsidRPr="00820A10" w:rsidRDefault="00C75767" w:rsidP="00C75767">
      <w:pPr>
        <w:widowControl/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820A10">
        <w:rPr>
          <w:rFonts w:hint="eastAsia"/>
          <w:szCs w:val="21"/>
        </w:rPr>
        <w:t xml:space="preserve"> sp</w:t>
      </w:r>
      <w:r w:rsidRPr="004424CC">
        <w:rPr>
          <w:szCs w:val="21"/>
          <w:vertAlign w:val="superscript"/>
        </w:rPr>
        <w:t>3</w:t>
      </w:r>
      <w:r w:rsidRPr="00820A10">
        <w:rPr>
          <w:rFonts w:hint="eastAsia"/>
          <w:szCs w:val="21"/>
        </w:rPr>
        <w:t>杂化，</w:t>
      </w:r>
      <w:r w:rsidRPr="00820A10">
        <w:rPr>
          <w:rFonts w:hint="eastAsia"/>
          <w:szCs w:val="21"/>
        </w:rPr>
        <w:t xml:space="preserve">                          </w:t>
      </w:r>
      <w:r>
        <w:rPr>
          <w:szCs w:val="21"/>
        </w:rPr>
        <w:t xml:space="preserve">    </w:t>
      </w:r>
      <w:r w:rsidRPr="00820A10">
        <w:rPr>
          <w:rFonts w:hint="eastAsia"/>
          <w:szCs w:val="21"/>
        </w:rPr>
        <w:t>1</w:t>
      </w:r>
      <w:r w:rsidRPr="00820A10">
        <w:rPr>
          <w:rFonts w:hint="eastAsia"/>
          <w:szCs w:val="21"/>
        </w:rPr>
        <w:t>分</w:t>
      </w:r>
    </w:p>
    <w:p w14:paraId="4FC0DFB0" w14:textId="77777777" w:rsidR="00C75767" w:rsidRPr="00820A10" w:rsidRDefault="00C75767" w:rsidP="00C75767">
      <w:pPr>
        <w:widowControl/>
        <w:spacing w:line="360" w:lineRule="auto"/>
        <w:ind w:firstLineChars="200" w:firstLine="420"/>
        <w:jc w:val="left"/>
      </w:pPr>
      <w:r>
        <w:rPr>
          <w:rFonts w:hint="eastAsia"/>
          <w:szCs w:val="21"/>
        </w:rPr>
        <w:t>三角锥</w:t>
      </w:r>
      <w:r w:rsidRPr="00820A10">
        <w:rPr>
          <w:rFonts w:hint="eastAsia"/>
          <w:szCs w:val="21"/>
        </w:rPr>
        <w:t>型</w:t>
      </w:r>
      <w:r w:rsidRPr="00820A10">
        <w:rPr>
          <w:rFonts w:hint="eastAsia"/>
        </w:rPr>
        <w:t xml:space="preserve">                               1</w:t>
      </w:r>
      <w:r w:rsidRPr="00820A10">
        <w:rPr>
          <w:rFonts w:hint="eastAsia"/>
        </w:rPr>
        <w:t>分</w:t>
      </w:r>
    </w:p>
    <w:p w14:paraId="3552525B" w14:textId="77777777" w:rsidR="00C75767" w:rsidRDefault="00C75767" w:rsidP="00C75767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820A10">
        <w:t>含有</w:t>
      </w:r>
      <w:r>
        <w:t>3</w:t>
      </w:r>
      <w:r w:rsidRPr="00820A10">
        <w:rPr>
          <w:rFonts w:hint="eastAsia"/>
        </w:rPr>
        <w:t>个</w:t>
      </w:r>
      <w:r w:rsidRPr="00820A10">
        <w:rPr>
          <w:rFonts w:ascii="宋体" w:hAnsi="宋体" w:hint="eastAsia"/>
        </w:rPr>
        <w:t>σ键和</w:t>
      </w:r>
      <w:r>
        <w:rPr>
          <w:rFonts w:ascii="宋体" w:hAnsi="宋体"/>
        </w:rPr>
        <w:t>1</w:t>
      </w:r>
      <w:r w:rsidRPr="00820A10">
        <w:rPr>
          <w:rFonts w:ascii="宋体" w:hAnsi="宋体" w:hint="eastAsia"/>
        </w:rPr>
        <w:t xml:space="preserve">个π键  </w:t>
      </w:r>
      <w:r>
        <w:rPr>
          <w:rFonts w:ascii="宋体" w:hAnsi="宋体"/>
        </w:rPr>
        <w:t xml:space="preserve">               </w:t>
      </w:r>
      <w:r w:rsidRPr="00820A10">
        <w:rPr>
          <w:rFonts w:ascii="宋体" w:hAnsi="宋体"/>
        </w:rPr>
        <w:t>1分</w:t>
      </w:r>
    </w:p>
    <w:p w14:paraId="322E4AB8" w14:textId="77777777" w:rsidR="00C75767" w:rsidRPr="00820A10" w:rsidRDefault="00C75767" w:rsidP="00C75767">
      <w:pPr>
        <w:widowControl/>
        <w:spacing w:line="360" w:lineRule="auto"/>
        <w:ind w:firstLineChars="200" w:firstLine="420"/>
        <w:jc w:val="left"/>
        <w:rPr>
          <w:rFonts w:hint="eastAsia"/>
        </w:rPr>
      </w:pPr>
    </w:p>
    <w:p w14:paraId="34F550A2" w14:textId="77777777" w:rsidR="00C75767" w:rsidRPr="00820A10" w:rsidRDefault="00C75767" w:rsidP="00C75767">
      <w:pPr>
        <w:widowControl/>
        <w:spacing w:line="360" w:lineRule="auto"/>
        <w:rPr>
          <w:rFonts w:hint="eastAsia"/>
          <w:szCs w:val="21"/>
        </w:rPr>
      </w:pPr>
      <w:r>
        <w:t>3</w:t>
      </w:r>
      <w:r w:rsidRPr="00820A10">
        <w:t xml:space="preserve">. </w:t>
      </w:r>
      <w:r w:rsidRPr="00820A10">
        <w:rPr>
          <w:rFonts w:hint="eastAsia"/>
          <w:szCs w:val="21"/>
        </w:rPr>
        <w:t>（</w:t>
      </w:r>
      <w:r w:rsidRPr="00820A10">
        <w:rPr>
          <w:rFonts w:hint="eastAsia"/>
          <w:szCs w:val="21"/>
        </w:rPr>
        <w:t>1</w:t>
      </w:r>
      <w:r w:rsidRPr="00820A10">
        <w:rPr>
          <w:rFonts w:hint="eastAsia"/>
          <w:szCs w:val="21"/>
        </w:rPr>
        <w:t>）</w:t>
      </w:r>
      <w:r w:rsidRPr="00820A10">
        <w:rPr>
          <w:szCs w:val="21"/>
        </w:rPr>
        <w:t>Fe</w:t>
      </w:r>
      <w:r w:rsidRPr="00820A10">
        <w:rPr>
          <w:rFonts w:hint="eastAsia"/>
          <w:szCs w:val="21"/>
        </w:rPr>
        <w:t>（</w:t>
      </w:r>
      <w:r w:rsidRPr="00820A10">
        <w:rPr>
          <w:rFonts w:hint="eastAsia"/>
          <w:szCs w:val="21"/>
        </w:rPr>
        <w:t>II</w:t>
      </w:r>
      <w:r w:rsidRPr="00820A10">
        <w:rPr>
          <w:rFonts w:hint="eastAsia"/>
          <w:szCs w:val="21"/>
        </w:rPr>
        <w:t>）离子</w:t>
      </w:r>
      <w:r w:rsidRPr="00820A10">
        <w:rPr>
          <w:szCs w:val="21"/>
        </w:rPr>
        <w:t>的</w:t>
      </w:r>
      <w:r w:rsidRPr="00820A10">
        <w:rPr>
          <w:rFonts w:hint="eastAsia"/>
        </w:rPr>
        <w:t>价</w:t>
      </w:r>
      <w:r w:rsidRPr="00820A10">
        <w:t>层电子分布式</w:t>
      </w:r>
      <w:r w:rsidRPr="00820A10">
        <w:rPr>
          <w:szCs w:val="21"/>
        </w:rPr>
        <w:t xml:space="preserve"> 3d</w:t>
      </w:r>
      <w:r w:rsidRPr="00820A10">
        <w:rPr>
          <w:szCs w:val="21"/>
          <w:vertAlign w:val="superscript"/>
        </w:rPr>
        <w:t>6</w:t>
      </w:r>
      <w:r w:rsidRPr="00820A10">
        <w:rPr>
          <w:szCs w:val="21"/>
        </w:rPr>
        <w:t xml:space="preserve">       </w:t>
      </w:r>
      <w:r w:rsidRPr="00820A10">
        <w:rPr>
          <w:rFonts w:hint="eastAsia"/>
          <w:szCs w:val="21"/>
        </w:rPr>
        <w:t xml:space="preserve">  </w:t>
      </w:r>
    </w:p>
    <w:p w14:paraId="42231DE2" w14:textId="77777777" w:rsidR="00C75767" w:rsidRPr="00820A10" w:rsidRDefault="00C75767" w:rsidP="00C75767">
      <w:pPr>
        <w:widowControl/>
        <w:spacing w:line="360" w:lineRule="auto"/>
        <w:ind w:leftChars="271" w:left="674" w:hangingChars="50" w:hanging="105"/>
        <w:rPr>
          <w:rFonts w:hint="eastAsia"/>
        </w:rPr>
      </w:pPr>
      <w:r w:rsidRPr="00820A10">
        <w:rPr>
          <w:rFonts w:hint="eastAsia"/>
          <w:szCs w:val="21"/>
        </w:rPr>
        <w:t>在</w:t>
      </w:r>
      <w:r w:rsidRPr="00820A10">
        <w:rPr>
          <w:rFonts w:hint="eastAsia"/>
          <w:szCs w:val="21"/>
        </w:rPr>
        <w:t>150K</w:t>
      </w:r>
      <w:r w:rsidRPr="00820A10">
        <w:rPr>
          <w:rFonts w:hint="eastAsia"/>
          <w:szCs w:val="21"/>
        </w:rPr>
        <w:t>，采用内轨型，排列为</w:t>
      </w:r>
      <w:r w:rsidRPr="00820A10">
        <w:object w:dxaOrig="3651" w:dyaOrig="1100" w14:anchorId="66F7D64B">
          <v:shape id="_x0000_i1040" type="#_x0000_t75" style="width:83.15pt;height:25.3pt" o:ole="">
            <v:imagedata r:id="rId22" o:title=""/>
          </v:shape>
          <o:OLEObject Type="Embed" ProgID="ChemDraw.Document.6.0" ShapeID="_x0000_i1040" DrawAspect="Content" ObjectID="_1702960120" r:id="rId23"/>
        </w:object>
      </w:r>
      <w:r w:rsidRPr="00820A10">
        <w:rPr>
          <w:rFonts w:hint="eastAsia"/>
        </w:rPr>
        <w:t>；</w:t>
      </w:r>
      <w:r w:rsidRPr="00820A10">
        <w:rPr>
          <w:rFonts w:hint="eastAsia"/>
        </w:rPr>
        <w:t xml:space="preserve"> </w:t>
      </w:r>
      <w:r w:rsidRPr="00820A10">
        <w:rPr>
          <w:rFonts w:hint="eastAsia"/>
        </w:rPr>
        <w:t>在</w:t>
      </w:r>
      <w:r w:rsidRPr="00820A10">
        <w:rPr>
          <w:rFonts w:hint="eastAsia"/>
        </w:rPr>
        <w:t>300K</w:t>
      </w:r>
      <w:r w:rsidRPr="00820A10">
        <w:rPr>
          <w:rFonts w:hint="eastAsia"/>
        </w:rPr>
        <w:t>时，采用外轨型，排列为</w:t>
      </w:r>
      <w:r w:rsidRPr="00820A10">
        <w:object w:dxaOrig="3636" w:dyaOrig="1100" w14:anchorId="4CE4FA79">
          <v:shape id="_x0000_i1041" type="#_x0000_t75" style="width:90.45pt;height:27.85pt" o:ole="">
            <v:imagedata r:id="rId24" o:title=""/>
          </v:shape>
          <o:OLEObject Type="Embed" ProgID="ChemDraw.Document.6.0" ShapeID="_x0000_i1041" DrawAspect="Content" ObjectID="_1702960121" r:id="rId25"/>
        </w:object>
      </w:r>
      <w:r w:rsidRPr="00820A10">
        <w:rPr>
          <w:rFonts w:hint="eastAsia"/>
        </w:rPr>
        <w:t>。</w:t>
      </w:r>
      <w:r w:rsidRPr="00820A10">
        <w:rPr>
          <w:rFonts w:hint="eastAsia"/>
        </w:rPr>
        <w:t xml:space="preserve">                </w:t>
      </w:r>
      <w:r w:rsidRPr="00820A10">
        <w:rPr>
          <w:rFonts w:hint="eastAsia"/>
        </w:rPr>
        <w:t>（</w:t>
      </w:r>
      <w:r w:rsidRPr="00820A10">
        <w:rPr>
          <w:rFonts w:hint="eastAsia"/>
        </w:rPr>
        <w:t>3</w:t>
      </w:r>
      <w:r w:rsidRPr="00820A10">
        <w:rPr>
          <w:rFonts w:hint="eastAsia"/>
        </w:rPr>
        <w:t>分）</w:t>
      </w:r>
    </w:p>
    <w:p w14:paraId="583E486F" w14:textId="77777777" w:rsidR="00C75767" w:rsidRPr="00820A10" w:rsidRDefault="00C75767" w:rsidP="00C75767">
      <w:pPr>
        <w:widowControl/>
        <w:spacing w:line="360" w:lineRule="auto"/>
        <w:ind w:leftChars="271" w:left="674" w:hangingChars="50" w:hanging="105"/>
        <w:rPr>
          <w:rFonts w:hint="eastAsia"/>
          <w:bCs/>
          <w:szCs w:val="21"/>
        </w:rPr>
      </w:pPr>
      <w:r w:rsidRPr="00820A10">
        <w:rPr>
          <w:rFonts w:hint="eastAsia"/>
        </w:rPr>
        <w:t>（</w:t>
      </w:r>
      <w:r w:rsidRPr="00820A10">
        <w:rPr>
          <w:rFonts w:hint="eastAsia"/>
        </w:rPr>
        <w:t>2</w:t>
      </w:r>
      <w:r w:rsidRPr="00820A10">
        <w:rPr>
          <w:rFonts w:hint="eastAsia"/>
        </w:rPr>
        <w:t>）在</w:t>
      </w:r>
      <w:r w:rsidRPr="00820A10">
        <w:rPr>
          <w:rFonts w:hint="eastAsia"/>
        </w:rPr>
        <w:t>150K</w:t>
      </w:r>
      <w:r w:rsidRPr="00820A10">
        <w:rPr>
          <w:rFonts w:hint="eastAsia"/>
        </w:rPr>
        <w:t>，采用</w:t>
      </w:r>
      <w:r w:rsidRPr="00820A10">
        <w:rPr>
          <w:rFonts w:hint="eastAsia"/>
        </w:rPr>
        <w:t>d</w:t>
      </w:r>
      <w:r w:rsidRPr="00820A10">
        <w:rPr>
          <w:rFonts w:hint="eastAsia"/>
          <w:vertAlign w:val="superscript"/>
        </w:rPr>
        <w:t>2</w:t>
      </w:r>
      <w:r w:rsidRPr="00820A10">
        <w:rPr>
          <w:rFonts w:hint="eastAsia"/>
        </w:rPr>
        <w:t>sp</w:t>
      </w:r>
      <w:r w:rsidRPr="00820A10">
        <w:rPr>
          <w:rFonts w:hint="eastAsia"/>
          <w:vertAlign w:val="superscript"/>
        </w:rPr>
        <w:t>3</w:t>
      </w:r>
      <w:r w:rsidRPr="00820A10">
        <w:rPr>
          <w:rFonts w:hint="eastAsia"/>
        </w:rPr>
        <w:t>杂化方式成键，抗磁性；在</w:t>
      </w:r>
      <w:r w:rsidRPr="00820A10">
        <w:rPr>
          <w:rFonts w:hint="eastAsia"/>
        </w:rPr>
        <w:t>300K</w:t>
      </w:r>
      <w:r w:rsidRPr="00820A10">
        <w:rPr>
          <w:rFonts w:hint="eastAsia"/>
        </w:rPr>
        <w:t>采用</w:t>
      </w:r>
      <w:r w:rsidRPr="00820A10">
        <w:rPr>
          <w:rFonts w:hint="eastAsia"/>
        </w:rPr>
        <w:t>sp</w:t>
      </w:r>
      <w:r w:rsidRPr="00820A10">
        <w:rPr>
          <w:rFonts w:hint="eastAsia"/>
          <w:vertAlign w:val="superscript"/>
        </w:rPr>
        <w:t>3</w:t>
      </w:r>
      <w:r w:rsidRPr="00820A10">
        <w:rPr>
          <w:rFonts w:hint="eastAsia"/>
        </w:rPr>
        <w:t>d</w:t>
      </w:r>
      <w:r w:rsidRPr="00820A10">
        <w:rPr>
          <w:rFonts w:hint="eastAsia"/>
          <w:vertAlign w:val="superscript"/>
        </w:rPr>
        <w:t>2</w:t>
      </w:r>
      <w:r w:rsidRPr="00820A10">
        <w:rPr>
          <w:rFonts w:hint="eastAsia"/>
        </w:rPr>
        <w:t>杂化方式成键，顺磁性。</w:t>
      </w:r>
      <w:r w:rsidRPr="00820A10">
        <w:rPr>
          <w:rFonts w:hint="eastAsia"/>
        </w:rPr>
        <w:t>150K</w:t>
      </w:r>
      <w:r w:rsidRPr="00820A10">
        <w:rPr>
          <w:rFonts w:hint="eastAsia"/>
        </w:rPr>
        <w:t>的结构较为稳定。</w:t>
      </w:r>
      <w:r w:rsidRPr="00820A10">
        <w:rPr>
          <w:rFonts w:hint="eastAsia"/>
        </w:rPr>
        <w:t xml:space="preserve">                      </w:t>
      </w:r>
      <w:r w:rsidRPr="00820A10">
        <w:rPr>
          <w:rFonts w:hint="eastAsia"/>
        </w:rPr>
        <w:t>（</w:t>
      </w:r>
      <w:r w:rsidRPr="00820A10">
        <w:rPr>
          <w:rFonts w:hint="eastAsia"/>
        </w:rPr>
        <w:t>3</w:t>
      </w:r>
      <w:r w:rsidRPr="00820A10">
        <w:rPr>
          <w:rFonts w:hint="eastAsia"/>
        </w:rPr>
        <w:t>分）</w:t>
      </w:r>
    </w:p>
    <w:p w14:paraId="686DA24A" w14:textId="77777777" w:rsidR="00C75767" w:rsidRPr="00820A10" w:rsidRDefault="00C75767" w:rsidP="00C75767">
      <w:pPr>
        <w:spacing w:line="240" w:lineRule="atLeast"/>
      </w:pPr>
    </w:p>
    <w:p w14:paraId="50F7D429" w14:textId="77777777" w:rsidR="00C75767" w:rsidRPr="00820A10" w:rsidRDefault="00C75767" w:rsidP="00C75767">
      <w:pPr>
        <w:widowControl/>
        <w:spacing w:line="300" w:lineRule="auto"/>
        <w:rPr>
          <w:b/>
        </w:rPr>
      </w:pPr>
      <w:r w:rsidRPr="00820A10">
        <w:rPr>
          <w:rFonts w:hint="eastAsia"/>
          <w:b/>
        </w:rPr>
        <w:t>四</w:t>
      </w:r>
      <w:r w:rsidRPr="00820A10">
        <w:rPr>
          <w:b/>
        </w:rPr>
        <w:t>、计算题</w:t>
      </w:r>
      <w:r w:rsidRPr="00820A10">
        <w:rPr>
          <w:b/>
        </w:rPr>
        <w:t xml:space="preserve"> </w:t>
      </w:r>
      <w:r w:rsidRPr="00820A10">
        <w:rPr>
          <w:b/>
          <w:szCs w:val="21"/>
        </w:rPr>
        <w:t>（共</w:t>
      </w:r>
      <w:r>
        <w:rPr>
          <w:b/>
          <w:szCs w:val="21"/>
        </w:rPr>
        <w:t>3</w:t>
      </w:r>
      <w:r w:rsidRPr="00820A10">
        <w:rPr>
          <w:b/>
          <w:szCs w:val="21"/>
        </w:rPr>
        <w:t>小题，共</w:t>
      </w:r>
      <w:r>
        <w:rPr>
          <w:b/>
          <w:szCs w:val="21"/>
        </w:rPr>
        <w:t>20</w:t>
      </w:r>
      <w:r w:rsidRPr="00820A10">
        <w:rPr>
          <w:b/>
          <w:szCs w:val="21"/>
        </w:rPr>
        <w:t>分）</w:t>
      </w:r>
    </w:p>
    <w:p w14:paraId="4E931C95" w14:textId="77777777" w:rsidR="00C75767" w:rsidRPr="007C494F" w:rsidRDefault="00C75767" w:rsidP="00C75767">
      <w:pPr>
        <w:widowControl/>
        <w:spacing w:line="300" w:lineRule="auto"/>
        <w:rPr>
          <w:rFonts w:hint="eastAsia"/>
        </w:rPr>
      </w:pPr>
      <w:r w:rsidRPr="007C494F">
        <w:rPr>
          <w:rFonts w:hint="eastAsia"/>
        </w:rPr>
        <w:t>1</w:t>
      </w:r>
      <w:r w:rsidRPr="007C494F">
        <w:rPr>
          <w:rFonts w:hint="eastAsia"/>
        </w:rPr>
        <w:t>、（</w:t>
      </w:r>
      <w:r w:rsidRPr="007C494F">
        <w:t>6</w:t>
      </w:r>
      <w:r w:rsidRPr="007C494F">
        <w:rPr>
          <w:rFonts w:hint="eastAsia"/>
        </w:rPr>
        <w:t>分）</w:t>
      </w:r>
    </w:p>
    <w:p w14:paraId="7CBC6B59" w14:textId="77777777" w:rsidR="00C75767" w:rsidRPr="007C494F" w:rsidRDefault="00C75767" w:rsidP="00C75767">
      <w:pPr>
        <w:jc w:val="left"/>
      </w:pPr>
      <w:r w:rsidRPr="007C494F">
        <w:rPr>
          <w:rFonts w:hint="eastAsia"/>
        </w:rPr>
        <w:t xml:space="preserve"> </w:t>
      </w:r>
      <w:r w:rsidRPr="007C494F">
        <w:t xml:space="preserve">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）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H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rPr>
          <w:rFonts w:hint="eastAsia"/>
        </w:rPr>
        <w:t>=</w:t>
      </w:r>
      <w:r w:rsidRPr="007C494F">
        <w:rPr>
          <w:rFonts w:hint="eastAsia"/>
        </w:rPr>
        <w:t>（</w:t>
      </w:r>
      <w:r w:rsidRPr="007C494F">
        <w:t>－</w:t>
      </w:r>
      <w:r w:rsidRPr="007C494F">
        <w:t>157.3</w:t>
      </w:r>
      <w:r w:rsidRPr="007C494F">
        <w:rPr>
          <w:rFonts w:hint="eastAsia"/>
        </w:rPr>
        <w:t>）</w:t>
      </w:r>
      <w:r w:rsidRPr="007C494F">
        <w:rPr>
          <w:rFonts w:hint="eastAsia"/>
        </w:rPr>
        <w:t>*</w:t>
      </w:r>
      <w:r w:rsidRPr="007C494F">
        <w:t xml:space="preserve">2 </w:t>
      </w:r>
      <w:r w:rsidRPr="007C494F">
        <w:rPr>
          <w:rFonts w:hint="eastAsia"/>
        </w:rPr>
        <w:t>+</w:t>
      </w:r>
      <w:r w:rsidRPr="007C494F">
        <w:t xml:space="preserve"> </w:t>
      </w:r>
      <w:r w:rsidRPr="007C494F">
        <w:rPr>
          <w:rFonts w:hint="eastAsia"/>
        </w:rPr>
        <w:t>（</w:t>
      </w:r>
      <w:r w:rsidRPr="007C494F">
        <w:t>－</w:t>
      </w:r>
      <w:r w:rsidRPr="007C494F">
        <w:t>393.5</w:t>
      </w:r>
      <w:r w:rsidRPr="007C494F">
        <w:rPr>
          <w:rFonts w:hint="eastAsia"/>
        </w:rPr>
        <w:t>）</w:t>
      </w:r>
      <w:r w:rsidRPr="007C494F">
        <w:rPr>
          <w:rFonts w:hint="eastAsia"/>
        </w:rPr>
        <w:t>+</w:t>
      </w:r>
      <w:r w:rsidRPr="007C494F">
        <w:t xml:space="preserve"> </w:t>
      </w:r>
      <w:r w:rsidRPr="007C494F">
        <w:rPr>
          <w:rFonts w:hint="eastAsia"/>
        </w:rPr>
        <w:t>（</w:t>
      </w:r>
      <w:r w:rsidRPr="007C494F">
        <w:t>－</w:t>
      </w:r>
      <w:r w:rsidRPr="007C494F">
        <w:t>241.8</w:t>
      </w:r>
      <w:r w:rsidRPr="007C494F">
        <w:rPr>
          <w:rFonts w:hint="eastAsia"/>
        </w:rPr>
        <w:t>）</w:t>
      </w:r>
      <w:r w:rsidRPr="007C494F">
        <w:rPr>
          <w:rFonts w:hint="eastAsia"/>
        </w:rPr>
        <w:t>-</w:t>
      </w:r>
      <w:r w:rsidRPr="007C494F">
        <w:t xml:space="preserve"> </w:t>
      </w:r>
      <w:r w:rsidRPr="007C494F">
        <w:rPr>
          <w:rFonts w:hint="eastAsia"/>
        </w:rPr>
        <w:t>（</w:t>
      </w:r>
      <w:r w:rsidRPr="007C494F">
        <w:t>－</w:t>
      </w:r>
      <w:r w:rsidRPr="007C494F">
        <w:t xml:space="preserve">1051.4 </w:t>
      </w:r>
      <w:r w:rsidRPr="007C494F">
        <w:rPr>
          <w:rFonts w:hint="eastAsia"/>
        </w:rPr>
        <w:t>）</w:t>
      </w:r>
      <w:r w:rsidRPr="007C494F">
        <w:rPr>
          <w:rFonts w:hint="eastAsia"/>
        </w:rPr>
        <w:t>=</w:t>
      </w:r>
      <w:r w:rsidRPr="007C494F">
        <w:t>101.5 kJ/mol</w:t>
      </w:r>
    </w:p>
    <w:p w14:paraId="636F32C3" w14:textId="77777777" w:rsidR="00C75767" w:rsidRPr="007C494F" w:rsidRDefault="00C75767" w:rsidP="00C75767">
      <w:pPr>
        <w:jc w:val="left"/>
        <w:rPr>
          <w:rFonts w:hint="eastAsia"/>
          <w:vertAlign w:val="superscript"/>
        </w:rPr>
      </w:pPr>
      <w:r w:rsidRPr="007C494F">
        <w:t xml:space="preserve"> 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  <w:r w:rsidRPr="007C494F">
        <w:t xml:space="preserve"> </w:t>
      </w:r>
    </w:p>
    <w:p w14:paraId="3BFB3F60" w14:textId="77777777" w:rsidR="00C75767" w:rsidRPr="007C494F" w:rsidRDefault="00C75767" w:rsidP="00C75767">
      <w:pPr>
        <w:pStyle w:val="a5"/>
        <w:ind w:firstLineChars="300" w:firstLine="630"/>
        <w:rPr>
          <w:rFonts w:hint="eastAsia"/>
          <w:vertAlign w:val="superscript"/>
        </w:rPr>
      </w:pP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S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 xml:space="preserve">=42.6*2 + 213.7 +188.8 </w:t>
      </w:r>
      <w:r w:rsidRPr="007C494F">
        <w:t>－</w:t>
      </w:r>
      <w:r w:rsidRPr="007C494F">
        <w:t>186.2</w:t>
      </w:r>
    </w:p>
    <w:p w14:paraId="30BB2C3A" w14:textId="77777777" w:rsidR="00C75767" w:rsidRPr="007C494F" w:rsidRDefault="00C75767" w:rsidP="00C75767">
      <w:pPr>
        <w:pStyle w:val="a5"/>
        <w:tabs>
          <w:tab w:val="left" w:pos="1642"/>
        </w:tabs>
        <w:ind w:firstLineChars="550" w:firstLine="1155"/>
      </w:pPr>
      <w:r w:rsidRPr="007C494F">
        <w:t>=301.5J</w:t>
      </w:r>
      <w:r w:rsidRPr="007C494F">
        <w:sym w:font="Symbol" w:char="F0D7"/>
      </w:r>
      <w:r w:rsidRPr="007C494F">
        <w:t>mol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>1</w:t>
      </w:r>
      <w:r w:rsidRPr="007C494F">
        <w:sym w:font="Symbol" w:char="F0D7"/>
      </w:r>
      <w:r w:rsidRPr="007C494F">
        <w:t>K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 xml:space="preserve">1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179C8B8F" w14:textId="77777777" w:rsidR="00C75767" w:rsidRPr="007C494F" w:rsidRDefault="00C75767" w:rsidP="00C75767">
      <w:pPr>
        <w:jc w:val="left"/>
      </w:pPr>
      <w:r w:rsidRPr="007C494F">
        <w:t xml:space="preserve">     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G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 xml:space="preserve"> = 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H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 xml:space="preserve"> - T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S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 xml:space="preserve"> = 101.5 kJ/mol – 298*301.5J</w:t>
      </w:r>
      <w:r w:rsidRPr="007C494F">
        <w:sym w:font="Symbol" w:char="F0D7"/>
      </w:r>
      <w:r w:rsidRPr="007C494F">
        <w:t>mol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>1</w:t>
      </w:r>
      <w:r w:rsidRPr="007C494F">
        <w:sym w:font="Symbol" w:char="F0D7"/>
      </w:r>
      <w:r w:rsidRPr="007C494F">
        <w:t>K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>1</w:t>
      </w:r>
      <w:r w:rsidRPr="007C494F">
        <w:t>*0.001=11.65 kJ/mol.</w:t>
      </w:r>
    </w:p>
    <w:p w14:paraId="6BA2A24C" w14:textId="77777777" w:rsidR="00C75767" w:rsidRPr="007C494F" w:rsidRDefault="00C75767" w:rsidP="00C75767">
      <w:pPr>
        <w:jc w:val="left"/>
      </w:pPr>
      <w:r w:rsidRPr="007C494F">
        <w:t xml:space="preserve">                       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59392409" w14:textId="77777777" w:rsidR="00C75767" w:rsidRPr="007C494F" w:rsidRDefault="00C75767" w:rsidP="00C75767">
      <w:pPr>
        <w:jc w:val="left"/>
      </w:pPr>
      <w:r w:rsidRPr="007C494F">
        <w:t xml:space="preserve">     </w:t>
      </w:r>
      <w:r w:rsidRPr="007C494F">
        <w:t>反应向左进行</w:t>
      </w:r>
      <w:r w:rsidRPr="007C494F">
        <w:rPr>
          <w:rFonts w:hint="eastAsia"/>
        </w:rPr>
        <w:t>，</w:t>
      </w:r>
      <w:r w:rsidRPr="007C494F">
        <w:t>或逆向进行</w:t>
      </w:r>
      <w:r w:rsidRPr="007C494F">
        <w:rPr>
          <w:rFonts w:hint="eastAsia"/>
        </w:rPr>
        <w:t>。</w:t>
      </w:r>
      <w:r w:rsidRPr="007C494F">
        <w:rPr>
          <w:rFonts w:hint="eastAsia"/>
        </w:rPr>
        <w:t xml:space="preserve"> </w:t>
      </w:r>
      <w:r w:rsidRPr="007C494F">
        <w:t xml:space="preserve">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002852CD" w14:textId="77777777" w:rsidR="00C75767" w:rsidRPr="007C494F" w:rsidRDefault="00C75767" w:rsidP="00C75767">
      <w:pPr>
        <w:pStyle w:val="a5"/>
        <w:tabs>
          <w:tab w:val="left" w:pos="1642"/>
        </w:tabs>
      </w:pPr>
      <w:r w:rsidRPr="007C494F">
        <w:rPr>
          <w:rFonts w:hint="eastAsia"/>
        </w:rPr>
        <w:t xml:space="preserve"> </w:t>
      </w:r>
      <w:r w:rsidRPr="007C494F">
        <w:t xml:space="preserve">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2</w:t>
      </w:r>
      <w:r w:rsidRPr="007C494F">
        <w:rPr>
          <w:rFonts w:hint="eastAsia"/>
        </w:rPr>
        <w:t>）</w:t>
      </w:r>
      <w:r w:rsidRPr="007C494F">
        <w:rPr>
          <w:rFonts w:hint="eastAsia"/>
        </w:rPr>
        <w:t xml:space="preserve"> 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G</w:t>
      </w:r>
      <w:r w:rsidRPr="007C494F">
        <w:rPr>
          <w:vertAlign w:val="subscript"/>
        </w:rPr>
        <w:t>m</w:t>
      </w:r>
      <w:proofErr w:type="spellEnd"/>
      <w:r w:rsidRPr="007C494F">
        <w:t xml:space="preserve"> </w:t>
      </w:r>
      <w:r w:rsidRPr="007C494F">
        <w:rPr>
          <w:rFonts w:hint="eastAsia"/>
        </w:rPr>
        <w:t>&lt;</w:t>
      </w:r>
      <w:r w:rsidRPr="007C494F">
        <w:t xml:space="preserve"> 0 , </w:t>
      </w:r>
    </w:p>
    <w:p w14:paraId="25FD3AAC" w14:textId="77777777" w:rsidR="00C75767" w:rsidRPr="007C494F" w:rsidRDefault="00C75767" w:rsidP="00C75767">
      <w:pPr>
        <w:pStyle w:val="a5"/>
        <w:tabs>
          <w:tab w:val="left" w:pos="1386"/>
        </w:tabs>
        <w:ind w:firstLine="1492"/>
        <w:rPr>
          <w:rFonts w:hint="eastAsia"/>
        </w:rPr>
      </w:pPr>
      <w:r w:rsidRPr="007C494F">
        <w:rPr>
          <w:i/>
        </w:rPr>
        <w:t>T</w:t>
      </w:r>
      <w:r w:rsidRPr="007C494F">
        <w:t>&gt;</w:t>
      </w:r>
      <w:r w:rsidRPr="007C494F">
        <w:rPr>
          <w:rFonts w:hint="eastAsia"/>
        </w:rPr>
        <w:t xml:space="preserve"> 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H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>/</w:t>
      </w:r>
      <w:r w:rsidRPr="007C494F">
        <w:sym w:font="Symbol" w:char="F044"/>
      </w:r>
      <w:proofErr w:type="spellStart"/>
      <w:r w:rsidRPr="007C494F">
        <w:rPr>
          <w:vertAlign w:val="subscript"/>
        </w:rPr>
        <w:t>r</w:t>
      </w:r>
      <w:r w:rsidRPr="007C494F">
        <w:rPr>
          <w:i/>
        </w:rPr>
        <w:t>S</w:t>
      </w:r>
      <w:proofErr w:type="spellEnd"/>
      <w:r w:rsidRPr="007C494F">
        <w:rPr>
          <w:vertAlign w:val="superscript"/>
        </w:rPr>
        <w:sym w:font="Webdings" w:char="F079"/>
      </w:r>
      <w:r w:rsidRPr="007C494F">
        <w:rPr>
          <w:vertAlign w:val="subscript"/>
        </w:rPr>
        <w:t>m</w:t>
      </w:r>
      <w:r w:rsidRPr="007C494F">
        <w:t xml:space="preserve"> = </w:t>
      </w:r>
    </w:p>
    <w:p w14:paraId="7EC094CD" w14:textId="77777777" w:rsidR="00C75767" w:rsidRPr="007C494F" w:rsidRDefault="00C75767" w:rsidP="00C75767">
      <w:pPr>
        <w:pStyle w:val="a5"/>
        <w:tabs>
          <w:tab w:val="left" w:pos="1386"/>
        </w:tabs>
        <w:ind w:firstLine="1612"/>
        <w:rPr>
          <w:rFonts w:hint="eastAsia"/>
          <w:vertAlign w:val="superscript"/>
        </w:rPr>
      </w:pPr>
      <w:r w:rsidRPr="007C494F">
        <w:t>=10</w:t>
      </w:r>
      <w:r w:rsidRPr="007C494F">
        <w:rPr>
          <w:rFonts w:hint="eastAsia"/>
        </w:rPr>
        <w:t>1</w:t>
      </w:r>
      <w:r w:rsidRPr="007C494F">
        <w:t>.5kJ</w:t>
      </w:r>
      <w:r w:rsidRPr="007C494F">
        <w:sym w:font="Symbol" w:char="F0D7"/>
      </w:r>
      <w:r w:rsidRPr="007C494F">
        <w:t>mol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>1</w:t>
      </w:r>
      <w:proofErr w:type="gramStart"/>
      <w:r w:rsidRPr="007C494F">
        <w:t>/(</w:t>
      </w:r>
      <w:proofErr w:type="gramEnd"/>
      <w:r w:rsidRPr="007C494F">
        <w:t>301.5</w:t>
      </w:r>
      <w:r w:rsidRPr="007C494F">
        <w:sym w:font="Symbol" w:char="F0B4"/>
      </w:r>
      <w:r w:rsidRPr="007C494F">
        <w:t>10</w:t>
      </w:r>
      <w:r w:rsidRPr="007C494F">
        <w:rPr>
          <w:vertAlign w:val="superscript"/>
        </w:rPr>
        <w:sym w:font="Symbol" w:char="F02D"/>
      </w:r>
      <w:r w:rsidRPr="007C494F">
        <w:rPr>
          <w:vertAlign w:val="superscript"/>
        </w:rPr>
        <w:t>3</w:t>
      </w:r>
      <w:r w:rsidRPr="007C494F">
        <w:t>) = 336 K</w:t>
      </w:r>
    </w:p>
    <w:p w14:paraId="3D196D2A" w14:textId="77777777" w:rsidR="00C75767" w:rsidRDefault="00C75767" w:rsidP="00C75767">
      <w:pPr>
        <w:pStyle w:val="a5"/>
        <w:tabs>
          <w:tab w:val="left" w:pos="1386"/>
        </w:tabs>
        <w:ind w:firstLine="1612"/>
      </w:pPr>
      <w:r w:rsidRPr="007C494F">
        <w:t>最低温度</w:t>
      </w:r>
      <w:r w:rsidRPr="007C494F">
        <w:rPr>
          <w:rFonts w:hint="eastAsia"/>
        </w:rPr>
        <w:t>3</w:t>
      </w:r>
      <w:r w:rsidRPr="007C494F">
        <w:t>36 K</w:t>
      </w:r>
      <w:r w:rsidRPr="007C494F">
        <w:rPr>
          <w:rFonts w:hint="eastAsia"/>
        </w:rPr>
        <w:t>。</w:t>
      </w:r>
      <w:r w:rsidRPr="007C494F">
        <w:rPr>
          <w:rFonts w:hint="eastAsia"/>
        </w:rPr>
        <w:t xml:space="preserve"> </w:t>
      </w:r>
      <w:r w:rsidRPr="007C494F">
        <w:t xml:space="preserve">  </w:t>
      </w:r>
      <w:r w:rsidRPr="007C494F">
        <w:rPr>
          <w:rFonts w:hint="eastAsia"/>
        </w:rPr>
        <w:t>（</w:t>
      </w:r>
      <w:r w:rsidRPr="007C494F">
        <w:t>2</w:t>
      </w:r>
      <w:r w:rsidRPr="007C494F">
        <w:rPr>
          <w:rFonts w:hint="eastAsia"/>
        </w:rPr>
        <w:t>分）</w:t>
      </w:r>
    </w:p>
    <w:p w14:paraId="137DC54B" w14:textId="77777777" w:rsidR="00C75767" w:rsidRDefault="00C75767" w:rsidP="00C75767">
      <w:pPr>
        <w:spacing w:line="300" w:lineRule="auto"/>
      </w:pPr>
      <w:r>
        <w:t xml:space="preserve">2.  </w:t>
      </w:r>
    </w:p>
    <w:p w14:paraId="5B068A56" w14:textId="77777777" w:rsidR="00C75767" w:rsidRPr="007C494F" w:rsidRDefault="00C75767" w:rsidP="00C75767">
      <w:pPr>
        <w:spacing w:line="300" w:lineRule="auto"/>
        <w:ind w:firstLine="420"/>
      </w:pPr>
      <w:r w:rsidRPr="007C494F">
        <w:t>解</w:t>
      </w:r>
      <w:r w:rsidRPr="007C494F">
        <w:rPr>
          <w:rFonts w:hint="eastAsia"/>
        </w:rPr>
        <w:t>：</w:t>
      </w:r>
      <w:r w:rsidRPr="007C494F">
        <w:t>因为过量</w:t>
      </w:r>
      <w:r w:rsidRPr="007C494F">
        <w:rPr>
          <w:rFonts w:hint="eastAsia"/>
        </w:rPr>
        <w:t>Ag</w:t>
      </w:r>
      <w:r w:rsidRPr="007C494F">
        <w:t>Cl</w:t>
      </w:r>
      <w:r w:rsidRPr="007C494F">
        <w:rPr>
          <w:rFonts w:hint="eastAsia"/>
        </w:rPr>
        <w:t>，</w:t>
      </w:r>
      <w:r w:rsidRPr="007C494F">
        <w:t>所以</w:t>
      </w:r>
      <w:r w:rsidRPr="007C494F">
        <w:rPr>
          <w:rFonts w:hint="eastAsia"/>
        </w:rPr>
        <w:t>平衡时，</w:t>
      </w:r>
      <w:r w:rsidRPr="007C494F">
        <w:rPr>
          <w:rFonts w:hint="eastAsia"/>
        </w:rPr>
        <w:t>[</w:t>
      </w:r>
      <w:r w:rsidRPr="007C494F">
        <w:t>Cl</w:t>
      </w:r>
      <w:r w:rsidRPr="007C494F">
        <w:rPr>
          <w:vertAlign w:val="superscript"/>
        </w:rPr>
        <w:t>-</w:t>
      </w:r>
      <w:r w:rsidRPr="007C494F">
        <w:t>] = [</w:t>
      </w:r>
      <w:r w:rsidRPr="007C494F">
        <w:rPr>
          <w:color w:val="000000"/>
          <w:kern w:val="0"/>
          <w:szCs w:val="21"/>
        </w:rPr>
        <w:t>Ag(NH</w:t>
      </w:r>
      <w:r w:rsidRPr="007C494F">
        <w:rPr>
          <w:color w:val="000000"/>
          <w:kern w:val="0"/>
          <w:szCs w:val="21"/>
          <w:vertAlign w:val="subscript"/>
        </w:rPr>
        <w:t>3</w:t>
      </w:r>
      <w:r w:rsidRPr="007C494F">
        <w:rPr>
          <w:color w:val="000000"/>
          <w:kern w:val="0"/>
          <w:szCs w:val="21"/>
        </w:rPr>
        <w:t>)</w:t>
      </w:r>
      <w:r w:rsidRPr="007C494F">
        <w:rPr>
          <w:color w:val="000000"/>
          <w:kern w:val="0"/>
          <w:szCs w:val="21"/>
          <w:vertAlign w:val="subscript"/>
        </w:rPr>
        <w:t>2</w:t>
      </w:r>
      <w:r w:rsidRPr="007C494F">
        <w:rPr>
          <w:color w:val="000000"/>
          <w:kern w:val="0"/>
          <w:szCs w:val="21"/>
          <w:vertAlign w:val="superscript"/>
        </w:rPr>
        <w:t>+</w:t>
      </w:r>
      <w:r w:rsidRPr="007C494F">
        <w:rPr>
          <w:color w:val="000000"/>
          <w:kern w:val="0"/>
          <w:szCs w:val="21"/>
        </w:rPr>
        <w:t>]</w:t>
      </w:r>
      <w:r w:rsidRPr="007C494F">
        <w:rPr>
          <w:rFonts w:hint="eastAsia"/>
          <w:color w:val="000000"/>
          <w:kern w:val="0"/>
          <w:szCs w:val="21"/>
        </w:rPr>
        <w:t>，</w:t>
      </w:r>
      <w:r w:rsidRPr="007C494F">
        <w:rPr>
          <w:color w:val="000000"/>
          <w:kern w:val="0"/>
          <w:szCs w:val="21"/>
        </w:rPr>
        <w:t>设为</w:t>
      </w:r>
      <w:r w:rsidRPr="007C494F">
        <w:t>c</w:t>
      </w:r>
      <w:r w:rsidRPr="007C494F">
        <w:rPr>
          <w:rFonts w:hint="eastAsia"/>
        </w:rPr>
        <w:t>；而</w:t>
      </w:r>
      <w:r w:rsidRPr="007C494F">
        <w:rPr>
          <w:rFonts w:hint="eastAsia"/>
        </w:rPr>
        <w:t>[</w:t>
      </w:r>
      <w:r w:rsidRPr="007C494F">
        <w:t>NH</w:t>
      </w:r>
      <w:r w:rsidRPr="007C494F">
        <w:rPr>
          <w:vertAlign w:val="subscript"/>
        </w:rPr>
        <w:t>3</w:t>
      </w:r>
      <w:r w:rsidRPr="007C494F">
        <w:t>] = 0.02-2c</w:t>
      </w:r>
    </w:p>
    <w:p w14:paraId="24F5F902" w14:textId="77777777" w:rsidR="00C75767" w:rsidRPr="007C494F" w:rsidRDefault="00C75767" w:rsidP="00C75767">
      <w:pPr>
        <w:spacing w:line="300" w:lineRule="auto"/>
        <w:ind w:firstLine="420"/>
      </w:pPr>
      <w:r w:rsidRPr="007C494F">
        <w:t xml:space="preserve">                                                             (1</w:t>
      </w:r>
      <w:r w:rsidRPr="007C494F">
        <w:t>分</w:t>
      </w:r>
      <w:r w:rsidRPr="007C494F">
        <w:rPr>
          <w:rFonts w:hint="eastAsia"/>
        </w:rPr>
        <w:t>)</w:t>
      </w:r>
    </w:p>
    <w:p w14:paraId="0B5E8D8F" w14:textId="77777777" w:rsidR="00C75767" w:rsidRPr="007C494F" w:rsidRDefault="00C75767" w:rsidP="00C75767">
      <w:pPr>
        <w:spacing w:line="300" w:lineRule="auto"/>
        <w:ind w:firstLine="420"/>
        <w:jc w:val="center"/>
      </w:pPr>
      <w:r w:rsidRPr="007C494F">
        <w:rPr>
          <w:position w:val="-70"/>
        </w:rPr>
        <w:object w:dxaOrig="4599" w:dyaOrig="1520" w14:anchorId="0769DE22">
          <v:shape id="_x0000_i1042" type="#_x0000_t75" style="width:230.15pt;height:75.85pt" o:ole="">
            <v:imagedata r:id="rId26" o:title=""/>
          </v:shape>
          <o:OLEObject Type="Embed" ProgID="Equation.DSMT4" ShapeID="_x0000_i1042" DrawAspect="Content" ObjectID="_1702960122" r:id="rId27"/>
        </w:object>
      </w:r>
      <w:r w:rsidRPr="007C494F">
        <w:t xml:space="preserve">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45695388" w14:textId="77777777" w:rsidR="00C75767" w:rsidRPr="007C494F" w:rsidRDefault="00C75767" w:rsidP="00C75767">
      <w:pPr>
        <w:spacing w:line="300" w:lineRule="auto"/>
        <w:ind w:firstLine="420"/>
      </w:pPr>
      <w:r w:rsidRPr="007C494F">
        <w:rPr>
          <w:rFonts w:hint="eastAsia"/>
        </w:rPr>
        <w:t xml:space="preserve"> </w:t>
      </w:r>
      <w:r w:rsidRPr="007C494F">
        <w:t xml:space="preserve">              </w:t>
      </w:r>
      <w:r w:rsidRPr="007C494F">
        <w:t>代入得</w:t>
      </w:r>
      <w:r w:rsidRPr="007C494F">
        <w:rPr>
          <w:rFonts w:hint="eastAsia"/>
        </w:rPr>
        <w:t>：</w:t>
      </w:r>
      <w:r w:rsidRPr="007C494F">
        <w:rPr>
          <w:rFonts w:hint="eastAsia"/>
        </w:rPr>
        <w:t>c</w:t>
      </w:r>
      <w:r w:rsidRPr="007C494F">
        <w:t>=(0.02-2</w:t>
      </w:r>
      <w:proofErr w:type="gramStart"/>
      <w:r w:rsidRPr="007C494F">
        <w:t>c)*</w:t>
      </w:r>
      <w:proofErr w:type="gramEnd"/>
      <w:r w:rsidRPr="007C494F">
        <w:t xml:space="preserve">( </w:t>
      </w:r>
      <w:proofErr w:type="spellStart"/>
      <w:r w:rsidRPr="007C494F">
        <w:t>K</w:t>
      </w:r>
      <w:r w:rsidRPr="007C494F">
        <w:rPr>
          <w:vertAlign w:val="subscript"/>
        </w:rPr>
        <w:t>sp</w:t>
      </w:r>
      <w:proofErr w:type="spellEnd"/>
      <w:r w:rsidRPr="007C494F">
        <w:t xml:space="preserve">(AgCl) × </w:t>
      </w:r>
      <w:proofErr w:type="spellStart"/>
      <w:r w:rsidRPr="007C494F">
        <w:t>K</w:t>
      </w:r>
      <w:r w:rsidRPr="007C494F">
        <w:rPr>
          <w:vertAlign w:val="subscript"/>
        </w:rPr>
        <w:t>f</w:t>
      </w:r>
      <w:proofErr w:type="spellEnd"/>
      <w:r w:rsidRPr="007C494F">
        <w:t>(Ag(NH</w:t>
      </w:r>
      <w:r w:rsidRPr="007C494F">
        <w:rPr>
          <w:vertAlign w:val="subscript"/>
        </w:rPr>
        <w:t>3</w:t>
      </w:r>
      <w:r w:rsidRPr="007C494F">
        <w:t>)</w:t>
      </w:r>
      <w:r w:rsidRPr="007C494F">
        <w:rPr>
          <w:vertAlign w:val="subscript"/>
        </w:rPr>
        <w:t>2</w:t>
      </w:r>
      <w:r w:rsidRPr="007C494F">
        <w:rPr>
          <w:vertAlign w:val="superscript"/>
        </w:rPr>
        <w:t>+</w:t>
      </w:r>
      <w:r w:rsidRPr="007C494F">
        <w:t>) )</w:t>
      </w:r>
      <w:r w:rsidRPr="007C494F">
        <w:rPr>
          <w:vertAlign w:val="superscript"/>
        </w:rPr>
        <w:t>0.5</w:t>
      </w:r>
    </w:p>
    <w:p w14:paraId="74B6652A" w14:textId="77777777" w:rsidR="00C75767" w:rsidRPr="007C494F" w:rsidRDefault="00C75767" w:rsidP="00C75767">
      <w:pPr>
        <w:spacing w:line="300" w:lineRule="auto"/>
        <w:ind w:firstLineChars="1350" w:firstLine="2835"/>
      </w:pPr>
      <w:r w:rsidRPr="007C494F">
        <w:t>c=</w:t>
      </w:r>
      <w:r w:rsidRPr="007C494F">
        <w:rPr>
          <w:rFonts w:hint="eastAsia"/>
        </w:rPr>
        <w:t>[</w:t>
      </w:r>
      <w:r w:rsidRPr="007C494F">
        <w:t>Cl</w:t>
      </w:r>
      <w:r w:rsidRPr="007C494F">
        <w:rPr>
          <w:vertAlign w:val="superscript"/>
        </w:rPr>
        <w:t>-</w:t>
      </w:r>
      <w:r w:rsidRPr="007C494F">
        <w:t>]</w:t>
      </w:r>
      <w:r w:rsidRPr="007C494F">
        <w:rPr>
          <w:rFonts w:hint="eastAsia"/>
        </w:rPr>
        <w:t>=</w:t>
      </w:r>
      <w:r w:rsidRPr="007C494F">
        <w:t>1.7×10</w:t>
      </w:r>
      <w:r w:rsidRPr="007C494F">
        <w:rPr>
          <w:rFonts w:hint="eastAsia"/>
          <w:vertAlign w:val="superscript"/>
        </w:rPr>
        <w:t>-</w:t>
      </w:r>
      <w:r w:rsidRPr="007C494F">
        <w:rPr>
          <w:vertAlign w:val="superscript"/>
        </w:rPr>
        <w:t>3</w:t>
      </w:r>
      <w:r w:rsidRPr="007C494F">
        <w:t xml:space="preserve"> mol/L         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1453F785" w14:textId="77777777" w:rsidR="00C75767" w:rsidRPr="007C494F" w:rsidRDefault="00C75767" w:rsidP="00C75767">
      <w:pPr>
        <w:spacing w:line="300" w:lineRule="auto"/>
        <w:ind w:firstLine="420"/>
      </w:pPr>
      <w:r w:rsidRPr="007C494F">
        <w:t xml:space="preserve">               [NH</w:t>
      </w:r>
      <w:r w:rsidRPr="007C494F">
        <w:rPr>
          <w:vertAlign w:val="subscript"/>
        </w:rPr>
        <w:t>3</w:t>
      </w:r>
      <w:r w:rsidRPr="007C494F">
        <w:t>]=0.02-2c = 1.8×10</w:t>
      </w:r>
      <w:r w:rsidRPr="007C494F">
        <w:rPr>
          <w:rFonts w:hint="eastAsia"/>
          <w:vertAlign w:val="superscript"/>
        </w:rPr>
        <w:t>-</w:t>
      </w:r>
      <w:r w:rsidRPr="007C494F">
        <w:rPr>
          <w:vertAlign w:val="superscript"/>
        </w:rPr>
        <w:t>2</w:t>
      </w:r>
      <w:r w:rsidRPr="007C494F">
        <w:t xml:space="preserve"> mol/L          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744B5526" w14:textId="77777777" w:rsidR="00C75767" w:rsidRPr="007C494F" w:rsidRDefault="00C75767" w:rsidP="00C75767">
      <w:pPr>
        <w:spacing w:line="300" w:lineRule="auto"/>
        <w:ind w:firstLine="420"/>
      </w:pPr>
      <w:r w:rsidRPr="007C494F">
        <w:rPr>
          <w:rFonts w:hint="eastAsia"/>
        </w:rPr>
        <w:t xml:space="preserve"> </w:t>
      </w:r>
      <w:r w:rsidRPr="007C494F">
        <w:t xml:space="preserve">              </w:t>
      </w:r>
      <w:r w:rsidRPr="007C494F">
        <w:rPr>
          <w:position w:val="-28"/>
        </w:rPr>
        <w:object w:dxaOrig="3840" w:dyaOrig="700" w14:anchorId="037B8098">
          <v:shape id="_x0000_i1043" type="#_x0000_t75" style="width:192pt;height:35.15pt" o:ole="">
            <v:imagedata r:id="rId28" o:title=""/>
          </v:shape>
          <o:OLEObject Type="Embed" ProgID="Equation.DSMT4" ShapeID="_x0000_i1043" DrawAspect="Content" ObjectID="_1702960123" r:id="rId29"/>
        </w:object>
      </w:r>
      <w:r w:rsidRPr="007C494F">
        <w:t xml:space="preserve">        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090E769D" w14:textId="77777777" w:rsidR="00C75767" w:rsidRDefault="00C75767" w:rsidP="00C75767">
      <w:pPr>
        <w:spacing w:line="300" w:lineRule="auto"/>
        <w:ind w:firstLine="420"/>
      </w:pPr>
      <w:r w:rsidRPr="007C494F">
        <w:rPr>
          <w:rFonts w:hint="eastAsia"/>
        </w:rPr>
        <w:t xml:space="preserve"> </w:t>
      </w:r>
      <w:r w:rsidRPr="007C494F">
        <w:t xml:space="preserve">              </w:t>
      </w:r>
      <w:r w:rsidRPr="007C494F">
        <w:rPr>
          <w:position w:val="-14"/>
        </w:rPr>
        <w:object w:dxaOrig="3280" w:dyaOrig="420" w14:anchorId="3400EA36">
          <v:shape id="_x0000_i1044" type="#_x0000_t75" style="width:164.15pt;height:21pt" o:ole="">
            <v:imagedata r:id="rId30" o:title=""/>
          </v:shape>
          <o:OLEObject Type="Embed" ProgID="Equation.DSMT4" ShapeID="_x0000_i1044" DrawAspect="Content" ObjectID="_1702960124" r:id="rId31"/>
        </w:object>
      </w:r>
      <w:r w:rsidRPr="007C494F">
        <w:t>=5.69×10</w:t>
      </w:r>
      <w:r w:rsidRPr="007C494F">
        <w:rPr>
          <w:vertAlign w:val="superscript"/>
        </w:rPr>
        <w:t>-4</w:t>
      </w:r>
      <w:r w:rsidRPr="007C494F">
        <w:t xml:space="preserve"> mol/L  </w:t>
      </w:r>
      <w:r w:rsidRPr="007C494F">
        <w:rPr>
          <w:rFonts w:hint="eastAsia"/>
        </w:rPr>
        <w:t>（</w:t>
      </w:r>
      <w:r w:rsidRPr="007C494F">
        <w:rPr>
          <w:rFonts w:hint="eastAsia"/>
        </w:rPr>
        <w:t>1</w:t>
      </w:r>
      <w:r w:rsidRPr="007C494F">
        <w:rPr>
          <w:rFonts w:hint="eastAsia"/>
        </w:rPr>
        <w:t>分）</w:t>
      </w:r>
    </w:p>
    <w:p w14:paraId="0AE9166B" w14:textId="77777777" w:rsidR="00C75767" w:rsidRPr="0088111E" w:rsidRDefault="00C75767" w:rsidP="00C75767">
      <w:pPr>
        <w:spacing w:line="300" w:lineRule="auto"/>
        <w:ind w:firstLine="420"/>
        <w:rPr>
          <w:rFonts w:hint="eastAsia"/>
        </w:rPr>
      </w:pPr>
    </w:p>
    <w:p w14:paraId="2B0DAEE2" w14:textId="77777777" w:rsidR="00C75767" w:rsidRDefault="00C75767" w:rsidP="00C75767">
      <w:pPr>
        <w:spacing w:line="300" w:lineRule="auto"/>
      </w:pPr>
    </w:p>
    <w:p w14:paraId="46FAEDCA" w14:textId="77777777" w:rsidR="00C75767" w:rsidRDefault="00C75767" w:rsidP="00C75767">
      <w:pPr>
        <w:spacing w:line="300" w:lineRule="auto"/>
      </w:pPr>
    </w:p>
    <w:p w14:paraId="2381487C" w14:textId="77777777" w:rsidR="00C75767" w:rsidRDefault="00C75767" w:rsidP="00C75767">
      <w:pPr>
        <w:spacing w:line="300" w:lineRule="auto"/>
        <w:rPr>
          <w:rFonts w:hint="eastAsia"/>
        </w:rPr>
      </w:pPr>
    </w:p>
    <w:p w14:paraId="31C67851" w14:textId="77777777" w:rsidR="00C75767" w:rsidRDefault="00C75767" w:rsidP="00C75767">
      <w:pPr>
        <w:widowControl/>
        <w:spacing w:line="300" w:lineRule="auto"/>
        <w:jc w:val="left"/>
        <w:rPr>
          <w:rFonts w:hint="eastAsia"/>
        </w:rPr>
      </w:pPr>
    </w:p>
    <w:p w14:paraId="260288E7" w14:textId="77777777" w:rsidR="00C75767" w:rsidRPr="00820A10" w:rsidRDefault="00C75767" w:rsidP="00C75767">
      <w:pPr>
        <w:widowControl/>
        <w:spacing w:line="300" w:lineRule="auto"/>
        <w:jc w:val="left"/>
      </w:pPr>
      <w:r>
        <w:t>3</w:t>
      </w:r>
      <w:r w:rsidRPr="00820A10">
        <w:rPr>
          <w:rFonts w:hint="eastAsia"/>
        </w:rPr>
        <w:t>、（</w:t>
      </w:r>
      <w:r w:rsidRPr="00820A10">
        <w:t>8</w:t>
      </w:r>
      <w:r w:rsidRPr="00820A10">
        <w:rPr>
          <w:rFonts w:hint="eastAsia"/>
        </w:rPr>
        <w:t>分）</w:t>
      </w:r>
    </w:p>
    <w:p w14:paraId="4A4AD8B7" w14:textId="77777777" w:rsidR="00C75767" w:rsidRPr="00820A10" w:rsidRDefault="00C75767" w:rsidP="00C75767">
      <w:pPr>
        <w:widowControl/>
        <w:spacing w:line="300" w:lineRule="auto"/>
        <w:ind w:firstLineChars="100" w:firstLine="210"/>
        <w:jc w:val="left"/>
        <w:rPr>
          <w:rFonts w:hint="eastAsia"/>
          <w:position w:val="-10"/>
        </w:rPr>
      </w:pPr>
      <w:r w:rsidRPr="00820A10">
        <w:t>解：</w:t>
      </w:r>
      <w:r w:rsidRPr="00820A10">
        <w:rPr>
          <w:rFonts w:hint="eastAsia"/>
          <w:position w:val="-10"/>
        </w:rPr>
        <w:t xml:space="preserve">(1) </w:t>
      </w:r>
      <w:r w:rsidRPr="00820A10">
        <w:rPr>
          <w:position w:val="-10"/>
        </w:rPr>
        <w:t xml:space="preserve"> </w:t>
      </w:r>
      <w:r w:rsidRPr="00820A10">
        <w:rPr>
          <w:rFonts w:hint="eastAsia"/>
          <w:position w:val="-10"/>
        </w:rPr>
        <w:t>4</w:t>
      </w:r>
      <w:r w:rsidRPr="00820A10">
        <w:rPr>
          <w:rFonts w:hint="eastAsia"/>
          <w:position w:val="-10"/>
        </w:rPr>
        <w:t>电子：</w:t>
      </w:r>
      <w:r w:rsidRPr="00820A10">
        <w:rPr>
          <w:rFonts w:hint="eastAsia"/>
          <w:position w:val="-10"/>
        </w:rPr>
        <w:t>O</w:t>
      </w:r>
      <w:r w:rsidRPr="00820A10">
        <w:rPr>
          <w:rFonts w:hint="eastAsia"/>
          <w:position w:val="-10"/>
          <w:vertAlign w:val="subscript"/>
        </w:rPr>
        <w:t>2</w:t>
      </w:r>
      <w:r w:rsidRPr="00820A10">
        <w:rPr>
          <w:rFonts w:hint="eastAsia"/>
          <w:position w:val="-10"/>
        </w:rPr>
        <w:t xml:space="preserve"> + 4H</w:t>
      </w:r>
      <w:r w:rsidRPr="00820A10">
        <w:rPr>
          <w:rFonts w:hint="eastAsia"/>
          <w:position w:val="-10"/>
          <w:vertAlign w:val="superscript"/>
        </w:rPr>
        <w:t>+</w:t>
      </w:r>
      <w:r w:rsidRPr="00820A10">
        <w:rPr>
          <w:rFonts w:hint="eastAsia"/>
          <w:position w:val="-10"/>
        </w:rPr>
        <w:t xml:space="preserve"> +4e</w:t>
      </w:r>
      <w:r w:rsidRPr="00820A10">
        <w:rPr>
          <w:position w:val="-10"/>
        </w:rPr>
        <w:t>→</w:t>
      </w:r>
      <w:r w:rsidRPr="00820A10">
        <w:rPr>
          <w:rFonts w:hint="eastAsia"/>
          <w:position w:val="-10"/>
        </w:rPr>
        <w:t xml:space="preserve"> 2H</w:t>
      </w:r>
      <w:r w:rsidRPr="00820A10">
        <w:rPr>
          <w:rFonts w:hint="eastAsia"/>
          <w:position w:val="-10"/>
          <w:vertAlign w:val="subscript"/>
        </w:rPr>
        <w:t>2</w:t>
      </w:r>
      <w:r w:rsidRPr="00820A10">
        <w:rPr>
          <w:rFonts w:hint="eastAsia"/>
          <w:position w:val="-10"/>
        </w:rPr>
        <w:t>O                      (1</w:t>
      </w:r>
      <w:r w:rsidRPr="00820A10">
        <w:rPr>
          <w:rFonts w:hint="eastAsia"/>
          <w:position w:val="-10"/>
        </w:rPr>
        <w:t>分</w:t>
      </w:r>
      <w:r w:rsidRPr="00820A10">
        <w:rPr>
          <w:rFonts w:hint="eastAsia"/>
          <w:position w:val="-10"/>
        </w:rPr>
        <w:t>)</w:t>
      </w:r>
    </w:p>
    <w:p w14:paraId="3468B34E" w14:textId="77777777" w:rsidR="00C75767" w:rsidRPr="00820A10" w:rsidRDefault="00C75767" w:rsidP="00C75767">
      <w:pPr>
        <w:widowControl/>
        <w:spacing w:line="300" w:lineRule="auto"/>
        <w:jc w:val="left"/>
        <w:rPr>
          <w:rFonts w:hint="eastAsia"/>
          <w:position w:val="-10"/>
          <w:vertAlign w:val="subscript"/>
        </w:rPr>
      </w:pPr>
      <w:r w:rsidRPr="00820A10">
        <w:rPr>
          <w:rFonts w:hint="eastAsia"/>
          <w:position w:val="-10"/>
        </w:rPr>
        <w:t xml:space="preserve">   </w:t>
      </w:r>
      <w:r w:rsidRPr="00820A10">
        <w:rPr>
          <w:position w:val="-10"/>
        </w:rPr>
        <w:t xml:space="preserve">       </w:t>
      </w:r>
      <w:r w:rsidRPr="00820A10">
        <w:rPr>
          <w:rFonts w:hint="eastAsia"/>
          <w:position w:val="-10"/>
        </w:rPr>
        <w:t>2</w:t>
      </w:r>
      <w:r w:rsidRPr="00820A10">
        <w:rPr>
          <w:rFonts w:hint="eastAsia"/>
          <w:position w:val="-10"/>
        </w:rPr>
        <w:t>电子：</w:t>
      </w:r>
      <w:r w:rsidRPr="00820A10">
        <w:rPr>
          <w:rFonts w:hint="eastAsia"/>
          <w:position w:val="-10"/>
        </w:rPr>
        <w:t>O</w:t>
      </w:r>
      <w:r w:rsidRPr="00820A10">
        <w:rPr>
          <w:rFonts w:hint="eastAsia"/>
          <w:position w:val="-10"/>
          <w:vertAlign w:val="subscript"/>
        </w:rPr>
        <w:t>2</w:t>
      </w:r>
      <w:r w:rsidRPr="00820A10">
        <w:rPr>
          <w:rFonts w:hint="eastAsia"/>
          <w:position w:val="-10"/>
        </w:rPr>
        <w:t xml:space="preserve"> + 2H</w:t>
      </w:r>
      <w:r w:rsidRPr="00820A10">
        <w:rPr>
          <w:rFonts w:hint="eastAsia"/>
          <w:position w:val="-10"/>
          <w:vertAlign w:val="superscript"/>
        </w:rPr>
        <w:t>+</w:t>
      </w:r>
      <w:r w:rsidRPr="00820A10">
        <w:rPr>
          <w:rFonts w:hint="eastAsia"/>
          <w:position w:val="-10"/>
        </w:rPr>
        <w:t xml:space="preserve"> +2e</w:t>
      </w:r>
      <w:r w:rsidRPr="00820A10">
        <w:rPr>
          <w:position w:val="-10"/>
        </w:rPr>
        <w:t>→</w:t>
      </w:r>
      <w:r w:rsidRPr="00820A10">
        <w:rPr>
          <w:rFonts w:hint="eastAsia"/>
          <w:position w:val="-10"/>
        </w:rPr>
        <w:t xml:space="preserve"> H</w:t>
      </w:r>
      <w:r w:rsidRPr="00820A10">
        <w:rPr>
          <w:rFonts w:hint="eastAsia"/>
          <w:position w:val="-10"/>
          <w:vertAlign w:val="subscript"/>
        </w:rPr>
        <w:t>2</w:t>
      </w:r>
      <w:r w:rsidRPr="00820A10">
        <w:rPr>
          <w:rFonts w:hint="eastAsia"/>
          <w:position w:val="-10"/>
        </w:rPr>
        <w:t>O</w:t>
      </w:r>
      <w:r w:rsidRPr="00820A10">
        <w:rPr>
          <w:rFonts w:hint="eastAsia"/>
          <w:position w:val="-10"/>
          <w:vertAlign w:val="subscript"/>
        </w:rPr>
        <w:t>2</w:t>
      </w:r>
      <w:r w:rsidRPr="00820A10">
        <w:rPr>
          <w:rFonts w:hint="eastAsia"/>
          <w:position w:val="-10"/>
        </w:rPr>
        <w:t xml:space="preserve">                      (1</w:t>
      </w:r>
      <w:r w:rsidRPr="00820A10">
        <w:rPr>
          <w:rFonts w:hint="eastAsia"/>
          <w:position w:val="-10"/>
        </w:rPr>
        <w:t>分</w:t>
      </w:r>
      <w:r w:rsidRPr="00820A10">
        <w:rPr>
          <w:rFonts w:hint="eastAsia"/>
          <w:position w:val="-10"/>
        </w:rPr>
        <w:t>)</w:t>
      </w:r>
    </w:p>
    <w:p w14:paraId="2FB39479" w14:textId="77777777" w:rsidR="00C75767" w:rsidRPr="00820A10" w:rsidRDefault="00C75767" w:rsidP="00C75767">
      <w:pPr>
        <w:widowControl/>
        <w:spacing w:line="300" w:lineRule="auto"/>
        <w:ind w:firstLineChars="300" w:firstLine="630"/>
        <w:rPr>
          <w:rFonts w:hint="eastAsia"/>
          <w:position w:val="-10"/>
        </w:rPr>
      </w:pPr>
      <w:r w:rsidRPr="00820A10">
        <w:rPr>
          <w:rFonts w:hint="eastAsia"/>
          <w:position w:val="-10"/>
        </w:rPr>
        <w:t xml:space="preserve">(2) </w:t>
      </w:r>
    </w:p>
    <w:p w14:paraId="1753B755" w14:textId="5C4101A5" w:rsidR="00C75767" w:rsidRPr="00E61168" w:rsidRDefault="00C75767" w:rsidP="00C75767">
      <w:pPr>
        <w:widowControl/>
        <w:spacing w:line="300" w:lineRule="auto"/>
        <w:jc w:val="center"/>
        <w:rPr>
          <w:rFonts w:hint="eastAsia"/>
          <w:position w:val="-10"/>
        </w:rPr>
      </w:pPr>
      <w:r w:rsidRPr="00820A10">
        <w:rPr>
          <w:rFonts w:hint="eastAsia"/>
          <w:noProof/>
          <w:position w:val="-10"/>
        </w:rPr>
        <w:drawing>
          <wp:inline distT="0" distB="0" distL="0" distR="0" wp14:anchorId="2225ECCA" wp14:editId="19794461">
            <wp:extent cx="4109085" cy="3086100"/>
            <wp:effectExtent l="0" t="0" r="5715" b="0"/>
            <wp:docPr id="1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F566" w14:textId="77777777" w:rsidR="00C75767" w:rsidRPr="00E61168" w:rsidRDefault="00C75767" w:rsidP="00C75767">
      <w:pPr>
        <w:widowControl/>
        <w:spacing w:line="300" w:lineRule="auto"/>
        <w:jc w:val="center"/>
        <w:rPr>
          <w:rFonts w:hint="eastAsia"/>
          <w:position w:val="-10"/>
        </w:rPr>
      </w:pPr>
    </w:p>
    <w:p w14:paraId="634F0266" w14:textId="77777777" w:rsidR="00C75767" w:rsidRPr="00B15395" w:rsidRDefault="00C75767" w:rsidP="00C75767">
      <w:pPr>
        <w:spacing w:line="360" w:lineRule="auto"/>
        <w:ind w:left="210" w:hangingChars="100" w:hanging="210"/>
        <w:rPr>
          <w:rFonts w:hint="eastAsia"/>
          <w:szCs w:val="21"/>
        </w:rPr>
      </w:pPr>
    </w:p>
    <w:p w14:paraId="2FD96ACC" w14:textId="77777777" w:rsidR="00214EF9" w:rsidRDefault="00214EF9"/>
    <w:sectPr w:rsidR="00214EF9">
      <w:footerReference w:type="even" r:id="rId33"/>
      <w:footerReference w:type="default" r:id="rId34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84C8" w14:textId="77777777" w:rsidR="00C75767" w:rsidRDefault="00C75767" w:rsidP="00C75767">
      <w:r>
        <w:separator/>
      </w:r>
    </w:p>
  </w:endnote>
  <w:endnote w:type="continuationSeparator" w:id="0">
    <w:p w14:paraId="1539B6D7" w14:textId="77777777" w:rsidR="00C75767" w:rsidRDefault="00C75767" w:rsidP="00C7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4BC" w14:textId="77777777" w:rsidR="000F2013" w:rsidRDefault="00C75767">
    <w:pPr>
      <w:pStyle w:val="ae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E1AAE26" w14:textId="77777777" w:rsidR="000F2013" w:rsidRDefault="00C7576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5AD9" w14:textId="77777777" w:rsidR="000F2013" w:rsidRDefault="00C7576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51184D">
      <w:rPr>
        <w:noProof/>
        <w:lang w:val="zh-CN"/>
      </w:rPr>
      <w:t>5</w:t>
    </w:r>
    <w:r>
      <w:fldChar w:fldCharType="end"/>
    </w:r>
  </w:p>
  <w:p w14:paraId="4D4515D7" w14:textId="77777777" w:rsidR="000F2013" w:rsidRDefault="00C75767">
    <w:pPr>
      <w:pStyle w:val="ae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2992" w14:textId="77777777" w:rsidR="00C75767" w:rsidRDefault="00C75767" w:rsidP="00C75767">
      <w:r>
        <w:separator/>
      </w:r>
    </w:p>
  </w:footnote>
  <w:footnote w:type="continuationSeparator" w:id="0">
    <w:p w14:paraId="570CD4C3" w14:textId="77777777" w:rsidR="00C75767" w:rsidRDefault="00C75767" w:rsidP="00C7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E39"/>
    <w:multiLevelType w:val="hybridMultilevel"/>
    <w:tmpl w:val="CF1CDF36"/>
    <w:lvl w:ilvl="0" w:tplc="B2E2F7BE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D6356"/>
    <w:multiLevelType w:val="hybridMultilevel"/>
    <w:tmpl w:val="BD0866D8"/>
    <w:lvl w:ilvl="0" w:tplc="04FCA6BA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262A7"/>
    <w:multiLevelType w:val="hybridMultilevel"/>
    <w:tmpl w:val="A3FC8214"/>
    <w:lvl w:ilvl="0" w:tplc="93F6D0B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E2E83"/>
    <w:multiLevelType w:val="singleLevel"/>
    <w:tmpl w:val="567E2E83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56812914"/>
    <w:multiLevelType w:val="singleLevel"/>
    <w:tmpl w:val="56812914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68493AD"/>
    <w:multiLevelType w:val="singleLevel"/>
    <w:tmpl w:val="568493A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68493BF"/>
    <w:multiLevelType w:val="singleLevel"/>
    <w:tmpl w:val="568493BF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6849429"/>
    <w:multiLevelType w:val="singleLevel"/>
    <w:tmpl w:val="56849429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849748"/>
    <w:multiLevelType w:val="singleLevel"/>
    <w:tmpl w:val="56849748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849FD4"/>
    <w:multiLevelType w:val="singleLevel"/>
    <w:tmpl w:val="56849FD4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5684A54A"/>
    <w:multiLevelType w:val="singleLevel"/>
    <w:tmpl w:val="5684A54A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5684A5DE"/>
    <w:multiLevelType w:val="singleLevel"/>
    <w:tmpl w:val="5684A5DE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5857BE28"/>
    <w:multiLevelType w:val="singleLevel"/>
    <w:tmpl w:val="5857BE28"/>
    <w:lvl w:ilvl="0">
      <w:start w:val="2"/>
      <w:numFmt w:val="decimal"/>
      <w:suff w:val="nothing"/>
      <w:lvlText w:val="%1、"/>
      <w:lvlJc w:val="left"/>
    </w:lvl>
  </w:abstractNum>
  <w:abstractNum w:abstractNumId="13" w15:restartNumberingAfterBreak="0">
    <w:nsid w:val="73DE6D88"/>
    <w:multiLevelType w:val="multilevel"/>
    <w:tmpl w:val="73DE6D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F3A3AF8"/>
    <w:multiLevelType w:val="hybridMultilevel"/>
    <w:tmpl w:val="0F34C446"/>
    <w:lvl w:ilvl="0" w:tplc="D346A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B8"/>
    <w:rsid w:val="00010029"/>
    <w:rsid w:val="00214EF9"/>
    <w:rsid w:val="003033CD"/>
    <w:rsid w:val="00C75767"/>
    <w:rsid w:val="00C95688"/>
    <w:rsid w:val="00E2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9A2"/>
  <w15:chartTrackingRefBased/>
  <w15:docId w15:val="{AA07EDC3-FB89-4EF7-B9CA-AF1D464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7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styleId="a3">
    <w:name w:val="page number"/>
    <w:basedOn w:val="a0"/>
    <w:rsid w:val="00C75767"/>
  </w:style>
  <w:style w:type="character" w:styleId="a4">
    <w:name w:val="annotation reference"/>
    <w:semiHidden/>
    <w:rsid w:val="00C75767"/>
    <w:rPr>
      <w:sz w:val="21"/>
      <w:szCs w:val="21"/>
    </w:rPr>
  </w:style>
  <w:style w:type="paragraph" w:styleId="a5">
    <w:name w:val="annotation text"/>
    <w:basedOn w:val="a"/>
    <w:link w:val="a6"/>
    <w:uiPriority w:val="99"/>
    <w:rsid w:val="00C7576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C75767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5"/>
    <w:next w:val="a5"/>
    <w:link w:val="a8"/>
    <w:semiHidden/>
    <w:rsid w:val="00C75767"/>
    <w:rPr>
      <w:b/>
      <w:bCs/>
    </w:rPr>
  </w:style>
  <w:style w:type="character" w:customStyle="1" w:styleId="a8">
    <w:name w:val="批注主题 字符"/>
    <w:basedOn w:val="a6"/>
    <w:link w:val="a7"/>
    <w:semiHidden/>
    <w:rsid w:val="00C75767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aa"/>
    <w:semiHidden/>
    <w:rsid w:val="00C7576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75767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正文1"/>
    <w:basedOn w:val="a"/>
    <w:next w:val="a"/>
    <w:rsid w:val="00C75767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b">
    <w:name w:val="header"/>
    <w:basedOn w:val="a"/>
    <w:link w:val="ac"/>
    <w:rsid w:val="00C7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75767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rsid w:val="00C75767"/>
    <w:rPr>
      <w:sz w:val="24"/>
    </w:rPr>
  </w:style>
  <w:style w:type="paragraph" w:styleId="ae">
    <w:name w:val="footer"/>
    <w:basedOn w:val="a"/>
    <w:link w:val="af"/>
    <w:uiPriority w:val="99"/>
    <w:rsid w:val="00C7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75767"/>
    <w:rPr>
      <w:rFonts w:ascii="Times New Roman" w:eastAsia="宋体" w:hAnsi="Times New Roman" w:cs="Times New Roman"/>
      <w:sz w:val="18"/>
      <w:szCs w:val="18"/>
    </w:rPr>
  </w:style>
  <w:style w:type="table" w:styleId="af0">
    <w:name w:val="Table Grid"/>
    <w:basedOn w:val="a1"/>
    <w:rsid w:val="00C7576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盛杰</dc:creator>
  <cp:keywords/>
  <dc:description/>
  <cp:lastModifiedBy>夏 盛杰</cp:lastModifiedBy>
  <cp:revision>2</cp:revision>
  <dcterms:created xsi:type="dcterms:W3CDTF">2022-01-05T23:41:00Z</dcterms:created>
  <dcterms:modified xsi:type="dcterms:W3CDTF">2022-01-05T23:42:00Z</dcterms:modified>
</cp:coreProperties>
</file>