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5E9D" w14:textId="41DB0F03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</w:t>
      </w:r>
      <w:r w:rsidR="00E463CD"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5BAB49B5" w:rsidR="0099335A" w:rsidRPr="00E463CD" w:rsidRDefault="00A73D3E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A73D3E">
        <w:rPr>
          <w:rFonts w:ascii="Times New Roman" w:hAnsi="Times New Roman" w:cs="Times New Roman"/>
          <w:sz w:val="28"/>
        </w:rPr>
        <w:t>Homework 4: Max-Priority Queue</w:t>
      </w:r>
    </w:p>
    <w:tbl>
      <w:tblPr>
        <w:tblStyle w:val="a3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77953AFA" w:rsidR="0099335A" w:rsidRPr="009F6B28" w:rsidRDefault="009F6B28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李尚宸</w:t>
            </w: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031806FE" w:rsidR="0099335A" w:rsidRPr="0057658C" w:rsidRDefault="0057658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P76124265</w:t>
            </w: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59D70546" w:rsidR="00C35235" w:rsidRPr="00E463CD" w:rsidRDefault="00E463CD" w:rsidP="00C35235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  <w:r w:rsidR="00286D19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: 100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2C2EB53D" w:rsidR="00C35235" w:rsidRPr="00A66704" w:rsidRDefault="00E463CD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  <w:r w:rsidR="00286D19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: 100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2CDC553A" w:rsidR="00C35235" w:rsidRPr="00C35235" w:rsidRDefault="00CB12C9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3</w:t>
            </w:r>
            <w:r w:rsidR="009F6B28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2</w:t>
            </w:r>
            <w:r w:rsidR="00D833CC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 xml:space="preserve"> </w:t>
            </w:r>
            <w:r w:rsidR="00C35235"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(ns)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65832F3A" w:rsidR="00C35235" w:rsidRDefault="0063500E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( see below for details )</w:t>
            </w:r>
          </w:p>
        </w:tc>
      </w:tr>
      <w:tr w:rsidR="006574E2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2A91C" w14:textId="17399DB3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</w:t>
            </w:r>
            <w:r>
              <w:rPr>
                <w:rFonts w:ascii="Times New Roman" w:eastAsiaTheme="minorEastAsia" w:hAnsi="Times New Roman" w:cs="Times New Roman" w:hint="eastAsia"/>
                <w:color w:val="BFBFBF" w:themeColor="background1" w:themeShade="BF"/>
              </w:rPr>
              <w:t>re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-sim result of test patterns</w:t>
            </w:r>
          </w:p>
          <w:p w14:paraId="3B4E5FDA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0</w:t>
            </w:r>
          </w:p>
          <w:p w14:paraId="48C00F61" w14:textId="58438566" w:rsidR="006574E2" w:rsidRDefault="00B91745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B91745">
              <w:rPr>
                <w:rFonts w:ascii="Times New Roman" w:eastAsiaTheme="minorEastAsia" w:hAnsi="Times New Roman" w:cs="Times New Roman"/>
                <w:color w:val="FF0000"/>
              </w:rPr>
              <w:drawing>
                <wp:inline distT="0" distB="0" distL="0" distR="0" wp14:anchorId="3161820E" wp14:editId="04C7316D">
                  <wp:extent cx="2498090" cy="1466215"/>
                  <wp:effectExtent l="0" t="0" r="0" b="635"/>
                  <wp:docPr id="20824029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4029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146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AC645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1</w:t>
            </w:r>
          </w:p>
          <w:p w14:paraId="1D350A3A" w14:textId="191FC04B" w:rsidR="006574E2" w:rsidRDefault="00B91745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B91745">
              <w:rPr>
                <w:rFonts w:ascii="Times New Roman" w:eastAsiaTheme="minorEastAsia" w:hAnsi="Times New Roman" w:cs="Times New Roman"/>
                <w:color w:val="FF0000"/>
              </w:rPr>
              <w:drawing>
                <wp:inline distT="0" distB="0" distL="0" distR="0" wp14:anchorId="7220CE51" wp14:editId="6F97E7CB">
                  <wp:extent cx="2498090" cy="1545590"/>
                  <wp:effectExtent l="0" t="0" r="0" b="0"/>
                  <wp:docPr id="15196583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6583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154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61FA6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2</w:t>
            </w:r>
          </w:p>
          <w:p w14:paraId="2F88EF35" w14:textId="7D03538D" w:rsidR="006574E2" w:rsidRDefault="00B91745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B91745">
              <w:rPr>
                <w:rFonts w:ascii="Times New Roman" w:eastAsiaTheme="minorEastAsia" w:hAnsi="Times New Roman" w:cs="Times New Roman"/>
                <w:color w:val="FF0000"/>
              </w:rPr>
              <w:drawing>
                <wp:inline distT="0" distB="0" distL="0" distR="0" wp14:anchorId="03A9407D" wp14:editId="0F1B9D0E">
                  <wp:extent cx="2498090" cy="1497965"/>
                  <wp:effectExtent l="0" t="0" r="0" b="6985"/>
                  <wp:docPr id="17408419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8419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149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D9E2B" w14:textId="4046DC9C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3</w:t>
            </w:r>
            <w:r w:rsidR="00FF1B6E">
              <w:rPr>
                <w:noProof/>
              </w:rPr>
              <w:t xml:space="preserve"> </w:t>
            </w:r>
            <w:r w:rsidR="004752B1" w:rsidRPr="004752B1">
              <w:rPr>
                <w:noProof/>
              </w:rPr>
              <w:lastRenderedPageBreak/>
              <w:drawing>
                <wp:inline distT="0" distB="0" distL="0" distR="0" wp14:anchorId="798A24B6" wp14:editId="43AF445E">
                  <wp:extent cx="2498090" cy="1456690"/>
                  <wp:effectExtent l="0" t="0" r="0" b="0"/>
                  <wp:docPr id="6988886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888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145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EB0AE" w14:textId="3BC3F308" w:rsidR="006574E2" w:rsidRPr="0063500E" w:rsidRDefault="006574E2" w:rsidP="006574E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FF09B" w14:textId="6CD622D1" w:rsidR="006574E2" w:rsidRDefault="004752B1" w:rsidP="006574E2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eastAsiaTheme="minorEastAsia" w:hAnsi="Times New Roman" w:cs="Times New Roman" w:hint="eastAsia"/>
                <w:color w:val="BFBFBF" w:themeColor="background1" w:themeShade="BF"/>
              </w:rPr>
              <w:lastRenderedPageBreak/>
              <w:t xml:space="preserve">                              </w:t>
            </w:r>
            <w:r w:rsidR="006574E2">
              <w:rPr>
                <w:rFonts w:ascii="Times New Roman" w:hAnsi="Times New Roman" w:cs="Times New Roman"/>
                <w:color w:val="BFBFBF" w:themeColor="background1" w:themeShade="BF"/>
              </w:rPr>
              <w:t>your post-sim result of test patterns</w:t>
            </w:r>
          </w:p>
          <w:p w14:paraId="03C31D2E" w14:textId="05A551DA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0</w:t>
            </w:r>
          </w:p>
          <w:p w14:paraId="645F182A" w14:textId="5EE3A8E9" w:rsidR="006574E2" w:rsidRDefault="00B91745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B91745">
              <w:rPr>
                <w:rFonts w:ascii="Times New Roman" w:eastAsiaTheme="minorEastAsia" w:hAnsi="Times New Roman" w:cs="Times New Roman"/>
                <w:color w:val="FF0000"/>
              </w:rPr>
              <w:drawing>
                <wp:inline distT="0" distB="0" distL="0" distR="0" wp14:anchorId="5ED3CCDB" wp14:editId="34A080E0">
                  <wp:extent cx="2415540" cy="1324710"/>
                  <wp:effectExtent l="0" t="0" r="3810" b="8890"/>
                  <wp:docPr id="21323113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3113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99" cy="1326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3277A" w14:textId="21FE4DD9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1</w:t>
            </w:r>
          </w:p>
          <w:p w14:paraId="6C51D1E2" w14:textId="6CEC6690" w:rsidR="006574E2" w:rsidRDefault="00B91745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B91745">
              <w:rPr>
                <w:rFonts w:ascii="Times New Roman" w:eastAsiaTheme="minorEastAsia" w:hAnsi="Times New Roman" w:cs="Times New Roman"/>
                <w:color w:val="FF0000"/>
              </w:rPr>
              <w:drawing>
                <wp:inline distT="0" distB="0" distL="0" distR="0" wp14:anchorId="44278332" wp14:editId="3AE0E9C2">
                  <wp:extent cx="2498725" cy="1243965"/>
                  <wp:effectExtent l="0" t="0" r="0" b="0"/>
                  <wp:docPr id="4752878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2878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24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E753E" w14:textId="08F9D3A9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2</w:t>
            </w:r>
          </w:p>
          <w:p w14:paraId="5E22C636" w14:textId="001B1916" w:rsidR="006574E2" w:rsidRDefault="009F6B28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9F6B28">
              <w:rPr>
                <w:rFonts w:ascii="Times New Roman" w:eastAsiaTheme="minorEastAsia" w:hAnsi="Times New Roman" w:cs="Times New Roman"/>
                <w:color w:val="FF0000"/>
              </w:rPr>
              <w:drawing>
                <wp:inline distT="0" distB="0" distL="0" distR="0" wp14:anchorId="2A9E033C" wp14:editId="0AEEEF04">
                  <wp:extent cx="2498725" cy="1401445"/>
                  <wp:effectExtent l="0" t="0" r="0" b="8255"/>
                  <wp:docPr id="9849521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9521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40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4CA87" w14:textId="2D82A481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3</w:t>
            </w:r>
          </w:p>
          <w:p w14:paraId="568CE5D1" w14:textId="4E9128B5" w:rsidR="006574E2" w:rsidRPr="00AA4905" w:rsidRDefault="009F6B28" w:rsidP="006574E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F6B28">
              <w:rPr>
                <w:rFonts w:ascii="Times New Roman" w:eastAsiaTheme="minorEastAsia" w:hAnsi="Times New Roman" w:cs="Times New Roman"/>
              </w:rPr>
              <w:lastRenderedPageBreak/>
              <w:drawing>
                <wp:inline distT="0" distB="0" distL="0" distR="0" wp14:anchorId="31D38677" wp14:editId="1ADA4D7D">
                  <wp:extent cx="2498725" cy="1433830"/>
                  <wp:effectExtent l="0" t="0" r="0" b="0"/>
                  <wp:docPr id="3783825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3825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4B823330" w:rsidR="00C35235" w:rsidRPr="009F4182" w:rsidRDefault="008A6565" w:rsidP="00C352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17</w:t>
            </w:r>
            <w:r w:rsidR="008F5FAF">
              <w:rPr>
                <w:rFonts w:ascii="Times New Roman" w:eastAsiaTheme="minorEastAsia" w:hAnsi="Times New Roman" w:cs="Times New Roman" w:hint="eastAsia"/>
              </w:rPr>
              <w:t>695</w:t>
            </w:r>
            <w:r w:rsidR="009F4182">
              <w:rPr>
                <w:rFonts w:ascii="Times New Roman" w:eastAsiaTheme="minorEastAsia" w:hAnsi="Times New Roman" w:cs="Times New Roman" w:hint="eastAsia"/>
              </w:rPr>
              <w:t xml:space="preserve"> / 55836 (3</w:t>
            </w:r>
            <w:r w:rsidR="008F5FAF">
              <w:rPr>
                <w:rFonts w:ascii="Times New Roman" w:eastAsiaTheme="minorEastAsia" w:hAnsi="Times New Roman" w:cs="Times New Roman" w:hint="eastAsia"/>
              </w:rPr>
              <w:t>2</w:t>
            </w:r>
            <w:r w:rsidR="009F4182">
              <w:rPr>
                <w:rFonts w:ascii="Times New Roman" w:eastAsiaTheme="minorEastAsia" w:hAnsi="Times New Roman" w:cs="Times New Roman" w:hint="eastAsia"/>
              </w:rPr>
              <w:t xml:space="preserve"> %)</w:t>
            </w: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46083D60" w:rsidR="00C35235" w:rsidRPr="009F4182" w:rsidRDefault="009F4182" w:rsidP="00C352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 /</w:t>
            </w:r>
            <w:r w:rsidR="008A6565"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</w:rPr>
              <w:t>2396160 (0 %)</w:t>
            </w: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1D640F0E" w:rsidR="00C35235" w:rsidRPr="009F4182" w:rsidRDefault="009F4182" w:rsidP="00C352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 / 308 (0%)</w:t>
            </w: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9A645" w14:textId="77777777" w:rsid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</w:t>
            </w:r>
          </w:p>
          <w:p w14:paraId="3DDC9339" w14:textId="6D833BF0" w:rsidR="009F4182" w:rsidRPr="009F4182" w:rsidRDefault="009F6B28" w:rsidP="00C3523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F6B28">
              <w:rPr>
                <w:rFonts w:ascii="Times New Roman" w:eastAsiaTheme="minorEastAsia" w:hAnsi="Times New Roman" w:cs="Times New Roman"/>
              </w:rPr>
              <w:drawing>
                <wp:inline distT="0" distB="0" distL="0" distR="0" wp14:anchorId="5E9F6AF5" wp14:editId="24D7341D">
                  <wp:extent cx="5133975" cy="3448685"/>
                  <wp:effectExtent l="0" t="0" r="9525" b="0"/>
                  <wp:docPr id="9925097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50976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44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0504" w14:textId="6F6DF7C7" w:rsidR="00BE2E04" w:rsidRPr="00BE2E04" w:rsidRDefault="00BE2E04" w:rsidP="00BE2E04">
            <w:pPr>
              <w:rPr>
                <w:rFonts w:ascii="Times New Roman" w:hAnsi="Times New Roman" w:cs="Times New Roman"/>
              </w:rPr>
            </w:pPr>
            <w:r w:rsidRPr="00BE2E04"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 w:hint="eastAsia"/>
              </w:rPr>
              <w:t>PQ.v</w:t>
            </w:r>
            <w:r w:rsidRPr="00BE2E04">
              <w:rPr>
                <w:rFonts w:ascii="Times New Roman" w:hAnsi="Times New Roman" w:cs="Times New Roman" w:hint="eastAsia"/>
              </w:rPr>
              <w:t>架構如下:</w:t>
            </w:r>
          </w:p>
          <w:p w14:paraId="7C2A29E5" w14:textId="48FF64BB" w:rsidR="00BE2E04" w:rsidRPr="00BE2E04" w:rsidRDefault="00BE2E04" w:rsidP="00BE2E04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BE2E04">
              <w:rPr>
                <w:rFonts w:ascii="Times New Roman" w:hAnsi="Times New Roman" w:cs="Times New Roman" w:hint="eastAsia"/>
              </w:rPr>
              <w:t>State register: 循序電路，存 next stage 模組產生的 state</w:t>
            </w:r>
          </w:p>
          <w:p w14:paraId="78963879" w14:textId="1633A6A6" w:rsidR="00BE2E04" w:rsidRPr="00BE2E04" w:rsidRDefault="00BE2E04" w:rsidP="00BE2E04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BE2E04">
              <w:rPr>
                <w:rFonts w:ascii="Times New Roman" w:hAnsi="Times New Roman" w:cs="Times New Roman" w:hint="eastAsia"/>
              </w:rPr>
              <w:t>Next stage: 組合電路，根據 input 和目前的 state 決定下一個 state</w:t>
            </w:r>
          </w:p>
          <w:p w14:paraId="17F8227F" w14:textId="303CD01A" w:rsidR="00F16194" w:rsidRPr="00F16194" w:rsidRDefault="00BE2E04" w:rsidP="00F16194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Theme="minorEastAsia" w:hAnsi="Times New Roman" w:cs="Times New Roman"/>
              </w:rPr>
            </w:pPr>
            <w:r w:rsidRPr="00BE2E04">
              <w:rPr>
                <w:rFonts w:ascii="Times New Roman" w:hAnsi="Times New Roman" w:cs="Times New Roman" w:hint="eastAsia"/>
              </w:rPr>
              <w:t>Output logic</w:t>
            </w:r>
            <w:r>
              <w:rPr>
                <w:rFonts w:ascii="Times New Roman" w:hAnsi="Times New Roman" w:cs="Times New Roman" w:hint="eastAsia"/>
              </w:rPr>
              <w:t xml:space="preserve"> &amp;&amp; </w:t>
            </w:r>
            <w:r w:rsidRPr="00BE2E04">
              <w:rPr>
                <w:rFonts w:ascii="Times New Roman" w:hAnsi="Times New Roman" w:cs="Times New Roman" w:hint="eastAsia"/>
              </w:rPr>
              <w:t>Datapath: 循序電路，根據 state 決定 output</w:t>
            </w:r>
            <w:r>
              <w:rPr>
                <w:rFonts w:ascii="Times New Roman" w:eastAsiaTheme="minorEastAsia" w:hAnsi="Times New Roman" w:cs="Times New Roman" w:hint="eastAsia"/>
              </w:rPr>
              <w:t>，</w:t>
            </w:r>
            <w:r w:rsidR="00A36421">
              <w:rPr>
                <w:rFonts w:ascii="Times New Roman" w:eastAsiaTheme="minorEastAsia" w:hAnsi="Times New Roman" w:cs="Times New Roman" w:hint="eastAsia"/>
              </w:rPr>
              <w:t>和</w:t>
            </w:r>
            <w:r>
              <w:rPr>
                <w:rFonts w:ascii="Times New Roman" w:eastAsiaTheme="minorEastAsia" w:hAnsi="Times New Roman" w:cs="Times New Roman" w:hint="eastAsia"/>
              </w:rPr>
              <w:t>根據</w:t>
            </w:r>
            <w:r w:rsidRPr="00BE2E04">
              <w:rPr>
                <w:rFonts w:ascii="Times New Roman" w:hAnsi="Times New Roman" w:cs="Times New Roman" w:hint="eastAsia"/>
              </w:rPr>
              <w:t>state</w:t>
            </w:r>
            <w:r w:rsidRPr="00BE2E04">
              <w:rPr>
                <w:rFonts w:ascii="新細明體" w:eastAsia="新細明體" w:hAnsi="新細明體" w:cs="新細明體" w:hint="eastAsia"/>
              </w:rPr>
              <w:t>和</w:t>
            </w:r>
            <w:r w:rsidRPr="00BE2E04">
              <w:rPr>
                <w:rFonts w:ascii="Times New Roman" w:hAnsi="Times New Roman" w:cs="Times New Roman" w:hint="eastAsia"/>
              </w:rPr>
              <w:t xml:space="preserve"> input </w:t>
            </w:r>
            <w:r w:rsidRPr="00BE2E04">
              <w:rPr>
                <w:rFonts w:ascii="新細明體" w:eastAsia="新細明體" w:hAnsi="新細明體" w:cs="新細明體" w:hint="eastAsia"/>
              </w:rPr>
              <w:t>進行運算</w:t>
            </w:r>
          </w:p>
          <w:p w14:paraId="6077C4F8" w14:textId="77777777" w:rsidR="00F16194" w:rsidRPr="00F16194" w:rsidRDefault="00F16194" w:rsidP="00F16194">
            <w:pPr>
              <w:pStyle w:val="a8"/>
              <w:ind w:leftChars="0"/>
              <w:rPr>
                <w:rFonts w:ascii="Times New Roman" w:eastAsiaTheme="minorEastAsia" w:hAnsi="Times New Roman" w:cs="Times New Roman"/>
              </w:rPr>
            </w:pPr>
          </w:p>
          <w:p w14:paraId="5959D582" w14:textId="29F4F656" w:rsidR="00C35235" w:rsidRPr="00F16194" w:rsidRDefault="00F16194" w:rsidP="00F16194">
            <w:pPr>
              <w:rPr>
                <w:rFonts w:ascii="Times New Roman" w:eastAsiaTheme="minorEastAsia" w:hAnsi="Times New Roman" w:cs="Times New Roman"/>
              </w:rPr>
            </w:pPr>
            <w:r w:rsidRPr="00F16194">
              <w:rPr>
                <w:rFonts w:ascii="Times New Roman" w:eastAsiaTheme="minorEastAsia" w:hAnsi="Times New Roman" w:cs="Times New Roman" w:hint="eastAsia"/>
              </w:rPr>
              <w:t xml:space="preserve">FSM state </w:t>
            </w:r>
            <w:r w:rsidRPr="00F16194">
              <w:rPr>
                <w:rFonts w:ascii="Times New Roman" w:eastAsiaTheme="minorEastAsia" w:hAnsi="Times New Roman" w:cs="Times New Roman" w:hint="eastAsia"/>
              </w:rPr>
              <w:t>如下</w:t>
            </w:r>
            <w:r w:rsidRPr="00F16194">
              <w:rPr>
                <w:rFonts w:ascii="Times New Roman" w:eastAsiaTheme="minorEastAsia" w:hAnsi="Times New Roman" w:cs="Times New Roman" w:hint="eastAsia"/>
              </w:rPr>
              <w:t>:</w:t>
            </w:r>
          </w:p>
          <w:p w14:paraId="68000340" w14:textId="01FB0377" w:rsidR="00F16194" w:rsidRPr="00F16194" w:rsidRDefault="00CE7826" w:rsidP="00F16194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lastRenderedPageBreak/>
              <w:drawing>
                <wp:inline distT="0" distB="0" distL="0" distR="0" wp14:anchorId="1C2A1E52" wp14:editId="200BDBC6">
                  <wp:extent cx="5128260" cy="3383280"/>
                  <wp:effectExtent l="0" t="0" r="0" b="7620"/>
                  <wp:docPr id="4812471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8260" cy="338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19CBA9" w14:textId="6D11B925" w:rsidR="00BE2E04" w:rsidRPr="00BE2E04" w:rsidRDefault="00BE2E04" w:rsidP="00BE2E0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分成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 w:rsidR="00D52840">
              <w:rPr>
                <w:rFonts w:ascii="Times New Roman" w:eastAsiaTheme="minorEastAsia" w:hAnsi="Times New Roman" w:cs="Times New Roman" w:hint="eastAsia"/>
              </w:rPr>
              <w:t>6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</w:rPr>
              <w:t>個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state</w:t>
            </w:r>
            <w:r>
              <w:rPr>
                <w:rFonts w:ascii="Times New Roman" w:eastAsiaTheme="minorEastAsia" w:hAnsi="Times New Roman" w:cs="Times New Roman" w:hint="eastAsia"/>
              </w:rPr>
              <w:t>，根據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c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md </w:t>
            </w:r>
            <w:r>
              <w:rPr>
                <w:rFonts w:ascii="Times New Roman" w:eastAsiaTheme="minorEastAsia" w:hAnsi="Times New Roman" w:cs="Times New Roman" w:hint="eastAsia"/>
              </w:rPr>
              <w:t>的值執行不同指令</w:t>
            </w:r>
            <w:r w:rsidR="00F16194">
              <w:rPr>
                <w:rFonts w:ascii="Times New Roman" w:eastAsiaTheme="minorEastAsia" w:hAnsi="Times New Roman" w:cs="Times New Roman" w:hint="eastAsia"/>
              </w:rPr>
              <w:t>。</w:t>
            </w:r>
          </w:p>
        </w:tc>
      </w:tr>
    </w:tbl>
    <w:p w14:paraId="021E861D" w14:textId="576220FE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lastRenderedPageBreak/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</w:t>
      </w:r>
      <w:r w:rsidR="00E463CD" w:rsidRPr="00E463CD">
        <w:rPr>
          <w:rFonts w:ascii="Times New Roman" w:hAnsi="Times New Roman" w:cs="Times New Roman"/>
          <w:i/>
          <w:iCs/>
          <w:color w:val="FF0000"/>
        </w:rPr>
        <w:t>Total cycle used*clock width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140F7" w14:textId="77777777" w:rsidR="00554F23" w:rsidRDefault="00554F23" w:rsidP="002B7DD7">
      <w:r>
        <w:separator/>
      </w:r>
    </w:p>
  </w:endnote>
  <w:endnote w:type="continuationSeparator" w:id="0">
    <w:p w14:paraId="74E21BB6" w14:textId="77777777" w:rsidR="00554F23" w:rsidRDefault="00554F23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82DDD" w14:textId="77777777" w:rsidR="00554F23" w:rsidRDefault="00554F23" w:rsidP="002B7DD7">
      <w:r>
        <w:separator/>
      </w:r>
    </w:p>
  </w:footnote>
  <w:footnote w:type="continuationSeparator" w:id="0">
    <w:p w14:paraId="0D3CE914" w14:textId="77777777" w:rsidR="00554F23" w:rsidRDefault="00554F23" w:rsidP="002B7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454D5"/>
    <w:multiLevelType w:val="hybridMultilevel"/>
    <w:tmpl w:val="D49A9E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732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154D8F"/>
    <w:rsid w:val="00185A3B"/>
    <w:rsid w:val="00212E09"/>
    <w:rsid w:val="00252D77"/>
    <w:rsid w:val="00286D19"/>
    <w:rsid w:val="002A1771"/>
    <w:rsid w:val="002B7DD7"/>
    <w:rsid w:val="004752B1"/>
    <w:rsid w:val="00497C95"/>
    <w:rsid w:val="004A34FD"/>
    <w:rsid w:val="004B3347"/>
    <w:rsid w:val="004C2688"/>
    <w:rsid w:val="004F20D8"/>
    <w:rsid w:val="00526A27"/>
    <w:rsid w:val="00537B32"/>
    <w:rsid w:val="00554F23"/>
    <w:rsid w:val="00565037"/>
    <w:rsid w:val="0057658C"/>
    <w:rsid w:val="005C04EA"/>
    <w:rsid w:val="005E6D0B"/>
    <w:rsid w:val="00600EED"/>
    <w:rsid w:val="0063500E"/>
    <w:rsid w:val="006574E2"/>
    <w:rsid w:val="00690DB8"/>
    <w:rsid w:val="006960B1"/>
    <w:rsid w:val="00702757"/>
    <w:rsid w:val="0072401D"/>
    <w:rsid w:val="00747395"/>
    <w:rsid w:val="00781878"/>
    <w:rsid w:val="00890E6D"/>
    <w:rsid w:val="008A6565"/>
    <w:rsid w:val="008F5FAF"/>
    <w:rsid w:val="00942B38"/>
    <w:rsid w:val="0099335A"/>
    <w:rsid w:val="009F4182"/>
    <w:rsid w:val="009F6B28"/>
    <w:rsid w:val="00A36421"/>
    <w:rsid w:val="00A66704"/>
    <w:rsid w:val="00A73D3E"/>
    <w:rsid w:val="00A74256"/>
    <w:rsid w:val="00AA4905"/>
    <w:rsid w:val="00B91745"/>
    <w:rsid w:val="00BE2E04"/>
    <w:rsid w:val="00C0588E"/>
    <w:rsid w:val="00C1073E"/>
    <w:rsid w:val="00C35235"/>
    <w:rsid w:val="00C4448B"/>
    <w:rsid w:val="00C533DD"/>
    <w:rsid w:val="00CB12C9"/>
    <w:rsid w:val="00CE7826"/>
    <w:rsid w:val="00D52840"/>
    <w:rsid w:val="00D833CC"/>
    <w:rsid w:val="00DD415E"/>
    <w:rsid w:val="00E326B8"/>
    <w:rsid w:val="00E463CD"/>
    <w:rsid w:val="00E63C34"/>
    <w:rsid w:val="00EA0C57"/>
    <w:rsid w:val="00F16194"/>
    <w:rsid w:val="00F408B6"/>
    <w:rsid w:val="00FB5721"/>
    <w:rsid w:val="00FF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7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7DD7"/>
    <w:rPr>
      <w:sz w:val="20"/>
      <w:szCs w:val="20"/>
    </w:rPr>
  </w:style>
  <w:style w:type="paragraph" w:styleId="a8">
    <w:name w:val="List Paragraph"/>
    <w:basedOn w:val="a"/>
    <w:uiPriority w:val="34"/>
    <w:qFormat/>
    <w:rsid w:val="00BE2E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Mr.Lee</cp:lastModifiedBy>
  <cp:revision>43</cp:revision>
  <dcterms:created xsi:type="dcterms:W3CDTF">2017-11-27T07:53:00Z</dcterms:created>
  <dcterms:modified xsi:type="dcterms:W3CDTF">2024-05-26T07:44:00Z</dcterms:modified>
</cp:coreProperties>
</file>