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B95EB9" w14:textId="25AD27FB" w:rsidR="008B17C9" w:rsidRPr="00073D44" w:rsidRDefault="008B17C9" w:rsidP="005D58D0">
      <w:pPr>
        <w:ind w:leftChars="100" w:left="200"/>
        <w:rPr>
          <w:rFonts w:cs="Arial"/>
          <w:b/>
          <w:i/>
          <w:sz w:val="18"/>
          <w:szCs w:val="18"/>
        </w:rPr>
      </w:pPr>
    </w:p>
    <w:tbl>
      <w:tblPr>
        <w:tblpPr w:leftFromText="180" w:rightFromText="180" w:vertAnchor="text" w:tblpY="1"/>
        <w:tblOverlap w:val="neve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343"/>
      </w:tblGrid>
      <w:tr w:rsidR="008B17C9" w:rsidRPr="00073D44" w14:paraId="2411E458" w14:textId="77777777" w:rsidTr="00816A1B">
        <w:trPr>
          <w:cantSplit/>
          <w:tblHeader/>
        </w:trPr>
        <w:tc>
          <w:tcPr>
            <w:tcW w:w="10343" w:type="dxa"/>
            <w:tcBorders>
              <w:bottom w:val="single" w:sz="4" w:space="0" w:color="auto"/>
            </w:tcBorders>
            <w:shd w:val="clear" w:color="auto" w:fill="FF9900"/>
          </w:tcPr>
          <w:p w14:paraId="19C83402" w14:textId="77777777" w:rsidR="008B17C9" w:rsidRPr="0064407C" w:rsidRDefault="00A11AE5" w:rsidP="00DB0974">
            <w:pPr>
              <w:pStyle w:val="Heading2"/>
              <w:tabs>
                <w:tab w:val="right" w:pos="10079"/>
              </w:tabs>
              <w:rPr>
                <w:rFonts w:eastAsia="宋体" w:cs="Arial"/>
                <w:i w:val="0"/>
                <w:iCs/>
                <w:color w:val="000000" w:themeColor="text1"/>
                <w:lang w:eastAsia="zh-CN"/>
              </w:rPr>
            </w:pPr>
            <w:r w:rsidRPr="0064407C">
              <w:rPr>
                <w:rFonts w:eastAsia="宋体" w:cs="Arial"/>
                <w:i w:val="0"/>
                <w:iCs/>
                <w:color w:val="000000" w:themeColor="text1"/>
                <w:lang w:eastAsia="zh-CN"/>
              </w:rPr>
              <w:t>Scope:</w:t>
            </w:r>
          </w:p>
          <w:p w14:paraId="4563E340" w14:textId="595D9D57" w:rsidR="00A11AE5" w:rsidRPr="00073D44" w:rsidRDefault="0064407C" w:rsidP="00A11AE5">
            <w:pPr>
              <w:rPr>
                <w:rFonts w:eastAsia="宋体" w:cs="Arial"/>
                <w:sz w:val="18"/>
                <w:szCs w:val="18"/>
                <w:lang w:eastAsia="zh-CN"/>
              </w:rPr>
            </w:pPr>
            <w:r w:rsidRPr="0064407C">
              <w:rPr>
                <w:rFonts w:cs="Arial"/>
                <w:color w:val="000000" w:themeColor="text1"/>
              </w:rPr>
              <w:t xml:space="preserve">Applies to toys for children, toys being any product or material designed or intended, </w:t>
            </w:r>
            <w:proofErr w:type="gramStart"/>
            <w:r w:rsidRPr="0064407C">
              <w:rPr>
                <w:rFonts w:cs="Arial"/>
                <w:color w:val="000000" w:themeColor="text1"/>
              </w:rPr>
              <w:t>whether or not</w:t>
            </w:r>
            <w:proofErr w:type="gramEnd"/>
            <w:r w:rsidRPr="0064407C">
              <w:rPr>
                <w:rFonts w:cs="Arial"/>
                <w:color w:val="000000" w:themeColor="text1"/>
              </w:rPr>
              <w:t xml:space="preserve"> exclusively, for use in play by children </w:t>
            </w:r>
            <w:r w:rsidRPr="0064407C">
              <w:rPr>
                <w:rFonts w:eastAsia="宋体" w:cs="Arial" w:hint="eastAsia"/>
                <w:color w:val="000000" w:themeColor="text1"/>
                <w:lang w:eastAsia="zh-CN"/>
              </w:rPr>
              <w:t xml:space="preserve">not over </w:t>
            </w:r>
            <w:r w:rsidRPr="0064407C">
              <w:rPr>
                <w:rFonts w:cs="Arial"/>
                <w:color w:val="000000" w:themeColor="text1"/>
              </w:rPr>
              <w:t>14 years</w:t>
            </w:r>
            <w:r w:rsidRPr="0064407C">
              <w:rPr>
                <w:rFonts w:eastAsia="宋体" w:cs="Arial" w:hint="eastAsia"/>
                <w:color w:val="000000" w:themeColor="text1"/>
                <w:lang w:eastAsia="zh-CN"/>
              </w:rPr>
              <w:t xml:space="preserve"> of age</w:t>
            </w:r>
            <w:r w:rsidRPr="0064407C">
              <w:rPr>
                <w:rFonts w:cs="Arial"/>
                <w:color w:val="000000" w:themeColor="text1"/>
              </w:rPr>
              <w:t>.</w:t>
            </w:r>
          </w:p>
        </w:tc>
      </w:tr>
    </w:tbl>
    <w:p w14:paraId="04B4F118" w14:textId="0B69420D" w:rsidR="008B17C9" w:rsidRPr="00073D44" w:rsidRDefault="008B17C9">
      <w:pPr>
        <w:rPr>
          <w:rFonts w:eastAsia="宋体" w:cs="Arial"/>
          <w:sz w:val="18"/>
          <w:szCs w:val="18"/>
          <w:lang w:eastAsia="zh-CN"/>
        </w:rPr>
      </w:pPr>
      <w:bookmarkStart w:id="0" w:name="_Hlk198725056"/>
    </w:p>
    <w:tbl>
      <w:tblPr>
        <w:tblStyle w:val="TableGrid"/>
        <w:tblW w:w="10365" w:type="dxa"/>
        <w:shd w:val="clear" w:color="auto" w:fill="F2F2F2" w:themeFill="background1" w:themeFillShade="F2"/>
        <w:tblLayout w:type="fixed"/>
        <w:tblLook w:val="04A0" w:firstRow="1" w:lastRow="0" w:firstColumn="1" w:lastColumn="0" w:noHBand="0" w:noVBand="1"/>
      </w:tblPr>
      <w:tblGrid>
        <w:gridCol w:w="1555"/>
        <w:gridCol w:w="1984"/>
        <w:gridCol w:w="4820"/>
        <w:gridCol w:w="992"/>
        <w:gridCol w:w="1014"/>
      </w:tblGrid>
      <w:tr w:rsidR="008F76EC" w:rsidRPr="00073D44" w14:paraId="535120E2" w14:textId="77777777" w:rsidTr="00F8670E">
        <w:trPr>
          <w:trHeight w:val="70"/>
        </w:trPr>
        <w:tc>
          <w:tcPr>
            <w:tcW w:w="10365" w:type="dxa"/>
            <w:gridSpan w:val="5"/>
            <w:tcBorders>
              <w:bottom w:val="single" w:sz="4" w:space="0" w:color="auto"/>
            </w:tcBorders>
            <w:shd w:val="clear" w:color="auto" w:fill="FF9900"/>
          </w:tcPr>
          <w:p w14:paraId="70DC6D11" w14:textId="030DA1E9" w:rsidR="008F76EC" w:rsidRPr="00073D44" w:rsidRDefault="006E6571" w:rsidP="008F76EC">
            <w:pPr>
              <w:rPr>
                <w:rFonts w:eastAsia="宋体" w:cs="Arial"/>
                <w:b/>
                <w:bCs/>
                <w:i/>
                <w:iCs/>
                <w:sz w:val="18"/>
                <w:szCs w:val="18"/>
                <w:lang w:eastAsia="zh-CN"/>
              </w:rPr>
            </w:pPr>
            <w:r w:rsidRPr="00073D44">
              <w:rPr>
                <w:rFonts w:eastAsia="宋体" w:cs="Arial"/>
                <w:b/>
                <w:bCs/>
                <w:i/>
                <w:iCs/>
                <w:sz w:val="18"/>
                <w:szCs w:val="18"/>
                <w:lang w:eastAsia="zh-CN"/>
              </w:rPr>
              <w:t>Safety</w:t>
            </w:r>
            <w:r w:rsidR="005D58D0" w:rsidRPr="00073D44">
              <w:rPr>
                <w:rFonts w:cs="Arial"/>
                <w:b/>
                <w:bCs/>
                <w:i/>
                <w:iCs/>
                <w:sz w:val="18"/>
                <w:szCs w:val="18"/>
              </w:rPr>
              <w:t xml:space="preserve"> Requirements</w:t>
            </w:r>
          </w:p>
        </w:tc>
      </w:tr>
      <w:tr w:rsidR="008F76EC" w:rsidRPr="00073D44" w14:paraId="640CB85B" w14:textId="77777777" w:rsidTr="003F31E5">
        <w:trPr>
          <w:trHeight w:val="252"/>
        </w:trPr>
        <w:tc>
          <w:tcPr>
            <w:tcW w:w="10365" w:type="dxa"/>
            <w:gridSpan w:val="5"/>
            <w:tcBorders>
              <w:bottom w:val="single" w:sz="4" w:space="0" w:color="auto"/>
            </w:tcBorders>
            <w:shd w:val="clear" w:color="auto" w:fill="F2F2F2" w:themeFill="background1" w:themeFillShade="F2"/>
          </w:tcPr>
          <w:p w14:paraId="2E85F4CA" w14:textId="13CD22FE" w:rsidR="008F76EC" w:rsidRPr="00073D44" w:rsidRDefault="00D778A3" w:rsidP="008F76EC">
            <w:pPr>
              <w:rPr>
                <w:rFonts w:eastAsia="宋体" w:cs="Arial"/>
                <w:sz w:val="18"/>
                <w:szCs w:val="18"/>
                <w:lang w:eastAsia="zh-CN"/>
              </w:rPr>
            </w:pPr>
            <w:r w:rsidRPr="00D778A3">
              <w:rPr>
                <w:rFonts w:cs="Arial"/>
                <w:b/>
                <w:bCs/>
                <w:i/>
                <w:iCs/>
                <w:sz w:val="18"/>
                <w:szCs w:val="18"/>
              </w:rPr>
              <w:t>Thailand</w:t>
            </w:r>
          </w:p>
        </w:tc>
      </w:tr>
      <w:tr w:rsidR="00D778A3" w:rsidRPr="00073D44" w14:paraId="71925228" w14:textId="77777777" w:rsidTr="003F31E5">
        <w:trPr>
          <w:trHeight w:val="252"/>
        </w:trPr>
        <w:tc>
          <w:tcPr>
            <w:tcW w:w="1555" w:type="dxa"/>
            <w:tcBorders>
              <w:top w:val="single" w:sz="4" w:space="0" w:color="auto"/>
            </w:tcBorders>
            <w:shd w:val="clear" w:color="auto" w:fill="F2F2F2" w:themeFill="background1" w:themeFillShade="F2"/>
          </w:tcPr>
          <w:p w14:paraId="57096621" w14:textId="3BB20CA9" w:rsidR="00D778A3" w:rsidRPr="00D778A3" w:rsidRDefault="00D778A3" w:rsidP="00D778A3">
            <w:pPr>
              <w:rPr>
                <w:rFonts w:eastAsia="宋体" w:cs="Arial"/>
                <w:sz w:val="18"/>
                <w:szCs w:val="18"/>
                <w:lang w:eastAsia="zh-CN"/>
              </w:rPr>
            </w:pPr>
            <w:bookmarkStart w:id="1" w:name="_Hlk199950645"/>
            <w:r w:rsidRPr="00D778A3">
              <w:rPr>
                <w:rFonts w:eastAsia="宋体" w:cs="Arial" w:hint="eastAsia"/>
                <w:sz w:val="18"/>
                <w:szCs w:val="18"/>
                <w:lang w:eastAsia="zh-CN"/>
              </w:rPr>
              <w:t>*</w:t>
            </w:r>
            <w:r w:rsidRPr="00D778A3">
              <w:rPr>
                <w:rFonts w:eastAsia="宋体" w:cs="Arial"/>
                <w:sz w:val="18"/>
                <w:szCs w:val="18"/>
                <w:lang w:eastAsia="zh-CN"/>
              </w:rPr>
              <w:t>Prohibited Materials</w:t>
            </w:r>
          </w:p>
        </w:tc>
        <w:tc>
          <w:tcPr>
            <w:tcW w:w="1984" w:type="dxa"/>
            <w:tcBorders>
              <w:top w:val="single" w:sz="4" w:space="0" w:color="auto"/>
            </w:tcBorders>
            <w:shd w:val="clear" w:color="auto" w:fill="F2F2F2" w:themeFill="background1" w:themeFillShade="F2"/>
          </w:tcPr>
          <w:p w14:paraId="56D52A5F" w14:textId="77777777" w:rsidR="00D778A3" w:rsidRPr="00D778A3" w:rsidRDefault="00D778A3" w:rsidP="00D778A3">
            <w:pPr>
              <w:rPr>
                <w:rFonts w:eastAsia="宋体" w:cs="Arial"/>
                <w:sz w:val="18"/>
                <w:szCs w:val="18"/>
                <w:lang w:eastAsia="zh-CN"/>
              </w:rPr>
            </w:pPr>
            <w:r w:rsidRPr="00D778A3">
              <w:rPr>
                <w:rFonts w:eastAsia="宋体" w:cs="Arial"/>
                <w:sz w:val="18"/>
                <w:szCs w:val="18"/>
                <w:lang w:eastAsia="zh-CN"/>
              </w:rPr>
              <w:t>TIS 685 Part 1-2562</w:t>
            </w:r>
            <w:r w:rsidRPr="00D778A3">
              <w:rPr>
                <w:rFonts w:eastAsia="宋体" w:cs="Arial"/>
                <w:sz w:val="18"/>
                <w:szCs w:val="18"/>
                <w:lang w:eastAsia="zh-CN"/>
              </w:rPr>
              <w:cr/>
              <w:t>(2019) Section 3</w:t>
            </w:r>
          </w:p>
          <w:p w14:paraId="4527662D" w14:textId="77777777" w:rsidR="00D778A3" w:rsidRPr="00D778A3" w:rsidRDefault="00D778A3" w:rsidP="00D778A3">
            <w:pPr>
              <w:rPr>
                <w:rFonts w:eastAsia="宋体" w:cs="Arial"/>
                <w:sz w:val="18"/>
                <w:szCs w:val="18"/>
                <w:lang w:eastAsia="zh-CN"/>
              </w:rPr>
            </w:pPr>
          </w:p>
          <w:p w14:paraId="1387A417" w14:textId="77777777" w:rsidR="00D778A3" w:rsidRPr="00D778A3" w:rsidRDefault="00D778A3" w:rsidP="00D778A3">
            <w:pPr>
              <w:rPr>
                <w:rFonts w:eastAsia="宋体" w:cs="Arial"/>
                <w:sz w:val="18"/>
                <w:szCs w:val="18"/>
                <w:lang w:eastAsia="zh-CN"/>
              </w:rPr>
            </w:pPr>
            <w:r w:rsidRPr="00D778A3">
              <w:rPr>
                <w:rFonts w:eastAsia="宋体" w:cs="Arial"/>
                <w:sz w:val="18"/>
                <w:szCs w:val="18"/>
                <w:lang w:eastAsia="zh-CN"/>
              </w:rPr>
              <w:t xml:space="preserve">Link to </w:t>
            </w:r>
            <w:hyperlink r:id="rId8" w:history="1">
              <w:r w:rsidRPr="00D778A3">
                <w:rPr>
                  <w:rStyle w:val="Hyperlink"/>
                  <w:rFonts w:eastAsia="宋体" w:cs="Arial"/>
                  <w:sz w:val="18"/>
                  <w:szCs w:val="18"/>
                  <w:lang w:eastAsia="zh-CN"/>
                </w:rPr>
                <w:t>TIS 685 Part 1-2562</w:t>
              </w:r>
            </w:hyperlink>
          </w:p>
          <w:p w14:paraId="1E9FEF7C" w14:textId="0F5D670C" w:rsidR="00D778A3" w:rsidRPr="00D778A3" w:rsidRDefault="00D778A3" w:rsidP="00D778A3">
            <w:pPr>
              <w:rPr>
                <w:rFonts w:eastAsia="宋体" w:cs="Arial" w:hint="eastAsia"/>
                <w:sz w:val="18"/>
                <w:szCs w:val="18"/>
                <w:lang w:val="pt-BR" w:eastAsia="zh-CN"/>
              </w:rPr>
            </w:pPr>
          </w:p>
        </w:tc>
        <w:tc>
          <w:tcPr>
            <w:tcW w:w="4820" w:type="dxa"/>
            <w:tcBorders>
              <w:top w:val="single" w:sz="4" w:space="0" w:color="auto"/>
            </w:tcBorders>
            <w:shd w:val="clear" w:color="auto" w:fill="F2F2F2" w:themeFill="background1" w:themeFillShade="F2"/>
          </w:tcPr>
          <w:p w14:paraId="4AC77400" w14:textId="77777777" w:rsidR="00D778A3" w:rsidRPr="00D778A3" w:rsidRDefault="00D778A3" w:rsidP="00D778A3">
            <w:pPr>
              <w:rPr>
                <w:rFonts w:eastAsia="宋体" w:cs="Arial"/>
                <w:sz w:val="18"/>
                <w:szCs w:val="18"/>
                <w:lang w:eastAsia="zh-CN"/>
              </w:rPr>
            </w:pPr>
            <w:r w:rsidRPr="00D778A3">
              <w:rPr>
                <w:rFonts w:eastAsia="宋体" w:cs="Arial"/>
                <w:sz w:val="18"/>
                <w:szCs w:val="18"/>
                <w:lang w:eastAsia="zh-CN"/>
              </w:rPr>
              <w:t>The following types of materials are prohibited in the making of toys:</w:t>
            </w:r>
          </w:p>
          <w:p w14:paraId="60B9F6A5" w14:textId="77777777" w:rsidR="00D778A3" w:rsidRPr="00D778A3" w:rsidRDefault="00D778A3" w:rsidP="00D778A3">
            <w:pPr>
              <w:pStyle w:val="ListParagraph"/>
              <w:numPr>
                <w:ilvl w:val="0"/>
                <w:numId w:val="48"/>
              </w:numPr>
              <w:ind w:leftChars="0" w:left="367" w:hanging="367"/>
              <w:rPr>
                <w:rFonts w:eastAsia="宋体" w:cs="Arial"/>
                <w:sz w:val="18"/>
                <w:szCs w:val="18"/>
                <w:lang w:eastAsia="zh-CN"/>
              </w:rPr>
            </w:pPr>
            <w:r w:rsidRPr="00D778A3">
              <w:rPr>
                <w:rFonts w:eastAsia="宋体" w:cs="Arial"/>
                <w:sz w:val="18"/>
                <w:szCs w:val="18"/>
                <w:lang w:eastAsia="zh-CN"/>
              </w:rPr>
              <w:t>Materials with abnormal expansion upon contact with water.</w:t>
            </w:r>
          </w:p>
          <w:p w14:paraId="5937FF31" w14:textId="77777777" w:rsidR="00D778A3" w:rsidRPr="00D778A3" w:rsidRDefault="00D778A3" w:rsidP="00D778A3">
            <w:pPr>
              <w:pStyle w:val="ListParagraph"/>
              <w:numPr>
                <w:ilvl w:val="0"/>
                <w:numId w:val="49"/>
              </w:numPr>
              <w:ind w:leftChars="0" w:left="793" w:hanging="426"/>
              <w:rPr>
                <w:rFonts w:eastAsia="宋体" w:cs="Arial"/>
                <w:sz w:val="18"/>
                <w:szCs w:val="18"/>
                <w:lang w:eastAsia="zh-CN"/>
              </w:rPr>
            </w:pPr>
            <w:r w:rsidRPr="00D778A3">
              <w:rPr>
                <w:rFonts w:eastAsia="宋体" w:cs="Arial"/>
                <w:sz w:val="18"/>
                <w:szCs w:val="18"/>
                <w:lang w:eastAsia="zh-CN"/>
              </w:rPr>
              <w:t>Testing methods must comply with TIS 685 Part 2 Clause 3.23.</w:t>
            </w:r>
          </w:p>
          <w:p w14:paraId="5445E02E" w14:textId="77777777" w:rsidR="00D778A3" w:rsidRPr="00D778A3" w:rsidRDefault="00D778A3" w:rsidP="00D778A3">
            <w:pPr>
              <w:pStyle w:val="ListParagraph"/>
              <w:numPr>
                <w:ilvl w:val="0"/>
                <w:numId w:val="48"/>
              </w:numPr>
              <w:ind w:leftChars="0" w:left="367" w:hanging="367"/>
              <w:rPr>
                <w:rFonts w:eastAsia="宋体" w:cs="Arial"/>
                <w:sz w:val="18"/>
                <w:szCs w:val="18"/>
                <w:lang w:eastAsia="zh-CN"/>
              </w:rPr>
            </w:pPr>
            <w:r w:rsidRPr="00D778A3">
              <w:rPr>
                <w:rFonts w:eastAsia="宋体" w:cs="Arial"/>
                <w:sz w:val="18"/>
                <w:szCs w:val="18"/>
                <w:lang w:eastAsia="zh-CN"/>
              </w:rPr>
              <w:t>Celluloid or other materials exhibiting similar flammability properties to celluloid.</w:t>
            </w:r>
          </w:p>
          <w:p w14:paraId="17B61556" w14:textId="77777777" w:rsidR="00D778A3" w:rsidRPr="00D778A3" w:rsidRDefault="00D778A3" w:rsidP="00D778A3">
            <w:pPr>
              <w:pStyle w:val="ListParagraph"/>
              <w:numPr>
                <w:ilvl w:val="0"/>
                <w:numId w:val="49"/>
              </w:numPr>
              <w:ind w:leftChars="0" w:left="793" w:hanging="426"/>
              <w:rPr>
                <w:rFonts w:eastAsia="宋体" w:cs="Arial"/>
                <w:sz w:val="18"/>
                <w:szCs w:val="18"/>
                <w:lang w:eastAsia="zh-CN"/>
              </w:rPr>
            </w:pPr>
            <w:r w:rsidRPr="00D778A3">
              <w:rPr>
                <w:rFonts w:eastAsia="宋体" w:cs="Arial"/>
                <w:sz w:val="18"/>
                <w:szCs w:val="18"/>
                <w:lang w:eastAsia="zh-CN"/>
              </w:rPr>
              <w:t>Exceptions apply to celluloid used in paints, adhesives, varnishes, table tennis balls, or other similar sports balls.</w:t>
            </w:r>
          </w:p>
          <w:p w14:paraId="3F5D48CD" w14:textId="77777777" w:rsidR="00D778A3" w:rsidRPr="00D778A3" w:rsidRDefault="00D778A3" w:rsidP="00D778A3">
            <w:pPr>
              <w:pStyle w:val="ListParagraph"/>
              <w:numPr>
                <w:ilvl w:val="0"/>
                <w:numId w:val="48"/>
              </w:numPr>
              <w:ind w:leftChars="0" w:left="367" w:hanging="367"/>
              <w:rPr>
                <w:rFonts w:eastAsia="宋体" w:cs="Arial"/>
                <w:sz w:val="18"/>
                <w:szCs w:val="18"/>
                <w:lang w:eastAsia="zh-CN"/>
              </w:rPr>
            </w:pPr>
            <w:r w:rsidRPr="00D778A3">
              <w:rPr>
                <w:rFonts w:eastAsia="宋体" w:cs="Arial"/>
                <w:sz w:val="18"/>
                <w:szCs w:val="18"/>
                <w:lang w:eastAsia="zh-CN"/>
              </w:rPr>
              <w:t>Materials with surface flash effects when in proximity to flames.</w:t>
            </w:r>
          </w:p>
          <w:p w14:paraId="78BEC207" w14:textId="77777777" w:rsidR="00D778A3" w:rsidRPr="00D778A3" w:rsidRDefault="00D778A3" w:rsidP="00D778A3">
            <w:pPr>
              <w:pStyle w:val="ListParagraph"/>
              <w:numPr>
                <w:ilvl w:val="0"/>
                <w:numId w:val="48"/>
              </w:numPr>
              <w:ind w:leftChars="0" w:left="367" w:hanging="367"/>
              <w:rPr>
                <w:rFonts w:eastAsia="宋体" w:cs="Arial"/>
                <w:sz w:val="18"/>
                <w:szCs w:val="18"/>
                <w:lang w:eastAsia="zh-CN"/>
              </w:rPr>
            </w:pPr>
            <w:r w:rsidRPr="00D778A3">
              <w:rPr>
                <w:rFonts w:eastAsia="宋体" w:cs="Arial"/>
                <w:sz w:val="18"/>
                <w:szCs w:val="18"/>
                <w:lang w:eastAsia="zh-CN"/>
              </w:rPr>
              <w:t>Highly flammable solids.</w:t>
            </w:r>
          </w:p>
          <w:p w14:paraId="4926736A" w14:textId="77777777" w:rsidR="00D778A3" w:rsidRPr="00D778A3" w:rsidRDefault="00D778A3" w:rsidP="00D778A3">
            <w:pPr>
              <w:pStyle w:val="ListParagraph"/>
              <w:numPr>
                <w:ilvl w:val="0"/>
                <w:numId w:val="48"/>
              </w:numPr>
              <w:ind w:leftChars="0" w:left="367" w:hanging="367"/>
              <w:rPr>
                <w:rFonts w:eastAsia="宋体" w:cs="Arial"/>
                <w:sz w:val="18"/>
                <w:szCs w:val="18"/>
                <w:lang w:eastAsia="zh-CN"/>
              </w:rPr>
            </w:pPr>
            <w:r w:rsidRPr="00D778A3">
              <w:rPr>
                <w:rFonts w:eastAsia="宋体" w:cs="Arial"/>
                <w:sz w:val="18"/>
                <w:szCs w:val="18"/>
                <w:lang w:eastAsia="zh-CN"/>
              </w:rPr>
              <w:t>Flammable gases, gels, and liquids.</w:t>
            </w:r>
          </w:p>
          <w:p w14:paraId="6326807F" w14:textId="77777777" w:rsidR="00D778A3" w:rsidRPr="00D778A3" w:rsidRDefault="00D778A3" w:rsidP="00D778A3">
            <w:pPr>
              <w:pStyle w:val="ListParagraph"/>
              <w:numPr>
                <w:ilvl w:val="0"/>
                <w:numId w:val="48"/>
              </w:numPr>
              <w:ind w:leftChars="0" w:left="367" w:hanging="367"/>
              <w:rPr>
                <w:rFonts w:eastAsia="宋体" w:cs="Arial"/>
                <w:sz w:val="18"/>
                <w:szCs w:val="18"/>
                <w:lang w:eastAsia="zh-CN"/>
              </w:rPr>
            </w:pPr>
            <w:r w:rsidRPr="00D778A3">
              <w:rPr>
                <w:rFonts w:eastAsia="宋体" w:cs="Arial"/>
                <w:sz w:val="18"/>
                <w:szCs w:val="18"/>
                <w:lang w:eastAsia="zh-CN"/>
              </w:rPr>
              <w:t>Substances that spontaneously generate heat or ignite at room temperature.</w:t>
            </w:r>
          </w:p>
          <w:p w14:paraId="571C83EB" w14:textId="77777777" w:rsidR="00D778A3" w:rsidRPr="00D778A3" w:rsidRDefault="00D778A3" w:rsidP="00D778A3">
            <w:pPr>
              <w:pStyle w:val="ListParagraph"/>
              <w:numPr>
                <w:ilvl w:val="0"/>
                <w:numId w:val="48"/>
              </w:numPr>
              <w:ind w:leftChars="0" w:left="367" w:hanging="367"/>
              <w:rPr>
                <w:rFonts w:eastAsia="宋体" w:cs="Arial"/>
                <w:sz w:val="18"/>
                <w:szCs w:val="18"/>
                <w:lang w:eastAsia="zh-CN"/>
              </w:rPr>
            </w:pPr>
            <w:r w:rsidRPr="00D778A3">
              <w:rPr>
                <w:rFonts w:eastAsia="宋体" w:cs="Arial"/>
                <w:sz w:val="18"/>
                <w:szCs w:val="18"/>
                <w:lang w:eastAsia="zh-CN"/>
              </w:rPr>
              <w:t>Substances that release flammable gases upon contact with water or atmospheric moisture, such as calcium carbide.</w:t>
            </w:r>
          </w:p>
          <w:p w14:paraId="7BFDAAE7" w14:textId="77777777" w:rsidR="00D778A3" w:rsidRPr="00D778A3" w:rsidRDefault="00D778A3" w:rsidP="00D778A3">
            <w:pPr>
              <w:pStyle w:val="ListParagraph"/>
              <w:numPr>
                <w:ilvl w:val="0"/>
                <w:numId w:val="48"/>
              </w:numPr>
              <w:ind w:leftChars="0" w:left="367" w:hanging="367"/>
              <w:rPr>
                <w:rFonts w:eastAsia="宋体" w:cs="Arial"/>
                <w:sz w:val="18"/>
                <w:szCs w:val="18"/>
                <w:lang w:eastAsia="zh-CN"/>
              </w:rPr>
            </w:pPr>
            <w:r w:rsidRPr="00D778A3">
              <w:rPr>
                <w:rFonts w:eastAsia="宋体" w:cs="Arial"/>
                <w:sz w:val="18"/>
                <w:szCs w:val="18"/>
                <w:lang w:eastAsia="zh-CN"/>
              </w:rPr>
              <w:t>Glass.</w:t>
            </w:r>
          </w:p>
          <w:p w14:paraId="4D926CA2" w14:textId="77777777" w:rsidR="00D778A3" w:rsidRPr="00D778A3" w:rsidRDefault="00D778A3" w:rsidP="00D778A3">
            <w:pPr>
              <w:pStyle w:val="ListParagraph"/>
              <w:numPr>
                <w:ilvl w:val="0"/>
                <w:numId w:val="49"/>
              </w:numPr>
              <w:ind w:leftChars="0" w:left="793" w:hanging="426"/>
              <w:rPr>
                <w:rFonts w:eastAsia="宋体" w:cs="Arial"/>
                <w:sz w:val="18"/>
                <w:szCs w:val="18"/>
                <w:lang w:eastAsia="zh-CN"/>
              </w:rPr>
            </w:pPr>
            <w:r w:rsidRPr="00D778A3">
              <w:rPr>
                <w:rFonts w:eastAsia="宋体" w:cs="Arial"/>
                <w:sz w:val="18"/>
                <w:szCs w:val="18"/>
                <w:lang w:eastAsia="zh-CN"/>
              </w:rPr>
              <w:t>Restricted for toys intended for children younger than 3 years. Toys for children aged 3 years and above may use glass only when it is essential, such as marbles or parts integral to the toy's functioning.</w:t>
            </w:r>
          </w:p>
          <w:p w14:paraId="055E617D" w14:textId="77777777" w:rsidR="00D778A3" w:rsidRPr="00D778A3" w:rsidRDefault="00D778A3" w:rsidP="00D778A3">
            <w:pPr>
              <w:pStyle w:val="ListParagraph"/>
              <w:numPr>
                <w:ilvl w:val="0"/>
                <w:numId w:val="48"/>
              </w:numPr>
              <w:ind w:leftChars="0" w:left="367" w:hanging="367"/>
              <w:rPr>
                <w:rFonts w:eastAsia="宋体" w:cs="Arial"/>
                <w:sz w:val="18"/>
                <w:szCs w:val="18"/>
                <w:lang w:eastAsia="zh-CN"/>
              </w:rPr>
            </w:pPr>
            <w:r w:rsidRPr="00D778A3">
              <w:rPr>
                <w:rFonts w:eastAsia="宋体" w:cs="Arial"/>
                <w:sz w:val="18"/>
                <w:szCs w:val="18"/>
                <w:lang w:eastAsia="zh-CN"/>
              </w:rPr>
              <w:t>Wood preservatives or treatments that are toxic or harmful to health.</w:t>
            </w:r>
          </w:p>
          <w:p w14:paraId="10CEBBB3" w14:textId="77777777" w:rsidR="00D778A3" w:rsidRPr="00D778A3" w:rsidRDefault="00D778A3" w:rsidP="00D778A3">
            <w:pPr>
              <w:pStyle w:val="ListParagraph"/>
              <w:numPr>
                <w:ilvl w:val="0"/>
                <w:numId w:val="49"/>
              </w:numPr>
              <w:ind w:leftChars="0" w:left="793" w:hanging="426"/>
              <w:rPr>
                <w:rFonts w:eastAsia="宋体" w:cs="Arial"/>
                <w:sz w:val="18"/>
                <w:szCs w:val="18"/>
                <w:lang w:eastAsia="zh-CN"/>
              </w:rPr>
            </w:pPr>
            <w:r w:rsidRPr="00D778A3">
              <w:rPr>
                <w:rFonts w:eastAsia="宋体" w:cs="Arial"/>
                <w:sz w:val="18"/>
                <w:szCs w:val="18"/>
                <w:lang w:eastAsia="zh-CN"/>
              </w:rPr>
              <w:t>As prescribed in the Hazardous Substance Regulations issued by the Ministry of Industry.</w:t>
            </w:r>
          </w:p>
          <w:p w14:paraId="78B3264F" w14:textId="4E86FF33" w:rsidR="00D778A3" w:rsidRPr="00D778A3" w:rsidRDefault="00D778A3" w:rsidP="00D778A3">
            <w:pPr>
              <w:rPr>
                <w:rFonts w:eastAsia="宋体" w:cs="Arial"/>
                <w:sz w:val="18"/>
                <w:szCs w:val="18"/>
                <w:lang w:eastAsia="zh-CN"/>
              </w:rPr>
            </w:pPr>
          </w:p>
        </w:tc>
        <w:tc>
          <w:tcPr>
            <w:tcW w:w="992" w:type="dxa"/>
            <w:shd w:val="clear" w:color="auto" w:fill="F2F2F2" w:themeFill="background1" w:themeFillShade="F2"/>
          </w:tcPr>
          <w:p w14:paraId="0BD1A2BB" w14:textId="77777777" w:rsidR="00D778A3" w:rsidRPr="00D778A3" w:rsidRDefault="00D778A3" w:rsidP="00D778A3">
            <w:pPr>
              <w:rPr>
                <w:rFonts w:eastAsia="宋体" w:cs="Arial"/>
                <w:sz w:val="18"/>
                <w:szCs w:val="18"/>
                <w:lang w:eastAsia="zh-CN"/>
              </w:rPr>
            </w:pPr>
          </w:p>
        </w:tc>
        <w:tc>
          <w:tcPr>
            <w:tcW w:w="1014" w:type="dxa"/>
            <w:shd w:val="clear" w:color="auto" w:fill="F2F2F2" w:themeFill="background1" w:themeFillShade="F2"/>
          </w:tcPr>
          <w:p w14:paraId="045CA77E" w14:textId="77777777" w:rsidR="00D778A3" w:rsidRPr="00D778A3" w:rsidRDefault="00D778A3" w:rsidP="00D778A3">
            <w:pPr>
              <w:rPr>
                <w:rFonts w:eastAsia="宋体" w:cs="Arial"/>
                <w:sz w:val="18"/>
                <w:szCs w:val="18"/>
                <w:lang w:eastAsia="zh-CN"/>
              </w:rPr>
            </w:pPr>
          </w:p>
        </w:tc>
      </w:tr>
      <w:tr w:rsidR="00D778A3" w:rsidRPr="00073D44" w14:paraId="678F8AED" w14:textId="77777777" w:rsidTr="003F31E5">
        <w:trPr>
          <w:trHeight w:val="252"/>
        </w:trPr>
        <w:tc>
          <w:tcPr>
            <w:tcW w:w="1555" w:type="dxa"/>
            <w:tcBorders>
              <w:top w:val="single" w:sz="4" w:space="0" w:color="auto"/>
            </w:tcBorders>
            <w:shd w:val="clear" w:color="auto" w:fill="F2F2F2" w:themeFill="background1" w:themeFillShade="F2"/>
          </w:tcPr>
          <w:p w14:paraId="287F09D2" w14:textId="46393763" w:rsidR="00D778A3" w:rsidRPr="00D778A3" w:rsidRDefault="00D778A3" w:rsidP="00D778A3">
            <w:pPr>
              <w:rPr>
                <w:rFonts w:eastAsia="宋体" w:cs="Arial"/>
                <w:sz w:val="18"/>
                <w:szCs w:val="18"/>
                <w:lang w:eastAsia="zh-CN"/>
              </w:rPr>
            </w:pPr>
            <w:r w:rsidRPr="00D778A3">
              <w:rPr>
                <w:rFonts w:eastAsia="宋体" w:cs="Arial"/>
                <w:sz w:val="18"/>
                <w:szCs w:val="18"/>
                <w:lang w:eastAsia="zh-CN"/>
              </w:rPr>
              <w:t>M</w:t>
            </w:r>
            <w:r w:rsidRPr="00D778A3">
              <w:rPr>
                <w:rFonts w:cs="Arial"/>
                <w:sz w:val="18"/>
                <w:szCs w:val="18"/>
              </w:rPr>
              <w:t>echanical</w:t>
            </w:r>
            <w:r w:rsidRPr="00D778A3">
              <w:rPr>
                <w:rFonts w:eastAsia="宋体" w:cs="Arial"/>
                <w:sz w:val="18"/>
                <w:szCs w:val="18"/>
                <w:lang w:eastAsia="zh-CN"/>
              </w:rPr>
              <w:t xml:space="preserve"> </w:t>
            </w:r>
            <w:r w:rsidRPr="00D778A3">
              <w:rPr>
                <w:rFonts w:cs="Arial"/>
                <w:sz w:val="18"/>
                <w:szCs w:val="18"/>
              </w:rPr>
              <w:t>and physical properties</w:t>
            </w:r>
          </w:p>
          <w:p w14:paraId="1566AA04" w14:textId="3CA29407" w:rsidR="00D778A3" w:rsidRPr="00D778A3" w:rsidRDefault="00D778A3" w:rsidP="00D778A3">
            <w:pPr>
              <w:rPr>
                <w:rFonts w:eastAsia="宋体" w:cs="Arial"/>
                <w:sz w:val="18"/>
                <w:szCs w:val="18"/>
                <w:lang w:eastAsia="zh-CN"/>
              </w:rPr>
            </w:pPr>
          </w:p>
        </w:tc>
        <w:tc>
          <w:tcPr>
            <w:tcW w:w="1984" w:type="dxa"/>
            <w:tcBorders>
              <w:top w:val="single" w:sz="4" w:space="0" w:color="auto"/>
            </w:tcBorders>
            <w:shd w:val="clear" w:color="auto" w:fill="F2F2F2" w:themeFill="background1" w:themeFillShade="F2"/>
          </w:tcPr>
          <w:p w14:paraId="2CA87AE2" w14:textId="77777777" w:rsidR="00D778A3" w:rsidRPr="00D778A3" w:rsidRDefault="00D778A3" w:rsidP="00D778A3">
            <w:pPr>
              <w:rPr>
                <w:rFonts w:eastAsia="宋体" w:cs="Arial"/>
                <w:sz w:val="18"/>
                <w:szCs w:val="18"/>
                <w:lang w:eastAsia="zh-CN"/>
              </w:rPr>
            </w:pPr>
            <w:r w:rsidRPr="00D778A3">
              <w:rPr>
                <w:rFonts w:eastAsia="宋体" w:cs="Arial"/>
                <w:sz w:val="18"/>
                <w:szCs w:val="18"/>
                <w:lang w:eastAsia="zh-CN"/>
              </w:rPr>
              <w:t>TIS 685 Part 1-2562</w:t>
            </w:r>
            <w:r w:rsidRPr="00D778A3">
              <w:rPr>
                <w:rFonts w:eastAsia="宋体" w:cs="Arial"/>
                <w:sz w:val="18"/>
                <w:szCs w:val="18"/>
                <w:lang w:eastAsia="zh-CN"/>
              </w:rPr>
              <w:cr/>
              <w:t>(2019) Section 4.1 – 4.4</w:t>
            </w:r>
          </w:p>
          <w:p w14:paraId="253137F8" w14:textId="77777777" w:rsidR="00D778A3" w:rsidRPr="00D778A3" w:rsidRDefault="00D778A3" w:rsidP="00D778A3">
            <w:pPr>
              <w:rPr>
                <w:rFonts w:eastAsia="宋体" w:cs="Arial"/>
                <w:sz w:val="18"/>
                <w:szCs w:val="18"/>
                <w:lang w:eastAsia="zh-CN"/>
              </w:rPr>
            </w:pPr>
          </w:p>
          <w:p w14:paraId="6C3CDA71" w14:textId="77777777" w:rsidR="00D778A3" w:rsidRPr="00D778A3" w:rsidRDefault="00D778A3" w:rsidP="00D778A3">
            <w:pPr>
              <w:rPr>
                <w:rFonts w:eastAsia="宋体" w:cs="Arial"/>
                <w:sz w:val="18"/>
                <w:szCs w:val="18"/>
                <w:lang w:eastAsia="zh-CN"/>
              </w:rPr>
            </w:pPr>
            <w:r w:rsidRPr="00D778A3">
              <w:rPr>
                <w:rFonts w:eastAsia="宋体" w:cs="Arial"/>
                <w:sz w:val="18"/>
                <w:szCs w:val="18"/>
                <w:lang w:eastAsia="zh-CN"/>
              </w:rPr>
              <w:t xml:space="preserve">Link to </w:t>
            </w:r>
            <w:hyperlink r:id="rId9" w:history="1">
              <w:r w:rsidRPr="00D778A3">
                <w:rPr>
                  <w:rStyle w:val="Hyperlink"/>
                  <w:rFonts w:eastAsia="宋体" w:cs="Arial"/>
                  <w:sz w:val="18"/>
                  <w:szCs w:val="18"/>
                  <w:lang w:eastAsia="zh-CN"/>
                </w:rPr>
                <w:t>TIS 685 Part 1-2562</w:t>
              </w:r>
            </w:hyperlink>
          </w:p>
          <w:p w14:paraId="1E951B12" w14:textId="3816366F" w:rsidR="00D778A3" w:rsidRPr="00D778A3" w:rsidRDefault="00D778A3" w:rsidP="00D778A3">
            <w:pPr>
              <w:rPr>
                <w:rFonts w:eastAsia="宋体" w:cs="Arial"/>
                <w:sz w:val="18"/>
                <w:szCs w:val="18"/>
                <w:lang w:val="pt-BR" w:eastAsia="zh-CN"/>
              </w:rPr>
            </w:pPr>
          </w:p>
        </w:tc>
        <w:tc>
          <w:tcPr>
            <w:tcW w:w="4820" w:type="dxa"/>
            <w:tcBorders>
              <w:top w:val="single" w:sz="4" w:space="0" w:color="auto"/>
            </w:tcBorders>
            <w:shd w:val="clear" w:color="auto" w:fill="F2F2F2" w:themeFill="background1" w:themeFillShade="F2"/>
          </w:tcPr>
          <w:p w14:paraId="567EEF6A" w14:textId="77777777" w:rsidR="00D778A3" w:rsidRPr="00D778A3" w:rsidRDefault="00D778A3" w:rsidP="00D778A3">
            <w:pPr>
              <w:rPr>
                <w:rFonts w:eastAsia="宋体" w:cs="Arial"/>
                <w:sz w:val="18"/>
                <w:szCs w:val="18"/>
                <w:lang w:eastAsia="zh-CN"/>
              </w:rPr>
            </w:pPr>
            <w:r w:rsidRPr="00D778A3">
              <w:rPr>
                <w:rFonts w:cs="Arial"/>
                <w:sz w:val="18"/>
                <w:szCs w:val="18"/>
              </w:rPr>
              <w:t>Shall comply with the</w:t>
            </w:r>
            <w:r w:rsidRPr="00D778A3">
              <w:rPr>
                <w:rFonts w:eastAsia="宋体" w:cs="Arial"/>
                <w:sz w:val="18"/>
                <w:szCs w:val="18"/>
                <w:lang w:eastAsia="zh-CN"/>
              </w:rPr>
              <w:t xml:space="preserve"> physical and mechanical requirements in section 4.1 to 4.4 of the standard.</w:t>
            </w:r>
          </w:p>
          <w:p w14:paraId="593C3D2E" w14:textId="0016BA90" w:rsidR="00D778A3" w:rsidRPr="00D778A3" w:rsidRDefault="00D778A3" w:rsidP="00D778A3">
            <w:pPr>
              <w:rPr>
                <w:rFonts w:eastAsia="宋体" w:cs="Arial"/>
                <w:sz w:val="18"/>
                <w:szCs w:val="18"/>
                <w:lang w:eastAsia="zh-CN"/>
              </w:rPr>
            </w:pPr>
          </w:p>
        </w:tc>
        <w:tc>
          <w:tcPr>
            <w:tcW w:w="992" w:type="dxa"/>
            <w:shd w:val="clear" w:color="auto" w:fill="F2F2F2" w:themeFill="background1" w:themeFillShade="F2"/>
          </w:tcPr>
          <w:p w14:paraId="7703FE07" w14:textId="77777777" w:rsidR="00D778A3" w:rsidRPr="00D778A3" w:rsidRDefault="00D778A3" w:rsidP="00D778A3">
            <w:pPr>
              <w:rPr>
                <w:rFonts w:eastAsia="宋体" w:cs="Arial"/>
                <w:sz w:val="18"/>
                <w:szCs w:val="18"/>
                <w:lang w:eastAsia="zh-CN"/>
              </w:rPr>
            </w:pPr>
          </w:p>
        </w:tc>
        <w:tc>
          <w:tcPr>
            <w:tcW w:w="1014" w:type="dxa"/>
            <w:shd w:val="clear" w:color="auto" w:fill="F2F2F2" w:themeFill="background1" w:themeFillShade="F2"/>
          </w:tcPr>
          <w:p w14:paraId="6F353718" w14:textId="77777777" w:rsidR="00D778A3" w:rsidRPr="00D778A3" w:rsidRDefault="00D778A3" w:rsidP="00D778A3">
            <w:pPr>
              <w:rPr>
                <w:rFonts w:eastAsia="宋体" w:cs="Arial"/>
                <w:sz w:val="18"/>
                <w:szCs w:val="18"/>
                <w:lang w:eastAsia="zh-CN"/>
              </w:rPr>
            </w:pPr>
          </w:p>
        </w:tc>
      </w:tr>
      <w:tr w:rsidR="00D778A3" w:rsidRPr="00073D44" w14:paraId="5F96D48E" w14:textId="77777777" w:rsidTr="003F31E5">
        <w:trPr>
          <w:trHeight w:val="252"/>
        </w:trPr>
        <w:tc>
          <w:tcPr>
            <w:tcW w:w="1555" w:type="dxa"/>
            <w:shd w:val="clear" w:color="auto" w:fill="F2F2F2" w:themeFill="background1" w:themeFillShade="F2"/>
          </w:tcPr>
          <w:p w14:paraId="3488CD87" w14:textId="01C38E5D" w:rsidR="00D778A3" w:rsidRPr="00D778A3" w:rsidRDefault="00D778A3" w:rsidP="00D778A3">
            <w:pPr>
              <w:rPr>
                <w:rFonts w:eastAsia="宋体" w:cs="Arial"/>
                <w:sz w:val="18"/>
                <w:szCs w:val="18"/>
                <w:lang w:eastAsia="zh-CN"/>
              </w:rPr>
            </w:pPr>
            <w:r w:rsidRPr="00D778A3">
              <w:rPr>
                <w:rFonts w:cs="Arial"/>
                <w:sz w:val="18"/>
                <w:szCs w:val="18"/>
              </w:rPr>
              <w:t>Flammability</w:t>
            </w:r>
          </w:p>
          <w:p w14:paraId="08D1A601" w14:textId="39D9E0C4" w:rsidR="00D778A3" w:rsidRPr="00D778A3" w:rsidRDefault="00D778A3" w:rsidP="00D778A3">
            <w:pPr>
              <w:rPr>
                <w:rFonts w:eastAsia="宋体" w:cs="Arial"/>
                <w:sz w:val="18"/>
                <w:szCs w:val="18"/>
                <w:lang w:eastAsia="zh-CN"/>
              </w:rPr>
            </w:pPr>
          </w:p>
        </w:tc>
        <w:tc>
          <w:tcPr>
            <w:tcW w:w="1984" w:type="dxa"/>
            <w:shd w:val="clear" w:color="auto" w:fill="F2F2F2" w:themeFill="background1" w:themeFillShade="F2"/>
          </w:tcPr>
          <w:p w14:paraId="7F4192D3" w14:textId="77777777" w:rsidR="00D778A3" w:rsidRPr="00D778A3" w:rsidRDefault="00D778A3" w:rsidP="00D778A3">
            <w:pPr>
              <w:rPr>
                <w:rFonts w:eastAsia="宋体" w:cs="Arial"/>
                <w:sz w:val="18"/>
                <w:szCs w:val="18"/>
                <w:lang w:eastAsia="zh-CN"/>
              </w:rPr>
            </w:pPr>
            <w:r w:rsidRPr="00D778A3">
              <w:rPr>
                <w:rFonts w:eastAsia="宋体" w:cs="Arial"/>
                <w:sz w:val="18"/>
                <w:szCs w:val="18"/>
                <w:lang w:eastAsia="zh-CN"/>
              </w:rPr>
              <w:t>TIS 685 Part 1-2562</w:t>
            </w:r>
            <w:r w:rsidRPr="00D778A3">
              <w:rPr>
                <w:rFonts w:eastAsia="宋体" w:cs="Arial"/>
                <w:sz w:val="18"/>
                <w:szCs w:val="18"/>
                <w:lang w:eastAsia="zh-CN"/>
              </w:rPr>
              <w:cr/>
              <w:t>(2019) Section 4.5</w:t>
            </w:r>
          </w:p>
          <w:p w14:paraId="3F711665" w14:textId="77777777" w:rsidR="00D778A3" w:rsidRPr="00D778A3" w:rsidRDefault="00D778A3" w:rsidP="00D778A3">
            <w:pPr>
              <w:rPr>
                <w:rFonts w:eastAsia="宋体" w:cs="Arial"/>
                <w:sz w:val="18"/>
                <w:szCs w:val="18"/>
                <w:lang w:eastAsia="zh-CN"/>
              </w:rPr>
            </w:pPr>
          </w:p>
          <w:p w14:paraId="7074FF40" w14:textId="77777777" w:rsidR="00D778A3" w:rsidRPr="00D778A3" w:rsidRDefault="00D778A3" w:rsidP="00D778A3">
            <w:pPr>
              <w:rPr>
                <w:rFonts w:eastAsia="宋体" w:cs="Arial"/>
                <w:sz w:val="18"/>
                <w:szCs w:val="18"/>
                <w:lang w:eastAsia="zh-CN"/>
              </w:rPr>
            </w:pPr>
            <w:r w:rsidRPr="00D778A3">
              <w:rPr>
                <w:rFonts w:eastAsia="宋体" w:cs="Arial"/>
                <w:sz w:val="18"/>
                <w:szCs w:val="18"/>
                <w:lang w:eastAsia="zh-CN"/>
              </w:rPr>
              <w:t xml:space="preserve">Link to </w:t>
            </w:r>
            <w:hyperlink r:id="rId10" w:history="1">
              <w:r w:rsidRPr="00D778A3">
                <w:rPr>
                  <w:rStyle w:val="Hyperlink"/>
                  <w:rFonts w:eastAsia="宋体" w:cs="Arial"/>
                  <w:sz w:val="18"/>
                  <w:szCs w:val="18"/>
                  <w:lang w:eastAsia="zh-CN"/>
                </w:rPr>
                <w:t>TIS 685 Part 1-2562</w:t>
              </w:r>
            </w:hyperlink>
          </w:p>
          <w:p w14:paraId="6DDA2A29" w14:textId="77CBFF5D" w:rsidR="00D778A3" w:rsidRPr="00D778A3" w:rsidRDefault="00D778A3" w:rsidP="00D778A3">
            <w:pPr>
              <w:rPr>
                <w:rFonts w:eastAsia="宋体" w:cs="Arial"/>
                <w:sz w:val="18"/>
                <w:szCs w:val="18"/>
                <w:lang w:val="pt-BR" w:eastAsia="zh-CN"/>
              </w:rPr>
            </w:pPr>
          </w:p>
        </w:tc>
        <w:tc>
          <w:tcPr>
            <w:tcW w:w="4820" w:type="dxa"/>
            <w:shd w:val="clear" w:color="auto" w:fill="F2F2F2" w:themeFill="background1" w:themeFillShade="F2"/>
          </w:tcPr>
          <w:p w14:paraId="11AAA03E" w14:textId="77777777" w:rsidR="00D778A3" w:rsidRPr="00D778A3" w:rsidRDefault="00D778A3" w:rsidP="00D778A3">
            <w:pPr>
              <w:rPr>
                <w:rFonts w:eastAsia="宋体" w:cs="Arial"/>
                <w:sz w:val="18"/>
                <w:szCs w:val="18"/>
                <w:lang w:eastAsia="zh-CN"/>
              </w:rPr>
            </w:pPr>
            <w:r w:rsidRPr="00D778A3">
              <w:rPr>
                <w:rFonts w:cs="Arial"/>
                <w:sz w:val="18"/>
                <w:szCs w:val="18"/>
              </w:rPr>
              <w:t>Shall comply with the</w:t>
            </w:r>
            <w:r w:rsidRPr="00D778A3">
              <w:rPr>
                <w:rFonts w:eastAsia="宋体" w:cs="Arial"/>
                <w:sz w:val="18"/>
                <w:szCs w:val="18"/>
                <w:lang w:eastAsia="zh-CN"/>
              </w:rPr>
              <w:t xml:space="preserve"> flammability requirements in section 4.5 of the standard</w:t>
            </w:r>
            <w:r w:rsidRPr="00D778A3">
              <w:rPr>
                <w:rFonts w:cs="Arial"/>
                <w:sz w:val="18"/>
                <w:szCs w:val="18"/>
              </w:rPr>
              <w:t>.</w:t>
            </w:r>
          </w:p>
          <w:p w14:paraId="659050C4" w14:textId="4DAAD237" w:rsidR="00D778A3" w:rsidRPr="00D778A3" w:rsidRDefault="00D778A3" w:rsidP="00D778A3">
            <w:pPr>
              <w:rPr>
                <w:rFonts w:eastAsia="宋体" w:cs="Arial"/>
                <w:sz w:val="18"/>
                <w:szCs w:val="18"/>
                <w:lang w:eastAsia="zh-CN"/>
              </w:rPr>
            </w:pPr>
          </w:p>
        </w:tc>
        <w:tc>
          <w:tcPr>
            <w:tcW w:w="992" w:type="dxa"/>
            <w:shd w:val="clear" w:color="auto" w:fill="F2F2F2" w:themeFill="background1" w:themeFillShade="F2"/>
          </w:tcPr>
          <w:p w14:paraId="6C77625E" w14:textId="77777777" w:rsidR="00D778A3" w:rsidRPr="00D778A3" w:rsidRDefault="00D778A3" w:rsidP="00D778A3">
            <w:pPr>
              <w:rPr>
                <w:rFonts w:eastAsia="宋体" w:cs="Arial"/>
                <w:sz w:val="18"/>
                <w:szCs w:val="18"/>
                <w:lang w:eastAsia="zh-CN"/>
              </w:rPr>
            </w:pPr>
          </w:p>
        </w:tc>
        <w:tc>
          <w:tcPr>
            <w:tcW w:w="1014" w:type="dxa"/>
            <w:shd w:val="clear" w:color="auto" w:fill="F2F2F2" w:themeFill="background1" w:themeFillShade="F2"/>
          </w:tcPr>
          <w:p w14:paraId="3B0590F5" w14:textId="77777777" w:rsidR="00D778A3" w:rsidRPr="00D778A3" w:rsidRDefault="00D778A3" w:rsidP="00D778A3">
            <w:pPr>
              <w:rPr>
                <w:rFonts w:eastAsia="宋体" w:cs="Arial"/>
                <w:sz w:val="18"/>
                <w:szCs w:val="18"/>
                <w:lang w:eastAsia="zh-CN"/>
              </w:rPr>
            </w:pPr>
          </w:p>
        </w:tc>
      </w:tr>
      <w:bookmarkEnd w:id="1"/>
      <w:tr w:rsidR="00D778A3" w:rsidRPr="00073D44" w14:paraId="10982B33" w14:textId="77777777" w:rsidTr="003F31E5">
        <w:trPr>
          <w:trHeight w:val="252"/>
        </w:trPr>
        <w:tc>
          <w:tcPr>
            <w:tcW w:w="1555" w:type="dxa"/>
            <w:shd w:val="clear" w:color="auto" w:fill="F2F2F2" w:themeFill="background1" w:themeFillShade="F2"/>
          </w:tcPr>
          <w:p w14:paraId="77A6988E" w14:textId="77777777" w:rsidR="00D778A3" w:rsidRPr="00D778A3" w:rsidRDefault="00D778A3" w:rsidP="00D778A3">
            <w:pPr>
              <w:rPr>
                <w:rFonts w:cs="Arial"/>
                <w:sz w:val="18"/>
                <w:szCs w:val="18"/>
              </w:rPr>
            </w:pPr>
            <w:r w:rsidRPr="00D778A3">
              <w:rPr>
                <w:rFonts w:cs="Arial"/>
                <w:sz w:val="18"/>
                <w:szCs w:val="18"/>
              </w:rPr>
              <w:lastRenderedPageBreak/>
              <w:t>*</w:t>
            </w:r>
            <w:bookmarkStart w:id="2" w:name="OLE_LINK12"/>
            <w:r w:rsidRPr="00D778A3">
              <w:rPr>
                <w:rFonts w:cs="Arial"/>
                <w:sz w:val="18"/>
                <w:szCs w:val="18"/>
              </w:rPr>
              <w:t>Migration of certain elements</w:t>
            </w:r>
            <w:bookmarkEnd w:id="2"/>
          </w:p>
          <w:p w14:paraId="07EC5643" w14:textId="6A828CD7" w:rsidR="00D778A3" w:rsidRPr="00D778A3" w:rsidRDefault="00D778A3" w:rsidP="00D778A3">
            <w:pPr>
              <w:rPr>
                <w:rFonts w:eastAsia="宋体" w:cs="Arial"/>
                <w:sz w:val="18"/>
                <w:szCs w:val="18"/>
                <w:lang w:eastAsia="zh-CN"/>
              </w:rPr>
            </w:pPr>
          </w:p>
        </w:tc>
        <w:tc>
          <w:tcPr>
            <w:tcW w:w="1984" w:type="dxa"/>
            <w:shd w:val="clear" w:color="auto" w:fill="F2F2F2" w:themeFill="background1" w:themeFillShade="F2"/>
          </w:tcPr>
          <w:p w14:paraId="4D378721" w14:textId="77777777" w:rsidR="00D778A3" w:rsidRPr="00D778A3" w:rsidRDefault="00D778A3" w:rsidP="00D778A3">
            <w:pPr>
              <w:rPr>
                <w:rFonts w:eastAsia="宋体" w:cs="Arial"/>
                <w:sz w:val="18"/>
                <w:szCs w:val="18"/>
                <w:lang w:eastAsia="zh-CN"/>
              </w:rPr>
            </w:pPr>
            <w:r w:rsidRPr="00D778A3">
              <w:rPr>
                <w:rFonts w:eastAsia="宋体" w:cs="Arial"/>
                <w:sz w:val="18"/>
                <w:szCs w:val="18"/>
                <w:lang w:eastAsia="zh-CN"/>
              </w:rPr>
              <w:t>TIS 685 Part 1-2562</w:t>
            </w:r>
            <w:r w:rsidRPr="00D778A3">
              <w:rPr>
                <w:rFonts w:eastAsia="宋体" w:cs="Arial"/>
                <w:sz w:val="18"/>
                <w:szCs w:val="18"/>
                <w:lang w:eastAsia="zh-CN"/>
              </w:rPr>
              <w:cr/>
              <w:t>(2019) Section 4.6.1 / TIS 685 Part 2-2562</w:t>
            </w:r>
            <w:r w:rsidRPr="00D778A3">
              <w:rPr>
                <w:rFonts w:eastAsia="宋体" w:cs="Arial"/>
                <w:sz w:val="18"/>
                <w:szCs w:val="18"/>
                <w:lang w:eastAsia="zh-CN"/>
              </w:rPr>
              <w:cr/>
              <w:t>(2019) Section 3.39</w:t>
            </w:r>
          </w:p>
          <w:p w14:paraId="056C6702" w14:textId="77777777" w:rsidR="00D778A3" w:rsidRPr="00D778A3" w:rsidRDefault="00D778A3" w:rsidP="00D778A3">
            <w:pPr>
              <w:rPr>
                <w:rFonts w:eastAsia="宋体" w:cs="Arial" w:hint="eastAsia"/>
                <w:sz w:val="18"/>
                <w:szCs w:val="18"/>
                <w:lang w:eastAsia="zh-CN"/>
              </w:rPr>
            </w:pPr>
          </w:p>
          <w:p w14:paraId="2AB874A5" w14:textId="77777777" w:rsidR="00D778A3" w:rsidRPr="00D778A3" w:rsidRDefault="00D778A3" w:rsidP="00D778A3">
            <w:pPr>
              <w:rPr>
                <w:rFonts w:eastAsia="宋体" w:cs="Arial"/>
                <w:sz w:val="18"/>
                <w:szCs w:val="18"/>
                <w:lang w:eastAsia="zh-CN"/>
              </w:rPr>
            </w:pPr>
            <w:r w:rsidRPr="00D778A3">
              <w:rPr>
                <w:rFonts w:eastAsia="宋体" w:cs="Arial"/>
                <w:sz w:val="18"/>
                <w:szCs w:val="18"/>
                <w:lang w:eastAsia="zh-CN"/>
              </w:rPr>
              <w:t xml:space="preserve">Link to </w:t>
            </w:r>
            <w:hyperlink r:id="rId11" w:history="1">
              <w:r w:rsidRPr="00D778A3">
                <w:rPr>
                  <w:rStyle w:val="Hyperlink"/>
                  <w:rFonts w:eastAsia="宋体" w:cs="Arial"/>
                  <w:sz w:val="18"/>
                  <w:szCs w:val="18"/>
                  <w:lang w:eastAsia="zh-CN"/>
                </w:rPr>
                <w:t>T</w:t>
              </w:r>
              <w:r w:rsidRPr="00D778A3">
                <w:rPr>
                  <w:rStyle w:val="Hyperlink"/>
                  <w:rFonts w:eastAsia="宋体" w:cs="Arial"/>
                  <w:sz w:val="18"/>
                  <w:szCs w:val="18"/>
                  <w:lang w:eastAsia="zh-CN"/>
                </w:rPr>
                <w:t>IS 685 Part 1-2562</w:t>
              </w:r>
            </w:hyperlink>
          </w:p>
          <w:p w14:paraId="10B5EABC" w14:textId="343DF861" w:rsidR="00D778A3" w:rsidRPr="00D778A3" w:rsidRDefault="00D778A3" w:rsidP="00D778A3">
            <w:pPr>
              <w:rPr>
                <w:rFonts w:eastAsia="宋体" w:cs="Arial"/>
                <w:sz w:val="18"/>
                <w:szCs w:val="18"/>
                <w:lang w:eastAsia="zh-CN"/>
              </w:rPr>
            </w:pPr>
          </w:p>
        </w:tc>
        <w:tc>
          <w:tcPr>
            <w:tcW w:w="4820" w:type="dxa"/>
            <w:shd w:val="clear" w:color="auto" w:fill="F2F2F2" w:themeFill="background1" w:themeFillShade="F2"/>
          </w:tcPr>
          <w:p w14:paraId="6647ED74" w14:textId="77777777" w:rsidR="00D778A3" w:rsidRPr="00D778A3" w:rsidRDefault="00D778A3" w:rsidP="00D778A3">
            <w:pPr>
              <w:rPr>
                <w:rFonts w:eastAsia="宋体" w:cs="Arial"/>
                <w:sz w:val="18"/>
                <w:szCs w:val="18"/>
                <w:lang w:eastAsia="zh-CN"/>
              </w:rPr>
            </w:pPr>
            <w:r w:rsidRPr="00D778A3">
              <w:rPr>
                <w:rFonts w:eastAsia="宋体" w:cs="Arial"/>
                <w:sz w:val="18"/>
                <w:szCs w:val="18"/>
                <w:lang w:eastAsia="zh-CN"/>
              </w:rPr>
              <w:t>Migration of certain elements from toys and toy materials must not exceed the limits in below table:</w:t>
            </w:r>
          </w:p>
          <w:p w14:paraId="706D6DA1" w14:textId="77777777" w:rsidR="00D778A3" w:rsidRPr="00D778A3" w:rsidRDefault="00D778A3" w:rsidP="00D778A3">
            <w:pPr>
              <w:rPr>
                <w:rFonts w:eastAsia="宋体" w:cs="Arial"/>
                <w:sz w:val="18"/>
                <w:szCs w:val="18"/>
                <w:lang w:eastAsia="zh-CN"/>
              </w:rPr>
            </w:pPr>
          </w:p>
          <w:tbl>
            <w:tblPr>
              <w:tblStyle w:val="TableGrid"/>
              <w:tblW w:w="4571" w:type="dxa"/>
              <w:tblLook w:val="04A0" w:firstRow="1" w:lastRow="0" w:firstColumn="1" w:lastColumn="0" w:noHBand="0" w:noVBand="1"/>
            </w:tblPr>
            <w:tblGrid>
              <w:gridCol w:w="1301"/>
              <w:gridCol w:w="1701"/>
              <w:gridCol w:w="867"/>
              <w:gridCol w:w="692"/>
              <w:gridCol w:w="10"/>
            </w:tblGrid>
            <w:tr w:rsidR="00D778A3" w:rsidRPr="00D778A3" w14:paraId="7EAAEF14" w14:textId="77777777" w:rsidTr="00D778A3">
              <w:tc>
                <w:tcPr>
                  <w:tcW w:w="1301" w:type="dxa"/>
                  <w:vMerge w:val="restart"/>
                </w:tcPr>
                <w:p w14:paraId="3113A84F" w14:textId="77777777" w:rsidR="00D778A3" w:rsidRPr="00D778A3" w:rsidRDefault="00D778A3" w:rsidP="00D778A3">
                  <w:pPr>
                    <w:rPr>
                      <w:rFonts w:eastAsia="宋体" w:cs="Arial"/>
                      <w:sz w:val="16"/>
                      <w:szCs w:val="16"/>
                      <w:lang w:eastAsia="zh-CN"/>
                    </w:rPr>
                  </w:pPr>
                </w:p>
              </w:tc>
              <w:tc>
                <w:tcPr>
                  <w:tcW w:w="3270" w:type="dxa"/>
                  <w:gridSpan w:val="4"/>
                </w:tcPr>
                <w:p w14:paraId="5A2CAB0D" w14:textId="77777777" w:rsidR="00D778A3" w:rsidRPr="00D778A3" w:rsidRDefault="00D778A3" w:rsidP="00D778A3">
                  <w:pPr>
                    <w:rPr>
                      <w:rFonts w:eastAsia="宋体" w:cs="Arial"/>
                      <w:sz w:val="16"/>
                      <w:szCs w:val="16"/>
                      <w:lang w:eastAsia="zh-CN"/>
                    </w:rPr>
                  </w:pPr>
                  <w:r w:rsidRPr="00D778A3">
                    <w:rPr>
                      <w:rFonts w:cs="Arial"/>
                      <w:sz w:val="16"/>
                      <w:szCs w:val="16"/>
                    </w:rPr>
                    <w:t>Maximum limit for elements in the solution, extracted from toys and toy-making</w:t>
                  </w:r>
                  <w:r w:rsidRPr="00D778A3">
                    <w:rPr>
                      <w:rFonts w:eastAsia="宋体" w:cs="Arial"/>
                      <w:sz w:val="16"/>
                      <w:szCs w:val="16"/>
                      <w:lang w:eastAsia="zh-CN"/>
                    </w:rPr>
                    <w:t xml:space="preserve"> </w:t>
                  </w:r>
                  <w:r w:rsidRPr="00D778A3">
                    <w:rPr>
                      <w:rFonts w:cs="Arial"/>
                      <w:sz w:val="16"/>
                      <w:szCs w:val="16"/>
                    </w:rPr>
                    <w:t>(milligrams / kilogram)</w:t>
                  </w:r>
                </w:p>
              </w:tc>
            </w:tr>
            <w:tr w:rsidR="00D778A3" w:rsidRPr="00D778A3" w14:paraId="0ECECC04" w14:textId="77777777" w:rsidTr="00D778A3">
              <w:trPr>
                <w:gridAfter w:val="1"/>
                <w:wAfter w:w="10" w:type="dxa"/>
              </w:trPr>
              <w:tc>
                <w:tcPr>
                  <w:tcW w:w="1301" w:type="dxa"/>
                  <w:vMerge/>
                </w:tcPr>
                <w:p w14:paraId="7EA2DEE7" w14:textId="77777777" w:rsidR="00D778A3" w:rsidRPr="00D778A3" w:rsidRDefault="00D778A3" w:rsidP="00D778A3">
                  <w:pPr>
                    <w:rPr>
                      <w:rFonts w:eastAsia="宋体" w:cs="Arial"/>
                      <w:sz w:val="16"/>
                      <w:szCs w:val="16"/>
                      <w:lang w:eastAsia="zh-CN"/>
                    </w:rPr>
                  </w:pPr>
                </w:p>
              </w:tc>
              <w:tc>
                <w:tcPr>
                  <w:tcW w:w="1701" w:type="dxa"/>
                </w:tcPr>
                <w:p w14:paraId="494E41DF" w14:textId="77777777" w:rsidR="00D778A3" w:rsidRPr="00D778A3" w:rsidRDefault="00D778A3" w:rsidP="00D778A3">
                  <w:pPr>
                    <w:rPr>
                      <w:rFonts w:eastAsia="宋体" w:cs="Arial"/>
                      <w:sz w:val="16"/>
                      <w:szCs w:val="16"/>
                      <w:lang w:eastAsia="zh-CN"/>
                    </w:rPr>
                  </w:pPr>
                  <w:r w:rsidRPr="00D778A3">
                    <w:rPr>
                      <w:rFonts w:eastAsia="宋体" w:cs="Arial"/>
                      <w:sz w:val="16"/>
                      <w:szCs w:val="16"/>
                      <w:lang w:eastAsia="zh-CN"/>
                    </w:rPr>
                    <w:t>Coatings, writing materials, plastics, paper, cardboard and textiles</w:t>
                  </w:r>
                </w:p>
              </w:tc>
              <w:tc>
                <w:tcPr>
                  <w:tcW w:w="867" w:type="dxa"/>
                </w:tcPr>
                <w:p w14:paraId="5A41EEE3" w14:textId="77777777" w:rsidR="00D778A3" w:rsidRPr="00D778A3" w:rsidRDefault="00D778A3" w:rsidP="00D778A3">
                  <w:pPr>
                    <w:rPr>
                      <w:rFonts w:eastAsia="宋体" w:cs="Arial"/>
                      <w:sz w:val="16"/>
                      <w:szCs w:val="16"/>
                      <w:lang w:eastAsia="zh-CN"/>
                    </w:rPr>
                  </w:pPr>
                  <w:r w:rsidRPr="00D778A3">
                    <w:rPr>
                      <w:rFonts w:eastAsia="宋体" w:cs="Arial"/>
                      <w:sz w:val="16"/>
                      <w:szCs w:val="16"/>
                      <w:lang w:eastAsia="zh-CN"/>
                    </w:rPr>
                    <w:t>Clay materials</w:t>
                  </w:r>
                </w:p>
              </w:tc>
              <w:tc>
                <w:tcPr>
                  <w:tcW w:w="692" w:type="dxa"/>
                </w:tcPr>
                <w:p w14:paraId="2E76635E" w14:textId="77777777" w:rsidR="00D778A3" w:rsidRPr="00D778A3" w:rsidRDefault="00D778A3" w:rsidP="00D778A3">
                  <w:pPr>
                    <w:rPr>
                      <w:rFonts w:eastAsia="宋体" w:cs="Arial"/>
                      <w:sz w:val="16"/>
                      <w:szCs w:val="16"/>
                      <w:lang w:eastAsia="zh-CN"/>
                    </w:rPr>
                  </w:pPr>
                  <w:r w:rsidRPr="00D778A3">
                    <w:rPr>
                      <w:rFonts w:eastAsia="宋体" w:cs="Arial"/>
                      <w:sz w:val="16"/>
                      <w:szCs w:val="16"/>
                      <w:lang w:eastAsia="zh-CN"/>
                    </w:rPr>
                    <w:t>Finger paint</w:t>
                  </w:r>
                </w:p>
              </w:tc>
            </w:tr>
            <w:tr w:rsidR="00D778A3" w:rsidRPr="00D778A3" w14:paraId="71B182E8" w14:textId="77777777" w:rsidTr="00D778A3">
              <w:trPr>
                <w:gridAfter w:val="1"/>
                <w:wAfter w:w="10" w:type="dxa"/>
              </w:trPr>
              <w:tc>
                <w:tcPr>
                  <w:tcW w:w="1301" w:type="dxa"/>
                </w:tcPr>
                <w:p w14:paraId="2E757824" w14:textId="77777777" w:rsidR="00D778A3" w:rsidRPr="00D778A3" w:rsidRDefault="00D778A3" w:rsidP="00D778A3">
                  <w:pPr>
                    <w:rPr>
                      <w:rFonts w:eastAsia="宋体" w:cs="Arial"/>
                      <w:sz w:val="16"/>
                      <w:szCs w:val="16"/>
                      <w:lang w:eastAsia="zh-CN"/>
                    </w:rPr>
                  </w:pPr>
                  <w:r w:rsidRPr="00D778A3">
                    <w:rPr>
                      <w:rFonts w:cs="Arial"/>
                      <w:sz w:val="16"/>
                      <w:szCs w:val="16"/>
                    </w:rPr>
                    <w:t>Antimony (Sb)</w:t>
                  </w:r>
                </w:p>
              </w:tc>
              <w:tc>
                <w:tcPr>
                  <w:tcW w:w="1701" w:type="dxa"/>
                </w:tcPr>
                <w:p w14:paraId="6B8EC9E1" w14:textId="77777777" w:rsidR="00D778A3" w:rsidRPr="00D778A3" w:rsidRDefault="00D778A3" w:rsidP="00D778A3">
                  <w:pPr>
                    <w:rPr>
                      <w:rFonts w:eastAsia="宋体" w:cs="Arial"/>
                      <w:sz w:val="16"/>
                      <w:szCs w:val="16"/>
                      <w:lang w:eastAsia="zh-CN"/>
                    </w:rPr>
                  </w:pPr>
                  <w:r w:rsidRPr="00D778A3">
                    <w:rPr>
                      <w:rFonts w:cs="Arial"/>
                      <w:sz w:val="16"/>
                      <w:szCs w:val="16"/>
                    </w:rPr>
                    <w:t>60</w:t>
                  </w:r>
                </w:p>
              </w:tc>
              <w:tc>
                <w:tcPr>
                  <w:tcW w:w="867" w:type="dxa"/>
                </w:tcPr>
                <w:p w14:paraId="5FE39D8B" w14:textId="77777777" w:rsidR="00D778A3" w:rsidRPr="00D778A3" w:rsidRDefault="00D778A3" w:rsidP="00D778A3">
                  <w:pPr>
                    <w:rPr>
                      <w:rFonts w:eastAsia="宋体" w:cs="Arial"/>
                      <w:sz w:val="16"/>
                      <w:szCs w:val="16"/>
                      <w:lang w:eastAsia="zh-CN"/>
                    </w:rPr>
                  </w:pPr>
                  <w:r w:rsidRPr="00D778A3">
                    <w:rPr>
                      <w:rFonts w:cs="Arial"/>
                      <w:sz w:val="16"/>
                      <w:szCs w:val="16"/>
                    </w:rPr>
                    <w:t>60</w:t>
                  </w:r>
                </w:p>
              </w:tc>
              <w:tc>
                <w:tcPr>
                  <w:tcW w:w="692" w:type="dxa"/>
                </w:tcPr>
                <w:p w14:paraId="3A1FD169" w14:textId="77777777" w:rsidR="00D778A3" w:rsidRPr="00D778A3" w:rsidRDefault="00D778A3" w:rsidP="00D778A3">
                  <w:pPr>
                    <w:rPr>
                      <w:rFonts w:eastAsia="宋体" w:cs="Arial"/>
                      <w:sz w:val="16"/>
                      <w:szCs w:val="16"/>
                      <w:lang w:eastAsia="zh-CN"/>
                    </w:rPr>
                  </w:pPr>
                  <w:r w:rsidRPr="00D778A3">
                    <w:rPr>
                      <w:rFonts w:cs="Arial"/>
                      <w:sz w:val="16"/>
                      <w:szCs w:val="16"/>
                    </w:rPr>
                    <w:t>10</w:t>
                  </w:r>
                </w:p>
              </w:tc>
            </w:tr>
            <w:tr w:rsidR="00D778A3" w:rsidRPr="00D778A3" w14:paraId="391155AC" w14:textId="77777777" w:rsidTr="00D778A3">
              <w:trPr>
                <w:gridAfter w:val="1"/>
                <w:wAfter w:w="10" w:type="dxa"/>
              </w:trPr>
              <w:tc>
                <w:tcPr>
                  <w:tcW w:w="1301" w:type="dxa"/>
                </w:tcPr>
                <w:p w14:paraId="41F7EF59" w14:textId="77777777" w:rsidR="00D778A3" w:rsidRPr="00D778A3" w:rsidRDefault="00D778A3" w:rsidP="00D778A3">
                  <w:pPr>
                    <w:rPr>
                      <w:rFonts w:eastAsia="宋体" w:cs="Arial"/>
                      <w:sz w:val="16"/>
                      <w:szCs w:val="16"/>
                      <w:lang w:eastAsia="zh-CN"/>
                    </w:rPr>
                  </w:pPr>
                  <w:r w:rsidRPr="00D778A3">
                    <w:rPr>
                      <w:rFonts w:cs="Arial"/>
                      <w:sz w:val="16"/>
                      <w:szCs w:val="16"/>
                    </w:rPr>
                    <w:t>Arsenic (As)</w:t>
                  </w:r>
                </w:p>
              </w:tc>
              <w:tc>
                <w:tcPr>
                  <w:tcW w:w="1701" w:type="dxa"/>
                </w:tcPr>
                <w:p w14:paraId="5FA606EA" w14:textId="77777777" w:rsidR="00D778A3" w:rsidRPr="00D778A3" w:rsidRDefault="00D778A3" w:rsidP="00D778A3">
                  <w:pPr>
                    <w:rPr>
                      <w:rFonts w:eastAsia="宋体" w:cs="Arial"/>
                      <w:sz w:val="16"/>
                      <w:szCs w:val="16"/>
                      <w:lang w:eastAsia="zh-CN"/>
                    </w:rPr>
                  </w:pPr>
                  <w:r w:rsidRPr="00D778A3">
                    <w:rPr>
                      <w:rFonts w:cs="Arial"/>
                      <w:sz w:val="16"/>
                      <w:szCs w:val="16"/>
                    </w:rPr>
                    <w:t>25</w:t>
                  </w:r>
                </w:p>
              </w:tc>
              <w:tc>
                <w:tcPr>
                  <w:tcW w:w="867" w:type="dxa"/>
                </w:tcPr>
                <w:p w14:paraId="7F643A30" w14:textId="77777777" w:rsidR="00D778A3" w:rsidRPr="00D778A3" w:rsidRDefault="00D778A3" w:rsidP="00D778A3">
                  <w:pPr>
                    <w:rPr>
                      <w:rFonts w:eastAsia="宋体" w:cs="Arial"/>
                      <w:sz w:val="16"/>
                      <w:szCs w:val="16"/>
                      <w:lang w:eastAsia="zh-CN"/>
                    </w:rPr>
                  </w:pPr>
                  <w:r w:rsidRPr="00D778A3">
                    <w:rPr>
                      <w:rFonts w:cs="Arial"/>
                      <w:sz w:val="16"/>
                      <w:szCs w:val="16"/>
                    </w:rPr>
                    <w:t>25</w:t>
                  </w:r>
                </w:p>
              </w:tc>
              <w:tc>
                <w:tcPr>
                  <w:tcW w:w="692" w:type="dxa"/>
                </w:tcPr>
                <w:p w14:paraId="431934F4" w14:textId="77777777" w:rsidR="00D778A3" w:rsidRPr="00D778A3" w:rsidRDefault="00D778A3" w:rsidP="00D778A3">
                  <w:pPr>
                    <w:rPr>
                      <w:rFonts w:eastAsia="宋体" w:cs="Arial"/>
                      <w:sz w:val="16"/>
                      <w:szCs w:val="16"/>
                      <w:lang w:eastAsia="zh-CN"/>
                    </w:rPr>
                  </w:pPr>
                  <w:r w:rsidRPr="00D778A3">
                    <w:rPr>
                      <w:rFonts w:cs="Arial"/>
                      <w:sz w:val="16"/>
                      <w:szCs w:val="16"/>
                    </w:rPr>
                    <w:t>10</w:t>
                  </w:r>
                </w:p>
              </w:tc>
            </w:tr>
            <w:tr w:rsidR="00D778A3" w:rsidRPr="00D778A3" w14:paraId="20F707E5" w14:textId="77777777" w:rsidTr="00D778A3">
              <w:trPr>
                <w:gridAfter w:val="1"/>
                <w:wAfter w:w="10" w:type="dxa"/>
              </w:trPr>
              <w:tc>
                <w:tcPr>
                  <w:tcW w:w="1301" w:type="dxa"/>
                </w:tcPr>
                <w:p w14:paraId="691089F0" w14:textId="77777777" w:rsidR="00D778A3" w:rsidRPr="00D778A3" w:rsidRDefault="00D778A3" w:rsidP="00D778A3">
                  <w:pPr>
                    <w:rPr>
                      <w:rFonts w:eastAsia="宋体" w:cs="Arial"/>
                      <w:sz w:val="16"/>
                      <w:szCs w:val="16"/>
                      <w:lang w:eastAsia="zh-CN"/>
                    </w:rPr>
                  </w:pPr>
                  <w:r w:rsidRPr="00D778A3">
                    <w:rPr>
                      <w:rFonts w:cs="Arial"/>
                      <w:sz w:val="16"/>
                      <w:szCs w:val="16"/>
                    </w:rPr>
                    <w:t>Barium (Ba)</w:t>
                  </w:r>
                </w:p>
              </w:tc>
              <w:tc>
                <w:tcPr>
                  <w:tcW w:w="1701" w:type="dxa"/>
                </w:tcPr>
                <w:p w14:paraId="3A88AFF4" w14:textId="77777777" w:rsidR="00D778A3" w:rsidRPr="00D778A3" w:rsidRDefault="00D778A3" w:rsidP="00D778A3">
                  <w:pPr>
                    <w:rPr>
                      <w:rFonts w:eastAsia="宋体" w:cs="Arial"/>
                      <w:sz w:val="16"/>
                      <w:szCs w:val="16"/>
                      <w:lang w:eastAsia="zh-CN"/>
                    </w:rPr>
                  </w:pPr>
                  <w:r w:rsidRPr="00D778A3">
                    <w:rPr>
                      <w:rFonts w:cs="Arial"/>
                      <w:sz w:val="16"/>
                      <w:szCs w:val="16"/>
                    </w:rPr>
                    <w:t>1,000</w:t>
                  </w:r>
                </w:p>
              </w:tc>
              <w:tc>
                <w:tcPr>
                  <w:tcW w:w="867" w:type="dxa"/>
                </w:tcPr>
                <w:p w14:paraId="28D2EF78" w14:textId="77777777" w:rsidR="00D778A3" w:rsidRPr="00D778A3" w:rsidRDefault="00D778A3" w:rsidP="00D778A3">
                  <w:pPr>
                    <w:rPr>
                      <w:rFonts w:eastAsia="宋体" w:cs="Arial"/>
                      <w:sz w:val="16"/>
                      <w:szCs w:val="16"/>
                      <w:lang w:eastAsia="zh-CN"/>
                    </w:rPr>
                  </w:pPr>
                  <w:r w:rsidRPr="00D778A3">
                    <w:rPr>
                      <w:rFonts w:cs="Arial"/>
                      <w:sz w:val="16"/>
                      <w:szCs w:val="16"/>
                    </w:rPr>
                    <w:t>250</w:t>
                  </w:r>
                </w:p>
              </w:tc>
              <w:tc>
                <w:tcPr>
                  <w:tcW w:w="692" w:type="dxa"/>
                </w:tcPr>
                <w:p w14:paraId="3F39A18A" w14:textId="77777777" w:rsidR="00D778A3" w:rsidRPr="00D778A3" w:rsidRDefault="00D778A3" w:rsidP="00D778A3">
                  <w:pPr>
                    <w:rPr>
                      <w:rFonts w:eastAsia="宋体" w:cs="Arial"/>
                      <w:sz w:val="16"/>
                      <w:szCs w:val="16"/>
                      <w:lang w:eastAsia="zh-CN"/>
                    </w:rPr>
                  </w:pPr>
                  <w:r w:rsidRPr="00D778A3">
                    <w:rPr>
                      <w:rFonts w:cs="Arial"/>
                      <w:sz w:val="16"/>
                      <w:szCs w:val="16"/>
                    </w:rPr>
                    <w:t>350</w:t>
                  </w:r>
                </w:p>
              </w:tc>
            </w:tr>
            <w:tr w:rsidR="00D778A3" w:rsidRPr="00D778A3" w14:paraId="6B877CBE" w14:textId="77777777" w:rsidTr="00D778A3">
              <w:trPr>
                <w:gridAfter w:val="1"/>
                <w:wAfter w:w="10" w:type="dxa"/>
              </w:trPr>
              <w:tc>
                <w:tcPr>
                  <w:tcW w:w="1301" w:type="dxa"/>
                </w:tcPr>
                <w:p w14:paraId="3FF6B116" w14:textId="77777777" w:rsidR="00D778A3" w:rsidRPr="00D778A3" w:rsidRDefault="00D778A3" w:rsidP="00D778A3">
                  <w:pPr>
                    <w:rPr>
                      <w:rFonts w:eastAsia="宋体" w:cs="Arial"/>
                      <w:sz w:val="16"/>
                      <w:szCs w:val="16"/>
                      <w:lang w:eastAsia="zh-CN"/>
                    </w:rPr>
                  </w:pPr>
                  <w:r w:rsidRPr="00D778A3">
                    <w:rPr>
                      <w:rFonts w:cs="Arial"/>
                      <w:sz w:val="16"/>
                      <w:szCs w:val="16"/>
                    </w:rPr>
                    <w:t>Cadmium (Cd)</w:t>
                  </w:r>
                </w:p>
              </w:tc>
              <w:tc>
                <w:tcPr>
                  <w:tcW w:w="1701" w:type="dxa"/>
                </w:tcPr>
                <w:p w14:paraId="75F46B1C" w14:textId="77777777" w:rsidR="00D778A3" w:rsidRPr="00D778A3" w:rsidRDefault="00D778A3" w:rsidP="00D778A3">
                  <w:pPr>
                    <w:rPr>
                      <w:rFonts w:eastAsia="宋体" w:cs="Arial"/>
                      <w:sz w:val="16"/>
                      <w:szCs w:val="16"/>
                      <w:lang w:eastAsia="zh-CN"/>
                    </w:rPr>
                  </w:pPr>
                  <w:r w:rsidRPr="00D778A3">
                    <w:rPr>
                      <w:rFonts w:cs="Arial"/>
                      <w:sz w:val="16"/>
                      <w:szCs w:val="16"/>
                    </w:rPr>
                    <w:t>75</w:t>
                  </w:r>
                </w:p>
              </w:tc>
              <w:tc>
                <w:tcPr>
                  <w:tcW w:w="867" w:type="dxa"/>
                </w:tcPr>
                <w:p w14:paraId="3CBE145F" w14:textId="77777777" w:rsidR="00D778A3" w:rsidRPr="00D778A3" w:rsidRDefault="00D778A3" w:rsidP="00D778A3">
                  <w:pPr>
                    <w:rPr>
                      <w:rFonts w:eastAsia="宋体" w:cs="Arial"/>
                      <w:sz w:val="16"/>
                      <w:szCs w:val="16"/>
                      <w:lang w:eastAsia="zh-CN"/>
                    </w:rPr>
                  </w:pPr>
                  <w:r w:rsidRPr="00D778A3">
                    <w:rPr>
                      <w:rFonts w:cs="Arial"/>
                      <w:sz w:val="16"/>
                      <w:szCs w:val="16"/>
                    </w:rPr>
                    <w:t>50</w:t>
                  </w:r>
                </w:p>
              </w:tc>
              <w:tc>
                <w:tcPr>
                  <w:tcW w:w="692" w:type="dxa"/>
                </w:tcPr>
                <w:p w14:paraId="63205C72" w14:textId="77777777" w:rsidR="00D778A3" w:rsidRPr="00D778A3" w:rsidRDefault="00D778A3" w:rsidP="00D778A3">
                  <w:pPr>
                    <w:rPr>
                      <w:rFonts w:eastAsia="宋体" w:cs="Arial"/>
                      <w:sz w:val="16"/>
                      <w:szCs w:val="16"/>
                      <w:lang w:eastAsia="zh-CN"/>
                    </w:rPr>
                  </w:pPr>
                  <w:r w:rsidRPr="00D778A3">
                    <w:rPr>
                      <w:rFonts w:cs="Arial"/>
                      <w:sz w:val="16"/>
                      <w:szCs w:val="16"/>
                    </w:rPr>
                    <w:t>15</w:t>
                  </w:r>
                </w:p>
              </w:tc>
            </w:tr>
            <w:tr w:rsidR="00D778A3" w:rsidRPr="00D778A3" w14:paraId="45B84F90" w14:textId="77777777" w:rsidTr="00D778A3">
              <w:trPr>
                <w:gridAfter w:val="1"/>
                <w:wAfter w:w="10" w:type="dxa"/>
              </w:trPr>
              <w:tc>
                <w:tcPr>
                  <w:tcW w:w="1301" w:type="dxa"/>
                </w:tcPr>
                <w:p w14:paraId="47C9847A" w14:textId="77777777" w:rsidR="00D778A3" w:rsidRPr="00D778A3" w:rsidRDefault="00D778A3" w:rsidP="00D778A3">
                  <w:pPr>
                    <w:rPr>
                      <w:rFonts w:eastAsia="宋体" w:cs="Arial"/>
                      <w:sz w:val="16"/>
                      <w:szCs w:val="16"/>
                      <w:lang w:eastAsia="zh-CN"/>
                    </w:rPr>
                  </w:pPr>
                  <w:r w:rsidRPr="00D778A3">
                    <w:rPr>
                      <w:rFonts w:cs="Arial"/>
                      <w:sz w:val="16"/>
                      <w:szCs w:val="16"/>
                    </w:rPr>
                    <w:t>Chromium (Cr)</w:t>
                  </w:r>
                </w:p>
              </w:tc>
              <w:tc>
                <w:tcPr>
                  <w:tcW w:w="1701" w:type="dxa"/>
                </w:tcPr>
                <w:p w14:paraId="18EC151D" w14:textId="77777777" w:rsidR="00D778A3" w:rsidRPr="00D778A3" w:rsidRDefault="00D778A3" w:rsidP="00D778A3">
                  <w:pPr>
                    <w:rPr>
                      <w:rFonts w:eastAsia="宋体" w:cs="Arial"/>
                      <w:sz w:val="16"/>
                      <w:szCs w:val="16"/>
                      <w:lang w:eastAsia="zh-CN"/>
                    </w:rPr>
                  </w:pPr>
                  <w:r w:rsidRPr="00D778A3">
                    <w:rPr>
                      <w:rFonts w:cs="Arial"/>
                      <w:sz w:val="16"/>
                      <w:szCs w:val="16"/>
                    </w:rPr>
                    <w:t>60</w:t>
                  </w:r>
                </w:p>
              </w:tc>
              <w:tc>
                <w:tcPr>
                  <w:tcW w:w="867" w:type="dxa"/>
                </w:tcPr>
                <w:p w14:paraId="33F2B661" w14:textId="77777777" w:rsidR="00D778A3" w:rsidRPr="00D778A3" w:rsidRDefault="00D778A3" w:rsidP="00D778A3">
                  <w:pPr>
                    <w:rPr>
                      <w:rFonts w:eastAsia="宋体" w:cs="Arial"/>
                      <w:sz w:val="16"/>
                      <w:szCs w:val="16"/>
                      <w:lang w:eastAsia="zh-CN"/>
                    </w:rPr>
                  </w:pPr>
                  <w:r w:rsidRPr="00D778A3">
                    <w:rPr>
                      <w:rFonts w:cs="Arial"/>
                      <w:sz w:val="16"/>
                      <w:szCs w:val="16"/>
                    </w:rPr>
                    <w:t>25</w:t>
                  </w:r>
                </w:p>
              </w:tc>
              <w:tc>
                <w:tcPr>
                  <w:tcW w:w="692" w:type="dxa"/>
                </w:tcPr>
                <w:p w14:paraId="014B6D9A" w14:textId="77777777" w:rsidR="00D778A3" w:rsidRPr="00D778A3" w:rsidRDefault="00D778A3" w:rsidP="00D778A3">
                  <w:pPr>
                    <w:rPr>
                      <w:rFonts w:eastAsia="宋体" w:cs="Arial"/>
                      <w:sz w:val="16"/>
                      <w:szCs w:val="16"/>
                      <w:lang w:eastAsia="zh-CN"/>
                    </w:rPr>
                  </w:pPr>
                  <w:r w:rsidRPr="00D778A3">
                    <w:rPr>
                      <w:rFonts w:cs="Arial"/>
                      <w:sz w:val="16"/>
                      <w:szCs w:val="16"/>
                    </w:rPr>
                    <w:t>25</w:t>
                  </w:r>
                </w:p>
              </w:tc>
            </w:tr>
            <w:tr w:rsidR="00D778A3" w:rsidRPr="00D778A3" w14:paraId="1BFFAA11" w14:textId="77777777" w:rsidTr="00D778A3">
              <w:trPr>
                <w:gridAfter w:val="1"/>
                <w:wAfter w:w="10" w:type="dxa"/>
              </w:trPr>
              <w:tc>
                <w:tcPr>
                  <w:tcW w:w="1301" w:type="dxa"/>
                </w:tcPr>
                <w:p w14:paraId="4AD11E01" w14:textId="77777777" w:rsidR="00D778A3" w:rsidRPr="00D778A3" w:rsidRDefault="00D778A3" w:rsidP="00D778A3">
                  <w:pPr>
                    <w:rPr>
                      <w:rFonts w:eastAsia="宋体" w:cs="Arial"/>
                      <w:sz w:val="16"/>
                      <w:szCs w:val="16"/>
                      <w:lang w:eastAsia="zh-CN"/>
                    </w:rPr>
                  </w:pPr>
                  <w:r w:rsidRPr="00D778A3">
                    <w:rPr>
                      <w:rFonts w:cs="Arial"/>
                      <w:sz w:val="16"/>
                      <w:szCs w:val="16"/>
                    </w:rPr>
                    <w:t>Lead (Pb)</w:t>
                  </w:r>
                </w:p>
              </w:tc>
              <w:tc>
                <w:tcPr>
                  <w:tcW w:w="1701" w:type="dxa"/>
                </w:tcPr>
                <w:p w14:paraId="5378F7BC" w14:textId="77777777" w:rsidR="00D778A3" w:rsidRPr="00D778A3" w:rsidRDefault="00D778A3" w:rsidP="00D778A3">
                  <w:pPr>
                    <w:rPr>
                      <w:rFonts w:eastAsia="宋体" w:cs="Arial"/>
                      <w:sz w:val="16"/>
                      <w:szCs w:val="16"/>
                      <w:lang w:eastAsia="zh-CN"/>
                    </w:rPr>
                  </w:pPr>
                  <w:r w:rsidRPr="00D778A3">
                    <w:rPr>
                      <w:rFonts w:cs="Arial"/>
                      <w:sz w:val="16"/>
                      <w:szCs w:val="16"/>
                    </w:rPr>
                    <w:t>90</w:t>
                  </w:r>
                </w:p>
              </w:tc>
              <w:tc>
                <w:tcPr>
                  <w:tcW w:w="867" w:type="dxa"/>
                </w:tcPr>
                <w:p w14:paraId="62C4CC4C" w14:textId="77777777" w:rsidR="00D778A3" w:rsidRPr="00D778A3" w:rsidRDefault="00D778A3" w:rsidP="00D778A3">
                  <w:pPr>
                    <w:rPr>
                      <w:rFonts w:eastAsia="宋体" w:cs="Arial"/>
                      <w:sz w:val="16"/>
                      <w:szCs w:val="16"/>
                      <w:lang w:eastAsia="zh-CN"/>
                    </w:rPr>
                  </w:pPr>
                  <w:r w:rsidRPr="00D778A3">
                    <w:rPr>
                      <w:rFonts w:eastAsia="宋体" w:cs="Arial"/>
                      <w:sz w:val="16"/>
                      <w:szCs w:val="16"/>
                      <w:lang w:eastAsia="zh-CN"/>
                    </w:rPr>
                    <w:t>90</w:t>
                  </w:r>
                </w:p>
              </w:tc>
              <w:tc>
                <w:tcPr>
                  <w:tcW w:w="692" w:type="dxa"/>
                </w:tcPr>
                <w:p w14:paraId="32DE7A1E" w14:textId="77777777" w:rsidR="00D778A3" w:rsidRPr="00D778A3" w:rsidRDefault="00D778A3" w:rsidP="00D778A3">
                  <w:pPr>
                    <w:rPr>
                      <w:rFonts w:eastAsia="宋体" w:cs="Arial"/>
                      <w:sz w:val="16"/>
                      <w:szCs w:val="16"/>
                      <w:lang w:eastAsia="zh-CN"/>
                    </w:rPr>
                  </w:pPr>
                  <w:r w:rsidRPr="00D778A3">
                    <w:rPr>
                      <w:rFonts w:cs="Arial"/>
                      <w:sz w:val="16"/>
                      <w:szCs w:val="16"/>
                    </w:rPr>
                    <w:t>25</w:t>
                  </w:r>
                </w:p>
              </w:tc>
            </w:tr>
            <w:tr w:rsidR="00D778A3" w:rsidRPr="00D778A3" w14:paraId="084D77D3" w14:textId="77777777" w:rsidTr="00D778A3">
              <w:trPr>
                <w:gridAfter w:val="1"/>
                <w:wAfter w:w="10" w:type="dxa"/>
              </w:trPr>
              <w:tc>
                <w:tcPr>
                  <w:tcW w:w="1301" w:type="dxa"/>
                </w:tcPr>
                <w:p w14:paraId="3A2C077F" w14:textId="77777777" w:rsidR="00D778A3" w:rsidRPr="00D778A3" w:rsidRDefault="00D778A3" w:rsidP="00D778A3">
                  <w:pPr>
                    <w:rPr>
                      <w:rFonts w:eastAsia="宋体" w:cs="Arial"/>
                      <w:sz w:val="16"/>
                      <w:szCs w:val="16"/>
                      <w:lang w:eastAsia="zh-CN"/>
                    </w:rPr>
                  </w:pPr>
                  <w:r w:rsidRPr="00D778A3">
                    <w:rPr>
                      <w:rFonts w:cs="Arial"/>
                      <w:sz w:val="16"/>
                      <w:szCs w:val="16"/>
                    </w:rPr>
                    <w:t>Mercury (Hg)</w:t>
                  </w:r>
                </w:p>
              </w:tc>
              <w:tc>
                <w:tcPr>
                  <w:tcW w:w="1701" w:type="dxa"/>
                </w:tcPr>
                <w:p w14:paraId="46286B41" w14:textId="77777777" w:rsidR="00D778A3" w:rsidRPr="00D778A3" w:rsidRDefault="00D778A3" w:rsidP="00D778A3">
                  <w:pPr>
                    <w:rPr>
                      <w:rFonts w:eastAsia="宋体" w:cs="Arial"/>
                      <w:sz w:val="16"/>
                      <w:szCs w:val="16"/>
                      <w:lang w:eastAsia="zh-CN"/>
                    </w:rPr>
                  </w:pPr>
                  <w:r w:rsidRPr="00D778A3">
                    <w:rPr>
                      <w:rFonts w:cs="Arial"/>
                      <w:sz w:val="16"/>
                      <w:szCs w:val="16"/>
                    </w:rPr>
                    <w:t>60</w:t>
                  </w:r>
                </w:p>
              </w:tc>
              <w:tc>
                <w:tcPr>
                  <w:tcW w:w="867" w:type="dxa"/>
                </w:tcPr>
                <w:p w14:paraId="17A76778" w14:textId="77777777" w:rsidR="00D778A3" w:rsidRPr="00D778A3" w:rsidRDefault="00D778A3" w:rsidP="00D778A3">
                  <w:pPr>
                    <w:rPr>
                      <w:rFonts w:eastAsia="宋体" w:cs="Arial"/>
                      <w:sz w:val="16"/>
                      <w:szCs w:val="16"/>
                      <w:lang w:eastAsia="zh-CN"/>
                    </w:rPr>
                  </w:pPr>
                  <w:r w:rsidRPr="00D778A3">
                    <w:rPr>
                      <w:rFonts w:cs="Arial"/>
                      <w:sz w:val="16"/>
                      <w:szCs w:val="16"/>
                    </w:rPr>
                    <w:t>25</w:t>
                  </w:r>
                </w:p>
              </w:tc>
              <w:tc>
                <w:tcPr>
                  <w:tcW w:w="692" w:type="dxa"/>
                </w:tcPr>
                <w:p w14:paraId="0C392BAE" w14:textId="77777777" w:rsidR="00D778A3" w:rsidRPr="00D778A3" w:rsidRDefault="00D778A3" w:rsidP="00D778A3">
                  <w:pPr>
                    <w:rPr>
                      <w:rFonts w:eastAsia="宋体" w:cs="Arial"/>
                      <w:sz w:val="16"/>
                      <w:szCs w:val="16"/>
                      <w:lang w:eastAsia="zh-CN"/>
                    </w:rPr>
                  </w:pPr>
                  <w:r w:rsidRPr="00D778A3">
                    <w:rPr>
                      <w:rFonts w:cs="Arial"/>
                      <w:sz w:val="16"/>
                      <w:szCs w:val="16"/>
                    </w:rPr>
                    <w:t>10</w:t>
                  </w:r>
                </w:p>
              </w:tc>
            </w:tr>
            <w:tr w:rsidR="00D778A3" w:rsidRPr="00D778A3" w14:paraId="21FB984E" w14:textId="77777777" w:rsidTr="00D778A3">
              <w:trPr>
                <w:gridAfter w:val="1"/>
                <w:wAfter w:w="10" w:type="dxa"/>
              </w:trPr>
              <w:tc>
                <w:tcPr>
                  <w:tcW w:w="1301" w:type="dxa"/>
                </w:tcPr>
                <w:p w14:paraId="1EFA8351" w14:textId="77777777" w:rsidR="00D778A3" w:rsidRPr="00D778A3" w:rsidRDefault="00D778A3" w:rsidP="00D778A3">
                  <w:pPr>
                    <w:rPr>
                      <w:rFonts w:eastAsia="宋体" w:cs="Arial"/>
                      <w:sz w:val="16"/>
                      <w:szCs w:val="16"/>
                      <w:lang w:eastAsia="zh-CN"/>
                    </w:rPr>
                  </w:pPr>
                  <w:r w:rsidRPr="00D778A3">
                    <w:rPr>
                      <w:rFonts w:cs="Arial"/>
                      <w:sz w:val="16"/>
                      <w:szCs w:val="16"/>
                    </w:rPr>
                    <w:t>Selenium (Se)</w:t>
                  </w:r>
                </w:p>
              </w:tc>
              <w:tc>
                <w:tcPr>
                  <w:tcW w:w="1701" w:type="dxa"/>
                </w:tcPr>
                <w:p w14:paraId="0B8C6D9B" w14:textId="77777777" w:rsidR="00D778A3" w:rsidRPr="00D778A3" w:rsidRDefault="00D778A3" w:rsidP="00D778A3">
                  <w:pPr>
                    <w:rPr>
                      <w:rFonts w:eastAsia="宋体" w:cs="Arial"/>
                      <w:sz w:val="16"/>
                      <w:szCs w:val="16"/>
                      <w:lang w:eastAsia="zh-CN"/>
                    </w:rPr>
                  </w:pPr>
                  <w:r w:rsidRPr="00D778A3">
                    <w:rPr>
                      <w:rFonts w:cs="Arial"/>
                      <w:sz w:val="16"/>
                      <w:szCs w:val="16"/>
                    </w:rPr>
                    <w:t>500</w:t>
                  </w:r>
                </w:p>
              </w:tc>
              <w:tc>
                <w:tcPr>
                  <w:tcW w:w="867" w:type="dxa"/>
                </w:tcPr>
                <w:p w14:paraId="2555891C" w14:textId="77777777" w:rsidR="00D778A3" w:rsidRPr="00D778A3" w:rsidRDefault="00D778A3" w:rsidP="00D778A3">
                  <w:pPr>
                    <w:rPr>
                      <w:rFonts w:eastAsia="宋体" w:cs="Arial"/>
                      <w:sz w:val="16"/>
                      <w:szCs w:val="16"/>
                      <w:lang w:eastAsia="zh-CN"/>
                    </w:rPr>
                  </w:pPr>
                  <w:r w:rsidRPr="00D778A3">
                    <w:rPr>
                      <w:rFonts w:cs="Arial"/>
                      <w:sz w:val="16"/>
                      <w:szCs w:val="16"/>
                    </w:rPr>
                    <w:t>500</w:t>
                  </w:r>
                </w:p>
              </w:tc>
              <w:tc>
                <w:tcPr>
                  <w:tcW w:w="692" w:type="dxa"/>
                </w:tcPr>
                <w:p w14:paraId="5D79BAAE" w14:textId="77777777" w:rsidR="00D778A3" w:rsidRPr="00D778A3" w:rsidRDefault="00D778A3" w:rsidP="00D778A3">
                  <w:pPr>
                    <w:rPr>
                      <w:rFonts w:eastAsia="宋体" w:cs="Arial"/>
                      <w:sz w:val="16"/>
                      <w:szCs w:val="16"/>
                      <w:lang w:eastAsia="zh-CN"/>
                    </w:rPr>
                  </w:pPr>
                  <w:r w:rsidRPr="00D778A3">
                    <w:rPr>
                      <w:rFonts w:cs="Arial"/>
                      <w:sz w:val="16"/>
                      <w:szCs w:val="16"/>
                    </w:rPr>
                    <w:t>50</w:t>
                  </w:r>
                </w:p>
              </w:tc>
            </w:tr>
          </w:tbl>
          <w:p w14:paraId="4C0E9BD0" w14:textId="77777777" w:rsidR="00D778A3" w:rsidRPr="00D778A3" w:rsidRDefault="00D778A3" w:rsidP="00D778A3">
            <w:pPr>
              <w:rPr>
                <w:rFonts w:eastAsia="宋体" w:cs="Arial"/>
                <w:sz w:val="8"/>
                <w:szCs w:val="8"/>
                <w:lang w:eastAsia="zh-CN"/>
              </w:rPr>
            </w:pPr>
          </w:p>
          <w:p w14:paraId="2DFAF016" w14:textId="17E1D433" w:rsidR="00D778A3" w:rsidRPr="00D778A3" w:rsidRDefault="00D778A3" w:rsidP="00D778A3">
            <w:pPr>
              <w:rPr>
                <w:rFonts w:eastAsia="宋体" w:cs="Arial"/>
                <w:sz w:val="8"/>
                <w:szCs w:val="8"/>
                <w:lang w:eastAsia="zh-CN"/>
              </w:rPr>
            </w:pPr>
          </w:p>
        </w:tc>
        <w:tc>
          <w:tcPr>
            <w:tcW w:w="992" w:type="dxa"/>
            <w:shd w:val="clear" w:color="auto" w:fill="F2F2F2" w:themeFill="background1" w:themeFillShade="F2"/>
          </w:tcPr>
          <w:p w14:paraId="0ED941E7" w14:textId="77777777" w:rsidR="00D778A3" w:rsidRPr="00D778A3" w:rsidRDefault="00D778A3" w:rsidP="00D778A3">
            <w:pPr>
              <w:rPr>
                <w:rFonts w:eastAsia="宋体" w:cs="Arial"/>
                <w:sz w:val="18"/>
                <w:szCs w:val="18"/>
                <w:lang w:eastAsia="zh-CN"/>
              </w:rPr>
            </w:pPr>
          </w:p>
        </w:tc>
        <w:tc>
          <w:tcPr>
            <w:tcW w:w="1014" w:type="dxa"/>
            <w:shd w:val="clear" w:color="auto" w:fill="F2F2F2" w:themeFill="background1" w:themeFillShade="F2"/>
          </w:tcPr>
          <w:p w14:paraId="3FC20074" w14:textId="77777777" w:rsidR="00D778A3" w:rsidRPr="00D778A3" w:rsidRDefault="00D778A3" w:rsidP="00D778A3">
            <w:pPr>
              <w:rPr>
                <w:rFonts w:eastAsia="宋体" w:cs="Arial"/>
                <w:sz w:val="18"/>
                <w:szCs w:val="18"/>
                <w:lang w:eastAsia="zh-CN"/>
              </w:rPr>
            </w:pPr>
          </w:p>
        </w:tc>
      </w:tr>
      <w:tr w:rsidR="00D778A3" w:rsidRPr="00073D44" w14:paraId="76ABB128" w14:textId="77777777" w:rsidTr="003F31E5">
        <w:trPr>
          <w:trHeight w:val="252"/>
        </w:trPr>
        <w:tc>
          <w:tcPr>
            <w:tcW w:w="1555" w:type="dxa"/>
            <w:shd w:val="clear" w:color="auto" w:fill="F2F2F2" w:themeFill="background1" w:themeFillShade="F2"/>
          </w:tcPr>
          <w:p w14:paraId="38BDFAD3" w14:textId="15A0027D" w:rsidR="00D778A3" w:rsidRPr="00D778A3" w:rsidRDefault="00D778A3" w:rsidP="00D778A3">
            <w:pPr>
              <w:rPr>
                <w:rFonts w:eastAsia="宋体" w:cs="Arial"/>
                <w:sz w:val="18"/>
                <w:szCs w:val="18"/>
                <w:lang w:eastAsia="zh-CN"/>
              </w:rPr>
            </w:pPr>
            <w:r w:rsidRPr="00D778A3">
              <w:rPr>
                <w:rFonts w:eastAsia="宋体" w:cs="Arial"/>
                <w:sz w:val="18"/>
                <w:szCs w:val="18"/>
                <w:lang w:eastAsia="zh-CN"/>
              </w:rPr>
              <w:t>*Phthalates</w:t>
            </w:r>
          </w:p>
        </w:tc>
        <w:tc>
          <w:tcPr>
            <w:tcW w:w="1984" w:type="dxa"/>
            <w:shd w:val="clear" w:color="auto" w:fill="F2F2F2" w:themeFill="background1" w:themeFillShade="F2"/>
          </w:tcPr>
          <w:p w14:paraId="61EECA2E" w14:textId="77777777" w:rsidR="00D778A3" w:rsidRDefault="00D778A3" w:rsidP="00D778A3">
            <w:pPr>
              <w:rPr>
                <w:rFonts w:eastAsia="宋体" w:cs="Arial"/>
                <w:sz w:val="18"/>
                <w:szCs w:val="18"/>
                <w:lang w:eastAsia="zh-CN"/>
              </w:rPr>
            </w:pPr>
            <w:r w:rsidRPr="00D778A3">
              <w:rPr>
                <w:rFonts w:eastAsia="宋体" w:cs="Arial"/>
                <w:sz w:val="18"/>
                <w:szCs w:val="18"/>
                <w:lang w:eastAsia="zh-CN"/>
              </w:rPr>
              <w:t>TIS 685 Part 1-2562(2019) Section 4.6.2 / ISO 8124-6</w:t>
            </w:r>
          </w:p>
          <w:p w14:paraId="68552CC2" w14:textId="77777777" w:rsidR="00D778A3" w:rsidRPr="00D778A3" w:rsidRDefault="00D778A3" w:rsidP="00D778A3">
            <w:pPr>
              <w:rPr>
                <w:rFonts w:eastAsia="宋体" w:cs="Arial" w:hint="eastAsia"/>
                <w:sz w:val="18"/>
                <w:szCs w:val="18"/>
                <w:lang w:eastAsia="zh-CN"/>
              </w:rPr>
            </w:pPr>
          </w:p>
          <w:p w14:paraId="26A3040A" w14:textId="77777777" w:rsidR="00D778A3" w:rsidRPr="00D778A3" w:rsidRDefault="00D778A3" w:rsidP="00D778A3">
            <w:pPr>
              <w:rPr>
                <w:rFonts w:eastAsia="宋体" w:cs="Arial"/>
                <w:sz w:val="18"/>
                <w:szCs w:val="18"/>
                <w:lang w:eastAsia="zh-CN"/>
              </w:rPr>
            </w:pPr>
            <w:r w:rsidRPr="00D778A3">
              <w:rPr>
                <w:rFonts w:eastAsia="宋体" w:cs="Arial"/>
                <w:sz w:val="18"/>
                <w:szCs w:val="18"/>
                <w:lang w:eastAsia="zh-CN"/>
              </w:rPr>
              <w:t xml:space="preserve">Link to </w:t>
            </w:r>
            <w:hyperlink r:id="rId12" w:history="1">
              <w:r w:rsidRPr="00D778A3">
                <w:rPr>
                  <w:rStyle w:val="Hyperlink"/>
                  <w:rFonts w:eastAsia="宋体" w:cs="Arial"/>
                  <w:sz w:val="18"/>
                  <w:szCs w:val="18"/>
                  <w:lang w:eastAsia="zh-CN"/>
                </w:rPr>
                <w:t>TIS 685 Part 1-2562</w:t>
              </w:r>
            </w:hyperlink>
          </w:p>
          <w:p w14:paraId="6B4C4C70" w14:textId="58E7F9DA" w:rsidR="00D778A3" w:rsidRPr="00D778A3" w:rsidRDefault="00D778A3" w:rsidP="00D778A3">
            <w:pPr>
              <w:rPr>
                <w:rFonts w:eastAsia="宋体" w:cs="Arial" w:hint="eastAsia"/>
                <w:sz w:val="18"/>
                <w:szCs w:val="18"/>
                <w:lang w:val="pt-BR" w:eastAsia="zh-CN"/>
              </w:rPr>
            </w:pPr>
          </w:p>
        </w:tc>
        <w:tc>
          <w:tcPr>
            <w:tcW w:w="4820" w:type="dxa"/>
            <w:shd w:val="clear" w:color="auto" w:fill="F2F2F2" w:themeFill="background1" w:themeFillShade="F2"/>
          </w:tcPr>
          <w:p w14:paraId="3C764234" w14:textId="77777777" w:rsidR="00D778A3" w:rsidRPr="00D778A3" w:rsidRDefault="00D778A3" w:rsidP="00D778A3">
            <w:pPr>
              <w:rPr>
                <w:rFonts w:eastAsia="宋体" w:cs="Arial"/>
                <w:sz w:val="18"/>
                <w:szCs w:val="18"/>
                <w:lang w:eastAsia="zh-CN"/>
              </w:rPr>
            </w:pPr>
            <w:r w:rsidRPr="00D778A3">
              <w:rPr>
                <w:rFonts w:eastAsia="宋体" w:cs="Arial"/>
                <w:sz w:val="18"/>
                <w:szCs w:val="18"/>
                <w:lang w:eastAsia="zh-CN"/>
              </w:rPr>
              <w:t>Total content of phthalates extracted from plastics, rubbers and coatings in the exposed area or part must not exceed the limits in below table:</w:t>
            </w:r>
          </w:p>
          <w:p w14:paraId="1FD6967D" w14:textId="77777777" w:rsidR="00D778A3" w:rsidRPr="00D778A3" w:rsidRDefault="00D778A3" w:rsidP="00D778A3">
            <w:pPr>
              <w:rPr>
                <w:rFonts w:eastAsia="宋体" w:cs="Arial"/>
                <w:sz w:val="18"/>
                <w:szCs w:val="18"/>
                <w:lang w:eastAsia="zh-CN"/>
              </w:rPr>
            </w:pPr>
          </w:p>
          <w:tbl>
            <w:tblPr>
              <w:tblStyle w:val="TableGrid"/>
              <w:tblW w:w="4561" w:type="dxa"/>
              <w:tblLook w:val="04A0" w:firstRow="1" w:lastRow="0" w:firstColumn="1" w:lastColumn="0" w:noHBand="0" w:noVBand="1"/>
            </w:tblPr>
            <w:tblGrid>
              <w:gridCol w:w="1726"/>
              <w:gridCol w:w="1134"/>
              <w:gridCol w:w="1701"/>
            </w:tblGrid>
            <w:tr w:rsidR="00D778A3" w:rsidRPr="00D778A3" w14:paraId="4EB6F6F3" w14:textId="77777777" w:rsidTr="00D778A3">
              <w:tc>
                <w:tcPr>
                  <w:tcW w:w="1726" w:type="dxa"/>
                  <w:vMerge w:val="restart"/>
                </w:tcPr>
                <w:p w14:paraId="06580BD6" w14:textId="77777777" w:rsidR="00D778A3" w:rsidRPr="00D778A3" w:rsidRDefault="00D778A3" w:rsidP="00D778A3">
                  <w:pPr>
                    <w:jc w:val="center"/>
                    <w:rPr>
                      <w:rFonts w:eastAsia="宋体" w:cs="Arial"/>
                      <w:sz w:val="16"/>
                      <w:szCs w:val="16"/>
                      <w:lang w:eastAsia="zh-CN"/>
                    </w:rPr>
                  </w:pPr>
                </w:p>
              </w:tc>
              <w:tc>
                <w:tcPr>
                  <w:tcW w:w="2835" w:type="dxa"/>
                  <w:gridSpan w:val="2"/>
                </w:tcPr>
                <w:p w14:paraId="7ACABCB9" w14:textId="77777777" w:rsidR="00D778A3" w:rsidRPr="00D778A3" w:rsidRDefault="00D778A3" w:rsidP="00D778A3">
                  <w:pPr>
                    <w:jc w:val="center"/>
                    <w:rPr>
                      <w:rFonts w:eastAsia="宋体" w:cs="Arial"/>
                      <w:sz w:val="16"/>
                      <w:szCs w:val="16"/>
                      <w:lang w:eastAsia="zh-CN"/>
                    </w:rPr>
                  </w:pPr>
                  <w:r w:rsidRPr="00D778A3">
                    <w:rPr>
                      <w:rFonts w:eastAsia="宋体" w:cs="Arial"/>
                      <w:sz w:val="16"/>
                      <w:szCs w:val="16"/>
                      <w:lang w:eastAsia="zh-CN"/>
                    </w:rPr>
                    <w:t>The maximum threshold for the total quantity of phthalate derivatives in the test specimens extracted from plastics, rubber and coatings in exposed areas or parts.  The unit is a percentage fraction by mass.</w:t>
                  </w:r>
                </w:p>
              </w:tc>
            </w:tr>
            <w:tr w:rsidR="00D778A3" w:rsidRPr="00D778A3" w14:paraId="51CC8780" w14:textId="77777777" w:rsidTr="00D778A3">
              <w:tc>
                <w:tcPr>
                  <w:tcW w:w="1726" w:type="dxa"/>
                  <w:vMerge/>
                </w:tcPr>
                <w:p w14:paraId="5C2C97ED" w14:textId="77777777" w:rsidR="00D778A3" w:rsidRPr="00D778A3" w:rsidRDefault="00D778A3" w:rsidP="00D778A3">
                  <w:pPr>
                    <w:rPr>
                      <w:rFonts w:eastAsia="宋体" w:cs="Arial"/>
                      <w:sz w:val="16"/>
                      <w:szCs w:val="16"/>
                      <w:lang w:eastAsia="zh-CN"/>
                    </w:rPr>
                  </w:pPr>
                </w:p>
              </w:tc>
              <w:tc>
                <w:tcPr>
                  <w:tcW w:w="1134" w:type="dxa"/>
                </w:tcPr>
                <w:p w14:paraId="35CD3C29" w14:textId="77777777" w:rsidR="00D778A3" w:rsidRPr="00D778A3" w:rsidRDefault="00D778A3" w:rsidP="00D778A3">
                  <w:pPr>
                    <w:rPr>
                      <w:rFonts w:eastAsia="宋体" w:cs="Arial"/>
                      <w:sz w:val="16"/>
                      <w:szCs w:val="16"/>
                      <w:lang w:eastAsia="zh-CN"/>
                    </w:rPr>
                  </w:pPr>
                  <w:r w:rsidRPr="00D778A3">
                    <w:rPr>
                      <w:rFonts w:eastAsia="宋体" w:cs="Arial"/>
                      <w:sz w:val="16"/>
                      <w:szCs w:val="16"/>
                      <w:lang w:eastAsia="zh-CN"/>
                    </w:rPr>
                    <w:t xml:space="preserve">General toys </w:t>
                  </w:r>
                </w:p>
              </w:tc>
              <w:tc>
                <w:tcPr>
                  <w:tcW w:w="1701" w:type="dxa"/>
                </w:tcPr>
                <w:p w14:paraId="734C5101" w14:textId="2579D1DB" w:rsidR="00D778A3" w:rsidRPr="00D778A3" w:rsidRDefault="00D778A3" w:rsidP="00D778A3">
                  <w:pPr>
                    <w:rPr>
                      <w:rFonts w:eastAsia="宋体" w:cs="Arial"/>
                      <w:sz w:val="16"/>
                      <w:szCs w:val="16"/>
                      <w:lang w:eastAsia="zh-CN"/>
                    </w:rPr>
                  </w:pPr>
                  <w:r w:rsidRPr="00D778A3">
                    <w:rPr>
                      <w:rFonts w:eastAsia="宋体" w:cs="Arial"/>
                      <w:sz w:val="16"/>
                      <w:szCs w:val="16"/>
                      <w:lang w:eastAsia="zh-CN"/>
                    </w:rPr>
                    <w:t>Toys for children under 3 years old and have parts that can be put in the mouth</w:t>
                  </w:r>
                </w:p>
              </w:tc>
            </w:tr>
            <w:tr w:rsidR="00D778A3" w:rsidRPr="00D778A3" w14:paraId="65C94D12" w14:textId="77777777" w:rsidTr="00D778A3">
              <w:tc>
                <w:tcPr>
                  <w:tcW w:w="1726" w:type="dxa"/>
                  <w:vAlign w:val="center"/>
                </w:tcPr>
                <w:p w14:paraId="2E772852" w14:textId="77777777" w:rsidR="00D778A3" w:rsidRPr="00D778A3" w:rsidRDefault="00D778A3" w:rsidP="00D778A3">
                  <w:pPr>
                    <w:rPr>
                      <w:rFonts w:eastAsia="宋体" w:cs="Arial"/>
                      <w:sz w:val="16"/>
                      <w:szCs w:val="16"/>
                      <w:lang w:eastAsia="zh-CN"/>
                    </w:rPr>
                  </w:pPr>
                  <w:r w:rsidRPr="00D778A3">
                    <w:rPr>
                      <w:rFonts w:eastAsia="宋体" w:cs="Arial"/>
                      <w:color w:val="333639"/>
                      <w:sz w:val="16"/>
                      <w:szCs w:val="16"/>
                    </w:rPr>
                    <w:t>bis-(2-ethylhexyl) phthalate (DEHP)</w:t>
                  </w:r>
                </w:p>
              </w:tc>
              <w:tc>
                <w:tcPr>
                  <w:tcW w:w="1134" w:type="dxa"/>
                  <w:vMerge w:val="restart"/>
                  <w:vAlign w:val="center"/>
                </w:tcPr>
                <w:p w14:paraId="2C529E11" w14:textId="77777777" w:rsidR="00D778A3" w:rsidRPr="00D778A3" w:rsidRDefault="00D778A3" w:rsidP="00D778A3">
                  <w:pPr>
                    <w:rPr>
                      <w:rFonts w:eastAsia="宋体" w:cs="Arial"/>
                      <w:sz w:val="16"/>
                      <w:szCs w:val="16"/>
                      <w:lang w:eastAsia="zh-CN"/>
                    </w:rPr>
                  </w:pPr>
                  <w:r w:rsidRPr="00D778A3">
                    <w:rPr>
                      <w:rFonts w:eastAsia="宋体" w:cs="Arial"/>
                      <w:sz w:val="16"/>
                      <w:szCs w:val="16"/>
                      <w:lang w:eastAsia="zh-CN"/>
                    </w:rPr>
                    <w:t>Not exceed 0.1%</w:t>
                  </w:r>
                </w:p>
              </w:tc>
              <w:tc>
                <w:tcPr>
                  <w:tcW w:w="1701" w:type="dxa"/>
                  <w:vMerge w:val="restart"/>
                  <w:vAlign w:val="center"/>
                </w:tcPr>
                <w:p w14:paraId="7886C891" w14:textId="77777777" w:rsidR="00D778A3" w:rsidRPr="00D778A3" w:rsidRDefault="00D778A3" w:rsidP="00D778A3">
                  <w:pPr>
                    <w:rPr>
                      <w:rFonts w:eastAsia="宋体" w:cs="Arial"/>
                      <w:sz w:val="16"/>
                      <w:szCs w:val="16"/>
                      <w:lang w:eastAsia="zh-CN"/>
                    </w:rPr>
                  </w:pPr>
                  <w:r w:rsidRPr="00D778A3">
                    <w:rPr>
                      <w:rFonts w:eastAsia="宋体" w:cs="Arial"/>
                      <w:sz w:val="16"/>
                      <w:szCs w:val="16"/>
                      <w:lang w:eastAsia="zh-CN"/>
                    </w:rPr>
                    <w:t>Not exceed 0.1%</w:t>
                  </w:r>
                </w:p>
              </w:tc>
            </w:tr>
            <w:tr w:rsidR="00D778A3" w:rsidRPr="00D778A3" w14:paraId="1C577EC1" w14:textId="77777777" w:rsidTr="00D778A3">
              <w:tc>
                <w:tcPr>
                  <w:tcW w:w="1726" w:type="dxa"/>
                  <w:vAlign w:val="center"/>
                </w:tcPr>
                <w:p w14:paraId="769EA90A" w14:textId="77777777" w:rsidR="00D778A3" w:rsidRPr="00D778A3" w:rsidRDefault="00D778A3" w:rsidP="00D778A3">
                  <w:pPr>
                    <w:rPr>
                      <w:rFonts w:eastAsia="宋体" w:cs="Arial"/>
                      <w:sz w:val="16"/>
                      <w:szCs w:val="16"/>
                      <w:lang w:eastAsia="zh-CN"/>
                    </w:rPr>
                  </w:pPr>
                  <w:r w:rsidRPr="00D778A3">
                    <w:rPr>
                      <w:rFonts w:eastAsia="宋体" w:cs="Arial"/>
                      <w:color w:val="333639"/>
                      <w:sz w:val="16"/>
                      <w:szCs w:val="16"/>
                    </w:rPr>
                    <w:t>di-n-butyl phthalate (DBP)</w:t>
                  </w:r>
                </w:p>
              </w:tc>
              <w:tc>
                <w:tcPr>
                  <w:tcW w:w="1134" w:type="dxa"/>
                  <w:vMerge/>
                  <w:vAlign w:val="center"/>
                </w:tcPr>
                <w:p w14:paraId="3FC7EE5A" w14:textId="77777777" w:rsidR="00D778A3" w:rsidRPr="00D778A3" w:rsidRDefault="00D778A3" w:rsidP="00D778A3">
                  <w:pPr>
                    <w:rPr>
                      <w:rFonts w:eastAsia="宋体" w:cs="Arial"/>
                      <w:sz w:val="16"/>
                      <w:szCs w:val="16"/>
                      <w:lang w:eastAsia="zh-CN"/>
                    </w:rPr>
                  </w:pPr>
                </w:p>
              </w:tc>
              <w:tc>
                <w:tcPr>
                  <w:tcW w:w="1701" w:type="dxa"/>
                  <w:vMerge/>
                  <w:vAlign w:val="center"/>
                </w:tcPr>
                <w:p w14:paraId="740FC723" w14:textId="77777777" w:rsidR="00D778A3" w:rsidRPr="00D778A3" w:rsidRDefault="00D778A3" w:rsidP="00D778A3">
                  <w:pPr>
                    <w:rPr>
                      <w:rFonts w:eastAsia="宋体" w:cs="Arial"/>
                      <w:sz w:val="16"/>
                      <w:szCs w:val="16"/>
                      <w:lang w:eastAsia="zh-CN"/>
                    </w:rPr>
                  </w:pPr>
                </w:p>
              </w:tc>
            </w:tr>
            <w:tr w:rsidR="00D778A3" w:rsidRPr="00D778A3" w14:paraId="6224BAFA" w14:textId="77777777" w:rsidTr="00D778A3">
              <w:tc>
                <w:tcPr>
                  <w:tcW w:w="1726" w:type="dxa"/>
                  <w:vAlign w:val="center"/>
                </w:tcPr>
                <w:p w14:paraId="63A68176" w14:textId="731BC7A5" w:rsidR="00D778A3" w:rsidRPr="00D778A3" w:rsidRDefault="00D778A3" w:rsidP="00D778A3">
                  <w:pPr>
                    <w:rPr>
                      <w:rFonts w:eastAsia="宋体" w:cs="Arial"/>
                      <w:color w:val="333639"/>
                      <w:sz w:val="16"/>
                      <w:szCs w:val="16"/>
                    </w:rPr>
                  </w:pPr>
                  <w:r w:rsidRPr="00D778A3">
                    <w:rPr>
                      <w:rFonts w:eastAsia="宋体" w:cs="Arial"/>
                      <w:color w:val="333639"/>
                      <w:sz w:val="16"/>
                      <w:szCs w:val="16"/>
                    </w:rPr>
                    <w:t>benzyl butyl phthalate (BBP)</w:t>
                  </w:r>
                </w:p>
              </w:tc>
              <w:tc>
                <w:tcPr>
                  <w:tcW w:w="1134" w:type="dxa"/>
                  <w:vMerge/>
                  <w:vAlign w:val="center"/>
                </w:tcPr>
                <w:p w14:paraId="05C1736C" w14:textId="77777777" w:rsidR="00D778A3" w:rsidRPr="00D778A3" w:rsidRDefault="00D778A3" w:rsidP="00D778A3">
                  <w:pPr>
                    <w:rPr>
                      <w:rFonts w:eastAsia="宋体" w:cs="Arial"/>
                      <w:sz w:val="16"/>
                      <w:szCs w:val="16"/>
                      <w:lang w:eastAsia="zh-CN"/>
                    </w:rPr>
                  </w:pPr>
                </w:p>
              </w:tc>
              <w:tc>
                <w:tcPr>
                  <w:tcW w:w="1701" w:type="dxa"/>
                  <w:vMerge/>
                  <w:vAlign w:val="center"/>
                </w:tcPr>
                <w:p w14:paraId="6975AAC2" w14:textId="77777777" w:rsidR="00D778A3" w:rsidRPr="00D778A3" w:rsidRDefault="00D778A3" w:rsidP="00D778A3">
                  <w:pPr>
                    <w:rPr>
                      <w:rFonts w:eastAsia="宋体" w:cs="Arial"/>
                      <w:sz w:val="16"/>
                      <w:szCs w:val="16"/>
                      <w:lang w:eastAsia="zh-CN"/>
                    </w:rPr>
                  </w:pPr>
                </w:p>
              </w:tc>
            </w:tr>
            <w:tr w:rsidR="00D778A3" w:rsidRPr="00D778A3" w14:paraId="6D37632F" w14:textId="77777777" w:rsidTr="00D778A3">
              <w:tc>
                <w:tcPr>
                  <w:tcW w:w="1726" w:type="dxa"/>
                  <w:vAlign w:val="center"/>
                </w:tcPr>
                <w:p w14:paraId="3625F53E" w14:textId="77777777" w:rsidR="00D778A3" w:rsidRPr="00D778A3" w:rsidRDefault="00D778A3" w:rsidP="00D778A3">
                  <w:pPr>
                    <w:rPr>
                      <w:rFonts w:eastAsia="宋体" w:cs="Arial"/>
                      <w:sz w:val="16"/>
                      <w:szCs w:val="16"/>
                      <w:lang w:eastAsia="zh-CN"/>
                    </w:rPr>
                  </w:pPr>
                  <w:r w:rsidRPr="00D778A3">
                    <w:rPr>
                      <w:rFonts w:eastAsia="宋体" w:cs="Arial"/>
                      <w:color w:val="333639"/>
                      <w:sz w:val="16"/>
                      <w:szCs w:val="16"/>
                    </w:rPr>
                    <w:t>di-iso-nonyl phthalate (DINP)</w:t>
                  </w:r>
                </w:p>
              </w:tc>
              <w:tc>
                <w:tcPr>
                  <w:tcW w:w="1134" w:type="dxa"/>
                  <w:vMerge w:val="restart"/>
                  <w:vAlign w:val="center"/>
                </w:tcPr>
                <w:p w14:paraId="693E1EFE" w14:textId="77777777" w:rsidR="00D778A3" w:rsidRPr="00D778A3" w:rsidRDefault="00D778A3" w:rsidP="00D778A3">
                  <w:pPr>
                    <w:rPr>
                      <w:rFonts w:eastAsia="宋体" w:cs="Arial"/>
                      <w:sz w:val="16"/>
                      <w:szCs w:val="16"/>
                      <w:lang w:eastAsia="zh-CN"/>
                    </w:rPr>
                  </w:pPr>
                  <w:r w:rsidRPr="00D778A3">
                    <w:rPr>
                      <w:rFonts w:eastAsia="宋体" w:cs="Arial"/>
                      <w:sz w:val="16"/>
                      <w:szCs w:val="16"/>
                      <w:lang w:eastAsia="zh-CN"/>
                    </w:rPr>
                    <w:t>/</w:t>
                  </w:r>
                </w:p>
              </w:tc>
              <w:tc>
                <w:tcPr>
                  <w:tcW w:w="1701" w:type="dxa"/>
                  <w:vMerge/>
                  <w:vAlign w:val="center"/>
                </w:tcPr>
                <w:p w14:paraId="0F37DD74" w14:textId="77777777" w:rsidR="00D778A3" w:rsidRPr="00D778A3" w:rsidRDefault="00D778A3" w:rsidP="00D778A3">
                  <w:pPr>
                    <w:rPr>
                      <w:rFonts w:eastAsia="宋体" w:cs="Arial"/>
                      <w:sz w:val="16"/>
                      <w:szCs w:val="16"/>
                      <w:lang w:eastAsia="zh-CN"/>
                    </w:rPr>
                  </w:pPr>
                </w:p>
              </w:tc>
            </w:tr>
            <w:tr w:rsidR="00D778A3" w:rsidRPr="00D778A3" w14:paraId="06F3E6A2" w14:textId="77777777" w:rsidTr="00D778A3">
              <w:tc>
                <w:tcPr>
                  <w:tcW w:w="1726" w:type="dxa"/>
                  <w:vAlign w:val="center"/>
                </w:tcPr>
                <w:p w14:paraId="00E4FD30" w14:textId="7E1986A9" w:rsidR="00D778A3" w:rsidRPr="00D778A3" w:rsidRDefault="00D778A3" w:rsidP="00D778A3">
                  <w:pPr>
                    <w:rPr>
                      <w:rFonts w:eastAsia="宋体" w:cs="Arial"/>
                      <w:color w:val="333639"/>
                      <w:sz w:val="16"/>
                      <w:szCs w:val="16"/>
                    </w:rPr>
                  </w:pPr>
                  <w:r w:rsidRPr="00D778A3">
                    <w:rPr>
                      <w:rFonts w:eastAsia="宋体" w:cs="Arial"/>
                      <w:color w:val="333639"/>
                      <w:sz w:val="16"/>
                      <w:szCs w:val="16"/>
                    </w:rPr>
                    <w:t>di-iso-decyl phthalate (DIDP)</w:t>
                  </w:r>
                </w:p>
              </w:tc>
              <w:tc>
                <w:tcPr>
                  <w:tcW w:w="1134" w:type="dxa"/>
                  <w:vMerge/>
                </w:tcPr>
                <w:p w14:paraId="6BD1B855" w14:textId="77777777" w:rsidR="00D778A3" w:rsidRPr="00D778A3" w:rsidRDefault="00D778A3" w:rsidP="00D778A3">
                  <w:pPr>
                    <w:rPr>
                      <w:rFonts w:eastAsia="宋体" w:cs="Arial"/>
                      <w:sz w:val="16"/>
                      <w:szCs w:val="16"/>
                      <w:lang w:eastAsia="zh-CN"/>
                    </w:rPr>
                  </w:pPr>
                </w:p>
              </w:tc>
              <w:tc>
                <w:tcPr>
                  <w:tcW w:w="1701" w:type="dxa"/>
                  <w:vMerge/>
                </w:tcPr>
                <w:p w14:paraId="679980ED" w14:textId="77777777" w:rsidR="00D778A3" w:rsidRPr="00D778A3" w:rsidRDefault="00D778A3" w:rsidP="00D778A3">
                  <w:pPr>
                    <w:rPr>
                      <w:rFonts w:eastAsia="宋体" w:cs="Arial"/>
                      <w:sz w:val="16"/>
                      <w:szCs w:val="16"/>
                      <w:lang w:eastAsia="zh-CN"/>
                    </w:rPr>
                  </w:pPr>
                </w:p>
              </w:tc>
            </w:tr>
            <w:tr w:rsidR="00D778A3" w:rsidRPr="00D778A3" w14:paraId="2299A671" w14:textId="77777777" w:rsidTr="00D778A3">
              <w:tc>
                <w:tcPr>
                  <w:tcW w:w="1726" w:type="dxa"/>
                  <w:vAlign w:val="center"/>
                </w:tcPr>
                <w:p w14:paraId="55E382DB" w14:textId="77777777" w:rsidR="00D778A3" w:rsidRPr="00D778A3" w:rsidRDefault="00D778A3" w:rsidP="00D778A3">
                  <w:pPr>
                    <w:rPr>
                      <w:rFonts w:eastAsia="宋体" w:cs="Arial"/>
                      <w:sz w:val="16"/>
                      <w:szCs w:val="16"/>
                      <w:lang w:eastAsia="zh-CN"/>
                    </w:rPr>
                  </w:pPr>
                  <w:r w:rsidRPr="00D778A3">
                    <w:rPr>
                      <w:rFonts w:eastAsia="宋体" w:cs="Arial"/>
                      <w:color w:val="333639"/>
                      <w:sz w:val="16"/>
                      <w:szCs w:val="16"/>
                    </w:rPr>
                    <w:t>di-n-octyl phthalate (DNOP)</w:t>
                  </w:r>
                </w:p>
              </w:tc>
              <w:tc>
                <w:tcPr>
                  <w:tcW w:w="1134" w:type="dxa"/>
                  <w:vMerge/>
                </w:tcPr>
                <w:p w14:paraId="141FF9A2" w14:textId="77777777" w:rsidR="00D778A3" w:rsidRPr="00D778A3" w:rsidRDefault="00D778A3" w:rsidP="00D778A3">
                  <w:pPr>
                    <w:rPr>
                      <w:rFonts w:eastAsia="宋体" w:cs="Arial"/>
                      <w:sz w:val="16"/>
                      <w:szCs w:val="16"/>
                      <w:lang w:eastAsia="zh-CN"/>
                    </w:rPr>
                  </w:pPr>
                </w:p>
              </w:tc>
              <w:tc>
                <w:tcPr>
                  <w:tcW w:w="1701" w:type="dxa"/>
                  <w:vMerge/>
                </w:tcPr>
                <w:p w14:paraId="29B868CF" w14:textId="77777777" w:rsidR="00D778A3" w:rsidRPr="00D778A3" w:rsidRDefault="00D778A3" w:rsidP="00D778A3">
                  <w:pPr>
                    <w:rPr>
                      <w:rFonts w:eastAsia="宋体" w:cs="Arial"/>
                      <w:sz w:val="16"/>
                      <w:szCs w:val="16"/>
                      <w:lang w:eastAsia="zh-CN"/>
                    </w:rPr>
                  </w:pPr>
                </w:p>
              </w:tc>
            </w:tr>
          </w:tbl>
          <w:p w14:paraId="7B92FD56" w14:textId="77777777" w:rsidR="00D778A3" w:rsidRPr="00D778A3" w:rsidRDefault="00D778A3" w:rsidP="00D778A3">
            <w:pPr>
              <w:rPr>
                <w:rFonts w:eastAsia="宋体" w:cs="Arial"/>
                <w:sz w:val="8"/>
                <w:szCs w:val="8"/>
                <w:lang w:eastAsia="zh-CN"/>
              </w:rPr>
            </w:pPr>
          </w:p>
          <w:p w14:paraId="691D5215" w14:textId="6942C833" w:rsidR="00D778A3" w:rsidRPr="00D778A3" w:rsidRDefault="00D778A3" w:rsidP="00D778A3">
            <w:pPr>
              <w:rPr>
                <w:rFonts w:eastAsia="宋体" w:cs="Arial"/>
                <w:sz w:val="8"/>
                <w:szCs w:val="8"/>
                <w:lang w:eastAsia="zh-CN"/>
              </w:rPr>
            </w:pPr>
          </w:p>
        </w:tc>
        <w:tc>
          <w:tcPr>
            <w:tcW w:w="992" w:type="dxa"/>
            <w:shd w:val="clear" w:color="auto" w:fill="F2F2F2" w:themeFill="background1" w:themeFillShade="F2"/>
          </w:tcPr>
          <w:p w14:paraId="24E2D0F6" w14:textId="77777777" w:rsidR="00D778A3" w:rsidRPr="00D778A3" w:rsidRDefault="00D778A3" w:rsidP="00D778A3">
            <w:pPr>
              <w:rPr>
                <w:rFonts w:eastAsia="宋体" w:cs="Arial"/>
                <w:sz w:val="18"/>
                <w:szCs w:val="18"/>
                <w:lang w:eastAsia="zh-CN"/>
              </w:rPr>
            </w:pPr>
          </w:p>
        </w:tc>
        <w:tc>
          <w:tcPr>
            <w:tcW w:w="1014" w:type="dxa"/>
            <w:shd w:val="clear" w:color="auto" w:fill="F2F2F2" w:themeFill="background1" w:themeFillShade="F2"/>
          </w:tcPr>
          <w:p w14:paraId="2C774556" w14:textId="77777777" w:rsidR="00D778A3" w:rsidRPr="00D778A3" w:rsidRDefault="00D778A3" w:rsidP="00D778A3">
            <w:pPr>
              <w:rPr>
                <w:rFonts w:eastAsia="宋体" w:cs="Arial"/>
                <w:sz w:val="18"/>
                <w:szCs w:val="18"/>
                <w:lang w:eastAsia="zh-CN"/>
              </w:rPr>
            </w:pPr>
          </w:p>
        </w:tc>
      </w:tr>
      <w:tr w:rsidR="00D778A3" w:rsidRPr="00073D44" w14:paraId="11AA7CAE" w14:textId="77777777" w:rsidTr="003F31E5">
        <w:trPr>
          <w:trHeight w:val="252"/>
        </w:trPr>
        <w:tc>
          <w:tcPr>
            <w:tcW w:w="1555" w:type="dxa"/>
            <w:shd w:val="clear" w:color="auto" w:fill="F2F2F2" w:themeFill="background1" w:themeFillShade="F2"/>
          </w:tcPr>
          <w:p w14:paraId="1888CD40" w14:textId="77777777" w:rsidR="00D778A3" w:rsidRPr="00D778A3" w:rsidRDefault="00D778A3" w:rsidP="00D778A3">
            <w:pPr>
              <w:rPr>
                <w:rFonts w:eastAsia="宋体" w:cs="Arial"/>
                <w:sz w:val="18"/>
                <w:szCs w:val="18"/>
                <w:lang w:eastAsia="zh-CN"/>
              </w:rPr>
            </w:pPr>
            <w:r w:rsidRPr="00D778A3">
              <w:rPr>
                <w:rFonts w:eastAsia="宋体" w:cs="Arial"/>
                <w:sz w:val="18"/>
                <w:szCs w:val="18"/>
                <w:lang w:eastAsia="zh-CN"/>
              </w:rPr>
              <w:t>TISI license</w:t>
            </w:r>
          </w:p>
          <w:p w14:paraId="33B83F39" w14:textId="22D7F8BB" w:rsidR="00D778A3" w:rsidRPr="00D778A3" w:rsidRDefault="00D778A3" w:rsidP="00D778A3">
            <w:pPr>
              <w:rPr>
                <w:rFonts w:eastAsia="宋体" w:cs="Arial"/>
                <w:sz w:val="18"/>
                <w:szCs w:val="18"/>
                <w:lang w:eastAsia="zh-CN"/>
              </w:rPr>
            </w:pPr>
          </w:p>
        </w:tc>
        <w:tc>
          <w:tcPr>
            <w:tcW w:w="1984" w:type="dxa"/>
            <w:shd w:val="clear" w:color="auto" w:fill="F2F2F2" w:themeFill="background1" w:themeFillShade="F2"/>
          </w:tcPr>
          <w:p w14:paraId="5336D8C8" w14:textId="77777777" w:rsidR="00D778A3" w:rsidRPr="00D778A3" w:rsidRDefault="00D778A3" w:rsidP="00D778A3">
            <w:pPr>
              <w:rPr>
                <w:rFonts w:eastAsia="宋体" w:cs="Arial"/>
                <w:sz w:val="18"/>
                <w:szCs w:val="18"/>
                <w:lang w:eastAsia="zh-CN"/>
              </w:rPr>
            </w:pPr>
            <w:r w:rsidRPr="00D778A3">
              <w:rPr>
                <w:rFonts w:eastAsia="宋体" w:cs="Arial"/>
                <w:sz w:val="18"/>
                <w:szCs w:val="18"/>
                <w:lang w:eastAsia="zh-CN"/>
              </w:rPr>
              <w:t>Industrial Product Standards Act, B.E. 2511 (1968) and its amendment</w:t>
            </w:r>
          </w:p>
          <w:p w14:paraId="65A8C2EF" w14:textId="77777777" w:rsidR="0060010D" w:rsidRPr="00D778A3" w:rsidRDefault="0060010D" w:rsidP="0060010D">
            <w:pPr>
              <w:rPr>
                <w:rFonts w:eastAsia="宋体" w:cs="Arial"/>
                <w:sz w:val="18"/>
                <w:szCs w:val="18"/>
                <w:lang w:eastAsia="zh-CN"/>
              </w:rPr>
            </w:pPr>
          </w:p>
          <w:p w14:paraId="164B3872" w14:textId="77777777" w:rsidR="0060010D" w:rsidRPr="00D778A3" w:rsidRDefault="0060010D" w:rsidP="0060010D">
            <w:pPr>
              <w:rPr>
                <w:rFonts w:eastAsia="宋体" w:cs="Arial"/>
                <w:sz w:val="18"/>
                <w:szCs w:val="18"/>
                <w:lang w:eastAsia="zh-CN"/>
              </w:rPr>
            </w:pPr>
            <w:r w:rsidRPr="00D778A3">
              <w:rPr>
                <w:rFonts w:eastAsia="宋体" w:cs="Arial"/>
                <w:sz w:val="18"/>
                <w:szCs w:val="18"/>
                <w:lang w:eastAsia="zh-CN"/>
              </w:rPr>
              <w:t xml:space="preserve">Link to </w:t>
            </w:r>
            <w:r w:rsidRPr="00D778A3">
              <w:rPr>
                <w:rFonts w:cs="Arial"/>
                <w:sz w:val="18"/>
                <w:szCs w:val="18"/>
              </w:rPr>
              <w:t xml:space="preserve"> </w:t>
            </w:r>
            <w:hyperlink r:id="rId13" w:history="1">
              <w:r w:rsidRPr="00D778A3">
                <w:rPr>
                  <w:rStyle w:val="Hyperlink"/>
                  <w:rFonts w:eastAsia="宋体" w:cs="Arial"/>
                  <w:sz w:val="18"/>
                  <w:szCs w:val="18"/>
                  <w:lang w:eastAsia="zh-CN"/>
                </w:rPr>
                <w:t>B.E. 2511 (1968) and its amendment</w:t>
              </w:r>
            </w:hyperlink>
          </w:p>
          <w:p w14:paraId="3E5E3291" w14:textId="5499CC71" w:rsidR="00D778A3" w:rsidRPr="00D778A3" w:rsidRDefault="00D778A3" w:rsidP="00D778A3">
            <w:pPr>
              <w:rPr>
                <w:rFonts w:eastAsia="宋体" w:cs="Arial"/>
                <w:sz w:val="18"/>
                <w:szCs w:val="18"/>
                <w:lang w:eastAsia="zh-CN"/>
              </w:rPr>
            </w:pPr>
          </w:p>
        </w:tc>
        <w:tc>
          <w:tcPr>
            <w:tcW w:w="4820" w:type="dxa"/>
            <w:shd w:val="clear" w:color="auto" w:fill="F2F2F2" w:themeFill="background1" w:themeFillShade="F2"/>
          </w:tcPr>
          <w:p w14:paraId="7A2743E6" w14:textId="77777777" w:rsidR="00D778A3" w:rsidRPr="00D778A3" w:rsidRDefault="00D778A3" w:rsidP="00D778A3">
            <w:pPr>
              <w:rPr>
                <w:rFonts w:eastAsia="宋体" w:cs="Arial"/>
                <w:sz w:val="18"/>
                <w:szCs w:val="18"/>
                <w:lang w:eastAsia="zh-CN"/>
              </w:rPr>
            </w:pPr>
            <w:r w:rsidRPr="00D778A3">
              <w:rPr>
                <w:rFonts w:eastAsia="宋体" w:cs="Arial"/>
                <w:sz w:val="18"/>
                <w:szCs w:val="18"/>
                <w:lang w:eastAsia="zh-CN"/>
              </w:rPr>
              <w:t xml:space="preserve">The manufacturer or importer of toys should apply for a TISI license. </w:t>
            </w:r>
          </w:p>
          <w:p w14:paraId="4F64C730" w14:textId="77777777" w:rsidR="00D778A3" w:rsidRPr="00D778A3" w:rsidRDefault="00D778A3" w:rsidP="00D778A3">
            <w:pPr>
              <w:rPr>
                <w:rFonts w:eastAsia="宋体" w:cs="Arial"/>
                <w:sz w:val="18"/>
                <w:szCs w:val="18"/>
                <w:lang w:eastAsia="zh-CN"/>
              </w:rPr>
            </w:pPr>
          </w:p>
          <w:p w14:paraId="683A675C" w14:textId="77777777" w:rsidR="00D778A3" w:rsidRDefault="00D778A3" w:rsidP="00D778A3">
            <w:pPr>
              <w:rPr>
                <w:rStyle w:val="Hyperlink"/>
                <w:rFonts w:eastAsia="宋体" w:cs="Arial"/>
                <w:sz w:val="18"/>
                <w:szCs w:val="18"/>
                <w:lang w:eastAsia="zh-CN"/>
              </w:rPr>
            </w:pPr>
            <w:hyperlink r:id="rId14" w:history="1">
              <w:r w:rsidRPr="00D778A3">
                <w:rPr>
                  <w:rStyle w:val="Hyperlink"/>
                  <w:rFonts w:eastAsia="宋体" w:cs="Arial"/>
                  <w:sz w:val="18"/>
                  <w:szCs w:val="18"/>
                  <w:lang w:eastAsia="zh-CN"/>
                </w:rPr>
                <w:t>https://www.tisi.go.th/</w:t>
              </w:r>
            </w:hyperlink>
          </w:p>
          <w:p w14:paraId="12541DA3" w14:textId="77777777" w:rsidR="00AC007C" w:rsidRDefault="00AC007C" w:rsidP="00D778A3">
            <w:pPr>
              <w:rPr>
                <w:rStyle w:val="Hyperlink"/>
                <w:rFonts w:eastAsia="宋体" w:cs="Arial"/>
                <w:sz w:val="18"/>
                <w:szCs w:val="18"/>
                <w:lang w:eastAsia="zh-CN"/>
              </w:rPr>
            </w:pPr>
          </w:p>
          <w:p w14:paraId="7B25B936" w14:textId="1E4F69A4" w:rsidR="00DC38D0" w:rsidRPr="00DC38D0" w:rsidRDefault="00DC38D0" w:rsidP="00DC38D0">
            <w:pPr>
              <w:rPr>
                <w:sz w:val="18"/>
                <w:szCs w:val="18"/>
              </w:rPr>
            </w:pPr>
            <w:r w:rsidRPr="00DC38D0">
              <w:rPr>
                <w:rFonts w:hint="eastAsia"/>
                <w:sz w:val="18"/>
                <w:szCs w:val="18"/>
              </w:rPr>
              <w:t>Procedure of apply a license:</w:t>
            </w:r>
          </w:p>
          <w:p w14:paraId="67A3A802" w14:textId="3B62191C" w:rsidR="00AC007C" w:rsidRPr="00D778A3" w:rsidRDefault="00AC007C" w:rsidP="00D778A3">
            <w:pPr>
              <w:rPr>
                <w:rFonts w:eastAsia="宋体" w:cs="Arial" w:hint="eastAsia"/>
                <w:sz w:val="18"/>
                <w:szCs w:val="18"/>
                <w:lang w:eastAsia="zh-CN"/>
              </w:rPr>
            </w:pPr>
            <w:hyperlink r:id="rId15" w:history="1">
              <w:r w:rsidRPr="00AC007C">
                <w:rPr>
                  <w:rStyle w:val="Hyperlink"/>
                  <w:rFonts w:eastAsia="宋体" w:cs="Arial"/>
                  <w:sz w:val="18"/>
                  <w:szCs w:val="18"/>
                  <w:lang w:eastAsia="zh-CN"/>
                </w:rPr>
                <w:t>tisi.go.th/data/stories/license/</w:t>
              </w:r>
              <w:r w:rsidRPr="00AC007C">
                <w:rPr>
                  <w:rStyle w:val="Hyperlink"/>
                  <w:rFonts w:eastAsia="宋体" w:cs="Arial"/>
                  <w:sz w:val="18"/>
                  <w:szCs w:val="18"/>
                  <w:lang w:eastAsia="zh-CN"/>
                </w:rPr>
                <w:t>p</w:t>
              </w:r>
              <w:r w:rsidRPr="00AC007C">
                <w:rPr>
                  <w:rStyle w:val="Hyperlink"/>
                  <w:rFonts w:eastAsia="宋体" w:cs="Arial"/>
                  <w:sz w:val="18"/>
                  <w:szCs w:val="18"/>
                  <w:lang w:eastAsia="zh-CN"/>
                </w:rPr>
                <w:t>df/PIL_en.jpg</w:t>
              </w:r>
            </w:hyperlink>
          </w:p>
          <w:p w14:paraId="3EC6BBBE" w14:textId="3E4BA435" w:rsidR="00D778A3" w:rsidRPr="00D778A3" w:rsidRDefault="00D778A3" w:rsidP="0060010D">
            <w:pPr>
              <w:rPr>
                <w:rFonts w:eastAsia="宋体" w:cs="Arial"/>
                <w:sz w:val="18"/>
                <w:szCs w:val="18"/>
                <w:lang w:eastAsia="zh-CN"/>
              </w:rPr>
            </w:pPr>
          </w:p>
        </w:tc>
        <w:tc>
          <w:tcPr>
            <w:tcW w:w="992" w:type="dxa"/>
            <w:shd w:val="clear" w:color="auto" w:fill="F2F2F2" w:themeFill="background1" w:themeFillShade="F2"/>
          </w:tcPr>
          <w:p w14:paraId="691D4468" w14:textId="77777777" w:rsidR="00D778A3" w:rsidRPr="00D778A3" w:rsidRDefault="00D778A3" w:rsidP="00D778A3">
            <w:pPr>
              <w:rPr>
                <w:rFonts w:eastAsia="宋体" w:cs="Arial"/>
                <w:sz w:val="18"/>
                <w:szCs w:val="18"/>
                <w:lang w:eastAsia="zh-CN"/>
              </w:rPr>
            </w:pPr>
          </w:p>
        </w:tc>
        <w:tc>
          <w:tcPr>
            <w:tcW w:w="1014" w:type="dxa"/>
            <w:shd w:val="clear" w:color="auto" w:fill="F2F2F2" w:themeFill="background1" w:themeFillShade="F2"/>
          </w:tcPr>
          <w:p w14:paraId="22D64890" w14:textId="77777777" w:rsidR="00D778A3" w:rsidRPr="00D778A3" w:rsidRDefault="00D778A3" w:rsidP="00D778A3">
            <w:pPr>
              <w:rPr>
                <w:rFonts w:eastAsia="宋体" w:cs="Arial"/>
                <w:sz w:val="18"/>
                <w:szCs w:val="18"/>
                <w:lang w:eastAsia="zh-CN"/>
              </w:rPr>
            </w:pPr>
          </w:p>
        </w:tc>
      </w:tr>
      <w:tr w:rsidR="00D778A3" w:rsidRPr="00073D44" w14:paraId="1E2F2D8B" w14:textId="77777777" w:rsidTr="003F31E5">
        <w:trPr>
          <w:trHeight w:val="252"/>
        </w:trPr>
        <w:tc>
          <w:tcPr>
            <w:tcW w:w="1555" w:type="dxa"/>
            <w:shd w:val="clear" w:color="auto" w:fill="F2F2F2" w:themeFill="background1" w:themeFillShade="F2"/>
          </w:tcPr>
          <w:p w14:paraId="5334D137" w14:textId="77777777" w:rsidR="00D778A3" w:rsidRPr="00D778A3" w:rsidRDefault="00D778A3" w:rsidP="00D778A3">
            <w:pPr>
              <w:rPr>
                <w:rFonts w:eastAsia="宋体" w:cs="Arial"/>
                <w:sz w:val="18"/>
                <w:szCs w:val="18"/>
                <w:lang w:eastAsia="zh-CN"/>
              </w:rPr>
            </w:pPr>
            <w:r w:rsidRPr="00D778A3">
              <w:rPr>
                <w:rFonts w:eastAsia="宋体" w:cs="Arial"/>
                <w:sz w:val="18"/>
                <w:szCs w:val="18"/>
                <w:lang w:eastAsia="zh-CN"/>
              </w:rPr>
              <w:lastRenderedPageBreak/>
              <w:t>Radio Equipment</w:t>
            </w:r>
          </w:p>
          <w:p w14:paraId="547DD3CF" w14:textId="2C4B1FCC" w:rsidR="00D778A3" w:rsidRPr="00D778A3" w:rsidRDefault="00D778A3" w:rsidP="00D778A3">
            <w:pPr>
              <w:rPr>
                <w:rFonts w:eastAsia="宋体" w:cs="Arial"/>
                <w:sz w:val="18"/>
                <w:szCs w:val="18"/>
                <w:lang w:eastAsia="zh-CN"/>
              </w:rPr>
            </w:pPr>
            <w:r w:rsidRPr="00D778A3">
              <w:rPr>
                <w:rFonts w:eastAsia="宋体" w:cs="Arial"/>
                <w:sz w:val="18"/>
                <w:szCs w:val="18"/>
                <w:lang w:eastAsia="zh-CN"/>
              </w:rPr>
              <w:t>(If applicable)</w:t>
            </w:r>
          </w:p>
        </w:tc>
        <w:tc>
          <w:tcPr>
            <w:tcW w:w="1984" w:type="dxa"/>
            <w:shd w:val="clear" w:color="auto" w:fill="F2F2F2" w:themeFill="background1" w:themeFillShade="F2"/>
          </w:tcPr>
          <w:p w14:paraId="7A3399AB" w14:textId="590F8F67" w:rsidR="00D778A3" w:rsidRPr="00D778A3" w:rsidRDefault="00D778A3" w:rsidP="00D778A3">
            <w:pPr>
              <w:rPr>
                <w:rFonts w:eastAsia="宋体" w:cs="Arial"/>
                <w:sz w:val="18"/>
                <w:szCs w:val="18"/>
                <w:lang w:val="pt-BR" w:eastAsia="zh-CN"/>
              </w:rPr>
            </w:pPr>
            <w:r w:rsidRPr="00D778A3">
              <w:rPr>
                <w:rFonts w:eastAsia="宋体" w:cs="Arial"/>
                <w:sz w:val="18"/>
                <w:szCs w:val="18"/>
                <w:lang w:eastAsia="zh-CN"/>
              </w:rPr>
              <w:t>NBTC</w:t>
            </w:r>
          </w:p>
        </w:tc>
        <w:tc>
          <w:tcPr>
            <w:tcW w:w="4820" w:type="dxa"/>
            <w:shd w:val="clear" w:color="auto" w:fill="F2F2F2" w:themeFill="background1" w:themeFillShade="F2"/>
          </w:tcPr>
          <w:p w14:paraId="44FD4865" w14:textId="77777777" w:rsidR="00D778A3" w:rsidRPr="00D778A3" w:rsidRDefault="00D778A3" w:rsidP="00D778A3">
            <w:pPr>
              <w:rPr>
                <w:rFonts w:eastAsia="宋体" w:cs="Arial"/>
                <w:sz w:val="18"/>
                <w:szCs w:val="18"/>
                <w:lang w:eastAsia="zh-CN"/>
              </w:rPr>
            </w:pPr>
            <w:r w:rsidRPr="00D778A3">
              <w:rPr>
                <w:rFonts w:eastAsia="宋体" w:cs="Arial"/>
                <w:sz w:val="18"/>
                <w:szCs w:val="18"/>
                <w:lang w:eastAsia="zh-CN"/>
              </w:rPr>
              <w:t>Radio Equipment should be certificated for NBTC, when applicable.</w:t>
            </w:r>
          </w:p>
          <w:p w14:paraId="43CF2CB3" w14:textId="77777777" w:rsidR="00D778A3" w:rsidRPr="00D778A3" w:rsidRDefault="00D778A3" w:rsidP="00D778A3">
            <w:pPr>
              <w:rPr>
                <w:rFonts w:eastAsia="宋体" w:cs="Arial"/>
                <w:sz w:val="18"/>
                <w:szCs w:val="18"/>
                <w:lang w:eastAsia="zh-CN"/>
              </w:rPr>
            </w:pPr>
          </w:p>
          <w:p w14:paraId="7DF298FA" w14:textId="77777777" w:rsidR="00D778A3" w:rsidRPr="00D778A3" w:rsidRDefault="00D778A3" w:rsidP="00D778A3">
            <w:pPr>
              <w:rPr>
                <w:rFonts w:eastAsia="宋体" w:cs="Arial"/>
                <w:sz w:val="18"/>
                <w:szCs w:val="18"/>
                <w:lang w:eastAsia="zh-CN"/>
              </w:rPr>
            </w:pPr>
            <w:hyperlink r:id="rId16" w:history="1">
              <w:r w:rsidRPr="00D778A3">
                <w:rPr>
                  <w:rStyle w:val="Hyperlink"/>
                  <w:rFonts w:eastAsia="宋体" w:cs="Arial"/>
                  <w:sz w:val="18"/>
                  <w:szCs w:val="18"/>
                  <w:lang w:eastAsia="zh-CN"/>
                </w:rPr>
                <w:t>https://www.nbtc.go.th/</w:t>
              </w:r>
            </w:hyperlink>
          </w:p>
          <w:p w14:paraId="289B1D6C" w14:textId="15963A5C" w:rsidR="00D778A3" w:rsidRPr="00D778A3" w:rsidRDefault="00D778A3" w:rsidP="00D778A3">
            <w:pPr>
              <w:rPr>
                <w:rFonts w:eastAsia="宋体" w:cs="Arial"/>
                <w:sz w:val="18"/>
                <w:szCs w:val="18"/>
                <w:lang w:eastAsia="zh-CN"/>
              </w:rPr>
            </w:pPr>
          </w:p>
        </w:tc>
        <w:tc>
          <w:tcPr>
            <w:tcW w:w="992" w:type="dxa"/>
            <w:shd w:val="clear" w:color="auto" w:fill="F2F2F2" w:themeFill="background1" w:themeFillShade="F2"/>
          </w:tcPr>
          <w:p w14:paraId="61C48C14" w14:textId="77777777" w:rsidR="00D778A3" w:rsidRPr="00D778A3" w:rsidRDefault="00D778A3" w:rsidP="00D778A3">
            <w:pPr>
              <w:rPr>
                <w:rFonts w:eastAsia="宋体" w:cs="Arial"/>
                <w:sz w:val="18"/>
                <w:szCs w:val="18"/>
                <w:lang w:eastAsia="zh-CN"/>
              </w:rPr>
            </w:pPr>
          </w:p>
        </w:tc>
        <w:tc>
          <w:tcPr>
            <w:tcW w:w="1014" w:type="dxa"/>
            <w:shd w:val="clear" w:color="auto" w:fill="F2F2F2" w:themeFill="background1" w:themeFillShade="F2"/>
          </w:tcPr>
          <w:p w14:paraId="4C3EBEEB" w14:textId="77777777" w:rsidR="00D778A3" w:rsidRPr="00D778A3" w:rsidRDefault="00D778A3" w:rsidP="00D778A3">
            <w:pPr>
              <w:rPr>
                <w:rFonts w:eastAsia="宋体" w:cs="Arial"/>
                <w:sz w:val="18"/>
                <w:szCs w:val="18"/>
                <w:lang w:eastAsia="zh-CN"/>
              </w:rPr>
            </w:pPr>
          </w:p>
        </w:tc>
      </w:tr>
      <w:tr w:rsidR="00D922DD" w:rsidRPr="00073D44" w14:paraId="3818308C" w14:textId="77777777" w:rsidTr="003F31E5">
        <w:trPr>
          <w:trHeight w:val="252"/>
        </w:trPr>
        <w:tc>
          <w:tcPr>
            <w:tcW w:w="10365" w:type="dxa"/>
            <w:gridSpan w:val="5"/>
            <w:shd w:val="clear" w:color="auto" w:fill="F2F2F2" w:themeFill="background1" w:themeFillShade="F2"/>
          </w:tcPr>
          <w:p w14:paraId="4B989851" w14:textId="0E40E9FB" w:rsidR="00D922DD" w:rsidRPr="00073D44" w:rsidRDefault="00FA471B" w:rsidP="00D922DD">
            <w:pPr>
              <w:rPr>
                <w:rFonts w:eastAsia="宋体" w:cs="Arial"/>
                <w:sz w:val="18"/>
                <w:szCs w:val="18"/>
                <w:lang w:eastAsia="zh-CN"/>
              </w:rPr>
            </w:pPr>
            <w:r w:rsidRPr="00FA471B">
              <w:rPr>
                <w:rFonts w:eastAsia="宋体" w:cs="Arial"/>
                <w:b/>
                <w:bCs/>
                <w:i/>
                <w:iCs/>
                <w:kern w:val="2"/>
                <w:sz w:val="18"/>
                <w:szCs w:val="18"/>
                <w:lang w:eastAsia="zh-CN"/>
              </w:rPr>
              <w:t>Indonesia</w:t>
            </w:r>
          </w:p>
        </w:tc>
      </w:tr>
      <w:tr w:rsidR="00FA471B" w:rsidRPr="00073D44" w14:paraId="63B03227" w14:textId="77777777" w:rsidTr="003F31E5">
        <w:trPr>
          <w:trHeight w:val="252"/>
        </w:trPr>
        <w:tc>
          <w:tcPr>
            <w:tcW w:w="1555" w:type="dxa"/>
            <w:shd w:val="clear" w:color="auto" w:fill="F2F2F2" w:themeFill="background1" w:themeFillShade="F2"/>
          </w:tcPr>
          <w:p w14:paraId="772D1AB2" w14:textId="5859A2B3" w:rsidR="00FA471B" w:rsidRDefault="00FA471B" w:rsidP="00FA471B">
            <w:pPr>
              <w:rPr>
                <w:rFonts w:eastAsia="宋体" w:cs="Arial"/>
                <w:sz w:val="18"/>
                <w:szCs w:val="18"/>
                <w:lang w:eastAsia="zh-CN"/>
              </w:rPr>
            </w:pPr>
            <w:r>
              <w:rPr>
                <w:rFonts w:eastAsia="宋体" w:cs="Arial" w:hint="eastAsia"/>
                <w:sz w:val="18"/>
                <w:szCs w:val="18"/>
                <w:lang w:eastAsia="zh-CN"/>
              </w:rPr>
              <w:t>M</w:t>
            </w:r>
            <w:r w:rsidRPr="00A321BF">
              <w:rPr>
                <w:rFonts w:cs="Arial"/>
                <w:sz w:val="18"/>
                <w:szCs w:val="18"/>
              </w:rPr>
              <w:t>echanical</w:t>
            </w:r>
            <w:r>
              <w:rPr>
                <w:rFonts w:eastAsia="宋体" w:cs="Arial" w:hint="eastAsia"/>
                <w:sz w:val="18"/>
                <w:szCs w:val="18"/>
                <w:lang w:eastAsia="zh-CN"/>
              </w:rPr>
              <w:t xml:space="preserve"> </w:t>
            </w:r>
            <w:r w:rsidRPr="00A321BF">
              <w:rPr>
                <w:rFonts w:cs="Arial"/>
                <w:sz w:val="18"/>
                <w:szCs w:val="18"/>
              </w:rPr>
              <w:t>and physical properties</w:t>
            </w:r>
          </w:p>
          <w:p w14:paraId="130B2B87" w14:textId="6601A586" w:rsidR="00FA471B" w:rsidRPr="00073D44" w:rsidRDefault="00FA471B" w:rsidP="00FA471B">
            <w:pPr>
              <w:rPr>
                <w:rFonts w:eastAsia="宋体" w:cs="Arial"/>
                <w:sz w:val="18"/>
                <w:szCs w:val="18"/>
                <w:lang w:eastAsia="zh-CN"/>
              </w:rPr>
            </w:pPr>
          </w:p>
        </w:tc>
        <w:tc>
          <w:tcPr>
            <w:tcW w:w="1984" w:type="dxa"/>
            <w:shd w:val="clear" w:color="auto" w:fill="F2F2F2" w:themeFill="background1" w:themeFillShade="F2"/>
          </w:tcPr>
          <w:p w14:paraId="18660E76" w14:textId="77777777" w:rsidR="00FA471B" w:rsidRDefault="00FA471B" w:rsidP="00DC38D0">
            <w:pPr>
              <w:rPr>
                <w:rFonts w:eastAsia="宋体" w:cs="Arial"/>
                <w:sz w:val="18"/>
                <w:szCs w:val="18"/>
                <w:lang w:eastAsia="zh-CN"/>
              </w:rPr>
            </w:pPr>
            <w:r w:rsidRPr="00F77148">
              <w:rPr>
                <w:rFonts w:eastAsia="宋体" w:cs="Arial"/>
                <w:sz w:val="18"/>
                <w:szCs w:val="18"/>
                <w:lang w:eastAsia="zh-CN"/>
              </w:rPr>
              <w:t>SNI ISO 8124-1:2010</w:t>
            </w:r>
          </w:p>
          <w:p w14:paraId="55A1CE8C" w14:textId="77777777" w:rsidR="00FA471B" w:rsidRDefault="00FA471B" w:rsidP="00DC38D0">
            <w:pPr>
              <w:rPr>
                <w:rFonts w:eastAsia="宋体" w:cs="Arial"/>
                <w:sz w:val="18"/>
                <w:szCs w:val="18"/>
                <w:lang w:eastAsia="zh-CN"/>
              </w:rPr>
            </w:pPr>
          </w:p>
          <w:p w14:paraId="3B7DC48D" w14:textId="77777777" w:rsidR="00FA471B" w:rsidRDefault="00FA471B" w:rsidP="00DC38D0">
            <w:pPr>
              <w:rPr>
                <w:rFonts w:eastAsia="宋体" w:cs="Arial"/>
                <w:sz w:val="18"/>
                <w:szCs w:val="18"/>
                <w:lang w:eastAsia="zh-CN"/>
              </w:rPr>
            </w:pPr>
            <w:r>
              <w:rPr>
                <w:rFonts w:eastAsia="宋体" w:cs="Arial" w:hint="eastAsia"/>
                <w:sz w:val="18"/>
                <w:szCs w:val="18"/>
                <w:lang w:eastAsia="zh-CN"/>
              </w:rPr>
              <w:t xml:space="preserve">Link to </w:t>
            </w:r>
            <w:hyperlink r:id="rId17" w:history="1">
              <w:r w:rsidRPr="00644BE4">
                <w:rPr>
                  <w:rStyle w:val="Hyperlink"/>
                  <w:rFonts w:eastAsia="宋体" w:cs="Arial"/>
                  <w:sz w:val="18"/>
                  <w:szCs w:val="18"/>
                  <w:lang w:eastAsia="zh-CN"/>
                </w:rPr>
                <w:t>SNI ISO 8124-1:2010</w:t>
              </w:r>
            </w:hyperlink>
          </w:p>
          <w:p w14:paraId="2E918427" w14:textId="6A6CF10F" w:rsidR="00FA471B" w:rsidRPr="00073D44" w:rsidRDefault="00FA471B" w:rsidP="00DC38D0">
            <w:pPr>
              <w:rPr>
                <w:rFonts w:eastAsia="宋体" w:cs="Arial"/>
                <w:sz w:val="18"/>
                <w:szCs w:val="18"/>
                <w:lang w:eastAsia="zh-CN"/>
              </w:rPr>
            </w:pPr>
          </w:p>
        </w:tc>
        <w:tc>
          <w:tcPr>
            <w:tcW w:w="4820" w:type="dxa"/>
            <w:shd w:val="clear" w:color="auto" w:fill="F2F2F2" w:themeFill="background1" w:themeFillShade="F2"/>
          </w:tcPr>
          <w:p w14:paraId="1E4578A5" w14:textId="77777777" w:rsidR="00FA471B" w:rsidRDefault="00FA471B" w:rsidP="00FA471B">
            <w:pPr>
              <w:rPr>
                <w:rFonts w:eastAsia="宋体" w:cs="Arial"/>
                <w:sz w:val="18"/>
                <w:szCs w:val="18"/>
                <w:lang w:eastAsia="zh-CN"/>
              </w:rPr>
            </w:pPr>
            <w:r w:rsidRPr="00816A1B">
              <w:rPr>
                <w:rFonts w:cs="Arial"/>
                <w:sz w:val="18"/>
                <w:szCs w:val="18"/>
              </w:rPr>
              <w:t>Shall comply with the</w:t>
            </w:r>
            <w:r>
              <w:rPr>
                <w:rFonts w:eastAsia="宋体" w:cs="Arial" w:hint="eastAsia"/>
                <w:sz w:val="18"/>
                <w:szCs w:val="18"/>
                <w:lang w:eastAsia="zh-CN"/>
              </w:rPr>
              <w:t xml:space="preserve"> physical and mechanical requirements</w:t>
            </w:r>
            <w:r w:rsidRPr="00816A1B">
              <w:rPr>
                <w:rFonts w:cs="Arial"/>
                <w:sz w:val="18"/>
                <w:szCs w:val="18"/>
              </w:rPr>
              <w:t>.</w:t>
            </w:r>
          </w:p>
          <w:p w14:paraId="1F87A928" w14:textId="425D665F" w:rsidR="00FA471B" w:rsidRPr="00073D44" w:rsidRDefault="00FA471B" w:rsidP="00FA471B">
            <w:pPr>
              <w:rPr>
                <w:rFonts w:eastAsia="宋体" w:cs="Arial"/>
                <w:sz w:val="18"/>
                <w:szCs w:val="18"/>
                <w:lang w:eastAsia="zh-CN"/>
              </w:rPr>
            </w:pPr>
          </w:p>
        </w:tc>
        <w:tc>
          <w:tcPr>
            <w:tcW w:w="992" w:type="dxa"/>
            <w:shd w:val="clear" w:color="auto" w:fill="F2F2F2" w:themeFill="background1" w:themeFillShade="F2"/>
          </w:tcPr>
          <w:p w14:paraId="327126F8" w14:textId="77777777" w:rsidR="00FA471B" w:rsidRPr="00073D44" w:rsidRDefault="00FA471B" w:rsidP="00FA471B">
            <w:pPr>
              <w:rPr>
                <w:rFonts w:eastAsia="宋体" w:cs="Arial"/>
                <w:sz w:val="18"/>
                <w:szCs w:val="18"/>
                <w:lang w:eastAsia="zh-CN"/>
              </w:rPr>
            </w:pPr>
          </w:p>
        </w:tc>
        <w:tc>
          <w:tcPr>
            <w:tcW w:w="1014" w:type="dxa"/>
            <w:shd w:val="clear" w:color="auto" w:fill="F2F2F2" w:themeFill="background1" w:themeFillShade="F2"/>
          </w:tcPr>
          <w:p w14:paraId="39F0BDDA" w14:textId="77777777" w:rsidR="00FA471B" w:rsidRPr="00073D44" w:rsidRDefault="00FA471B" w:rsidP="00FA471B">
            <w:pPr>
              <w:rPr>
                <w:rFonts w:eastAsia="宋体" w:cs="Arial"/>
                <w:sz w:val="18"/>
                <w:szCs w:val="18"/>
                <w:lang w:eastAsia="zh-CN"/>
              </w:rPr>
            </w:pPr>
          </w:p>
        </w:tc>
      </w:tr>
      <w:tr w:rsidR="00FA471B" w:rsidRPr="00073D44" w14:paraId="1596DF70" w14:textId="77777777" w:rsidTr="003F31E5">
        <w:trPr>
          <w:trHeight w:val="252"/>
        </w:trPr>
        <w:tc>
          <w:tcPr>
            <w:tcW w:w="1555" w:type="dxa"/>
            <w:shd w:val="clear" w:color="auto" w:fill="F2F2F2" w:themeFill="background1" w:themeFillShade="F2"/>
          </w:tcPr>
          <w:p w14:paraId="11469622" w14:textId="77777777" w:rsidR="00FA471B" w:rsidRDefault="00FA471B" w:rsidP="00FA471B">
            <w:pPr>
              <w:rPr>
                <w:rFonts w:eastAsia="宋体" w:cs="Arial"/>
                <w:sz w:val="18"/>
                <w:szCs w:val="18"/>
                <w:lang w:eastAsia="zh-CN"/>
              </w:rPr>
            </w:pPr>
            <w:r w:rsidRPr="00816A1B">
              <w:rPr>
                <w:rFonts w:cs="Arial"/>
                <w:sz w:val="18"/>
                <w:szCs w:val="18"/>
              </w:rPr>
              <w:t>*Flammability</w:t>
            </w:r>
          </w:p>
          <w:p w14:paraId="7980F9D3" w14:textId="77777777" w:rsidR="00FA471B" w:rsidRPr="00073D44" w:rsidRDefault="00FA471B" w:rsidP="00FA471B">
            <w:pPr>
              <w:rPr>
                <w:rFonts w:eastAsia="宋体" w:cs="Arial"/>
                <w:sz w:val="18"/>
                <w:szCs w:val="18"/>
                <w:lang w:eastAsia="zh-CN"/>
              </w:rPr>
            </w:pPr>
          </w:p>
        </w:tc>
        <w:tc>
          <w:tcPr>
            <w:tcW w:w="1984" w:type="dxa"/>
            <w:shd w:val="clear" w:color="auto" w:fill="F2F2F2" w:themeFill="background1" w:themeFillShade="F2"/>
          </w:tcPr>
          <w:p w14:paraId="5BFA5404" w14:textId="77777777" w:rsidR="00FA471B" w:rsidRDefault="00FA471B" w:rsidP="00DC38D0">
            <w:pPr>
              <w:rPr>
                <w:rFonts w:eastAsia="宋体" w:cs="Arial"/>
                <w:sz w:val="18"/>
                <w:szCs w:val="18"/>
                <w:lang w:eastAsia="zh-CN"/>
              </w:rPr>
            </w:pPr>
            <w:r w:rsidRPr="00F37E1C">
              <w:rPr>
                <w:rFonts w:cs="Arial"/>
                <w:sz w:val="18"/>
                <w:szCs w:val="18"/>
              </w:rPr>
              <w:t>SNI ISO 8124-2:201</w:t>
            </w:r>
            <w:r>
              <w:rPr>
                <w:rFonts w:eastAsia="宋体" w:cs="Arial" w:hint="eastAsia"/>
                <w:sz w:val="18"/>
                <w:szCs w:val="18"/>
                <w:lang w:eastAsia="zh-CN"/>
              </w:rPr>
              <w:t>0</w:t>
            </w:r>
          </w:p>
          <w:p w14:paraId="14C65A23" w14:textId="77777777" w:rsidR="00FA471B" w:rsidRDefault="00FA471B" w:rsidP="00DC38D0">
            <w:pPr>
              <w:rPr>
                <w:rFonts w:eastAsia="宋体" w:cs="Arial"/>
                <w:sz w:val="18"/>
                <w:szCs w:val="18"/>
                <w:lang w:eastAsia="zh-CN"/>
              </w:rPr>
            </w:pPr>
          </w:p>
          <w:p w14:paraId="187CBA86" w14:textId="77777777" w:rsidR="00FA471B" w:rsidRDefault="00FA471B" w:rsidP="00DC38D0">
            <w:pPr>
              <w:rPr>
                <w:rFonts w:eastAsia="宋体" w:cs="Arial"/>
                <w:sz w:val="18"/>
                <w:szCs w:val="18"/>
                <w:lang w:eastAsia="zh-CN"/>
              </w:rPr>
            </w:pPr>
            <w:r>
              <w:rPr>
                <w:rFonts w:eastAsia="宋体" w:cs="Arial" w:hint="eastAsia"/>
                <w:sz w:val="18"/>
                <w:szCs w:val="18"/>
                <w:lang w:eastAsia="zh-CN"/>
              </w:rPr>
              <w:t xml:space="preserve">Link to </w:t>
            </w:r>
            <w:hyperlink r:id="rId18" w:history="1">
              <w:r w:rsidRPr="00644BE4">
                <w:rPr>
                  <w:rStyle w:val="Hyperlink"/>
                  <w:rFonts w:eastAsia="宋体" w:cs="Arial"/>
                  <w:sz w:val="18"/>
                  <w:szCs w:val="18"/>
                  <w:lang w:eastAsia="zh-CN"/>
                </w:rPr>
                <w:t>SNI ISO 8124-2:2010</w:t>
              </w:r>
            </w:hyperlink>
          </w:p>
          <w:p w14:paraId="63FD16ED" w14:textId="648ED563" w:rsidR="00FA471B" w:rsidRPr="00073D44" w:rsidRDefault="00FA471B" w:rsidP="00DC38D0">
            <w:pPr>
              <w:rPr>
                <w:rFonts w:eastAsia="宋体" w:cs="Arial"/>
                <w:sz w:val="18"/>
                <w:szCs w:val="18"/>
                <w:lang w:eastAsia="zh-CN"/>
              </w:rPr>
            </w:pPr>
          </w:p>
        </w:tc>
        <w:tc>
          <w:tcPr>
            <w:tcW w:w="4820" w:type="dxa"/>
            <w:shd w:val="clear" w:color="auto" w:fill="F2F2F2" w:themeFill="background1" w:themeFillShade="F2"/>
          </w:tcPr>
          <w:p w14:paraId="2D760A1A" w14:textId="77777777" w:rsidR="00FA471B" w:rsidRDefault="00FA471B" w:rsidP="00FA471B">
            <w:pPr>
              <w:rPr>
                <w:rFonts w:eastAsia="宋体" w:cs="Arial"/>
                <w:sz w:val="18"/>
                <w:szCs w:val="18"/>
                <w:lang w:eastAsia="zh-CN"/>
              </w:rPr>
            </w:pPr>
            <w:r w:rsidRPr="00816A1B">
              <w:rPr>
                <w:rFonts w:cs="Arial"/>
                <w:sz w:val="18"/>
                <w:szCs w:val="18"/>
              </w:rPr>
              <w:t>Shall comply with the</w:t>
            </w:r>
            <w:r>
              <w:rPr>
                <w:rFonts w:eastAsia="宋体" w:cs="Arial" w:hint="eastAsia"/>
                <w:sz w:val="18"/>
                <w:szCs w:val="18"/>
                <w:lang w:eastAsia="zh-CN"/>
              </w:rPr>
              <w:t xml:space="preserve"> f</w:t>
            </w:r>
            <w:r w:rsidRPr="00F37E1C">
              <w:rPr>
                <w:rFonts w:eastAsia="宋体" w:cs="Arial"/>
                <w:sz w:val="18"/>
                <w:szCs w:val="18"/>
                <w:lang w:eastAsia="zh-CN"/>
              </w:rPr>
              <w:t>lammability</w:t>
            </w:r>
            <w:r>
              <w:rPr>
                <w:rFonts w:eastAsia="宋体" w:cs="Arial" w:hint="eastAsia"/>
                <w:sz w:val="18"/>
                <w:szCs w:val="18"/>
                <w:lang w:eastAsia="zh-CN"/>
              </w:rPr>
              <w:t xml:space="preserve"> requirements</w:t>
            </w:r>
            <w:r w:rsidRPr="00816A1B">
              <w:rPr>
                <w:rFonts w:cs="Arial"/>
                <w:sz w:val="18"/>
                <w:szCs w:val="18"/>
              </w:rPr>
              <w:t>.</w:t>
            </w:r>
          </w:p>
          <w:p w14:paraId="7F6564ED" w14:textId="4A84CB1C" w:rsidR="00FA471B" w:rsidRPr="00073D44" w:rsidRDefault="00FA471B" w:rsidP="00FA471B">
            <w:pPr>
              <w:rPr>
                <w:rFonts w:eastAsia="宋体" w:cs="Arial"/>
                <w:sz w:val="18"/>
                <w:szCs w:val="18"/>
                <w:lang w:eastAsia="zh-CN"/>
              </w:rPr>
            </w:pPr>
          </w:p>
        </w:tc>
        <w:tc>
          <w:tcPr>
            <w:tcW w:w="992" w:type="dxa"/>
            <w:shd w:val="clear" w:color="auto" w:fill="F2F2F2" w:themeFill="background1" w:themeFillShade="F2"/>
          </w:tcPr>
          <w:p w14:paraId="6FDDC856" w14:textId="77777777" w:rsidR="00FA471B" w:rsidRPr="00073D44" w:rsidRDefault="00FA471B" w:rsidP="00FA471B">
            <w:pPr>
              <w:rPr>
                <w:rFonts w:eastAsia="宋体" w:cs="Arial"/>
                <w:sz w:val="18"/>
                <w:szCs w:val="18"/>
                <w:lang w:eastAsia="zh-CN"/>
              </w:rPr>
            </w:pPr>
          </w:p>
        </w:tc>
        <w:tc>
          <w:tcPr>
            <w:tcW w:w="1014" w:type="dxa"/>
            <w:shd w:val="clear" w:color="auto" w:fill="F2F2F2" w:themeFill="background1" w:themeFillShade="F2"/>
          </w:tcPr>
          <w:p w14:paraId="2A5B8F58" w14:textId="77777777" w:rsidR="00FA471B" w:rsidRPr="00073D44" w:rsidRDefault="00FA471B" w:rsidP="00FA471B">
            <w:pPr>
              <w:rPr>
                <w:rFonts w:eastAsia="宋体" w:cs="Arial"/>
                <w:sz w:val="18"/>
                <w:szCs w:val="18"/>
                <w:lang w:eastAsia="zh-CN"/>
              </w:rPr>
            </w:pPr>
          </w:p>
        </w:tc>
      </w:tr>
      <w:tr w:rsidR="00FA471B" w:rsidRPr="00073D44" w14:paraId="6E47F261" w14:textId="77777777" w:rsidTr="003F31E5">
        <w:trPr>
          <w:trHeight w:val="252"/>
        </w:trPr>
        <w:tc>
          <w:tcPr>
            <w:tcW w:w="1555" w:type="dxa"/>
            <w:shd w:val="clear" w:color="auto" w:fill="F2F2F2" w:themeFill="background1" w:themeFillShade="F2"/>
          </w:tcPr>
          <w:p w14:paraId="75514AF5" w14:textId="77777777" w:rsidR="00FA471B" w:rsidRPr="00816A1B" w:rsidRDefault="00FA471B" w:rsidP="00FA471B">
            <w:pPr>
              <w:rPr>
                <w:rFonts w:cs="Arial"/>
                <w:sz w:val="18"/>
                <w:szCs w:val="18"/>
              </w:rPr>
            </w:pPr>
            <w:r w:rsidRPr="00816A1B">
              <w:rPr>
                <w:rFonts w:cs="Arial"/>
                <w:sz w:val="18"/>
                <w:szCs w:val="18"/>
              </w:rPr>
              <w:t>*Migration of certain elements</w:t>
            </w:r>
          </w:p>
          <w:p w14:paraId="602D6396" w14:textId="6837FA6A" w:rsidR="00FA471B" w:rsidRPr="00073D44" w:rsidRDefault="00FA471B" w:rsidP="00FA471B">
            <w:pPr>
              <w:rPr>
                <w:rFonts w:eastAsia="宋体" w:cs="Arial"/>
                <w:sz w:val="18"/>
                <w:szCs w:val="18"/>
                <w:lang w:eastAsia="zh-CN"/>
              </w:rPr>
            </w:pPr>
          </w:p>
        </w:tc>
        <w:tc>
          <w:tcPr>
            <w:tcW w:w="1984" w:type="dxa"/>
            <w:shd w:val="clear" w:color="auto" w:fill="F2F2F2" w:themeFill="background1" w:themeFillShade="F2"/>
          </w:tcPr>
          <w:p w14:paraId="4AB5898C" w14:textId="77777777" w:rsidR="00FA471B" w:rsidRDefault="00FA471B" w:rsidP="00DC38D0">
            <w:pPr>
              <w:rPr>
                <w:rFonts w:eastAsia="宋体" w:cs="Arial"/>
                <w:sz w:val="18"/>
                <w:szCs w:val="18"/>
                <w:lang w:eastAsia="zh-CN"/>
              </w:rPr>
            </w:pPr>
            <w:r w:rsidRPr="00F37E1C">
              <w:rPr>
                <w:rFonts w:cs="Arial"/>
                <w:sz w:val="18"/>
                <w:szCs w:val="18"/>
              </w:rPr>
              <w:t>SNI ISO 8124-3:201</w:t>
            </w:r>
            <w:r>
              <w:rPr>
                <w:rFonts w:eastAsia="宋体" w:cs="Arial" w:hint="eastAsia"/>
                <w:sz w:val="18"/>
                <w:szCs w:val="18"/>
                <w:lang w:eastAsia="zh-CN"/>
              </w:rPr>
              <w:t>0</w:t>
            </w:r>
          </w:p>
          <w:p w14:paraId="33EB04A8" w14:textId="77777777" w:rsidR="00A131FB" w:rsidRDefault="00A131FB" w:rsidP="00DC38D0">
            <w:pPr>
              <w:rPr>
                <w:rFonts w:eastAsia="宋体" w:cs="Arial"/>
                <w:sz w:val="18"/>
                <w:szCs w:val="18"/>
                <w:lang w:eastAsia="zh-CN"/>
              </w:rPr>
            </w:pPr>
          </w:p>
          <w:p w14:paraId="5A1E6B2C" w14:textId="77777777" w:rsidR="00A131FB" w:rsidRDefault="00A131FB" w:rsidP="00DC38D0">
            <w:pPr>
              <w:rPr>
                <w:rFonts w:eastAsia="宋体" w:cs="Arial"/>
                <w:sz w:val="18"/>
                <w:szCs w:val="18"/>
                <w:lang w:eastAsia="zh-CN"/>
              </w:rPr>
            </w:pPr>
            <w:r>
              <w:rPr>
                <w:rFonts w:eastAsia="宋体" w:cs="Arial" w:hint="eastAsia"/>
                <w:sz w:val="18"/>
                <w:szCs w:val="18"/>
                <w:lang w:eastAsia="zh-CN"/>
              </w:rPr>
              <w:t xml:space="preserve">Link to </w:t>
            </w:r>
            <w:hyperlink r:id="rId19" w:history="1">
              <w:r w:rsidRPr="00644BE4">
                <w:rPr>
                  <w:rStyle w:val="Hyperlink"/>
                  <w:rFonts w:eastAsia="宋体" w:cs="Arial"/>
                  <w:sz w:val="18"/>
                  <w:szCs w:val="18"/>
                  <w:lang w:eastAsia="zh-CN"/>
                </w:rPr>
                <w:t>SNI ISO 8124-3:2010</w:t>
              </w:r>
            </w:hyperlink>
          </w:p>
          <w:p w14:paraId="485255BF" w14:textId="3AD28A72" w:rsidR="00FA471B" w:rsidRPr="00073D44" w:rsidRDefault="00FA471B" w:rsidP="00DC38D0">
            <w:pPr>
              <w:rPr>
                <w:rFonts w:eastAsia="宋体" w:cs="Arial"/>
                <w:sz w:val="18"/>
                <w:szCs w:val="18"/>
                <w:lang w:eastAsia="zh-CN"/>
              </w:rPr>
            </w:pPr>
          </w:p>
        </w:tc>
        <w:tc>
          <w:tcPr>
            <w:tcW w:w="4820" w:type="dxa"/>
            <w:shd w:val="clear" w:color="auto" w:fill="F2F2F2" w:themeFill="background1" w:themeFillShade="F2"/>
          </w:tcPr>
          <w:p w14:paraId="316A931B" w14:textId="77777777" w:rsidR="00FA471B" w:rsidRDefault="00FA471B" w:rsidP="00FA471B">
            <w:pPr>
              <w:rPr>
                <w:rFonts w:eastAsia="宋体" w:cs="Arial"/>
                <w:sz w:val="18"/>
                <w:szCs w:val="18"/>
                <w:lang w:eastAsia="zh-CN"/>
              </w:rPr>
            </w:pPr>
            <w:r w:rsidRPr="00816A1B">
              <w:rPr>
                <w:rFonts w:cs="Arial"/>
                <w:sz w:val="18"/>
                <w:szCs w:val="18"/>
              </w:rPr>
              <w:t xml:space="preserve">Maximum acceptable levels for the migration of the </w:t>
            </w:r>
            <w:proofErr w:type="gramStart"/>
            <w:r w:rsidRPr="00816A1B">
              <w:rPr>
                <w:rFonts w:cs="Arial"/>
                <w:sz w:val="18"/>
                <w:szCs w:val="18"/>
              </w:rPr>
              <w:t>elements</w:t>
            </w:r>
            <w:proofErr w:type="gramEnd"/>
            <w:r w:rsidRPr="00816A1B">
              <w:rPr>
                <w:rFonts w:cs="Arial"/>
                <w:sz w:val="18"/>
                <w:szCs w:val="18"/>
              </w:rPr>
              <w:t xml:space="preserve"> </w:t>
            </w:r>
            <w:r w:rsidRPr="00F37E1C">
              <w:rPr>
                <w:rFonts w:eastAsia="宋体" w:cs="Arial"/>
                <w:sz w:val="18"/>
                <w:szCs w:val="18"/>
                <w:lang w:eastAsia="zh-CN"/>
              </w:rPr>
              <w:t>antimony, arsenic</w:t>
            </w:r>
            <w:r>
              <w:rPr>
                <w:rFonts w:eastAsia="宋体" w:cs="Arial" w:hint="eastAsia"/>
                <w:sz w:val="18"/>
                <w:szCs w:val="18"/>
                <w:lang w:eastAsia="zh-CN"/>
              </w:rPr>
              <w:t xml:space="preserve">, </w:t>
            </w:r>
            <w:r w:rsidRPr="00F37E1C">
              <w:rPr>
                <w:rFonts w:eastAsia="宋体" w:cs="Arial"/>
                <w:sz w:val="18"/>
                <w:szCs w:val="18"/>
                <w:lang w:eastAsia="zh-CN"/>
              </w:rPr>
              <w:t>barium, cadmium, chromium, lead, mercury and selenium from toy materials and from parts</w:t>
            </w:r>
            <w:r>
              <w:rPr>
                <w:rFonts w:eastAsia="宋体" w:cs="Arial" w:hint="eastAsia"/>
                <w:sz w:val="18"/>
                <w:szCs w:val="18"/>
                <w:lang w:eastAsia="zh-CN"/>
              </w:rPr>
              <w:t xml:space="preserve"> </w:t>
            </w:r>
            <w:r w:rsidRPr="00F37E1C">
              <w:rPr>
                <w:rFonts w:eastAsia="宋体" w:cs="Arial"/>
                <w:sz w:val="18"/>
                <w:szCs w:val="18"/>
                <w:lang w:eastAsia="zh-CN"/>
              </w:rPr>
              <w:t>of toys, except materials not accessible</w:t>
            </w:r>
          </w:p>
          <w:p w14:paraId="609A4514" w14:textId="77777777" w:rsidR="00FA471B" w:rsidRDefault="00FA471B" w:rsidP="00FA471B">
            <w:pPr>
              <w:rPr>
                <w:rFonts w:eastAsia="宋体" w:cs="Arial"/>
                <w:sz w:val="18"/>
                <w:szCs w:val="18"/>
                <w:lang w:eastAsia="zh-CN"/>
              </w:rPr>
            </w:pPr>
          </w:p>
          <w:tbl>
            <w:tblPr>
              <w:tblStyle w:val="TableGrid"/>
              <w:tblW w:w="4561" w:type="dxa"/>
              <w:tblLook w:val="04A0" w:firstRow="1" w:lastRow="0" w:firstColumn="1" w:lastColumn="0" w:noHBand="0" w:noVBand="1"/>
            </w:tblPr>
            <w:tblGrid>
              <w:gridCol w:w="978"/>
              <w:gridCol w:w="415"/>
              <w:gridCol w:w="414"/>
              <w:gridCol w:w="549"/>
              <w:gridCol w:w="414"/>
              <w:gridCol w:w="414"/>
              <w:gridCol w:w="414"/>
              <w:gridCol w:w="414"/>
              <w:gridCol w:w="549"/>
            </w:tblGrid>
            <w:tr w:rsidR="00FA471B" w14:paraId="6CC8C65C" w14:textId="77777777" w:rsidTr="00A131FB">
              <w:tc>
                <w:tcPr>
                  <w:tcW w:w="1021" w:type="dxa"/>
                  <w:vMerge w:val="restart"/>
                </w:tcPr>
                <w:p w14:paraId="1958FB0B" w14:textId="77777777" w:rsidR="00FA471B" w:rsidRPr="00962180" w:rsidRDefault="00FA471B" w:rsidP="00FA471B">
                  <w:pPr>
                    <w:rPr>
                      <w:rFonts w:eastAsia="宋体" w:cs="Arial"/>
                      <w:sz w:val="15"/>
                      <w:szCs w:val="15"/>
                      <w:lang w:eastAsia="zh-CN"/>
                    </w:rPr>
                  </w:pPr>
                  <w:r w:rsidRPr="00962180">
                    <w:rPr>
                      <w:rFonts w:eastAsia="宋体" w:cs="Arial" w:hint="eastAsia"/>
                      <w:sz w:val="15"/>
                      <w:szCs w:val="15"/>
                      <w:lang w:eastAsia="zh-CN"/>
                    </w:rPr>
                    <w:t>Toy Material</w:t>
                  </w:r>
                </w:p>
              </w:tc>
              <w:tc>
                <w:tcPr>
                  <w:tcW w:w="3686" w:type="dxa"/>
                  <w:gridSpan w:val="8"/>
                </w:tcPr>
                <w:p w14:paraId="05A38242" w14:textId="77777777" w:rsidR="00FA471B" w:rsidRPr="00962180" w:rsidRDefault="00FA471B" w:rsidP="00FA471B">
                  <w:pPr>
                    <w:jc w:val="center"/>
                    <w:rPr>
                      <w:rFonts w:eastAsia="宋体" w:cs="Arial"/>
                      <w:sz w:val="15"/>
                      <w:szCs w:val="15"/>
                      <w:lang w:eastAsia="zh-CN"/>
                    </w:rPr>
                  </w:pPr>
                  <w:r w:rsidRPr="00962180">
                    <w:rPr>
                      <w:rFonts w:cs="Arial"/>
                      <w:bCs/>
                      <w:sz w:val="15"/>
                      <w:szCs w:val="15"/>
                      <w:lang w:eastAsia="zh-CN"/>
                    </w:rPr>
                    <w:t>Requirements(mg/kg)</w:t>
                  </w:r>
                </w:p>
              </w:tc>
            </w:tr>
            <w:tr w:rsidR="00A131FB" w14:paraId="34CC5307" w14:textId="77777777" w:rsidTr="00A131FB">
              <w:tc>
                <w:tcPr>
                  <w:tcW w:w="1021" w:type="dxa"/>
                  <w:vMerge/>
                </w:tcPr>
                <w:p w14:paraId="6D6EB3F3" w14:textId="77777777" w:rsidR="00FA471B" w:rsidRPr="00962180" w:rsidRDefault="00FA471B" w:rsidP="00FA471B">
                  <w:pPr>
                    <w:rPr>
                      <w:rFonts w:eastAsia="宋体" w:cs="Arial"/>
                      <w:sz w:val="15"/>
                      <w:szCs w:val="15"/>
                      <w:lang w:eastAsia="zh-CN"/>
                    </w:rPr>
                  </w:pPr>
                </w:p>
              </w:tc>
              <w:tc>
                <w:tcPr>
                  <w:tcW w:w="425" w:type="dxa"/>
                </w:tcPr>
                <w:p w14:paraId="4AFA6D49" w14:textId="77777777" w:rsidR="00FA471B" w:rsidRPr="00962180" w:rsidRDefault="00FA471B" w:rsidP="00FA471B">
                  <w:pPr>
                    <w:rPr>
                      <w:rFonts w:eastAsia="宋体" w:cs="Arial"/>
                      <w:sz w:val="15"/>
                      <w:szCs w:val="15"/>
                      <w:lang w:eastAsia="zh-CN"/>
                    </w:rPr>
                  </w:pPr>
                  <w:r w:rsidRPr="00962180">
                    <w:rPr>
                      <w:rFonts w:cs="Arial"/>
                      <w:bCs/>
                      <w:sz w:val="15"/>
                      <w:szCs w:val="15"/>
                      <w:lang w:eastAsia="zh-CN"/>
                    </w:rPr>
                    <w:t>Sb</w:t>
                  </w:r>
                </w:p>
              </w:tc>
              <w:tc>
                <w:tcPr>
                  <w:tcW w:w="425" w:type="dxa"/>
                </w:tcPr>
                <w:p w14:paraId="043F54AD" w14:textId="77777777" w:rsidR="00FA471B" w:rsidRPr="00962180" w:rsidRDefault="00FA471B" w:rsidP="00FA471B">
                  <w:pPr>
                    <w:rPr>
                      <w:rFonts w:eastAsia="宋体" w:cs="Arial"/>
                      <w:sz w:val="15"/>
                      <w:szCs w:val="15"/>
                      <w:lang w:eastAsia="zh-CN"/>
                    </w:rPr>
                  </w:pPr>
                  <w:r w:rsidRPr="00962180">
                    <w:rPr>
                      <w:rFonts w:cs="Arial"/>
                      <w:bCs/>
                      <w:sz w:val="15"/>
                      <w:szCs w:val="15"/>
                      <w:lang w:eastAsia="zh-CN"/>
                    </w:rPr>
                    <w:t>As</w:t>
                  </w:r>
                </w:p>
              </w:tc>
              <w:tc>
                <w:tcPr>
                  <w:tcW w:w="568" w:type="dxa"/>
                </w:tcPr>
                <w:p w14:paraId="0CA02B72" w14:textId="77777777" w:rsidR="00FA471B" w:rsidRPr="00962180" w:rsidRDefault="00FA471B" w:rsidP="00FA471B">
                  <w:pPr>
                    <w:rPr>
                      <w:rFonts w:eastAsia="宋体" w:cs="Arial"/>
                      <w:sz w:val="15"/>
                      <w:szCs w:val="15"/>
                      <w:lang w:eastAsia="zh-CN"/>
                    </w:rPr>
                  </w:pPr>
                  <w:r w:rsidRPr="00962180">
                    <w:rPr>
                      <w:rFonts w:cs="Arial"/>
                      <w:bCs/>
                      <w:sz w:val="15"/>
                      <w:szCs w:val="15"/>
                      <w:lang w:eastAsia="zh-CN"/>
                    </w:rPr>
                    <w:t>Ba</w:t>
                  </w:r>
                </w:p>
              </w:tc>
              <w:tc>
                <w:tcPr>
                  <w:tcW w:w="425" w:type="dxa"/>
                </w:tcPr>
                <w:p w14:paraId="77AF6989" w14:textId="77777777" w:rsidR="00FA471B" w:rsidRPr="00962180" w:rsidRDefault="00FA471B" w:rsidP="00FA471B">
                  <w:pPr>
                    <w:rPr>
                      <w:rFonts w:eastAsia="宋体" w:cs="Arial"/>
                      <w:sz w:val="15"/>
                      <w:szCs w:val="15"/>
                      <w:lang w:eastAsia="zh-CN"/>
                    </w:rPr>
                  </w:pPr>
                  <w:r w:rsidRPr="00962180">
                    <w:rPr>
                      <w:rFonts w:cs="Arial"/>
                      <w:bCs/>
                      <w:sz w:val="15"/>
                      <w:szCs w:val="15"/>
                      <w:lang w:eastAsia="zh-CN"/>
                    </w:rPr>
                    <w:t>Cd</w:t>
                  </w:r>
                </w:p>
              </w:tc>
              <w:tc>
                <w:tcPr>
                  <w:tcW w:w="425" w:type="dxa"/>
                </w:tcPr>
                <w:p w14:paraId="1F70A4A8" w14:textId="77777777" w:rsidR="00FA471B" w:rsidRPr="00962180" w:rsidRDefault="00FA471B" w:rsidP="00FA471B">
                  <w:pPr>
                    <w:rPr>
                      <w:rFonts w:eastAsia="宋体" w:cs="Arial"/>
                      <w:sz w:val="15"/>
                      <w:szCs w:val="15"/>
                      <w:lang w:eastAsia="zh-CN"/>
                    </w:rPr>
                  </w:pPr>
                  <w:r w:rsidRPr="00962180">
                    <w:rPr>
                      <w:rFonts w:cs="Arial"/>
                      <w:bCs/>
                      <w:sz w:val="15"/>
                      <w:szCs w:val="15"/>
                      <w:lang w:eastAsia="zh-CN"/>
                    </w:rPr>
                    <w:t>Cr</w:t>
                  </w:r>
                </w:p>
              </w:tc>
              <w:tc>
                <w:tcPr>
                  <w:tcW w:w="425" w:type="dxa"/>
                </w:tcPr>
                <w:p w14:paraId="3F698C7C" w14:textId="77777777" w:rsidR="00FA471B" w:rsidRPr="00962180" w:rsidRDefault="00FA471B" w:rsidP="00FA471B">
                  <w:pPr>
                    <w:rPr>
                      <w:rFonts w:eastAsia="宋体" w:cs="Arial"/>
                      <w:sz w:val="15"/>
                      <w:szCs w:val="15"/>
                      <w:lang w:eastAsia="zh-CN"/>
                    </w:rPr>
                  </w:pPr>
                  <w:r w:rsidRPr="00962180">
                    <w:rPr>
                      <w:rFonts w:cs="Arial"/>
                      <w:bCs/>
                      <w:sz w:val="15"/>
                      <w:szCs w:val="15"/>
                      <w:lang w:eastAsia="zh-CN"/>
                    </w:rPr>
                    <w:t>Pb</w:t>
                  </w:r>
                </w:p>
              </w:tc>
              <w:tc>
                <w:tcPr>
                  <w:tcW w:w="425" w:type="dxa"/>
                </w:tcPr>
                <w:p w14:paraId="4F3F4783" w14:textId="77777777" w:rsidR="00FA471B" w:rsidRPr="00962180" w:rsidRDefault="00FA471B" w:rsidP="00FA471B">
                  <w:pPr>
                    <w:rPr>
                      <w:rFonts w:eastAsia="宋体" w:cs="Arial"/>
                      <w:sz w:val="15"/>
                      <w:szCs w:val="15"/>
                      <w:lang w:eastAsia="zh-CN"/>
                    </w:rPr>
                  </w:pPr>
                  <w:r w:rsidRPr="00962180">
                    <w:rPr>
                      <w:rFonts w:cs="Arial"/>
                      <w:bCs/>
                      <w:sz w:val="15"/>
                      <w:szCs w:val="15"/>
                      <w:lang w:eastAsia="zh-CN"/>
                    </w:rPr>
                    <w:t>Hg</w:t>
                  </w:r>
                </w:p>
              </w:tc>
              <w:tc>
                <w:tcPr>
                  <w:tcW w:w="568" w:type="dxa"/>
                </w:tcPr>
                <w:p w14:paraId="49A75DF5" w14:textId="77777777" w:rsidR="00FA471B" w:rsidRPr="00962180" w:rsidRDefault="00FA471B" w:rsidP="00FA471B">
                  <w:pPr>
                    <w:rPr>
                      <w:rFonts w:eastAsia="宋体" w:cs="Arial"/>
                      <w:sz w:val="15"/>
                      <w:szCs w:val="15"/>
                      <w:lang w:eastAsia="zh-CN"/>
                    </w:rPr>
                  </w:pPr>
                  <w:r w:rsidRPr="00962180">
                    <w:rPr>
                      <w:rFonts w:cs="Arial"/>
                      <w:bCs/>
                      <w:sz w:val="15"/>
                      <w:szCs w:val="15"/>
                      <w:lang w:eastAsia="zh-CN"/>
                    </w:rPr>
                    <w:t>Se</w:t>
                  </w:r>
                </w:p>
              </w:tc>
            </w:tr>
            <w:tr w:rsidR="00A131FB" w14:paraId="58A8B071" w14:textId="77777777" w:rsidTr="00A131FB">
              <w:tc>
                <w:tcPr>
                  <w:tcW w:w="1021" w:type="dxa"/>
                </w:tcPr>
                <w:p w14:paraId="1D99F0E9" w14:textId="77777777" w:rsidR="00FA471B" w:rsidRPr="00962180" w:rsidRDefault="00FA471B" w:rsidP="00FA471B">
                  <w:pPr>
                    <w:rPr>
                      <w:rFonts w:eastAsia="宋体" w:cs="Arial"/>
                      <w:sz w:val="15"/>
                      <w:szCs w:val="15"/>
                      <w:lang w:eastAsia="zh-CN"/>
                    </w:rPr>
                  </w:pPr>
                  <w:r w:rsidRPr="00962180">
                    <w:rPr>
                      <w:rFonts w:eastAsia="宋体" w:cs="Arial" w:hint="eastAsia"/>
                      <w:sz w:val="15"/>
                      <w:szCs w:val="15"/>
                      <w:lang w:eastAsia="zh-CN"/>
                    </w:rPr>
                    <w:t>applicable material other than m</w:t>
                  </w:r>
                  <w:r w:rsidRPr="00962180">
                    <w:rPr>
                      <w:rFonts w:eastAsia="宋体" w:cs="Arial"/>
                      <w:sz w:val="15"/>
                      <w:szCs w:val="15"/>
                      <w:lang w:eastAsia="zh-CN"/>
                    </w:rPr>
                    <w:t>odelling clay and finger paint</w:t>
                  </w:r>
                  <w:r w:rsidRPr="00962180">
                    <w:rPr>
                      <w:rFonts w:eastAsia="宋体" w:cs="Arial" w:hint="eastAsia"/>
                      <w:sz w:val="15"/>
                      <w:szCs w:val="15"/>
                      <w:lang w:eastAsia="zh-CN"/>
                    </w:rPr>
                    <w:t xml:space="preserve"> </w:t>
                  </w:r>
                </w:p>
              </w:tc>
              <w:tc>
                <w:tcPr>
                  <w:tcW w:w="425" w:type="dxa"/>
                </w:tcPr>
                <w:p w14:paraId="35BBEB6B" w14:textId="77777777" w:rsidR="00FA471B" w:rsidRPr="00A131FB" w:rsidRDefault="00FA471B" w:rsidP="00FA471B">
                  <w:pPr>
                    <w:rPr>
                      <w:rFonts w:eastAsia="宋体" w:cs="Arial"/>
                      <w:sz w:val="14"/>
                      <w:szCs w:val="14"/>
                      <w:lang w:eastAsia="zh-CN"/>
                    </w:rPr>
                  </w:pPr>
                  <w:r w:rsidRPr="00A131FB">
                    <w:rPr>
                      <w:rFonts w:cs="Arial"/>
                      <w:bCs/>
                      <w:sz w:val="14"/>
                      <w:szCs w:val="14"/>
                      <w:lang w:eastAsia="zh-CN"/>
                    </w:rPr>
                    <w:t>60</w:t>
                  </w:r>
                </w:p>
              </w:tc>
              <w:tc>
                <w:tcPr>
                  <w:tcW w:w="425" w:type="dxa"/>
                </w:tcPr>
                <w:p w14:paraId="05433A5F" w14:textId="77777777" w:rsidR="00FA471B" w:rsidRPr="00A131FB" w:rsidRDefault="00FA471B" w:rsidP="00FA471B">
                  <w:pPr>
                    <w:rPr>
                      <w:rFonts w:eastAsia="宋体" w:cs="Arial"/>
                      <w:sz w:val="14"/>
                      <w:szCs w:val="14"/>
                      <w:lang w:eastAsia="zh-CN"/>
                    </w:rPr>
                  </w:pPr>
                  <w:r w:rsidRPr="00A131FB">
                    <w:rPr>
                      <w:rFonts w:cs="Arial"/>
                      <w:bCs/>
                      <w:sz w:val="14"/>
                      <w:szCs w:val="14"/>
                      <w:lang w:eastAsia="zh-CN"/>
                    </w:rPr>
                    <w:t>25</w:t>
                  </w:r>
                </w:p>
              </w:tc>
              <w:tc>
                <w:tcPr>
                  <w:tcW w:w="568" w:type="dxa"/>
                </w:tcPr>
                <w:p w14:paraId="7F230176" w14:textId="77777777" w:rsidR="00FA471B" w:rsidRPr="00A131FB" w:rsidRDefault="00FA471B" w:rsidP="00FA471B">
                  <w:pPr>
                    <w:rPr>
                      <w:rFonts w:eastAsia="宋体" w:cs="Arial"/>
                      <w:sz w:val="14"/>
                      <w:szCs w:val="14"/>
                      <w:lang w:eastAsia="zh-CN"/>
                    </w:rPr>
                  </w:pPr>
                  <w:r w:rsidRPr="00A131FB">
                    <w:rPr>
                      <w:rFonts w:cs="Arial"/>
                      <w:bCs/>
                      <w:sz w:val="14"/>
                      <w:szCs w:val="14"/>
                      <w:lang w:eastAsia="zh-CN"/>
                    </w:rPr>
                    <w:t>1000</w:t>
                  </w:r>
                </w:p>
              </w:tc>
              <w:tc>
                <w:tcPr>
                  <w:tcW w:w="425" w:type="dxa"/>
                </w:tcPr>
                <w:p w14:paraId="7CFBF97C" w14:textId="77777777" w:rsidR="00FA471B" w:rsidRPr="00A131FB" w:rsidRDefault="00FA471B" w:rsidP="00FA471B">
                  <w:pPr>
                    <w:rPr>
                      <w:rFonts w:eastAsia="宋体" w:cs="Arial"/>
                      <w:sz w:val="14"/>
                      <w:szCs w:val="14"/>
                      <w:lang w:eastAsia="zh-CN"/>
                    </w:rPr>
                  </w:pPr>
                  <w:r w:rsidRPr="00A131FB">
                    <w:rPr>
                      <w:rFonts w:cs="Arial"/>
                      <w:bCs/>
                      <w:sz w:val="14"/>
                      <w:szCs w:val="14"/>
                      <w:lang w:eastAsia="zh-CN"/>
                    </w:rPr>
                    <w:t>75</w:t>
                  </w:r>
                </w:p>
              </w:tc>
              <w:tc>
                <w:tcPr>
                  <w:tcW w:w="425" w:type="dxa"/>
                </w:tcPr>
                <w:p w14:paraId="699F005B" w14:textId="77777777" w:rsidR="00FA471B" w:rsidRPr="00A131FB" w:rsidRDefault="00FA471B" w:rsidP="00FA471B">
                  <w:pPr>
                    <w:rPr>
                      <w:rFonts w:eastAsia="宋体" w:cs="Arial"/>
                      <w:sz w:val="14"/>
                      <w:szCs w:val="14"/>
                      <w:lang w:eastAsia="zh-CN"/>
                    </w:rPr>
                  </w:pPr>
                  <w:r w:rsidRPr="00A131FB">
                    <w:rPr>
                      <w:rFonts w:cs="Arial"/>
                      <w:bCs/>
                      <w:sz w:val="14"/>
                      <w:szCs w:val="14"/>
                      <w:lang w:eastAsia="zh-CN"/>
                    </w:rPr>
                    <w:t>60</w:t>
                  </w:r>
                </w:p>
              </w:tc>
              <w:tc>
                <w:tcPr>
                  <w:tcW w:w="425" w:type="dxa"/>
                </w:tcPr>
                <w:p w14:paraId="13DD9C12" w14:textId="77777777" w:rsidR="00FA471B" w:rsidRPr="00A131FB" w:rsidRDefault="00FA471B" w:rsidP="00FA471B">
                  <w:pPr>
                    <w:rPr>
                      <w:rFonts w:eastAsia="宋体" w:cs="Arial"/>
                      <w:sz w:val="14"/>
                      <w:szCs w:val="14"/>
                      <w:lang w:eastAsia="zh-CN"/>
                    </w:rPr>
                  </w:pPr>
                  <w:r w:rsidRPr="00A131FB">
                    <w:rPr>
                      <w:rFonts w:cs="Arial"/>
                      <w:bCs/>
                      <w:sz w:val="14"/>
                      <w:szCs w:val="14"/>
                      <w:lang w:eastAsia="zh-CN"/>
                    </w:rPr>
                    <w:t>90</w:t>
                  </w:r>
                </w:p>
              </w:tc>
              <w:tc>
                <w:tcPr>
                  <w:tcW w:w="425" w:type="dxa"/>
                </w:tcPr>
                <w:p w14:paraId="37B91F6E" w14:textId="77777777" w:rsidR="00FA471B" w:rsidRPr="00A131FB" w:rsidRDefault="00FA471B" w:rsidP="00FA471B">
                  <w:pPr>
                    <w:rPr>
                      <w:rFonts w:eastAsia="宋体" w:cs="Arial"/>
                      <w:sz w:val="14"/>
                      <w:szCs w:val="14"/>
                      <w:lang w:eastAsia="zh-CN"/>
                    </w:rPr>
                  </w:pPr>
                  <w:r w:rsidRPr="00A131FB">
                    <w:rPr>
                      <w:rFonts w:cs="Arial"/>
                      <w:bCs/>
                      <w:sz w:val="14"/>
                      <w:szCs w:val="14"/>
                      <w:lang w:eastAsia="zh-CN"/>
                    </w:rPr>
                    <w:t>60</w:t>
                  </w:r>
                </w:p>
              </w:tc>
              <w:tc>
                <w:tcPr>
                  <w:tcW w:w="568" w:type="dxa"/>
                </w:tcPr>
                <w:p w14:paraId="53F77DFA" w14:textId="77777777" w:rsidR="00FA471B" w:rsidRPr="00A131FB" w:rsidRDefault="00FA471B" w:rsidP="00FA471B">
                  <w:pPr>
                    <w:rPr>
                      <w:rFonts w:eastAsia="宋体" w:cs="Arial"/>
                      <w:sz w:val="14"/>
                      <w:szCs w:val="14"/>
                      <w:lang w:eastAsia="zh-CN"/>
                    </w:rPr>
                  </w:pPr>
                  <w:r w:rsidRPr="00A131FB">
                    <w:rPr>
                      <w:rFonts w:cs="Arial"/>
                      <w:bCs/>
                      <w:sz w:val="14"/>
                      <w:szCs w:val="14"/>
                      <w:lang w:eastAsia="zh-CN"/>
                    </w:rPr>
                    <w:t>500</w:t>
                  </w:r>
                </w:p>
              </w:tc>
            </w:tr>
            <w:tr w:rsidR="00A131FB" w14:paraId="17BF1866" w14:textId="77777777" w:rsidTr="00A131FB">
              <w:trPr>
                <w:trHeight w:val="70"/>
              </w:trPr>
              <w:tc>
                <w:tcPr>
                  <w:tcW w:w="1021" w:type="dxa"/>
                </w:tcPr>
                <w:p w14:paraId="5A85C9F9" w14:textId="77777777" w:rsidR="00FA471B" w:rsidRPr="00962180" w:rsidRDefault="00FA471B" w:rsidP="00FA471B">
                  <w:pPr>
                    <w:rPr>
                      <w:rFonts w:eastAsia="宋体" w:cs="Arial"/>
                      <w:sz w:val="15"/>
                      <w:szCs w:val="15"/>
                      <w:lang w:eastAsia="zh-CN"/>
                    </w:rPr>
                  </w:pPr>
                  <w:r w:rsidRPr="00962180">
                    <w:rPr>
                      <w:rFonts w:eastAsia="宋体" w:cs="Arial" w:hint="eastAsia"/>
                      <w:sz w:val="15"/>
                      <w:szCs w:val="15"/>
                      <w:lang w:eastAsia="zh-CN"/>
                    </w:rPr>
                    <w:t>m</w:t>
                  </w:r>
                  <w:r w:rsidRPr="00962180">
                    <w:rPr>
                      <w:rFonts w:eastAsia="宋体" w:cs="Arial"/>
                      <w:sz w:val="15"/>
                      <w:szCs w:val="15"/>
                      <w:lang w:eastAsia="zh-CN"/>
                    </w:rPr>
                    <w:t>odelling clay and finger paint</w:t>
                  </w:r>
                </w:p>
              </w:tc>
              <w:tc>
                <w:tcPr>
                  <w:tcW w:w="425" w:type="dxa"/>
                </w:tcPr>
                <w:p w14:paraId="59A23703" w14:textId="77777777" w:rsidR="00FA471B" w:rsidRPr="00A131FB" w:rsidRDefault="00FA471B" w:rsidP="00FA471B">
                  <w:pPr>
                    <w:rPr>
                      <w:rFonts w:eastAsia="宋体" w:cs="Arial"/>
                      <w:sz w:val="14"/>
                      <w:szCs w:val="14"/>
                      <w:lang w:eastAsia="zh-CN"/>
                    </w:rPr>
                  </w:pPr>
                  <w:r w:rsidRPr="00A131FB">
                    <w:rPr>
                      <w:rFonts w:cs="Arial"/>
                      <w:bCs/>
                      <w:sz w:val="14"/>
                      <w:szCs w:val="14"/>
                      <w:lang w:eastAsia="zh-CN"/>
                    </w:rPr>
                    <w:t>60</w:t>
                  </w:r>
                </w:p>
              </w:tc>
              <w:tc>
                <w:tcPr>
                  <w:tcW w:w="425" w:type="dxa"/>
                </w:tcPr>
                <w:p w14:paraId="3F255AF6" w14:textId="77777777" w:rsidR="00FA471B" w:rsidRPr="00A131FB" w:rsidRDefault="00FA471B" w:rsidP="00FA471B">
                  <w:pPr>
                    <w:rPr>
                      <w:rFonts w:eastAsia="宋体" w:cs="Arial"/>
                      <w:sz w:val="14"/>
                      <w:szCs w:val="14"/>
                      <w:lang w:eastAsia="zh-CN"/>
                    </w:rPr>
                  </w:pPr>
                  <w:r w:rsidRPr="00A131FB">
                    <w:rPr>
                      <w:rFonts w:cs="Arial"/>
                      <w:bCs/>
                      <w:sz w:val="14"/>
                      <w:szCs w:val="14"/>
                      <w:lang w:eastAsia="zh-CN"/>
                    </w:rPr>
                    <w:t>25</w:t>
                  </w:r>
                </w:p>
              </w:tc>
              <w:tc>
                <w:tcPr>
                  <w:tcW w:w="568" w:type="dxa"/>
                </w:tcPr>
                <w:p w14:paraId="171F6649" w14:textId="77777777" w:rsidR="00FA471B" w:rsidRPr="00A131FB" w:rsidRDefault="00FA471B" w:rsidP="00FA471B">
                  <w:pPr>
                    <w:rPr>
                      <w:rFonts w:eastAsia="宋体" w:cs="Arial"/>
                      <w:sz w:val="14"/>
                      <w:szCs w:val="14"/>
                      <w:lang w:eastAsia="zh-CN"/>
                    </w:rPr>
                  </w:pPr>
                  <w:r w:rsidRPr="00A131FB">
                    <w:rPr>
                      <w:rFonts w:cs="Arial"/>
                      <w:bCs/>
                      <w:sz w:val="14"/>
                      <w:szCs w:val="14"/>
                      <w:lang w:eastAsia="zh-CN"/>
                    </w:rPr>
                    <w:t>250</w:t>
                  </w:r>
                </w:p>
              </w:tc>
              <w:tc>
                <w:tcPr>
                  <w:tcW w:w="425" w:type="dxa"/>
                </w:tcPr>
                <w:p w14:paraId="2AA3CCF9" w14:textId="77777777" w:rsidR="00FA471B" w:rsidRPr="00A131FB" w:rsidRDefault="00FA471B" w:rsidP="00FA471B">
                  <w:pPr>
                    <w:rPr>
                      <w:rFonts w:eastAsia="宋体" w:cs="Arial"/>
                      <w:sz w:val="14"/>
                      <w:szCs w:val="14"/>
                      <w:lang w:eastAsia="zh-CN"/>
                    </w:rPr>
                  </w:pPr>
                  <w:r w:rsidRPr="00A131FB">
                    <w:rPr>
                      <w:rFonts w:cs="Arial"/>
                      <w:bCs/>
                      <w:sz w:val="14"/>
                      <w:szCs w:val="14"/>
                      <w:lang w:eastAsia="zh-CN"/>
                    </w:rPr>
                    <w:t>50</w:t>
                  </w:r>
                </w:p>
              </w:tc>
              <w:tc>
                <w:tcPr>
                  <w:tcW w:w="425" w:type="dxa"/>
                </w:tcPr>
                <w:p w14:paraId="68FB26C0" w14:textId="77777777" w:rsidR="00FA471B" w:rsidRPr="00A131FB" w:rsidRDefault="00FA471B" w:rsidP="00FA471B">
                  <w:pPr>
                    <w:rPr>
                      <w:rFonts w:eastAsia="宋体" w:cs="Arial"/>
                      <w:sz w:val="14"/>
                      <w:szCs w:val="14"/>
                      <w:lang w:eastAsia="zh-CN"/>
                    </w:rPr>
                  </w:pPr>
                  <w:r w:rsidRPr="00A131FB">
                    <w:rPr>
                      <w:rFonts w:cs="Arial"/>
                      <w:bCs/>
                      <w:sz w:val="14"/>
                      <w:szCs w:val="14"/>
                      <w:lang w:eastAsia="zh-CN"/>
                    </w:rPr>
                    <w:t>25</w:t>
                  </w:r>
                </w:p>
              </w:tc>
              <w:tc>
                <w:tcPr>
                  <w:tcW w:w="425" w:type="dxa"/>
                </w:tcPr>
                <w:p w14:paraId="060A79BB" w14:textId="77777777" w:rsidR="00FA471B" w:rsidRPr="00A131FB" w:rsidRDefault="00FA471B" w:rsidP="00FA471B">
                  <w:pPr>
                    <w:rPr>
                      <w:rFonts w:eastAsia="宋体" w:cs="Arial"/>
                      <w:sz w:val="14"/>
                      <w:szCs w:val="14"/>
                      <w:lang w:eastAsia="zh-CN"/>
                    </w:rPr>
                  </w:pPr>
                  <w:r w:rsidRPr="00A131FB">
                    <w:rPr>
                      <w:rFonts w:cs="Arial"/>
                      <w:bCs/>
                      <w:sz w:val="14"/>
                      <w:szCs w:val="14"/>
                      <w:lang w:eastAsia="zh-CN"/>
                    </w:rPr>
                    <w:t>90</w:t>
                  </w:r>
                </w:p>
              </w:tc>
              <w:tc>
                <w:tcPr>
                  <w:tcW w:w="425" w:type="dxa"/>
                </w:tcPr>
                <w:p w14:paraId="5AECB693" w14:textId="77777777" w:rsidR="00FA471B" w:rsidRPr="00A131FB" w:rsidRDefault="00FA471B" w:rsidP="00FA471B">
                  <w:pPr>
                    <w:rPr>
                      <w:rFonts w:eastAsia="宋体" w:cs="Arial"/>
                      <w:sz w:val="14"/>
                      <w:szCs w:val="14"/>
                      <w:lang w:eastAsia="zh-CN"/>
                    </w:rPr>
                  </w:pPr>
                  <w:r w:rsidRPr="00A131FB">
                    <w:rPr>
                      <w:rFonts w:cs="Arial"/>
                      <w:bCs/>
                      <w:sz w:val="14"/>
                      <w:szCs w:val="14"/>
                      <w:lang w:eastAsia="zh-CN"/>
                    </w:rPr>
                    <w:t>25</w:t>
                  </w:r>
                </w:p>
              </w:tc>
              <w:tc>
                <w:tcPr>
                  <w:tcW w:w="568" w:type="dxa"/>
                </w:tcPr>
                <w:p w14:paraId="462515B8" w14:textId="77777777" w:rsidR="00FA471B" w:rsidRPr="00A131FB" w:rsidRDefault="00FA471B" w:rsidP="00FA471B">
                  <w:pPr>
                    <w:rPr>
                      <w:rFonts w:eastAsia="宋体" w:cs="Arial"/>
                      <w:sz w:val="14"/>
                      <w:szCs w:val="14"/>
                      <w:lang w:eastAsia="zh-CN"/>
                    </w:rPr>
                  </w:pPr>
                  <w:r w:rsidRPr="00A131FB">
                    <w:rPr>
                      <w:rFonts w:cs="Arial"/>
                      <w:bCs/>
                      <w:sz w:val="14"/>
                      <w:szCs w:val="14"/>
                      <w:lang w:eastAsia="zh-CN"/>
                    </w:rPr>
                    <w:t>500</w:t>
                  </w:r>
                </w:p>
              </w:tc>
            </w:tr>
          </w:tbl>
          <w:p w14:paraId="1917D1C1" w14:textId="67195B30" w:rsidR="00FA471B" w:rsidRDefault="00FA471B" w:rsidP="00FA471B">
            <w:pPr>
              <w:rPr>
                <w:rFonts w:eastAsia="宋体" w:cs="Arial"/>
                <w:sz w:val="18"/>
                <w:szCs w:val="18"/>
                <w:lang w:eastAsia="zh-CN"/>
              </w:rPr>
            </w:pPr>
          </w:p>
          <w:p w14:paraId="19B05B94" w14:textId="77777777" w:rsidR="00FA471B" w:rsidRPr="00073D44" w:rsidRDefault="00FA471B" w:rsidP="00A131FB">
            <w:pPr>
              <w:rPr>
                <w:rFonts w:eastAsia="宋体" w:cs="Arial"/>
                <w:sz w:val="18"/>
                <w:szCs w:val="18"/>
                <w:lang w:eastAsia="zh-CN"/>
              </w:rPr>
            </w:pPr>
          </w:p>
        </w:tc>
        <w:tc>
          <w:tcPr>
            <w:tcW w:w="992" w:type="dxa"/>
            <w:shd w:val="clear" w:color="auto" w:fill="F2F2F2" w:themeFill="background1" w:themeFillShade="F2"/>
          </w:tcPr>
          <w:p w14:paraId="1DB5F26B" w14:textId="77777777" w:rsidR="00FA471B" w:rsidRPr="00073D44" w:rsidRDefault="00FA471B" w:rsidP="00FA471B">
            <w:pPr>
              <w:rPr>
                <w:rFonts w:eastAsia="宋体" w:cs="Arial"/>
                <w:sz w:val="18"/>
                <w:szCs w:val="18"/>
                <w:lang w:eastAsia="zh-CN"/>
              </w:rPr>
            </w:pPr>
          </w:p>
        </w:tc>
        <w:tc>
          <w:tcPr>
            <w:tcW w:w="1014" w:type="dxa"/>
            <w:shd w:val="clear" w:color="auto" w:fill="F2F2F2" w:themeFill="background1" w:themeFillShade="F2"/>
          </w:tcPr>
          <w:p w14:paraId="6821A871" w14:textId="77777777" w:rsidR="00FA471B" w:rsidRPr="00073D44" w:rsidRDefault="00FA471B" w:rsidP="00FA471B">
            <w:pPr>
              <w:rPr>
                <w:rFonts w:eastAsia="宋体" w:cs="Arial"/>
                <w:sz w:val="18"/>
                <w:szCs w:val="18"/>
                <w:lang w:eastAsia="zh-CN"/>
              </w:rPr>
            </w:pPr>
          </w:p>
        </w:tc>
      </w:tr>
      <w:tr w:rsidR="00FA471B" w:rsidRPr="00073D44" w14:paraId="33364590" w14:textId="77777777" w:rsidTr="003F31E5">
        <w:trPr>
          <w:trHeight w:val="252"/>
        </w:trPr>
        <w:tc>
          <w:tcPr>
            <w:tcW w:w="1555" w:type="dxa"/>
            <w:shd w:val="clear" w:color="auto" w:fill="F2F2F2" w:themeFill="background1" w:themeFillShade="F2"/>
          </w:tcPr>
          <w:p w14:paraId="62770503" w14:textId="77777777" w:rsidR="00FA471B" w:rsidRPr="00962180" w:rsidRDefault="00FA471B" w:rsidP="00FA471B">
            <w:pPr>
              <w:rPr>
                <w:rFonts w:cs="Arial"/>
                <w:sz w:val="18"/>
                <w:szCs w:val="18"/>
              </w:rPr>
            </w:pPr>
            <w:r w:rsidRPr="00816A1B">
              <w:rPr>
                <w:rFonts w:cs="Arial"/>
                <w:sz w:val="18"/>
                <w:szCs w:val="18"/>
              </w:rPr>
              <w:t>*</w:t>
            </w:r>
            <w:r w:rsidRPr="00962180">
              <w:rPr>
                <w:rFonts w:cs="Arial"/>
                <w:sz w:val="18"/>
                <w:szCs w:val="18"/>
              </w:rPr>
              <w:t>Swings, slides and similar activity</w:t>
            </w:r>
          </w:p>
          <w:p w14:paraId="0B083157" w14:textId="77777777" w:rsidR="00FA471B" w:rsidRPr="00962180" w:rsidRDefault="00FA471B" w:rsidP="00FA471B">
            <w:pPr>
              <w:rPr>
                <w:rFonts w:cs="Arial"/>
                <w:sz w:val="18"/>
                <w:szCs w:val="18"/>
              </w:rPr>
            </w:pPr>
            <w:r w:rsidRPr="00962180">
              <w:rPr>
                <w:rFonts w:cs="Arial"/>
                <w:sz w:val="18"/>
                <w:szCs w:val="18"/>
              </w:rPr>
              <w:t>toys for indoor and outdoor family</w:t>
            </w:r>
          </w:p>
          <w:p w14:paraId="545983A3" w14:textId="77777777" w:rsidR="00FA471B" w:rsidRDefault="00FA471B" w:rsidP="00FA471B">
            <w:pPr>
              <w:rPr>
                <w:rFonts w:eastAsia="宋体" w:cs="Arial"/>
                <w:sz w:val="18"/>
                <w:szCs w:val="18"/>
                <w:lang w:eastAsia="zh-CN"/>
              </w:rPr>
            </w:pPr>
            <w:r w:rsidRPr="00962180">
              <w:rPr>
                <w:rFonts w:cs="Arial"/>
                <w:sz w:val="18"/>
                <w:szCs w:val="18"/>
              </w:rPr>
              <w:t>domestic use</w:t>
            </w:r>
          </w:p>
          <w:p w14:paraId="71732FB3" w14:textId="77777777" w:rsidR="00FA471B" w:rsidRPr="00073D44" w:rsidRDefault="00FA471B" w:rsidP="00FA471B">
            <w:pPr>
              <w:rPr>
                <w:rFonts w:eastAsia="宋体" w:cs="Arial"/>
                <w:sz w:val="18"/>
                <w:szCs w:val="18"/>
                <w:lang w:eastAsia="zh-CN"/>
              </w:rPr>
            </w:pPr>
          </w:p>
        </w:tc>
        <w:tc>
          <w:tcPr>
            <w:tcW w:w="1984" w:type="dxa"/>
            <w:shd w:val="clear" w:color="auto" w:fill="F2F2F2" w:themeFill="background1" w:themeFillShade="F2"/>
          </w:tcPr>
          <w:p w14:paraId="091BE46D" w14:textId="77777777" w:rsidR="00FA471B" w:rsidRDefault="00FA471B" w:rsidP="00DC38D0">
            <w:pPr>
              <w:rPr>
                <w:rFonts w:eastAsia="宋体" w:cs="Arial"/>
                <w:sz w:val="18"/>
                <w:szCs w:val="18"/>
                <w:lang w:eastAsia="zh-CN"/>
              </w:rPr>
            </w:pPr>
            <w:r w:rsidRPr="00F37E1C">
              <w:rPr>
                <w:rFonts w:cs="Arial"/>
                <w:sz w:val="18"/>
                <w:szCs w:val="18"/>
              </w:rPr>
              <w:t>SNI ISO 8124-</w:t>
            </w:r>
            <w:r>
              <w:rPr>
                <w:rFonts w:eastAsia="宋体" w:cs="Arial" w:hint="eastAsia"/>
                <w:sz w:val="18"/>
                <w:szCs w:val="18"/>
                <w:lang w:eastAsia="zh-CN"/>
              </w:rPr>
              <w:t>4</w:t>
            </w:r>
            <w:r w:rsidRPr="00F37E1C">
              <w:rPr>
                <w:rFonts w:cs="Arial"/>
                <w:sz w:val="18"/>
                <w:szCs w:val="18"/>
              </w:rPr>
              <w:t>:201</w:t>
            </w:r>
            <w:r>
              <w:rPr>
                <w:rFonts w:eastAsia="宋体" w:cs="Arial" w:hint="eastAsia"/>
                <w:sz w:val="18"/>
                <w:szCs w:val="18"/>
                <w:lang w:eastAsia="zh-CN"/>
              </w:rPr>
              <w:t>0</w:t>
            </w:r>
          </w:p>
          <w:p w14:paraId="6DC02EFB" w14:textId="77777777" w:rsidR="00DC38D0" w:rsidRDefault="00DC38D0" w:rsidP="00DC38D0">
            <w:pPr>
              <w:rPr>
                <w:rFonts w:eastAsia="宋体" w:cs="Arial"/>
                <w:sz w:val="18"/>
                <w:szCs w:val="18"/>
                <w:lang w:eastAsia="zh-CN"/>
              </w:rPr>
            </w:pPr>
          </w:p>
          <w:p w14:paraId="00D746A7" w14:textId="77777777" w:rsidR="00DC38D0" w:rsidRDefault="00DC38D0" w:rsidP="00DC38D0">
            <w:pPr>
              <w:rPr>
                <w:rStyle w:val="Hyperlink"/>
                <w:rFonts w:eastAsia="宋体" w:cs="Arial"/>
                <w:sz w:val="18"/>
                <w:szCs w:val="18"/>
                <w:lang w:eastAsia="zh-CN"/>
              </w:rPr>
            </w:pPr>
            <w:r>
              <w:rPr>
                <w:rFonts w:eastAsia="宋体" w:cs="Arial" w:hint="eastAsia"/>
                <w:sz w:val="18"/>
                <w:szCs w:val="18"/>
                <w:lang w:eastAsia="zh-CN"/>
              </w:rPr>
              <w:t xml:space="preserve">Link to </w:t>
            </w:r>
            <w:hyperlink r:id="rId20" w:history="1">
              <w:r w:rsidRPr="00644BE4">
                <w:rPr>
                  <w:rStyle w:val="Hyperlink"/>
                  <w:rFonts w:eastAsia="宋体" w:cs="Arial"/>
                  <w:sz w:val="18"/>
                  <w:szCs w:val="18"/>
                  <w:lang w:eastAsia="zh-CN"/>
                </w:rPr>
                <w:t>SNI ISO 8124-4:2010</w:t>
              </w:r>
            </w:hyperlink>
          </w:p>
          <w:p w14:paraId="6AF9DB96" w14:textId="77777777" w:rsidR="00FA471B" w:rsidRPr="00073D44" w:rsidRDefault="00FA471B" w:rsidP="00DC38D0">
            <w:pPr>
              <w:rPr>
                <w:rFonts w:eastAsia="宋体" w:cs="Arial"/>
                <w:sz w:val="18"/>
                <w:szCs w:val="18"/>
                <w:lang w:eastAsia="zh-CN"/>
              </w:rPr>
            </w:pPr>
          </w:p>
        </w:tc>
        <w:tc>
          <w:tcPr>
            <w:tcW w:w="4820" w:type="dxa"/>
            <w:shd w:val="clear" w:color="auto" w:fill="F2F2F2" w:themeFill="background1" w:themeFillShade="F2"/>
          </w:tcPr>
          <w:p w14:paraId="0E16E5C5" w14:textId="77777777" w:rsidR="00FA471B" w:rsidRDefault="00FA471B" w:rsidP="00FA471B">
            <w:pPr>
              <w:rPr>
                <w:rFonts w:eastAsia="宋体" w:cs="Arial"/>
                <w:sz w:val="18"/>
                <w:szCs w:val="18"/>
                <w:lang w:eastAsia="zh-CN"/>
              </w:rPr>
            </w:pPr>
            <w:r w:rsidRPr="00816A1B">
              <w:rPr>
                <w:rFonts w:cs="Arial"/>
                <w:sz w:val="18"/>
                <w:szCs w:val="18"/>
              </w:rPr>
              <w:t>Shall comply with the</w:t>
            </w:r>
            <w:r>
              <w:rPr>
                <w:rFonts w:eastAsia="宋体" w:cs="Arial" w:hint="eastAsia"/>
                <w:sz w:val="18"/>
                <w:szCs w:val="18"/>
                <w:lang w:eastAsia="zh-CN"/>
              </w:rPr>
              <w:t xml:space="preserve"> requirements of </w:t>
            </w:r>
            <w:r w:rsidRPr="00962180">
              <w:rPr>
                <w:rFonts w:eastAsia="宋体" w:cs="Arial"/>
                <w:sz w:val="18"/>
                <w:szCs w:val="18"/>
                <w:lang w:eastAsia="zh-CN"/>
              </w:rPr>
              <w:t>SNI ISO 8124-4</w:t>
            </w:r>
            <w:r w:rsidRPr="00816A1B">
              <w:rPr>
                <w:rFonts w:cs="Arial"/>
                <w:sz w:val="18"/>
                <w:szCs w:val="18"/>
              </w:rPr>
              <w:t>.</w:t>
            </w:r>
          </w:p>
          <w:p w14:paraId="0E6A098C" w14:textId="77777777" w:rsidR="00FA471B" w:rsidRPr="00073D44" w:rsidRDefault="00FA471B" w:rsidP="00DC38D0">
            <w:pPr>
              <w:rPr>
                <w:rFonts w:eastAsia="宋体" w:cs="Arial"/>
                <w:sz w:val="18"/>
                <w:szCs w:val="18"/>
                <w:lang w:eastAsia="zh-CN"/>
              </w:rPr>
            </w:pPr>
          </w:p>
        </w:tc>
        <w:tc>
          <w:tcPr>
            <w:tcW w:w="992" w:type="dxa"/>
            <w:shd w:val="clear" w:color="auto" w:fill="F2F2F2" w:themeFill="background1" w:themeFillShade="F2"/>
          </w:tcPr>
          <w:p w14:paraId="14FD03AC" w14:textId="77777777" w:rsidR="00FA471B" w:rsidRPr="00073D44" w:rsidRDefault="00FA471B" w:rsidP="00FA471B">
            <w:pPr>
              <w:rPr>
                <w:rFonts w:eastAsia="宋体" w:cs="Arial"/>
                <w:sz w:val="18"/>
                <w:szCs w:val="18"/>
                <w:lang w:eastAsia="zh-CN"/>
              </w:rPr>
            </w:pPr>
          </w:p>
        </w:tc>
        <w:tc>
          <w:tcPr>
            <w:tcW w:w="1014" w:type="dxa"/>
            <w:shd w:val="clear" w:color="auto" w:fill="F2F2F2" w:themeFill="background1" w:themeFillShade="F2"/>
          </w:tcPr>
          <w:p w14:paraId="49829FB9" w14:textId="77777777" w:rsidR="00FA471B" w:rsidRPr="00073D44" w:rsidRDefault="00FA471B" w:rsidP="00FA471B">
            <w:pPr>
              <w:rPr>
                <w:rFonts w:eastAsia="宋体" w:cs="Arial"/>
                <w:sz w:val="18"/>
                <w:szCs w:val="18"/>
                <w:lang w:eastAsia="zh-CN"/>
              </w:rPr>
            </w:pPr>
          </w:p>
        </w:tc>
      </w:tr>
      <w:tr w:rsidR="00FA471B" w:rsidRPr="00073D44" w14:paraId="3A65124B" w14:textId="77777777" w:rsidTr="003F31E5">
        <w:trPr>
          <w:trHeight w:val="252"/>
        </w:trPr>
        <w:tc>
          <w:tcPr>
            <w:tcW w:w="1555" w:type="dxa"/>
            <w:shd w:val="clear" w:color="auto" w:fill="F2F2F2" w:themeFill="background1" w:themeFillShade="F2"/>
          </w:tcPr>
          <w:p w14:paraId="1293BC7F" w14:textId="067BD9A7" w:rsidR="00FA471B" w:rsidRPr="00816A1B" w:rsidRDefault="00FA471B" w:rsidP="00FA471B">
            <w:pPr>
              <w:rPr>
                <w:rFonts w:cs="Arial"/>
                <w:sz w:val="18"/>
                <w:szCs w:val="18"/>
              </w:rPr>
            </w:pPr>
            <w:r w:rsidRPr="00816A1B">
              <w:rPr>
                <w:rFonts w:cs="Arial"/>
                <w:sz w:val="18"/>
                <w:szCs w:val="18"/>
              </w:rPr>
              <w:t>*</w:t>
            </w:r>
            <w:r w:rsidRPr="003B2E45">
              <w:rPr>
                <w:rFonts w:cs="Arial"/>
                <w:sz w:val="18"/>
                <w:szCs w:val="18"/>
              </w:rPr>
              <w:t>AZO dyes</w:t>
            </w:r>
          </w:p>
          <w:p w14:paraId="553B0CA6" w14:textId="77777777" w:rsidR="00FA471B" w:rsidRPr="00073D44" w:rsidRDefault="00FA471B" w:rsidP="00FA471B">
            <w:pPr>
              <w:rPr>
                <w:rFonts w:eastAsia="宋体" w:cs="Arial"/>
                <w:sz w:val="18"/>
                <w:szCs w:val="18"/>
                <w:lang w:eastAsia="zh-CN"/>
              </w:rPr>
            </w:pPr>
          </w:p>
        </w:tc>
        <w:tc>
          <w:tcPr>
            <w:tcW w:w="1984" w:type="dxa"/>
            <w:shd w:val="clear" w:color="auto" w:fill="F2F2F2" w:themeFill="background1" w:themeFillShade="F2"/>
          </w:tcPr>
          <w:p w14:paraId="48B30703" w14:textId="77777777" w:rsidR="00FA471B" w:rsidRDefault="00FA471B" w:rsidP="00DC38D0">
            <w:pPr>
              <w:rPr>
                <w:rFonts w:eastAsia="宋体" w:cs="Arial"/>
                <w:sz w:val="18"/>
                <w:szCs w:val="18"/>
                <w:lang w:eastAsia="zh-CN"/>
              </w:rPr>
            </w:pPr>
            <w:r w:rsidRPr="003B2E45">
              <w:rPr>
                <w:rFonts w:cs="Arial"/>
                <w:sz w:val="18"/>
                <w:szCs w:val="18"/>
              </w:rPr>
              <w:t>SNI 7617:201</w:t>
            </w:r>
            <w:r>
              <w:rPr>
                <w:rFonts w:eastAsia="宋体" w:cs="Arial" w:hint="eastAsia"/>
                <w:sz w:val="18"/>
                <w:szCs w:val="18"/>
                <w:lang w:eastAsia="zh-CN"/>
              </w:rPr>
              <w:t>0</w:t>
            </w:r>
          </w:p>
          <w:p w14:paraId="66597669" w14:textId="77777777" w:rsidR="00DC38D0" w:rsidRDefault="00DC38D0" w:rsidP="00DC38D0">
            <w:pPr>
              <w:rPr>
                <w:rFonts w:eastAsia="宋体" w:cs="Arial"/>
                <w:sz w:val="18"/>
                <w:szCs w:val="18"/>
                <w:lang w:eastAsia="zh-CN"/>
              </w:rPr>
            </w:pPr>
          </w:p>
          <w:p w14:paraId="1120981A" w14:textId="77777777" w:rsidR="00DC38D0" w:rsidRDefault="00DC38D0" w:rsidP="00DC38D0">
            <w:pPr>
              <w:rPr>
                <w:rFonts w:eastAsia="宋体" w:cs="Arial"/>
                <w:sz w:val="18"/>
                <w:szCs w:val="18"/>
                <w:lang w:eastAsia="zh-CN"/>
              </w:rPr>
            </w:pPr>
            <w:r>
              <w:rPr>
                <w:rFonts w:eastAsia="宋体" w:cs="Arial"/>
                <w:sz w:val="18"/>
                <w:szCs w:val="18"/>
                <w:lang w:eastAsia="zh-CN"/>
              </w:rPr>
              <w:t>L</w:t>
            </w:r>
            <w:r>
              <w:rPr>
                <w:rFonts w:eastAsia="宋体" w:cs="Arial" w:hint="eastAsia"/>
                <w:sz w:val="18"/>
                <w:szCs w:val="18"/>
                <w:lang w:eastAsia="zh-CN"/>
              </w:rPr>
              <w:t xml:space="preserve">ink to </w:t>
            </w:r>
            <w:hyperlink r:id="rId21" w:history="1">
              <w:r w:rsidRPr="00644BE4">
                <w:rPr>
                  <w:rStyle w:val="Hyperlink"/>
                  <w:rFonts w:eastAsia="宋体" w:cs="Arial"/>
                  <w:sz w:val="18"/>
                  <w:szCs w:val="18"/>
                  <w:lang w:eastAsia="zh-CN"/>
                </w:rPr>
                <w:t>SNI 7617:2013</w:t>
              </w:r>
            </w:hyperlink>
            <w:r>
              <w:rPr>
                <w:rFonts w:eastAsia="宋体" w:cs="Arial" w:hint="eastAsia"/>
                <w:sz w:val="18"/>
                <w:szCs w:val="18"/>
                <w:lang w:eastAsia="zh-CN"/>
              </w:rPr>
              <w:t xml:space="preserve">, </w:t>
            </w:r>
            <w:hyperlink r:id="rId22" w:history="1">
              <w:r w:rsidRPr="00644BE4">
                <w:rPr>
                  <w:rStyle w:val="Hyperlink"/>
                  <w:rFonts w:eastAsia="宋体" w:cs="Arial"/>
                  <w:sz w:val="18"/>
                  <w:szCs w:val="18"/>
                  <w:lang w:eastAsia="zh-CN"/>
                </w:rPr>
                <w:t>SNI 7334:2009</w:t>
              </w:r>
            </w:hyperlink>
          </w:p>
          <w:p w14:paraId="55612D5F" w14:textId="77777777" w:rsidR="00FA471B" w:rsidRPr="00073D44" w:rsidRDefault="00FA471B" w:rsidP="00DC38D0">
            <w:pPr>
              <w:rPr>
                <w:rFonts w:eastAsia="宋体" w:cs="Arial"/>
                <w:sz w:val="18"/>
                <w:szCs w:val="18"/>
                <w:lang w:eastAsia="zh-CN"/>
              </w:rPr>
            </w:pPr>
          </w:p>
        </w:tc>
        <w:tc>
          <w:tcPr>
            <w:tcW w:w="4820" w:type="dxa"/>
            <w:shd w:val="clear" w:color="auto" w:fill="F2F2F2" w:themeFill="background1" w:themeFillShade="F2"/>
          </w:tcPr>
          <w:p w14:paraId="1720E4BF" w14:textId="77777777" w:rsidR="00FA471B" w:rsidRDefault="00FA471B" w:rsidP="00FA471B">
            <w:pPr>
              <w:rPr>
                <w:rFonts w:eastAsia="宋体" w:cs="Arial"/>
                <w:sz w:val="18"/>
                <w:szCs w:val="18"/>
                <w:lang w:eastAsia="zh-CN"/>
              </w:rPr>
            </w:pPr>
            <w:r>
              <w:rPr>
                <w:rFonts w:eastAsia="宋体" w:cs="Arial" w:hint="eastAsia"/>
                <w:sz w:val="18"/>
                <w:szCs w:val="18"/>
                <w:lang w:eastAsia="zh-CN"/>
              </w:rPr>
              <w:t>Not used.</w:t>
            </w:r>
            <w:r w:rsidRPr="00DC718D">
              <w:rPr>
                <w:rFonts w:eastAsia="宋体" w:cs="Arial"/>
                <w:sz w:val="18"/>
                <w:szCs w:val="18"/>
                <w:lang w:eastAsia="zh-CN"/>
              </w:rPr>
              <w:t xml:space="preserve"> (</w:t>
            </w:r>
            <w:r w:rsidRPr="00DC718D">
              <w:rPr>
                <w:rFonts w:eastAsia="宋体" w:cs="Arial" w:hint="eastAsia"/>
                <w:sz w:val="18"/>
                <w:szCs w:val="18"/>
                <w:lang w:eastAsia="zh-CN"/>
              </w:rPr>
              <w:t>≤</w:t>
            </w:r>
            <w:r w:rsidRPr="00DC718D">
              <w:rPr>
                <w:rFonts w:eastAsia="宋体" w:cs="Arial"/>
                <w:sz w:val="18"/>
                <w:szCs w:val="18"/>
                <w:lang w:eastAsia="zh-CN"/>
              </w:rPr>
              <w:t xml:space="preserve"> 20 ppm)</w:t>
            </w:r>
          </w:p>
          <w:p w14:paraId="63F42104" w14:textId="77777777" w:rsidR="00FA471B" w:rsidRDefault="00FA471B" w:rsidP="00FA471B">
            <w:pPr>
              <w:rPr>
                <w:rFonts w:eastAsia="宋体" w:cs="Arial"/>
                <w:sz w:val="18"/>
                <w:szCs w:val="18"/>
                <w:lang w:eastAsia="zh-CN"/>
              </w:rPr>
            </w:pPr>
          </w:p>
          <w:p w14:paraId="27A3880C" w14:textId="77777777" w:rsidR="00FA471B" w:rsidRDefault="00FA471B" w:rsidP="00FA471B">
            <w:pPr>
              <w:rPr>
                <w:rFonts w:eastAsia="宋体" w:cs="Arial"/>
                <w:sz w:val="18"/>
                <w:szCs w:val="18"/>
                <w:lang w:eastAsia="zh-CN"/>
              </w:rPr>
            </w:pPr>
            <w:r>
              <w:rPr>
                <w:rFonts w:eastAsia="宋体" w:cs="Arial" w:hint="eastAsia"/>
                <w:sz w:val="18"/>
                <w:szCs w:val="18"/>
                <w:lang w:eastAsia="zh-CN"/>
              </w:rPr>
              <w:t xml:space="preserve">Note: Applicable for </w:t>
            </w:r>
            <w:r w:rsidRPr="00DC718D">
              <w:rPr>
                <w:rFonts w:eastAsia="宋体" w:cs="Arial"/>
                <w:sz w:val="18"/>
                <w:szCs w:val="18"/>
                <w:lang w:eastAsia="zh-CN"/>
              </w:rPr>
              <w:t>Toys that</w:t>
            </w:r>
            <w:r>
              <w:rPr>
                <w:rFonts w:eastAsia="宋体" w:cs="Arial" w:hint="eastAsia"/>
                <w:sz w:val="18"/>
                <w:szCs w:val="18"/>
                <w:lang w:eastAsia="zh-CN"/>
              </w:rPr>
              <w:t xml:space="preserve"> </w:t>
            </w:r>
            <w:r w:rsidRPr="00DC718D">
              <w:rPr>
                <w:rFonts w:eastAsia="宋体" w:cs="Arial"/>
                <w:sz w:val="18"/>
                <w:szCs w:val="18"/>
                <w:lang w:eastAsia="zh-CN"/>
              </w:rPr>
              <w:t>made from fabric</w:t>
            </w:r>
          </w:p>
          <w:p w14:paraId="0C167307" w14:textId="77777777" w:rsidR="00FA471B" w:rsidRPr="00073D44" w:rsidRDefault="00FA471B" w:rsidP="00DC38D0">
            <w:pPr>
              <w:rPr>
                <w:rFonts w:eastAsia="宋体" w:cs="Arial"/>
                <w:sz w:val="18"/>
                <w:szCs w:val="18"/>
                <w:lang w:eastAsia="zh-CN"/>
              </w:rPr>
            </w:pPr>
          </w:p>
        </w:tc>
        <w:tc>
          <w:tcPr>
            <w:tcW w:w="992" w:type="dxa"/>
            <w:shd w:val="clear" w:color="auto" w:fill="F2F2F2" w:themeFill="background1" w:themeFillShade="F2"/>
          </w:tcPr>
          <w:p w14:paraId="54477B07" w14:textId="77777777" w:rsidR="00FA471B" w:rsidRPr="00073D44" w:rsidRDefault="00FA471B" w:rsidP="00FA471B">
            <w:pPr>
              <w:rPr>
                <w:rFonts w:eastAsia="宋体" w:cs="Arial"/>
                <w:sz w:val="18"/>
                <w:szCs w:val="18"/>
                <w:lang w:eastAsia="zh-CN"/>
              </w:rPr>
            </w:pPr>
          </w:p>
        </w:tc>
        <w:tc>
          <w:tcPr>
            <w:tcW w:w="1014" w:type="dxa"/>
            <w:shd w:val="clear" w:color="auto" w:fill="F2F2F2" w:themeFill="background1" w:themeFillShade="F2"/>
          </w:tcPr>
          <w:p w14:paraId="5547B12E" w14:textId="77777777" w:rsidR="00FA471B" w:rsidRPr="00073D44" w:rsidRDefault="00FA471B" w:rsidP="00FA471B">
            <w:pPr>
              <w:rPr>
                <w:rFonts w:eastAsia="宋体" w:cs="Arial"/>
                <w:sz w:val="18"/>
                <w:szCs w:val="18"/>
                <w:lang w:eastAsia="zh-CN"/>
              </w:rPr>
            </w:pPr>
          </w:p>
        </w:tc>
      </w:tr>
      <w:tr w:rsidR="00FA471B" w:rsidRPr="00073D44" w14:paraId="27095ACC" w14:textId="77777777" w:rsidTr="003F31E5">
        <w:trPr>
          <w:trHeight w:val="252"/>
        </w:trPr>
        <w:tc>
          <w:tcPr>
            <w:tcW w:w="1555" w:type="dxa"/>
            <w:shd w:val="clear" w:color="auto" w:fill="F2F2F2" w:themeFill="background1" w:themeFillShade="F2"/>
          </w:tcPr>
          <w:p w14:paraId="73695557" w14:textId="77777777" w:rsidR="00FA471B" w:rsidRDefault="00FA471B" w:rsidP="00FA471B">
            <w:pPr>
              <w:rPr>
                <w:rFonts w:eastAsia="宋体" w:cs="Arial"/>
                <w:sz w:val="18"/>
                <w:szCs w:val="18"/>
                <w:lang w:eastAsia="zh-CN"/>
              </w:rPr>
            </w:pPr>
            <w:r>
              <w:rPr>
                <w:rFonts w:eastAsia="宋体" w:cs="Arial" w:hint="eastAsia"/>
                <w:sz w:val="18"/>
                <w:szCs w:val="18"/>
                <w:lang w:eastAsia="zh-CN"/>
              </w:rPr>
              <w:t>*Formaldehyde</w:t>
            </w:r>
          </w:p>
          <w:p w14:paraId="2BB21DFC" w14:textId="77777777" w:rsidR="00FA471B" w:rsidRPr="00073D44" w:rsidRDefault="00FA471B" w:rsidP="00FA471B">
            <w:pPr>
              <w:rPr>
                <w:rFonts w:eastAsia="宋体" w:cs="Arial"/>
                <w:sz w:val="18"/>
                <w:szCs w:val="18"/>
                <w:lang w:eastAsia="zh-CN"/>
              </w:rPr>
            </w:pPr>
          </w:p>
        </w:tc>
        <w:tc>
          <w:tcPr>
            <w:tcW w:w="1984" w:type="dxa"/>
            <w:shd w:val="clear" w:color="auto" w:fill="F2F2F2" w:themeFill="background1" w:themeFillShade="F2"/>
          </w:tcPr>
          <w:p w14:paraId="2AFBD8FA" w14:textId="77777777" w:rsidR="00FA471B" w:rsidRDefault="00FA471B" w:rsidP="00DC38D0">
            <w:pPr>
              <w:rPr>
                <w:rFonts w:eastAsia="宋体" w:cs="Arial"/>
                <w:sz w:val="18"/>
                <w:szCs w:val="18"/>
                <w:lang w:eastAsia="zh-CN"/>
              </w:rPr>
            </w:pPr>
            <w:r w:rsidRPr="003B2E45">
              <w:rPr>
                <w:rFonts w:cs="Arial"/>
                <w:sz w:val="18"/>
                <w:szCs w:val="18"/>
              </w:rPr>
              <w:t>SNI 7617:201</w:t>
            </w:r>
            <w:r>
              <w:rPr>
                <w:rFonts w:eastAsia="宋体" w:cs="Arial" w:hint="eastAsia"/>
                <w:sz w:val="18"/>
                <w:szCs w:val="18"/>
                <w:lang w:eastAsia="zh-CN"/>
              </w:rPr>
              <w:t>0</w:t>
            </w:r>
          </w:p>
          <w:p w14:paraId="7EC4874E" w14:textId="77777777" w:rsidR="00DC38D0" w:rsidRDefault="00DC38D0" w:rsidP="00DC38D0">
            <w:pPr>
              <w:rPr>
                <w:rFonts w:eastAsia="宋体" w:cs="Arial"/>
                <w:sz w:val="18"/>
                <w:szCs w:val="18"/>
                <w:lang w:eastAsia="zh-CN"/>
              </w:rPr>
            </w:pPr>
          </w:p>
          <w:p w14:paraId="5487A8D8" w14:textId="77777777" w:rsidR="00DC38D0" w:rsidRDefault="00DC38D0" w:rsidP="00DC38D0">
            <w:pPr>
              <w:rPr>
                <w:rFonts w:eastAsia="宋体" w:cs="Arial"/>
                <w:sz w:val="18"/>
                <w:szCs w:val="18"/>
                <w:lang w:eastAsia="zh-CN"/>
              </w:rPr>
            </w:pPr>
            <w:r>
              <w:rPr>
                <w:rFonts w:eastAsia="宋体" w:cs="Arial"/>
                <w:sz w:val="18"/>
                <w:szCs w:val="18"/>
                <w:lang w:eastAsia="zh-CN"/>
              </w:rPr>
              <w:t>L</w:t>
            </w:r>
            <w:r>
              <w:rPr>
                <w:rFonts w:eastAsia="宋体" w:cs="Arial" w:hint="eastAsia"/>
                <w:sz w:val="18"/>
                <w:szCs w:val="18"/>
                <w:lang w:eastAsia="zh-CN"/>
              </w:rPr>
              <w:t xml:space="preserve">ink to </w:t>
            </w:r>
            <w:hyperlink r:id="rId23" w:history="1">
              <w:r w:rsidRPr="00644BE4">
                <w:rPr>
                  <w:rStyle w:val="Hyperlink"/>
                  <w:rFonts w:eastAsia="宋体" w:cs="Arial"/>
                  <w:sz w:val="18"/>
                  <w:szCs w:val="18"/>
                  <w:lang w:eastAsia="zh-CN"/>
                </w:rPr>
                <w:t>SNI 7617:2013</w:t>
              </w:r>
            </w:hyperlink>
          </w:p>
          <w:p w14:paraId="6B3524E3" w14:textId="77777777" w:rsidR="00FA471B" w:rsidRPr="00073D44" w:rsidRDefault="00FA471B" w:rsidP="00DC38D0">
            <w:pPr>
              <w:rPr>
                <w:rFonts w:eastAsia="宋体" w:cs="Arial"/>
                <w:sz w:val="18"/>
                <w:szCs w:val="18"/>
                <w:lang w:eastAsia="zh-CN"/>
              </w:rPr>
            </w:pPr>
          </w:p>
        </w:tc>
        <w:tc>
          <w:tcPr>
            <w:tcW w:w="4820" w:type="dxa"/>
            <w:shd w:val="clear" w:color="auto" w:fill="F2F2F2" w:themeFill="background1" w:themeFillShade="F2"/>
          </w:tcPr>
          <w:p w14:paraId="1ABFB7BA" w14:textId="77777777" w:rsidR="00FA471B" w:rsidRDefault="00FA471B" w:rsidP="00FA471B">
            <w:pPr>
              <w:rPr>
                <w:rFonts w:eastAsia="宋体" w:cs="Arial"/>
                <w:sz w:val="18"/>
                <w:szCs w:val="18"/>
                <w:lang w:eastAsia="zh-CN"/>
              </w:rPr>
            </w:pPr>
            <w:r>
              <w:rPr>
                <w:rFonts w:eastAsia="宋体" w:cs="Arial" w:hint="eastAsia"/>
                <w:sz w:val="18"/>
                <w:szCs w:val="18"/>
                <w:lang w:eastAsia="zh-CN"/>
              </w:rPr>
              <w:t>Maximum 20ppm</w:t>
            </w:r>
          </w:p>
          <w:p w14:paraId="47F82A4B" w14:textId="77777777" w:rsidR="00FA471B" w:rsidRDefault="00FA471B" w:rsidP="00FA471B">
            <w:pPr>
              <w:rPr>
                <w:rFonts w:eastAsia="宋体" w:cs="Arial"/>
                <w:sz w:val="18"/>
                <w:szCs w:val="18"/>
                <w:lang w:eastAsia="zh-CN"/>
              </w:rPr>
            </w:pPr>
          </w:p>
          <w:p w14:paraId="167B6347" w14:textId="77777777" w:rsidR="00FA471B" w:rsidRDefault="00FA471B" w:rsidP="00FA471B">
            <w:pPr>
              <w:rPr>
                <w:rFonts w:eastAsia="宋体" w:cs="Arial"/>
                <w:sz w:val="18"/>
                <w:szCs w:val="18"/>
                <w:lang w:eastAsia="zh-CN"/>
              </w:rPr>
            </w:pPr>
            <w:r>
              <w:rPr>
                <w:rFonts w:eastAsia="宋体" w:cs="Arial" w:hint="eastAsia"/>
                <w:sz w:val="18"/>
                <w:szCs w:val="18"/>
                <w:lang w:eastAsia="zh-CN"/>
              </w:rPr>
              <w:t xml:space="preserve">Note: Applicable for </w:t>
            </w:r>
            <w:r w:rsidRPr="00DC718D">
              <w:rPr>
                <w:rFonts w:eastAsia="宋体" w:cs="Arial"/>
                <w:sz w:val="18"/>
                <w:szCs w:val="18"/>
                <w:lang w:eastAsia="zh-CN"/>
              </w:rPr>
              <w:t>Toys that</w:t>
            </w:r>
            <w:r>
              <w:rPr>
                <w:rFonts w:eastAsia="宋体" w:cs="Arial" w:hint="eastAsia"/>
                <w:sz w:val="18"/>
                <w:szCs w:val="18"/>
                <w:lang w:eastAsia="zh-CN"/>
              </w:rPr>
              <w:t xml:space="preserve"> </w:t>
            </w:r>
            <w:r w:rsidRPr="00DC718D">
              <w:rPr>
                <w:rFonts w:eastAsia="宋体" w:cs="Arial"/>
                <w:sz w:val="18"/>
                <w:szCs w:val="18"/>
                <w:lang w:eastAsia="zh-CN"/>
              </w:rPr>
              <w:t>made from fabric</w:t>
            </w:r>
          </w:p>
          <w:p w14:paraId="70D4F838" w14:textId="77777777" w:rsidR="00FA471B" w:rsidRPr="00073D44" w:rsidRDefault="00FA471B" w:rsidP="00DC38D0">
            <w:pPr>
              <w:rPr>
                <w:rFonts w:eastAsia="宋体" w:cs="Arial"/>
                <w:sz w:val="18"/>
                <w:szCs w:val="18"/>
                <w:lang w:eastAsia="zh-CN"/>
              </w:rPr>
            </w:pPr>
          </w:p>
        </w:tc>
        <w:tc>
          <w:tcPr>
            <w:tcW w:w="992" w:type="dxa"/>
            <w:shd w:val="clear" w:color="auto" w:fill="F2F2F2" w:themeFill="background1" w:themeFillShade="F2"/>
          </w:tcPr>
          <w:p w14:paraId="354381F1" w14:textId="77777777" w:rsidR="00FA471B" w:rsidRPr="00073D44" w:rsidRDefault="00FA471B" w:rsidP="00FA471B">
            <w:pPr>
              <w:rPr>
                <w:rFonts w:eastAsia="宋体" w:cs="Arial"/>
                <w:sz w:val="18"/>
                <w:szCs w:val="18"/>
                <w:lang w:eastAsia="zh-CN"/>
              </w:rPr>
            </w:pPr>
          </w:p>
        </w:tc>
        <w:tc>
          <w:tcPr>
            <w:tcW w:w="1014" w:type="dxa"/>
            <w:shd w:val="clear" w:color="auto" w:fill="F2F2F2" w:themeFill="background1" w:themeFillShade="F2"/>
          </w:tcPr>
          <w:p w14:paraId="79DCCF4B" w14:textId="77777777" w:rsidR="00FA471B" w:rsidRPr="00073D44" w:rsidRDefault="00FA471B" w:rsidP="00FA471B">
            <w:pPr>
              <w:rPr>
                <w:rFonts w:eastAsia="宋体" w:cs="Arial"/>
                <w:sz w:val="18"/>
                <w:szCs w:val="18"/>
                <w:lang w:eastAsia="zh-CN"/>
              </w:rPr>
            </w:pPr>
          </w:p>
        </w:tc>
      </w:tr>
      <w:tr w:rsidR="00FA471B" w:rsidRPr="00073D44" w14:paraId="024F34C9" w14:textId="77777777" w:rsidTr="003F31E5">
        <w:trPr>
          <w:trHeight w:val="252"/>
        </w:trPr>
        <w:tc>
          <w:tcPr>
            <w:tcW w:w="1555" w:type="dxa"/>
            <w:shd w:val="clear" w:color="auto" w:fill="F2F2F2" w:themeFill="background1" w:themeFillShade="F2"/>
          </w:tcPr>
          <w:p w14:paraId="274BDE9A" w14:textId="59DBC49B" w:rsidR="00FA471B" w:rsidRPr="00073D44" w:rsidRDefault="00FA471B" w:rsidP="00FA471B">
            <w:pPr>
              <w:rPr>
                <w:rFonts w:eastAsia="宋体" w:cs="Arial"/>
                <w:sz w:val="18"/>
                <w:szCs w:val="18"/>
                <w:lang w:eastAsia="zh-CN"/>
              </w:rPr>
            </w:pPr>
            <w:r>
              <w:rPr>
                <w:rFonts w:cs="Arial"/>
                <w:color w:val="000000" w:themeColor="text1"/>
                <w:sz w:val="18"/>
                <w:szCs w:val="18"/>
              </w:rPr>
              <w:lastRenderedPageBreak/>
              <w:t>*Phthalates</w:t>
            </w:r>
          </w:p>
        </w:tc>
        <w:tc>
          <w:tcPr>
            <w:tcW w:w="1984" w:type="dxa"/>
            <w:shd w:val="clear" w:color="auto" w:fill="F2F2F2" w:themeFill="background1" w:themeFillShade="F2"/>
          </w:tcPr>
          <w:p w14:paraId="5F6996DD" w14:textId="77777777" w:rsidR="00FA471B" w:rsidRDefault="00FA471B" w:rsidP="00DC38D0">
            <w:pPr>
              <w:rPr>
                <w:rFonts w:eastAsia="宋体" w:cs="Arial"/>
                <w:sz w:val="18"/>
                <w:szCs w:val="18"/>
                <w:lang w:eastAsia="zh-CN"/>
              </w:rPr>
            </w:pPr>
            <w:r>
              <w:rPr>
                <w:rFonts w:eastAsia="宋体" w:cs="Arial" w:hint="eastAsia"/>
                <w:sz w:val="18"/>
                <w:szCs w:val="18"/>
                <w:lang w:eastAsia="zh-CN"/>
              </w:rPr>
              <w:t xml:space="preserve">EN  71-5 / </w:t>
            </w:r>
            <w:r>
              <w:rPr>
                <w:rFonts w:cs="Arial"/>
                <w:sz w:val="18"/>
                <w:szCs w:val="18"/>
              </w:rPr>
              <w:t>CPSC-CH-C1001-09.4</w:t>
            </w:r>
          </w:p>
          <w:p w14:paraId="24A77657" w14:textId="5F124DD7" w:rsidR="00DC38D0" w:rsidRPr="00DC38D0" w:rsidRDefault="00DC38D0" w:rsidP="00DC38D0">
            <w:pPr>
              <w:rPr>
                <w:rFonts w:eastAsia="宋体" w:cs="Arial" w:hint="eastAsia"/>
                <w:sz w:val="18"/>
                <w:szCs w:val="18"/>
                <w:lang w:eastAsia="zh-CN"/>
              </w:rPr>
            </w:pPr>
          </w:p>
        </w:tc>
        <w:tc>
          <w:tcPr>
            <w:tcW w:w="4820" w:type="dxa"/>
            <w:shd w:val="clear" w:color="auto" w:fill="F2F2F2" w:themeFill="background1" w:themeFillShade="F2"/>
          </w:tcPr>
          <w:p w14:paraId="5C4121A5" w14:textId="77777777" w:rsidR="00FA471B" w:rsidRDefault="00FA471B" w:rsidP="00FA471B">
            <w:pPr>
              <w:rPr>
                <w:rFonts w:eastAsia="宋体" w:cs="Arial"/>
                <w:sz w:val="18"/>
                <w:szCs w:val="18"/>
                <w:lang w:eastAsia="zh-CN"/>
              </w:rPr>
            </w:pPr>
            <w:r w:rsidRPr="00DB2BDD">
              <w:rPr>
                <w:rFonts w:cs="Arial"/>
                <w:sz w:val="18"/>
                <w:szCs w:val="18"/>
              </w:rPr>
              <w:t xml:space="preserve">TOTAL PHTHALATE </w:t>
            </w:r>
            <w:r w:rsidRPr="00DB2BDD">
              <w:rPr>
                <w:rFonts w:ascii="宋体" w:eastAsia="宋体" w:hAnsi="宋体" w:cs="宋体" w:hint="eastAsia"/>
                <w:sz w:val="18"/>
                <w:szCs w:val="18"/>
              </w:rPr>
              <w:t>≤</w:t>
            </w:r>
            <w:r w:rsidRPr="00DB2BDD">
              <w:rPr>
                <w:rFonts w:cs="Arial"/>
                <w:sz w:val="18"/>
                <w:szCs w:val="18"/>
              </w:rPr>
              <w:t xml:space="preserve"> 0.1%</w:t>
            </w:r>
          </w:p>
          <w:p w14:paraId="49B4B066" w14:textId="77777777" w:rsidR="00FA471B" w:rsidRDefault="00FA471B" w:rsidP="00FA471B">
            <w:pPr>
              <w:rPr>
                <w:rFonts w:eastAsia="宋体" w:cs="Arial"/>
                <w:sz w:val="18"/>
                <w:szCs w:val="18"/>
                <w:lang w:eastAsia="zh-CN"/>
              </w:rPr>
            </w:pPr>
          </w:p>
          <w:p w14:paraId="33E023C1" w14:textId="77777777" w:rsidR="00FA471B" w:rsidRDefault="00FA471B" w:rsidP="00FA471B">
            <w:pPr>
              <w:rPr>
                <w:rFonts w:eastAsia="宋体" w:cs="Arial"/>
                <w:sz w:val="18"/>
                <w:szCs w:val="18"/>
                <w:lang w:eastAsia="zh-CN"/>
              </w:rPr>
            </w:pPr>
            <w:r>
              <w:rPr>
                <w:rFonts w:eastAsia="宋体" w:cs="Arial" w:hint="eastAsia"/>
                <w:sz w:val="18"/>
                <w:szCs w:val="18"/>
                <w:lang w:eastAsia="zh-CN"/>
              </w:rPr>
              <w:t xml:space="preserve">Note: </w:t>
            </w:r>
            <w:r w:rsidRPr="00DB2BDD">
              <w:rPr>
                <w:rFonts w:eastAsia="宋体" w:cs="Arial"/>
                <w:sz w:val="18"/>
                <w:szCs w:val="18"/>
                <w:lang w:eastAsia="zh-CN"/>
              </w:rPr>
              <w:t>For Phthalates the test</w:t>
            </w:r>
            <w:r>
              <w:rPr>
                <w:rFonts w:eastAsia="宋体" w:cs="Arial" w:hint="eastAsia"/>
                <w:sz w:val="18"/>
                <w:szCs w:val="18"/>
                <w:lang w:eastAsia="zh-CN"/>
              </w:rPr>
              <w:t xml:space="preserve"> </w:t>
            </w:r>
            <w:r w:rsidRPr="00DB2BDD">
              <w:rPr>
                <w:rFonts w:eastAsia="宋体" w:cs="Arial"/>
                <w:sz w:val="18"/>
                <w:szCs w:val="18"/>
                <w:lang w:eastAsia="zh-CN"/>
              </w:rPr>
              <w:t>method is using CPSC</w:t>
            </w:r>
            <w:r>
              <w:rPr>
                <w:rFonts w:eastAsia="宋体" w:cs="Arial" w:hint="eastAsia"/>
                <w:sz w:val="18"/>
                <w:szCs w:val="18"/>
                <w:lang w:eastAsia="zh-CN"/>
              </w:rPr>
              <w:t xml:space="preserve"> </w:t>
            </w:r>
            <w:r w:rsidRPr="00DB2BDD">
              <w:rPr>
                <w:rFonts w:eastAsia="宋体" w:cs="Arial"/>
                <w:sz w:val="18"/>
                <w:szCs w:val="18"/>
                <w:lang w:eastAsia="zh-CN"/>
              </w:rPr>
              <w:t>CH-C101-09 for DEHP,</w:t>
            </w:r>
            <w:r>
              <w:rPr>
                <w:rFonts w:eastAsia="宋体" w:cs="Arial" w:hint="eastAsia"/>
                <w:sz w:val="18"/>
                <w:szCs w:val="18"/>
                <w:lang w:eastAsia="zh-CN"/>
              </w:rPr>
              <w:t xml:space="preserve"> </w:t>
            </w:r>
            <w:r w:rsidRPr="00DB2BDD">
              <w:rPr>
                <w:rFonts w:eastAsia="宋体" w:cs="Arial"/>
                <w:sz w:val="18"/>
                <w:szCs w:val="18"/>
                <w:lang w:eastAsia="zh-CN"/>
              </w:rPr>
              <w:t>DBP, BBP, DINP, DIDP</w:t>
            </w:r>
            <w:r>
              <w:rPr>
                <w:rFonts w:eastAsia="宋体" w:cs="Arial" w:hint="eastAsia"/>
                <w:sz w:val="18"/>
                <w:szCs w:val="18"/>
                <w:lang w:eastAsia="zh-CN"/>
              </w:rPr>
              <w:t xml:space="preserve"> </w:t>
            </w:r>
            <w:r w:rsidRPr="00DB2BDD">
              <w:rPr>
                <w:rFonts w:eastAsia="宋体" w:cs="Arial"/>
                <w:sz w:val="18"/>
                <w:szCs w:val="18"/>
                <w:lang w:eastAsia="zh-CN"/>
              </w:rPr>
              <w:t>and DNOP, with limit</w:t>
            </w:r>
            <w:r>
              <w:rPr>
                <w:rFonts w:eastAsia="宋体" w:cs="Arial" w:hint="eastAsia"/>
                <w:sz w:val="18"/>
                <w:szCs w:val="18"/>
                <w:lang w:eastAsia="zh-CN"/>
              </w:rPr>
              <w:t xml:space="preserve"> </w:t>
            </w:r>
            <w:r w:rsidRPr="00DB2BDD">
              <w:rPr>
                <w:rFonts w:eastAsia="宋体" w:cs="Arial" w:hint="eastAsia"/>
                <w:sz w:val="18"/>
                <w:szCs w:val="18"/>
                <w:lang w:eastAsia="zh-CN"/>
              </w:rPr>
              <w:t>≤</w:t>
            </w:r>
            <w:r w:rsidRPr="00DB2BDD">
              <w:rPr>
                <w:rFonts w:eastAsia="宋体" w:cs="Arial"/>
                <w:sz w:val="18"/>
                <w:szCs w:val="18"/>
                <w:lang w:eastAsia="zh-CN"/>
              </w:rPr>
              <w:t>0.1% (as alternative)</w:t>
            </w:r>
          </w:p>
          <w:p w14:paraId="4773AA84" w14:textId="77777777" w:rsidR="00FA471B" w:rsidRPr="00073D44" w:rsidRDefault="00FA471B" w:rsidP="00FA471B">
            <w:pPr>
              <w:rPr>
                <w:rFonts w:eastAsia="宋体" w:cs="Arial"/>
                <w:sz w:val="18"/>
                <w:szCs w:val="18"/>
                <w:lang w:eastAsia="zh-CN"/>
              </w:rPr>
            </w:pPr>
          </w:p>
        </w:tc>
        <w:tc>
          <w:tcPr>
            <w:tcW w:w="992" w:type="dxa"/>
            <w:shd w:val="clear" w:color="auto" w:fill="F2F2F2" w:themeFill="background1" w:themeFillShade="F2"/>
          </w:tcPr>
          <w:p w14:paraId="3B616BA9" w14:textId="2D4392F0" w:rsidR="00FA471B" w:rsidRPr="00073D44" w:rsidRDefault="00FA471B" w:rsidP="00FA471B">
            <w:pPr>
              <w:rPr>
                <w:rFonts w:eastAsia="宋体" w:cs="Arial"/>
                <w:sz w:val="18"/>
                <w:szCs w:val="18"/>
                <w:lang w:eastAsia="zh-CN"/>
              </w:rPr>
            </w:pPr>
          </w:p>
        </w:tc>
        <w:tc>
          <w:tcPr>
            <w:tcW w:w="1014" w:type="dxa"/>
            <w:shd w:val="clear" w:color="auto" w:fill="F2F2F2" w:themeFill="background1" w:themeFillShade="F2"/>
          </w:tcPr>
          <w:p w14:paraId="236C06D7" w14:textId="1992BC04" w:rsidR="00FA471B" w:rsidRPr="00073D44" w:rsidRDefault="00FA471B" w:rsidP="00FA471B">
            <w:pPr>
              <w:rPr>
                <w:rFonts w:eastAsia="宋体" w:cs="Arial"/>
                <w:sz w:val="18"/>
                <w:szCs w:val="18"/>
                <w:lang w:eastAsia="zh-CN"/>
              </w:rPr>
            </w:pPr>
          </w:p>
        </w:tc>
      </w:tr>
      <w:tr w:rsidR="00DC38D0" w:rsidRPr="00073D44" w14:paraId="2363EC97" w14:textId="77777777" w:rsidTr="003F31E5">
        <w:trPr>
          <w:trHeight w:val="252"/>
        </w:trPr>
        <w:tc>
          <w:tcPr>
            <w:tcW w:w="1555" w:type="dxa"/>
            <w:shd w:val="clear" w:color="auto" w:fill="F2F2F2" w:themeFill="background1" w:themeFillShade="F2"/>
          </w:tcPr>
          <w:p w14:paraId="712C0DBC" w14:textId="47475072" w:rsidR="00DC38D0" w:rsidRDefault="00DC38D0" w:rsidP="00DC38D0">
            <w:pPr>
              <w:rPr>
                <w:rFonts w:cs="Arial"/>
                <w:color w:val="000000" w:themeColor="text1"/>
                <w:sz w:val="18"/>
                <w:szCs w:val="18"/>
              </w:rPr>
            </w:pPr>
            <w:r w:rsidRPr="00816A1B">
              <w:rPr>
                <w:rFonts w:cs="Arial"/>
                <w:snapToGrid w:val="0"/>
                <w:sz w:val="18"/>
                <w:szCs w:val="18"/>
              </w:rPr>
              <w:t>*</w:t>
            </w:r>
            <w:r w:rsidRPr="00962180">
              <w:rPr>
                <w:rFonts w:cs="Arial"/>
                <w:snapToGrid w:val="0"/>
                <w:sz w:val="18"/>
                <w:szCs w:val="18"/>
              </w:rPr>
              <w:t>Electrical toys</w:t>
            </w:r>
          </w:p>
        </w:tc>
        <w:tc>
          <w:tcPr>
            <w:tcW w:w="1984" w:type="dxa"/>
            <w:shd w:val="clear" w:color="auto" w:fill="F2F2F2" w:themeFill="background1" w:themeFillShade="F2"/>
          </w:tcPr>
          <w:p w14:paraId="15E5EFBF" w14:textId="77777777" w:rsidR="00DC38D0" w:rsidRDefault="00DC38D0" w:rsidP="00DC38D0">
            <w:pPr>
              <w:rPr>
                <w:rFonts w:eastAsia="宋体" w:cs="Arial"/>
                <w:snapToGrid w:val="0"/>
                <w:sz w:val="18"/>
                <w:szCs w:val="18"/>
                <w:lang w:eastAsia="zh-CN"/>
              </w:rPr>
            </w:pPr>
            <w:r w:rsidRPr="00962180">
              <w:rPr>
                <w:rFonts w:cs="Arial"/>
                <w:snapToGrid w:val="0"/>
                <w:sz w:val="18"/>
                <w:szCs w:val="18"/>
              </w:rPr>
              <w:t>SNI IEC 62115:2011</w:t>
            </w:r>
          </w:p>
          <w:p w14:paraId="0BE82FED" w14:textId="77777777" w:rsidR="00DC38D0" w:rsidRDefault="00DC38D0" w:rsidP="00DC38D0">
            <w:pPr>
              <w:spacing w:before="40" w:after="40"/>
              <w:rPr>
                <w:rFonts w:eastAsia="宋体" w:cs="Arial" w:hint="eastAsia"/>
                <w:snapToGrid w:val="0"/>
                <w:sz w:val="18"/>
                <w:szCs w:val="18"/>
                <w:lang w:eastAsia="zh-CN"/>
              </w:rPr>
            </w:pPr>
          </w:p>
          <w:p w14:paraId="65833D29" w14:textId="77777777" w:rsidR="00DC38D0" w:rsidRDefault="00DC38D0" w:rsidP="00DC38D0">
            <w:pPr>
              <w:spacing w:before="40" w:after="40"/>
              <w:rPr>
                <w:rFonts w:eastAsia="宋体" w:cs="Arial"/>
                <w:snapToGrid w:val="0"/>
                <w:sz w:val="18"/>
                <w:szCs w:val="18"/>
                <w:lang w:eastAsia="zh-CN"/>
              </w:rPr>
            </w:pPr>
            <w:r>
              <w:rPr>
                <w:rFonts w:eastAsia="宋体" w:cs="Arial" w:hint="eastAsia"/>
                <w:snapToGrid w:val="0"/>
                <w:sz w:val="18"/>
                <w:szCs w:val="18"/>
                <w:lang w:eastAsia="zh-CN"/>
              </w:rPr>
              <w:t xml:space="preserve">Link to </w:t>
            </w:r>
            <w:hyperlink r:id="rId24" w:history="1">
              <w:r w:rsidRPr="00644BE4">
                <w:rPr>
                  <w:rStyle w:val="Hyperlink"/>
                  <w:rFonts w:eastAsia="宋体" w:cs="Arial"/>
                  <w:snapToGrid w:val="0"/>
                  <w:sz w:val="18"/>
                  <w:szCs w:val="18"/>
                  <w:lang w:eastAsia="zh-CN"/>
                </w:rPr>
                <w:t>SNI IEC 62115:2011</w:t>
              </w:r>
            </w:hyperlink>
          </w:p>
          <w:p w14:paraId="4217C714" w14:textId="77777777" w:rsidR="00DC38D0" w:rsidRDefault="00DC38D0" w:rsidP="00DC38D0">
            <w:pPr>
              <w:rPr>
                <w:rFonts w:eastAsia="宋体" w:cs="Arial" w:hint="eastAsia"/>
                <w:sz w:val="18"/>
                <w:szCs w:val="18"/>
                <w:lang w:eastAsia="zh-CN"/>
              </w:rPr>
            </w:pPr>
          </w:p>
        </w:tc>
        <w:tc>
          <w:tcPr>
            <w:tcW w:w="4820" w:type="dxa"/>
            <w:shd w:val="clear" w:color="auto" w:fill="F2F2F2" w:themeFill="background1" w:themeFillShade="F2"/>
          </w:tcPr>
          <w:p w14:paraId="312B2D0F" w14:textId="77777777" w:rsidR="00DC38D0" w:rsidRDefault="00DC38D0" w:rsidP="00DC38D0">
            <w:pPr>
              <w:spacing w:before="40" w:after="40"/>
              <w:rPr>
                <w:rFonts w:eastAsia="宋体" w:cs="Arial"/>
                <w:snapToGrid w:val="0"/>
                <w:sz w:val="18"/>
                <w:szCs w:val="18"/>
                <w:lang w:eastAsia="zh-CN"/>
              </w:rPr>
            </w:pPr>
            <w:r w:rsidRPr="00816A1B">
              <w:rPr>
                <w:rFonts w:cs="Arial"/>
                <w:snapToGrid w:val="0"/>
                <w:sz w:val="18"/>
                <w:szCs w:val="18"/>
              </w:rPr>
              <w:t>Must meet the requirement of</w:t>
            </w:r>
            <w:r>
              <w:t xml:space="preserve"> </w:t>
            </w:r>
            <w:r w:rsidRPr="00962180">
              <w:rPr>
                <w:rFonts w:cs="Arial"/>
                <w:snapToGrid w:val="0"/>
                <w:sz w:val="18"/>
                <w:szCs w:val="18"/>
              </w:rPr>
              <w:t>SNI IEC 62115:2011</w:t>
            </w:r>
            <w:r w:rsidRPr="00816A1B">
              <w:rPr>
                <w:rFonts w:cs="Arial"/>
                <w:snapToGrid w:val="0"/>
                <w:sz w:val="18"/>
                <w:szCs w:val="18"/>
              </w:rPr>
              <w:t>.</w:t>
            </w:r>
          </w:p>
          <w:p w14:paraId="253D25C1" w14:textId="77777777" w:rsidR="00DC38D0" w:rsidRPr="00DB2BDD" w:rsidRDefault="00DC38D0" w:rsidP="00DC38D0">
            <w:pPr>
              <w:spacing w:before="40" w:after="40"/>
              <w:rPr>
                <w:rFonts w:cs="Arial"/>
                <w:sz w:val="18"/>
                <w:szCs w:val="18"/>
              </w:rPr>
            </w:pPr>
          </w:p>
        </w:tc>
        <w:tc>
          <w:tcPr>
            <w:tcW w:w="992" w:type="dxa"/>
            <w:shd w:val="clear" w:color="auto" w:fill="F2F2F2" w:themeFill="background1" w:themeFillShade="F2"/>
          </w:tcPr>
          <w:p w14:paraId="35DE2EA3" w14:textId="77777777" w:rsidR="00DC38D0" w:rsidRPr="00073D44" w:rsidRDefault="00DC38D0" w:rsidP="00DC38D0">
            <w:pPr>
              <w:rPr>
                <w:rFonts w:eastAsia="宋体" w:cs="Arial"/>
                <w:sz w:val="18"/>
                <w:szCs w:val="18"/>
                <w:lang w:eastAsia="zh-CN"/>
              </w:rPr>
            </w:pPr>
          </w:p>
        </w:tc>
        <w:tc>
          <w:tcPr>
            <w:tcW w:w="1014" w:type="dxa"/>
            <w:shd w:val="clear" w:color="auto" w:fill="F2F2F2" w:themeFill="background1" w:themeFillShade="F2"/>
          </w:tcPr>
          <w:p w14:paraId="27AFEEAB" w14:textId="77777777" w:rsidR="00DC38D0" w:rsidRPr="00073D44" w:rsidRDefault="00DC38D0" w:rsidP="00DC38D0">
            <w:pPr>
              <w:rPr>
                <w:rFonts w:eastAsia="宋体" w:cs="Arial"/>
                <w:sz w:val="18"/>
                <w:szCs w:val="18"/>
                <w:lang w:eastAsia="zh-CN"/>
              </w:rPr>
            </w:pPr>
          </w:p>
        </w:tc>
      </w:tr>
      <w:tr w:rsidR="00DC38D0" w:rsidRPr="00073D44" w14:paraId="7863967C" w14:textId="77777777" w:rsidTr="003F31E5">
        <w:trPr>
          <w:trHeight w:val="252"/>
        </w:trPr>
        <w:tc>
          <w:tcPr>
            <w:tcW w:w="1555" w:type="dxa"/>
            <w:shd w:val="clear" w:color="auto" w:fill="F2F2F2" w:themeFill="background1" w:themeFillShade="F2"/>
          </w:tcPr>
          <w:p w14:paraId="526C4E21" w14:textId="67947172" w:rsidR="00DC38D0" w:rsidRPr="006F7266" w:rsidRDefault="00DC38D0" w:rsidP="00DC38D0">
            <w:pPr>
              <w:spacing w:before="40" w:after="40"/>
              <w:ind w:left="90" w:hangingChars="50" w:hanging="90"/>
              <w:rPr>
                <w:rFonts w:cs="Arial"/>
                <w:snapToGrid w:val="0"/>
                <w:sz w:val="18"/>
                <w:szCs w:val="18"/>
              </w:rPr>
            </w:pPr>
            <w:r w:rsidRPr="00816A1B">
              <w:rPr>
                <w:rFonts w:cs="Arial"/>
                <w:snapToGrid w:val="0"/>
                <w:sz w:val="18"/>
                <w:szCs w:val="18"/>
              </w:rPr>
              <w:t>*</w:t>
            </w:r>
            <w:r w:rsidRPr="006F7266">
              <w:rPr>
                <w:rFonts w:cs="Arial"/>
                <w:snapToGrid w:val="0"/>
                <w:sz w:val="18"/>
                <w:szCs w:val="18"/>
              </w:rPr>
              <w:t>Mandatory SNI</w:t>
            </w:r>
          </w:p>
          <w:p w14:paraId="36911F87" w14:textId="1FFE2414" w:rsidR="00DC38D0" w:rsidRPr="00073D44" w:rsidRDefault="00DC38D0" w:rsidP="00DC38D0">
            <w:pPr>
              <w:rPr>
                <w:rFonts w:eastAsia="宋体" w:cs="Arial"/>
                <w:sz w:val="18"/>
                <w:szCs w:val="18"/>
                <w:lang w:eastAsia="zh-CN"/>
              </w:rPr>
            </w:pPr>
            <w:r w:rsidRPr="006F7266">
              <w:rPr>
                <w:rFonts w:cs="Arial"/>
                <w:snapToGrid w:val="0"/>
                <w:sz w:val="18"/>
                <w:szCs w:val="18"/>
              </w:rPr>
              <w:t>certification</w:t>
            </w:r>
          </w:p>
        </w:tc>
        <w:tc>
          <w:tcPr>
            <w:tcW w:w="1984" w:type="dxa"/>
            <w:shd w:val="clear" w:color="auto" w:fill="F2F2F2" w:themeFill="background1" w:themeFillShade="F2"/>
          </w:tcPr>
          <w:p w14:paraId="73BACFCE" w14:textId="77777777" w:rsidR="00DC38D0" w:rsidRPr="006F7266" w:rsidRDefault="00DC38D0" w:rsidP="00DC38D0">
            <w:pPr>
              <w:spacing w:before="40" w:after="40"/>
              <w:rPr>
                <w:rFonts w:eastAsia="宋体" w:cs="Arial"/>
                <w:snapToGrid w:val="0"/>
                <w:sz w:val="18"/>
                <w:szCs w:val="18"/>
                <w:lang w:eastAsia="zh-CN"/>
              </w:rPr>
            </w:pPr>
            <w:r w:rsidRPr="006F7266">
              <w:rPr>
                <w:rFonts w:eastAsia="宋体" w:cs="Arial"/>
                <w:snapToGrid w:val="0"/>
                <w:sz w:val="18"/>
                <w:szCs w:val="18"/>
                <w:lang w:eastAsia="zh-CN"/>
              </w:rPr>
              <w:t>Ministry of Industry Decree No.55/M-IND/PER/11/2013,</w:t>
            </w:r>
          </w:p>
          <w:p w14:paraId="78734991" w14:textId="6ABED431" w:rsidR="00DC38D0" w:rsidRPr="00073D44" w:rsidRDefault="00DC38D0" w:rsidP="00DC38D0">
            <w:pPr>
              <w:spacing w:before="40" w:after="40"/>
              <w:rPr>
                <w:rFonts w:eastAsia="宋体" w:cs="Arial"/>
                <w:sz w:val="18"/>
                <w:szCs w:val="18"/>
                <w:lang w:eastAsia="zh-CN"/>
              </w:rPr>
            </w:pPr>
            <w:r w:rsidRPr="006F7266">
              <w:rPr>
                <w:rFonts w:eastAsia="宋体" w:cs="Arial"/>
                <w:snapToGrid w:val="0"/>
                <w:sz w:val="18"/>
                <w:szCs w:val="18"/>
                <w:lang w:eastAsia="zh-CN"/>
              </w:rPr>
              <w:t>Amendment of Regulation Ministry of Industry No. 24/MIND/PER/4/2013</w:t>
            </w:r>
          </w:p>
        </w:tc>
        <w:tc>
          <w:tcPr>
            <w:tcW w:w="4820" w:type="dxa"/>
            <w:shd w:val="clear" w:color="auto" w:fill="F2F2F2" w:themeFill="background1" w:themeFillShade="F2"/>
          </w:tcPr>
          <w:p w14:paraId="49C655B7" w14:textId="77777777" w:rsidR="00DC38D0" w:rsidRPr="00D60772" w:rsidRDefault="00DC38D0" w:rsidP="00DC38D0">
            <w:pPr>
              <w:spacing w:before="40" w:after="40"/>
              <w:rPr>
                <w:rFonts w:eastAsia="宋体" w:cs="Arial"/>
                <w:snapToGrid w:val="0"/>
                <w:sz w:val="18"/>
                <w:szCs w:val="18"/>
                <w:lang w:eastAsia="zh-CN"/>
              </w:rPr>
            </w:pPr>
            <w:r w:rsidRPr="00D60772">
              <w:rPr>
                <w:rFonts w:eastAsia="宋体" w:cs="Arial"/>
                <w:snapToGrid w:val="0"/>
                <w:sz w:val="18"/>
                <w:szCs w:val="18"/>
                <w:lang w:eastAsia="zh-CN"/>
              </w:rPr>
              <w:t xml:space="preserve">Registration to </w:t>
            </w:r>
            <w:proofErr w:type="spellStart"/>
            <w:r w:rsidRPr="00D60772">
              <w:rPr>
                <w:rFonts w:eastAsia="宋体" w:cs="Arial"/>
                <w:snapToGrid w:val="0"/>
                <w:sz w:val="18"/>
                <w:szCs w:val="18"/>
                <w:lang w:eastAsia="zh-CN"/>
              </w:rPr>
              <w:t>MoT</w:t>
            </w:r>
            <w:proofErr w:type="spellEnd"/>
            <w:r w:rsidRPr="00D60772">
              <w:rPr>
                <w:rFonts w:eastAsia="宋体" w:cs="Arial"/>
                <w:snapToGrid w:val="0"/>
                <w:sz w:val="18"/>
                <w:szCs w:val="18"/>
                <w:lang w:eastAsia="zh-CN"/>
              </w:rPr>
              <w:t xml:space="preserve"> is required for all toys sold in Indonesia. This must be done AFTER obtaining the SNI certification and before any shipment to Indonesia.</w:t>
            </w:r>
          </w:p>
          <w:p w14:paraId="58D3375A" w14:textId="77777777" w:rsidR="00DC38D0" w:rsidRDefault="00DC38D0" w:rsidP="00DC38D0">
            <w:pPr>
              <w:spacing w:before="40" w:after="40"/>
              <w:rPr>
                <w:rFonts w:eastAsia="宋体" w:cs="Arial"/>
                <w:snapToGrid w:val="0"/>
                <w:sz w:val="18"/>
                <w:szCs w:val="18"/>
                <w:lang w:eastAsia="zh-CN"/>
              </w:rPr>
            </w:pPr>
            <w:r w:rsidRPr="00D60772">
              <w:rPr>
                <w:rFonts w:eastAsia="宋体" w:cs="Arial"/>
                <w:snapToGrid w:val="0"/>
                <w:sz w:val="18"/>
                <w:szCs w:val="18"/>
                <w:lang w:eastAsia="zh-CN"/>
              </w:rPr>
              <w:t>The registration should be applied by local Importer and the registration number called NPB “</w:t>
            </w:r>
            <w:proofErr w:type="spellStart"/>
            <w:r w:rsidRPr="00D60772">
              <w:rPr>
                <w:rFonts w:eastAsia="宋体" w:cs="Arial"/>
                <w:snapToGrid w:val="0"/>
                <w:sz w:val="18"/>
                <w:szCs w:val="18"/>
                <w:lang w:eastAsia="zh-CN"/>
              </w:rPr>
              <w:t>Nomor</w:t>
            </w:r>
            <w:proofErr w:type="spellEnd"/>
            <w:r w:rsidRPr="00D60772">
              <w:rPr>
                <w:rFonts w:eastAsia="宋体" w:cs="Arial"/>
                <w:snapToGrid w:val="0"/>
                <w:sz w:val="18"/>
                <w:szCs w:val="18"/>
                <w:lang w:eastAsia="zh-CN"/>
              </w:rPr>
              <w:t xml:space="preserve"> </w:t>
            </w:r>
            <w:proofErr w:type="spellStart"/>
            <w:r w:rsidRPr="00D60772">
              <w:rPr>
                <w:rFonts w:eastAsia="宋体" w:cs="Arial"/>
                <w:snapToGrid w:val="0"/>
                <w:sz w:val="18"/>
                <w:szCs w:val="18"/>
                <w:lang w:eastAsia="zh-CN"/>
              </w:rPr>
              <w:t>Pendaftaran</w:t>
            </w:r>
            <w:proofErr w:type="spellEnd"/>
            <w:r w:rsidRPr="00D60772">
              <w:rPr>
                <w:rFonts w:eastAsia="宋体" w:cs="Arial"/>
                <w:snapToGrid w:val="0"/>
                <w:sz w:val="18"/>
                <w:szCs w:val="18"/>
                <w:lang w:eastAsia="zh-CN"/>
              </w:rPr>
              <w:t xml:space="preserve"> </w:t>
            </w:r>
            <w:proofErr w:type="spellStart"/>
            <w:r w:rsidRPr="00D60772">
              <w:rPr>
                <w:rFonts w:eastAsia="宋体" w:cs="Arial"/>
                <w:snapToGrid w:val="0"/>
                <w:sz w:val="18"/>
                <w:szCs w:val="18"/>
                <w:lang w:eastAsia="zh-CN"/>
              </w:rPr>
              <w:t>Barang</w:t>
            </w:r>
            <w:proofErr w:type="spellEnd"/>
            <w:r w:rsidRPr="00D60772">
              <w:rPr>
                <w:rFonts w:eastAsia="宋体" w:cs="Arial"/>
                <w:snapToGrid w:val="0"/>
                <w:sz w:val="18"/>
                <w:szCs w:val="18"/>
                <w:lang w:eastAsia="zh-CN"/>
              </w:rPr>
              <w:t>” need to be printed out on SNI Label Hologram.</w:t>
            </w:r>
          </w:p>
          <w:p w14:paraId="39FF6AC9" w14:textId="77777777" w:rsidR="00DC38D0" w:rsidRDefault="00DC38D0" w:rsidP="00DC38D0">
            <w:pPr>
              <w:spacing w:before="40" w:after="40"/>
              <w:rPr>
                <w:rFonts w:eastAsia="宋体" w:cs="Arial"/>
                <w:snapToGrid w:val="0"/>
                <w:sz w:val="18"/>
                <w:szCs w:val="18"/>
                <w:lang w:eastAsia="zh-CN"/>
              </w:rPr>
            </w:pPr>
          </w:p>
          <w:p w14:paraId="16B07ADD" w14:textId="77777777" w:rsidR="00DC38D0" w:rsidRDefault="00DC38D0" w:rsidP="00DC38D0">
            <w:pPr>
              <w:spacing w:before="40" w:after="40"/>
              <w:rPr>
                <w:rFonts w:eastAsia="宋体"/>
                <w:lang w:eastAsia="zh-CN"/>
              </w:rPr>
            </w:pPr>
            <w:hyperlink r:id="rId25" w:tgtFrame="_blank" w:history="1">
              <w:r w:rsidRPr="00145196">
                <w:rPr>
                  <w:rStyle w:val="Hyperlink"/>
                  <w:rFonts w:eastAsia="宋体" w:cs="Arial"/>
                  <w:b/>
                  <w:bCs/>
                  <w:snapToGrid w:val="0"/>
                  <w:sz w:val="18"/>
                  <w:szCs w:val="18"/>
                  <w:lang w:eastAsia="zh-CN"/>
                </w:rPr>
                <w:t>https://akses-sni.bsn.go.id/</w:t>
              </w:r>
            </w:hyperlink>
          </w:p>
          <w:p w14:paraId="0B661B99" w14:textId="77777777" w:rsidR="00DC38D0" w:rsidRPr="00683F6E" w:rsidRDefault="00DC38D0" w:rsidP="00DC38D0">
            <w:pPr>
              <w:spacing w:before="40" w:after="40"/>
              <w:rPr>
                <w:rFonts w:eastAsia="宋体"/>
                <w:snapToGrid w:val="0"/>
                <w:lang w:eastAsia="zh-CN"/>
              </w:rPr>
            </w:pPr>
          </w:p>
          <w:p w14:paraId="673D6F9B" w14:textId="77777777" w:rsidR="00DC38D0" w:rsidRPr="00D24B08" w:rsidRDefault="00DC38D0" w:rsidP="00DC38D0">
            <w:pPr>
              <w:spacing w:before="40" w:after="40"/>
              <w:rPr>
                <w:rFonts w:eastAsia="宋体" w:cs="Arial"/>
                <w:snapToGrid w:val="0"/>
                <w:sz w:val="18"/>
                <w:szCs w:val="18"/>
                <w:lang w:eastAsia="zh-CN"/>
              </w:rPr>
            </w:pPr>
            <w:r>
              <w:rPr>
                <w:rFonts w:eastAsia="宋体" w:hint="eastAsia"/>
                <w:snapToGrid w:val="0"/>
                <w:lang w:eastAsia="zh-CN"/>
              </w:rPr>
              <w:t xml:space="preserve">Links to </w:t>
            </w:r>
            <w:r w:rsidRPr="00D24B08">
              <w:rPr>
                <w:rFonts w:hint="eastAsia"/>
              </w:rPr>
              <w:t xml:space="preserve"> </w:t>
            </w:r>
            <w:hyperlink r:id="rId26" w:history="1">
              <w:r w:rsidRPr="00D24B08">
                <w:rPr>
                  <w:rStyle w:val="Hyperlink"/>
                  <w:rFonts w:eastAsia="宋体"/>
                  <w:snapToGrid w:val="0"/>
                  <w:lang w:eastAsia="zh-CN"/>
                </w:rPr>
                <w:t>Peraturan Menteri Perindustrian Nomor 55/M-IND/PER/11/2013</w:t>
              </w:r>
            </w:hyperlink>
            <w:r>
              <w:rPr>
                <w:rFonts w:eastAsia="宋体" w:hint="eastAsia"/>
                <w:snapToGrid w:val="0"/>
                <w:lang w:eastAsia="zh-CN"/>
              </w:rPr>
              <w:t xml:space="preserve">, </w:t>
            </w:r>
            <w:r w:rsidRPr="00D24B08">
              <w:rPr>
                <w:rFonts w:hint="eastAsia"/>
              </w:rPr>
              <w:t xml:space="preserve"> </w:t>
            </w:r>
            <w:hyperlink r:id="rId27" w:history="1">
              <w:r w:rsidRPr="00D24B08">
                <w:rPr>
                  <w:rStyle w:val="Hyperlink"/>
                  <w:rFonts w:eastAsia="宋体"/>
                  <w:snapToGrid w:val="0"/>
                  <w:lang w:eastAsia="zh-CN"/>
                </w:rPr>
                <w:t>Peraturan Menteri Perindustrian Nomor 24/M-IND/PER/4/2013</w:t>
              </w:r>
            </w:hyperlink>
          </w:p>
          <w:p w14:paraId="79DA4379" w14:textId="77777777" w:rsidR="00DC38D0" w:rsidRPr="00073D44" w:rsidRDefault="00DC38D0" w:rsidP="00DC38D0">
            <w:pPr>
              <w:rPr>
                <w:rFonts w:eastAsia="宋体" w:cs="Arial"/>
                <w:sz w:val="18"/>
                <w:szCs w:val="18"/>
                <w:lang w:eastAsia="zh-CN"/>
              </w:rPr>
            </w:pPr>
          </w:p>
        </w:tc>
        <w:tc>
          <w:tcPr>
            <w:tcW w:w="992" w:type="dxa"/>
            <w:shd w:val="clear" w:color="auto" w:fill="F2F2F2" w:themeFill="background1" w:themeFillShade="F2"/>
          </w:tcPr>
          <w:p w14:paraId="455B6647" w14:textId="11603E7E" w:rsidR="00DC38D0" w:rsidRPr="00073D44" w:rsidRDefault="00DC38D0" w:rsidP="00DC38D0">
            <w:pPr>
              <w:rPr>
                <w:rFonts w:eastAsia="宋体" w:cs="Arial"/>
                <w:sz w:val="18"/>
                <w:szCs w:val="18"/>
                <w:lang w:eastAsia="zh-CN"/>
              </w:rPr>
            </w:pPr>
          </w:p>
        </w:tc>
        <w:tc>
          <w:tcPr>
            <w:tcW w:w="1014" w:type="dxa"/>
            <w:shd w:val="clear" w:color="auto" w:fill="F2F2F2" w:themeFill="background1" w:themeFillShade="F2"/>
          </w:tcPr>
          <w:p w14:paraId="5E6F8C3B" w14:textId="1468BE7B" w:rsidR="00DC38D0" w:rsidRPr="00073D44" w:rsidRDefault="00DC38D0" w:rsidP="00DC38D0">
            <w:pPr>
              <w:rPr>
                <w:rFonts w:eastAsia="宋体" w:cs="Arial"/>
                <w:sz w:val="18"/>
                <w:szCs w:val="18"/>
                <w:lang w:eastAsia="zh-CN"/>
              </w:rPr>
            </w:pPr>
          </w:p>
        </w:tc>
      </w:tr>
      <w:tr w:rsidR="00DC38D0" w:rsidRPr="00073D44" w14:paraId="7A5C8EE6" w14:textId="77777777" w:rsidTr="003F31E5">
        <w:trPr>
          <w:trHeight w:val="252"/>
        </w:trPr>
        <w:tc>
          <w:tcPr>
            <w:tcW w:w="1555" w:type="dxa"/>
            <w:tcBorders>
              <w:bottom w:val="single" w:sz="4" w:space="0" w:color="auto"/>
            </w:tcBorders>
            <w:shd w:val="clear" w:color="auto" w:fill="F2F2F2" w:themeFill="background1" w:themeFillShade="F2"/>
          </w:tcPr>
          <w:p w14:paraId="5785F600" w14:textId="689DBD81" w:rsidR="00DC38D0" w:rsidRDefault="00DC38D0" w:rsidP="00DC38D0">
            <w:pPr>
              <w:rPr>
                <w:rFonts w:eastAsia="宋体" w:cs="Arial"/>
                <w:lang w:eastAsia="zh-CN"/>
              </w:rPr>
            </w:pPr>
            <w:r>
              <w:rPr>
                <w:rFonts w:eastAsia="宋体" w:cs="Arial" w:hint="eastAsia"/>
                <w:lang w:eastAsia="zh-CN"/>
              </w:rPr>
              <w:t>*</w:t>
            </w:r>
            <w:r w:rsidRPr="006005D6">
              <w:rPr>
                <w:rFonts w:eastAsia="宋体" w:cs="Arial"/>
                <w:lang w:eastAsia="zh-CN"/>
              </w:rPr>
              <w:t>Radio</w:t>
            </w:r>
            <w:r w:rsidRPr="006005D6">
              <w:rPr>
                <w:rFonts w:eastAsia="宋体" w:cs="Arial" w:hint="eastAsia"/>
                <w:lang w:eastAsia="zh-CN"/>
              </w:rPr>
              <w:t xml:space="preserve"> Equipment</w:t>
            </w:r>
          </w:p>
          <w:p w14:paraId="31C2F1A4" w14:textId="77777777" w:rsidR="00DC38D0" w:rsidRDefault="00DC38D0" w:rsidP="00DC38D0">
            <w:pPr>
              <w:rPr>
                <w:rFonts w:eastAsia="宋体" w:cs="Arial"/>
                <w:lang w:eastAsia="zh-CN"/>
              </w:rPr>
            </w:pPr>
            <w:r>
              <w:rPr>
                <w:rFonts w:eastAsia="宋体" w:cs="Arial" w:hint="eastAsia"/>
                <w:lang w:eastAsia="zh-CN"/>
              </w:rPr>
              <w:t>(If applicable)</w:t>
            </w:r>
          </w:p>
          <w:p w14:paraId="4039F002" w14:textId="493B5031" w:rsidR="00DC38D0" w:rsidRPr="00816A1B" w:rsidRDefault="00DC38D0" w:rsidP="00DC38D0">
            <w:pPr>
              <w:rPr>
                <w:rFonts w:cs="Arial"/>
                <w:snapToGrid w:val="0"/>
                <w:sz w:val="18"/>
                <w:szCs w:val="18"/>
              </w:rPr>
            </w:pPr>
          </w:p>
        </w:tc>
        <w:tc>
          <w:tcPr>
            <w:tcW w:w="1984" w:type="dxa"/>
            <w:tcBorders>
              <w:bottom w:val="single" w:sz="4" w:space="0" w:color="auto"/>
            </w:tcBorders>
            <w:shd w:val="clear" w:color="auto" w:fill="F2F2F2" w:themeFill="background1" w:themeFillShade="F2"/>
          </w:tcPr>
          <w:p w14:paraId="0E32EA72" w14:textId="77777777" w:rsidR="00DC38D0" w:rsidRDefault="00DC38D0" w:rsidP="00DC38D0">
            <w:pPr>
              <w:rPr>
                <w:rFonts w:eastAsia="宋体" w:cs="Arial"/>
                <w:lang w:eastAsia="zh-CN"/>
              </w:rPr>
            </w:pPr>
            <w:r w:rsidRPr="00456B1D">
              <w:rPr>
                <w:rFonts w:eastAsia="宋体" w:cs="Arial"/>
                <w:lang w:eastAsia="zh-CN"/>
              </w:rPr>
              <w:t>DJID</w:t>
            </w:r>
          </w:p>
          <w:p w14:paraId="09B95419" w14:textId="03803AC0" w:rsidR="00DC38D0" w:rsidRPr="00962180" w:rsidRDefault="00DC38D0" w:rsidP="00DC38D0">
            <w:pPr>
              <w:rPr>
                <w:rFonts w:cs="Arial"/>
                <w:snapToGrid w:val="0"/>
                <w:sz w:val="18"/>
                <w:szCs w:val="18"/>
              </w:rPr>
            </w:pPr>
          </w:p>
        </w:tc>
        <w:tc>
          <w:tcPr>
            <w:tcW w:w="4820" w:type="dxa"/>
            <w:tcBorders>
              <w:bottom w:val="single" w:sz="4" w:space="0" w:color="auto"/>
            </w:tcBorders>
            <w:shd w:val="clear" w:color="auto" w:fill="F2F2F2" w:themeFill="background1" w:themeFillShade="F2"/>
          </w:tcPr>
          <w:p w14:paraId="695A8E25" w14:textId="77777777" w:rsidR="00DC38D0" w:rsidRPr="006005D6" w:rsidRDefault="00DC38D0" w:rsidP="00DC38D0">
            <w:pPr>
              <w:rPr>
                <w:rFonts w:eastAsia="宋体" w:cs="Arial"/>
                <w:lang w:eastAsia="zh-CN"/>
              </w:rPr>
            </w:pPr>
            <w:r w:rsidRPr="006005D6">
              <w:rPr>
                <w:rFonts w:eastAsia="宋体" w:cs="Arial" w:hint="eastAsia"/>
                <w:lang w:eastAsia="zh-CN"/>
              </w:rPr>
              <w:t xml:space="preserve">Radio Equipment should be certificated for </w:t>
            </w:r>
            <w:r w:rsidRPr="00456B1D">
              <w:rPr>
                <w:rFonts w:eastAsia="宋体" w:cs="Arial"/>
                <w:lang w:eastAsia="zh-CN"/>
              </w:rPr>
              <w:t>DJID</w:t>
            </w:r>
            <w:r w:rsidRPr="006005D6">
              <w:rPr>
                <w:rFonts w:eastAsia="宋体" w:cs="Arial" w:hint="eastAsia"/>
                <w:lang w:eastAsia="zh-CN"/>
              </w:rPr>
              <w:t>, when applicable.</w:t>
            </w:r>
          </w:p>
          <w:p w14:paraId="520C1CB3" w14:textId="77777777" w:rsidR="00DC38D0" w:rsidRPr="008225BD" w:rsidRDefault="00DC38D0" w:rsidP="00DC38D0">
            <w:pPr>
              <w:spacing w:before="40" w:after="40"/>
              <w:rPr>
                <w:rFonts w:eastAsia="宋体" w:cs="Arial"/>
                <w:snapToGrid w:val="0"/>
                <w:sz w:val="18"/>
                <w:szCs w:val="18"/>
                <w:lang w:eastAsia="zh-CN"/>
              </w:rPr>
            </w:pPr>
          </w:p>
          <w:p w14:paraId="35B5D126" w14:textId="77777777" w:rsidR="00DC38D0" w:rsidRDefault="00DC38D0" w:rsidP="00DC38D0">
            <w:pPr>
              <w:spacing w:before="40" w:after="40"/>
              <w:rPr>
                <w:rFonts w:eastAsia="宋体" w:cs="Arial"/>
                <w:snapToGrid w:val="0"/>
                <w:sz w:val="18"/>
                <w:szCs w:val="18"/>
                <w:lang w:eastAsia="zh-CN"/>
              </w:rPr>
            </w:pPr>
            <w:hyperlink r:id="rId28" w:history="1">
              <w:r w:rsidRPr="00D90D17">
                <w:rPr>
                  <w:rStyle w:val="Hyperlink"/>
                  <w:rFonts w:eastAsia="宋体" w:cs="Arial"/>
                  <w:snapToGrid w:val="0"/>
                  <w:sz w:val="18"/>
                  <w:szCs w:val="18"/>
                  <w:lang w:eastAsia="zh-CN"/>
                </w:rPr>
                <w:t>https://www.postel.go.id/</w:t>
              </w:r>
            </w:hyperlink>
          </w:p>
          <w:p w14:paraId="25DBEE9E" w14:textId="77777777" w:rsidR="00DC38D0" w:rsidRPr="00816A1B" w:rsidRDefault="00DC38D0" w:rsidP="00DC38D0">
            <w:pPr>
              <w:spacing w:before="40" w:after="40"/>
              <w:rPr>
                <w:rFonts w:cs="Arial"/>
                <w:snapToGrid w:val="0"/>
                <w:sz w:val="18"/>
                <w:szCs w:val="18"/>
              </w:rPr>
            </w:pPr>
          </w:p>
        </w:tc>
        <w:tc>
          <w:tcPr>
            <w:tcW w:w="992" w:type="dxa"/>
            <w:tcBorders>
              <w:bottom w:val="single" w:sz="4" w:space="0" w:color="auto"/>
            </w:tcBorders>
            <w:shd w:val="clear" w:color="auto" w:fill="F2F2F2" w:themeFill="background1" w:themeFillShade="F2"/>
          </w:tcPr>
          <w:p w14:paraId="015DEB55" w14:textId="77777777" w:rsidR="00DC38D0" w:rsidRPr="00073D44" w:rsidRDefault="00DC38D0" w:rsidP="00DC38D0">
            <w:pPr>
              <w:rPr>
                <w:rFonts w:eastAsia="宋体" w:cs="Arial"/>
                <w:sz w:val="18"/>
                <w:szCs w:val="18"/>
                <w:lang w:eastAsia="zh-CN"/>
              </w:rPr>
            </w:pPr>
          </w:p>
        </w:tc>
        <w:tc>
          <w:tcPr>
            <w:tcW w:w="1014" w:type="dxa"/>
            <w:tcBorders>
              <w:bottom w:val="single" w:sz="4" w:space="0" w:color="auto"/>
            </w:tcBorders>
            <w:shd w:val="clear" w:color="auto" w:fill="F2F2F2" w:themeFill="background1" w:themeFillShade="F2"/>
          </w:tcPr>
          <w:p w14:paraId="0B19DDBF" w14:textId="77777777" w:rsidR="00DC38D0" w:rsidRPr="00073D44" w:rsidRDefault="00DC38D0" w:rsidP="00DC38D0">
            <w:pPr>
              <w:rPr>
                <w:rFonts w:eastAsia="宋体" w:cs="Arial"/>
                <w:sz w:val="18"/>
                <w:szCs w:val="18"/>
                <w:lang w:eastAsia="zh-CN"/>
              </w:rPr>
            </w:pPr>
          </w:p>
        </w:tc>
      </w:tr>
      <w:tr w:rsidR="00DC38D0" w:rsidRPr="00073D44" w14:paraId="420D9265" w14:textId="77777777" w:rsidTr="003F31E5">
        <w:trPr>
          <w:trHeight w:val="252"/>
        </w:trPr>
        <w:tc>
          <w:tcPr>
            <w:tcW w:w="10365" w:type="dxa"/>
            <w:gridSpan w:val="5"/>
            <w:shd w:val="clear" w:color="auto" w:fill="FF9900"/>
          </w:tcPr>
          <w:p w14:paraId="7C361697" w14:textId="3A779506" w:rsidR="00DC38D0" w:rsidRPr="00073D44" w:rsidRDefault="00DC38D0" w:rsidP="00DC38D0">
            <w:pPr>
              <w:rPr>
                <w:rFonts w:eastAsia="宋体" w:cs="Arial"/>
                <w:b/>
                <w:bCs/>
                <w:i/>
                <w:iCs/>
                <w:sz w:val="18"/>
                <w:szCs w:val="18"/>
                <w:lang w:eastAsia="zh-CN"/>
              </w:rPr>
            </w:pPr>
            <w:r w:rsidRPr="00073D44">
              <w:rPr>
                <w:rFonts w:cs="Arial"/>
                <w:b/>
                <w:bCs/>
                <w:i/>
                <w:iCs/>
                <w:sz w:val="18"/>
                <w:szCs w:val="18"/>
              </w:rPr>
              <w:t>Labelling Requirements</w:t>
            </w:r>
          </w:p>
        </w:tc>
      </w:tr>
      <w:tr w:rsidR="00DC38D0" w:rsidRPr="00DC38D0" w14:paraId="73F6F47C" w14:textId="77777777" w:rsidTr="004E7FA1">
        <w:trPr>
          <w:trHeight w:val="252"/>
        </w:trPr>
        <w:tc>
          <w:tcPr>
            <w:tcW w:w="10365" w:type="dxa"/>
            <w:gridSpan w:val="5"/>
            <w:shd w:val="clear" w:color="auto" w:fill="F2F2F2" w:themeFill="background1" w:themeFillShade="F2"/>
          </w:tcPr>
          <w:p w14:paraId="162DBEA1" w14:textId="77130E33" w:rsidR="00DC38D0" w:rsidRPr="00DC38D0" w:rsidRDefault="00DC38D0" w:rsidP="00DC38D0">
            <w:pPr>
              <w:rPr>
                <w:rFonts w:eastAsia="宋体" w:cs="Arial" w:hint="eastAsia"/>
                <w:b/>
                <w:bCs/>
                <w:i/>
                <w:iCs/>
                <w:sz w:val="18"/>
                <w:szCs w:val="18"/>
                <w:lang w:eastAsia="zh-CN"/>
              </w:rPr>
            </w:pPr>
            <w:r w:rsidRPr="00DC38D0">
              <w:rPr>
                <w:rFonts w:eastAsia="宋体" w:cs="Arial" w:hint="eastAsia"/>
                <w:b/>
                <w:bCs/>
                <w:i/>
                <w:iCs/>
                <w:sz w:val="18"/>
                <w:szCs w:val="18"/>
                <w:lang w:eastAsia="zh-CN"/>
              </w:rPr>
              <w:t>Thailand</w:t>
            </w:r>
          </w:p>
        </w:tc>
      </w:tr>
      <w:tr w:rsidR="00DC38D0" w:rsidRPr="00073D44" w14:paraId="540BB80B" w14:textId="77777777" w:rsidTr="003F31E5">
        <w:trPr>
          <w:trHeight w:val="252"/>
        </w:trPr>
        <w:tc>
          <w:tcPr>
            <w:tcW w:w="1555" w:type="dxa"/>
            <w:shd w:val="clear" w:color="auto" w:fill="F2F2F2" w:themeFill="background1" w:themeFillShade="F2"/>
          </w:tcPr>
          <w:p w14:paraId="640E3C9E" w14:textId="4F4844FF" w:rsidR="00DC38D0" w:rsidRPr="00073D44" w:rsidRDefault="00DC38D0" w:rsidP="00DC38D0">
            <w:pPr>
              <w:rPr>
                <w:rFonts w:eastAsia="宋体" w:cs="Arial"/>
                <w:sz w:val="18"/>
                <w:szCs w:val="18"/>
                <w:lang w:eastAsia="zh-CN"/>
              </w:rPr>
            </w:pPr>
            <w:r w:rsidRPr="00D41391">
              <w:rPr>
                <w:rFonts w:eastAsia="宋体" w:cs="Arial"/>
                <w:sz w:val="18"/>
                <w:szCs w:val="18"/>
                <w:lang w:eastAsia="zh-CN"/>
              </w:rPr>
              <w:t>Toy Packaging</w:t>
            </w:r>
          </w:p>
        </w:tc>
        <w:tc>
          <w:tcPr>
            <w:tcW w:w="1984" w:type="dxa"/>
            <w:shd w:val="clear" w:color="auto" w:fill="F2F2F2" w:themeFill="background1" w:themeFillShade="F2"/>
          </w:tcPr>
          <w:p w14:paraId="69A36A68" w14:textId="77777777" w:rsidR="00DC38D0" w:rsidRPr="00DC38D0" w:rsidRDefault="00DC38D0" w:rsidP="00DC38D0">
            <w:pPr>
              <w:rPr>
                <w:rFonts w:eastAsia="宋体" w:cs="Arial"/>
                <w:sz w:val="18"/>
                <w:szCs w:val="18"/>
                <w:lang w:eastAsia="zh-CN"/>
              </w:rPr>
            </w:pPr>
            <w:r w:rsidRPr="00DC38D0">
              <w:rPr>
                <w:rFonts w:eastAsia="宋体" w:cs="Arial"/>
                <w:sz w:val="18"/>
                <w:szCs w:val="18"/>
                <w:lang w:eastAsia="zh-CN"/>
              </w:rPr>
              <w:t xml:space="preserve">TIS 685 Part 1-2562(2019) </w:t>
            </w:r>
          </w:p>
          <w:p w14:paraId="467F6766" w14:textId="0D8CB25E" w:rsidR="00DC38D0" w:rsidRPr="00DC38D0" w:rsidRDefault="00DC38D0" w:rsidP="00DC38D0">
            <w:pPr>
              <w:rPr>
                <w:rFonts w:eastAsia="宋体" w:cs="Arial"/>
                <w:sz w:val="18"/>
                <w:szCs w:val="18"/>
                <w:lang w:eastAsia="zh-CN"/>
              </w:rPr>
            </w:pPr>
            <w:r w:rsidRPr="00DC38D0">
              <w:rPr>
                <w:rFonts w:eastAsia="宋体" w:cs="Arial"/>
                <w:sz w:val="18"/>
                <w:szCs w:val="18"/>
                <w:lang w:eastAsia="zh-CN"/>
              </w:rPr>
              <w:t>Section 5</w:t>
            </w:r>
          </w:p>
          <w:p w14:paraId="6D586834" w14:textId="77777777" w:rsidR="00DC38D0" w:rsidRPr="00DC38D0" w:rsidRDefault="00DC38D0" w:rsidP="00DC38D0">
            <w:pPr>
              <w:rPr>
                <w:rFonts w:eastAsia="宋体" w:cs="Arial"/>
                <w:sz w:val="18"/>
                <w:szCs w:val="18"/>
                <w:lang w:eastAsia="zh-CN"/>
              </w:rPr>
            </w:pPr>
          </w:p>
          <w:p w14:paraId="20AE7BD7" w14:textId="77777777" w:rsidR="00DC38D0" w:rsidRPr="00DC38D0" w:rsidRDefault="00DC38D0" w:rsidP="00DC38D0">
            <w:pPr>
              <w:rPr>
                <w:rFonts w:eastAsia="宋体" w:cs="Arial"/>
                <w:sz w:val="18"/>
                <w:szCs w:val="18"/>
                <w:lang w:eastAsia="zh-CN"/>
              </w:rPr>
            </w:pPr>
            <w:r w:rsidRPr="00DC38D0">
              <w:rPr>
                <w:rFonts w:eastAsia="宋体" w:cs="Arial"/>
                <w:sz w:val="18"/>
                <w:szCs w:val="18"/>
                <w:lang w:eastAsia="zh-CN"/>
              </w:rPr>
              <w:t xml:space="preserve">Link to </w:t>
            </w:r>
            <w:hyperlink r:id="rId29" w:history="1">
              <w:r w:rsidRPr="00DC38D0">
                <w:rPr>
                  <w:rStyle w:val="Hyperlink"/>
                  <w:rFonts w:eastAsia="宋体" w:cs="Arial"/>
                  <w:sz w:val="18"/>
                  <w:szCs w:val="18"/>
                  <w:lang w:eastAsia="zh-CN"/>
                </w:rPr>
                <w:t>TIS 685 Part 1-2562</w:t>
              </w:r>
            </w:hyperlink>
          </w:p>
          <w:p w14:paraId="1138781B" w14:textId="60D19B07" w:rsidR="00DC38D0" w:rsidRPr="00073D44" w:rsidRDefault="00DC38D0" w:rsidP="00DC38D0">
            <w:pPr>
              <w:rPr>
                <w:rFonts w:eastAsia="宋体" w:cs="Arial"/>
                <w:sz w:val="18"/>
                <w:szCs w:val="18"/>
                <w:lang w:eastAsia="zh-CN"/>
              </w:rPr>
            </w:pPr>
          </w:p>
        </w:tc>
        <w:tc>
          <w:tcPr>
            <w:tcW w:w="4820" w:type="dxa"/>
            <w:shd w:val="clear" w:color="auto" w:fill="F2F2F2" w:themeFill="background1" w:themeFillShade="F2"/>
          </w:tcPr>
          <w:p w14:paraId="6761E977" w14:textId="77777777" w:rsidR="00DC38D0" w:rsidRDefault="00DC38D0" w:rsidP="00DC38D0">
            <w:pPr>
              <w:rPr>
                <w:rFonts w:eastAsia="宋体" w:cs="Arial"/>
                <w:sz w:val="18"/>
                <w:szCs w:val="18"/>
                <w:lang w:eastAsia="zh-CN"/>
              </w:rPr>
            </w:pPr>
            <w:r w:rsidRPr="00E00AF9">
              <w:rPr>
                <w:rFonts w:eastAsia="宋体" w:cs="Arial"/>
                <w:sz w:val="18"/>
                <w:szCs w:val="18"/>
                <w:lang w:eastAsia="zh-CN"/>
              </w:rPr>
              <w:t>The toys must be packed in a clean, strong container that protects against damage that may occur to the toys inside.</w:t>
            </w:r>
          </w:p>
          <w:p w14:paraId="32465CD6" w14:textId="77777777" w:rsidR="00DC38D0" w:rsidRDefault="00DC38D0" w:rsidP="00DC38D0">
            <w:pPr>
              <w:rPr>
                <w:rFonts w:eastAsia="宋体" w:cs="Arial"/>
                <w:sz w:val="18"/>
                <w:szCs w:val="18"/>
                <w:lang w:eastAsia="zh-CN"/>
              </w:rPr>
            </w:pPr>
          </w:p>
          <w:p w14:paraId="50645914" w14:textId="77777777" w:rsidR="00DC38D0" w:rsidRDefault="00DC38D0" w:rsidP="00DC38D0">
            <w:pPr>
              <w:rPr>
                <w:rFonts w:eastAsia="宋体" w:cs="Arial"/>
                <w:sz w:val="18"/>
                <w:szCs w:val="18"/>
                <w:lang w:eastAsia="zh-CN"/>
              </w:rPr>
            </w:pPr>
            <w:r w:rsidRPr="00E00AF9">
              <w:rPr>
                <w:rFonts w:eastAsia="宋体" w:cs="Arial"/>
                <w:sz w:val="18"/>
                <w:szCs w:val="18"/>
                <w:lang w:eastAsia="zh-CN"/>
              </w:rPr>
              <w:t>Packaging made from flexible plastic or plastic bags without a lining and wider than 100 mm must comply with section 4.3.7 and must display the messages "This packaging is not a toy" and "Do not place on head."</w:t>
            </w:r>
          </w:p>
          <w:p w14:paraId="34BA3E37" w14:textId="77777777" w:rsidR="00DC38D0" w:rsidRDefault="00DC38D0" w:rsidP="00DC38D0">
            <w:pPr>
              <w:rPr>
                <w:rFonts w:eastAsia="宋体" w:cs="Arial"/>
                <w:sz w:val="18"/>
                <w:szCs w:val="18"/>
                <w:lang w:eastAsia="zh-CN"/>
              </w:rPr>
            </w:pPr>
          </w:p>
          <w:p w14:paraId="67F197AC" w14:textId="77777777" w:rsidR="00DC38D0" w:rsidRDefault="00DC38D0" w:rsidP="00DC38D0">
            <w:pPr>
              <w:rPr>
                <w:rFonts w:eastAsia="宋体" w:cs="Arial"/>
                <w:sz w:val="18"/>
                <w:szCs w:val="18"/>
                <w:lang w:eastAsia="zh-CN"/>
              </w:rPr>
            </w:pPr>
            <w:r w:rsidRPr="00E00AF9">
              <w:rPr>
                <w:rFonts w:eastAsia="宋体" w:cs="Arial"/>
                <w:sz w:val="18"/>
                <w:szCs w:val="18"/>
                <w:lang w:eastAsia="zh-CN"/>
              </w:rPr>
              <w:t>Packaging that is a box or has a lid must be easy to open and must not contain any parts or materials that could be hazardous.</w:t>
            </w:r>
          </w:p>
          <w:p w14:paraId="3E645D34" w14:textId="4F9CE4E2" w:rsidR="00DC38D0" w:rsidRPr="00073D44" w:rsidRDefault="00DC38D0" w:rsidP="00DC38D0">
            <w:pPr>
              <w:rPr>
                <w:rFonts w:eastAsia="宋体" w:cs="Arial"/>
                <w:sz w:val="18"/>
                <w:szCs w:val="18"/>
                <w:lang w:eastAsia="zh-CN"/>
              </w:rPr>
            </w:pPr>
          </w:p>
        </w:tc>
        <w:tc>
          <w:tcPr>
            <w:tcW w:w="992" w:type="dxa"/>
            <w:shd w:val="clear" w:color="auto" w:fill="F2F2F2" w:themeFill="background1" w:themeFillShade="F2"/>
          </w:tcPr>
          <w:p w14:paraId="2B5872FA" w14:textId="77777777" w:rsidR="00DC38D0" w:rsidRPr="00073D44" w:rsidRDefault="00DC38D0" w:rsidP="00DC38D0">
            <w:pPr>
              <w:rPr>
                <w:rFonts w:eastAsia="宋体" w:cs="Arial"/>
                <w:sz w:val="18"/>
                <w:szCs w:val="18"/>
                <w:lang w:eastAsia="zh-CN"/>
              </w:rPr>
            </w:pPr>
          </w:p>
        </w:tc>
        <w:tc>
          <w:tcPr>
            <w:tcW w:w="1014" w:type="dxa"/>
            <w:shd w:val="clear" w:color="auto" w:fill="F2F2F2" w:themeFill="background1" w:themeFillShade="F2"/>
          </w:tcPr>
          <w:p w14:paraId="7B3FA78D" w14:textId="77777777" w:rsidR="00DC38D0" w:rsidRPr="00073D44" w:rsidRDefault="00DC38D0" w:rsidP="00DC38D0">
            <w:pPr>
              <w:rPr>
                <w:rFonts w:eastAsia="宋体" w:cs="Arial"/>
                <w:sz w:val="18"/>
                <w:szCs w:val="18"/>
                <w:lang w:eastAsia="zh-CN"/>
              </w:rPr>
            </w:pPr>
          </w:p>
        </w:tc>
      </w:tr>
      <w:tr w:rsidR="00DC38D0" w:rsidRPr="00073D44" w14:paraId="0A0DA7DD" w14:textId="77777777" w:rsidTr="003F31E5">
        <w:trPr>
          <w:trHeight w:val="252"/>
        </w:trPr>
        <w:tc>
          <w:tcPr>
            <w:tcW w:w="1555" w:type="dxa"/>
            <w:shd w:val="clear" w:color="auto" w:fill="F2F2F2" w:themeFill="background1" w:themeFillShade="F2"/>
          </w:tcPr>
          <w:p w14:paraId="60A06685" w14:textId="075277D2" w:rsidR="00DC38D0" w:rsidRPr="00073D44" w:rsidRDefault="00DC38D0" w:rsidP="00DC38D0">
            <w:pPr>
              <w:rPr>
                <w:rFonts w:eastAsia="宋体" w:cs="Arial"/>
                <w:sz w:val="18"/>
                <w:szCs w:val="18"/>
                <w:lang w:eastAsia="zh-CN"/>
              </w:rPr>
            </w:pPr>
            <w:r>
              <w:rPr>
                <w:rFonts w:eastAsia="宋体" w:cs="Arial" w:hint="eastAsia"/>
                <w:sz w:val="18"/>
                <w:szCs w:val="18"/>
                <w:lang w:eastAsia="zh-CN"/>
              </w:rPr>
              <w:t>General Label</w:t>
            </w:r>
          </w:p>
        </w:tc>
        <w:tc>
          <w:tcPr>
            <w:tcW w:w="1984" w:type="dxa"/>
            <w:shd w:val="clear" w:color="auto" w:fill="F2F2F2" w:themeFill="background1" w:themeFillShade="F2"/>
          </w:tcPr>
          <w:p w14:paraId="7DA27FA2" w14:textId="77777777" w:rsidR="00DC38D0" w:rsidRPr="00DC38D0" w:rsidRDefault="00DC38D0" w:rsidP="00DC38D0">
            <w:pPr>
              <w:rPr>
                <w:rFonts w:eastAsia="宋体" w:cs="Arial"/>
                <w:sz w:val="18"/>
                <w:szCs w:val="18"/>
                <w:lang w:eastAsia="zh-CN"/>
              </w:rPr>
            </w:pPr>
            <w:r w:rsidRPr="00DC38D0">
              <w:rPr>
                <w:rFonts w:eastAsia="宋体" w:cs="Arial"/>
                <w:sz w:val="18"/>
                <w:szCs w:val="18"/>
                <w:lang w:eastAsia="zh-CN"/>
              </w:rPr>
              <w:t xml:space="preserve">TIS 685 Part 1-2562(2019) </w:t>
            </w:r>
          </w:p>
          <w:p w14:paraId="370399F0" w14:textId="77777777" w:rsidR="00DC38D0" w:rsidRPr="00DC38D0" w:rsidRDefault="00DC38D0" w:rsidP="00DC38D0">
            <w:pPr>
              <w:rPr>
                <w:rFonts w:eastAsia="宋体" w:cs="Arial"/>
                <w:sz w:val="18"/>
                <w:szCs w:val="18"/>
                <w:lang w:eastAsia="zh-CN"/>
              </w:rPr>
            </w:pPr>
            <w:r w:rsidRPr="00DC38D0">
              <w:rPr>
                <w:rFonts w:eastAsia="宋体" w:cs="Arial"/>
                <w:sz w:val="18"/>
                <w:szCs w:val="18"/>
                <w:lang w:eastAsia="zh-CN"/>
              </w:rPr>
              <w:t>Section 6.1~6.5</w:t>
            </w:r>
          </w:p>
          <w:p w14:paraId="20355AA4" w14:textId="77777777" w:rsidR="00DC38D0" w:rsidRPr="00DC38D0" w:rsidRDefault="00DC38D0" w:rsidP="00DC38D0">
            <w:pPr>
              <w:rPr>
                <w:rFonts w:eastAsia="宋体" w:cs="Arial"/>
                <w:sz w:val="18"/>
                <w:szCs w:val="18"/>
                <w:lang w:eastAsia="zh-CN"/>
              </w:rPr>
            </w:pPr>
          </w:p>
          <w:p w14:paraId="39E2FFDF" w14:textId="77777777" w:rsidR="00DC38D0" w:rsidRPr="00DC38D0" w:rsidRDefault="00DC38D0" w:rsidP="00DC38D0">
            <w:pPr>
              <w:rPr>
                <w:rFonts w:eastAsia="宋体" w:cs="Arial"/>
                <w:sz w:val="18"/>
                <w:szCs w:val="18"/>
                <w:lang w:eastAsia="zh-CN"/>
              </w:rPr>
            </w:pPr>
            <w:r w:rsidRPr="00DC38D0">
              <w:rPr>
                <w:rFonts w:eastAsia="宋体" w:cs="Arial"/>
                <w:sz w:val="18"/>
                <w:szCs w:val="18"/>
                <w:lang w:eastAsia="zh-CN"/>
              </w:rPr>
              <w:lastRenderedPageBreak/>
              <w:t xml:space="preserve">Link to </w:t>
            </w:r>
            <w:hyperlink r:id="rId30" w:history="1">
              <w:r w:rsidRPr="00DC38D0">
                <w:rPr>
                  <w:rStyle w:val="Hyperlink"/>
                  <w:rFonts w:eastAsia="宋体" w:cs="Arial"/>
                  <w:sz w:val="18"/>
                  <w:szCs w:val="18"/>
                  <w:lang w:eastAsia="zh-CN"/>
                </w:rPr>
                <w:t>TIS 685 Part 1-2562</w:t>
              </w:r>
            </w:hyperlink>
          </w:p>
          <w:p w14:paraId="0489E512" w14:textId="5EAF1416" w:rsidR="00DC38D0" w:rsidRPr="00DC38D0" w:rsidRDefault="00DC38D0" w:rsidP="00DC38D0">
            <w:pPr>
              <w:rPr>
                <w:rFonts w:eastAsia="宋体" w:cs="Arial"/>
                <w:sz w:val="18"/>
                <w:szCs w:val="18"/>
                <w:lang w:eastAsia="zh-CN"/>
              </w:rPr>
            </w:pPr>
          </w:p>
        </w:tc>
        <w:tc>
          <w:tcPr>
            <w:tcW w:w="4820" w:type="dxa"/>
            <w:shd w:val="clear" w:color="auto" w:fill="F2F2F2" w:themeFill="background1" w:themeFillShade="F2"/>
          </w:tcPr>
          <w:p w14:paraId="7590C396" w14:textId="77777777" w:rsidR="00DC38D0" w:rsidRPr="00DC38D0" w:rsidRDefault="00DC38D0" w:rsidP="00DC38D0">
            <w:pPr>
              <w:rPr>
                <w:rFonts w:eastAsia="宋体" w:cs="Arial"/>
                <w:sz w:val="18"/>
                <w:szCs w:val="18"/>
                <w:lang w:eastAsia="zh-CN"/>
              </w:rPr>
            </w:pPr>
            <w:r w:rsidRPr="00DC38D0">
              <w:rPr>
                <w:rFonts w:eastAsia="宋体" w:cs="Arial"/>
                <w:sz w:val="18"/>
                <w:szCs w:val="18"/>
                <w:lang w:eastAsia="zh-CN"/>
              </w:rPr>
              <w:lastRenderedPageBreak/>
              <w:t>1. The product packaging or containers must have a label that includes information in Thai language that is easy to read and clear, such as</w:t>
            </w:r>
            <w:r w:rsidRPr="00DC38D0">
              <w:rPr>
                <w:rFonts w:eastAsia="宋体" w:cs="Arial"/>
                <w:sz w:val="18"/>
                <w:szCs w:val="18"/>
                <w:lang w:eastAsia="zh-CN"/>
              </w:rPr>
              <w:br/>
              <w:t xml:space="preserve">(1) the name of the manufacturer or the production plant </w:t>
            </w:r>
            <w:r w:rsidRPr="00DC38D0">
              <w:rPr>
                <w:rFonts w:eastAsia="宋体" w:cs="Arial"/>
                <w:sz w:val="18"/>
                <w:szCs w:val="18"/>
                <w:lang w:eastAsia="zh-CN"/>
              </w:rPr>
              <w:lastRenderedPageBreak/>
              <w:t>and its location, or trademark registered;</w:t>
            </w:r>
            <w:r w:rsidRPr="00DC38D0">
              <w:rPr>
                <w:rFonts w:eastAsia="宋体" w:cs="Arial"/>
                <w:sz w:val="18"/>
                <w:szCs w:val="18"/>
                <w:lang w:eastAsia="zh-CN"/>
              </w:rPr>
              <w:br/>
              <w:t>(2) the age of the player or age restriction according to item 6.6.1;</w:t>
            </w:r>
            <w:r w:rsidRPr="00DC38D0">
              <w:rPr>
                <w:rFonts w:eastAsia="宋体" w:cs="Arial"/>
                <w:sz w:val="18"/>
                <w:szCs w:val="18"/>
                <w:lang w:eastAsia="zh-CN"/>
              </w:rPr>
              <w:br/>
              <w:t>(3) warnings according to item 6.6;</w:t>
            </w:r>
            <w:r w:rsidRPr="00DC38D0">
              <w:rPr>
                <w:rFonts w:eastAsia="宋体" w:cs="Arial"/>
                <w:sz w:val="18"/>
                <w:szCs w:val="18"/>
                <w:lang w:eastAsia="zh-CN"/>
              </w:rPr>
              <w:br/>
              <w:t>(4) month and year of production.</w:t>
            </w:r>
            <w:r w:rsidRPr="00DC38D0">
              <w:rPr>
                <w:rFonts w:eastAsia="宋体" w:cs="Arial"/>
                <w:sz w:val="18"/>
                <w:szCs w:val="18"/>
                <w:lang w:eastAsia="zh-CN"/>
              </w:rPr>
              <w:br/>
            </w:r>
          </w:p>
          <w:p w14:paraId="4DAC37B2" w14:textId="77777777" w:rsidR="00DC38D0" w:rsidRPr="00DC38D0" w:rsidRDefault="00DC38D0" w:rsidP="00DC38D0">
            <w:pPr>
              <w:rPr>
                <w:rFonts w:eastAsia="宋体" w:cs="Arial"/>
                <w:sz w:val="18"/>
                <w:szCs w:val="18"/>
                <w:lang w:eastAsia="zh-CN"/>
              </w:rPr>
            </w:pPr>
            <w:r w:rsidRPr="00DC38D0">
              <w:rPr>
                <w:rFonts w:eastAsia="宋体" w:cs="Arial"/>
                <w:sz w:val="18"/>
                <w:szCs w:val="18"/>
                <w:lang w:eastAsia="zh-CN"/>
              </w:rPr>
              <w:t>2. The toys or containers for toys that are imported and sold domestically must have at least the following information clearly displayed in Thai</w:t>
            </w:r>
            <w:r w:rsidRPr="00DC38D0">
              <w:rPr>
                <w:rFonts w:eastAsia="宋体" w:cs="Arial"/>
                <w:sz w:val="18"/>
                <w:szCs w:val="18"/>
                <w:lang w:eastAsia="zh-CN"/>
              </w:rPr>
              <w:br/>
              <w:t>(1) Name of the importer and location or trademark registration</w:t>
            </w:r>
            <w:r w:rsidRPr="00DC38D0">
              <w:rPr>
                <w:rFonts w:eastAsia="宋体" w:cs="Arial"/>
                <w:sz w:val="18"/>
                <w:szCs w:val="18"/>
                <w:lang w:eastAsia="zh-CN"/>
              </w:rPr>
              <w:br/>
              <w:t>(2) Name of the manufacturer or factory and the country of manufacture</w:t>
            </w:r>
            <w:r w:rsidRPr="00DC38D0">
              <w:rPr>
                <w:rFonts w:eastAsia="宋体" w:cs="Arial"/>
                <w:sz w:val="18"/>
                <w:szCs w:val="18"/>
                <w:lang w:eastAsia="zh-CN"/>
              </w:rPr>
              <w:br/>
              <w:t>(3) Age of the user or age limitations for the user according to Section 6.6.1</w:t>
            </w:r>
            <w:r w:rsidRPr="00DC38D0">
              <w:rPr>
                <w:rFonts w:eastAsia="宋体" w:cs="Arial"/>
                <w:sz w:val="18"/>
                <w:szCs w:val="18"/>
                <w:lang w:eastAsia="zh-CN"/>
              </w:rPr>
              <w:br/>
              <w:t>(4) Warning according to Section 6.6</w:t>
            </w:r>
            <w:r w:rsidRPr="00DC38D0">
              <w:rPr>
                <w:rFonts w:eastAsia="宋体" w:cs="Arial"/>
                <w:sz w:val="18"/>
                <w:szCs w:val="18"/>
                <w:lang w:eastAsia="zh-CN"/>
              </w:rPr>
              <w:br/>
              <w:t>(5) Month and year of manufacture or import.</w:t>
            </w:r>
            <w:r w:rsidRPr="00DC38D0">
              <w:rPr>
                <w:rFonts w:eastAsia="宋体" w:cs="Arial"/>
                <w:sz w:val="18"/>
                <w:szCs w:val="18"/>
                <w:lang w:eastAsia="zh-CN"/>
              </w:rPr>
              <w:br/>
            </w:r>
          </w:p>
          <w:p w14:paraId="62E18F4A" w14:textId="77777777" w:rsidR="00DC38D0" w:rsidRPr="00DC38D0" w:rsidRDefault="00DC38D0" w:rsidP="00DC38D0">
            <w:pPr>
              <w:rPr>
                <w:rFonts w:eastAsia="宋体" w:cs="Arial"/>
                <w:sz w:val="18"/>
                <w:szCs w:val="18"/>
                <w:lang w:eastAsia="zh-CN"/>
              </w:rPr>
            </w:pPr>
            <w:r w:rsidRPr="00DC38D0">
              <w:rPr>
                <w:rFonts w:eastAsia="宋体" w:cs="Arial"/>
                <w:sz w:val="18"/>
                <w:szCs w:val="18"/>
                <w:lang w:eastAsia="zh-CN"/>
              </w:rPr>
              <w:t>3. In the case of goods intended for export, the labeling must comply with the agreement between the producer and the buyer.</w:t>
            </w:r>
            <w:r w:rsidRPr="00DC38D0">
              <w:rPr>
                <w:rFonts w:eastAsia="宋体" w:cs="Arial"/>
                <w:sz w:val="18"/>
                <w:szCs w:val="18"/>
                <w:lang w:eastAsia="zh-CN"/>
              </w:rPr>
              <w:br/>
            </w:r>
          </w:p>
          <w:p w14:paraId="0242EBBE" w14:textId="77777777" w:rsidR="00DC38D0" w:rsidRPr="00DC38D0" w:rsidRDefault="00DC38D0" w:rsidP="00DC38D0">
            <w:pPr>
              <w:rPr>
                <w:rFonts w:eastAsia="宋体" w:cs="Arial"/>
                <w:sz w:val="18"/>
                <w:szCs w:val="18"/>
                <w:lang w:eastAsia="zh-CN"/>
              </w:rPr>
            </w:pPr>
            <w:r w:rsidRPr="00DC38D0">
              <w:rPr>
                <w:rFonts w:eastAsia="宋体" w:cs="Arial"/>
                <w:sz w:val="18"/>
                <w:szCs w:val="18"/>
                <w:lang w:eastAsia="zh-CN"/>
              </w:rPr>
              <w:t>4. The numbers and characters used must be at least 1 mm high, except for the details according to items 6.1(2), 6.1(3), 6.2(3), and 6.2(4) which must be at least 3 mm high. The word 'Warning' should be written in bold letters and must be at least 4 mm high.</w:t>
            </w:r>
          </w:p>
          <w:p w14:paraId="5C5A940A" w14:textId="77777777" w:rsidR="00DC38D0" w:rsidRPr="00DC38D0" w:rsidRDefault="00DC38D0" w:rsidP="00DC38D0">
            <w:pPr>
              <w:rPr>
                <w:rFonts w:eastAsia="宋体" w:cs="Arial"/>
                <w:sz w:val="18"/>
                <w:szCs w:val="18"/>
                <w:lang w:eastAsia="zh-CN"/>
              </w:rPr>
            </w:pPr>
          </w:p>
          <w:p w14:paraId="19EE306F" w14:textId="77777777" w:rsidR="00DC38D0" w:rsidRPr="00DC38D0" w:rsidRDefault="00DC38D0" w:rsidP="00DC38D0">
            <w:pPr>
              <w:rPr>
                <w:rFonts w:eastAsia="宋体" w:cs="Arial"/>
                <w:sz w:val="18"/>
                <w:szCs w:val="18"/>
                <w:lang w:eastAsia="zh-CN"/>
              </w:rPr>
            </w:pPr>
            <w:r w:rsidRPr="00DC38D0">
              <w:rPr>
                <w:rFonts w:eastAsia="宋体" w:cs="Arial"/>
                <w:sz w:val="18"/>
                <w:szCs w:val="18"/>
                <w:lang w:eastAsia="zh-CN"/>
              </w:rPr>
              <w:t>5. The display colors of the background label and the colors of the details on the label according to items 6.1(2), 6.1(3), 6.2(3), and 6.2(4) must use contrasting colors that make the details clearly readable.</w:t>
            </w:r>
          </w:p>
          <w:p w14:paraId="39259478" w14:textId="562381A2" w:rsidR="00DC38D0" w:rsidRPr="00DC38D0" w:rsidRDefault="00DC38D0" w:rsidP="00DC38D0">
            <w:pPr>
              <w:rPr>
                <w:rFonts w:eastAsia="宋体" w:cs="Arial"/>
                <w:sz w:val="18"/>
                <w:szCs w:val="18"/>
                <w:lang w:eastAsia="zh-CN"/>
              </w:rPr>
            </w:pPr>
          </w:p>
        </w:tc>
        <w:tc>
          <w:tcPr>
            <w:tcW w:w="992" w:type="dxa"/>
            <w:shd w:val="clear" w:color="auto" w:fill="F2F2F2" w:themeFill="background1" w:themeFillShade="F2"/>
          </w:tcPr>
          <w:p w14:paraId="71BD8A85" w14:textId="77777777" w:rsidR="00DC38D0" w:rsidRPr="00073D44" w:rsidRDefault="00DC38D0" w:rsidP="00DC38D0">
            <w:pPr>
              <w:rPr>
                <w:rFonts w:eastAsia="宋体" w:cs="Arial"/>
                <w:sz w:val="18"/>
                <w:szCs w:val="18"/>
                <w:lang w:eastAsia="zh-CN"/>
              </w:rPr>
            </w:pPr>
          </w:p>
        </w:tc>
        <w:tc>
          <w:tcPr>
            <w:tcW w:w="1014" w:type="dxa"/>
            <w:shd w:val="clear" w:color="auto" w:fill="F2F2F2" w:themeFill="background1" w:themeFillShade="F2"/>
          </w:tcPr>
          <w:p w14:paraId="0F7802BC" w14:textId="77777777" w:rsidR="00DC38D0" w:rsidRPr="00073D44" w:rsidRDefault="00DC38D0" w:rsidP="00DC38D0">
            <w:pPr>
              <w:rPr>
                <w:rFonts w:eastAsia="宋体" w:cs="Arial"/>
                <w:sz w:val="18"/>
                <w:szCs w:val="18"/>
                <w:lang w:eastAsia="zh-CN"/>
              </w:rPr>
            </w:pPr>
          </w:p>
        </w:tc>
      </w:tr>
      <w:tr w:rsidR="00DC38D0" w:rsidRPr="00073D44" w14:paraId="4333099F" w14:textId="77777777" w:rsidTr="003F31E5">
        <w:trPr>
          <w:trHeight w:val="252"/>
        </w:trPr>
        <w:tc>
          <w:tcPr>
            <w:tcW w:w="1555" w:type="dxa"/>
            <w:shd w:val="clear" w:color="auto" w:fill="F2F2F2" w:themeFill="background1" w:themeFillShade="F2"/>
          </w:tcPr>
          <w:p w14:paraId="48ED7A4A" w14:textId="69451AC6" w:rsidR="00DC38D0" w:rsidRPr="00DC38D0" w:rsidRDefault="00DC38D0" w:rsidP="00DC38D0">
            <w:pPr>
              <w:rPr>
                <w:rFonts w:eastAsia="宋体" w:cs="Arial"/>
                <w:sz w:val="18"/>
                <w:szCs w:val="18"/>
                <w:lang w:eastAsia="zh-CN"/>
              </w:rPr>
            </w:pPr>
            <w:r w:rsidRPr="00DC38D0">
              <w:rPr>
                <w:rFonts w:eastAsia="宋体" w:cs="Arial"/>
                <w:sz w:val="18"/>
                <w:szCs w:val="18"/>
                <w:lang w:eastAsia="zh-CN"/>
              </w:rPr>
              <w:t>Warning and labeling of certain toy</w:t>
            </w:r>
          </w:p>
        </w:tc>
        <w:tc>
          <w:tcPr>
            <w:tcW w:w="1984" w:type="dxa"/>
            <w:shd w:val="clear" w:color="auto" w:fill="F2F2F2" w:themeFill="background1" w:themeFillShade="F2"/>
          </w:tcPr>
          <w:p w14:paraId="663C94F9" w14:textId="77777777" w:rsidR="00DC38D0" w:rsidRDefault="00DC38D0" w:rsidP="00DC38D0">
            <w:pPr>
              <w:rPr>
                <w:rFonts w:eastAsia="宋体" w:cs="Arial"/>
                <w:sz w:val="18"/>
                <w:szCs w:val="18"/>
                <w:lang w:eastAsia="zh-CN"/>
              </w:rPr>
            </w:pPr>
            <w:r w:rsidRPr="00DC38D0">
              <w:rPr>
                <w:rFonts w:eastAsia="宋体" w:cs="Arial"/>
                <w:sz w:val="18"/>
                <w:szCs w:val="18"/>
                <w:lang w:eastAsia="zh-CN"/>
              </w:rPr>
              <w:t>TIS 685 Part 1-2562</w:t>
            </w:r>
            <w:r w:rsidRPr="00DC38D0">
              <w:rPr>
                <w:rFonts w:eastAsia="宋体" w:cs="Arial"/>
                <w:sz w:val="18"/>
                <w:szCs w:val="18"/>
                <w:lang w:eastAsia="zh-CN"/>
              </w:rPr>
              <w:cr/>
              <w:t xml:space="preserve">(2019) </w:t>
            </w:r>
          </w:p>
          <w:p w14:paraId="1B2107F5" w14:textId="6C89317E" w:rsidR="00DC38D0" w:rsidRPr="00DC38D0" w:rsidRDefault="00DC38D0" w:rsidP="00DC38D0">
            <w:pPr>
              <w:rPr>
                <w:rFonts w:eastAsia="宋体" w:cs="Arial"/>
                <w:sz w:val="18"/>
                <w:szCs w:val="18"/>
                <w:lang w:eastAsia="zh-CN"/>
              </w:rPr>
            </w:pPr>
            <w:r w:rsidRPr="00DC38D0">
              <w:rPr>
                <w:rFonts w:eastAsia="宋体" w:cs="Arial"/>
                <w:sz w:val="18"/>
                <w:szCs w:val="18"/>
                <w:lang w:eastAsia="zh-CN"/>
              </w:rPr>
              <w:t>Section 6.6~6.8</w:t>
            </w:r>
          </w:p>
          <w:p w14:paraId="49A04A79" w14:textId="77777777" w:rsidR="00DC38D0" w:rsidRPr="00DC38D0" w:rsidRDefault="00DC38D0" w:rsidP="00DC38D0">
            <w:pPr>
              <w:rPr>
                <w:rFonts w:eastAsia="宋体" w:cs="Arial"/>
                <w:sz w:val="18"/>
                <w:szCs w:val="18"/>
                <w:lang w:eastAsia="zh-CN"/>
              </w:rPr>
            </w:pPr>
          </w:p>
          <w:p w14:paraId="2555ED9C" w14:textId="77777777" w:rsidR="00DC38D0" w:rsidRPr="00DC38D0" w:rsidRDefault="00DC38D0" w:rsidP="00DC38D0">
            <w:pPr>
              <w:rPr>
                <w:rFonts w:eastAsia="宋体" w:cs="Arial"/>
                <w:sz w:val="18"/>
                <w:szCs w:val="18"/>
                <w:lang w:eastAsia="zh-CN"/>
              </w:rPr>
            </w:pPr>
            <w:r w:rsidRPr="00DC38D0">
              <w:rPr>
                <w:rFonts w:eastAsia="宋体" w:cs="Arial"/>
                <w:sz w:val="18"/>
                <w:szCs w:val="18"/>
                <w:lang w:eastAsia="zh-CN"/>
              </w:rPr>
              <w:t xml:space="preserve">Link to </w:t>
            </w:r>
            <w:hyperlink r:id="rId31" w:history="1">
              <w:r w:rsidRPr="00DC38D0">
                <w:rPr>
                  <w:rStyle w:val="Hyperlink"/>
                  <w:rFonts w:eastAsia="宋体" w:cs="Arial"/>
                  <w:sz w:val="18"/>
                  <w:szCs w:val="18"/>
                  <w:lang w:eastAsia="zh-CN"/>
                </w:rPr>
                <w:t>TIS 685 Part 1-2562</w:t>
              </w:r>
            </w:hyperlink>
          </w:p>
          <w:p w14:paraId="59793AC7" w14:textId="65AF7983" w:rsidR="00DC38D0" w:rsidRPr="00DC38D0" w:rsidRDefault="00DC38D0" w:rsidP="00DC38D0">
            <w:pPr>
              <w:rPr>
                <w:rFonts w:eastAsia="宋体" w:cs="Arial"/>
                <w:sz w:val="18"/>
                <w:szCs w:val="18"/>
                <w:lang w:eastAsia="zh-CN"/>
              </w:rPr>
            </w:pPr>
          </w:p>
        </w:tc>
        <w:tc>
          <w:tcPr>
            <w:tcW w:w="4820" w:type="dxa"/>
            <w:shd w:val="clear" w:color="auto" w:fill="F2F2F2" w:themeFill="background1" w:themeFillShade="F2"/>
          </w:tcPr>
          <w:p w14:paraId="5D3AF64D" w14:textId="77777777" w:rsidR="00DC38D0" w:rsidRPr="00DC38D0" w:rsidRDefault="00DC38D0" w:rsidP="00DC38D0">
            <w:pPr>
              <w:rPr>
                <w:rFonts w:eastAsia="宋体" w:cs="Arial"/>
                <w:sz w:val="18"/>
                <w:szCs w:val="18"/>
                <w:lang w:eastAsia="zh-CN"/>
              </w:rPr>
            </w:pPr>
            <w:r w:rsidRPr="00DC38D0">
              <w:rPr>
                <w:rFonts w:eastAsia="宋体" w:cs="Arial"/>
                <w:sz w:val="18"/>
                <w:szCs w:val="18"/>
                <w:lang w:eastAsia="zh-CN"/>
              </w:rPr>
              <w:t>The toy should present appropriate warning and labeling specified in section 6.6 to 6.8 of the standard, as applicable.</w:t>
            </w:r>
          </w:p>
          <w:p w14:paraId="1AD0D297" w14:textId="0DEE07A0" w:rsidR="00DC38D0" w:rsidRPr="00DC38D0" w:rsidRDefault="00DC38D0" w:rsidP="00DC38D0">
            <w:pPr>
              <w:rPr>
                <w:rFonts w:eastAsia="宋体" w:cs="Arial"/>
                <w:sz w:val="18"/>
                <w:szCs w:val="18"/>
                <w:lang w:eastAsia="zh-CN"/>
              </w:rPr>
            </w:pPr>
          </w:p>
        </w:tc>
        <w:tc>
          <w:tcPr>
            <w:tcW w:w="992" w:type="dxa"/>
            <w:shd w:val="clear" w:color="auto" w:fill="F2F2F2" w:themeFill="background1" w:themeFillShade="F2"/>
          </w:tcPr>
          <w:p w14:paraId="582BACB7" w14:textId="77777777" w:rsidR="00DC38D0" w:rsidRPr="00073D44" w:rsidRDefault="00DC38D0" w:rsidP="00DC38D0">
            <w:pPr>
              <w:rPr>
                <w:rFonts w:eastAsia="宋体" w:cs="Arial"/>
                <w:sz w:val="18"/>
                <w:szCs w:val="18"/>
                <w:lang w:eastAsia="zh-CN"/>
              </w:rPr>
            </w:pPr>
          </w:p>
        </w:tc>
        <w:tc>
          <w:tcPr>
            <w:tcW w:w="1014" w:type="dxa"/>
            <w:shd w:val="clear" w:color="auto" w:fill="F2F2F2" w:themeFill="background1" w:themeFillShade="F2"/>
          </w:tcPr>
          <w:p w14:paraId="1E8DDBB9" w14:textId="77777777" w:rsidR="00DC38D0" w:rsidRPr="00073D44" w:rsidRDefault="00DC38D0" w:rsidP="00DC38D0">
            <w:pPr>
              <w:rPr>
                <w:rFonts w:eastAsia="宋体" w:cs="Arial"/>
                <w:sz w:val="18"/>
                <w:szCs w:val="18"/>
                <w:lang w:eastAsia="zh-CN"/>
              </w:rPr>
            </w:pPr>
          </w:p>
        </w:tc>
      </w:tr>
      <w:tr w:rsidR="00DC38D0" w:rsidRPr="00073D44" w14:paraId="4B4A6910" w14:textId="77777777" w:rsidTr="003F31E5">
        <w:trPr>
          <w:trHeight w:val="252"/>
        </w:trPr>
        <w:tc>
          <w:tcPr>
            <w:tcW w:w="1555" w:type="dxa"/>
            <w:shd w:val="clear" w:color="auto" w:fill="F2F2F2" w:themeFill="background1" w:themeFillShade="F2"/>
          </w:tcPr>
          <w:p w14:paraId="74C4913B" w14:textId="77777777" w:rsidR="00DC38D0" w:rsidRPr="00DC38D0" w:rsidRDefault="00DC38D0" w:rsidP="00DC38D0">
            <w:pPr>
              <w:rPr>
                <w:rFonts w:eastAsia="宋体" w:cs="Arial"/>
                <w:sz w:val="18"/>
                <w:szCs w:val="18"/>
                <w:lang w:eastAsia="zh-CN"/>
              </w:rPr>
            </w:pPr>
            <w:r w:rsidRPr="00DC38D0">
              <w:rPr>
                <w:rFonts w:eastAsia="宋体" w:cs="Arial"/>
                <w:sz w:val="18"/>
                <w:szCs w:val="18"/>
                <w:lang w:eastAsia="zh-CN"/>
              </w:rPr>
              <w:t>Conformity Mark</w:t>
            </w:r>
          </w:p>
          <w:p w14:paraId="1804E232" w14:textId="1BD96DBA" w:rsidR="00DC38D0" w:rsidRPr="00DC38D0" w:rsidRDefault="00DC38D0" w:rsidP="00DC38D0">
            <w:pPr>
              <w:rPr>
                <w:rFonts w:eastAsia="宋体" w:cs="Arial"/>
                <w:sz w:val="18"/>
                <w:szCs w:val="18"/>
                <w:lang w:eastAsia="zh-CN"/>
              </w:rPr>
            </w:pPr>
          </w:p>
        </w:tc>
        <w:tc>
          <w:tcPr>
            <w:tcW w:w="1984" w:type="dxa"/>
            <w:shd w:val="clear" w:color="auto" w:fill="F2F2F2" w:themeFill="background1" w:themeFillShade="F2"/>
          </w:tcPr>
          <w:p w14:paraId="3404762D" w14:textId="77777777" w:rsidR="00DC38D0" w:rsidRPr="00DC38D0" w:rsidRDefault="00DC38D0" w:rsidP="00DC38D0">
            <w:pPr>
              <w:rPr>
                <w:rFonts w:eastAsia="宋体" w:cs="Arial"/>
                <w:sz w:val="18"/>
                <w:szCs w:val="18"/>
                <w:lang w:eastAsia="zh-CN"/>
              </w:rPr>
            </w:pPr>
            <w:r w:rsidRPr="00DC38D0">
              <w:rPr>
                <w:rFonts w:eastAsia="宋体" w:cs="Arial"/>
                <w:sz w:val="18"/>
                <w:szCs w:val="18"/>
                <w:lang w:eastAsia="zh-CN"/>
              </w:rPr>
              <w:t>Trademark Act B.E. 2559 (2016)</w:t>
            </w:r>
          </w:p>
          <w:p w14:paraId="0E664BF1" w14:textId="2D409D33" w:rsidR="00DC38D0" w:rsidRPr="00DC38D0" w:rsidRDefault="00DC38D0" w:rsidP="00DC38D0">
            <w:pPr>
              <w:rPr>
                <w:rFonts w:eastAsia="宋体" w:cs="Arial"/>
                <w:sz w:val="18"/>
                <w:szCs w:val="18"/>
                <w:lang w:eastAsia="zh-CN"/>
              </w:rPr>
            </w:pPr>
          </w:p>
        </w:tc>
        <w:tc>
          <w:tcPr>
            <w:tcW w:w="4820" w:type="dxa"/>
            <w:shd w:val="clear" w:color="auto" w:fill="F2F2F2" w:themeFill="background1" w:themeFillShade="F2"/>
          </w:tcPr>
          <w:p w14:paraId="2A366C00" w14:textId="77777777" w:rsidR="00DC38D0" w:rsidRPr="00DC38D0" w:rsidRDefault="00DC38D0" w:rsidP="00DC38D0">
            <w:pPr>
              <w:rPr>
                <w:rFonts w:eastAsia="宋体" w:cs="Arial"/>
                <w:sz w:val="18"/>
                <w:szCs w:val="18"/>
                <w:lang w:eastAsia="zh-CN"/>
              </w:rPr>
            </w:pPr>
            <w:r w:rsidRPr="00DC38D0">
              <w:rPr>
                <w:rFonts w:eastAsia="宋体" w:cs="Arial"/>
                <w:sz w:val="18"/>
                <w:szCs w:val="18"/>
                <w:lang w:eastAsia="zh-CN"/>
              </w:rPr>
              <w:t>The toy and/or packaging should have appropriate TIS mark with Thailand standard number.</w:t>
            </w:r>
          </w:p>
          <w:p w14:paraId="04D9F2B4" w14:textId="77777777" w:rsidR="00DC38D0" w:rsidRPr="00DC38D0" w:rsidRDefault="00DC38D0" w:rsidP="00DC38D0">
            <w:pPr>
              <w:rPr>
                <w:rFonts w:eastAsia="宋体" w:cs="Arial"/>
                <w:sz w:val="18"/>
                <w:szCs w:val="18"/>
                <w:lang w:eastAsia="zh-CN"/>
              </w:rPr>
            </w:pPr>
          </w:p>
          <w:p w14:paraId="3840876F" w14:textId="77777777" w:rsidR="00DC38D0" w:rsidRPr="00DC38D0" w:rsidRDefault="00DC38D0" w:rsidP="00DC38D0">
            <w:pPr>
              <w:rPr>
                <w:rFonts w:eastAsia="宋体" w:cs="Arial"/>
                <w:sz w:val="18"/>
                <w:szCs w:val="18"/>
                <w:lang w:eastAsia="zh-CN"/>
              </w:rPr>
            </w:pPr>
            <w:r w:rsidRPr="00DC38D0">
              <w:rPr>
                <w:rFonts w:cs="Arial"/>
                <w:noProof/>
                <w:sz w:val="18"/>
                <w:szCs w:val="18"/>
              </w:rPr>
              <w:drawing>
                <wp:inline distT="0" distB="0" distL="0" distR="0" wp14:anchorId="7EDF142A" wp14:editId="5DBCF91A">
                  <wp:extent cx="900000" cy="900000"/>
                  <wp:effectExtent l="0" t="0" r="0" b="0"/>
                  <wp:docPr id="10613994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900000" cy="900000"/>
                          </a:xfrm>
                          <a:prstGeom prst="rect">
                            <a:avLst/>
                          </a:prstGeom>
                          <a:noFill/>
                          <a:ln>
                            <a:noFill/>
                          </a:ln>
                        </pic:spPr>
                      </pic:pic>
                    </a:graphicData>
                  </a:graphic>
                </wp:inline>
              </w:drawing>
            </w:r>
          </w:p>
          <w:p w14:paraId="1E986EF7" w14:textId="77777777" w:rsidR="00DC38D0" w:rsidRPr="00DC38D0" w:rsidRDefault="00DC38D0" w:rsidP="00DC38D0">
            <w:pPr>
              <w:rPr>
                <w:rFonts w:eastAsia="宋体" w:cs="Arial"/>
                <w:sz w:val="18"/>
                <w:szCs w:val="18"/>
                <w:lang w:eastAsia="zh-CN"/>
              </w:rPr>
            </w:pPr>
          </w:p>
          <w:p w14:paraId="58E5B1B3" w14:textId="77777777" w:rsidR="00DC38D0" w:rsidRPr="00DC38D0" w:rsidRDefault="00DC38D0" w:rsidP="00DC38D0">
            <w:pPr>
              <w:spacing w:before="40" w:after="40"/>
              <w:rPr>
                <w:rFonts w:eastAsia="宋体" w:cs="Arial"/>
                <w:sz w:val="18"/>
                <w:szCs w:val="18"/>
                <w:lang w:eastAsia="zh-CN"/>
              </w:rPr>
            </w:pPr>
            <w:r w:rsidRPr="00DC38D0">
              <w:rPr>
                <w:rFonts w:eastAsia="宋体" w:cs="Arial"/>
                <w:sz w:val="18"/>
                <w:szCs w:val="18"/>
                <w:lang w:eastAsia="zh-CN"/>
              </w:rPr>
              <w:t xml:space="preserve">Link to </w:t>
            </w:r>
            <w:hyperlink r:id="rId33" w:history="1">
              <w:r w:rsidRPr="00DC38D0">
                <w:rPr>
                  <w:rStyle w:val="Hyperlink"/>
                  <w:rFonts w:cs="Arial"/>
                  <w:sz w:val="18"/>
                  <w:szCs w:val="18"/>
                </w:rPr>
                <w:t>https://www.tisi.go.th/</w:t>
              </w:r>
            </w:hyperlink>
          </w:p>
          <w:p w14:paraId="057C23BD" w14:textId="2E6E7575" w:rsidR="00DC38D0" w:rsidRPr="00DC38D0" w:rsidRDefault="00DC38D0" w:rsidP="00DC38D0">
            <w:pPr>
              <w:rPr>
                <w:rFonts w:eastAsia="宋体" w:cs="Arial"/>
                <w:sz w:val="18"/>
                <w:szCs w:val="18"/>
                <w:lang w:eastAsia="zh-CN"/>
              </w:rPr>
            </w:pPr>
          </w:p>
        </w:tc>
        <w:tc>
          <w:tcPr>
            <w:tcW w:w="992" w:type="dxa"/>
            <w:shd w:val="clear" w:color="auto" w:fill="F2F2F2" w:themeFill="background1" w:themeFillShade="F2"/>
          </w:tcPr>
          <w:p w14:paraId="0673AC35" w14:textId="77777777" w:rsidR="00DC38D0" w:rsidRPr="00073D44" w:rsidRDefault="00DC38D0" w:rsidP="00DC38D0">
            <w:pPr>
              <w:rPr>
                <w:rFonts w:eastAsia="宋体" w:cs="Arial"/>
                <w:sz w:val="18"/>
                <w:szCs w:val="18"/>
                <w:lang w:eastAsia="zh-CN"/>
              </w:rPr>
            </w:pPr>
          </w:p>
        </w:tc>
        <w:tc>
          <w:tcPr>
            <w:tcW w:w="1014" w:type="dxa"/>
            <w:shd w:val="clear" w:color="auto" w:fill="F2F2F2" w:themeFill="background1" w:themeFillShade="F2"/>
          </w:tcPr>
          <w:p w14:paraId="1EA2169E" w14:textId="77777777" w:rsidR="00DC38D0" w:rsidRPr="00073D44" w:rsidRDefault="00DC38D0" w:rsidP="00DC38D0">
            <w:pPr>
              <w:rPr>
                <w:rFonts w:eastAsia="宋体" w:cs="Arial"/>
                <w:sz w:val="18"/>
                <w:szCs w:val="18"/>
                <w:lang w:eastAsia="zh-CN"/>
              </w:rPr>
            </w:pPr>
          </w:p>
        </w:tc>
      </w:tr>
      <w:tr w:rsidR="00DC38D0" w:rsidRPr="00073D44" w14:paraId="3FCC4F47" w14:textId="77777777" w:rsidTr="003F31E5">
        <w:trPr>
          <w:trHeight w:val="252"/>
        </w:trPr>
        <w:tc>
          <w:tcPr>
            <w:tcW w:w="1555" w:type="dxa"/>
            <w:shd w:val="clear" w:color="auto" w:fill="F2F2F2" w:themeFill="background1" w:themeFillShade="F2"/>
          </w:tcPr>
          <w:p w14:paraId="3D3CE2BF" w14:textId="77777777" w:rsidR="00DC38D0" w:rsidRDefault="00DC38D0" w:rsidP="00DC38D0">
            <w:pPr>
              <w:rPr>
                <w:rFonts w:eastAsia="宋体" w:cs="Arial"/>
                <w:sz w:val="18"/>
                <w:szCs w:val="18"/>
                <w:lang w:eastAsia="zh-CN"/>
              </w:rPr>
            </w:pPr>
            <w:r>
              <w:rPr>
                <w:rFonts w:eastAsia="宋体" w:cs="Arial" w:hint="eastAsia"/>
                <w:sz w:val="18"/>
                <w:szCs w:val="18"/>
                <w:lang w:eastAsia="zh-CN"/>
              </w:rPr>
              <w:lastRenderedPageBreak/>
              <w:t>NBTC label</w:t>
            </w:r>
          </w:p>
          <w:p w14:paraId="00AD7776" w14:textId="63D38729" w:rsidR="00DC38D0" w:rsidRPr="00073D44" w:rsidRDefault="00DC38D0" w:rsidP="00DC38D0">
            <w:pPr>
              <w:rPr>
                <w:rFonts w:eastAsia="宋体" w:cs="Arial"/>
                <w:sz w:val="18"/>
                <w:szCs w:val="18"/>
                <w:lang w:eastAsia="zh-CN"/>
              </w:rPr>
            </w:pPr>
            <w:r>
              <w:rPr>
                <w:rFonts w:eastAsia="宋体" w:cs="Arial" w:hint="eastAsia"/>
                <w:sz w:val="18"/>
                <w:szCs w:val="18"/>
                <w:lang w:eastAsia="zh-CN"/>
              </w:rPr>
              <w:t>(If applicable)</w:t>
            </w:r>
          </w:p>
        </w:tc>
        <w:tc>
          <w:tcPr>
            <w:tcW w:w="1984" w:type="dxa"/>
            <w:shd w:val="clear" w:color="auto" w:fill="F2F2F2" w:themeFill="background1" w:themeFillShade="F2"/>
          </w:tcPr>
          <w:p w14:paraId="19CCABE2" w14:textId="44F51E90" w:rsidR="00DC38D0" w:rsidRPr="00DC38D0" w:rsidRDefault="00DC38D0" w:rsidP="00DC38D0">
            <w:pPr>
              <w:rPr>
                <w:rFonts w:eastAsia="宋体" w:cs="Arial"/>
                <w:sz w:val="18"/>
                <w:szCs w:val="18"/>
                <w:lang w:eastAsia="zh-CN"/>
              </w:rPr>
            </w:pPr>
            <w:r w:rsidRPr="00937F48">
              <w:rPr>
                <w:rFonts w:eastAsia="宋体" w:cs="Arial"/>
                <w:sz w:val="18"/>
                <w:szCs w:val="18"/>
                <w:lang w:eastAsia="zh-CN"/>
              </w:rPr>
              <w:t>NBTC certification</w:t>
            </w:r>
          </w:p>
        </w:tc>
        <w:tc>
          <w:tcPr>
            <w:tcW w:w="4820" w:type="dxa"/>
            <w:shd w:val="clear" w:color="auto" w:fill="F2F2F2" w:themeFill="background1" w:themeFillShade="F2"/>
          </w:tcPr>
          <w:p w14:paraId="0AA25F05" w14:textId="77777777" w:rsidR="00DC38D0" w:rsidRDefault="00DC38D0" w:rsidP="00DC38D0">
            <w:pPr>
              <w:rPr>
                <w:rFonts w:eastAsia="宋体" w:cs="Arial"/>
                <w:sz w:val="18"/>
                <w:szCs w:val="18"/>
                <w:lang w:eastAsia="zh-CN"/>
              </w:rPr>
            </w:pPr>
            <w:r>
              <w:rPr>
                <w:rFonts w:eastAsia="宋体" w:cs="Arial" w:hint="eastAsia"/>
                <w:sz w:val="18"/>
                <w:szCs w:val="18"/>
                <w:lang w:eastAsia="zh-CN"/>
              </w:rPr>
              <w:t xml:space="preserve">Products should present appropriate certificate information, when </w:t>
            </w:r>
            <w:r>
              <w:rPr>
                <w:rFonts w:eastAsia="宋体" w:cs="Arial"/>
                <w:sz w:val="18"/>
                <w:szCs w:val="18"/>
                <w:lang w:eastAsia="zh-CN"/>
              </w:rPr>
              <w:t>applicable</w:t>
            </w:r>
            <w:r>
              <w:rPr>
                <w:rFonts w:eastAsia="宋体" w:cs="Arial" w:hint="eastAsia"/>
                <w:sz w:val="18"/>
                <w:szCs w:val="18"/>
                <w:lang w:eastAsia="zh-CN"/>
              </w:rPr>
              <w:t>.</w:t>
            </w:r>
          </w:p>
          <w:p w14:paraId="1223FB17" w14:textId="77777777" w:rsidR="00DC38D0" w:rsidRDefault="00DC38D0" w:rsidP="00DC38D0">
            <w:pPr>
              <w:rPr>
                <w:rFonts w:eastAsia="宋体" w:cs="Arial"/>
                <w:sz w:val="18"/>
                <w:szCs w:val="18"/>
                <w:lang w:eastAsia="zh-CN"/>
              </w:rPr>
            </w:pPr>
          </w:p>
          <w:p w14:paraId="096464A5" w14:textId="77777777" w:rsidR="00DC38D0" w:rsidRDefault="00DC38D0" w:rsidP="00DC38D0">
            <w:pPr>
              <w:rPr>
                <w:rFonts w:eastAsia="宋体" w:cs="Arial"/>
                <w:sz w:val="18"/>
                <w:szCs w:val="18"/>
                <w:lang w:eastAsia="zh-CN"/>
              </w:rPr>
            </w:pPr>
            <w:hyperlink r:id="rId34" w:history="1">
              <w:r w:rsidRPr="00B236EA">
                <w:rPr>
                  <w:rStyle w:val="Hyperlink"/>
                  <w:rFonts w:eastAsia="宋体" w:cs="Arial"/>
                  <w:sz w:val="18"/>
                  <w:szCs w:val="18"/>
                  <w:lang w:eastAsia="zh-CN"/>
                </w:rPr>
                <w:t>https://www.nbtc.go.th/</w:t>
              </w:r>
            </w:hyperlink>
          </w:p>
          <w:p w14:paraId="5BEAB18D" w14:textId="5F24570E" w:rsidR="00DC38D0" w:rsidRPr="00073D44" w:rsidRDefault="00DC38D0" w:rsidP="00DC38D0">
            <w:pPr>
              <w:rPr>
                <w:rFonts w:eastAsia="宋体" w:cs="Arial"/>
                <w:sz w:val="18"/>
                <w:szCs w:val="18"/>
                <w:lang w:eastAsia="zh-CN"/>
              </w:rPr>
            </w:pPr>
          </w:p>
        </w:tc>
        <w:tc>
          <w:tcPr>
            <w:tcW w:w="992" w:type="dxa"/>
            <w:shd w:val="clear" w:color="auto" w:fill="F2F2F2" w:themeFill="background1" w:themeFillShade="F2"/>
          </w:tcPr>
          <w:p w14:paraId="55AA5942" w14:textId="77777777" w:rsidR="00DC38D0" w:rsidRPr="00073D44" w:rsidRDefault="00DC38D0" w:rsidP="00DC38D0">
            <w:pPr>
              <w:rPr>
                <w:rFonts w:eastAsia="宋体" w:cs="Arial"/>
                <w:sz w:val="18"/>
                <w:szCs w:val="18"/>
                <w:lang w:eastAsia="zh-CN"/>
              </w:rPr>
            </w:pPr>
          </w:p>
        </w:tc>
        <w:tc>
          <w:tcPr>
            <w:tcW w:w="1014" w:type="dxa"/>
            <w:shd w:val="clear" w:color="auto" w:fill="F2F2F2" w:themeFill="background1" w:themeFillShade="F2"/>
          </w:tcPr>
          <w:p w14:paraId="032F11D8" w14:textId="77777777" w:rsidR="00DC38D0" w:rsidRPr="00073D44" w:rsidRDefault="00DC38D0" w:rsidP="00DC38D0">
            <w:pPr>
              <w:rPr>
                <w:rFonts w:eastAsia="宋体" w:cs="Arial"/>
                <w:sz w:val="18"/>
                <w:szCs w:val="18"/>
                <w:lang w:eastAsia="zh-CN"/>
              </w:rPr>
            </w:pPr>
          </w:p>
        </w:tc>
      </w:tr>
      <w:tr w:rsidR="00DC38D0" w:rsidRPr="00DC38D0" w14:paraId="5CE3D6DF" w14:textId="77777777" w:rsidTr="007011F1">
        <w:trPr>
          <w:trHeight w:val="252"/>
        </w:trPr>
        <w:tc>
          <w:tcPr>
            <w:tcW w:w="10365" w:type="dxa"/>
            <w:gridSpan w:val="5"/>
            <w:shd w:val="clear" w:color="auto" w:fill="F2F2F2" w:themeFill="background1" w:themeFillShade="F2"/>
          </w:tcPr>
          <w:p w14:paraId="68AA008C" w14:textId="3BF7C125" w:rsidR="00DC38D0" w:rsidRPr="00DC38D0" w:rsidRDefault="00DC38D0" w:rsidP="00DC38D0">
            <w:pPr>
              <w:rPr>
                <w:rFonts w:eastAsia="宋体" w:cs="Arial"/>
                <w:b/>
                <w:bCs/>
                <w:i/>
                <w:iCs/>
                <w:sz w:val="18"/>
                <w:szCs w:val="18"/>
                <w:lang w:eastAsia="zh-CN"/>
              </w:rPr>
            </w:pPr>
            <w:r w:rsidRPr="00DC38D0">
              <w:rPr>
                <w:rFonts w:eastAsia="宋体" w:cs="Arial"/>
                <w:b/>
                <w:bCs/>
                <w:i/>
                <w:iCs/>
                <w:sz w:val="18"/>
                <w:szCs w:val="18"/>
                <w:lang w:eastAsia="zh-CN"/>
              </w:rPr>
              <w:t>Indonesia</w:t>
            </w:r>
          </w:p>
        </w:tc>
      </w:tr>
      <w:tr w:rsidR="00DC38D0" w:rsidRPr="00073D44" w14:paraId="2AB726F9" w14:textId="77777777" w:rsidTr="00B97B4D">
        <w:trPr>
          <w:trHeight w:val="4946"/>
        </w:trPr>
        <w:tc>
          <w:tcPr>
            <w:tcW w:w="1555" w:type="dxa"/>
            <w:shd w:val="clear" w:color="auto" w:fill="F2F2F2" w:themeFill="background1" w:themeFillShade="F2"/>
          </w:tcPr>
          <w:p w14:paraId="3557F09E" w14:textId="77777777" w:rsidR="00DC38D0" w:rsidRPr="00DC38D0" w:rsidRDefault="00DC38D0" w:rsidP="00DC38D0">
            <w:pPr>
              <w:rPr>
                <w:rFonts w:eastAsia="宋体" w:cs="Arial"/>
                <w:sz w:val="18"/>
                <w:szCs w:val="18"/>
                <w:lang w:eastAsia="zh-CN"/>
              </w:rPr>
            </w:pPr>
            <w:r w:rsidRPr="00DC38D0">
              <w:rPr>
                <w:rFonts w:eastAsia="宋体" w:cs="Arial"/>
                <w:sz w:val="18"/>
                <w:szCs w:val="18"/>
                <w:lang w:eastAsia="zh-CN"/>
              </w:rPr>
              <w:t>Labels in the Indonesian language</w:t>
            </w:r>
          </w:p>
          <w:p w14:paraId="768B9935" w14:textId="77777777" w:rsidR="00DC38D0" w:rsidRPr="00DC38D0" w:rsidRDefault="00DC38D0" w:rsidP="00DC38D0">
            <w:pPr>
              <w:rPr>
                <w:rFonts w:eastAsia="宋体" w:cs="Arial"/>
                <w:sz w:val="18"/>
                <w:szCs w:val="18"/>
                <w:lang w:eastAsia="zh-CN"/>
              </w:rPr>
            </w:pPr>
          </w:p>
        </w:tc>
        <w:tc>
          <w:tcPr>
            <w:tcW w:w="1984" w:type="dxa"/>
            <w:shd w:val="clear" w:color="auto" w:fill="F2F2F2" w:themeFill="background1" w:themeFillShade="F2"/>
          </w:tcPr>
          <w:p w14:paraId="09B6B033" w14:textId="77777777" w:rsidR="00DC38D0" w:rsidRPr="00DC38D0" w:rsidRDefault="00DC38D0" w:rsidP="00B97B4D">
            <w:pPr>
              <w:rPr>
                <w:rFonts w:eastAsia="宋体" w:cs="Arial"/>
                <w:color w:val="363636"/>
                <w:sz w:val="18"/>
                <w:szCs w:val="18"/>
                <w:lang w:eastAsia="zh-CN"/>
              </w:rPr>
            </w:pPr>
            <w:r w:rsidRPr="00DC38D0">
              <w:rPr>
                <w:rFonts w:eastAsia="宋体" w:cs="Arial"/>
                <w:color w:val="363636"/>
                <w:sz w:val="18"/>
                <w:szCs w:val="18"/>
                <w:lang w:eastAsia="zh-CN"/>
              </w:rPr>
              <w:t>R</w:t>
            </w:r>
            <w:r w:rsidRPr="00DC38D0">
              <w:rPr>
                <w:rFonts w:cs="Arial"/>
                <w:color w:val="363636"/>
                <w:sz w:val="18"/>
                <w:szCs w:val="18"/>
              </w:rPr>
              <w:t xml:space="preserve">egulation of the minister of trade of the republic of </w:t>
            </w:r>
            <w:r w:rsidRPr="00DC38D0">
              <w:rPr>
                <w:rFonts w:eastAsia="宋体" w:cs="Arial"/>
                <w:color w:val="363636"/>
                <w:sz w:val="18"/>
                <w:szCs w:val="18"/>
                <w:lang w:eastAsia="zh-CN"/>
              </w:rPr>
              <w:t>I</w:t>
            </w:r>
            <w:r w:rsidRPr="00DC38D0">
              <w:rPr>
                <w:rFonts w:cs="Arial"/>
                <w:color w:val="363636"/>
                <w:sz w:val="18"/>
                <w:szCs w:val="18"/>
              </w:rPr>
              <w:t>ndonesia</w:t>
            </w:r>
          </w:p>
          <w:p w14:paraId="40923CFD" w14:textId="77777777" w:rsidR="00DC38D0" w:rsidRPr="00DC38D0" w:rsidRDefault="00DC38D0" w:rsidP="00B97B4D">
            <w:pPr>
              <w:rPr>
                <w:rFonts w:cs="Arial"/>
                <w:color w:val="363636"/>
                <w:sz w:val="18"/>
                <w:szCs w:val="18"/>
              </w:rPr>
            </w:pPr>
            <w:r w:rsidRPr="00DC38D0">
              <w:rPr>
                <w:rFonts w:cs="Arial"/>
                <w:color w:val="363636"/>
                <w:sz w:val="18"/>
                <w:szCs w:val="18"/>
              </w:rPr>
              <w:t xml:space="preserve"> </w:t>
            </w:r>
            <w:r w:rsidRPr="00DC38D0">
              <w:rPr>
                <w:rFonts w:eastAsia="宋体" w:cs="Arial"/>
                <w:color w:val="363636"/>
                <w:sz w:val="18"/>
                <w:szCs w:val="18"/>
                <w:lang w:eastAsia="zh-CN"/>
              </w:rPr>
              <w:t>N</w:t>
            </w:r>
            <w:r w:rsidRPr="00DC38D0">
              <w:rPr>
                <w:rFonts w:cs="Arial"/>
                <w:color w:val="363636"/>
                <w:sz w:val="18"/>
                <w:szCs w:val="18"/>
              </w:rPr>
              <w:t>umber 25 of 2021</w:t>
            </w:r>
          </w:p>
          <w:p w14:paraId="5CD2FB34" w14:textId="77777777" w:rsidR="00B97B4D" w:rsidRDefault="00B97B4D" w:rsidP="00B97B4D">
            <w:pPr>
              <w:rPr>
                <w:rFonts w:eastAsia="宋体" w:cs="Arial"/>
                <w:sz w:val="18"/>
                <w:szCs w:val="18"/>
                <w:lang w:eastAsia="zh-CN"/>
              </w:rPr>
            </w:pPr>
          </w:p>
          <w:p w14:paraId="582FC2DB" w14:textId="29580350" w:rsidR="00B97B4D" w:rsidRPr="00DC38D0" w:rsidRDefault="00B97B4D" w:rsidP="00B97B4D">
            <w:pPr>
              <w:rPr>
                <w:rFonts w:eastAsia="宋体" w:cs="Arial" w:hint="eastAsia"/>
                <w:sz w:val="18"/>
                <w:szCs w:val="18"/>
                <w:lang w:eastAsia="zh-CN"/>
              </w:rPr>
            </w:pPr>
            <w:r>
              <w:rPr>
                <w:rFonts w:eastAsia="宋体" w:cs="Arial" w:hint="eastAsia"/>
                <w:sz w:val="18"/>
                <w:szCs w:val="18"/>
                <w:lang w:eastAsia="zh-CN"/>
              </w:rPr>
              <w:t>Link to:</w:t>
            </w:r>
          </w:p>
          <w:p w14:paraId="70E185F5" w14:textId="69F38BC0" w:rsidR="00B97B4D" w:rsidRPr="00DC38D0" w:rsidRDefault="00B97B4D" w:rsidP="00B97B4D">
            <w:pPr>
              <w:rPr>
                <w:rFonts w:eastAsia="宋体" w:cs="Arial"/>
                <w:sz w:val="18"/>
                <w:szCs w:val="18"/>
                <w:lang w:eastAsia="zh-CN"/>
              </w:rPr>
            </w:pPr>
            <w:hyperlink r:id="rId35" w:history="1">
              <w:r w:rsidRPr="00DC38D0">
                <w:rPr>
                  <w:rStyle w:val="Hyperlink"/>
                  <w:rFonts w:eastAsia="宋体" w:cs="Arial"/>
                  <w:sz w:val="18"/>
                  <w:szCs w:val="18"/>
                  <w:lang w:eastAsia="zh-CN"/>
                </w:rPr>
                <w:t>Permendag No. 25 Tahun 2021</w:t>
              </w:r>
            </w:hyperlink>
            <w:r w:rsidRPr="00B97B4D">
              <w:rPr>
                <w:rStyle w:val="Hyperlink"/>
                <w:rFonts w:eastAsia="宋体" w:cs="Arial" w:hint="eastAsia"/>
                <w:color w:val="auto"/>
                <w:sz w:val="18"/>
                <w:szCs w:val="18"/>
                <w:u w:val="none"/>
                <w:lang w:eastAsia="zh-CN"/>
              </w:rPr>
              <w:t xml:space="preserve">, </w:t>
            </w:r>
          </w:p>
          <w:p w14:paraId="16DD05D0" w14:textId="77777777" w:rsidR="00B97B4D" w:rsidRPr="00DC38D0" w:rsidRDefault="00B97B4D" w:rsidP="00B97B4D">
            <w:pPr>
              <w:rPr>
                <w:rFonts w:eastAsia="宋体" w:cs="Arial"/>
                <w:sz w:val="18"/>
                <w:szCs w:val="18"/>
                <w:lang w:eastAsia="zh-CN"/>
              </w:rPr>
            </w:pPr>
            <w:hyperlink r:id="rId36" w:history="1">
              <w:r w:rsidRPr="00DC38D0">
                <w:rPr>
                  <w:rStyle w:val="Hyperlink"/>
                  <w:rFonts w:eastAsia="宋体" w:cs="Arial"/>
                  <w:sz w:val="18"/>
                  <w:szCs w:val="18"/>
                  <w:lang w:eastAsia="zh-CN"/>
                </w:rPr>
                <w:t>Nomor 67/M-DAG/PER/11/2013</w:t>
              </w:r>
            </w:hyperlink>
          </w:p>
          <w:p w14:paraId="648181BC" w14:textId="77777777" w:rsidR="00DC38D0" w:rsidRPr="00DC38D0" w:rsidRDefault="00DC38D0" w:rsidP="00B97B4D">
            <w:pPr>
              <w:rPr>
                <w:rFonts w:eastAsia="宋体" w:cs="Arial"/>
                <w:sz w:val="18"/>
                <w:szCs w:val="18"/>
                <w:lang w:eastAsia="zh-CN"/>
              </w:rPr>
            </w:pPr>
          </w:p>
        </w:tc>
        <w:tc>
          <w:tcPr>
            <w:tcW w:w="4820" w:type="dxa"/>
            <w:shd w:val="clear" w:color="auto" w:fill="F2F2F2" w:themeFill="background1" w:themeFillShade="F2"/>
          </w:tcPr>
          <w:p w14:paraId="453A930C" w14:textId="77777777" w:rsidR="00DC38D0" w:rsidRPr="00DC38D0" w:rsidRDefault="00DC38D0" w:rsidP="00DC38D0">
            <w:pPr>
              <w:rPr>
                <w:rFonts w:eastAsia="宋体" w:cs="Arial"/>
                <w:sz w:val="18"/>
                <w:szCs w:val="18"/>
                <w:lang w:eastAsia="zh-CN"/>
              </w:rPr>
            </w:pPr>
            <w:r w:rsidRPr="00DC38D0">
              <w:rPr>
                <w:rFonts w:eastAsia="宋体" w:cs="Arial"/>
                <w:sz w:val="18"/>
                <w:szCs w:val="18"/>
                <w:lang w:eastAsia="zh-CN"/>
              </w:rPr>
              <w:t>Below labelling for toys should be provided in Indonesian language.</w:t>
            </w:r>
            <w:r w:rsidRPr="00DC38D0">
              <w:rPr>
                <w:rFonts w:eastAsia="宋体" w:cs="Arial"/>
                <w:sz w:val="18"/>
                <w:szCs w:val="18"/>
                <w:lang w:eastAsia="zh-CN"/>
              </w:rPr>
              <w:br/>
            </w:r>
          </w:p>
          <w:tbl>
            <w:tblPr>
              <w:tblW w:w="4526" w:type="dxa"/>
              <w:tblInd w:w="29" w:type="dxa"/>
              <w:tblCellMar>
                <w:left w:w="0" w:type="dxa"/>
                <w:right w:w="0" w:type="dxa"/>
              </w:tblCellMar>
              <w:tblLook w:val="04A0" w:firstRow="1" w:lastRow="0" w:firstColumn="1" w:lastColumn="0" w:noHBand="0" w:noVBand="1"/>
            </w:tblPr>
            <w:tblGrid>
              <w:gridCol w:w="274"/>
              <w:gridCol w:w="2410"/>
              <w:gridCol w:w="850"/>
              <w:gridCol w:w="992"/>
            </w:tblGrid>
            <w:tr w:rsidR="00DC38D0" w:rsidRPr="00B97B4D" w14:paraId="7CFDD358" w14:textId="77777777" w:rsidTr="00B97B4D">
              <w:trPr>
                <w:trHeight w:val="182"/>
              </w:trPr>
              <w:tc>
                <w:tcPr>
                  <w:tcW w:w="2684" w:type="dxa"/>
                  <w:gridSpan w:val="2"/>
                  <w:vMerge w:val="restart"/>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732804BB" w14:textId="77777777" w:rsidR="00DC38D0" w:rsidRPr="00B97B4D" w:rsidRDefault="00DC38D0" w:rsidP="00DC38D0">
                  <w:pPr>
                    <w:rPr>
                      <w:rFonts w:eastAsia="宋体" w:cs="Arial"/>
                      <w:sz w:val="16"/>
                      <w:szCs w:val="16"/>
                      <w:lang w:eastAsia="zh-CN"/>
                    </w:rPr>
                  </w:pPr>
                  <w:r w:rsidRPr="00B97B4D">
                    <w:rPr>
                      <w:rFonts w:eastAsia="宋体" w:cs="Arial"/>
                      <w:sz w:val="16"/>
                      <w:szCs w:val="16"/>
                      <w:lang w:eastAsia="zh-CN"/>
                    </w:rPr>
                    <w:t>DESCRIPTION</w:t>
                  </w:r>
                </w:p>
              </w:tc>
              <w:tc>
                <w:tcPr>
                  <w:tcW w:w="1842" w:type="dxa"/>
                  <w:gridSpan w:val="2"/>
                  <w:tcBorders>
                    <w:top w:val="single" w:sz="8" w:space="0" w:color="000000"/>
                    <w:left w:val="nil"/>
                    <w:bottom w:val="single" w:sz="8" w:space="0" w:color="000000"/>
                    <w:right w:val="single" w:sz="8" w:space="0" w:color="000000"/>
                  </w:tcBorders>
                  <w:tcMar>
                    <w:top w:w="0" w:type="dxa"/>
                    <w:left w:w="108" w:type="dxa"/>
                    <w:bottom w:w="0" w:type="dxa"/>
                    <w:right w:w="108" w:type="dxa"/>
                  </w:tcMar>
                  <w:vAlign w:val="center"/>
                  <w:hideMark/>
                </w:tcPr>
                <w:p w14:paraId="614A5DD0" w14:textId="77777777" w:rsidR="00DC38D0" w:rsidRPr="00B97B4D" w:rsidRDefault="00DC38D0" w:rsidP="00DC38D0">
                  <w:pPr>
                    <w:rPr>
                      <w:rFonts w:eastAsia="宋体" w:cs="Arial"/>
                      <w:sz w:val="16"/>
                      <w:szCs w:val="16"/>
                      <w:lang w:eastAsia="zh-CN"/>
                    </w:rPr>
                  </w:pPr>
                  <w:r w:rsidRPr="00B97B4D">
                    <w:rPr>
                      <w:rFonts w:eastAsia="宋体" w:cs="Arial"/>
                      <w:sz w:val="16"/>
                      <w:szCs w:val="16"/>
                      <w:lang w:eastAsia="zh-CN"/>
                    </w:rPr>
                    <w:t>LABEL PLACEMENT</w:t>
                  </w:r>
                </w:p>
              </w:tc>
            </w:tr>
            <w:tr w:rsidR="00DC38D0" w:rsidRPr="00B97B4D" w14:paraId="276CC825" w14:textId="77777777" w:rsidTr="00B97B4D">
              <w:trPr>
                <w:trHeight w:val="500"/>
              </w:trPr>
              <w:tc>
                <w:tcPr>
                  <w:tcW w:w="2684" w:type="dxa"/>
                  <w:gridSpan w:val="2"/>
                  <w:vMerge/>
                  <w:tcBorders>
                    <w:top w:val="single" w:sz="8" w:space="0" w:color="000000"/>
                    <w:left w:val="single" w:sz="8" w:space="0" w:color="000000"/>
                    <w:bottom w:val="single" w:sz="8" w:space="0" w:color="000000"/>
                    <w:right w:val="single" w:sz="8" w:space="0" w:color="000000"/>
                  </w:tcBorders>
                  <w:vAlign w:val="center"/>
                  <w:hideMark/>
                </w:tcPr>
                <w:p w14:paraId="30A1CE8E" w14:textId="77777777" w:rsidR="00DC38D0" w:rsidRPr="00B97B4D" w:rsidRDefault="00DC38D0" w:rsidP="00DC38D0">
                  <w:pPr>
                    <w:rPr>
                      <w:rFonts w:eastAsia="宋体" w:cs="Arial"/>
                      <w:sz w:val="16"/>
                      <w:szCs w:val="16"/>
                      <w:lang w:eastAsia="zh-CN"/>
                    </w:rPr>
                  </w:pPr>
                </w:p>
              </w:tc>
              <w:tc>
                <w:tcPr>
                  <w:tcW w:w="850"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4A7DF387" w14:textId="6CB4C24B" w:rsidR="00DC38D0" w:rsidRPr="00B97B4D" w:rsidRDefault="00B97B4D" w:rsidP="00DC38D0">
                  <w:pPr>
                    <w:rPr>
                      <w:rFonts w:eastAsia="宋体" w:cs="Arial" w:hint="eastAsia"/>
                      <w:sz w:val="16"/>
                      <w:szCs w:val="16"/>
                      <w:lang w:eastAsia="zh-CN"/>
                    </w:rPr>
                  </w:pPr>
                  <w:r>
                    <w:rPr>
                      <w:rFonts w:eastAsia="宋体" w:cs="Arial" w:hint="eastAsia"/>
                      <w:sz w:val="16"/>
                      <w:szCs w:val="16"/>
                      <w:lang w:eastAsia="zh-CN"/>
                    </w:rPr>
                    <w:t>Product</w:t>
                  </w:r>
                </w:p>
              </w:tc>
              <w:tc>
                <w:tcPr>
                  <w:tcW w:w="992"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5CF468FE" w14:textId="73BB33F9" w:rsidR="00DC38D0" w:rsidRPr="00B97B4D" w:rsidRDefault="00B97B4D" w:rsidP="00DC38D0">
                  <w:pPr>
                    <w:rPr>
                      <w:rFonts w:eastAsia="宋体" w:cs="Arial" w:hint="eastAsia"/>
                      <w:sz w:val="16"/>
                      <w:szCs w:val="16"/>
                      <w:lang w:eastAsia="zh-CN"/>
                    </w:rPr>
                  </w:pPr>
                  <w:r>
                    <w:rPr>
                      <w:rFonts w:eastAsia="宋体" w:cs="Arial" w:hint="eastAsia"/>
                      <w:sz w:val="16"/>
                      <w:szCs w:val="16"/>
                      <w:lang w:eastAsia="zh-CN"/>
                    </w:rPr>
                    <w:t>Packaging</w:t>
                  </w:r>
                </w:p>
              </w:tc>
            </w:tr>
            <w:tr w:rsidR="00DC38D0" w:rsidRPr="00B97B4D" w14:paraId="41F0FC6C" w14:textId="77777777" w:rsidTr="00B97B4D">
              <w:trPr>
                <w:trHeight w:val="182"/>
              </w:trPr>
              <w:tc>
                <w:tcPr>
                  <w:tcW w:w="274"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1346EE30" w14:textId="5A08E497" w:rsidR="00DC38D0" w:rsidRPr="00B97B4D" w:rsidRDefault="00DC38D0" w:rsidP="00DC38D0">
                  <w:pPr>
                    <w:rPr>
                      <w:rFonts w:eastAsia="宋体" w:cs="Arial"/>
                      <w:sz w:val="16"/>
                      <w:szCs w:val="16"/>
                      <w:lang w:eastAsia="zh-CN"/>
                    </w:rPr>
                  </w:pPr>
                  <w:r w:rsidRPr="00B97B4D">
                    <w:rPr>
                      <w:rFonts w:eastAsia="宋体" w:cs="Arial"/>
                      <w:sz w:val="16"/>
                      <w:szCs w:val="16"/>
                      <w:lang w:eastAsia="zh-CN"/>
                    </w:rPr>
                    <w:t>a</w:t>
                  </w:r>
                </w:p>
              </w:tc>
              <w:tc>
                <w:tcPr>
                  <w:tcW w:w="2410" w:type="dxa"/>
                  <w:tcBorders>
                    <w:top w:val="nil"/>
                    <w:left w:val="nil"/>
                    <w:bottom w:val="single" w:sz="8" w:space="0" w:color="000000"/>
                    <w:right w:val="single" w:sz="8" w:space="0" w:color="000000"/>
                  </w:tcBorders>
                  <w:tcMar>
                    <w:top w:w="0" w:type="dxa"/>
                    <w:left w:w="108" w:type="dxa"/>
                    <w:bottom w:w="0" w:type="dxa"/>
                    <w:right w:w="108" w:type="dxa"/>
                  </w:tcMar>
                  <w:hideMark/>
                </w:tcPr>
                <w:p w14:paraId="232C6A80" w14:textId="77777777" w:rsidR="00DC38D0" w:rsidRPr="00B97B4D" w:rsidRDefault="00DC38D0" w:rsidP="00DC38D0">
                  <w:pPr>
                    <w:rPr>
                      <w:rFonts w:eastAsia="宋体" w:cs="Arial"/>
                      <w:sz w:val="16"/>
                      <w:szCs w:val="16"/>
                      <w:lang w:eastAsia="zh-CN"/>
                    </w:rPr>
                  </w:pPr>
                  <w:r w:rsidRPr="00B97B4D">
                    <w:rPr>
                      <w:rFonts w:eastAsia="宋体" w:cs="Arial"/>
                      <w:sz w:val="16"/>
                      <w:szCs w:val="16"/>
                      <w:lang w:eastAsia="zh-CN"/>
                    </w:rPr>
                    <w:t>Product name;</w:t>
                  </w:r>
                </w:p>
              </w:tc>
              <w:tc>
                <w:tcPr>
                  <w:tcW w:w="850" w:type="dxa"/>
                  <w:tcBorders>
                    <w:top w:val="nil"/>
                    <w:left w:val="nil"/>
                    <w:bottom w:val="single" w:sz="8" w:space="0" w:color="000000"/>
                    <w:right w:val="single" w:sz="8" w:space="0" w:color="000000"/>
                  </w:tcBorders>
                  <w:tcMar>
                    <w:top w:w="0" w:type="dxa"/>
                    <w:left w:w="108" w:type="dxa"/>
                    <w:bottom w:w="0" w:type="dxa"/>
                    <w:right w:w="108" w:type="dxa"/>
                  </w:tcMar>
                  <w:hideMark/>
                </w:tcPr>
                <w:p w14:paraId="79FE79C7" w14:textId="77777777" w:rsidR="00DC38D0" w:rsidRPr="00B97B4D" w:rsidRDefault="00DC38D0" w:rsidP="00DC38D0">
                  <w:pPr>
                    <w:rPr>
                      <w:rFonts w:eastAsia="宋体" w:cs="Arial"/>
                      <w:sz w:val="16"/>
                      <w:szCs w:val="16"/>
                      <w:lang w:eastAsia="zh-CN"/>
                    </w:rPr>
                  </w:pPr>
                  <w:r w:rsidRPr="00B97B4D">
                    <w:rPr>
                      <w:rFonts w:eastAsia="宋体" w:cs="Arial"/>
                      <w:sz w:val="16"/>
                      <w:szCs w:val="16"/>
                      <w:lang w:eastAsia="zh-CN"/>
                    </w:rPr>
                    <w:t>-</w:t>
                  </w:r>
                </w:p>
              </w:tc>
              <w:tc>
                <w:tcPr>
                  <w:tcW w:w="992" w:type="dxa"/>
                  <w:tcBorders>
                    <w:top w:val="nil"/>
                    <w:left w:val="nil"/>
                    <w:bottom w:val="single" w:sz="8" w:space="0" w:color="000000"/>
                    <w:right w:val="single" w:sz="8" w:space="0" w:color="000000"/>
                  </w:tcBorders>
                  <w:tcMar>
                    <w:top w:w="0" w:type="dxa"/>
                    <w:left w:w="108" w:type="dxa"/>
                    <w:bottom w:w="0" w:type="dxa"/>
                    <w:right w:w="108" w:type="dxa"/>
                  </w:tcMar>
                  <w:hideMark/>
                </w:tcPr>
                <w:p w14:paraId="3292B9DC" w14:textId="77777777" w:rsidR="00DC38D0" w:rsidRPr="00B97B4D" w:rsidRDefault="00DC38D0" w:rsidP="00DC38D0">
                  <w:pPr>
                    <w:rPr>
                      <w:rFonts w:eastAsia="宋体" w:cs="Arial"/>
                      <w:sz w:val="16"/>
                      <w:szCs w:val="16"/>
                      <w:lang w:eastAsia="zh-CN"/>
                    </w:rPr>
                  </w:pPr>
                  <w:r w:rsidRPr="00B97B4D">
                    <w:rPr>
                      <w:rFonts w:eastAsia="宋体" w:cs="Arial"/>
                      <w:sz w:val="16"/>
                      <w:szCs w:val="16"/>
                      <w:lang w:eastAsia="zh-CN"/>
                    </w:rPr>
                    <w:t>a/b/c/d</w:t>
                  </w:r>
                </w:p>
              </w:tc>
            </w:tr>
            <w:tr w:rsidR="00DC38D0" w:rsidRPr="00B97B4D" w14:paraId="7EE61A2E" w14:textId="77777777" w:rsidTr="00B97B4D">
              <w:trPr>
                <w:trHeight w:val="182"/>
              </w:trPr>
              <w:tc>
                <w:tcPr>
                  <w:tcW w:w="274"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55108A5C" w14:textId="223665ED" w:rsidR="00DC38D0" w:rsidRPr="00B97B4D" w:rsidRDefault="00DC38D0" w:rsidP="00DC38D0">
                  <w:pPr>
                    <w:rPr>
                      <w:rFonts w:eastAsia="宋体" w:cs="Arial"/>
                      <w:sz w:val="16"/>
                      <w:szCs w:val="16"/>
                      <w:lang w:eastAsia="zh-CN"/>
                    </w:rPr>
                  </w:pPr>
                  <w:r w:rsidRPr="00B97B4D">
                    <w:rPr>
                      <w:rFonts w:eastAsia="宋体" w:cs="Arial"/>
                      <w:sz w:val="16"/>
                      <w:szCs w:val="16"/>
                      <w:lang w:eastAsia="zh-CN"/>
                    </w:rPr>
                    <w:t>b</w:t>
                  </w:r>
                </w:p>
              </w:tc>
              <w:tc>
                <w:tcPr>
                  <w:tcW w:w="2410" w:type="dxa"/>
                  <w:tcBorders>
                    <w:top w:val="nil"/>
                    <w:left w:val="nil"/>
                    <w:bottom w:val="single" w:sz="8" w:space="0" w:color="000000"/>
                    <w:right w:val="single" w:sz="8" w:space="0" w:color="000000"/>
                  </w:tcBorders>
                  <w:tcMar>
                    <w:top w:w="0" w:type="dxa"/>
                    <w:left w:w="108" w:type="dxa"/>
                    <w:bottom w:w="0" w:type="dxa"/>
                    <w:right w:w="108" w:type="dxa"/>
                  </w:tcMar>
                  <w:hideMark/>
                </w:tcPr>
                <w:p w14:paraId="7698BE11" w14:textId="77777777" w:rsidR="00DC38D0" w:rsidRPr="00B97B4D" w:rsidRDefault="00DC38D0" w:rsidP="00DC38D0">
                  <w:pPr>
                    <w:rPr>
                      <w:rFonts w:eastAsia="宋体" w:cs="Arial"/>
                      <w:sz w:val="16"/>
                      <w:szCs w:val="16"/>
                      <w:lang w:eastAsia="zh-CN"/>
                    </w:rPr>
                  </w:pPr>
                  <w:r w:rsidRPr="00B97B4D">
                    <w:rPr>
                      <w:rFonts w:eastAsia="宋体" w:cs="Arial"/>
                      <w:sz w:val="16"/>
                      <w:szCs w:val="16"/>
                      <w:lang w:eastAsia="zh-CN"/>
                    </w:rPr>
                    <w:t>Brand;</w:t>
                  </w:r>
                </w:p>
              </w:tc>
              <w:tc>
                <w:tcPr>
                  <w:tcW w:w="850" w:type="dxa"/>
                  <w:tcBorders>
                    <w:top w:val="nil"/>
                    <w:left w:val="nil"/>
                    <w:bottom w:val="single" w:sz="8" w:space="0" w:color="000000"/>
                    <w:right w:val="single" w:sz="8" w:space="0" w:color="000000"/>
                  </w:tcBorders>
                  <w:tcMar>
                    <w:top w:w="0" w:type="dxa"/>
                    <w:left w:w="108" w:type="dxa"/>
                    <w:bottom w:w="0" w:type="dxa"/>
                    <w:right w:w="108" w:type="dxa"/>
                  </w:tcMar>
                  <w:hideMark/>
                </w:tcPr>
                <w:p w14:paraId="5CC0796D" w14:textId="77777777" w:rsidR="00DC38D0" w:rsidRPr="00B97B4D" w:rsidRDefault="00DC38D0" w:rsidP="00DC38D0">
                  <w:pPr>
                    <w:rPr>
                      <w:rFonts w:eastAsia="宋体" w:cs="Arial"/>
                      <w:sz w:val="16"/>
                      <w:szCs w:val="16"/>
                      <w:lang w:eastAsia="zh-CN"/>
                    </w:rPr>
                  </w:pPr>
                  <w:r w:rsidRPr="00B97B4D">
                    <w:rPr>
                      <w:rFonts w:eastAsia="宋体" w:cs="Arial"/>
                      <w:sz w:val="16"/>
                      <w:szCs w:val="16"/>
                      <w:lang w:eastAsia="zh-CN"/>
                    </w:rPr>
                    <w:t>a/b/c/d</w:t>
                  </w:r>
                </w:p>
              </w:tc>
              <w:tc>
                <w:tcPr>
                  <w:tcW w:w="992" w:type="dxa"/>
                  <w:tcBorders>
                    <w:top w:val="nil"/>
                    <w:left w:val="nil"/>
                    <w:bottom w:val="single" w:sz="8" w:space="0" w:color="000000"/>
                    <w:right w:val="single" w:sz="8" w:space="0" w:color="000000"/>
                  </w:tcBorders>
                  <w:tcMar>
                    <w:top w:w="0" w:type="dxa"/>
                    <w:left w:w="108" w:type="dxa"/>
                    <w:bottom w:w="0" w:type="dxa"/>
                    <w:right w:w="108" w:type="dxa"/>
                  </w:tcMar>
                  <w:hideMark/>
                </w:tcPr>
                <w:p w14:paraId="5EFF3020" w14:textId="77777777" w:rsidR="00DC38D0" w:rsidRPr="00B97B4D" w:rsidRDefault="00DC38D0" w:rsidP="00DC38D0">
                  <w:pPr>
                    <w:rPr>
                      <w:rFonts w:eastAsia="宋体" w:cs="Arial"/>
                      <w:sz w:val="16"/>
                      <w:szCs w:val="16"/>
                      <w:lang w:eastAsia="zh-CN"/>
                    </w:rPr>
                  </w:pPr>
                  <w:r w:rsidRPr="00B97B4D">
                    <w:rPr>
                      <w:rFonts w:eastAsia="宋体" w:cs="Arial"/>
                      <w:sz w:val="16"/>
                      <w:szCs w:val="16"/>
                      <w:lang w:eastAsia="zh-CN"/>
                    </w:rPr>
                    <w:t>a/b/c/d</w:t>
                  </w:r>
                </w:p>
              </w:tc>
            </w:tr>
            <w:tr w:rsidR="00DC38D0" w:rsidRPr="00B97B4D" w14:paraId="7279FF7A" w14:textId="77777777" w:rsidTr="00B97B4D">
              <w:trPr>
                <w:trHeight w:val="182"/>
              </w:trPr>
              <w:tc>
                <w:tcPr>
                  <w:tcW w:w="274"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5C875FC1" w14:textId="1BF0EC3F" w:rsidR="00DC38D0" w:rsidRPr="00B97B4D" w:rsidRDefault="00DC38D0" w:rsidP="00DC38D0">
                  <w:pPr>
                    <w:rPr>
                      <w:rFonts w:eastAsia="宋体" w:cs="Arial"/>
                      <w:sz w:val="16"/>
                      <w:szCs w:val="16"/>
                      <w:lang w:eastAsia="zh-CN"/>
                    </w:rPr>
                  </w:pPr>
                  <w:r w:rsidRPr="00B97B4D">
                    <w:rPr>
                      <w:rFonts w:eastAsia="宋体" w:cs="Arial"/>
                      <w:sz w:val="16"/>
                      <w:szCs w:val="16"/>
                      <w:lang w:eastAsia="zh-CN"/>
                    </w:rPr>
                    <w:t>c</w:t>
                  </w:r>
                </w:p>
              </w:tc>
              <w:tc>
                <w:tcPr>
                  <w:tcW w:w="2410" w:type="dxa"/>
                  <w:tcBorders>
                    <w:top w:val="nil"/>
                    <w:left w:val="nil"/>
                    <w:bottom w:val="single" w:sz="8" w:space="0" w:color="000000"/>
                    <w:right w:val="single" w:sz="8" w:space="0" w:color="000000"/>
                  </w:tcBorders>
                  <w:tcMar>
                    <w:top w:w="0" w:type="dxa"/>
                    <w:left w:w="108" w:type="dxa"/>
                    <w:bottom w:w="0" w:type="dxa"/>
                    <w:right w:w="108" w:type="dxa"/>
                  </w:tcMar>
                  <w:hideMark/>
                </w:tcPr>
                <w:p w14:paraId="5071517E" w14:textId="77777777" w:rsidR="00DC38D0" w:rsidRPr="00B97B4D" w:rsidRDefault="00DC38D0" w:rsidP="00DC38D0">
                  <w:pPr>
                    <w:rPr>
                      <w:rFonts w:eastAsia="宋体" w:cs="Arial"/>
                      <w:sz w:val="16"/>
                      <w:szCs w:val="16"/>
                      <w:lang w:eastAsia="zh-CN"/>
                    </w:rPr>
                  </w:pPr>
                  <w:r w:rsidRPr="00B97B4D">
                    <w:rPr>
                      <w:rFonts w:eastAsia="宋体" w:cs="Arial"/>
                      <w:sz w:val="16"/>
                      <w:szCs w:val="16"/>
                      <w:lang w:eastAsia="zh-CN"/>
                    </w:rPr>
                    <w:t>Type of material or composition;</w:t>
                  </w:r>
                </w:p>
              </w:tc>
              <w:tc>
                <w:tcPr>
                  <w:tcW w:w="850" w:type="dxa"/>
                  <w:tcBorders>
                    <w:top w:val="nil"/>
                    <w:left w:val="nil"/>
                    <w:bottom w:val="single" w:sz="8" w:space="0" w:color="000000"/>
                    <w:right w:val="single" w:sz="8" w:space="0" w:color="000000"/>
                  </w:tcBorders>
                  <w:tcMar>
                    <w:top w:w="0" w:type="dxa"/>
                    <w:left w:w="108" w:type="dxa"/>
                    <w:bottom w:w="0" w:type="dxa"/>
                    <w:right w:w="108" w:type="dxa"/>
                  </w:tcMar>
                  <w:hideMark/>
                </w:tcPr>
                <w:p w14:paraId="26503B92" w14:textId="77777777" w:rsidR="00DC38D0" w:rsidRPr="00B97B4D" w:rsidRDefault="00DC38D0" w:rsidP="00DC38D0">
                  <w:pPr>
                    <w:rPr>
                      <w:rFonts w:eastAsia="宋体" w:cs="Arial"/>
                      <w:sz w:val="16"/>
                      <w:szCs w:val="16"/>
                      <w:lang w:eastAsia="zh-CN"/>
                    </w:rPr>
                  </w:pPr>
                  <w:r w:rsidRPr="00B97B4D">
                    <w:rPr>
                      <w:rFonts w:eastAsia="宋体" w:cs="Arial"/>
                      <w:sz w:val="16"/>
                      <w:szCs w:val="16"/>
                      <w:lang w:eastAsia="zh-CN"/>
                    </w:rPr>
                    <w:t>-</w:t>
                  </w:r>
                </w:p>
              </w:tc>
              <w:tc>
                <w:tcPr>
                  <w:tcW w:w="992" w:type="dxa"/>
                  <w:tcBorders>
                    <w:top w:val="nil"/>
                    <w:left w:val="nil"/>
                    <w:bottom w:val="single" w:sz="8" w:space="0" w:color="000000"/>
                    <w:right w:val="single" w:sz="8" w:space="0" w:color="000000"/>
                  </w:tcBorders>
                  <w:tcMar>
                    <w:top w:w="0" w:type="dxa"/>
                    <w:left w:w="108" w:type="dxa"/>
                    <w:bottom w:w="0" w:type="dxa"/>
                    <w:right w:w="108" w:type="dxa"/>
                  </w:tcMar>
                  <w:hideMark/>
                </w:tcPr>
                <w:p w14:paraId="6F0A1FFC" w14:textId="77777777" w:rsidR="00DC38D0" w:rsidRPr="00B97B4D" w:rsidRDefault="00DC38D0" w:rsidP="00DC38D0">
                  <w:pPr>
                    <w:rPr>
                      <w:rFonts w:eastAsia="宋体" w:cs="Arial"/>
                      <w:sz w:val="16"/>
                      <w:szCs w:val="16"/>
                      <w:lang w:eastAsia="zh-CN"/>
                    </w:rPr>
                  </w:pPr>
                  <w:r w:rsidRPr="00B97B4D">
                    <w:rPr>
                      <w:rFonts w:eastAsia="宋体" w:cs="Arial"/>
                      <w:sz w:val="16"/>
                      <w:szCs w:val="16"/>
                      <w:lang w:eastAsia="zh-CN"/>
                    </w:rPr>
                    <w:t>a/b/c/d</w:t>
                  </w:r>
                </w:p>
              </w:tc>
            </w:tr>
            <w:tr w:rsidR="00DC38D0" w:rsidRPr="00B97B4D" w14:paraId="6D97D9C5" w14:textId="77777777" w:rsidTr="00B97B4D">
              <w:trPr>
                <w:trHeight w:val="857"/>
              </w:trPr>
              <w:tc>
                <w:tcPr>
                  <w:tcW w:w="274"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4D4AF21E" w14:textId="04A3FABE" w:rsidR="00DC38D0" w:rsidRPr="00B97B4D" w:rsidRDefault="00DC38D0" w:rsidP="00DC38D0">
                  <w:pPr>
                    <w:rPr>
                      <w:rFonts w:eastAsia="宋体" w:cs="Arial"/>
                      <w:sz w:val="16"/>
                      <w:szCs w:val="16"/>
                      <w:lang w:eastAsia="zh-CN"/>
                    </w:rPr>
                  </w:pPr>
                  <w:r w:rsidRPr="00B97B4D">
                    <w:rPr>
                      <w:rFonts w:eastAsia="宋体" w:cs="Arial"/>
                      <w:sz w:val="16"/>
                      <w:szCs w:val="16"/>
                      <w:lang w:eastAsia="zh-CN"/>
                    </w:rPr>
                    <w:t>d</w:t>
                  </w:r>
                </w:p>
              </w:tc>
              <w:tc>
                <w:tcPr>
                  <w:tcW w:w="2410" w:type="dxa"/>
                  <w:tcBorders>
                    <w:top w:val="nil"/>
                    <w:left w:val="nil"/>
                    <w:bottom w:val="single" w:sz="8" w:space="0" w:color="000000"/>
                    <w:right w:val="single" w:sz="8" w:space="0" w:color="000000"/>
                  </w:tcBorders>
                  <w:tcMar>
                    <w:top w:w="0" w:type="dxa"/>
                    <w:left w:w="108" w:type="dxa"/>
                    <w:bottom w:w="0" w:type="dxa"/>
                    <w:right w:w="108" w:type="dxa"/>
                  </w:tcMar>
                  <w:hideMark/>
                </w:tcPr>
                <w:p w14:paraId="4F373A0C" w14:textId="77777777" w:rsidR="00DC38D0" w:rsidRPr="00B97B4D" w:rsidRDefault="00DC38D0" w:rsidP="00DC38D0">
                  <w:pPr>
                    <w:rPr>
                      <w:rFonts w:eastAsia="宋体" w:cs="Arial"/>
                      <w:sz w:val="16"/>
                      <w:szCs w:val="16"/>
                      <w:lang w:eastAsia="zh-CN"/>
                    </w:rPr>
                  </w:pPr>
                  <w:r w:rsidRPr="00B97B4D">
                    <w:rPr>
                      <w:rFonts w:eastAsia="宋体" w:cs="Arial"/>
                      <w:sz w:val="16"/>
                      <w:szCs w:val="16"/>
                      <w:lang w:eastAsia="zh-CN"/>
                    </w:rPr>
                    <w:t>Name and address of manufacturer/retailer for local product; or Name and address of importer for import;</w:t>
                  </w:r>
                </w:p>
              </w:tc>
              <w:tc>
                <w:tcPr>
                  <w:tcW w:w="850" w:type="dxa"/>
                  <w:tcBorders>
                    <w:top w:val="nil"/>
                    <w:left w:val="nil"/>
                    <w:bottom w:val="single" w:sz="8" w:space="0" w:color="000000"/>
                    <w:right w:val="single" w:sz="8" w:space="0" w:color="000000"/>
                  </w:tcBorders>
                  <w:tcMar>
                    <w:top w:w="0" w:type="dxa"/>
                    <w:left w:w="108" w:type="dxa"/>
                    <w:bottom w:w="0" w:type="dxa"/>
                    <w:right w:w="108" w:type="dxa"/>
                  </w:tcMar>
                  <w:hideMark/>
                </w:tcPr>
                <w:p w14:paraId="14BAAD56" w14:textId="77777777" w:rsidR="00DC38D0" w:rsidRPr="00B97B4D" w:rsidRDefault="00DC38D0" w:rsidP="00DC38D0">
                  <w:pPr>
                    <w:rPr>
                      <w:rFonts w:eastAsia="宋体" w:cs="Arial"/>
                      <w:sz w:val="16"/>
                      <w:szCs w:val="16"/>
                      <w:lang w:eastAsia="zh-CN"/>
                    </w:rPr>
                  </w:pPr>
                  <w:r w:rsidRPr="00B97B4D">
                    <w:rPr>
                      <w:rFonts w:eastAsia="宋体" w:cs="Arial"/>
                      <w:sz w:val="16"/>
                      <w:szCs w:val="16"/>
                      <w:lang w:eastAsia="zh-CN"/>
                    </w:rPr>
                    <w:t>-</w:t>
                  </w:r>
                </w:p>
              </w:tc>
              <w:tc>
                <w:tcPr>
                  <w:tcW w:w="992" w:type="dxa"/>
                  <w:tcBorders>
                    <w:top w:val="nil"/>
                    <w:left w:val="nil"/>
                    <w:bottom w:val="single" w:sz="8" w:space="0" w:color="000000"/>
                    <w:right w:val="single" w:sz="8" w:space="0" w:color="000000"/>
                  </w:tcBorders>
                  <w:tcMar>
                    <w:top w:w="0" w:type="dxa"/>
                    <w:left w:w="108" w:type="dxa"/>
                    <w:bottom w:w="0" w:type="dxa"/>
                    <w:right w:w="108" w:type="dxa"/>
                  </w:tcMar>
                  <w:hideMark/>
                </w:tcPr>
                <w:p w14:paraId="589880F3" w14:textId="77777777" w:rsidR="00DC38D0" w:rsidRPr="00B97B4D" w:rsidRDefault="00DC38D0" w:rsidP="00DC38D0">
                  <w:pPr>
                    <w:rPr>
                      <w:rFonts w:eastAsia="宋体" w:cs="Arial"/>
                      <w:sz w:val="16"/>
                      <w:szCs w:val="16"/>
                      <w:lang w:eastAsia="zh-CN"/>
                    </w:rPr>
                  </w:pPr>
                  <w:r w:rsidRPr="00B97B4D">
                    <w:rPr>
                      <w:rFonts w:eastAsia="宋体" w:cs="Arial"/>
                      <w:sz w:val="16"/>
                      <w:szCs w:val="16"/>
                      <w:lang w:eastAsia="zh-CN"/>
                    </w:rPr>
                    <w:t>a/b/c/d</w:t>
                  </w:r>
                </w:p>
              </w:tc>
            </w:tr>
            <w:tr w:rsidR="00DC38D0" w:rsidRPr="00B97B4D" w14:paraId="5E4ACED5" w14:textId="77777777" w:rsidTr="00B97B4D">
              <w:trPr>
                <w:trHeight w:val="182"/>
              </w:trPr>
              <w:tc>
                <w:tcPr>
                  <w:tcW w:w="274"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758A3F31" w14:textId="21D6F3F0" w:rsidR="00DC38D0" w:rsidRPr="00B97B4D" w:rsidRDefault="00DC38D0" w:rsidP="00DC38D0">
                  <w:pPr>
                    <w:rPr>
                      <w:rFonts w:eastAsia="宋体" w:cs="Arial"/>
                      <w:sz w:val="16"/>
                      <w:szCs w:val="16"/>
                      <w:lang w:eastAsia="zh-CN"/>
                    </w:rPr>
                  </w:pPr>
                  <w:r w:rsidRPr="00B97B4D">
                    <w:rPr>
                      <w:rFonts w:eastAsia="宋体" w:cs="Arial"/>
                      <w:sz w:val="16"/>
                      <w:szCs w:val="16"/>
                      <w:lang w:eastAsia="zh-CN"/>
                    </w:rPr>
                    <w:t>e</w:t>
                  </w:r>
                </w:p>
              </w:tc>
              <w:tc>
                <w:tcPr>
                  <w:tcW w:w="2410" w:type="dxa"/>
                  <w:tcBorders>
                    <w:top w:val="nil"/>
                    <w:left w:val="nil"/>
                    <w:bottom w:val="single" w:sz="8" w:space="0" w:color="000000"/>
                    <w:right w:val="single" w:sz="8" w:space="0" w:color="000000"/>
                  </w:tcBorders>
                  <w:tcMar>
                    <w:top w:w="0" w:type="dxa"/>
                    <w:left w:w="108" w:type="dxa"/>
                    <w:bottom w:w="0" w:type="dxa"/>
                    <w:right w:w="108" w:type="dxa"/>
                  </w:tcMar>
                  <w:hideMark/>
                </w:tcPr>
                <w:p w14:paraId="53A738E7" w14:textId="77777777" w:rsidR="00DC38D0" w:rsidRPr="00B97B4D" w:rsidRDefault="00DC38D0" w:rsidP="00DC38D0">
                  <w:pPr>
                    <w:rPr>
                      <w:rFonts w:eastAsia="宋体" w:cs="Arial"/>
                      <w:sz w:val="16"/>
                      <w:szCs w:val="16"/>
                      <w:lang w:eastAsia="zh-CN"/>
                    </w:rPr>
                  </w:pPr>
                  <w:r w:rsidRPr="00B97B4D">
                    <w:rPr>
                      <w:rFonts w:eastAsia="宋体" w:cs="Arial"/>
                      <w:sz w:val="16"/>
                      <w:szCs w:val="16"/>
                      <w:lang w:eastAsia="zh-CN"/>
                    </w:rPr>
                    <w:t xml:space="preserve">Product specification; </w:t>
                  </w:r>
                </w:p>
              </w:tc>
              <w:tc>
                <w:tcPr>
                  <w:tcW w:w="850" w:type="dxa"/>
                  <w:tcBorders>
                    <w:top w:val="nil"/>
                    <w:left w:val="nil"/>
                    <w:bottom w:val="single" w:sz="8" w:space="0" w:color="000000"/>
                    <w:right w:val="single" w:sz="8" w:space="0" w:color="000000"/>
                  </w:tcBorders>
                  <w:tcMar>
                    <w:top w:w="0" w:type="dxa"/>
                    <w:left w:w="108" w:type="dxa"/>
                    <w:bottom w:w="0" w:type="dxa"/>
                    <w:right w:w="108" w:type="dxa"/>
                  </w:tcMar>
                  <w:hideMark/>
                </w:tcPr>
                <w:p w14:paraId="513EEABB" w14:textId="77777777" w:rsidR="00DC38D0" w:rsidRPr="00B97B4D" w:rsidRDefault="00DC38D0" w:rsidP="00DC38D0">
                  <w:pPr>
                    <w:rPr>
                      <w:rFonts w:eastAsia="宋体" w:cs="Arial"/>
                      <w:sz w:val="16"/>
                      <w:szCs w:val="16"/>
                      <w:lang w:eastAsia="zh-CN"/>
                    </w:rPr>
                  </w:pPr>
                  <w:r w:rsidRPr="00B97B4D">
                    <w:rPr>
                      <w:rFonts w:eastAsia="宋体" w:cs="Arial"/>
                      <w:sz w:val="16"/>
                      <w:szCs w:val="16"/>
                      <w:lang w:eastAsia="zh-CN"/>
                    </w:rPr>
                    <w:t>-</w:t>
                  </w:r>
                </w:p>
              </w:tc>
              <w:tc>
                <w:tcPr>
                  <w:tcW w:w="992" w:type="dxa"/>
                  <w:tcBorders>
                    <w:top w:val="nil"/>
                    <w:left w:val="nil"/>
                    <w:bottom w:val="single" w:sz="8" w:space="0" w:color="000000"/>
                    <w:right w:val="single" w:sz="8" w:space="0" w:color="000000"/>
                  </w:tcBorders>
                  <w:tcMar>
                    <w:top w:w="0" w:type="dxa"/>
                    <w:left w:w="108" w:type="dxa"/>
                    <w:bottom w:w="0" w:type="dxa"/>
                    <w:right w:w="108" w:type="dxa"/>
                  </w:tcMar>
                  <w:hideMark/>
                </w:tcPr>
                <w:p w14:paraId="75BFE897" w14:textId="77777777" w:rsidR="00DC38D0" w:rsidRPr="00B97B4D" w:rsidRDefault="00DC38D0" w:rsidP="00DC38D0">
                  <w:pPr>
                    <w:rPr>
                      <w:rFonts w:eastAsia="宋体" w:cs="Arial"/>
                      <w:sz w:val="16"/>
                      <w:szCs w:val="16"/>
                      <w:lang w:eastAsia="zh-CN"/>
                    </w:rPr>
                  </w:pPr>
                  <w:r w:rsidRPr="00B97B4D">
                    <w:rPr>
                      <w:rFonts w:eastAsia="宋体" w:cs="Arial"/>
                      <w:sz w:val="16"/>
                      <w:szCs w:val="16"/>
                      <w:lang w:eastAsia="zh-CN"/>
                    </w:rPr>
                    <w:t>a/b/c/d</w:t>
                  </w:r>
                </w:p>
              </w:tc>
            </w:tr>
            <w:tr w:rsidR="00DC38D0" w:rsidRPr="00B97B4D" w14:paraId="6DE01A27" w14:textId="77777777" w:rsidTr="00B97B4D">
              <w:trPr>
                <w:trHeight w:val="182"/>
              </w:trPr>
              <w:tc>
                <w:tcPr>
                  <w:tcW w:w="274"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76EDA375" w14:textId="4E58F868" w:rsidR="00DC38D0" w:rsidRPr="00B97B4D" w:rsidRDefault="00DC38D0" w:rsidP="00DC38D0">
                  <w:pPr>
                    <w:rPr>
                      <w:rFonts w:eastAsia="宋体" w:cs="Arial"/>
                      <w:sz w:val="16"/>
                      <w:szCs w:val="16"/>
                      <w:lang w:eastAsia="zh-CN"/>
                    </w:rPr>
                  </w:pPr>
                  <w:r w:rsidRPr="00B97B4D">
                    <w:rPr>
                      <w:rFonts w:eastAsia="宋体" w:cs="Arial"/>
                      <w:sz w:val="16"/>
                      <w:szCs w:val="16"/>
                      <w:lang w:eastAsia="zh-CN"/>
                    </w:rPr>
                    <w:t>f</w:t>
                  </w:r>
                </w:p>
              </w:tc>
              <w:tc>
                <w:tcPr>
                  <w:tcW w:w="2410" w:type="dxa"/>
                  <w:tcBorders>
                    <w:top w:val="nil"/>
                    <w:left w:val="nil"/>
                    <w:bottom w:val="single" w:sz="8" w:space="0" w:color="000000"/>
                    <w:right w:val="single" w:sz="8" w:space="0" w:color="000000"/>
                  </w:tcBorders>
                  <w:tcMar>
                    <w:top w:w="0" w:type="dxa"/>
                    <w:left w:w="108" w:type="dxa"/>
                    <w:bottom w:w="0" w:type="dxa"/>
                    <w:right w:w="108" w:type="dxa"/>
                  </w:tcMar>
                  <w:hideMark/>
                </w:tcPr>
                <w:p w14:paraId="15A4B6CB" w14:textId="77777777" w:rsidR="00DC38D0" w:rsidRPr="00B97B4D" w:rsidRDefault="00DC38D0" w:rsidP="00DC38D0">
                  <w:pPr>
                    <w:rPr>
                      <w:rFonts w:eastAsia="宋体" w:cs="Arial"/>
                      <w:sz w:val="16"/>
                      <w:szCs w:val="16"/>
                      <w:lang w:eastAsia="zh-CN"/>
                    </w:rPr>
                  </w:pPr>
                  <w:r w:rsidRPr="00B97B4D">
                    <w:rPr>
                      <w:rFonts w:eastAsia="宋体" w:cs="Arial"/>
                      <w:sz w:val="16"/>
                      <w:szCs w:val="16"/>
                      <w:lang w:eastAsia="zh-CN"/>
                    </w:rPr>
                    <w:t>Maintenance label (care label) depends on type product;</w:t>
                  </w:r>
                </w:p>
              </w:tc>
              <w:tc>
                <w:tcPr>
                  <w:tcW w:w="850" w:type="dxa"/>
                  <w:tcBorders>
                    <w:top w:val="nil"/>
                    <w:left w:val="nil"/>
                    <w:bottom w:val="single" w:sz="8" w:space="0" w:color="000000"/>
                    <w:right w:val="single" w:sz="8" w:space="0" w:color="000000"/>
                  </w:tcBorders>
                  <w:tcMar>
                    <w:top w:w="0" w:type="dxa"/>
                    <w:left w:w="108" w:type="dxa"/>
                    <w:bottom w:w="0" w:type="dxa"/>
                    <w:right w:w="108" w:type="dxa"/>
                  </w:tcMar>
                  <w:hideMark/>
                </w:tcPr>
                <w:p w14:paraId="6B0543D0" w14:textId="77777777" w:rsidR="00DC38D0" w:rsidRPr="00B97B4D" w:rsidRDefault="00DC38D0" w:rsidP="00DC38D0">
                  <w:pPr>
                    <w:rPr>
                      <w:rFonts w:eastAsia="宋体" w:cs="Arial"/>
                      <w:sz w:val="16"/>
                      <w:szCs w:val="16"/>
                      <w:lang w:eastAsia="zh-CN"/>
                    </w:rPr>
                  </w:pPr>
                  <w:r w:rsidRPr="00B97B4D">
                    <w:rPr>
                      <w:rFonts w:eastAsia="宋体" w:cs="Arial"/>
                      <w:sz w:val="16"/>
                      <w:szCs w:val="16"/>
                      <w:lang w:eastAsia="zh-CN"/>
                    </w:rPr>
                    <w:t>-</w:t>
                  </w:r>
                </w:p>
              </w:tc>
              <w:tc>
                <w:tcPr>
                  <w:tcW w:w="992" w:type="dxa"/>
                  <w:tcBorders>
                    <w:top w:val="nil"/>
                    <w:left w:val="nil"/>
                    <w:bottom w:val="single" w:sz="8" w:space="0" w:color="000000"/>
                    <w:right w:val="single" w:sz="8" w:space="0" w:color="000000"/>
                  </w:tcBorders>
                  <w:tcMar>
                    <w:top w:w="0" w:type="dxa"/>
                    <w:left w:w="108" w:type="dxa"/>
                    <w:bottom w:w="0" w:type="dxa"/>
                    <w:right w:w="108" w:type="dxa"/>
                  </w:tcMar>
                  <w:hideMark/>
                </w:tcPr>
                <w:p w14:paraId="44077A00" w14:textId="77777777" w:rsidR="00DC38D0" w:rsidRPr="00B97B4D" w:rsidRDefault="00DC38D0" w:rsidP="00DC38D0">
                  <w:pPr>
                    <w:rPr>
                      <w:rFonts w:eastAsia="宋体" w:cs="Arial"/>
                      <w:sz w:val="16"/>
                      <w:szCs w:val="16"/>
                      <w:lang w:eastAsia="zh-CN"/>
                    </w:rPr>
                  </w:pPr>
                  <w:r w:rsidRPr="00B97B4D">
                    <w:rPr>
                      <w:rFonts w:eastAsia="宋体" w:cs="Arial"/>
                      <w:sz w:val="16"/>
                      <w:szCs w:val="16"/>
                      <w:lang w:eastAsia="zh-CN"/>
                    </w:rPr>
                    <w:t>a/b/c/d</w:t>
                  </w:r>
                </w:p>
              </w:tc>
            </w:tr>
            <w:tr w:rsidR="00DC38D0" w:rsidRPr="00B97B4D" w14:paraId="618B6188" w14:textId="77777777" w:rsidTr="00B97B4D">
              <w:trPr>
                <w:trHeight w:val="182"/>
              </w:trPr>
              <w:tc>
                <w:tcPr>
                  <w:tcW w:w="274"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4958474C" w14:textId="463E8CCA" w:rsidR="00DC38D0" w:rsidRPr="00B97B4D" w:rsidRDefault="00DC38D0" w:rsidP="00DC38D0">
                  <w:pPr>
                    <w:rPr>
                      <w:rFonts w:eastAsia="宋体" w:cs="Arial"/>
                      <w:sz w:val="16"/>
                      <w:szCs w:val="16"/>
                      <w:lang w:eastAsia="zh-CN"/>
                    </w:rPr>
                  </w:pPr>
                  <w:r w:rsidRPr="00B97B4D">
                    <w:rPr>
                      <w:rFonts w:eastAsia="宋体" w:cs="Arial"/>
                      <w:sz w:val="16"/>
                      <w:szCs w:val="16"/>
                      <w:lang w:eastAsia="zh-CN"/>
                    </w:rPr>
                    <w:t>g</w:t>
                  </w:r>
                </w:p>
              </w:tc>
              <w:tc>
                <w:tcPr>
                  <w:tcW w:w="2410" w:type="dxa"/>
                  <w:tcBorders>
                    <w:top w:val="nil"/>
                    <w:left w:val="nil"/>
                    <w:bottom w:val="single" w:sz="8" w:space="0" w:color="000000"/>
                    <w:right w:val="single" w:sz="8" w:space="0" w:color="000000"/>
                  </w:tcBorders>
                  <w:tcMar>
                    <w:top w:w="0" w:type="dxa"/>
                    <w:left w:w="108" w:type="dxa"/>
                    <w:bottom w:w="0" w:type="dxa"/>
                    <w:right w:w="108" w:type="dxa"/>
                  </w:tcMar>
                  <w:hideMark/>
                </w:tcPr>
                <w:p w14:paraId="5AB415A2" w14:textId="77777777" w:rsidR="00DC38D0" w:rsidRPr="00B97B4D" w:rsidRDefault="00DC38D0" w:rsidP="00DC38D0">
                  <w:pPr>
                    <w:rPr>
                      <w:rFonts w:eastAsia="宋体" w:cs="Arial"/>
                      <w:sz w:val="16"/>
                      <w:szCs w:val="16"/>
                      <w:lang w:eastAsia="zh-CN"/>
                    </w:rPr>
                  </w:pPr>
                  <w:r w:rsidRPr="00B97B4D">
                    <w:rPr>
                      <w:rFonts w:eastAsia="宋体" w:cs="Arial"/>
                      <w:sz w:val="16"/>
                      <w:szCs w:val="16"/>
                      <w:lang w:eastAsia="zh-CN"/>
                    </w:rPr>
                    <w:t>Country of Origin or Made in.</w:t>
                  </w:r>
                </w:p>
              </w:tc>
              <w:tc>
                <w:tcPr>
                  <w:tcW w:w="850" w:type="dxa"/>
                  <w:tcBorders>
                    <w:top w:val="nil"/>
                    <w:left w:val="nil"/>
                    <w:bottom w:val="single" w:sz="8" w:space="0" w:color="000000"/>
                    <w:right w:val="single" w:sz="8" w:space="0" w:color="000000"/>
                  </w:tcBorders>
                  <w:tcMar>
                    <w:top w:w="0" w:type="dxa"/>
                    <w:left w:w="108" w:type="dxa"/>
                    <w:bottom w:w="0" w:type="dxa"/>
                    <w:right w:w="108" w:type="dxa"/>
                  </w:tcMar>
                  <w:hideMark/>
                </w:tcPr>
                <w:p w14:paraId="49AEDEB0" w14:textId="77777777" w:rsidR="00DC38D0" w:rsidRPr="00B97B4D" w:rsidRDefault="00DC38D0" w:rsidP="00DC38D0">
                  <w:pPr>
                    <w:rPr>
                      <w:rFonts w:eastAsia="宋体" w:cs="Arial"/>
                      <w:sz w:val="16"/>
                      <w:szCs w:val="16"/>
                      <w:lang w:eastAsia="zh-CN"/>
                    </w:rPr>
                  </w:pPr>
                  <w:r w:rsidRPr="00B97B4D">
                    <w:rPr>
                      <w:rFonts w:eastAsia="宋体" w:cs="Arial"/>
                      <w:sz w:val="16"/>
                      <w:szCs w:val="16"/>
                      <w:lang w:eastAsia="zh-CN"/>
                    </w:rPr>
                    <w:t>a/b/c/d</w:t>
                  </w:r>
                </w:p>
              </w:tc>
              <w:tc>
                <w:tcPr>
                  <w:tcW w:w="992" w:type="dxa"/>
                  <w:tcBorders>
                    <w:top w:val="nil"/>
                    <w:left w:val="nil"/>
                    <w:bottom w:val="single" w:sz="8" w:space="0" w:color="000000"/>
                    <w:right w:val="single" w:sz="8" w:space="0" w:color="000000"/>
                  </w:tcBorders>
                  <w:tcMar>
                    <w:top w:w="0" w:type="dxa"/>
                    <w:left w:w="108" w:type="dxa"/>
                    <w:bottom w:w="0" w:type="dxa"/>
                    <w:right w:w="108" w:type="dxa"/>
                  </w:tcMar>
                  <w:hideMark/>
                </w:tcPr>
                <w:p w14:paraId="54A1E2EC" w14:textId="77777777" w:rsidR="00DC38D0" w:rsidRPr="00B97B4D" w:rsidRDefault="00DC38D0" w:rsidP="00DC38D0">
                  <w:pPr>
                    <w:rPr>
                      <w:rFonts w:eastAsia="宋体" w:cs="Arial"/>
                      <w:sz w:val="16"/>
                      <w:szCs w:val="16"/>
                      <w:lang w:eastAsia="zh-CN"/>
                    </w:rPr>
                  </w:pPr>
                  <w:r w:rsidRPr="00B97B4D">
                    <w:rPr>
                      <w:rFonts w:eastAsia="宋体" w:cs="Arial"/>
                      <w:sz w:val="16"/>
                      <w:szCs w:val="16"/>
                      <w:lang w:eastAsia="zh-CN"/>
                    </w:rPr>
                    <w:t>a/b/c/d</w:t>
                  </w:r>
                </w:p>
              </w:tc>
            </w:tr>
            <w:tr w:rsidR="00DC38D0" w:rsidRPr="00B97B4D" w14:paraId="7D3E192A" w14:textId="77777777" w:rsidTr="00B97B4D">
              <w:trPr>
                <w:trHeight w:val="332"/>
              </w:trPr>
              <w:tc>
                <w:tcPr>
                  <w:tcW w:w="274"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3B298A87" w14:textId="68AC0782" w:rsidR="00DC38D0" w:rsidRPr="00B97B4D" w:rsidRDefault="00DC38D0" w:rsidP="00DC38D0">
                  <w:pPr>
                    <w:rPr>
                      <w:rFonts w:eastAsia="宋体" w:cs="Arial"/>
                      <w:sz w:val="16"/>
                      <w:szCs w:val="16"/>
                      <w:lang w:eastAsia="zh-CN"/>
                    </w:rPr>
                  </w:pPr>
                  <w:r w:rsidRPr="00B97B4D">
                    <w:rPr>
                      <w:rFonts w:eastAsia="宋体" w:cs="Arial"/>
                      <w:sz w:val="16"/>
                      <w:szCs w:val="16"/>
                      <w:lang w:eastAsia="zh-CN"/>
                    </w:rPr>
                    <w:t>h</w:t>
                  </w:r>
                </w:p>
              </w:tc>
              <w:tc>
                <w:tcPr>
                  <w:tcW w:w="2410" w:type="dxa"/>
                  <w:tcBorders>
                    <w:top w:val="nil"/>
                    <w:left w:val="nil"/>
                    <w:bottom w:val="single" w:sz="8" w:space="0" w:color="000000"/>
                    <w:right w:val="single" w:sz="8" w:space="0" w:color="000000"/>
                  </w:tcBorders>
                  <w:tcMar>
                    <w:top w:w="0" w:type="dxa"/>
                    <w:left w:w="108" w:type="dxa"/>
                    <w:bottom w:w="0" w:type="dxa"/>
                    <w:right w:w="108" w:type="dxa"/>
                  </w:tcMar>
                  <w:hideMark/>
                </w:tcPr>
                <w:p w14:paraId="43B43B01" w14:textId="77777777" w:rsidR="00DC38D0" w:rsidRPr="00B97B4D" w:rsidRDefault="00DC38D0" w:rsidP="00DC38D0">
                  <w:pPr>
                    <w:rPr>
                      <w:rFonts w:eastAsia="宋体" w:cs="Arial"/>
                      <w:sz w:val="16"/>
                      <w:szCs w:val="16"/>
                      <w:lang w:eastAsia="zh-CN"/>
                    </w:rPr>
                  </w:pPr>
                  <w:r w:rsidRPr="00B97B4D">
                    <w:rPr>
                      <w:rFonts w:eastAsia="宋体" w:cs="Arial"/>
                      <w:sz w:val="16"/>
                      <w:szCs w:val="16"/>
                      <w:lang w:eastAsia="zh-CN"/>
                    </w:rPr>
                    <w:t xml:space="preserve">Age grading </w:t>
                  </w:r>
                </w:p>
              </w:tc>
              <w:tc>
                <w:tcPr>
                  <w:tcW w:w="850" w:type="dxa"/>
                  <w:tcBorders>
                    <w:top w:val="nil"/>
                    <w:left w:val="nil"/>
                    <w:bottom w:val="single" w:sz="8" w:space="0" w:color="000000"/>
                    <w:right w:val="single" w:sz="8" w:space="0" w:color="000000"/>
                  </w:tcBorders>
                  <w:tcMar>
                    <w:top w:w="0" w:type="dxa"/>
                    <w:left w:w="108" w:type="dxa"/>
                    <w:bottom w:w="0" w:type="dxa"/>
                    <w:right w:w="108" w:type="dxa"/>
                  </w:tcMar>
                  <w:hideMark/>
                </w:tcPr>
                <w:p w14:paraId="744866A8" w14:textId="77777777" w:rsidR="00DC38D0" w:rsidRPr="00B97B4D" w:rsidRDefault="00DC38D0" w:rsidP="00DC38D0">
                  <w:pPr>
                    <w:rPr>
                      <w:rFonts w:eastAsia="宋体" w:cs="Arial"/>
                      <w:sz w:val="16"/>
                      <w:szCs w:val="16"/>
                      <w:lang w:eastAsia="zh-CN"/>
                    </w:rPr>
                  </w:pPr>
                  <w:r w:rsidRPr="00B97B4D">
                    <w:rPr>
                      <w:rFonts w:eastAsia="宋体" w:cs="Arial"/>
                      <w:sz w:val="16"/>
                      <w:szCs w:val="16"/>
                      <w:lang w:eastAsia="zh-CN"/>
                    </w:rPr>
                    <w:t>-</w:t>
                  </w:r>
                </w:p>
              </w:tc>
              <w:tc>
                <w:tcPr>
                  <w:tcW w:w="992" w:type="dxa"/>
                  <w:tcBorders>
                    <w:top w:val="nil"/>
                    <w:left w:val="nil"/>
                    <w:bottom w:val="single" w:sz="8" w:space="0" w:color="000000"/>
                    <w:right w:val="single" w:sz="8" w:space="0" w:color="000000"/>
                  </w:tcBorders>
                  <w:tcMar>
                    <w:top w:w="0" w:type="dxa"/>
                    <w:left w:w="108" w:type="dxa"/>
                    <w:bottom w:w="0" w:type="dxa"/>
                    <w:right w:w="108" w:type="dxa"/>
                  </w:tcMar>
                  <w:hideMark/>
                </w:tcPr>
                <w:p w14:paraId="18973E4F" w14:textId="77777777" w:rsidR="00DC38D0" w:rsidRPr="00B97B4D" w:rsidRDefault="00DC38D0" w:rsidP="00DC38D0">
                  <w:pPr>
                    <w:rPr>
                      <w:rFonts w:eastAsia="宋体" w:cs="Arial"/>
                      <w:sz w:val="16"/>
                      <w:szCs w:val="16"/>
                      <w:lang w:eastAsia="zh-CN"/>
                    </w:rPr>
                  </w:pPr>
                  <w:r w:rsidRPr="00B97B4D">
                    <w:rPr>
                      <w:rFonts w:eastAsia="宋体" w:cs="Arial"/>
                      <w:sz w:val="16"/>
                      <w:szCs w:val="16"/>
                      <w:lang w:eastAsia="zh-CN"/>
                    </w:rPr>
                    <w:t>a/b/c/d</w:t>
                  </w:r>
                </w:p>
              </w:tc>
            </w:tr>
          </w:tbl>
          <w:p w14:paraId="52585080" w14:textId="77777777" w:rsidR="00DC38D0" w:rsidRPr="00DC38D0" w:rsidRDefault="00DC38D0" w:rsidP="00DC38D0">
            <w:pPr>
              <w:rPr>
                <w:rFonts w:eastAsia="宋体" w:cs="Arial"/>
                <w:sz w:val="18"/>
                <w:szCs w:val="18"/>
                <w:lang w:eastAsia="zh-CN"/>
              </w:rPr>
            </w:pPr>
            <w:r w:rsidRPr="00DC38D0">
              <w:rPr>
                <w:rFonts w:eastAsia="宋体" w:cs="Arial"/>
                <w:sz w:val="18"/>
                <w:szCs w:val="18"/>
                <w:lang w:eastAsia="zh-CN"/>
              </w:rPr>
              <w:t xml:space="preserve">Notes: </w:t>
            </w:r>
            <w:r w:rsidRPr="00DC38D0">
              <w:rPr>
                <w:rFonts w:eastAsia="宋体" w:cs="Arial"/>
                <w:sz w:val="18"/>
                <w:szCs w:val="18"/>
                <w:lang w:eastAsia="zh-CN"/>
              </w:rPr>
              <w:br/>
              <w:t xml:space="preserve">a. emboss; b. printed; c. completely attached; d. attached or included inside </w:t>
            </w:r>
          </w:p>
          <w:p w14:paraId="6F0AE178" w14:textId="77777777" w:rsidR="00DC38D0" w:rsidRDefault="00DC38D0" w:rsidP="00B97B4D">
            <w:pPr>
              <w:rPr>
                <w:rFonts w:eastAsia="宋体" w:cs="Arial"/>
                <w:sz w:val="18"/>
                <w:szCs w:val="18"/>
                <w:lang w:eastAsia="zh-CN"/>
              </w:rPr>
            </w:pPr>
            <w:r w:rsidRPr="00DC38D0">
              <w:rPr>
                <w:rFonts w:eastAsia="宋体" w:cs="Arial"/>
                <w:sz w:val="18"/>
                <w:szCs w:val="18"/>
                <w:lang w:eastAsia="zh-CN"/>
              </w:rPr>
              <w:t xml:space="preserve">*) if label cannot attach on product, can attach on the packaging </w:t>
            </w:r>
          </w:p>
          <w:p w14:paraId="575AF052" w14:textId="204393E6" w:rsidR="00B97B4D" w:rsidRPr="00DC38D0" w:rsidRDefault="00B97B4D" w:rsidP="00B97B4D">
            <w:pPr>
              <w:rPr>
                <w:rFonts w:eastAsia="宋体" w:cs="Arial"/>
                <w:sz w:val="18"/>
                <w:szCs w:val="18"/>
                <w:lang w:eastAsia="zh-CN"/>
              </w:rPr>
            </w:pPr>
          </w:p>
        </w:tc>
        <w:tc>
          <w:tcPr>
            <w:tcW w:w="992" w:type="dxa"/>
            <w:shd w:val="clear" w:color="auto" w:fill="F2F2F2" w:themeFill="background1" w:themeFillShade="F2"/>
          </w:tcPr>
          <w:p w14:paraId="56C270A0" w14:textId="77777777" w:rsidR="00DC38D0" w:rsidRPr="00073D44" w:rsidRDefault="00DC38D0" w:rsidP="00DC38D0">
            <w:pPr>
              <w:rPr>
                <w:rFonts w:eastAsia="宋体" w:cs="Arial"/>
                <w:sz w:val="18"/>
                <w:szCs w:val="18"/>
                <w:lang w:eastAsia="zh-CN"/>
              </w:rPr>
            </w:pPr>
          </w:p>
        </w:tc>
        <w:tc>
          <w:tcPr>
            <w:tcW w:w="1014" w:type="dxa"/>
            <w:shd w:val="clear" w:color="auto" w:fill="F2F2F2" w:themeFill="background1" w:themeFillShade="F2"/>
          </w:tcPr>
          <w:p w14:paraId="7C67871C" w14:textId="77777777" w:rsidR="00DC38D0" w:rsidRPr="00073D44" w:rsidRDefault="00DC38D0" w:rsidP="00DC38D0">
            <w:pPr>
              <w:rPr>
                <w:rFonts w:eastAsia="宋体" w:cs="Arial"/>
                <w:sz w:val="18"/>
                <w:szCs w:val="18"/>
                <w:lang w:eastAsia="zh-CN"/>
              </w:rPr>
            </w:pPr>
          </w:p>
        </w:tc>
      </w:tr>
      <w:tr w:rsidR="00B97B4D" w:rsidRPr="00073D44" w14:paraId="3C2A469D" w14:textId="77777777" w:rsidTr="00A421CC">
        <w:trPr>
          <w:trHeight w:val="252"/>
        </w:trPr>
        <w:tc>
          <w:tcPr>
            <w:tcW w:w="1555" w:type="dxa"/>
            <w:shd w:val="clear" w:color="auto" w:fill="F2F2F2" w:themeFill="background1" w:themeFillShade="F2"/>
          </w:tcPr>
          <w:p w14:paraId="5963A04F" w14:textId="77777777" w:rsidR="00B97B4D" w:rsidRPr="006A343D" w:rsidRDefault="00B97B4D" w:rsidP="00B97B4D">
            <w:pPr>
              <w:rPr>
                <w:rFonts w:cs="Arial"/>
                <w:sz w:val="18"/>
                <w:szCs w:val="18"/>
              </w:rPr>
            </w:pPr>
            <w:r w:rsidRPr="006A343D">
              <w:rPr>
                <w:rFonts w:cs="Arial"/>
                <w:sz w:val="18"/>
                <w:szCs w:val="18"/>
              </w:rPr>
              <w:t>Manufacturer’s markings</w:t>
            </w:r>
          </w:p>
          <w:p w14:paraId="5B399870" w14:textId="77777777" w:rsidR="00B97B4D" w:rsidRDefault="00B97B4D" w:rsidP="00B97B4D">
            <w:pPr>
              <w:rPr>
                <w:rFonts w:eastAsia="宋体" w:cs="Arial"/>
                <w:sz w:val="18"/>
                <w:szCs w:val="18"/>
                <w:lang w:eastAsia="zh-CN"/>
              </w:rPr>
            </w:pPr>
          </w:p>
        </w:tc>
        <w:tc>
          <w:tcPr>
            <w:tcW w:w="1984" w:type="dxa"/>
            <w:shd w:val="clear" w:color="auto" w:fill="F2F2F2" w:themeFill="background1" w:themeFillShade="F2"/>
          </w:tcPr>
          <w:p w14:paraId="42D998F4" w14:textId="77777777" w:rsidR="00B97B4D" w:rsidRDefault="00B97B4D" w:rsidP="00B97B4D">
            <w:pPr>
              <w:rPr>
                <w:rFonts w:eastAsia="宋体" w:cs="Arial"/>
                <w:sz w:val="18"/>
                <w:szCs w:val="18"/>
                <w:lang w:val="pt-BR" w:eastAsia="zh-CN"/>
              </w:rPr>
            </w:pPr>
            <w:r w:rsidRPr="005029BB">
              <w:rPr>
                <w:rFonts w:cs="Arial"/>
                <w:sz w:val="18"/>
                <w:szCs w:val="18"/>
                <w:lang w:val="pt-BR"/>
              </w:rPr>
              <w:t>SNI ISO 8124-1:2010</w:t>
            </w:r>
            <w:r w:rsidRPr="006A343D">
              <w:rPr>
                <w:rFonts w:cs="Arial"/>
                <w:sz w:val="18"/>
                <w:szCs w:val="18"/>
                <w:lang w:val="pt-BR"/>
              </w:rPr>
              <w:t>, Annex C4</w:t>
            </w:r>
          </w:p>
          <w:p w14:paraId="0F64B716" w14:textId="77777777" w:rsidR="00B97B4D" w:rsidRPr="00B97B4D" w:rsidRDefault="00B97B4D" w:rsidP="00B97B4D">
            <w:pPr>
              <w:rPr>
                <w:rFonts w:eastAsia="宋体" w:cs="Arial" w:hint="eastAsia"/>
                <w:sz w:val="18"/>
                <w:szCs w:val="18"/>
                <w:lang w:eastAsia="zh-CN"/>
              </w:rPr>
            </w:pPr>
          </w:p>
          <w:p w14:paraId="30CD9F2F" w14:textId="77777777" w:rsidR="00B97B4D" w:rsidRPr="006D5826" w:rsidRDefault="00B97B4D" w:rsidP="00B97B4D">
            <w:pPr>
              <w:rPr>
                <w:rFonts w:eastAsia="宋体" w:cs="Arial"/>
                <w:sz w:val="18"/>
                <w:szCs w:val="18"/>
                <w:lang w:eastAsia="zh-CN"/>
              </w:rPr>
            </w:pPr>
            <w:r>
              <w:rPr>
                <w:rFonts w:eastAsia="宋体" w:cs="Arial" w:hint="eastAsia"/>
                <w:sz w:val="18"/>
                <w:szCs w:val="18"/>
                <w:lang w:eastAsia="zh-CN"/>
              </w:rPr>
              <w:t xml:space="preserve">Link to </w:t>
            </w:r>
            <w:hyperlink r:id="rId37" w:history="1">
              <w:r w:rsidRPr="00644BE4">
                <w:rPr>
                  <w:rStyle w:val="Hyperlink"/>
                  <w:rFonts w:eastAsia="宋体" w:cs="Arial"/>
                  <w:sz w:val="18"/>
                  <w:szCs w:val="18"/>
                  <w:lang w:eastAsia="zh-CN"/>
                </w:rPr>
                <w:t>SNI ISO 8124-1:2010</w:t>
              </w:r>
            </w:hyperlink>
          </w:p>
          <w:p w14:paraId="4B99DE46" w14:textId="5B60A00B" w:rsidR="00B97B4D" w:rsidRPr="00937F48" w:rsidRDefault="00B97B4D" w:rsidP="00B97B4D">
            <w:pPr>
              <w:rPr>
                <w:rFonts w:eastAsia="宋体" w:cs="Arial"/>
                <w:sz w:val="18"/>
                <w:szCs w:val="18"/>
                <w:lang w:eastAsia="zh-CN"/>
              </w:rPr>
            </w:pPr>
          </w:p>
        </w:tc>
        <w:tc>
          <w:tcPr>
            <w:tcW w:w="4820" w:type="dxa"/>
            <w:shd w:val="clear" w:color="auto" w:fill="F2F2F2" w:themeFill="background1" w:themeFillShade="F2"/>
            <w:vAlign w:val="center"/>
          </w:tcPr>
          <w:p w14:paraId="3BD6B5AE" w14:textId="77777777" w:rsidR="00B97B4D" w:rsidRDefault="00B97B4D" w:rsidP="00B97B4D">
            <w:pPr>
              <w:rPr>
                <w:rFonts w:eastAsia="宋体" w:cs="Arial"/>
                <w:sz w:val="18"/>
                <w:szCs w:val="18"/>
                <w:lang w:eastAsia="zh-CN"/>
              </w:rPr>
            </w:pPr>
            <w:r w:rsidRPr="006A343D">
              <w:rPr>
                <w:rFonts w:cs="Arial"/>
                <w:sz w:val="18"/>
                <w:szCs w:val="18"/>
              </w:rPr>
              <w:t>A principal component of the toy, the packaging, a label or a leaflet accompanying the toy should be marked with the name and address of the manufacturer or the distributor, or with a trademark and/or mark which clearly identifies the manufacturer / distributor. All these markings should be visible and easily legible by the consumer and should resist normal use conditions.</w:t>
            </w:r>
          </w:p>
          <w:p w14:paraId="68F10F40" w14:textId="77777777" w:rsidR="00B97B4D" w:rsidRDefault="00B97B4D" w:rsidP="00B97B4D">
            <w:pPr>
              <w:rPr>
                <w:rFonts w:eastAsia="宋体" w:cs="Arial" w:hint="eastAsia"/>
                <w:sz w:val="18"/>
                <w:szCs w:val="18"/>
                <w:lang w:eastAsia="zh-CN"/>
              </w:rPr>
            </w:pPr>
          </w:p>
        </w:tc>
        <w:tc>
          <w:tcPr>
            <w:tcW w:w="992" w:type="dxa"/>
            <w:shd w:val="clear" w:color="auto" w:fill="F2F2F2" w:themeFill="background1" w:themeFillShade="F2"/>
          </w:tcPr>
          <w:p w14:paraId="02E2F2B4" w14:textId="77777777" w:rsidR="00B97B4D" w:rsidRPr="00073D44" w:rsidRDefault="00B97B4D" w:rsidP="00B97B4D">
            <w:pPr>
              <w:rPr>
                <w:rFonts w:eastAsia="宋体" w:cs="Arial"/>
                <w:sz w:val="18"/>
                <w:szCs w:val="18"/>
                <w:lang w:eastAsia="zh-CN"/>
              </w:rPr>
            </w:pPr>
          </w:p>
        </w:tc>
        <w:tc>
          <w:tcPr>
            <w:tcW w:w="1014" w:type="dxa"/>
            <w:shd w:val="clear" w:color="auto" w:fill="F2F2F2" w:themeFill="background1" w:themeFillShade="F2"/>
          </w:tcPr>
          <w:p w14:paraId="57859ECF" w14:textId="77777777" w:rsidR="00B97B4D" w:rsidRPr="00073D44" w:rsidRDefault="00B97B4D" w:rsidP="00B97B4D">
            <w:pPr>
              <w:rPr>
                <w:rFonts w:eastAsia="宋体" w:cs="Arial"/>
                <w:sz w:val="18"/>
                <w:szCs w:val="18"/>
                <w:lang w:eastAsia="zh-CN"/>
              </w:rPr>
            </w:pPr>
          </w:p>
        </w:tc>
      </w:tr>
      <w:tr w:rsidR="00B97B4D" w:rsidRPr="00073D44" w14:paraId="5671033C" w14:textId="77777777" w:rsidTr="003F31E5">
        <w:trPr>
          <w:trHeight w:val="252"/>
        </w:trPr>
        <w:tc>
          <w:tcPr>
            <w:tcW w:w="1555" w:type="dxa"/>
            <w:shd w:val="clear" w:color="auto" w:fill="F2F2F2" w:themeFill="background1" w:themeFillShade="F2"/>
          </w:tcPr>
          <w:p w14:paraId="5A6905E6" w14:textId="77777777" w:rsidR="00B97B4D" w:rsidRDefault="00B97B4D" w:rsidP="00B97B4D">
            <w:pPr>
              <w:tabs>
                <w:tab w:val="left" w:pos="360"/>
                <w:tab w:val="left" w:pos="730"/>
                <w:tab w:val="left" w:pos="3600"/>
              </w:tabs>
              <w:rPr>
                <w:rFonts w:eastAsia="宋体" w:cs="Arial"/>
                <w:sz w:val="18"/>
                <w:szCs w:val="18"/>
                <w:lang w:eastAsia="zh-CN"/>
              </w:rPr>
            </w:pPr>
            <w:r w:rsidRPr="005029BB">
              <w:rPr>
                <w:rFonts w:eastAsia="宋体" w:cs="Arial"/>
                <w:sz w:val="18"/>
                <w:szCs w:val="18"/>
                <w:lang w:val="de-DE" w:eastAsia="zh-CN"/>
              </w:rPr>
              <w:t>SNI</w:t>
            </w:r>
            <w:r w:rsidRPr="006A343D">
              <w:rPr>
                <w:rFonts w:eastAsia="宋体" w:cs="Arial"/>
                <w:sz w:val="18"/>
                <w:szCs w:val="18"/>
                <w:lang w:eastAsia="zh-CN"/>
              </w:rPr>
              <w:t xml:space="preserve"> ISO 8124 Labeling</w:t>
            </w:r>
          </w:p>
          <w:p w14:paraId="2596C59E" w14:textId="77777777" w:rsidR="00B97B4D" w:rsidRDefault="00B97B4D" w:rsidP="00B97B4D">
            <w:pPr>
              <w:rPr>
                <w:rFonts w:eastAsia="宋体" w:cs="Arial"/>
                <w:sz w:val="18"/>
                <w:szCs w:val="18"/>
                <w:lang w:eastAsia="zh-CN"/>
              </w:rPr>
            </w:pPr>
          </w:p>
        </w:tc>
        <w:tc>
          <w:tcPr>
            <w:tcW w:w="1984" w:type="dxa"/>
            <w:shd w:val="clear" w:color="auto" w:fill="F2F2F2" w:themeFill="background1" w:themeFillShade="F2"/>
          </w:tcPr>
          <w:p w14:paraId="0A1427DE" w14:textId="77777777" w:rsidR="00B97B4D" w:rsidRPr="009F1FC5" w:rsidRDefault="00B97B4D" w:rsidP="00B97B4D">
            <w:pPr>
              <w:rPr>
                <w:rFonts w:eastAsia="宋体" w:cs="Arial"/>
                <w:sz w:val="18"/>
                <w:szCs w:val="18"/>
                <w:lang w:val="pt-BR" w:eastAsia="zh-CN"/>
              </w:rPr>
            </w:pPr>
            <w:r w:rsidRPr="009F1FC5">
              <w:rPr>
                <w:rFonts w:eastAsia="宋体" w:cs="Arial"/>
                <w:sz w:val="18"/>
                <w:szCs w:val="18"/>
                <w:lang w:val="pt-BR" w:eastAsia="zh-CN"/>
              </w:rPr>
              <w:t>SNI ISO 8124-1:2010</w:t>
            </w:r>
          </w:p>
          <w:p w14:paraId="424A24EC" w14:textId="77777777" w:rsidR="00B97B4D" w:rsidRPr="009F1FC5" w:rsidRDefault="00B97B4D" w:rsidP="00B97B4D">
            <w:pPr>
              <w:rPr>
                <w:rFonts w:eastAsia="宋体" w:cs="Arial"/>
                <w:sz w:val="18"/>
                <w:szCs w:val="18"/>
                <w:lang w:val="pt-BR" w:eastAsia="zh-CN"/>
              </w:rPr>
            </w:pPr>
            <w:r w:rsidRPr="009F1FC5">
              <w:rPr>
                <w:rFonts w:eastAsia="宋体" w:cs="Arial"/>
                <w:sz w:val="18"/>
                <w:szCs w:val="18"/>
                <w:lang w:val="pt-BR" w:eastAsia="zh-CN"/>
              </w:rPr>
              <w:t>SNI ISO 8124-2:2010</w:t>
            </w:r>
          </w:p>
          <w:p w14:paraId="31775132" w14:textId="77777777" w:rsidR="00B97B4D" w:rsidRPr="009F1FC5" w:rsidRDefault="00B97B4D" w:rsidP="00B97B4D">
            <w:pPr>
              <w:widowControl w:val="0"/>
              <w:autoSpaceDE w:val="0"/>
              <w:autoSpaceDN w:val="0"/>
              <w:adjustRightInd w:val="0"/>
              <w:rPr>
                <w:rFonts w:eastAsia="宋体" w:cs="Arial"/>
                <w:sz w:val="18"/>
                <w:szCs w:val="18"/>
                <w:lang w:val="pt-BR" w:eastAsia="zh-CN"/>
              </w:rPr>
            </w:pPr>
            <w:r w:rsidRPr="009F1FC5">
              <w:rPr>
                <w:rFonts w:eastAsia="宋体" w:cs="Arial"/>
                <w:sz w:val="18"/>
                <w:szCs w:val="18"/>
                <w:lang w:val="pt-BR" w:eastAsia="zh-CN"/>
              </w:rPr>
              <w:t>SNI ISO 8124-4:2010</w:t>
            </w:r>
          </w:p>
          <w:p w14:paraId="481434FE" w14:textId="77777777" w:rsidR="00B97B4D" w:rsidRDefault="00B97B4D" w:rsidP="00B97B4D">
            <w:pPr>
              <w:rPr>
                <w:rFonts w:eastAsia="宋体" w:cs="Arial"/>
                <w:sz w:val="18"/>
                <w:szCs w:val="18"/>
                <w:lang w:val="pt-BR" w:eastAsia="zh-CN"/>
              </w:rPr>
            </w:pPr>
          </w:p>
          <w:p w14:paraId="29E2CC9F" w14:textId="77777777" w:rsidR="00B97B4D" w:rsidRDefault="00B97B4D" w:rsidP="00B97B4D">
            <w:pPr>
              <w:rPr>
                <w:rFonts w:eastAsia="宋体" w:cs="Arial"/>
                <w:sz w:val="18"/>
                <w:szCs w:val="18"/>
                <w:lang w:eastAsia="zh-CN"/>
              </w:rPr>
            </w:pPr>
            <w:r>
              <w:rPr>
                <w:rFonts w:eastAsia="宋体" w:cs="Arial" w:hint="eastAsia"/>
                <w:sz w:val="18"/>
                <w:szCs w:val="18"/>
                <w:lang w:eastAsia="zh-CN"/>
              </w:rPr>
              <w:t xml:space="preserve">Link to </w:t>
            </w:r>
            <w:hyperlink r:id="rId38" w:history="1">
              <w:r w:rsidRPr="00644BE4">
                <w:rPr>
                  <w:rStyle w:val="Hyperlink"/>
                  <w:rFonts w:eastAsia="宋体" w:cs="Arial"/>
                  <w:sz w:val="18"/>
                  <w:szCs w:val="18"/>
                  <w:lang w:eastAsia="zh-CN"/>
                </w:rPr>
                <w:t>SNI ISO 8124-1:2010</w:t>
              </w:r>
            </w:hyperlink>
            <w:r>
              <w:rPr>
                <w:rFonts w:eastAsia="宋体" w:cs="Arial" w:hint="eastAsia"/>
                <w:sz w:val="18"/>
                <w:szCs w:val="18"/>
                <w:lang w:eastAsia="zh-CN"/>
              </w:rPr>
              <w:t xml:space="preserve">, </w:t>
            </w:r>
            <w:hyperlink r:id="rId39" w:history="1">
              <w:r w:rsidRPr="00644BE4">
                <w:rPr>
                  <w:rStyle w:val="Hyperlink"/>
                  <w:rFonts w:eastAsia="宋体" w:cs="Arial"/>
                  <w:sz w:val="18"/>
                  <w:szCs w:val="18"/>
                  <w:lang w:eastAsia="zh-CN"/>
                </w:rPr>
                <w:t>SNI ISO 8124-2:2010</w:t>
              </w:r>
            </w:hyperlink>
            <w:r>
              <w:rPr>
                <w:rFonts w:eastAsia="宋体" w:cs="Arial" w:hint="eastAsia"/>
                <w:sz w:val="18"/>
                <w:szCs w:val="18"/>
                <w:lang w:eastAsia="zh-CN"/>
              </w:rPr>
              <w:t xml:space="preserve">, </w:t>
            </w:r>
            <w:hyperlink r:id="rId40" w:history="1">
              <w:r w:rsidRPr="00644BE4">
                <w:rPr>
                  <w:rStyle w:val="Hyperlink"/>
                  <w:rFonts w:eastAsia="宋体" w:cs="Arial"/>
                  <w:sz w:val="18"/>
                  <w:szCs w:val="18"/>
                  <w:lang w:eastAsia="zh-CN"/>
                </w:rPr>
                <w:t>SNI ISO 8124-4:2010</w:t>
              </w:r>
            </w:hyperlink>
          </w:p>
          <w:p w14:paraId="2427F612" w14:textId="77777777" w:rsidR="00B97B4D" w:rsidRPr="00B97B4D" w:rsidRDefault="00B97B4D" w:rsidP="00B97B4D">
            <w:pPr>
              <w:rPr>
                <w:rFonts w:eastAsia="宋体" w:cs="Arial" w:hint="eastAsia"/>
                <w:sz w:val="18"/>
                <w:szCs w:val="18"/>
                <w:lang w:val="pt-BR" w:eastAsia="zh-CN"/>
              </w:rPr>
            </w:pPr>
          </w:p>
        </w:tc>
        <w:tc>
          <w:tcPr>
            <w:tcW w:w="4820" w:type="dxa"/>
            <w:shd w:val="clear" w:color="auto" w:fill="F2F2F2" w:themeFill="background1" w:themeFillShade="F2"/>
          </w:tcPr>
          <w:p w14:paraId="4972AE60" w14:textId="77777777" w:rsidR="00B97B4D" w:rsidRDefault="00B97B4D" w:rsidP="00B97B4D">
            <w:pPr>
              <w:rPr>
                <w:rFonts w:eastAsia="宋体" w:cs="Arial"/>
                <w:sz w:val="18"/>
                <w:szCs w:val="18"/>
                <w:lang w:eastAsia="zh-CN"/>
              </w:rPr>
            </w:pPr>
            <w:r w:rsidRPr="006A343D">
              <w:rPr>
                <w:rFonts w:eastAsia="宋体" w:cs="Arial"/>
                <w:sz w:val="18"/>
                <w:szCs w:val="18"/>
                <w:lang w:eastAsia="zh-CN"/>
              </w:rPr>
              <w:t>Shall comply with the labeling requirement as specified.</w:t>
            </w:r>
          </w:p>
          <w:p w14:paraId="4F987017" w14:textId="77777777" w:rsidR="00B97B4D" w:rsidRDefault="00B97B4D" w:rsidP="00B97B4D">
            <w:pPr>
              <w:rPr>
                <w:rFonts w:eastAsia="宋体" w:cs="Arial"/>
                <w:color w:val="0000FF"/>
                <w:sz w:val="18"/>
                <w:szCs w:val="18"/>
                <w:u w:val="single"/>
                <w:lang w:eastAsia="zh-CN"/>
              </w:rPr>
            </w:pPr>
          </w:p>
          <w:p w14:paraId="2C17E8CE" w14:textId="77777777" w:rsidR="00B97B4D" w:rsidRDefault="00B97B4D" w:rsidP="00B97B4D">
            <w:pPr>
              <w:rPr>
                <w:rFonts w:eastAsia="宋体" w:cs="Arial" w:hint="eastAsia"/>
                <w:sz w:val="18"/>
                <w:szCs w:val="18"/>
                <w:lang w:eastAsia="zh-CN"/>
              </w:rPr>
            </w:pPr>
          </w:p>
        </w:tc>
        <w:tc>
          <w:tcPr>
            <w:tcW w:w="992" w:type="dxa"/>
            <w:shd w:val="clear" w:color="auto" w:fill="F2F2F2" w:themeFill="background1" w:themeFillShade="F2"/>
          </w:tcPr>
          <w:p w14:paraId="2C4AFFA1" w14:textId="77777777" w:rsidR="00B97B4D" w:rsidRPr="00073D44" w:rsidRDefault="00B97B4D" w:rsidP="00B97B4D">
            <w:pPr>
              <w:rPr>
                <w:rFonts w:eastAsia="宋体" w:cs="Arial"/>
                <w:sz w:val="18"/>
                <w:szCs w:val="18"/>
                <w:lang w:eastAsia="zh-CN"/>
              </w:rPr>
            </w:pPr>
          </w:p>
        </w:tc>
        <w:tc>
          <w:tcPr>
            <w:tcW w:w="1014" w:type="dxa"/>
            <w:shd w:val="clear" w:color="auto" w:fill="F2F2F2" w:themeFill="background1" w:themeFillShade="F2"/>
          </w:tcPr>
          <w:p w14:paraId="543D8054" w14:textId="77777777" w:rsidR="00B97B4D" w:rsidRPr="00073D44" w:rsidRDefault="00B97B4D" w:rsidP="00B97B4D">
            <w:pPr>
              <w:rPr>
                <w:rFonts w:eastAsia="宋体" w:cs="Arial"/>
                <w:sz w:val="18"/>
                <w:szCs w:val="18"/>
                <w:lang w:eastAsia="zh-CN"/>
              </w:rPr>
            </w:pPr>
          </w:p>
        </w:tc>
      </w:tr>
      <w:tr w:rsidR="00B97B4D" w:rsidRPr="00073D44" w14:paraId="4EE124CF" w14:textId="77777777" w:rsidTr="003F31E5">
        <w:trPr>
          <w:trHeight w:val="252"/>
        </w:trPr>
        <w:tc>
          <w:tcPr>
            <w:tcW w:w="1555" w:type="dxa"/>
            <w:shd w:val="clear" w:color="auto" w:fill="F2F2F2" w:themeFill="background1" w:themeFillShade="F2"/>
          </w:tcPr>
          <w:p w14:paraId="77203F62" w14:textId="77777777" w:rsidR="00B97B4D" w:rsidRDefault="00B97B4D" w:rsidP="00B97B4D">
            <w:pPr>
              <w:tabs>
                <w:tab w:val="left" w:pos="360"/>
                <w:tab w:val="left" w:pos="730"/>
                <w:tab w:val="left" w:pos="3600"/>
              </w:tabs>
              <w:rPr>
                <w:rFonts w:eastAsia="宋体" w:cs="Arial"/>
                <w:sz w:val="18"/>
                <w:szCs w:val="18"/>
                <w:lang w:eastAsia="zh-CN"/>
              </w:rPr>
            </w:pPr>
            <w:r w:rsidRPr="00962180">
              <w:rPr>
                <w:rFonts w:cs="Arial"/>
                <w:snapToGrid w:val="0"/>
                <w:sz w:val="18"/>
                <w:szCs w:val="18"/>
              </w:rPr>
              <w:t>SNI IEC 62115</w:t>
            </w:r>
            <w:r>
              <w:rPr>
                <w:rFonts w:eastAsia="宋体" w:cs="Arial" w:hint="eastAsia"/>
                <w:snapToGrid w:val="0"/>
                <w:sz w:val="18"/>
                <w:szCs w:val="18"/>
                <w:lang w:eastAsia="zh-CN"/>
              </w:rPr>
              <w:t xml:space="preserve"> </w:t>
            </w:r>
            <w:r w:rsidRPr="006A343D">
              <w:rPr>
                <w:rFonts w:eastAsia="宋体" w:cs="Arial"/>
                <w:sz w:val="18"/>
                <w:szCs w:val="18"/>
                <w:lang w:eastAsia="zh-CN"/>
              </w:rPr>
              <w:t>LABELING</w:t>
            </w:r>
          </w:p>
          <w:p w14:paraId="71A52264" w14:textId="77777777" w:rsidR="00B97B4D" w:rsidRDefault="00B97B4D" w:rsidP="00B97B4D">
            <w:pPr>
              <w:rPr>
                <w:rFonts w:eastAsia="宋体" w:cs="Arial"/>
                <w:sz w:val="18"/>
                <w:szCs w:val="18"/>
                <w:lang w:eastAsia="zh-CN"/>
              </w:rPr>
            </w:pPr>
          </w:p>
        </w:tc>
        <w:tc>
          <w:tcPr>
            <w:tcW w:w="1984" w:type="dxa"/>
            <w:shd w:val="clear" w:color="auto" w:fill="F2F2F2" w:themeFill="background1" w:themeFillShade="F2"/>
          </w:tcPr>
          <w:p w14:paraId="6C609DD4" w14:textId="77777777" w:rsidR="00B97B4D" w:rsidRDefault="00B97B4D" w:rsidP="00B97B4D">
            <w:pPr>
              <w:rPr>
                <w:rFonts w:eastAsia="宋体" w:cs="Arial"/>
                <w:snapToGrid w:val="0"/>
                <w:sz w:val="18"/>
                <w:szCs w:val="18"/>
                <w:lang w:eastAsia="zh-CN"/>
              </w:rPr>
            </w:pPr>
            <w:r w:rsidRPr="00962180">
              <w:rPr>
                <w:rFonts w:cs="Arial"/>
                <w:snapToGrid w:val="0"/>
                <w:sz w:val="18"/>
                <w:szCs w:val="18"/>
              </w:rPr>
              <w:t>SNI IEC 62115:2011</w:t>
            </w:r>
          </w:p>
          <w:p w14:paraId="5D02CBDA" w14:textId="77777777" w:rsidR="00B97B4D" w:rsidRDefault="00B97B4D" w:rsidP="00B97B4D">
            <w:pPr>
              <w:rPr>
                <w:rFonts w:eastAsia="宋体" w:cs="Arial"/>
                <w:sz w:val="18"/>
                <w:szCs w:val="18"/>
                <w:lang w:eastAsia="zh-CN"/>
              </w:rPr>
            </w:pPr>
          </w:p>
          <w:p w14:paraId="4F534BE7" w14:textId="77777777" w:rsidR="00B97B4D" w:rsidRDefault="00B97B4D" w:rsidP="00B97B4D">
            <w:pPr>
              <w:spacing w:before="40" w:after="40"/>
              <w:rPr>
                <w:rFonts w:eastAsia="宋体" w:cs="Arial"/>
                <w:snapToGrid w:val="0"/>
                <w:sz w:val="18"/>
                <w:szCs w:val="18"/>
                <w:lang w:eastAsia="zh-CN"/>
              </w:rPr>
            </w:pPr>
            <w:r>
              <w:rPr>
                <w:rFonts w:eastAsia="宋体" w:cs="Arial" w:hint="eastAsia"/>
                <w:snapToGrid w:val="0"/>
                <w:sz w:val="18"/>
                <w:szCs w:val="18"/>
                <w:lang w:eastAsia="zh-CN"/>
              </w:rPr>
              <w:lastRenderedPageBreak/>
              <w:t xml:space="preserve">Link to </w:t>
            </w:r>
            <w:hyperlink r:id="rId41" w:history="1">
              <w:r w:rsidRPr="00644BE4">
                <w:rPr>
                  <w:rStyle w:val="Hyperlink"/>
                  <w:rFonts w:eastAsia="宋体" w:cs="Arial"/>
                  <w:snapToGrid w:val="0"/>
                  <w:sz w:val="18"/>
                  <w:szCs w:val="18"/>
                  <w:lang w:eastAsia="zh-CN"/>
                </w:rPr>
                <w:t>SNI IEC 62115:2011</w:t>
              </w:r>
            </w:hyperlink>
          </w:p>
          <w:p w14:paraId="67255B2D" w14:textId="2B2C7A14" w:rsidR="00B97B4D" w:rsidRPr="00B97B4D" w:rsidRDefault="00B97B4D" w:rsidP="00B97B4D">
            <w:pPr>
              <w:rPr>
                <w:rFonts w:eastAsia="宋体" w:cs="Arial" w:hint="eastAsia"/>
                <w:sz w:val="18"/>
                <w:szCs w:val="18"/>
                <w:lang w:eastAsia="zh-CN"/>
              </w:rPr>
            </w:pPr>
          </w:p>
        </w:tc>
        <w:tc>
          <w:tcPr>
            <w:tcW w:w="4820" w:type="dxa"/>
            <w:shd w:val="clear" w:color="auto" w:fill="F2F2F2" w:themeFill="background1" w:themeFillShade="F2"/>
          </w:tcPr>
          <w:p w14:paraId="64542542" w14:textId="77777777" w:rsidR="00B97B4D" w:rsidRDefault="00B97B4D" w:rsidP="00B97B4D">
            <w:pPr>
              <w:rPr>
                <w:rFonts w:eastAsia="宋体" w:cs="Arial"/>
                <w:sz w:val="18"/>
                <w:szCs w:val="18"/>
                <w:lang w:eastAsia="zh-CN"/>
              </w:rPr>
            </w:pPr>
            <w:r w:rsidRPr="006A343D">
              <w:rPr>
                <w:rFonts w:eastAsia="宋体" w:cs="Arial"/>
                <w:sz w:val="18"/>
                <w:szCs w:val="18"/>
                <w:lang w:eastAsia="zh-CN"/>
              </w:rPr>
              <w:lastRenderedPageBreak/>
              <w:t>Shall comply with the labeling requirement as specified.</w:t>
            </w:r>
          </w:p>
          <w:p w14:paraId="1F27A923" w14:textId="77777777" w:rsidR="00B97B4D" w:rsidRDefault="00B97B4D" w:rsidP="00B97B4D">
            <w:pPr>
              <w:spacing w:before="40" w:after="40"/>
              <w:rPr>
                <w:rFonts w:eastAsia="宋体" w:cs="Arial" w:hint="eastAsia"/>
                <w:sz w:val="18"/>
                <w:szCs w:val="18"/>
                <w:lang w:eastAsia="zh-CN"/>
              </w:rPr>
            </w:pPr>
          </w:p>
        </w:tc>
        <w:tc>
          <w:tcPr>
            <w:tcW w:w="992" w:type="dxa"/>
            <w:shd w:val="clear" w:color="auto" w:fill="F2F2F2" w:themeFill="background1" w:themeFillShade="F2"/>
          </w:tcPr>
          <w:p w14:paraId="4F906ABF" w14:textId="77777777" w:rsidR="00B97B4D" w:rsidRPr="00073D44" w:rsidRDefault="00B97B4D" w:rsidP="00B97B4D">
            <w:pPr>
              <w:rPr>
                <w:rFonts w:eastAsia="宋体" w:cs="Arial"/>
                <w:sz w:val="18"/>
                <w:szCs w:val="18"/>
                <w:lang w:eastAsia="zh-CN"/>
              </w:rPr>
            </w:pPr>
          </w:p>
        </w:tc>
        <w:tc>
          <w:tcPr>
            <w:tcW w:w="1014" w:type="dxa"/>
            <w:shd w:val="clear" w:color="auto" w:fill="F2F2F2" w:themeFill="background1" w:themeFillShade="F2"/>
          </w:tcPr>
          <w:p w14:paraId="725C02B7" w14:textId="77777777" w:rsidR="00B97B4D" w:rsidRPr="00073D44" w:rsidRDefault="00B97B4D" w:rsidP="00B97B4D">
            <w:pPr>
              <w:rPr>
                <w:rFonts w:eastAsia="宋体" w:cs="Arial"/>
                <w:sz w:val="18"/>
                <w:szCs w:val="18"/>
                <w:lang w:eastAsia="zh-CN"/>
              </w:rPr>
            </w:pPr>
          </w:p>
        </w:tc>
      </w:tr>
      <w:tr w:rsidR="00B97B4D" w:rsidRPr="00073D44" w14:paraId="7BF2A7B9" w14:textId="77777777" w:rsidTr="003F31E5">
        <w:trPr>
          <w:trHeight w:val="252"/>
        </w:trPr>
        <w:tc>
          <w:tcPr>
            <w:tcW w:w="1555" w:type="dxa"/>
            <w:shd w:val="clear" w:color="auto" w:fill="F2F2F2" w:themeFill="background1" w:themeFillShade="F2"/>
          </w:tcPr>
          <w:p w14:paraId="69A68D7F" w14:textId="5C05A39A" w:rsidR="00B97B4D" w:rsidRPr="00B97B4D" w:rsidRDefault="00B97B4D" w:rsidP="00B97B4D">
            <w:pPr>
              <w:rPr>
                <w:rFonts w:eastAsia="宋体" w:cs="Arial"/>
                <w:sz w:val="18"/>
                <w:szCs w:val="18"/>
                <w:lang w:eastAsia="zh-CN"/>
              </w:rPr>
            </w:pPr>
            <w:r w:rsidRPr="00B97B4D">
              <w:rPr>
                <w:rFonts w:cs="Arial"/>
                <w:snapToGrid w:val="0"/>
                <w:sz w:val="18"/>
                <w:szCs w:val="18"/>
              </w:rPr>
              <w:t>Conformity Mark</w:t>
            </w:r>
          </w:p>
        </w:tc>
        <w:tc>
          <w:tcPr>
            <w:tcW w:w="1984" w:type="dxa"/>
            <w:shd w:val="clear" w:color="auto" w:fill="F2F2F2" w:themeFill="background1" w:themeFillShade="F2"/>
          </w:tcPr>
          <w:p w14:paraId="5F622528" w14:textId="77777777" w:rsidR="00B97B4D" w:rsidRPr="00B97B4D" w:rsidRDefault="00B97B4D" w:rsidP="00B97B4D">
            <w:pPr>
              <w:widowControl w:val="0"/>
              <w:autoSpaceDE w:val="0"/>
              <w:autoSpaceDN w:val="0"/>
              <w:adjustRightInd w:val="0"/>
              <w:rPr>
                <w:rFonts w:cs="Arial"/>
                <w:snapToGrid w:val="0"/>
                <w:sz w:val="18"/>
                <w:szCs w:val="18"/>
              </w:rPr>
            </w:pPr>
            <w:r w:rsidRPr="00B97B4D">
              <w:rPr>
                <w:rFonts w:cs="Arial"/>
                <w:snapToGrid w:val="0"/>
                <w:sz w:val="18"/>
                <w:szCs w:val="18"/>
              </w:rPr>
              <w:t xml:space="preserve">Ministry of Industry Decree No.55/M-IND/PER/11/2013, </w:t>
            </w:r>
          </w:p>
          <w:p w14:paraId="5338640B" w14:textId="77777777" w:rsidR="00B97B4D" w:rsidRPr="00B97B4D" w:rsidRDefault="00B97B4D" w:rsidP="00B97B4D">
            <w:pPr>
              <w:widowControl w:val="0"/>
              <w:autoSpaceDE w:val="0"/>
              <w:autoSpaceDN w:val="0"/>
              <w:adjustRightInd w:val="0"/>
              <w:rPr>
                <w:rFonts w:eastAsia="宋体" w:cs="Arial"/>
                <w:snapToGrid w:val="0"/>
                <w:sz w:val="18"/>
                <w:szCs w:val="18"/>
                <w:lang w:eastAsia="zh-CN"/>
              </w:rPr>
            </w:pPr>
            <w:r w:rsidRPr="00B97B4D">
              <w:rPr>
                <w:rFonts w:cs="Arial"/>
                <w:snapToGrid w:val="0"/>
                <w:sz w:val="18"/>
                <w:szCs w:val="18"/>
              </w:rPr>
              <w:t>Amendment of Regulation Ministry of Industry No. 24/M</w:t>
            </w:r>
            <w:r w:rsidRPr="00B97B4D">
              <w:rPr>
                <w:rFonts w:eastAsia="宋体" w:cs="Arial" w:hint="eastAsia"/>
                <w:snapToGrid w:val="0"/>
                <w:sz w:val="18"/>
                <w:szCs w:val="18"/>
                <w:lang w:eastAsia="zh-CN"/>
              </w:rPr>
              <w:t>-</w:t>
            </w:r>
          </w:p>
          <w:p w14:paraId="6C6FDF7D" w14:textId="77777777" w:rsidR="00B97B4D" w:rsidRPr="00B97B4D" w:rsidRDefault="00B97B4D" w:rsidP="00B97B4D">
            <w:pPr>
              <w:rPr>
                <w:rFonts w:eastAsia="宋体" w:cs="Arial"/>
                <w:snapToGrid w:val="0"/>
                <w:sz w:val="18"/>
                <w:szCs w:val="18"/>
                <w:lang w:eastAsia="zh-CN"/>
              </w:rPr>
            </w:pPr>
            <w:r w:rsidRPr="00B97B4D">
              <w:rPr>
                <w:rFonts w:cs="Arial"/>
                <w:snapToGrid w:val="0"/>
                <w:sz w:val="18"/>
                <w:szCs w:val="18"/>
              </w:rPr>
              <w:t>IND/PER/4/2013</w:t>
            </w:r>
          </w:p>
          <w:p w14:paraId="7CD729E2" w14:textId="77777777" w:rsidR="00B97B4D" w:rsidRPr="00B97B4D" w:rsidRDefault="00B97B4D" w:rsidP="00B97B4D">
            <w:pPr>
              <w:rPr>
                <w:rFonts w:eastAsia="宋体" w:cs="Arial"/>
                <w:sz w:val="18"/>
                <w:szCs w:val="18"/>
                <w:lang w:eastAsia="zh-CN"/>
              </w:rPr>
            </w:pPr>
          </w:p>
          <w:p w14:paraId="656EAE66" w14:textId="77777777" w:rsidR="00B97B4D" w:rsidRPr="00B97B4D" w:rsidRDefault="00B97B4D" w:rsidP="00B97B4D">
            <w:pPr>
              <w:spacing w:before="40" w:after="40"/>
              <w:rPr>
                <w:rFonts w:eastAsia="宋体"/>
                <w:snapToGrid w:val="0"/>
                <w:sz w:val="18"/>
                <w:szCs w:val="18"/>
                <w:lang w:eastAsia="zh-CN"/>
              </w:rPr>
            </w:pPr>
            <w:r w:rsidRPr="00B97B4D">
              <w:rPr>
                <w:rFonts w:eastAsia="宋体" w:hint="eastAsia"/>
                <w:snapToGrid w:val="0"/>
                <w:sz w:val="18"/>
                <w:szCs w:val="18"/>
                <w:lang w:eastAsia="zh-CN"/>
              </w:rPr>
              <w:t xml:space="preserve">Links to </w:t>
            </w:r>
            <w:r w:rsidRPr="00B97B4D">
              <w:rPr>
                <w:rFonts w:hint="eastAsia"/>
                <w:sz w:val="18"/>
                <w:szCs w:val="18"/>
              </w:rPr>
              <w:t xml:space="preserve"> </w:t>
            </w:r>
            <w:hyperlink r:id="rId42" w:history="1">
              <w:r w:rsidRPr="00B97B4D">
                <w:rPr>
                  <w:rStyle w:val="Hyperlink"/>
                  <w:rFonts w:eastAsia="宋体"/>
                  <w:snapToGrid w:val="0"/>
                  <w:sz w:val="18"/>
                  <w:szCs w:val="18"/>
                  <w:lang w:eastAsia="zh-CN"/>
                </w:rPr>
                <w:t>02/BIM/PER/1/2014</w:t>
              </w:r>
            </w:hyperlink>
          </w:p>
          <w:p w14:paraId="358F4157" w14:textId="3562E525" w:rsidR="00B97B4D" w:rsidRPr="00B97B4D" w:rsidRDefault="00B97B4D" w:rsidP="00B97B4D">
            <w:pPr>
              <w:rPr>
                <w:rFonts w:eastAsia="宋体" w:cs="Arial" w:hint="eastAsia"/>
                <w:sz w:val="18"/>
                <w:szCs w:val="18"/>
                <w:lang w:eastAsia="zh-CN"/>
              </w:rPr>
            </w:pPr>
          </w:p>
        </w:tc>
        <w:tc>
          <w:tcPr>
            <w:tcW w:w="4820" w:type="dxa"/>
            <w:shd w:val="clear" w:color="auto" w:fill="F2F2F2" w:themeFill="background1" w:themeFillShade="F2"/>
          </w:tcPr>
          <w:p w14:paraId="2DFD8C8B" w14:textId="77777777" w:rsidR="00B97B4D" w:rsidRPr="00B97B4D" w:rsidRDefault="00B97B4D" w:rsidP="00B97B4D">
            <w:pPr>
              <w:rPr>
                <w:rFonts w:eastAsia="宋体" w:cs="Arial"/>
                <w:sz w:val="18"/>
                <w:szCs w:val="18"/>
                <w:lang w:eastAsia="zh-CN"/>
              </w:rPr>
            </w:pPr>
            <w:r w:rsidRPr="00B97B4D">
              <w:rPr>
                <w:rFonts w:eastAsia="宋体" w:cs="Arial" w:hint="eastAsia"/>
                <w:sz w:val="18"/>
                <w:szCs w:val="18"/>
                <w:lang w:eastAsia="zh-CN"/>
              </w:rPr>
              <w:t xml:space="preserve">Appropriate SNI Mark with </w:t>
            </w:r>
            <w:r w:rsidRPr="00B97B4D">
              <w:rPr>
                <w:rFonts w:eastAsia="宋体" w:cs="Arial"/>
                <w:sz w:val="18"/>
                <w:szCs w:val="18"/>
                <w:lang w:eastAsia="zh-CN"/>
              </w:rPr>
              <w:t>certificate</w:t>
            </w:r>
            <w:r w:rsidRPr="00B97B4D">
              <w:rPr>
                <w:rFonts w:eastAsia="宋体" w:cs="Arial" w:hint="eastAsia"/>
                <w:sz w:val="18"/>
                <w:szCs w:val="18"/>
                <w:lang w:eastAsia="zh-CN"/>
              </w:rPr>
              <w:t xml:space="preserve"> information should </w:t>
            </w:r>
            <w:r w:rsidRPr="00B97B4D">
              <w:rPr>
                <w:rFonts w:eastAsia="宋体" w:cs="Arial"/>
                <w:sz w:val="18"/>
                <w:szCs w:val="18"/>
                <w:lang w:eastAsia="zh-CN"/>
              </w:rPr>
              <w:t>present</w:t>
            </w:r>
            <w:r w:rsidRPr="00B97B4D">
              <w:rPr>
                <w:rFonts w:eastAsia="宋体" w:cs="Arial" w:hint="eastAsia"/>
                <w:sz w:val="18"/>
                <w:szCs w:val="18"/>
                <w:lang w:eastAsia="zh-CN"/>
              </w:rPr>
              <w:t xml:space="preserve"> on the product and/or packaging as applicable.</w:t>
            </w:r>
          </w:p>
          <w:p w14:paraId="73056AA3" w14:textId="77777777" w:rsidR="00B97B4D" w:rsidRPr="00B97B4D" w:rsidRDefault="00B97B4D" w:rsidP="00B97B4D">
            <w:pPr>
              <w:rPr>
                <w:rFonts w:eastAsia="宋体" w:cs="Arial"/>
                <w:sz w:val="18"/>
                <w:szCs w:val="18"/>
                <w:lang w:eastAsia="zh-CN"/>
              </w:rPr>
            </w:pPr>
          </w:p>
          <w:p w14:paraId="31D8ED9F" w14:textId="77777777" w:rsidR="00B97B4D" w:rsidRPr="00B97B4D" w:rsidRDefault="00B97B4D" w:rsidP="00B97B4D">
            <w:pPr>
              <w:rPr>
                <w:rFonts w:eastAsia="宋体" w:cs="Arial"/>
                <w:sz w:val="18"/>
                <w:szCs w:val="18"/>
                <w:lang w:eastAsia="zh-CN"/>
              </w:rPr>
            </w:pPr>
            <w:r w:rsidRPr="00B97B4D">
              <w:rPr>
                <w:noProof/>
                <w:sz w:val="18"/>
                <w:szCs w:val="18"/>
              </w:rPr>
              <w:drawing>
                <wp:inline distT="0" distB="0" distL="0" distR="0" wp14:anchorId="42C565B7" wp14:editId="3E595286">
                  <wp:extent cx="836220" cy="900000"/>
                  <wp:effectExtent l="0" t="0" r="2540" b="0"/>
                  <wp:docPr id="19339669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966920" name=""/>
                          <pic:cNvPicPr/>
                        </pic:nvPicPr>
                        <pic:blipFill rotWithShape="1">
                          <a:blip r:embed="rId43"/>
                          <a:srcRect l="27402" t="16908" r="30605" b="21739"/>
                          <a:stretch/>
                        </pic:blipFill>
                        <pic:spPr bwMode="auto">
                          <a:xfrm>
                            <a:off x="0" y="0"/>
                            <a:ext cx="836220" cy="900000"/>
                          </a:xfrm>
                          <a:prstGeom prst="rect">
                            <a:avLst/>
                          </a:prstGeom>
                          <a:ln>
                            <a:noFill/>
                          </a:ln>
                          <a:extLst>
                            <a:ext uri="{53640926-AAD7-44D8-BBD7-CCE9431645EC}">
                              <a14:shadowObscured xmlns:a14="http://schemas.microsoft.com/office/drawing/2010/main"/>
                            </a:ext>
                          </a:extLst>
                        </pic:spPr>
                      </pic:pic>
                    </a:graphicData>
                  </a:graphic>
                </wp:inline>
              </w:drawing>
            </w:r>
          </w:p>
          <w:p w14:paraId="53CA7847" w14:textId="77777777" w:rsidR="00B97B4D" w:rsidRPr="00B97B4D" w:rsidRDefault="00B97B4D" w:rsidP="00B97B4D">
            <w:pPr>
              <w:spacing w:before="40" w:after="40"/>
              <w:rPr>
                <w:rFonts w:eastAsia="宋体" w:cs="Arial" w:hint="eastAsia"/>
                <w:sz w:val="18"/>
                <w:szCs w:val="18"/>
                <w:lang w:eastAsia="zh-CN"/>
              </w:rPr>
            </w:pPr>
          </w:p>
        </w:tc>
        <w:tc>
          <w:tcPr>
            <w:tcW w:w="992" w:type="dxa"/>
            <w:shd w:val="clear" w:color="auto" w:fill="F2F2F2" w:themeFill="background1" w:themeFillShade="F2"/>
          </w:tcPr>
          <w:p w14:paraId="1975152F" w14:textId="77777777" w:rsidR="00B97B4D" w:rsidRPr="00073D44" w:rsidRDefault="00B97B4D" w:rsidP="00B97B4D">
            <w:pPr>
              <w:rPr>
                <w:rFonts w:eastAsia="宋体" w:cs="Arial"/>
                <w:sz w:val="18"/>
                <w:szCs w:val="18"/>
                <w:lang w:eastAsia="zh-CN"/>
              </w:rPr>
            </w:pPr>
          </w:p>
        </w:tc>
        <w:tc>
          <w:tcPr>
            <w:tcW w:w="1014" w:type="dxa"/>
            <w:shd w:val="clear" w:color="auto" w:fill="F2F2F2" w:themeFill="background1" w:themeFillShade="F2"/>
          </w:tcPr>
          <w:p w14:paraId="3BBA7A4D" w14:textId="77777777" w:rsidR="00B97B4D" w:rsidRPr="00073D44" w:rsidRDefault="00B97B4D" w:rsidP="00B97B4D">
            <w:pPr>
              <w:rPr>
                <w:rFonts w:eastAsia="宋体" w:cs="Arial"/>
                <w:sz w:val="18"/>
                <w:szCs w:val="18"/>
                <w:lang w:eastAsia="zh-CN"/>
              </w:rPr>
            </w:pPr>
          </w:p>
        </w:tc>
      </w:tr>
      <w:tr w:rsidR="00B97B4D" w:rsidRPr="00073D44" w14:paraId="21516BB8" w14:textId="77777777" w:rsidTr="003F31E5">
        <w:trPr>
          <w:trHeight w:val="252"/>
        </w:trPr>
        <w:tc>
          <w:tcPr>
            <w:tcW w:w="1555" w:type="dxa"/>
            <w:shd w:val="clear" w:color="auto" w:fill="F2F2F2" w:themeFill="background1" w:themeFillShade="F2"/>
          </w:tcPr>
          <w:p w14:paraId="75C8D7AD" w14:textId="77777777" w:rsidR="00B97B4D" w:rsidRPr="00B97B4D" w:rsidRDefault="00B97B4D" w:rsidP="00B97B4D">
            <w:pPr>
              <w:rPr>
                <w:rFonts w:eastAsia="宋体" w:cs="Arial"/>
                <w:sz w:val="18"/>
                <w:szCs w:val="18"/>
                <w:lang w:eastAsia="zh-CN"/>
              </w:rPr>
            </w:pPr>
            <w:r w:rsidRPr="00B97B4D">
              <w:rPr>
                <w:rFonts w:eastAsia="宋体" w:cs="Arial"/>
                <w:sz w:val="18"/>
                <w:szCs w:val="18"/>
                <w:lang w:eastAsia="zh-CN"/>
              </w:rPr>
              <w:t>DJID</w:t>
            </w:r>
            <w:r w:rsidRPr="00B97B4D">
              <w:rPr>
                <w:rFonts w:eastAsia="宋体" w:cs="Arial" w:hint="eastAsia"/>
                <w:sz w:val="18"/>
                <w:szCs w:val="18"/>
                <w:lang w:eastAsia="zh-CN"/>
              </w:rPr>
              <w:t xml:space="preserve"> label</w:t>
            </w:r>
          </w:p>
          <w:p w14:paraId="59545B42" w14:textId="35071131" w:rsidR="00B97B4D" w:rsidRPr="00B97B4D" w:rsidRDefault="00B97B4D" w:rsidP="00B97B4D">
            <w:pPr>
              <w:rPr>
                <w:rFonts w:eastAsia="宋体" w:cs="Arial"/>
                <w:sz w:val="18"/>
                <w:szCs w:val="18"/>
                <w:lang w:eastAsia="zh-CN"/>
              </w:rPr>
            </w:pPr>
            <w:r w:rsidRPr="00B97B4D">
              <w:rPr>
                <w:rFonts w:eastAsia="宋体" w:cs="Arial" w:hint="eastAsia"/>
                <w:sz w:val="18"/>
                <w:szCs w:val="18"/>
                <w:lang w:eastAsia="zh-CN"/>
              </w:rPr>
              <w:t>(if applicable)</w:t>
            </w:r>
          </w:p>
        </w:tc>
        <w:tc>
          <w:tcPr>
            <w:tcW w:w="1984" w:type="dxa"/>
            <w:shd w:val="clear" w:color="auto" w:fill="F2F2F2" w:themeFill="background1" w:themeFillShade="F2"/>
          </w:tcPr>
          <w:p w14:paraId="143DCFBE" w14:textId="6B2B5CB0" w:rsidR="00B97B4D" w:rsidRPr="00B97B4D" w:rsidRDefault="00B97B4D" w:rsidP="00B97B4D">
            <w:pPr>
              <w:rPr>
                <w:rFonts w:eastAsia="宋体" w:cs="Arial"/>
                <w:sz w:val="18"/>
                <w:szCs w:val="18"/>
                <w:lang w:eastAsia="zh-CN"/>
              </w:rPr>
            </w:pPr>
            <w:r w:rsidRPr="00B97B4D">
              <w:rPr>
                <w:rFonts w:eastAsia="宋体" w:cs="Arial" w:hint="eastAsia"/>
                <w:sz w:val="18"/>
                <w:szCs w:val="18"/>
                <w:lang w:eastAsia="zh-CN"/>
              </w:rPr>
              <w:t>DJID</w:t>
            </w:r>
            <w:r w:rsidRPr="00B97B4D">
              <w:rPr>
                <w:rFonts w:eastAsia="宋体" w:cs="Arial"/>
                <w:sz w:val="18"/>
                <w:szCs w:val="18"/>
                <w:lang w:eastAsia="zh-CN"/>
              </w:rPr>
              <w:t xml:space="preserve"> certification</w:t>
            </w:r>
          </w:p>
        </w:tc>
        <w:tc>
          <w:tcPr>
            <w:tcW w:w="4820" w:type="dxa"/>
            <w:shd w:val="clear" w:color="auto" w:fill="F2F2F2" w:themeFill="background1" w:themeFillShade="F2"/>
          </w:tcPr>
          <w:p w14:paraId="798FCE9C" w14:textId="77777777" w:rsidR="00B97B4D" w:rsidRPr="00B97B4D" w:rsidRDefault="00B97B4D" w:rsidP="00B97B4D">
            <w:pPr>
              <w:rPr>
                <w:rFonts w:eastAsia="宋体" w:cs="Arial"/>
                <w:sz w:val="18"/>
                <w:szCs w:val="18"/>
                <w:lang w:eastAsia="zh-CN"/>
              </w:rPr>
            </w:pPr>
            <w:r w:rsidRPr="00B97B4D">
              <w:rPr>
                <w:rFonts w:eastAsia="宋体" w:cs="Arial" w:hint="eastAsia"/>
                <w:sz w:val="18"/>
                <w:szCs w:val="18"/>
                <w:lang w:eastAsia="zh-CN"/>
              </w:rPr>
              <w:t xml:space="preserve">Products should present appropriate certificate information, when </w:t>
            </w:r>
            <w:r w:rsidRPr="00B97B4D">
              <w:rPr>
                <w:rFonts w:eastAsia="宋体" w:cs="Arial"/>
                <w:sz w:val="18"/>
                <w:szCs w:val="18"/>
                <w:lang w:eastAsia="zh-CN"/>
              </w:rPr>
              <w:t>applicable</w:t>
            </w:r>
            <w:r w:rsidRPr="00B97B4D">
              <w:rPr>
                <w:rFonts w:eastAsia="宋体" w:cs="Arial" w:hint="eastAsia"/>
                <w:sz w:val="18"/>
                <w:szCs w:val="18"/>
                <w:lang w:eastAsia="zh-CN"/>
              </w:rPr>
              <w:t>.</w:t>
            </w:r>
          </w:p>
          <w:p w14:paraId="1CF62E7C" w14:textId="77777777" w:rsidR="00B97B4D" w:rsidRPr="00B97B4D" w:rsidRDefault="00B97B4D" w:rsidP="00B97B4D">
            <w:pPr>
              <w:rPr>
                <w:rFonts w:eastAsia="宋体" w:cs="Arial"/>
                <w:sz w:val="18"/>
                <w:szCs w:val="18"/>
                <w:lang w:eastAsia="zh-CN"/>
              </w:rPr>
            </w:pPr>
          </w:p>
          <w:p w14:paraId="2B620F9C" w14:textId="77777777" w:rsidR="00B97B4D" w:rsidRPr="00B97B4D" w:rsidRDefault="00B97B4D" w:rsidP="00B97B4D">
            <w:pPr>
              <w:rPr>
                <w:rFonts w:eastAsia="宋体" w:cs="Arial"/>
                <w:sz w:val="18"/>
                <w:szCs w:val="18"/>
                <w:lang w:eastAsia="zh-CN"/>
              </w:rPr>
            </w:pPr>
            <w:hyperlink r:id="rId44" w:history="1">
              <w:r w:rsidRPr="00B97B4D">
                <w:rPr>
                  <w:rStyle w:val="Hyperlink"/>
                  <w:rFonts w:eastAsia="宋体" w:cs="Arial"/>
                  <w:sz w:val="18"/>
                  <w:szCs w:val="18"/>
                  <w:lang w:eastAsia="zh-CN"/>
                </w:rPr>
                <w:t>https://www.postel.go.id/</w:t>
              </w:r>
            </w:hyperlink>
          </w:p>
          <w:p w14:paraId="22575A8E" w14:textId="77777777" w:rsidR="00B97B4D" w:rsidRPr="00B97B4D" w:rsidRDefault="00B97B4D" w:rsidP="00B97B4D">
            <w:pPr>
              <w:rPr>
                <w:rFonts w:eastAsia="宋体" w:cs="Arial" w:hint="eastAsia"/>
                <w:sz w:val="18"/>
                <w:szCs w:val="18"/>
                <w:lang w:eastAsia="zh-CN"/>
              </w:rPr>
            </w:pPr>
          </w:p>
        </w:tc>
        <w:tc>
          <w:tcPr>
            <w:tcW w:w="992" w:type="dxa"/>
            <w:shd w:val="clear" w:color="auto" w:fill="F2F2F2" w:themeFill="background1" w:themeFillShade="F2"/>
          </w:tcPr>
          <w:p w14:paraId="0C39CBB6" w14:textId="77777777" w:rsidR="00B97B4D" w:rsidRPr="00073D44" w:rsidRDefault="00B97B4D" w:rsidP="00B97B4D">
            <w:pPr>
              <w:rPr>
                <w:rFonts w:eastAsia="宋体" w:cs="Arial"/>
                <w:sz w:val="18"/>
                <w:szCs w:val="18"/>
                <w:lang w:eastAsia="zh-CN"/>
              </w:rPr>
            </w:pPr>
          </w:p>
        </w:tc>
        <w:tc>
          <w:tcPr>
            <w:tcW w:w="1014" w:type="dxa"/>
            <w:shd w:val="clear" w:color="auto" w:fill="F2F2F2" w:themeFill="background1" w:themeFillShade="F2"/>
          </w:tcPr>
          <w:p w14:paraId="2048BB98" w14:textId="77777777" w:rsidR="00B97B4D" w:rsidRPr="00073D44" w:rsidRDefault="00B97B4D" w:rsidP="00B97B4D">
            <w:pPr>
              <w:rPr>
                <w:rFonts w:eastAsia="宋体" w:cs="Arial"/>
                <w:sz w:val="18"/>
                <w:szCs w:val="18"/>
                <w:lang w:eastAsia="zh-CN"/>
              </w:rPr>
            </w:pPr>
          </w:p>
        </w:tc>
      </w:tr>
      <w:tr w:rsidR="00B97B4D" w:rsidRPr="00073D44" w14:paraId="562E374B" w14:textId="77777777" w:rsidTr="003F31E5">
        <w:trPr>
          <w:trHeight w:val="252"/>
        </w:trPr>
        <w:tc>
          <w:tcPr>
            <w:tcW w:w="1555" w:type="dxa"/>
            <w:shd w:val="clear" w:color="auto" w:fill="F2F2F2" w:themeFill="background1" w:themeFillShade="F2"/>
          </w:tcPr>
          <w:p w14:paraId="4F513ECC" w14:textId="77777777" w:rsidR="00B97B4D" w:rsidRDefault="00B97B4D" w:rsidP="00DC38D0">
            <w:pPr>
              <w:rPr>
                <w:rFonts w:eastAsia="宋体" w:cs="Arial"/>
                <w:sz w:val="18"/>
                <w:szCs w:val="18"/>
                <w:lang w:eastAsia="zh-CN"/>
              </w:rPr>
            </w:pPr>
          </w:p>
        </w:tc>
        <w:tc>
          <w:tcPr>
            <w:tcW w:w="1984" w:type="dxa"/>
            <w:shd w:val="clear" w:color="auto" w:fill="F2F2F2" w:themeFill="background1" w:themeFillShade="F2"/>
          </w:tcPr>
          <w:p w14:paraId="7AE303EE" w14:textId="77777777" w:rsidR="00B97B4D" w:rsidRPr="00937F48" w:rsidRDefault="00B97B4D" w:rsidP="00DC38D0">
            <w:pPr>
              <w:rPr>
                <w:rFonts w:eastAsia="宋体" w:cs="Arial"/>
                <w:sz w:val="18"/>
                <w:szCs w:val="18"/>
                <w:lang w:eastAsia="zh-CN"/>
              </w:rPr>
            </w:pPr>
          </w:p>
        </w:tc>
        <w:tc>
          <w:tcPr>
            <w:tcW w:w="4820" w:type="dxa"/>
            <w:shd w:val="clear" w:color="auto" w:fill="F2F2F2" w:themeFill="background1" w:themeFillShade="F2"/>
          </w:tcPr>
          <w:p w14:paraId="721AA9E9" w14:textId="77777777" w:rsidR="00B97B4D" w:rsidRDefault="00B97B4D" w:rsidP="00DC38D0">
            <w:pPr>
              <w:rPr>
                <w:rFonts w:eastAsia="宋体" w:cs="Arial" w:hint="eastAsia"/>
                <w:sz w:val="18"/>
                <w:szCs w:val="18"/>
                <w:lang w:eastAsia="zh-CN"/>
              </w:rPr>
            </w:pPr>
          </w:p>
        </w:tc>
        <w:tc>
          <w:tcPr>
            <w:tcW w:w="992" w:type="dxa"/>
            <w:shd w:val="clear" w:color="auto" w:fill="F2F2F2" w:themeFill="background1" w:themeFillShade="F2"/>
          </w:tcPr>
          <w:p w14:paraId="03F53194" w14:textId="77777777" w:rsidR="00B97B4D" w:rsidRPr="00073D44" w:rsidRDefault="00B97B4D" w:rsidP="00DC38D0">
            <w:pPr>
              <w:rPr>
                <w:rFonts w:eastAsia="宋体" w:cs="Arial"/>
                <w:sz w:val="18"/>
                <w:szCs w:val="18"/>
                <w:lang w:eastAsia="zh-CN"/>
              </w:rPr>
            </w:pPr>
          </w:p>
        </w:tc>
        <w:tc>
          <w:tcPr>
            <w:tcW w:w="1014" w:type="dxa"/>
            <w:shd w:val="clear" w:color="auto" w:fill="F2F2F2" w:themeFill="background1" w:themeFillShade="F2"/>
          </w:tcPr>
          <w:p w14:paraId="707BBDD3" w14:textId="77777777" w:rsidR="00B97B4D" w:rsidRPr="00073D44" w:rsidRDefault="00B97B4D" w:rsidP="00DC38D0">
            <w:pPr>
              <w:rPr>
                <w:rFonts w:eastAsia="宋体" w:cs="Arial"/>
                <w:sz w:val="18"/>
                <w:szCs w:val="18"/>
                <w:lang w:eastAsia="zh-CN"/>
              </w:rPr>
            </w:pPr>
          </w:p>
        </w:tc>
      </w:tr>
      <w:tr w:rsidR="00DC38D0" w:rsidRPr="00073D44" w14:paraId="67B1D478" w14:textId="77777777" w:rsidTr="003F31E5">
        <w:trPr>
          <w:trHeight w:val="252"/>
        </w:trPr>
        <w:tc>
          <w:tcPr>
            <w:tcW w:w="10365" w:type="dxa"/>
            <w:gridSpan w:val="5"/>
            <w:shd w:val="clear" w:color="auto" w:fill="FF9900"/>
          </w:tcPr>
          <w:p w14:paraId="5C98A9AA" w14:textId="2A27C861" w:rsidR="00DC38D0" w:rsidRPr="00073D44" w:rsidRDefault="00DC38D0" w:rsidP="00DC38D0">
            <w:pPr>
              <w:rPr>
                <w:rFonts w:eastAsia="宋体" w:cs="Arial"/>
                <w:b/>
                <w:bCs/>
                <w:i/>
                <w:iCs/>
                <w:sz w:val="18"/>
                <w:szCs w:val="18"/>
                <w:lang w:eastAsia="zh-CN"/>
              </w:rPr>
            </w:pPr>
            <w:r w:rsidRPr="00073D44">
              <w:rPr>
                <w:rFonts w:cs="Arial"/>
                <w:b/>
                <w:bCs/>
                <w:i/>
                <w:iCs/>
                <w:sz w:val="18"/>
                <w:szCs w:val="18"/>
              </w:rPr>
              <w:t>EPR (Extended producer responsibility)</w:t>
            </w:r>
          </w:p>
        </w:tc>
      </w:tr>
      <w:tr w:rsidR="00DC38D0" w:rsidRPr="00073D44" w14:paraId="6EE35415" w14:textId="77777777" w:rsidTr="003F31E5">
        <w:trPr>
          <w:trHeight w:val="252"/>
        </w:trPr>
        <w:tc>
          <w:tcPr>
            <w:tcW w:w="10365" w:type="dxa"/>
            <w:gridSpan w:val="5"/>
            <w:shd w:val="clear" w:color="auto" w:fill="F2F2F2" w:themeFill="background1" w:themeFillShade="F2"/>
          </w:tcPr>
          <w:p w14:paraId="2328CA3D" w14:textId="45BDAACD" w:rsidR="00DC38D0" w:rsidRPr="00DC38D0" w:rsidRDefault="00DC38D0" w:rsidP="00DC38D0">
            <w:pPr>
              <w:rPr>
                <w:rFonts w:eastAsia="宋体" w:cs="Arial" w:hint="eastAsia"/>
                <w:i/>
                <w:iCs/>
                <w:sz w:val="18"/>
                <w:szCs w:val="18"/>
                <w:lang w:eastAsia="zh-CN"/>
              </w:rPr>
            </w:pPr>
            <w:r>
              <w:rPr>
                <w:rFonts w:eastAsia="宋体" w:cs="Arial" w:hint="eastAsia"/>
                <w:b/>
                <w:bCs/>
                <w:i/>
                <w:iCs/>
                <w:sz w:val="18"/>
                <w:szCs w:val="18"/>
                <w:lang w:eastAsia="zh-CN"/>
              </w:rPr>
              <w:t>Thailand</w:t>
            </w:r>
          </w:p>
        </w:tc>
      </w:tr>
      <w:tr w:rsidR="00B97B4D" w:rsidRPr="00073D44" w14:paraId="66B63E74" w14:textId="77777777" w:rsidTr="003F31E5">
        <w:trPr>
          <w:trHeight w:val="252"/>
        </w:trPr>
        <w:tc>
          <w:tcPr>
            <w:tcW w:w="1555" w:type="dxa"/>
            <w:shd w:val="clear" w:color="auto" w:fill="F2F2F2" w:themeFill="background1" w:themeFillShade="F2"/>
          </w:tcPr>
          <w:p w14:paraId="32C4E70F" w14:textId="1DD43638" w:rsidR="00B97B4D" w:rsidRPr="00073D44" w:rsidRDefault="00B97B4D" w:rsidP="00B97B4D">
            <w:pPr>
              <w:rPr>
                <w:rFonts w:eastAsia="宋体" w:cs="Arial"/>
                <w:sz w:val="18"/>
                <w:szCs w:val="18"/>
                <w:lang w:eastAsia="zh-CN"/>
              </w:rPr>
            </w:pPr>
            <w:r w:rsidRPr="002D1489">
              <w:rPr>
                <w:rFonts w:cs="Arial"/>
                <w:sz w:val="18"/>
                <w:szCs w:val="18"/>
              </w:rPr>
              <w:t>*</w:t>
            </w:r>
            <w:r>
              <w:rPr>
                <w:rFonts w:eastAsia="宋体" w:cs="Arial" w:hint="eastAsia"/>
                <w:sz w:val="18"/>
                <w:szCs w:val="18"/>
                <w:lang w:eastAsia="zh-CN"/>
              </w:rPr>
              <w:t xml:space="preserve"> </w:t>
            </w:r>
            <w:r w:rsidRPr="00474F21">
              <w:rPr>
                <w:rFonts w:cs="Arial"/>
                <w:sz w:val="18"/>
                <w:szCs w:val="18"/>
              </w:rPr>
              <w:t xml:space="preserve">EPR (Extended producer responsibility) </w:t>
            </w:r>
          </w:p>
        </w:tc>
        <w:tc>
          <w:tcPr>
            <w:tcW w:w="1984" w:type="dxa"/>
            <w:shd w:val="clear" w:color="auto" w:fill="F2F2F2" w:themeFill="background1" w:themeFillShade="F2"/>
          </w:tcPr>
          <w:p w14:paraId="615A78FB" w14:textId="308C7A18" w:rsidR="00B97B4D" w:rsidRDefault="00B97B4D" w:rsidP="00B97B4D">
            <w:pPr>
              <w:rPr>
                <w:rFonts w:eastAsia="宋体" w:cs="Arial"/>
                <w:sz w:val="18"/>
                <w:szCs w:val="18"/>
                <w:lang w:eastAsia="zh-CN"/>
              </w:rPr>
            </w:pPr>
            <w:r w:rsidRPr="000C143C">
              <w:rPr>
                <w:rFonts w:cs="Arial"/>
                <w:sz w:val="18"/>
                <w:szCs w:val="18"/>
              </w:rPr>
              <w:t>the Product Eco-responsibility Ordinance</w:t>
            </w:r>
          </w:p>
          <w:p w14:paraId="46E0E98A" w14:textId="7130CA92" w:rsidR="00B97B4D" w:rsidRPr="00B97B4D" w:rsidRDefault="00B97B4D" w:rsidP="00B97B4D">
            <w:pPr>
              <w:rPr>
                <w:rFonts w:eastAsia="宋体" w:cs="Arial" w:hint="eastAsia"/>
                <w:sz w:val="18"/>
                <w:szCs w:val="18"/>
                <w:lang w:eastAsia="zh-CN"/>
              </w:rPr>
            </w:pPr>
          </w:p>
        </w:tc>
        <w:tc>
          <w:tcPr>
            <w:tcW w:w="4820" w:type="dxa"/>
            <w:shd w:val="clear" w:color="auto" w:fill="F2F2F2" w:themeFill="background1" w:themeFillShade="F2"/>
          </w:tcPr>
          <w:p w14:paraId="77D84722" w14:textId="77777777" w:rsidR="00B97B4D" w:rsidRDefault="00B97B4D" w:rsidP="00B97B4D">
            <w:pPr>
              <w:rPr>
                <w:rFonts w:eastAsia="宋体" w:cs="Arial"/>
                <w:sz w:val="18"/>
                <w:szCs w:val="18"/>
                <w:lang w:eastAsia="zh-CN"/>
              </w:rPr>
            </w:pPr>
            <w:proofErr w:type="gramStart"/>
            <w:r w:rsidRPr="004645A9">
              <w:rPr>
                <w:rFonts w:cs="Arial"/>
                <w:sz w:val="18"/>
                <w:szCs w:val="18"/>
              </w:rPr>
              <w:t>In order to</w:t>
            </w:r>
            <w:proofErr w:type="gramEnd"/>
            <w:r w:rsidRPr="004645A9">
              <w:rPr>
                <w:rFonts w:cs="Arial"/>
                <w:sz w:val="18"/>
                <w:szCs w:val="18"/>
              </w:rPr>
              <w:t xml:space="preserve"> strengthen the re-use and the prevention, recycling and other recovery of waste, </w:t>
            </w:r>
            <w:r w:rsidRPr="00DC580E">
              <w:rPr>
                <w:rFonts w:cs="Arial"/>
                <w:sz w:val="18"/>
                <w:szCs w:val="18"/>
              </w:rPr>
              <w:t>producers bear the responsibility for the collection and treatment of their products when they reach end-of-life</w:t>
            </w:r>
            <w:r w:rsidRPr="004645A9">
              <w:rPr>
                <w:rFonts w:cs="Arial"/>
                <w:sz w:val="18"/>
                <w:szCs w:val="18"/>
              </w:rPr>
              <w:t>.</w:t>
            </w:r>
          </w:p>
          <w:p w14:paraId="3F2DEC8C" w14:textId="77777777" w:rsidR="00B97B4D" w:rsidRDefault="00B97B4D" w:rsidP="00B97B4D">
            <w:pPr>
              <w:rPr>
                <w:rFonts w:eastAsia="宋体" w:cs="Arial"/>
                <w:sz w:val="18"/>
                <w:szCs w:val="18"/>
                <w:lang w:eastAsia="zh-CN"/>
              </w:rPr>
            </w:pPr>
          </w:p>
          <w:p w14:paraId="5FD880D0" w14:textId="77777777" w:rsidR="00B97B4D" w:rsidRDefault="00B97B4D" w:rsidP="00B97B4D">
            <w:pPr>
              <w:rPr>
                <w:rFonts w:eastAsia="宋体" w:cs="Arial"/>
                <w:sz w:val="18"/>
                <w:szCs w:val="18"/>
                <w:lang w:eastAsia="zh-CN"/>
              </w:rPr>
            </w:pPr>
            <w:hyperlink r:id="rId45" w:history="1">
              <w:r w:rsidRPr="004E73C8">
                <w:rPr>
                  <w:rStyle w:val="Hyperlink"/>
                  <w:rFonts w:eastAsia="宋体" w:cs="Arial"/>
                  <w:sz w:val="18"/>
                  <w:szCs w:val="18"/>
                  <w:lang w:eastAsia="zh-CN"/>
                </w:rPr>
                <w:t>Action Plan on Plastic Waste Management Phase</w:t>
              </w:r>
              <w:r w:rsidRPr="004E73C8">
                <w:rPr>
                  <w:rStyle w:val="Hyperlink"/>
                  <w:rFonts w:eastAsia="宋体" w:cs="Arial" w:hint="eastAsia"/>
                  <w:sz w:val="18"/>
                  <w:szCs w:val="18"/>
                  <w:lang w:eastAsia="zh-CN"/>
                </w:rPr>
                <w:t xml:space="preserve"> </w:t>
              </w:r>
              <w:r w:rsidRPr="004E73C8">
                <w:rPr>
                  <w:rStyle w:val="Hyperlink"/>
                  <w:rFonts w:eastAsia="宋体" w:cs="Arial"/>
                  <w:sz w:val="18"/>
                  <w:szCs w:val="18"/>
                  <w:lang w:eastAsia="zh-CN"/>
                </w:rPr>
                <w:t>ll (2023-2027)</w:t>
              </w:r>
            </w:hyperlink>
          </w:p>
          <w:p w14:paraId="0FD2901F" w14:textId="77777777" w:rsidR="00B97B4D" w:rsidRDefault="00B97B4D" w:rsidP="00B97B4D">
            <w:pPr>
              <w:rPr>
                <w:rFonts w:eastAsia="宋体" w:cs="Arial"/>
                <w:sz w:val="18"/>
                <w:szCs w:val="18"/>
                <w:lang w:eastAsia="zh-CN"/>
              </w:rPr>
            </w:pPr>
          </w:p>
          <w:p w14:paraId="1BEF9F99" w14:textId="77777777" w:rsidR="00B97B4D" w:rsidRDefault="00B97B4D" w:rsidP="00B97B4D">
            <w:pPr>
              <w:rPr>
                <w:rFonts w:eastAsia="宋体" w:cs="Arial"/>
                <w:sz w:val="18"/>
                <w:szCs w:val="18"/>
                <w:lang w:eastAsia="zh-CN"/>
              </w:rPr>
            </w:pPr>
            <w:hyperlink r:id="rId46" w:history="1">
              <w:r w:rsidRPr="00951678">
                <w:rPr>
                  <w:rStyle w:val="Hyperlink"/>
                  <w:rFonts w:eastAsia="宋体" w:cs="Arial"/>
                  <w:sz w:val="18"/>
                  <w:szCs w:val="18"/>
                  <w:lang w:eastAsia="zh-CN"/>
                </w:rPr>
                <w:t>Draft the Act on Sustainable Packaging Management</w:t>
              </w:r>
            </w:hyperlink>
          </w:p>
          <w:p w14:paraId="3D6C2AB9" w14:textId="35269E6E" w:rsidR="00B97B4D" w:rsidRPr="00073D44" w:rsidRDefault="00B97B4D" w:rsidP="00B97B4D">
            <w:pPr>
              <w:rPr>
                <w:rFonts w:eastAsia="宋体" w:cs="Arial"/>
                <w:sz w:val="18"/>
                <w:szCs w:val="18"/>
                <w:lang w:eastAsia="zh-CN"/>
              </w:rPr>
            </w:pPr>
          </w:p>
        </w:tc>
        <w:tc>
          <w:tcPr>
            <w:tcW w:w="992" w:type="dxa"/>
            <w:shd w:val="clear" w:color="auto" w:fill="F2F2F2" w:themeFill="background1" w:themeFillShade="F2"/>
          </w:tcPr>
          <w:p w14:paraId="79AFE201" w14:textId="77777777" w:rsidR="00B97B4D" w:rsidRPr="00073D44" w:rsidRDefault="00B97B4D" w:rsidP="00B97B4D">
            <w:pPr>
              <w:rPr>
                <w:rFonts w:eastAsia="宋体" w:cs="Arial"/>
                <w:sz w:val="18"/>
                <w:szCs w:val="18"/>
                <w:lang w:eastAsia="zh-CN"/>
              </w:rPr>
            </w:pPr>
          </w:p>
        </w:tc>
        <w:tc>
          <w:tcPr>
            <w:tcW w:w="1014" w:type="dxa"/>
            <w:shd w:val="clear" w:color="auto" w:fill="F2F2F2" w:themeFill="background1" w:themeFillShade="F2"/>
          </w:tcPr>
          <w:p w14:paraId="6B7E48A8" w14:textId="77777777" w:rsidR="00B97B4D" w:rsidRPr="00073D44" w:rsidRDefault="00B97B4D" w:rsidP="00B97B4D">
            <w:pPr>
              <w:rPr>
                <w:rFonts w:eastAsia="宋体" w:cs="Arial"/>
                <w:sz w:val="18"/>
                <w:szCs w:val="18"/>
                <w:lang w:eastAsia="zh-CN"/>
              </w:rPr>
            </w:pPr>
          </w:p>
        </w:tc>
      </w:tr>
      <w:tr w:rsidR="00DC38D0" w:rsidRPr="00073D44" w14:paraId="16322739" w14:textId="77777777" w:rsidTr="003F31E5">
        <w:trPr>
          <w:trHeight w:val="252"/>
        </w:trPr>
        <w:tc>
          <w:tcPr>
            <w:tcW w:w="10365" w:type="dxa"/>
            <w:gridSpan w:val="5"/>
            <w:shd w:val="clear" w:color="auto" w:fill="F2F2F2" w:themeFill="background1" w:themeFillShade="F2"/>
          </w:tcPr>
          <w:p w14:paraId="375D6D2D" w14:textId="253ECB28" w:rsidR="00DC38D0" w:rsidRPr="00073D44" w:rsidRDefault="00B97B4D" w:rsidP="00DC38D0">
            <w:pPr>
              <w:rPr>
                <w:rFonts w:eastAsia="宋体" w:cs="Arial" w:hint="eastAsia"/>
                <w:i/>
                <w:iCs/>
                <w:sz w:val="18"/>
                <w:szCs w:val="18"/>
                <w:lang w:eastAsia="zh-CN"/>
              </w:rPr>
            </w:pPr>
            <w:r>
              <w:rPr>
                <w:rFonts w:eastAsia="'宋体" w:cs="Arial" w:hint="eastAsia"/>
                <w:b/>
                <w:i/>
                <w:iCs/>
                <w:sz w:val="18"/>
                <w:szCs w:val="18"/>
                <w:lang w:eastAsia="zh-CN"/>
              </w:rPr>
              <w:t>Indonesia</w:t>
            </w:r>
          </w:p>
        </w:tc>
      </w:tr>
      <w:tr w:rsidR="00B97B4D" w:rsidRPr="00073D44" w14:paraId="7BAE3F03" w14:textId="77777777" w:rsidTr="003F31E5">
        <w:trPr>
          <w:trHeight w:val="252"/>
        </w:trPr>
        <w:tc>
          <w:tcPr>
            <w:tcW w:w="1555" w:type="dxa"/>
            <w:shd w:val="clear" w:color="auto" w:fill="F2F2F2" w:themeFill="background1" w:themeFillShade="F2"/>
          </w:tcPr>
          <w:p w14:paraId="38B3E035" w14:textId="257BEA93" w:rsidR="00B97B4D" w:rsidRPr="00073D44" w:rsidRDefault="00B97B4D" w:rsidP="00B97B4D">
            <w:pPr>
              <w:rPr>
                <w:rFonts w:eastAsia="宋体" w:cs="Arial"/>
                <w:sz w:val="18"/>
                <w:szCs w:val="18"/>
                <w:lang w:eastAsia="zh-CN"/>
              </w:rPr>
            </w:pPr>
            <w:r w:rsidRPr="002D1489">
              <w:rPr>
                <w:rFonts w:cs="Arial"/>
                <w:sz w:val="18"/>
                <w:szCs w:val="18"/>
              </w:rPr>
              <w:t>*</w:t>
            </w:r>
            <w:r>
              <w:rPr>
                <w:rFonts w:eastAsia="宋体" w:cs="Arial" w:hint="eastAsia"/>
                <w:sz w:val="18"/>
                <w:szCs w:val="18"/>
                <w:lang w:eastAsia="zh-CN"/>
              </w:rPr>
              <w:t xml:space="preserve"> </w:t>
            </w:r>
            <w:r w:rsidRPr="00474F21">
              <w:rPr>
                <w:rFonts w:cs="Arial"/>
                <w:sz w:val="18"/>
                <w:szCs w:val="18"/>
              </w:rPr>
              <w:t xml:space="preserve">EPR (Extended producer responsibility) </w:t>
            </w:r>
          </w:p>
        </w:tc>
        <w:tc>
          <w:tcPr>
            <w:tcW w:w="1984" w:type="dxa"/>
            <w:shd w:val="clear" w:color="auto" w:fill="F2F2F2" w:themeFill="background1" w:themeFillShade="F2"/>
          </w:tcPr>
          <w:p w14:paraId="67AD3641" w14:textId="1DE2C4F9" w:rsidR="00B97B4D" w:rsidRPr="00073D44" w:rsidRDefault="00B97B4D" w:rsidP="00B97B4D">
            <w:pPr>
              <w:rPr>
                <w:rFonts w:eastAsia="宋体" w:cs="Arial"/>
                <w:sz w:val="18"/>
                <w:szCs w:val="18"/>
                <w:lang w:eastAsia="zh-CN"/>
              </w:rPr>
            </w:pPr>
            <w:r w:rsidRPr="000C143C">
              <w:rPr>
                <w:rFonts w:cs="Arial"/>
                <w:sz w:val="18"/>
                <w:szCs w:val="18"/>
              </w:rPr>
              <w:t>the Product Eco-responsibility Ordinance</w:t>
            </w:r>
          </w:p>
        </w:tc>
        <w:tc>
          <w:tcPr>
            <w:tcW w:w="4820" w:type="dxa"/>
            <w:shd w:val="clear" w:color="auto" w:fill="F2F2F2" w:themeFill="background1" w:themeFillShade="F2"/>
          </w:tcPr>
          <w:p w14:paraId="1FAB52F2" w14:textId="77777777" w:rsidR="00B97B4D" w:rsidRDefault="00B97B4D" w:rsidP="00B97B4D">
            <w:pPr>
              <w:rPr>
                <w:rFonts w:eastAsia="宋体" w:cs="Arial"/>
                <w:sz w:val="18"/>
                <w:szCs w:val="18"/>
                <w:lang w:eastAsia="zh-CN"/>
              </w:rPr>
            </w:pPr>
            <w:bookmarkStart w:id="3" w:name="OLE_LINK8"/>
            <w:proofErr w:type="gramStart"/>
            <w:r w:rsidRPr="004645A9">
              <w:rPr>
                <w:rFonts w:cs="Arial"/>
                <w:sz w:val="18"/>
                <w:szCs w:val="18"/>
              </w:rPr>
              <w:t>In order to</w:t>
            </w:r>
            <w:proofErr w:type="gramEnd"/>
            <w:r w:rsidRPr="004645A9">
              <w:rPr>
                <w:rFonts w:cs="Arial"/>
                <w:sz w:val="18"/>
                <w:szCs w:val="18"/>
              </w:rPr>
              <w:t xml:space="preserve"> strengthen the re-use and the prevention, recycling and other recovery of waste, </w:t>
            </w:r>
            <w:r w:rsidRPr="00DC580E">
              <w:rPr>
                <w:rFonts w:cs="Arial"/>
                <w:sz w:val="18"/>
                <w:szCs w:val="18"/>
              </w:rPr>
              <w:t>producers bear the responsibility for the collection and treatment of their products when they reach end-of-life</w:t>
            </w:r>
            <w:r w:rsidRPr="004645A9">
              <w:rPr>
                <w:rFonts w:cs="Arial"/>
                <w:sz w:val="18"/>
                <w:szCs w:val="18"/>
              </w:rPr>
              <w:t>.</w:t>
            </w:r>
          </w:p>
          <w:bookmarkEnd w:id="3"/>
          <w:p w14:paraId="0A99DEE1" w14:textId="77777777" w:rsidR="00B97B4D" w:rsidRDefault="00B97B4D" w:rsidP="00B97B4D">
            <w:pPr>
              <w:rPr>
                <w:rFonts w:eastAsia="宋体" w:cs="Arial"/>
                <w:sz w:val="18"/>
                <w:szCs w:val="18"/>
                <w:lang w:eastAsia="zh-CN"/>
              </w:rPr>
            </w:pPr>
          </w:p>
          <w:p w14:paraId="4C08081C" w14:textId="77777777" w:rsidR="00B97B4D" w:rsidRPr="008659CF" w:rsidRDefault="00B97B4D" w:rsidP="00B97B4D">
            <w:pPr>
              <w:rPr>
                <w:rFonts w:eastAsia="宋体" w:cs="Arial"/>
                <w:sz w:val="18"/>
                <w:szCs w:val="18"/>
                <w:lang w:val="pt-BR" w:eastAsia="zh-CN"/>
              </w:rPr>
            </w:pPr>
            <w:hyperlink r:id="rId47" w:history="1">
              <w:r w:rsidRPr="008659CF">
                <w:rPr>
                  <w:rStyle w:val="Hyperlink"/>
                  <w:rFonts w:eastAsia="宋体" w:cs="Arial"/>
                  <w:sz w:val="18"/>
                  <w:szCs w:val="18"/>
                  <w:lang w:val="pt-BR" w:eastAsia="zh-CN"/>
                </w:rPr>
                <w:t>UU No. 18 Tahun 2008</w:t>
              </w:r>
            </w:hyperlink>
          </w:p>
          <w:p w14:paraId="6B2BFC5D" w14:textId="77777777" w:rsidR="00B97B4D" w:rsidRPr="008659CF" w:rsidRDefault="00B97B4D" w:rsidP="00B97B4D">
            <w:pPr>
              <w:rPr>
                <w:rFonts w:eastAsia="宋体" w:cs="Arial"/>
                <w:sz w:val="18"/>
                <w:szCs w:val="18"/>
                <w:lang w:val="pt-BR" w:eastAsia="zh-CN"/>
              </w:rPr>
            </w:pPr>
          </w:p>
          <w:p w14:paraId="117D6A62" w14:textId="77777777" w:rsidR="00B97B4D" w:rsidRPr="008659CF" w:rsidRDefault="00B97B4D" w:rsidP="00B97B4D">
            <w:pPr>
              <w:rPr>
                <w:rFonts w:eastAsia="宋体" w:cs="Arial"/>
                <w:sz w:val="18"/>
                <w:szCs w:val="18"/>
                <w:lang w:val="pt-BR" w:eastAsia="zh-CN"/>
              </w:rPr>
            </w:pPr>
            <w:hyperlink r:id="rId48" w:history="1">
              <w:r w:rsidRPr="008659CF">
                <w:rPr>
                  <w:rStyle w:val="Hyperlink"/>
                  <w:rFonts w:eastAsia="宋体" w:cs="Arial"/>
                  <w:sz w:val="18"/>
                  <w:szCs w:val="18"/>
                  <w:lang w:val="pt-BR" w:eastAsia="zh-CN"/>
                </w:rPr>
                <w:t>PP No. 81 Tahun 2012</w:t>
              </w:r>
            </w:hyperlink>
          </w:p>
          <w:p w14:paraId="1366E8FA" w14:textId="77777777" w:rsidR="00B97B4D" w:rsidRPr="008659CF" w:rsidRDefault="00B97B4D" w:rsidP="00B97B4D">
            <w:pPr>
              <w:rPr>
                <w:rFonts w:eastAsia="宋体" w:cs="Arial"/>
                <w:sz w:val="18"/>
                <w:szCs w:val="18"/>
                <w:lang w:val="pt-BR" w:eastAsia="zh-CN"/>
              </w:rPr>
            </w:pPr>
          </w:p>
          <w:p w14:paraId="6E047B36" w14:textId="77777777" w:rsidR="00B97B4D" w:rsidRPr="008659CF" w:rsidRDefault="00B97B4D" w:rsidP="00B97B4D">
            <w:pPr>
              <w:rPr>
                <w:rFonts w:eastAsia="宋体" w:cs="Arial"/>
                <w:sz w:val="18"/>
                <w:szCs w:val="18"/>
                <w:lang w:val="pt-BR" w:eastAsia="zh-CN"/>
              </w:rPr>
            </w:pPr>
            <w:hyperlink r:id="rId49" w:history="1">
              <w:r w:rsidRPr="008659CF">
                <w:rPr>
                  <w:rStyle w:val="Hyperlink"/>
                  <w:rFonts w:eastAsia="宋体" w:cs="Arial"/>
                  <w:sz w:val="18"/>
                  <w:szCs w:val="18"/>
                  <w:lang w:val="pt-BR" w:eastAsia="zh-CN"/>
                </w:rPr>
                <w:t>PERPRES No. 97 Tahun 2017</w:t>
              </w:r>
            </w:hyperlink>
          </w:p>
          <w:p w14:paraId="3CF7AFE4" w14:textId="77777777" w:rsidR="00B97B4D" w:rsidRPr="008659CF" w:rsidRDefault="00B97B4D" w:rsidP="00B97B4D">
            <w:pPr>
              <w:rPr>
                <w:rFonts w:eastAsia="宋体" w:cs="Arial"/>
                <w:sz w:val="18"/>
                <w:szCs w:val="18"/>
                <w:lang w:val="pt-BR" w:eastAsia="zh-CN"/>
              </w:rPr>
            </w:pPr>
          </w:p>
          <w:p w14:paraId="05239F9D" w14:textId="77777777" w:rsidR="00B97B4D" w:rsidRPr="008659CF" w:rsidRDefault="00B97B4D" w:rsidP="00B97B4D">
            <w:pPr>
              <w:rPr>
                <w:rFonts w:eastAsia="宋体" w:cs="Arial"/>
                <w:sz w:val="18"/>
                <w:szCs w:val="18"/>
                <w:lang w:val="pt-BR" w:eastAsia="zh-CN"/>
              </w:rPr>
            </w:pPr>
            <w:hyperlink r:id="rId50" w:history="1">
              <w:r w:rsidRPr="008659CF">
                <w:rPr>
                  <w:rStyle w:val="Hyperlink"/>
                  <w:rFonts w:eastAsia="宋体" w:cs="Arial"/>
                  <w:sz w:val="18"/>
                  <w:szCs w:val="18"/>
                  <w:lang w:val="pt-BR" w:eastAsia="zh-CN"/>
                </w:rPr>
                <w:t>PERPRES No. 83 Tahun 2018</w:t>
              </w:r>
            </w:hyperlink>
          </w:p>
          <w:p w14:paraId="42AEFF16" w14:textId="77777777" w:rsidR="00B97B4D" w:rsidRPr="008659CF" w:rsidRDefault="00B97B4D" w:rsidP="00B97B4D">
            <w:pPr>
              <w:rPr>
                <w:rFonts w:eastAsia="宋体" w:cs="Arial"/>
                <w:sz w:val="18"/>
                <w:szCs w:val="18"/>
                <w:lang w:val="pt-BR" w:eastAsia="zh-CN"/>
              </w:rPr>
            </w:pPr>
          </w:p>
          <w:p w14:paraId="4E7CB98C" w14:textId="77777777" w:rsidR="00B97B4D" w:rsidRDefault="00B97B4D" w:rsidP="00B97B4D">
            <w:pPr>
              <w:rPr>
                <w:rFonts w:eastAsia="宋体" w:cs="Arial"/>
                <w:sz w:val="18"/>
                <w:szCs w:val="18"/>
                <w:lang w:eastAsia="zh-CN"/>
              </w:rPr>
            </w:pPr>
            <w:hyperlink r:id="rId51" w:history="1">
              <w:r w:rsidRPr="00BA2209">
                <w:rPr>
                  <w:rStyle w:val="Hyperlink"/>
                  <w:rFonts w:eastAsia="宋体" w:cs="Arial"/>
                  <w:sz w:val="18"/>
                  <w:szCs w:val="18"/>
                  <w:lang w:eastAsia="zh-CN"/>
                </w:rPr>
                <w:t>jdih.menlhk.go.id/new2/home/portfolioDetails/75/2019/4</w:t>
              </w:r>
            </w:hyperlink>
          </w:p>
          <w:p w14:paraId="7B07561E" w14:textId="7DB9CB0F" w:rsidR="00B97B4D" w:rsidRPr="00073D44" w:rsidRDefault="00B97B4D" w:rsidP="00B97B4D">
            <w:pPr>
              <w:rPr>
                <w:rFonts w:eastAsia="宋体" w:cs="Arial"/>
                <w:sz w:val="18"/>
                <w:szCs w:val="18"/>
                <w:lang w:eastAsia="zh-CN"/>
              </w:rPr>
            </w:pPr>
          </w:p>
        </w:tc>
        <w:tc>
          <w:tcPr>
            <w:tcW w:w="992" w:type="dxa"/>
            <w:shd w:val="clear" w:color="auto" w:fill="F2F2F2" w:themeFill="background1" w:themeFillShade="F2"/>
          </w:tcPr>
          <w:p w14:paraId="637FBC6D" w14:textId="77777777" w:rsidR="00B97B4D" w:rsidRPr="00073D44" w:rsidRDefault="00B97B4D" w:rsidP="00B97B4D">
            <w:pPr>
              <w:rPr>
                <w:rFonts w:eastAsia="宋体" w:cs="Arial"/>
                <w:sz w:val="18"/>
                <w:szCs w:val="18"/>
                <w:lang w:eastAsia="zh-CN"/>
              </w:rPr>
            </w:pPr>
          </w:p>
        </w:tc>
        <w:tc>
          <w:tcPr>
            <w:tcW w:w="1014" w:type="dxa"/>
            <w:shd w:val="clear" w:color="auto" w:fill="F2F2F2" w:themeFill="background1" w:themeFillShade="F2"/>
          </w:tcPr>
          <w:p w14:paraId="366C816F" w14:textId="77777777" w:rsidR="00B97B4D" w:rsidRPr="00073D44" w:rsidRDefault="00B97B4D" w:rsidP="00B97B4D">
            <w:pPr>
              <w:rPr>
                <w:rFonts w:eastAsia="宋体" w:cs="Arial"/>
                <w:sz w:val="18"/>
                <w:szCs w:val="18"/>
                <w:lang w:eastAsia="zh-CN"/>
              </w:rPr>
            </w:pPr>
          </w:p>
        </w:tc>
      </w:tr>
    </w:tbl>
    <w:p w14:paraId="4AFE4382" w14:textId="77777777" w:rsidR="00B6481C" w:rsidRDefault="00B6481C">
      <w:pPr>
        <w:rPr>
          <w:rFonts w:eastAsia="宋体" w:cs="Arial"/>
          <w:sz w:val="18"/>
          <w:szCs w:val="18"/>
          <w:lang w:eastAsia="zh-CN"/>
        </w:rPr>
      </w:pPr>
    </w:p>
    <w:p w14:paraId="0E6CD25D" w14:textId="77777777" w:rsidR="003F31E5" w:rsidRDefault="003F31E5">
      <w:pPr>
        <w:rPr>
          <w:rFonts w:eastAsia="宋体" w:cs="Arial"/>
          <w:sz w:val="18"/>
          <w:szCs w:val="18"/>
          <w:lang w:eastAsia="zh-CN"/>
        </w:rPr>
      </w:pPr>
    </w:p>
    <w:p w14:paraId="65AC8978" w14:textId="77777777" w:rsidR="003F31E5" w:rsidRPr="00073D44" w:rsidRDefault="003F31E5">
      <w:pPr>
        <w:rPr>
          <w:rFonts w:eastAsia="宋体" w:cs="Arial"/>
          <w:sz w:val="18"/>
          <w:szCs w:val="18"/>
          <w:lang w:eastAsia="zh-CN"/>
        </w:rPr>
      </w:pPr>
    </w:p>
    <w:bookmarkEnd w:id="0"/>
    <w:p w14:paraId="17DAEBBC" w14:textId="77777777" w:rsidR="00875C28" w:rsidRPr="00073D44" w:rsidRDefault="00875C28" w:rsidP="00E71A6D">
      <w:pPr>
        <w:rPr>
          <w:rFonts w:eastAsia="宋体" w:cs="Arial"/>
          <w:sz w:val="18"/>
          <w:szCs w:val="18"/>
          <w:lang w:eastAsia="zh-CN"/>
        </w:rPr>
      </w:pPr>
    </w:p>
    <w:p w14:paraId="4492387B" w14:textId="77777777" w:rsidR="00E828CF" w:rsidRPr="00073D44" w:rsidRDefault="00E828CF" w:rsidP="00E828CF">
      <w:pPr>
        <w:rPr>
          <w:rFonts w:cs="Arial"/>
          <w:b/>
          <w:sz w:val="18"/>
          <w:szCs w:val="18"/>
        </w:rPr>
      </w:pPr>
      <w:r w:rsidRPr="00073D44">
        <w:rPr>
          <w:rFonts w:cs="Arial"/>
          <w:b/>
          <w:sz w:val="18"/>
          <w:szCs w:val="18"/>
        </w:rPr>
        <w:t xml:space="preserve">PRICING AND ADDITIONAL </w:t>
      </w:r>
      <w:proofErr w:type="gramStart"/>
      <w:r w:rsidRPr="00073D44">
        <w:rPr>
          <w:rFonts w:cs="Arial"/>
          <w:b/>
          <w:sz w:val="18"/>
          <w:szCs w:val="18"/>
        </w:rPr>
        <w:t>NOTE :</w:t>
      </w:r>
      <w:proofErr w:type="gramEnd"/>
      <w:r w:rsidRPr="00073D44">
        <w:rPr>
          <w:rFonts w:cs="Arial"/>
          <w:b/>
          <w:sz w:val="18"/>
          <w:szCs w:val="18"/>
        </w:rPr>
        <w:t xml:space="preserve"> </w:t>
      </w:r>
    </w:p>
    <w:p w14:paraId="388D8E77" w14:textId="77777777" w:rsidR="00E828CF" w:rsidRPr="00073D44" w:rsidRDefault="00E828CF" w:rsidP="00E828CF">
      <w:pPr>
        <w:tabs>
          <w:tab w:val="left" w:pos="360"/>
          <w:tab w:val="left" w:pos="720"/>
          <w:tab w:val="left" w:pos="1080"/>
          <w:tab w:val="left" w:pos="1440"/>
          <w:tab w:val="left" w:pos="1800"/>
        </w:tabs>
        <w:rPr>
          <w:rFonts w:cs="Arial"/>
          <w:sz w:val="18"/>
          <w:szCs w:val="18"/>
        </w:rPr>
      </w:pPr>
    </w:p>
    <w:p w14:paraId="299F4585" w14:textId="77777777" w:rsidR="00E828CF" w:rsidRPr="00073D44" w:rsidRDefault="00E828CF" w:rsidP="00E828CF">
      <w:pPr>
        <w:tabs>
          <w:tab w:val="left" w:pos="360"/>
          <w:tab w:val="left" w:pos="720"/>
          <w:tab w:val="left" w:pos="1080"/>
          <w:tab w:val="left" w:pos="1440"/>
          <w:tab w:val="left" w:pos="1800"/>
        </w:tabs>
        <w:rPr>
          <w:rFonts w:cs="Arial"/>
          <w:color w:val="000000"/>
          <w:sz w:val="18"/>
          <w:szCs w:val="18"/>
        </w:rPr>
      </w:pPr>
      <w:r w:rsidRPr="00073D44">
        <w:rPr>
          <w:rFonts w:cs="Arial"/>
          <w:sz w:val="18"/>
          <w:szCs w:val="18"/>
        </w:rPr>
        <w:t xml:space="preserve">** </w:t>
      </w:r>
      <w:r w:rsidRPr="00073D44">
        <w:rPr>
          <w:rFonts w:cs="Arial"/>
          <w:color w:val="000000"/>
          <w:sz w:val="18"/>
          <w:szCs w:val="18"/>
        </w:rPr>
        <w:t xml:space="preserve">It is the suggested number of samples required for complete testing only. Sample size/raw materials and number of working days may vary depending on the actual sample’s size and the number of tests required for testing. Please consult your nearest laboratory for details. In order to keep sample </w:t>
      </w:r>
      <w:proofErr w:type="gramStart"/>
      <w:r w:rsidRPr="00073D44">
        <w:rPr>
          <w:rFonts w:cs="Arial"/>
          <w:color w:val="000000"/>
          <w:sz w:val="18"/>
          <w:szCs w:val="18"/>
        </w:rPr>
        <w:t>size</w:t>
      </w:r>
      <w:proofErr w:type="gramEnd"/>
      <w:r w:rsidRPr="00073D44">
        <w:rPr>
          <w:rFonts w:cs="Arial"/>
          <w:color w:val="000000"/>
          <w:sz w:val="18"/>
          <w:szCs w:val="18"/>
        </w:rPr>
        <w:t xml:space="preserve"> the minimum, SGS will inform the supplier the exact number of samples after sample review.</w:t>
      </w:r>
    </w:p>
    <w:p w14:paraId="5E3AD46F" w14:textId="77777777" w:rsidR="00E828CF" w:rsidRPr="00073D44" w:rsidRDefault="00E828CF" w:rsidP="00E71A6D">
      <w:pPr>
        <w:rPr>
          <w:rFonts w:eastAsia="宋体" w:cs="Arial"/>
          <w:sz w:val="18"/>
          <w:szCs w:val="18"/>
          <w:lang w:eastAsia="zh-CN"/>
        </w:rPr>
      </w:pPr>
    </w:p>
    <w:p w14:paraId="11F48D5B" w14:textId="77777777" w:rsidR="0011527E" w:rsidRPr="00073D44" w:rsidRDefault="0011527E" w:rsidP="00E71A6D">
      <w:pPr>
        <w:rPr>
          <w:rFonts w:eastAsia="宋体" w:cs="Arial"/>
          <w:sz w:val="18"/>
          <w:szCs w:val="18"/>
          <w:lang w:eastAsia="zh-CN"/>
        </w:rPr>
      </w:pPr>
    </w:p>
    <w:tbl>
      <w:tblPr>
        <w:tblW w:w="0" w:type="auto"/>
        <w:jc w:val="center"/>
        <w:tblLayout w:type="fixed"/>
        <w:tblLook w:val="0000" w:firstRow="0" w:lastRow="0" w:firstColumn="0" w:lastColumn="0" w:noHBand="0" w:noVBand="0"/>
      </w:tblPr>
      <w:tblGrid>
        <w:gridCol w:w="104"/>
        <w:gridCol w:w="4918"/>
        <w:gridCol w:w="84"/>
        <w:gridCol w:w="798"/>
      </w:tblGrid>
      <w:tr w:rsidR="0054747E" w:rsidRPr="00073D44" w14:paraId="332AFC9C" w14:textId="77777777">
        <w:trPr>
          <w:gridBefore w:val="1"/>
          <w:gridAfter w:val="1"/>
          <w:wBefore w:w="104" w:type="dxa"/>
          <w:wAfter w:w="798" w:type="dxa"/>
          <w:cantSplit/>
          <w:trHeight w:val="80"/>
          <w:jc w:val="center"/>
        </w:trPr>
        <w:tc>
          <w:tcPr>
            <w:tcW w:w="5002" w:type="dxa"/>
            <w:gridSpan w:val="2"/>
          </w:tcPr>
          <w:p w14:paraId="6DDF862A" w14:textId="77777777" w:rsidR="0054747E" w:rsidRPr="00073D44" w:rsidRDefault="0054747E" w:rsidP="002A2B4A">
            <w:pPr>
              <w:tabs>
                <w:tab w:val="left" w:pos="360"/>
                <w:tab w:val="left" w:pos="720"/>
                <w:tab w:val="left" w:pos="1080"/>
                <w:tab w:val="left" w:pos="1440"/>
                <w:tab w:val="left" w:pos="1800"/>
              </w:tabs>
              <w:rPr>
                <w:rFonts w:cs="Arial"/>
                <w:b/>
                <w:sz w:val="18"/>
                <w:szCs w:val="18"/>
              </w:rPr>
            </w:pPr>
            <w:r w:rsidRPr="00073D44">
              <w:rPr>
                <w:rFonts w:cs="Arial"/>
                <w:b/>
                <w:sz w:val="18"/>
                <w:szCs w:val="18"/>
              </w:rPr>
              <w:t xml:space="preserve">** No of Sample Required: </w:t>
            </w:r>
          </w:p>
        </w:tc>
      </w:tr>
      <w:tr w:rsidR="0054747E" w:rsidRPr="00073D44" w14:paraId="05F5DD51" w14:textId="77777777">
        <w:trPr>
          <w:cantSplit/>
          <w:jc w:val="center"/>
        </w:trPr>
        <w:tc>
          <w:tcPr>
            <w:tcW w:w="5022" w:type="dxa"/>
            <w:gridSpan w:val="2"/>
            <w:tcBorders>
              <w:top w:val="single" w:sz="12" w:space="0" w:color="auto"/>
              <w:left w:val="single" w:sz="12" w:space="0" w:color="auto"/>
            </w:tcBorders>
          </w:tcPr>
          <w:p w14:paraId="1329B02F" w14:textId="77777777" w:rsidR="0054747E" w:rsidRPr="00073D44" w:rsidRDefault="0054747E" w:rsidP="002A2B4A">
            <w:pPr>
              <w:tabs>
                <w:tab w:val="left" w:pos="360"/>
                <w:tab w:val="left" w:pos="720"/>
                <w:tab w:val="left" w:pos="1080"/>
                <w:tab w:val="left" w:pos="1440"/>
                <w:tab w:val="left" w:pos="1800"/>
              </w:tabs>
              <w:rPr>
                <w:rFonts w:cs="Arial"/>
                <w:sz w:val="18"/>
                <w:szCs w:val="18"/>
              </w:rPr>
            </w:pPr>
            <w:r w:rsidRPr="00073D44">
              <w:rPr>
                <w:rFonts w:cs="Arial"/>
                <w:sz w:val="18"/>
                <w:szCs w:val="18"/>
              </w:rPr>
              <w:t xml:space="preserve">No. Of Samples Required </w:t>
            </w:r>
            <w:proofErr w:type="gramStart"/>
            <w:r w:rsidRPr="00073D44">
              <w:rPr>
                <w:rFonts w:cs="Arial"/>
                <w:sz w:val="18"/>
                <w:szCs w:val="18"/>
              </w:rPr>
              <w:t>For</w:t>
            </w:r>
            <w:proofErr w:type="gramEnd"/>
            <w:r w:rsidRPr="00073D44">
              <w:rPr>
                <w:rFonts w:cs="Arial"/>
                <w:sz w:val="18"/>
                <w:szCs w:val="18"/>
              </w:rPr>
              <w:t xml:space="preserve"> Complete Testing:</w:t>
            </w:r>
          </w:p>
        </w:tc>
        <w:tc>
          <w:tcPr>
            <w:tcW w:w="882" w:type="dxa"/>
            <w:gridSpan w:val="2"/>
            <w:tcBorders>
              <w:top w:val="single" w:sz="12" w:space="0" w:color="auto"/>
              <w:left w:val="single" w:sz="2" w:space="0" w:color="auto"/>
              <w:right w:val="single" w:sz="12" w:space="0" w:color="auto"/>
            </w:tcBorders>
          </w:tcPr>
          <w:p w14:paraId="4158C7CD" w14:textId="1AC423BF" w:rsidR="0054747E" w:rsidRPr="00073D44" w:rsidRDefault="001B48B4" w:rsidP="002A2B4A">
            <w:pPr>
              <w:tabs>
                <w:tab w:val="left" w:pos="360"/>
                <w:tab w:val="left" w:pos="720"/>
                <w:tab w:val="left" w:pos="1080"/>
                <w:tab w:val="left" w:pos="1440"/>
                <w:tab w:val="left" w:pos="1800"/>
              </w:tabs>
              <w:jc w:val="center"/>
              <w:rPr>
                <w:rFonts w:eastAsia="宋体" w:cs="Arial"/>
                <w:sz w:val="18"/>
                <w:szCs w:val="18"/>
                <w:lang w:eastAsia="zh-CN"/>
              </w:rPr>
            </w:pPr>
            <w:r w:rsidRPr="00073D44">
              <w:rPr>
                <w:rFonts w:eastAsia="宋体" w:cs="Arial"/>
                <w:sz w:val="18"/>
                <w:szCs w:val="18"/>
                <w:lang w:eastAsia="zh-CN"/>
              </w:rPr>
              <w:t>6</w:t>
            </w:r>
          </w:p>
        </w:tc>
      </w:tr>
      <w:tr w:rsidR="0054747E" w:rsidRPr="00073D44" w14:paraId="31D10E2A" w14:textId="77777777">
        <w:trPr>
          <w:cantSplit/>
          <w:jc w:val="center"/>
        </w:trPr>
        <w:tc>
          <w:tcPr>
            <w:tcW w:w="5022" w:type="dxa"/>
            <w:gridSpan w:val="2"/>
            <w:tcBorders>
              <w:left w:val="single" w:sz="12" w:space="0" w:color="auto"/>
              <w:bottom w:val="single" w:sz="12" w:space="0" w:color="auto"/>
            </w:tcBorders>
          </w:tcPr>
          <w:p w14:paraId="443817BC" w14:textId="77777777" w:rsidR="0054747E" w:rsidRPr="00073D44" w:rsidRDefault="0054747E" w:rsidP="002A2B4A">
            <w:pPr>
              <w:tabs>
                <w:tab w:val="left" w:pos="360"/>
                <w:tab w:val="left" w:pos="720"/>
                <w:tab w:val="left" w:pos="1080"/>
                <w:tab w:val="left" w:pos="1440"/>
                <w:tab w:val="left" w:pos="1800"/>
              </w:tabs>
              <w:rPr>
                <w:rFonts w:cs="Arial"/>
                <w:sz w:val="18"/>
                <w:szCs w:val="18"/>
              </w:rPr>
            </w:pPr>
            <w:r w:rsidRPr="00073D44">
              <w:rPr>
                <w:rFonts w:cs="Arial"/>
                <w:sz w:val="18"/>
                <w:szCs w:val="18"/>
              </w:rPr>
              <w:t xml:space="preserve">No. Of Working Days </w:t>
            </w:r>
            <w:proofErr w:type="gramStart"/>
            <w:r w:rsidRPr="00073D44">
              <w:rPr>
                <w:rFonts w:cs="Arial"/>
                <w:sz w:val="18"/>
                <w:szCs w:val="18"/>
              </w:rPr>
              <w:t>For</w:t>
            </w:r>
            <w:proofErr w:type="gramEnd"/>
            <w:r w:rsidRPr="00073D44">
              <w:rPr>
                <w:rFonts w:cs="Arial"/>
                <w:sz w:val="18"/>
                <w:szCs w:val="18"/>
              </w:rPr>
              <w:t xml:space="preserve"> Complete Testing:</w:t>
            </w:r>
          </w:p>
        </w:tc>
        <w:tc>
          <w:tcPr>
            <w:tcW w:w="882" w:type="dxa"/>
            <w:gridSpan w:val="2"/>
            <w:tcBorders>
              <w:left w:val="single" w:sz="2" w:space="0" w:color="auto"/>
              <w:bottom w:val="single" w:sz="12" w:space="0" w:color="auto"/>
              <w:right w:val="single" w:sz="12" w:space="0" w:color="auto"/>
            </w:tcBorders>
          </w:tcPr>
          <w:p w14:paraId="36F360B0" w14:textId="77777777" w:rsidR="0054747E" w:rsidRPr="00073D44" w:rsidRDefault="00EF6FC5" w:rsidP="002A2B4A">
            <w:pPr>
              <w:tabs>
                <w:tab w:val="left" w:pos="360"/>
                <w:tab w:val="left" w:pos="720"/>
                <w:tab w:val="left" w:pos="1080"/>
                <w:tab w:val="left" w:pos="1440"/>
                <w:tab w:val="left" w:pos="1800"/>
              </w:tabs>
              <w:jc w:val="center"/>
              <w:rPr>
                <w:rFonts w:eastAsia="宋体" w:cs="Arial"/>
                <w:sz w:val="18"/>
                <w:szCs w:val="18"/>
                <w:lang w:eastAsia="zh-CN"/>
              </w:rPr>
            </w:pPr>
            <w:r w:rsidRPr="00073D44">
              <w:rPr>
                <w:rFonts w:eastAsia="宋体" w:cs="Arial"/>
                <w:sz w:val="18"/>
                <w:szCs w:val="18"/>
                <w:lang w:eastAsia="zh-CN"/>
              </w:rPr>
              <w:t>7 – 9</w:t>
            </w:r>
          </w:p>
        </w:tc>
      </w:tr>
    </w:tbl>
    <w:p w14:paraId="3C192D03" w14:textId="77777777" w:rsidR="00BA22CF" w:rsidRPr="00073D44" w:rsidRDefault="00BA22CF" w:rsidP="00230847">
      <w:pPr>
        <w:rPr>
          <w:rFonts w:eastAsia="宋体" w:cs="Arial"/>
          <w:b/>
          <w:sz w:val="18"/>
          <w:szCs w:val="18"/>
          <w:lang w:eastAsia="zh-CN"/>
        </w:rPr>
      </w:pPr>
      <w:bookmarkStart w:id="4" w:name="OLE_LINK1"/>
      <w:bookmarkStart w:id="5" w:name="OLE_LINK2"/>
    </w:p>
    <w:p w14:paraId="2CE09812" w14:textId="77777777" w:rsidR="00BA22CF" w:rsidRPr="00073D44" w:rsidRDefault="00BA22CF" w:rsidP="00230847">
      <w:pPr>
        <w:rPr>
          <w:rFonts w:eastAsia="宋体" w:cs="Arial"/>
          <w:b/>
          <w:sz w:val="18"/>
          <w:szCs w:val="18"/>
          <w:lang w:eastAsia="zh-CN"/>
        </w:rPr>
      </w:pPr>
    </w:p>
    <w:tbl>
      <w:tblPr>
        <w:tblpPr w:leftFromText="180" w:rightFromText="180" w:vertAnchor="text"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24"/>
        <w:gridCol w:w="1496"/>
        <w:gridCol w:w="2160"/>
        <w:gridCol w:w="4357"/>
      </w:tblGrid>
      <w:tr w:rsidR="00476F06" w:rsidRPr="00073D44" w14:paraId="2E6704F8" w14:textId="77777777" w:rsidTr="00FD592F">
        <w:tc>
          <w:tcPr>
            <w:tcW w:w="9737" w:type="dxa"/>
            <w:gridSpan w:val="4"/>
            <w:shd w:val="clear" w:color="auto" w:fill="FF9900"/>
          </w:tcPr>
          <w:p w14:paraId="3F36A50F" w14:textId="77777777" w:rsidR="00476F06" w:rsidRPr="00073D44" w:rsidRDefault="00476F06" w:rsidP="00FD592F">
            <w:pPr>
              <w:rPr>
                <w:rFonts w:cs="Arial"/>
                <w:b/>
                <w:sz w:val="18"/>
                <w:szCs w:val="18"/>
              </w:rPr>
            </w:pPr>
            <w:r w:rsidRPr="00073D44">
              <w:rPr>
                <w:rFonts w:cs="Arial"/>
                <w:b/>
                <w:sz w:val="18"/>
                <w:szCs w:val="18"/>
              </w:rPr>
              <w:t>Review History</w:t>
            </w:r>
          </w:p>
        </w:tc>
      </w:tr>
      <w:tr w:rsidR="00476F06" w:rsidRPr="00073D44" w14:paraId="323E4528" w14:textId="77777777" w:rsidTr="00FD592F">
        <w:tc>
          <w:tcPr>
            <w:tcW w:w="1724" w:type="dxa"/>
          </w:tcPr>
          <w:p w14:paraId="413673BD" w14:textId="77777777" w:rsidR="00476F06" w:rsidRPr="00073D44" w:rsidRDefault="00476F06" w:rsidP="00FD592F">
            <w:pPr>
              <w:rPr>
                <w:rFonts w:cs="Arial"/>
                <w:b/>
                <w:sz w:val="18"/>
                <w:szCs w:val="18"/>
              </w:rPr>
            </w:pPr>
            <w:r w:rsidRPr="00073D44">
              <w:rPr>
                <w:rFonts w:cs="Arial"/>
                <w:b/>
                <w:sz w:val="18"/>
                <w:szCs w:val="18"/>
              </w:rPr>
              <w:t>Review No</w:t>
            </w:r>
          </w:p>
        </w:tc>
        <w:tc>
          <w:tcPr>
            <w:tcW w:w="1496" w:type="dxa"/>
          </w:tcPr>
          <w:p w14:paraId="6102E4BD" w14:textId="77777777" w:rsidR="00476F06" w:rsidRPr="00073D44" w:rsidRDefault="00476F06" w:rsidP="00FD592F">
            <w:pPr>
              <w:rPr>
                <w:rFonts w:cs="Arial"/>
                <w:b/>
                <w:sz w:val="18"/>
                <w:szCs w:val="18"/>
              </w:rPr>
            </w:pPr>
            <w:r w:rsidRPr="00073D44">
              <w:rPr>
                <w:rFonts w:cs="Arial"/>
                <w:b/>
                <w:sz w:val="18"/>
                <w:szCs w:val="18"/>
              </w:rPr>
              <w:t xml:space="preserve">Review Date </w:t>
            </w:r>
          </w:p>
        </w:tc>
        <w:tc>
          <w:tcPr>
            <w:tcW w:w="2160" w:type="dxa"/>
          </w:tcPr>
          <w:p w14:paraId="470E00A6" w14:textId="77777777" w:rsidR="00476F06" w:rsidRPr="00073D44" w:rsidRDefault="00476F06" w:rsidP="00FD592F">
            <w:pPr>
              <w:rPr>
                <w:rFonts w:cs="Arial"/>
                <w:b/>
                <w:sz w:val="18"/>
                <w:szCs w:val="18"/>
              </w:rPr>
            </w:pPr>
            <w:r w:rsidRPr="00073D44">
              <w:rPr>
                <w:rFonts w:cs="Arial"/>
                <w:b/>
                <w:sz w:val="18"/>
                <w:szCs w:val="18"/>
              </w:rPr>
              <w:t>Reviewed by</w:t>
            </w:r>
          </w:p>
        </w:tc>
        <w:tc>
          <w:tcPr>
            <w:tcW w:w="4357" w:type="dxa"/>
          </w:tcPr>
          <w:p w14:paraId="7F3BBFE9" w14:textId="77777777" w:rsidR="00476F06" w:rsidRPr="00073D44" w:rsidRDefault="00476F06" w:rsidP="00FD592F">
            <w:pPr>
              <w:rPr>
                <w:rFonts w:cs="Arial"/>
                <w:b/>
                <w:sz w:val="18"/>
                <w:szCs w:val="18"/>
              </w:rPr>
            </w:pPr>
            <w:r w:rsidRPr="00073D44">
              <w:rPr>
                <w:rFonts w:cs="Arial"/>
                <w:b/>
                <w:sz w:val="18"/>
                <w:szCs w:val="18"/>
              </w:rPr>
              <w:t>Changes</w:t>
            </w:r>
          </w:p>
        </w:tc>
      </w:tr>
      <w:tr w:rsidR="00476F06" w:rsidRPr="00073D44" w14:paraId="5CFDE91F" w14:textId="77777777" w:rsidTr="00FD592F">
        <w:tc>
          <w:tcPr>
            <w:tcW w:w="1724" w:type="dxa"/>
          </w:tcPr>
          <w:p w14:paraId="19EFDE95" w14:textId="77777777" w:rsidR="00476F06" w:rsidRPr="00073D44" w:rsidRDefault="00EF6FC5" w:rsidP="00FD592F">
            <w:pPr>
              <w:rPr>
                <w:rFonts w:eastAsia="宋体" w:cs="Arial"/>
                <w:sz w:val="18"/>
                <w:szCs w:val="18"/>
                <w:lang w:eastAsia="zh-CN"/>
              </w:rPr>
            </w:pPr>
            <w:r w:rsidRPr="00073D44">
              <w:rPr>
                <w:rFonts w:eastAsia="宋体" w:cs="Arial"/>
                <w:sz w:val="18"/>
                <w:szCs w:val="18"/>
                <w:lang w:eastAsia="zh-CN"/>
              </w:rPr>
              <w:t>0</w:t>
            </w:r>
          </w:p>
        </w:tc>
        <w:tc>
          <w:tcPr>
            <w:tcW w:w="1496" w:type="dxa"/>
          </w:tcPr>
          <w:p w14:paraId="223AC5CF" w14:textId="77777777" w:rsidR="00476F06" w:rsidRPr="00073D44" w:rsidRDefault="00476F06" w:rsidP="00FD592F">
            <w:pPr>
              <w:rPr>
                <w:rFonts w:eastAsia="宋体" w:cs="Arial"/>
                <w:sz w:val="18"/>
                <w:szCs w:val="18"/>
                <w:lang w:eastAsia="zh-CN"/>
              </w:rPr>
            </w:pPr>
          </w:p>
        </w:tc>
        <w:tc>
          <w:tcPr>
            <w:tcW w:w="2160" w:type="dxa"/>
          </w:tcPr>
          <w:p w14:paraId="43C35B35" w14:textId="6CB86615" w:rsidR="00476F06" w:rsidRPr="00073D44" w:rsidRDefault="00476F06" w:rsidP="00FD592F">
            <w:pPr>
              <w:rPr>
                <w:rFonts w:eastAsia="宋体" w:cs="Arial"/>
                <w:sz w:val="18"/>
                <w:szCs w:val="18"/>
                <w:lang w:eastAsia="zh-CN"/>
              </w:rPr>
            </w:pPr>
          </w:p>
        </w:tc>
        <w:tc>
          <w:tcPr>
            <w:tcW w:w="4357" w:type="dxa"/>
          </w:tcPr>
          <w:p w14:paraId="388EE542" w14:textId="77777777" w:rsidR="00476F06" w:rsidRPr="00073D44" w:rsidRDefault="00EF6FC5" w:rsidP="00FD592F">
            <w:pPr>
              <w:rPr>
                <w:rFonts w:eastAsia="宋体" w:cs="Arial"/>
                <w:bCs/>
                <w:sz w:val="18"/>
                <w:szCs w:val="18"/>
                <w:lang w:eastAsia="zh-CN"/>
              </w:rPr>
            </w:pPr>
            <w:r w:rsidRPr="00073D44">
              <w:rPr>
                <w:rFonts w:eastAsia="宋体" w:cs="Arial"/>
                <w:bCs/>
                <w:sz w:val="18"/>
                <w:szCs w:val="18"/>
                <w:lang w:eastAsia="zh-CN"/>
              </w:rPr>
              <w:t>Initial Release</w:t>
            </w:r>
          </w:p>
        </w:tc>
      </w:tr>
    </w:tbl>
    <w:p w14:paraId="7F7F971F" w14:textId="5CD586E8" w:rsidR="00EA1F82" w:rsidRPr="00073D44" w:rsidRDefault="00EA1F82" w:rsidP="00230847">
      <w:pPr>
        <w:rPr>
          <w:rFonts w:eastAsia="宋体" w:cs="Arial"/>
          <w:b/>
          <w:sz w:val="18"/>
          <w:szCs w:val="18"/>
          <w:lang w:eastAsia="zh-CN"/>
        </w:rPr>
      </w:pPr>
    </w:p>
    <w:p w14:paraId="06A56A3F" w14:textId="12E99EF3" w:rsidR="00EA1F82" w:rsidRPr="00073D44" w:rsidRDefault="00EA1F82" w:rsidP="00230847">
      <w:pPr>
        <w:rPr>
          <w:rFonts w:eastAsia="宋体" w:cs="Arial"/>
          <w:b/>
          <w:sz w:val="18"/>
          <w:szCs w:val="18"/>
          <w:lang w:eastAsia="zh-CN"/>
        </w:rPr>
      </w:pPr>
    </w:p>
    <w:p w14:paraId="27837C43" w14:textId="77777777" w:rsidR="00EA1F82" w:rsidRPr="00073D44" w:rsidRDefault="00EA1F82" w:rsidP="00230847">
      <w:pPr>
        <w:rPr>
          <w:rFonts w:eastAsia="宋体" w:cs="Arial"/>
          <w:b/>
          <w:sz w:val="18"/>
          <w:szCs w:val="18"/>
          <w:lang w:eastAsia="zh-CN"/>
        </w:rPr>
      </w:pPr>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9900"/>
        <w:tblLook w:val="01E0" w:firstRow="1" w:lastRow="1" w:firstColumn="1" w:lastColumn="1" w:noHBand="0" w:noVBand="0"/>
      </w:tblPr>
      <w:tblGrid>
        <w:gridCol w:w="8647"/>
      </w:tblGrid>
      <w:tr w:rsidR="00230847" w:rsidRPr="00073D44" w14:paraId="23161584" w14:textId="77777777" w:rsidTr="008532FC">
        <w:tc>
          <w:tcPr>
            <w:tcW w:w="8647" w:type="dxa"/>
            <w:shd w:val="clear" w:color="auto" w:fill="FF9900"/>
          </w:tcPr>
          <w:p w14:paraId="23C448E3" w14:textId="77777777" w:rsidR="00B56603" w:rsidRPr="00073D44" w:rsidRDefault="00B56603" w:rsidP="00B56603">
            <w:pPr>
              <w:rPr>
                <w:rFonts w:cs="Arial"/>
                <w:sz w:val="18"/>
                <w:szCs w:val="18"/>
                <w:shd w:val="clear" w:color="auto" w:fill="FF9900"/>
              </w:rPr>
            </w:pPr>
            <w:r w:rsidRPr="00073D44">
              <w:rPr>
                <w:rFonts w:cs="Arial"/>
                <w:sz w:val="18"/>
                <w:szCs w:val="18"/>
                <w:shd w:val="clear" w:color="auto" w:fill="FF9900"/>
              </w:rPr>
              <w:t xml:space="preserve">The Company’s consulting services, including any </w:t>
            </w:r>
            <w:r w:rsidRPr="00073D44">
              <w:rPr>
                <w:rFonts w:cs="Arial"/>
                <w:sz w:val="18"/>
                <w:szCs w:val="18"/>
                <w:u w:val="single"/>
                <w:shd w:val="clear" w:color="auto" w:fill="FF9900"/>
              </w:rPr>
              <w:t>review of product safety regulations and industry standards listed in product protocols (“Protocols”)</w:t>
            </w:r>
            <w:r w:rsidRPr="00073D44">
              <w:rPr>
                <w:rFonts w:cs="Arial"/>
                <w:sz w:val="18"/>
                <w:szCs w:val="18"/>
                <w:shd w:val="clear" w:color="auto" w:fill="FF9900"/>
              </w:rPr>
              <w:t xml:space="preserve"> are based upon information provided by client, Company’s know-how and on publicly available sources at the time the services were supplied. Client is responsible for providing </w:t>
            </w:r>
            <w:proofErr w:type="gramStart"/>
            <w:r w:rsidRPr="00073D44">
              <w:rPr>
                <w:rFonts w:cs="Arial"/>
                <w:sz w:val="18"/>
                <w:szCs w:val="18"/>
                <w:shd w:val="clear" w:color="auto" w:fill="FF9900"/>
              </w:rPr>
              <w:t>any and all</w:t>
            </w:r>
            <w:proofErr w:type="gramEnd"/>
            <w:r w:rsidRPr="00073D44">
              <w:rPr>
                <w:rFonts w:cs="Arial"/>
                <w:sz w:val="18"/>
                <w:szCs w:val="18"/>
                <w:shd w:val="clear" w:color="auto" w:fill="FF9900"/>
              </w:rPr>
              <w:t xml:space="preserve"> information about its product design, manufacture and other accurate information that may be required to complete the protocols. Client is responsible for his decision to make whatever use of the information contained in the Protocols and accepts all risks for any loss or damage of any kind that may occur hereof. In addition, client shall be sole responsible for all liabilities for injuries caused by defects in the design, manufacturing or labelling of their products. Protocols must be used as guidance only, as similar products may have different detailed test requirements depending on specific functions. Company disclaims </w:t>
            </w:r>
            <w:proofErr w:type="gramStart"/>
            <w:r w:rsidRPr="00073D44">
              <w:rPr>
                <w:rFonts w:cs="Arial"/>
                <w:sz w:val="18"/>
                <w:szCs w:val="18"/>
                <w:shd w:val="clear" w:color="auto" w:fill="FF9900"/>
              </w:rPr>
              <w:t>any and all</w:t>
            </w:r>
            <w:proofErr w:type="gramEnd"/>
            <w:r w:rsidRPr="00073D44">
              <w:rPr>
                <w:rFonts w:cs="Arial"/>
                <w:sz w:val="18"/>
                <w:szCs w:val="18"/>
                <w:shd w:val="clear" w:color="auto" w:fill="FF9900"/>
              </w:rPr>
              <w:t xml:space="preserve"> liability for the accuracy of any such publicly available information or any legal interpretation of such information.  SGS provides its services in a consulting capacity only and offers no legal opinion(s) herein.  The opinions provided by the Company are not a substitute for professional legal advice and client should seek legal review to ensure compliance with any applicable laws and regulations.</w:t>
            </w:r>
          </w:p>
          <w:p w14:paraId="3C2CF093" w14:textId="2ECCCCF5" w:rsidR="00230847" w:rsidRPr="00073D44" w:rsidRDefault="00B56603" w:rsidP="00B56603">
            <w:pPr>
              <w:rPr>
                <w:rFonts w:cs="Arial"/>
                <w:b/>
                <w:sz w:val="18"/>
                <w:szCs w:val="18"/>
                <w:lang w:val="en-GB"/>
              </w:rPr>
            </w:pPr>
            <w:r w:rsidRPr="00073D44">
              <w:rPr>
                <w:rFonts w:cs="Arial"/>
                <w:sz w:val="18"/>
                <w:szCs w:val="18"/>
                <w:shd w:val="clear" w:color="auto" w:fill="FF9900"/>
              </w:rPr>
              <w:t xml:space="preserve">The Company’s consulting services are governed by and subject to the General Conditions of Service at </w:t>
            </w:r>
            <w:hyperlink r:id="rId52" w:history="1">
              <w:r w:rsidRPr="00073D44">
                <w:rPr>
                  <w:rStyle w:val="Hyperlink"/>
                  <w:rFonts w:cs="Arial"/>
                  <w:sz w:val="18"/>
                  <w:szCs w:val="18"/>
                  <w:shd w:val="clear" w:color="auto" w:fill="FF9900"/>
                </w:rPr>
                <w:t>www.sgs.com/terms _and_conditions.htm</w:t>
              </w:r>
            </w:hyperlink>
            <w:r w:rsidRPr="00073D44">
              <w:rPr>
                <w:rFonts w:cs="Arial"/>
                <w:sz w:val="18"/>
                <w:szCs w:val="18"/>
                <w:shd w:val="clear" w:color="auto" w:fill="FF9900"/>
              </w:rPr>
              <w:t>. ©20</w:t>
            </w:r>
            <w:r w:rsidR="00A449D8" w:rsidRPr="00073D44">
              <w:rPr>
                <w:rFonts w:cs="Arial"/>
                <w:sz w:val="18"/>
                <w:szCs w:val="18"/>
                <w:shd w:val="clear" w:color="auto" w:fill="FF9900"/>
              </w:rPr>
              <w:t>23</w:t>
            </w:r>
            <w:r w:rsidRPr="00073D44">
              <w:rPr>
                <w:rFonts w:cs="Arial"/>
                <w:sz w:val="18"/>
                <w:szCs w:val="18"/>
                <w:shd w:val="clear" w:color="auto" w:fill="FF9900"/>
              </w:rPr>
              <w:t xml:space="preserve"> SGS SA.  All rights reserved.</w:t>
            </w:r>
          </w:p>
        </w:tc>
      </w:tr>
      <w:bookmarkEnd w:id="4"/>
      <w:bookmarkEnd w:id="5"/>
    </w:tbl>
    <w:p w14:paraId="214421D3" w14:textId="77777777" w:rsidR="00A8666C" w:rsidRPr="00073D44" w:rsidRDefault="00A8666C" w:rsidP="00032AAF">
      <w:pPr>
        <w:rPr>
          <w:rFonts w:cs="Arial"/>
          <w:sz w:val="18"/>
          <w:szCs w:val="18"/>
          <w:lang w:eastAsia="zh-CN"/>
        </w:rPr>
      </w:pPr>
    </w:p>
    <w:sectPr w:rsidR="00A8666C" w:rsidRPr="00073D44" w:rsidSect="00751CEC">
      <w:headerReference w:type="default" r:id="rId53"/>
      <w:footerReference w:type="default" r:id="rId54"/>
      <w:headerReference w:type="first" r:id="rId55"/>
      <w:footerReference w:type="first" r:id="rId56"/>
      <w:type w:val="continuous"/>
      <w:pgSz w:w="11907" w:h="16840" w:code="9"/>
      <w:pgMar w:top="794" w:right="1151" w:bottom="720" w:left="1009"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FF84BB" w14:textId="77777777" w:rsidR="000F3FB5" w:rsidRDefault="000F3FB5" w:rsidP="001B0D59">
      <w:pPr>
        <w:pStyle w:val="Header"/>
      </w:pPr>
      <w:r>
        <w:separator/>
      </w:r>
    </w:p>
  </w:endnote>
  <w:endnote w:type="continuationSeparator" w:id="0">
    <w:p w14:paraId="6840B5C9" w14:textId="77777777" w:rsidR="000F3FB5" w:rsidRDefault="000F3FB5" w:rsidP="001B0D59">
      <w:pPr>
        <w:pStyle w:val="Heade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s²Ó©úÅé">
    <w:altName w:val="宋体"/>
    <w:panose1 w:val="00000000000000000000"/>
    <w:charset w:val="00"/>
    <w:family w:val="roman"/>
    <w:notTrueType/>
    <w:pitch w:val="default"/>
  </w:font>
  <w:font w:name="PMingLiU">
    <w:altName w:val="新細明體"/>
    <w:panose1 w:val="02010601000101010101"/>
    <w:charset w:val="88"/>
    <w:family w:val="roman"/>
    <w:pitch w:val="variable"/>
    <w:sig w:usb0="A00002FF" w:usb1="28CFFCFA" w:usb2="00000016" w:usb3="00000000" w:csb0="00100001" w:csb1="00000000"/>
  </w:font>
  <w:font w:name="Times">
    <w:altName w:val="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宋体">
    <w:altName w:val="宋体"/>
    <w:charset w:val="86"/>
    <w:family w:val="auto"/>
    <w:pitch w:val="variable"/>
    <w:sig w:usb0="00000001" w:usb1="080E0000" w:usb2="00000010" w:usb3="00000000" w:csb0="00140000"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F57C33" w14:textId="77777777" w:rsidR="00615CD1" w:rsidRDefault="00615CD1">
    <w:pPr>
      <w:pStyle w:val="Footer"/>
      <w:rPr>
        <w:sz w:val="16"/>
      </w:rPr>
    </w:pPr>
    <w:r>
      <w:rPr>
        <w:caps/>
        <w:sz w:val="16"/>
      </w:rPr>
      <w:tab/>
    </w:r>
    <w:r>
      <w:rPr>
        <w:caps/>
        <w:sz w:val="16"/>
      </w:rPr>
      <w:tab/>
    </w:r>
    <w:r w:rsidRPr="00D4003F">
      <w:rPr>
        <w:snapToGrid w:val="0"/>
        <w:sz w:val="16"/>
        <w:lang w:eastAsia="en-US"/>
      </w:rPr>
      <w:t xml:space="preserve">Page </w:t>
    </w:r>
    <w:r w:rsidRPr="00D4003F">
      <w:rPr>
        <w:snapToGrid w:val="0"/>
        <w:sz w:val="16"/>
        <w:lang w:eastAsia="en-US"/>
      </w:rPr>
      <w:fldChar w:fldCharType="begin"/>
    </w:r>
    <w:r w:rsidRPr="00D4003F">
      <w:rPr>
        <w:snapToGrid w:val="0"/>
        <w:sz w:val="16"/>
        <w:lang w:eastAsia="en-US"/>
      </w:rPr>
      <w:instrText xml:space="preserve"> PAGE </w:instrText>
    </w:r>
    <w:r w:rsidRPr="00D4003F">
      <w:rPr>
        <w:snapToGrid w:val="0"/>
        <w:sz w:val="16"/>
        <w:lang w:eastAsia="en-US"/>
      </w:rPr>
      <w:fldChar w:fldCharType="separate"/>
    </w:r>
    <w:r>
      <w:rPr>
        <w:noProof/>
        <w:snapToGrid w:val="0"/>
        <w:sz w:val="16"/>
        <w:lang w:eastAsia="en-US"/>
      </w:rPr>
      <w:t>12</w:t>
    </w:r>
    <w:r w:rsidRPr="00D4003F">
      <w:rPr>
        <w:snapToGrid w:val="0"/>
        <w:sz w:val="16"/>
        <w:lang w:eastAsia="en-US"/>
      </w:rPr>
      <w:fldChar w:fldCharType="end"/>
    </w:r>
    <w:r w:rsidRPr="00D4003F">
      <w:rPr>
        <w:snapToGrid w:val="0"/>
        <w:sz w:val="16"/>
        <w:lang w:eastAsia="en-US"/>
      </w:rPr>
      <w:t xml:space="preserve"> of </w:t>
    </w:r>
    <w:r w:rsidRPr="00D4003F">
      <w:rPr>
        <w:snapToGrid w:val="0"/>
        <w:sz w:val="16"/>
        <w:lang w:eastAsia="en-US"/>
      </w:rPr>
      <w:fldChar w:fldCharType="begin"/>
    </w:r>
    <w:r w:rsidRPr="00D4003F">
      <w:rPr>
        <w:snapToGrid w:val="0"/>
        <w:sz w:val="16"/>
        <w:lang w:eastAsia="en-US"/>
      </w:rPr>
      <w:instrText xml:space="preserve"> NUMPAGES </w:instrText>
    </w:r>
    <w:r w:rsidRPr="00D4003F">
      <w:rPr>
        <w:snapToGrid w:val="0"/>
        <w:sz w:val="16"/>
        <w:lang w:eastAsia="en-US"/>
      </w:rPr>
      <w:fldChar w:fldCharType="separate"/>
    </w:r>
    <w:r>
      <w:rPr>
        <w:noProof/>
        <w:snapToGrid w:val="0"/>
        <w:sz w:val="16"/>
        <w:lang w:eastAsia="en-US"/>
      </w:rPr>
      <w:t>12</w:t>
    </w:r>
    <w:r w:rsidRPr="00D4003F">
      <w:rPr>
        <w:snapToGrid w:val="0"/>
        <w:sz w:val="16"/>
        <w:lang w:eastAsia="en-U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6022F9" w14:textId="77777777" w:rsidR="00615CD1" w:rsidRDefault="00615CD1">
    <w:pPr>
      <w:pStyle w:val="Footer"/>
      <w:rPr>
        <w:sz w:val="16"/>
      </w:rPr>
    </w:pPr>
    <w:r>
      <w:rPr>
        <w:caps/>
        <w:sz w:val="16"/>
      </w:rPr>
      <w:tab/>
    </w:r>
    <w:r>
      <w:rPr>
        <w:caps/>
        <w:sz w:val="16"/>
      </w:rPr>
      <w:tab/>
    </w:r>
    <w:r>
      <w:rPr>
        <w:snapToGrid w:val="0"/>
        <w:sz w:val="16"/>
        <w:lang w:eastAsia="en-US"/>
      </w:rPr>
      <w:t xml:space="preserve">Page </w:t>
    </w:r>
    <w:r>
      <w:rPr>
        <w:snapToGrid w:val="0"/>
        <w:sz w:val="16"/>
        <w:lang w:eastAsia="en-US"/>
      </w:rPr>
      <w:fldChar w:fldCharType="begin"/>
    </w:r>
    <w:r>
      <w:rPr>
        <w:snapToGrid w:val="0"/>
        <w:sz w:val="16"/>
        <w:lang w:eastAsia="en-US"/>
      </w:rPr>
      <w:instrText xml:space="preserve"> PAGE </w:instrText>
    </w:r>
    <w:r>
      <w:rPr>
        <w:snapToGrid w:val="0"/>
        <w:sz w:val="16"/>
        <w:lang w:eastAsia="en-US"/>
      </w:rPr>
      <w:fldChar w:fldCharType="separate"/>
    </w:r>
    <w:r>
      <w:rPr>
        <w:noProof/>
        <w:snapToGrid w:val="0"/>
        <w:sz w:val="16"/>
        <w:lang w:eastAsia="en-US"/>
      </w:rPr>
      <w:t>7</w:t>
    </w:r>
    <w:r>
      <w:rPr>
        <w:snapToGrid w:val="0"/>
        <w:sz w:val="16"/>
        <w:lang w:eastAsia="en-US"/>
      </w:rPr>
      <w:fldChar w:fldCharType="end"/>
    </w:r>
    <w:r>
      <w:rPr>
        <w:snapToGrid w:val="0"/>
        <w:sz w:val="16"/>
        <w:lang w:eastAsia="en-US"/>
      </w:rPr>
      <w:t xml:space="preserve"> of </w:t>
    </w:r>
    <w:r>
      <w:rPr>
        <w:rStyle w:val="PageNumber"/>
        <w:sz w:val="16"/>
      </w:rPr>
      <w:t>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8AEAC6" w14:textId="77777777" w:rsidR="000F3FB5" w:rsidRDefault="000F3FB5" w:rsidP="001B0D59">
      <w:pPr>
        <w:pStyle w:val="Header"/>
      </w:pPr>
      <w:r>
        <w:separator/>
      </w:r>
    </w:p>
  </w:footnote>
  <w:footnote w:type="continuationSeparator" w:id="0">
    <w:p w14:paraId="4F17BA4B" w14:textId="77777777" w:rsidR="000F3FB5" w:rsidRDefault="000F3FB5" w:rsidP="001B0D59">
      <w:pPr>
        <w:pStyle w:val="Heade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629"/>
      <w:gridCol w:w="3225"/>
      <w:gridCol w:w="3460"/>
    </w:tblGrid>
    <w:tr w:rsidR="00816A1B" w14:paraId="6E2E4667" w14:textId="77777777" w:rsidTr="002D2B2D">
      <w:trPr>
        <w:trHeight w:val="3400"/>
      </w:trPr>
      <w:tc>
        <w:tcPr>
          <w:tcW w:w="3629" w:type="dxa"/>
        </w:tcPr>
        <w:p w14:paraId="065731C7" w14:textId="77777777" w:rsidR="00816A1B" w:rsidRDefault="00816A1B" w:rsidP="00816A1B">
          <w:pPr>
            <w:pStyle w:val="Header"/>
          </w:pPr>
          <w:r>
            <w:rPr>
              <w:noProof/>
              <w:lang w:eastAsia="zh-CN"/>
            </w:rPr>
            <w:drawing>
              <wp:anchor distT="0" distB="0" distL="114300" distR="114300" simplePos="0" relativeHeight="251659264" behindDoc="0" locked="0" layoutInCell="1" allowOverlap="1" wp14:anchorId="004FE21F" wp14:editId="13A266C1">
                <wp:simplePos x="0" y="0"/>
                <wp:positionH relativeFrom="column">
                  <wp:posOffset>-17145</wp:posOffset>
                </wp:positionH>
                <wp:positionV relativeFrom="paragraph">
                  <wp:posOffset>110490</wp:posOffset>
                </wp:positionV>
                <wp:extent cx="1371600" cy="611505"/>
                <wp:effectExtent l="1905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
                        <a:srcRect/>
                        <a:stretch>
                          <a:fillRect/>
                        </a:stretch>
                      </pic:blipFill>
                      <pic:spPr bwMode="auto">
                        <a:xfrm>
                          <a:off x="0" y="0"/>
                          <a:ext cx="1371600" cy="611505"/>
                        </a:xfrm>
                        <a:prstGeom prst="rect">
                          <a:avLst/>
                        </a:prstGeom>
                        <a:noFill/>
                      </pic:spPr>
                    </pic:pic>
                  </a:graphicData>
                </a:graphic>
              </wp:anchor>
            </w:drawing>
          </w:r>
        </w:p>
        <w:p w14:paraId="5A1D426F" w14:textId="77777777" w:rsidR="00816A1B" w:rsidRDefault="00816A1B" w:rsidP="00816A1B">
          <w:pPr>
            <w:pStyle w:val="Header"/>
          </w:pPr>
          <w:r>
            <w:t>TECHNICAL FILE</w:t>
          </w:r>
        </w:p>
        <w:p w14:paraId="2F8A7D6F" w14:textId="77777777" w:rsidR="00816A1B" w:rsidRDefault="00816A1B" w:rsidP="00816A1B">
          <w:pPr>
            <w:pStyle w:val="Header"/>
          </w:pPr>
        </w:p>
        <w:p w14:paraId="6EFACE62" w14:textId="77777777" w:rsidR="00816A1B" w:rsidRDefault="00816A1B" w:rsidP="00816A1B">
          <w:pPr>
            <w:pStyle w:val="Header"/>
          </w:pPr>
        </w:p>
        <w:p w14:paraId="26CC753F" w14:textId="77777777" w:rsidR="00816A1B" w:rsidRPr="00DB2E46" w:rsidRDefault="00816A1B" w:rsidP="00816A1B">
          <w:pPr>
            <w:pStyle w:val="Header"/>
            <w:rPr>
              <w:b/>
              <w:i/>
            </w:rPr>
          </w:pPr>
        </w:p>
        <w:tbl>
          <w:tblPr>
            <w:tblW w:w="3413" w:type="dxa"/>
            <w:tblLook w:val="0000" w:firstRow="0" w:lastRow="0" w:firstColumn="0" w:lastColumn="0" w:noHBand="0" w:noVBand="0"/>
          </w:tblPr>
          <w:tblGrid>
            <w:gridCol w:w="1353"/>
            <w:gridCol w:w="384"/>
            <w:gridCol w:w="1676"/>
          </w:tblGrid>
          <w:tr w:rsidR="00816A1B" w14:paraId="55A221CF" w14:textId="77777777" w:rsidTr="00DB2B52">
            <w:trPr>
              <w:cantSplit/>
              <w:trHeight w:val="265"/>
            </w:trPr>
            <w:tc>
              <w:tcPr>
                <w:tcW w:w="1353" w:type="dxa"/>
                <w:vAlign w:val="center"/>
              </w:tcPr>
              <w:p w14:paraId="0CBABE3E" w14:textId="77777777" w:rsidR="00816A1B" w:rsidRPr="001E572C" w:rsidRDefault="00816A1B" w:rsidP="00816A1B">
                <w:pPr>
                  <w:pStyle w:val="Header"/>
                  <w:rPr>
                    <w:b/>
                    <w:sz w:val="16"/>
                    <w:szCs w:val="16"/>
                  </w:rPr>
                </w:pPr>
                <w:r w:rsidRPr="001E572C">
                  <w:rPr>
                    <w:b/>
                    <w:sz w:val="16"/>
                    <w:szCs w:val="16"/>
                  </w:rPr>
                  <w:t>Number</w:t>
                </w:r>
              </w:p>
            </w:tc>
            <w:tc>
              <w:tcPr>
                <w:tcW w:w="384" w:type="dxa"/>
                <w:vAlign w:val="center"/>
              </w:tcPr>
              <w:p w14:paraId="73210785" w14:textId="77777777" w:rsidR="00816A1B" w:rsidRPr="001E572C" w:rsidRDefault="00816A1B" w:rsidP="00816A1B">
                <w:pPr>
                  <w:pStyle w:val="Header"/>
                  <w:rPr>
                    <w:sz w:val="16"/>
                    <w:szCs w:val="16"/>
                  </w:rPr>
                </w:pPr>
                <w:r w:rsidRPr="001E572C">
                  <w:rPr>
                    <w:sz w:val="16"/>
                    <w:szCs w:val="16"/>
                  </w:rPr>
                  <w:t>:</w:t>
                </w:r>
              </w:p>
            </w:tc>
            <w:tc>
              <w:tcPr>
                <w:tcW w:w="1676" w:type="dxa"/>
                <w:vAlign w:val="center"/>
              </w:tcPr>
              <w:p w14:paraId="552A5F98" w14:textId="194D9753" w:rsidR="00816A1B" w:rsidRPr="0064407C" w:rsidRDefault="0064407C" w:rsidP="00816A1B">
                <w:pPr>
                  <w:pStyle w:val="Header"/>
                  <w:rPr>
                    <w:rFonts w:eastAsia="宋体"/>
                    <w:sz w:val="18"/>
                    <w:szCs w:val="18"/>
                    <w:lang w:eastAsia="zh-CN"/>
                  </w:rPr>
                </w:pPr>
                <w:r w:rsidRPr="0064407C">
                  <w:rPr>
                    <w:rFonts w:eastAsia="宋体" w:hint="eastAsia"/>
                    <w:sz w:val="18"/>
                    <w:szCs w:val="18"/>
                    <w:lang w:eastAsia="zh-CN"/>
                  </w:rPr>
                  <w:t>T</w:t>
                </w:r>
                <w:r w:rsidR="004A2E17">
                  <w:rPr>
                    <w:rFonts w:eastAsia="宋体" w:hint="eastAsia"/>
                    <w:sz w:val="18"/>
                    <w:szCs w:val="18"/>
                    <w:lang w:eastAsia="zh-CN"/>
                  </w:rPr>
                  <w:t>H_</w:t>
                </w:r>
                <w:r w:rsidRPr="0064407C">
                  <w:rPr>
                    <w:rFonts w:eastAsia="宋体" w:hint="eastAsia"/>
                    <w:sz w:val="18"/>
                    <w:szCs w:val="18"/>
                    <w:lang w:eastAsia="zh-CN"/>
                  </w:rPr>
                  <w:t>I</w:t>
                </w:r>
                <w:r w:rsidR="004A2E17">
                  <w:rPr>
                    <w:rFonts w:eastAsia="宋体" w:hint="eastAsia"/>
                    <w:sz w:val="18"/>
                    <w:szCs w:val="18"/>
                    <w:lang w:eastAsia="zh-CN"/>
                  </w:rPr>
                  <w:t>D</w:t>
                </w:r>
                <w:r w:rsidRPr="0064407C">
                  <w:rPr>
                    <w:rFonts w:eastAsia="宋体" w:hint="eastAsia"/>
                    <w:sz w:val="18"/>
                    <w:szCs w:val="18"/>
                    <w:lang w:eastAsia="zh-CN"/>
                  </w:rPr>
                  <w:t>-SZ</w:t>
                </w:r>
                <w:r w:rsidRPr="0064407C">
                  <w:rPr>
                    <w:rFonts w:eastAsia="宋体"/>
                    <w:sz w:val="18"/>
                    <w:szCs w:val="18"/>
                    <w:lang w:eastAsia="zh-CN"/>
                  </w:rPr>
                  <w:t>-</w:t>
                </w:r>
                <w:r w:rsidRPr="0064407C">
                  <w:rPr>
                    <w:rFonts w:eastAsia="宋体" w:hint="eastAsia"/>
                    <w:sz w:val="18"/>
                    <w:szCs w:val="18"/>
                    <w:lang w:eastAsia="zh-CN"/>
                  </w:rPr>
                  <w:t>099-1701</w:t>
                </w:r>
              </w:p>
            </w:tc>
          </w:tr>
          <w:tr w:rsidR="00816A1B" w14:paraId="70BC8ADF" w14:textId="77777777" w:rsidTr="00DB2B52">
            <w:trPr>
              <w:cantSplit/>
              <w:trHeight w:val="247"/>
            </w:trPr>
            <w:tc>
              <w:tcPr>
                <w:tcW w:w="1353" w:type="dxa"/>
                <w:vAlign w:val="center"/>
              </w:tcPr>
              <w:p w14:paraId="47F7E900" w14:textId="77777777" w:rsidR="00816A1B" w:rsidRPr="001E572C" w:rsidRDefault="00816A1B" w:rsidP="00816A1B">
                <w:pPr>
                  <w:pStyle w:val="Header"/>
                  <w:rPr>
                    <w:b/>
                    <w:sz w:val="16"/>
                    <w:szCs w:val="16"/>
                  </w:rPr>
                </w:pPr>
                <w:r w:rsidRPr="001E572C">
                  <w:rPr>
                    <w:b/>
                    <w:sz w:val="16"/>
                    <w:szCs w:val="16"/>
                  </w:rPr>
                  <w:t>Customer Ref.</w:t>
                </w:r>
              </w:p>
            </w:tc>
            <w:tc>
              <w:tcPr>
                <w:tcW w:w="384" w:type="dxa"/>
                <w:vAlign w:val="center"/>
              </w:tcPr>
              <w:p w14:paraId="0CB286EF" w14:textId="77777777" w:rsidR="00816A1B" w:rsidRPr="001E572C" w:rsidRDefault="00816A1B" w:rsidP="00816A1B">
                <w:pPr>
                  <w:pStyle w:val="Header"/>
                  <w:rPr>
                    <w:sz w:val="16"/>
                    <w:szCs w:val="16"/>
                  </w:rPr>
                </w:pPr>
                <w:r w:rsidRPr="001E572C">
                  <w:rPr>
                    <w:sz w:val="16"/>
                    <w:szCs w:val="16"/>
                  </w:rPr>
                  <w:t>:</w:t>
                </w:r>
              </w:p>
            </w:tc>
            <w:tc>
              <w:tcPr>
                <w:tcW w:w="1676" w:type="dxa"/>
                <w:vAlign w:val="center"/>
              </w:tcPr>
              <w:p w14:paraId="37EF41D0" w14:textId="77777777" w:rsidR="00816A1B" w:rsidRPr="0064407C" w:rsidRDefault="00816A1B" w:rsidP="00816A1B">
                <w:pPr>
                  <w:pStyle w:val="Header"/>
                  <w:rPr>
                    <w:sz w:val="18"/>
                    <w:szCs w:val="18"/>
                  </w:rPr>
                </w:pPr>
              </w:p>
            </w:tc>
          </w:tr>
          <w:tr w:rsidR="00816A1B" w14:paraId="16C42BED" w14:textId="77777777" w:rsidTr="00DB2B52">
            <w:trPr>
              <w:cantSplit/>
              <w:trHeight w:val="265"/>
            </w:trPr>
            <w:tc>
              <w:tcPr>
                <w:tcW w:w="1353" w:type="dxa"/>
                <w:vAlign w:val="center"/>
              </w:tcPr>
              <w:p w14:paraId="0C2883B4" w14:textId="77777777" w:rsidR="00816A1B" w:rsidRPr="001E572C" w:rsidRDefault="00816A1B" w:rsidP="00816A1B">
                <w:pPr>
                  <w:pStyle w:val="Header"/>
                  <w:rPr>
                    <w:b/>
                    <w:sz w:val="16"/>
                    <w:szCs w:val="16"/>
                  </w:rPr>
                </w:pPr>
                <w:r w:rsidRPr="001E572C">
                  <w:rPr>
                    <w:b/>
                    <w:sz w:val="16"/>
                    <w:szCs w:val="16"/>
                  </w:rPr>
                  <w:t>Creation Date</w:t>
                </w:r>
              </w:p>
            </w:tc>
            <w:tc>
              <w:tcPr>
                <w:tcW w:w="384" w:type="dxa"/>
                <w:vAlign w:val="center"/>
              </w:tcPr>
              <w:p w14:paraId="09513915" w14:textId="77777777" w:rsidR="00816A1B" w:rsidRPr="001E572C" w:rsidRDefault="00816A1B" w:rsidP="00816A1B">
                <w:pPr>
                  <w:pStyle w:val="Header"/>
                  <w:rPr>
                    <w:sz w:val="16"/>
                    <w:szCs w:val="16"/>
                  </w:rPr>
                </w:pPr>
                <w:r w:rsidRPr="001E572C">
                  <w:rPr>
                    <w:sz w:val="16"/>
                    <w:szCs w:val="16"/>
                  </w:rPr>
                  <w:t>:</w:t>
                </w:r>
              </w:p>
            </w:tc>
            <w:tc>
              <w:tcPr>
                <w:tcW w:w="1676" w:type="dxa"/>
                <w:vAlign w:val="center"/>
              </w:tcPr>
              <w:p w14:paraId="0C077FF2" w14:textId="26DDDB3B" w:rsidR="00816A1B" w:rsidRPr="0064407C" w:rsidRDefault="0064407C" w:rsidP="00816A1B">
                <w:pPr>
                  <w:pStyle w:val="Header"/>
                  <w:rPr>
                    <w:rFonts w:eastAsia="宋体"/>
                    <w:sz w:val="18"/>
                    <w:szCs w:val="18"/>
                    <w:lang w:eastAsia="zh-CN"/>
                  </w:rPr>
                </w:pPr>
                <w:r w:rsidRPr="0064407C">
                  <w:rPr>
                    <w:rFonts w:eastAsia="宋体"/>
                    <w:sz w:val="18"/>
                    <w:szCs w:val="18"/>
                    <w:lang w:eastAsia="zh-CN"/>
                  </w:rPr>
                  <w:t>30 May</w:t>
                </w:r>
                <w:r w:rsidRPr="0064407C">
                  <w:rPr>
                    <w:rFonts w:eastAsia="宋体" w:hint="eastAsia"/>
                    <w:sz w:val="18"/>
                    <w:szCs w:val="18"/>
                    <w:lang w:eastAsia="zh-CN"/>
                  </w:rPr>
                  <w:t xml:space="preserve"> </w:t>
                </w:r>
                <w:r w:rsidRPr="0064407C">
                  <w:rPr>
                    <w:rFonts w:eastAsia="宋体"/>
                    <w:sz w:val="18"/>
                    <w:szCs w:val="18"/>
                    <w:lang w:eastAsia="zh-CN"/>
                  </w:rPr>
                  <w:t>2025</w:t>
                </w:r>
              </w:p>
            </w:tc>
          </w:tr>
          <w:tr w:rsidR="0064407C" w:rsidRPr="005B059A" w14:paraId="0A93D2A2" w14:textId="77777777" w:rsidTr="00825A44">
            <w:trPr>
              <w:cantSplit/>
              <w:trHeight w:val="512"/>
            </w:trPr>
            <w:tc>
              <w:tcPr>
                <w:tcW w:w="1353" w:type="dxa"/>
                <w:vAlign w:val="center"/>
              </w:tcPr>
              <w:p w14:paraId="7ED5E1BC" w14:textId="77777777" w:rsidR="0064407C" w:rsidRPr="001E572C" w:rsidRDefault="0064407C" w:rsidP="0064407C">
                <w:pPr>
                  <w:pStyle w:val="Header"/>
                  <w:rPr>
                    <w:b/>
                    <w:sz w:val="16"/>
                    <w:szCs w:val="16"/>
                  </w:rPr>
                </w:pPr>
                <w:r w:rsidRPr="001E572C">
                  <w:rPr>
                    <w:b/>
                    <w:sz w:val="16"/>
                    <w:szCs w:val="16"/>
                  </w:rPr>
                  <w:t>Revision No.</w:t>
                </w:r>
              </w:p>
            </w:tc>
            <w:tc>
              <w:tcPr>
                <w:tcW w:w="384" w:type="dxa"/>
                <w:vAlign w:val="center"/>
              </w:tcPr>
              <w:p w14:paraId="6E41E3CD" w14:textId="77777777" w:rsidR="0064407C" w:rsidRPr="001E572C" w:rsidRDefault="0064407C" w:rsidP="0064407C">
                <w:pPr>
                  <w:pStyle w:val="Header"/>
                  <w:rPr>
                    <w:sz w:val="16"/>
                    <w:szCs w:val="16"/>
                  </w:rPr>
                </w:pPr>
                <w:r w:rsidRPr="001E572C">
                  <w:rPr>
                    <w:sz w:val="16"/>
                    <w:szCs w:val="16"/>
                  </w:rPr>
                  <w:t>:</w:t>
                </w:r>
              </w:p>
            </w:tc>
            <w:tc>
              <w:tcPr>
                <w:tcW w:w="1676" w:type="dxa"/>
              </w:tcPr>
              <w:p w14:paraId="70CD2F13" w14:textId="2D3035B4" w:rsidR="0064407C" w:rsidRPr="0064407C" w:rsidRDefault="0064407C" w:rsidP="0064407C">
                <w:pPr>
                  <w:pStyle w:val="Header"/>
                  <w:rPr>
                    <w:rFonts w:eastAsia="宋体"/>
                    <w:sz w:val="18"/>
                    <w:szCs w:val="18"/>
                    <w:lang w:eastAsia="zh-CN"/>
                  </w:rPr>
                </w:pPr>
                <w:r w:rsidRPr="0064407C">
                  <w:rPr>
                    <w:sz w:val="18"/>
                    <w:szCs w:val="18"/>
                  </w:rPr>
                  <w:t>/</w:t>
                </w:r>
              </w:p>
            </w:tc>
          </w:tr>
          <w:tr w:rsidR="0064407C" w14:paraId="15A5347D" w14:textId="77777777" w:rsidTr="00825A44">
            <w:trPr>
              <w:cantSplit/>
              <w:trHeight w:val="247"/>
            </w:trPr>
            <w:tc>
              <w:tcPr>
                <w:tcW w:w="1353" w:type="dxa"/>
                <w:vAlign w:val="center"/>
              </w:tcPr>
              <w:p w14:paraId="64044586" w14:textId="77777777" w:rsidR="0064407C" w:rsidRPr="001E572C" w:rsidRDefault="0064407C" w:rsidP="0064407C">
                <w:pPr>
                  <w:pStyle w:val="Header"/>
                  <w:rPr>
                    <w:b/>
                    <w:sz w:val="16"/>
                    <w:szCs w:val="16"/>
                  </w:rPr>
                </w:pPr>
                <w:r w:rsidRPr="001E572C">
                  <w:rPr>
                    <w:b/>
                    <w:sz w:val="16"/>
                    <w:szCs w:val="16"/>
                  </w:rPr>
                  <w:t>Revision Date</w:t>
                </w:r>
              </w:p>
            </w:tc>
            <w:tc>
              <w:tcPr>
                <w:tcW w:w="384" w:type="dxa"/>
                <w:vAlign w:val="center"/>
              </w:tcPr>
              <w:p w14:paraId="12EC1A1F" w14:textId="77777777" w:rsidR="0064407C" w:rsidRPr="001E572C" w:rsidRDefault="0064407C" w:rsidP="0064407C">
                <w:pPr>
                  <w:pStyle w:val="Header"/>
                  <w:rPr>
                    <w:sz w:val="16"/>
                    <w:szCs w:val="16"/>
                  </w:rPr>
                </w:pPr>
                <w:r w:rsidRPr="001E572C">
                  <w:rPr>
                    <w:sz w:val="16"/>
                    <w:szCs w:val="16"/>
                  </w:rPr>
                  <w:t>:</w:t>
                </w:r>
              </w:p>
            </w:tc>
            <w:tc>
              <w:tcPr>
                <w:tcW w:w="1676" w:type="dxa"/>
              </w:tcPr>
              <w:p w14:paraId="06B2D515" w14:textId="7D899C3C" w:rsidR="0064407C" w:rsidRPr="0064407C" w:rsidRDefault="0064407C" w:rsidP="0064407C">
                <w:pPr>
                  <w:pStyle w:val="Header"/>
                  <w:rPr>
                    <w:rFonts w:eastAsia="宋体"/>
                    <w:sz w:val="18"/>
                    <w:szCs w:val="18"/>
                    <w:lang w:eastAsia="zh-CN"/>
                  </w:rPr>
                </w:pPr>
                <w:r w:rsidRPr="0064407C">
                  <w:rPr>
                    <w:sz w:val="18"/>
                    <w:szCs w:val="18"/>
                  </w:rPr>
                  <w:t>/</w:t>
                </w:r>
              </w:p>
            </w:tc>
          </w:tr>
          <w:tr w:rsidR="0064407C" w14:paraId="2E6042CF" w14:textId="77777777" w:rsidTr="00825A44">
            <w:trPr>
              <w:cantSplit/>
              <w:trHeight w:val="247"/>
            </w:trPr>
            <w:tc>
              <w:tcPr>
                <w:tcW w:w="1353" w:type="dxa"/>
                <w:vAlign w:val="center"/>
              </w:tcPr>
              <w:p w14:paraId="7DDB592D" w14:textId="77777777" w:rsidR="0064407C" w:rsidRPr="001E572C" w:rsidRDefault="0064407C" w:rsidP="0064407C">
                <w:pPr>
                  <w:pStyle w:val="Header"/>
                  <w:rPr>
                    <w:b/>
                    <w:sz w:val="16"/>
                    <w:szCs w:val="16"/>
                  </w:rPr>
                </w:pPr>
                <w:r>
                  <w:rPr>
                    <w:b/>
                    <w:sz w:val="16"/>
                    <w:szCs w:val="16"/>
                  </w:rPr>
                  <w:t>Created by</w:t>
                </w:r>
              </w:p>
            </w:tc>
            <w:tc>
              <w:tcPr>
                <w:tcW w:w="384" w:type="dxa"/>
                <w:vAlign w:val="center"/>
              </w:tcPr>
              <w:p w14:paraId="62F91546" w14:textId="77777777" w:rsidR="0064407C" w:rsidRPr="001E572C" w:rsidRDefault="0064407C" w:rsidP="0064407C">
                <w:pPr>
                  <w:pStyle w:val="Header"/>
                  <w:rPr>
                    <w:sz w:val="16"/>
                    <w:szCs w:val="16"/>
                  </w:rPr>
                </w:pPr>
                <w:r>
                  <w:rPr>
                    <w:sz w:val="16"/>
                    <w:szCs w:val="16"/>
                  </w:rPr>
                  <w:t>:</w:t>
                </w:r>
              </w:p>
            </w:tc>
            <w:tc>
              <w:tcPr>
                <w:tcW w:w="1676" w:type="dxa"/>
              </w:tcPr>
              <w:p w14:paraId="08B1F713" w14:textId="40691107" w:rsidR="0064407C" w:rsidRPr="0064407C" w:rsidRDefault="0064407C" w:rsidP="0064407C">
                <w:pPr>
                  <w:pStyle w:val="Header"/>
                  <w:rPr>
                    <w:rFonts w:eastAsia="宋体"/>
                    <w:sz w:val="18"/>
                    <w:szCs w:val="18"/>
                    <w:lang w:eastAsia="zh-CN"/>
                  </w:rPr>
                </w:pPr>
                <w:r w:rsidRPr="0064407C">
                  <w:rPr>
                    <w:sz w:val="18"/>
                    <w:szCs w:val="18"/>
                  </w:rPr>
                  <w:t>Ray Lin</w:t>
                </w:r>
              </w:p>
            </w:tc>
          </w:tr>
          <w:tr w:rsidR="00816A1B" w14:paraId="59F34A61" w14:textId="77777777" w:rsidTr="00DB2B52">
            <w:trPr>
              <w:cantSplit/>
              <w:trHeight w:val="247"/>
            </w:trPr>
            <w:tc>
              <w:tcPr>
                <w:tcW w:w="1353" w:type="dxa"/>
                <w:vAlign w:val="center"/>
              </w:tcPr>
              <w:p w14:paraId="3DEFCDCD" w14:textId="77777777" w:rsidR="00816A1B" w:rsidRDefault="00816A1B" w:rsidP="00816A1B">
                <w:pPr>
                  <w:pStyle w:val="Header"/>
                  <w:rPr>
                    <w:b/>
                    <w:sz w:val="16"/>
                    <w:szCs w:val="16"/>
                  </w:rPr>
                </w:pPr>
                <w:r>
                  <w:rPr>
                    <w:b/>
                    <w:sz w:val="16"/>
                    <w:szCs w:val="16"/>
                  </w:rPr>
                  <w:t xml:space="preserve">Approved by: </w:t>
                </w:r>
              </w:p>
            </w:tc>
            <w:tc>
              <w:tcPr>
                <w:tcW w:w="384" w:type="dxa"/>
                <w:vAlign w:val="center"/>
              </w:tcPr>
              <w:p w14:paraId="33B6F9B4" w14:textId="77777777" w:rsidR="00816A1B" w:rsidRDefault="00816A1B" w:rsidP="00816A1B">
                <w:pPr>
                  <w:pStyle w:val="Header"/>
                  <w:rPr>
                    <w:sz w:val="16"/>
                    <w:szCs w:val="16"/>
                  </w:rPr>
                </w:pPr>
              </w:p>
            </w:tc>
            <w:tc>
              <w:tcPr>
                <w:tcW w:w="1676" w:type="dxa"/>
                <w:vAlign w:val="center"/>
              </w:tcPr>
              <w:p w14:paraId="0D964C21" w14:textId="58B3F974" w:rsidR="00816A1B" w:rsidRPr="00C63CFD" w:rsidRDefault="00816A1B" w:rsidP="00816A1B">
                <w:pPr>
                  <w:pStyle w:val="Header"/>
                  <w:rPr>
                    <w:rFonts w:eastAsia="宋体"/>
                    <w:sz w:val="16"/>
                    <w:szCs w:val="16"/>
                    <w:lang w:eastAsia="zh-CN"/>
                  </w:rPr>
                </w:pPr>
              </w:p>
            </w:tc>
          </w:tr>
        </w:tbl>
        <w:p w14:paraId="65795483" w14:textId="77777777" w:rsidR="00816A1B" w:rsidRDefault="00816A1B" w:rsidP="00816A1B">
          <w:pPr>
            <w:pStyle w:val="Header"/>
          </w:pPr>
        </w:p>
      </w:tc>
      <w:tc>
        <w:tcPr>
          <w:tcW w:w="3225" w:type="dxa"/>
          <w:shd w:val="clear" w:color="auto" w:fill="FF9900"/>
        </w:tcPr>
        <w:p w14:paraId="7AAC074B" w14:textId="77777777" w:rsidR="00816A1B" w:rsidRPr="00DB2E46" w:rsidRDefault="00816A1B" w:rsidP="00816A1B">
          <w:pPr>
            <w:pStyle w:val="Header"/>
            <w:jc w:val="center"/>
            <w:rPr>
              <w:rFonts w:eastAsia="'宋体"/>
              <w:b/>
              <w:color w:val="FFFFFF"/>
              <w:sz w:val="18"/>
              <w:lang w:eastAsia="zh-CN"/>
            </w:rPr>
          </w:pPr>
        </w:p>
        <w:p w14:paraId="34A0C30E" w14:textId="77777777" w:rsidR="00816A1B" w:rsidRPr="00DB2E46" w:rsidRDefault="00816A1B" w:rsidP="00816A1B">
          <w:pPr>
            <w:pStyle w:val="Header"/>
            <w:jc w:val="center"/>
            <w:rPr>
              <w:rFonts w:eastAsia="'宋体"/>
              <w:b/>
              <w:color w:val="FFFFFF"/>
              <w:sz w:val="24"/>
              <w:szCs w:val="24"/>
              <w:lang w:eastAsia="zh-CN"/>
            </w:rPr>
          </w:pPr>
        </w:p>
        <w:p w14:paraId="1667BED7" w14:textId="77777777" w:rsidR="00816A1B" w:rsidRPr="00DB2E46" w:rsidRDefault="00816A1B" w:rsidP="00816A1B">
          <w:pPr>
            <w:pStyle w:val="Header"/>
            <w:jc w:val="center"/>
            <w:rPr>
              <w:rFonts w:eastAsia="'宋体"/>
              <w:b/>
              <w:color w:val="FFFFFF"/>
              <w:sz w:val="24"/>
              <w:szCs w:val="24"/>
              <w:lang w:eastAsia="zh-CN"/>
            </w:rPr>
          </w:pPr>
        </w:p>
        <w:p w14:paraId="2510EDE9" w14:textId="0C6B0A0F" w:rsidR="00816A1B" w:rsidRPr="00DB2E46" w:rsidRDefault="00816A1B" w:rsidP="00816A1B">
          <w:pPr>
            <w:pStyle w:val="Header"/>
            <w:jc w:val="center"/>
            <w:rPr>
              <w:rFonts w:eastAsia="'宋体"/>
              <w:b/>
              <w:color w:val="FFFFFF"/>
              <w:sz w:val="24"/>
              <w:szCs w:val="24"/>
              <w:lang w:eastAsia="zh-CN"/>
            </w:rPr>
          </w:pPr>
          <w:r>
            <w:rPr>
              <w:rFonts w:eastAsia="'宋体" w:hint="eastAsia"/>
              <w:b/>
              <w:color w:val="FFFFFF"/>
              <w:sz w:val="24"/>
              <w:szCs w:val="24"/>
              <w:lang w:eastAsia="zh-CN"/>
            </w:rPr>
            <w:t>HASBRO</w:t>
          </w:r>
          <w:r w:rsidRPr="00DB2E46">
            <w:rPr>
              <w:rFonts w:eastAsia="'宋体"/>
              <w:b/>
              <w:color w:val="FFFFFF"/>
              <w:sz w:val="24"/>
              <w:szCs w:val="24"/>
              <w:lang w:eastAsia="zh-CN"/>
            </w:rPr>
            <w:t xml:space="preserve"> TESTING PROTOCOL OF </w:t>
          </w:r>
        </w:p>
        <w:p w14:paraId="0C46C9D7" w14:textId="77777777" w:rsidR="009320E0" w:rsidRDefault="00816A1B" w:rsidP="00816A1B">
          <w:pPr>
            <w:pStyle w:val="Header"/>
            <w:jc w:val="center"/>
            <w:rPr>
              <w:rFonts w:eastAsia="'宋体"/>
              <w:b/>
              <w:color w:val="FFFFFF"/>
              <w:sz w:val="24"/>
              <w:szCs w:val="24"/>
              <w:lang w:eastAsia="zh-CN"/>
            </w:rPr>
          </w:pPr>
          <w:r w:rsidRPr="00DB2E46">
            <w:rPr>
              <w:rFonts w:eastAsia="'宋体" w:hint="eastAsia"/>
              <w:b/>
              <w:color w:val="FFFFFF"/>
              <w:sz w:val="24"/>
              <w:szCs w:val="24"/>
              <w:lang w:eastAsia="zh-CN"/>
            </w:rPr>
            <w:t>GENERAL</w:t>
          </w:r>
          <w:r w:rsidRPr="00DB2E46">
            <w:rPr>
              <w:rFonts w:eastAsia="'宋体"/>
              <w:b/>
              <w:color w:val="FFFFFF"/>
              <w:sz w:val="24"/>
              <w:szCs w:val="24"/>
              <w:lang w:eastAsia="zh-CN"/>
            </w:rPr>
            <w:t xml:space="preserve"> TOYS </w:t>
          </w:r>
        </w:p>
        <w:p w14:paraId="44720193" w14:textId="7E58A593" w:rsidR="00816A1B" w:rsidRPr="00816A1B" w:rsidRDefault="00816A1B" w:rsidP="00816A1B">
          <w:pPr>
            <w:pStyle w:val="Header"/>
            <w:jc w:val="center"/>
            <w:rPr>
              <w:rFonts w:eastAsia="'宋体"/>
              <w:b/>
              <w:color w:val="FFFFFF"/>
              <w:sz w:val="24"/>
              <w:szCs w:val="24"/>
              <w:lang w:eastAsia="zh-CN"/>
            </w:rPr>
          </w:pPr>
          <w:r w:rsidRPr="00DB2E46">
            <w:rPr>
              <w:rFonts w:eastAsia="'宋体"/>
              <w:b/>
              <w:color w:val="FFFFFF"/>
              <w:sz w:val="24"/>
              <w:szCs w:val="24"/>
              <w:lang w:eastAsia="zh-CN"/>
            </w:rPr>
            <w:t>(</w:t>
          </w:r>
          <w:r w:rsidR="0064407C" w:rsidRPr="0064407C">
            <w:rPr>
              <w:rFonts w:eastAsia="'宋体"/>
              <w:b/>
              <w:color w:val="FFFFFF"/>
              <w:sz w:val="24"/>
              <w:szCs w:val="24"/>
              <w:lang w:eastAsia="zh-CN"/>
            </w:rPr>
            <w:t>Thailand, Indonesia</w:t>
          </w:r>
          <w:r w:rsidR="009320E0">
            <w:rPr>
              <w:rFonts w:eastAsia="'宋体" w:hint="eastAsia"/>
              <w:b/>
              <w:color w:val="FFFFFF"/>
              <w:sz w:val="24"/>
              <w:szCs w:val="24"/>
              <w:lang w:eastAsia="zh-CN"/>
            </w:rPr>
            <w:t>)</w:t>
          </w:r>
        </w:p>
      </w:tc>
      <w:tc>
        <w:tcPr>
          <w:tcW w:w="3460" w:type="dxa"/>
        </w:tcPr>
        <w:p w14:paraId="64B34356" w14:textId="77777777" w:rsidR="00816A1B" w:rsidRPr="00DB2E46" w:rsidRDefault="00816A1B" w:rsidP="00816A1B">
          <w:pPr>
            <w:pStyle w:val="Header"/>
            <w:jc w:val="center"/>
            <w:rPr>
              <w:rFonts w:eastAsia="'宋体"/>
              <w:b/>
              <w:i/>
              <w:sz w:val="16"/>
              <w:szCs w:val="16"/>
              <w:lang w:eastAsia="zh-CN"/>
            </w:rPr>
          </w:pPr>
        </w:p>
        <w:p w14:paraId="4C2B1967" w14:textId="77777777" w:rsidR="00816A1B" w:rsidRDefault="00816A1B" w:rsidP="00816A1B">
          <w:pPr>
            <w:pStyle w:val="Header"/>
            <w:jc w:val="center"/>
            <w:rPr>
              <w:rFonts w:eastAsia="'宋体"/>
              <w:b/>
              <w:i/>
              <w:sz w:val="16"/>
              <w:szCs w:val="16"/>
              <w:lang w:eastAsia="zh-CN"/>
            </w:rPr>
          </w:pPr>
        </w:p>
        <w:p w14:paraId="2C7A521F" w14:textId="77777777" w:rsidR="00816A1B" w:rsidRPr="00DB2E46" w:rsidRDefault="00816A1B" w:rsidP="00816A1B">
          <w:pPr>
            <w:pStyle w:val="Header"/>
            <w:jc w:val="center"/>
            <w:rPr>
              <w:rFonts w:eastAsia="'宋体"/>
              <w:b/>
              <w:i/>
              <w:sz w:val="16"/>
              <w:szCs w:val="16"/>
              <w:lang w:eastAsia="zh-CN"/>
            </w:rPr>
          </w:pPr>
        </w:p>
        <w:p w14:paraId="6BAD3099" w14:textId="77777777" w:rsidR="00816A1B" w:rsidRPr="00DB2E46" w:rsidRDefault="00816A1B" w:rsidP="00816A1B">
          <w:pPr>
            <w:pStyle w:val="Header"/>
            <w:jc w:val="center"/>
            <w:rPr>
              <w:b/>
              <w:i/>
            </w:rPr>
          </w:pPr>
          <w:r>
            <w:rPr>
              <w:noProof/>
            </w:rPr>
            <w:drawing>
              <wp:inline distT="0" distB="0" distL="0" distR="0" wp14:anchorId="584CA306" wp14:editId="0F170C22">
                <wp:extent cx="1335136" cy="1445911"/>
                <wp:effectExtent l="0" t="0" r="0" b="1905"/>
                <wp:docPr id="20785565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556572" name=""/>
                        <pic:cNvPicPr/>
                      </pic:nvPicPr>
                      <pic:blipFill>
                        <a:blip r:embed="rId2"/>
                        <a:stretch>
                          <a:fillRect/>
                        </a:stretch>
                      </pic:blipFill>
                      <pic:spPr>
                        <a:xfrm>
                          <a:off x="0" y="0"/>
                          <a:ext cx="1350338" cy="1462374"/>
                        </a:xfrm>
                        <a:prstGeom prst="rect">
                          <a:avLst/>
                        </a:prstGeom>
                      </pic:spPr>
                    </pic:pic>
                  </a:graphicData>
                </a:graphic>
              </wp:inline>
            </w:drawing>
          </w:r>
        </w:p>
      </w:tc>
    </w:tr>
  </w:tbl>
  <w:p w14:paraId="2942E4FB" w14:textId="77777777" w:rsidR="00816A1B" w:rsidRPr="00816A1B" w:rsidRDefault="00816A1B" w:rsidP="001E572C">
    <w:pPr>
      <w:pStyle w:val="Header"/>
      <w:rPr>
        <w:rFonts w:eastAsia="宋体"/>
        <w:lang w:eastAsia="zh-CN"/>
      </w:rPr>
    </w:pPr>
  </w:p>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6600"/>
      <w:tblLayout w:type="fixed"/>
      <w:tblLook w:val="0000" w:firstRow="0" w:lastRow="0" w:firstColumn="0" w:lastColumn="0" w:noHBand="0" w:noVBand="0"/>
    </w:tblPr>
    <w:tblGrid>
      <w:gridCol w:w="1555"/>
      <w:gridCol w:w="1984"/>
      <w:gridCol w:w="4820"/>
      <w:gridCol w:w="992"/>
      <w:gridCol w:w="992"/>
    </w:tblGrid>
    <w:tr w:rsidR="002A2CED" w14:paraId="6F59E125" w14:textId="59418D87" w:rsidTr="00B34364">
      <w:trPr>
        <w:trHeight w:val="319"/>
      </w:trPr>
      <w:tc>
        <w:tcPr>
          <w:tcW w:w="1555" w:type="dxa"/>
          <w:shd w:val="clear" w:color="auto" w:fill="FF9900"/>
          <w:vAlign w:val="center"/>
        </w:tcPr>
        <w:p w14:paraId="5D10F0B9" w14:textId="3C520FBC" w:rsidR="002A2CED" w:rsidRPr="00073D44" w:rsidRDefault="00461E03" w:rsidP="00461E03">
          <w:pPr>
            <w:pStyle w:val="Heading3"/>
            <w:rPr>
              <w:rFonts w:ascii="Arial" w:hAnsi="Arial"/>
              <w:sz w:val="18"/>
              <w:szCs w:val="18"/>
            </w:rPr>
          </w:pPr>
          <w:bookmarkStart w:id="6" w:name="_Hlk199949190"/>
          <w:r w:rsidRPr="00073D44">
            <w:rPr>
              <w:rFonts w:ascii="Arial" w:hAnsi="Arial"/>
              <w:sz w:val="18"/>
              <w:szCs w:val="18"/>
            </w:rPr>
            <w:t>Attribute</w:t>
          </w:r>
        </w:p>
      </w:tc>
      <w:tc>
        <w:tcPr>
          <w:tcW w:w="1984" w:type="dxa"/>
          <w:shd w:val="clear" w:color="auto" w:fill="FF9900"/>
          <w:vAlign w:val="center"/>
        </w:tcPr>
        <w:p w14:paraId="6DEFDBEB" w14:textId="2A1E68A8" w:rsidR="002A2CED" w:rsidRPr="00073D44" w:rsidRDefault="00461E03" w:rsidP="00B37C24">
          <w:pPr>
            <w:tabs>
              <w:tab w:val="left" w:pos="360"/>
              <w:tab w:val="left" w:pos="720"/>
              <w:tab w:val="left" w:pos="1080"/>
              <w:tab w:val="left" w:pos="1440"/>
              <w:tab w:val="left" w:pos="1800"/>
            </w:tabs>
            <w:jc w:val="center"/>
            <w:rPr>
              <w:b/>
              <w:sz w:val="18"/>
              <w:szCs w:val="18"/>
            </w:rPr>
          </w:pPr>
          <w:r w:rsidRPr="00073D44">
            <w:rPr>
              <w:b/>
              <w:sz w:val="18"/>
              <w:szCs w:val="18"/>
            </w:rPr>
            <w:t>Citation/ Regulation / Standard</w:t>
          </w:r>
        </w:p>
      </w:tc>
      <w:tc>
        <w:tcPr>
          <w:tcW w:w="4820" w:type="dxa"/>
          <w:shd w:val="clear" w:color="auto" w:fill="FF9900"/>
          <w:vAlign w:val="center"/>
        </w:tcPr>
        <w:p w14:paraId="25D4CA19" w14:textId="4245FD9A" w:rsidR="002A2CED" w:rsidRPr="00073D44" w:rsidRDefault="002A2CED" w:rsidP="00B37C24">
          <w:pPr>
            <w:pStyle w:val="Heading3"/>
            <w:jc w:val="left"/>
            <w:rPr>
              <w:rFonts w:ascii="Arial" w:hAnsi="Arial"/>
              <w:b w:val="0"/>
              <w:sz w:val="18"/>
              <w:szCs w:val="18"/>
            </w:rPr>
          </w:pPr>
          <w:r w:rsidRPr="00073D44">
            <w:rPr>
              <w:rFonts w:ascii="Arial" w:hAnsi="Arial"/>
              <w:sz w:val="18"/>
              <w:szCs w:val="18"/>
            </w:rPr>
            <w:t xml:space="preserve"> </w:t>
          </w:r>
          <w:r w:rsidR="00461E03" w:rsidRPr="00073D44">
            <w:rPr>
              <w:rFonts w:ascii="Arial" w:hAnsi="Arial"/>
              <w:sz w:val="18"/>
              <w:szCs w:val="18"/>
            </w:rPr>
            <w:t>Requirements/ limits</w:t>
          </w:r>
        </w:p>
      </w:tc>
      <w:tc>
        <w:tcPr>
          <w:tcW w:w="992" w:type="dxa"/>
          <w:shd w:val="clear" w:color="auto" w:fill="FF9900"/>
        </w:tcPr>
        <w:p w14:paraId="322D08C6" w14:textId="3C810001" w:rsidR="002A2CED" w:rsidRPr="00073D44" w:rsidRDefault="002A2CED" w:rsidP="00B37C24">
          <w:pPr>
            <w:pStyle w:val="Heading3"/>
            <w:jc w:val="left"/>
            <w:rPr>
              <w:rFonts w:ascii="Arial" w:eastAsia="宋体" w:hAnsi="Arial"/>
              <w:sz w:val="18"/>
              <w:szCs w:val="18"/>
              <w:lang w:eastAsia="zh-CN"/>
            </w:rPr>
          </w:pPr>
          <w:r w:rsidRPr="00073D44">
            <w:rPr>
              <w:rFonts w:ascii="Arial" w:eastAsia="宋体" w:hAnsi="Arial" w:hint="eastAsia"/>
              <w:sz w:val="18"/>
              <w:szCs w:val="18"/>
              <w:lang w:eastAsia="zh-CN"/>
            </w:rPr>
            <w:t>Hasbro action</w:t>
          </w:r>
        </w:p>
      </w:tc>
      <w:tc>
        <w:tcPr>
          <w:tcW w:w="992" w:type="dxa"/>
          <w:shd w:val="clear" w:color="auto" w:fill="FF9900"/>
        </w:tcPr>
        <w:p w14:paraId="42DF4FE8" w14:textId="0DFA3202" w:rsidR="002A2CED" w:rsidRPr="00073D44" w:rsidRDefault="002A2CED" w:rsidP="00B37C24">
          <w:pPr>
            <w:pStyle w:val="Heading3"/>
            <w:jc w:val="left"/>
            <w:rPr>
              <w:rFonts w:ascii="Arial" w:eastAsia="宋体" w:hAnsi="Arial"/>
              <w:sz w:val="18"/>
              <w:szCs w:val="18"/>
              <w:lang w:eastAsia="zh-CN"/>
            </w:rPr>
          </w:pPr>
          <w:r w:rsidRPr="00073D44">
            <w:rPr>
              <w:rFonts w:ascii="Arial" w:eastAsia="宋体" w:hAnsi="Arial" w:hint="eastAsia"/>
              <w:sz w:val="18"/>
              <w:szCs w:val="18"/>
              <w:lang w:eastAsia="zh-CN"/>
            </w:rPr>
            <w:t>Result</w:t>
          </w:r>
        </w:p>
      </w:tc>
    </w:tr>
    <w:bookmarkEnd w:id="6"/>
  </w:tbl>
  <w:p w14:paraId="661F2DE4" w14:textId="77777777" w:rsidR="00615CD1" w:rsidRPr="00DB5392" w:rsidRDefault="00615CD1" w:rsidP="00467FB9">
    <w:pPr>
      <w:pStyle w:val="Header"/>
      <w:rPr>
        <w:sz w:val="6"/>
        <w:szCs w:val="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34" w:type="dxa"/>
      <w:tblLayout w:type="fixed"/>
      <w:tblLook w:val="0000" w:firstRow="0" w:lastRow="0" w:firstColumn="0" w:lastColumn="0" w:noHBand="0" w:noVBand="0"/>
    </w:tblPr>
    <w:tblGrid>
      <w:gridCol w:w="2759"/>
      <w:gridCol w:w="3762"/>
      <w:gridCol w:w="1701"/>
      <w:gridCol w:w="284"/>
      <w:gridCol w:w="1842"/>
    </w:tblGrid>
    <w:tr w:rsidR="00615CD1" w14:paraId="2DFF4DF2" w14:textId="77777777">
      <w:trPr>
        <w:cantSplit/>
      </w:trPr>
      <w:tc>
        <w:tcPr>
          <w:tcW w:w="2759" w:type="dxa"/>
          <w:vMerge w:val="restart"/>
        </w:tcPr>
        <w:p w14:paraId="3D854A14" w14:textId="77777777" w:rsidR="00615CD1" w:rsidRDefault="00615CD1">
          <w:pPr>
            <w:rPr>
              <w:noProof/>
              <w:sz w:val="16"/>
            </w:rPr>
          </w:pPr>
          <w:r>
            <w:rPr>
              <w:b/>
              <w:noProof/>
              <w:sz w:val="28"/>
              <w:lang w:eastAsia="zh-CN"/>
            </w:rPr>
            <w:drawing>
              <wp:anchor distT="0" distB="0" distL="114300" distR="114300" simplePos="0" relativeHeight="251657216" behindDoc="0" locked="0" layoutInCell="0" allowOverlap="1" wp14:anchorId="53980FF1" wp14:editId="0BA866CC">
                <wp:simplePos x="0" y="0"/>
                <wp:positionH relativeFrom="column">
                  <wp:posOffset>51435</wp:posOffset>
                </wp:positionH>
                <wp:positionV relativeFrom="paragraph">
                  <wp:posOffset>10160</wp:posOffset>
                </wp:positionV>
                <wp:extent cx="1371600" cy="611505"/>
                <wp:effectExtent l="19050" t="0" r="0" b="0"/>
                <wp:wrapNone/>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srcRect/>
                        <a:stretch>
                          <a:fillRect/>
                        </a:stretch>
                      </pic:blipFill>
                      <pic:spPr bwMode="auto">
                        <a:xfrm>
                          <a:off x="0" y="0"/>
                          <a:ext cx="1371600" cy="611505"/>
                        </a:xfrm>
                        <a:prstGeom prst="rect">
                          <a:avLst/>
                        </a:prstGeom>
                        <a:noFill/>
                        <a:ln w="9525">
                          <a:noFill/>
                          <a:miter lim="800000"/>
                          <a:headEnd/>
                          <a:tailEnd/>
                        </a:ln>
                      </pic:spPr>
                    </pic:pic>
                  </a:graphicData>
                </a:graphic>
              </wp:anchor>
            </w:drawing>
          </w:r>
        </w:p>
        <w:p w14:paraId="3D77C2E6" w14:textId="77777777" w:rsidR="00615CD1" w:rsidRDefault="00615CD1">
          <w:pPr>
            <w:pStyle w:val="Header"/>
            <w:rPr>
              <w:sz w:val="16"/>
            </w:rPr>
          </w:pPr>
        </w:p>
      </w:tc>
      <w:tc>
        <w:tcPr>
          <w:tcW w:w="3762" w:type="dxa"/>
          <w:vMerge w:val="restart"/>
          <w:tcBorders>
            <w:right w:val="single" w:sz="4" w:space="0" w:color="auto"/>
          </w:tcBorders>
          <w:vAlign w:val="center"/>
        </w:tcPr>
        <w:p w14:paraId="367CBF08" w14:textId="77777777" w:rsidR="00615CD1" w:rsidRDefault="00615CD1">
          <w:pPr>
            <w:pStyle w:val="Header"/>
            <w:jc w:val="center"/>
            <w:rPr>
              <w:rFonts w:eastAsia="'宋体"/>
              <w:b/>
              <w:sz w:val="18"/>
              <w:lang w:eastAsia="zh-CN"/>
            </w:rPr>
          </w:pPr>
          <w:r>
            <w:rPr>
              <w:b/>
              <w:sz w:val="18"/>
            </w:rPr>
            <w:t>CORPORATE EXPRESS</w:t>
          </w:r>
          <w:r>
            <w:rPr>
              <w:rFonts w:eastAsia="'宋体" w:hint="eastAsia"/>
              <w:b/>
              <w:sz w:val="18"/>
              <w:lang w:eastAsia="zh-CN"/>
            </w:rPr>
            <w:t>-</w:t>
          </w:r>
          <w:r>
            <w:rPr>
              <w:rFonts w:eastAsia="'宋体"/>
              <w:b/>
              <w:sz w:val="18"/>
              <w:lang w:eastAsia="zh-CN"/>
            </w:rPr>
            <w:t>SGS</w:t>
          </w:r>
          <w:r>
            <w:rPr>
              <w:rFonts w:eastAsia="'宋体" w:hint="eastAsia"/>
              <w:b/>
              <w:sz w:val="18"/>
              <w:lang w:eastAsia="zh-CN"/>
            </w:rPr>
            <w:t>-</w:t>
          </w:r>
          <w:r>
            <w:rPr>
              <w:rFonts w:eastAsia="'宋体"/>
              <w:b/>
              <w:sz w:val="18"/>
              <w:lang w:eastAsia="zh-CN"/>
            </w:rPr>
            <w:t>007</w:t>
          </w:r>
        </w:p>
        <w:p w14:paraId="6AB968B3" w14:textId="77777777" w:rsidR="00615CD1" w:rsidRDefault="00615CD1">
          <w:pPr>
            <w:pStyle w:val="Header"/>
            <w:jc w:val="center"/>
            <w:rPr>
              <w:rFonts w:eastAsia="'宋体"/>
              <w:b/>
              <w:sz w:val="16"/>
              <w:lang w:eastAsia="zh-CN"/>
            </w:rPr>
          </w:pPr>
          <w:r>
            <w:rPr>
              <w:rFonts w:eastAsia="'宋体"/>
              <w:b/>
              <w:sz w:val="18"/>
              <w:lang w:eastAsia="zh-CN"/>
            </w:rPr>
            <w:t>Letter Opener Test</w:t>
          </w:r>
        </w:p>
      </w:tc>
      <w:tc>
        <w:tcPr>
          <w:tcW w:w="1701" w:type="dxa"/>
          <w:tcBorders>
            <w:top w:val="single" w:sz="4" w:space="0" w:color="auto"/>
            <w:left w:val="single" w:sz="4" w:space="0" w:color="auto"/>
            <w:bottom w:val="single" w:sz="4" w:space="0" w:color="auto"/>
            <w:right w:val="single" w:sz="4" w:space="0" w:color="auto"/>
          </w:tcBorders>
          <w:vAlign w:val="center"/>
        </w:tcPr>
        <w:p w14:paraId="65F29037" w14:textId="77777777" w:rsidR="00615CD1" w:rsidRDefault="00615CD1">
          <w:pPr>
            <w:pStyle w:val="Header"/>
            <w:rPr>
              <w:b/>
              <w:sz w:val="18"/>
            </w:rPr>
          </w:pPr>
          <w:r>
            <w:rPr>
              <w:b/>
              <w:sz w:val="18"/>
            </w:rPr>
            <w:t>Protocol Number</w:t>
          </w:r>
        </w:p>
      </w:tc>
      <w:tc>
        <w:tcPr>
          <w:tcW w:w="284" w:type="dxa"/>
          <w:tcBorders>
            <w:top w:val="single" w:sz="4" w:space="0" w:color="auto"/>
            <w:left w:val="single" w:sz="4" w:space="0" w:color="auto"/>
            <w:bottom w:val="single" w:sz="4" w:space="0" w:color="auto"/>
            <w:right w:val="single" w:sz="4" w:space="0" w:color="auto"/>
          </w:tcBorders>
          <w:vAlign w:val="center"/>
        </w:tcPr>
        <w:p w14:paraId="25936B1E" w14:textId="77777777" w:rsidR="00615CD1" w:rsidRDefault="00615CD1">
          <w:pPr>
            <w:pStyle w:val="Header"/>
            <w:rPr>
              <w:sz w:val="18"/>
            </w:rPr>
          </w:pPr>
          <w:r>
            <w:rPr>
              <w:sz w:val="18"/>
            </w:rPr>
            <w:t>:</w:t>
          </w:r>
        </w:p>
      </w:tc>
      <w:tc>
        <w:tcPr>
          <w:tcW w:w="1842" w:type="dxa"/>
          <w:tcBorders>
            <w:top w:val="single" w:sz="4" w:space="0" w:color="auto"/>
            <w:left w:val="single" w:sz="4" w:space="0" w:color="auto"/>
            <w:bottom w:val="single" w:sz="4" w:space="0" w:color="auto"/>
            <w:right w:val="single" w:sz="4" w:space="0" w:color="auto"/>
          </w:tcBorders>
          <w:vAlign w:val="center"/>
        </w:tcPr>
        <w:p w14:paraId="23812F46" w14:textId="77777777" w:rsidR="00615CD1" w:rsidRDefault="00615CD1">
          <w:pPr>
            <w:pStyle w:val="Header"/>
            <w:rPr>
              <w:sz w:val="18"/>
            </w:rPr>
          </w:pPr>
          <w:r>
            <w:rPr>
              <w:rFonts w:eastAsia="'宋体"/>
              <w:sz w:val="18"/>
              <w:lang w:eastAsia="zh-CN"/>
            </w:rPr>
            <w:t>CORPORATE EXPRESS-</w:t>
          </w:r>
          <w:r>
            <w:rPr>
              <w:rFonts w:eastAsia="'宋体" w:hint="eastAsia"/>
              <w:sz w:val="18"/>
              <w:lang w:eastAsia="zh-CN"/>
            </w:rPr>
            <w:t>SGS-</w:t>
          </w:r>
          <w:r>
            <w:rPr>
              <w:rFonts w:eastAsia="'宋体"/>
              <w:sz w:val="18"/>
              <w:lang w:eastAsia="zh-CN"/>
            </w:rPr>
            <w:t>0</w:t>
          </w:r>
          <w:r>
            <w:rPr>
              <w:rFonts w:eastAsia="'宋体" w:hint="eastAsia"/>
              <w:sz w:val="18"/>
              <w:lang w:eastAsia="zh-CN"/>
            </w:rPr>
            <w:t>0</w:t>
          </w:r>
          <w:r>
            <w:rPr>
              <w:rFonts w:eastAsia="'宋体"/>
              <w:sz w:val="18"/>
              <w:lang w:eastAsia="zh-CN"/>
            </w:rPr>
            <w:t>6</w:t>
          </w:r>
        </w:p>
      </w:tc>
    </w:tr>
    <w:tr w:rsidR="00615CD1" w14:paraId="2551BE9A" w14:textId="77777777">
      <w:trPr>
        <w:cantSplit/>
      </w:trPr>
      <w:tc>
        <w:tcPr>
          <w:tcW w:w="2759" w:type="dxa"/>
          <w:vMerge/>
        </w:tcPr>
        <w:p w14:paraId="365E1BA0" w14:textId="77777777" w:rsidR="00615CD1" w:rsidRDefault="00615CD1">
          <w:pPr>
            <w:pStyle w:val="Header"/>
            <w:rPr>
              <w:sz w:val="16"/>
            </w:rPr>
          </w:pPr>
        </w:p>
      </w:tc>
      <w:tc>
        <w:tcPr>
          <w:tcW w:w="3762" w:type="dxa"/>
          <w:vMerge/>
          <w:tcBorders>
            <w:right w:val="single" w:sz="4" w:space="0" w:color="auto"/>
          </w:tcBorders>
        </w:tcPr>
        <w:p w14:paraId="53569361" w14:textId="77777777" w:rsidR="00615CD1" w:rsidRDefault="00615CD1">
          <w:pPr>
            <w:pStyle w:val="Header"/>
            <w:rPr>
              <w:sz w:val="16"/>
            </w:rPr>
          </w:pPr>
        </w:p>
      </w:tc>
      <w:tc>
        <w:tcPr>
          <w:tcW w:w="1701" w:type="dxa"/>
          <w:tcBorders>
            <w:top w:val="single" w:sz="4" w:space="0" w:color="auto"/>
            <w:left w:val="single" w:sz="4" w:space="0" w:color="auto"/>
            <w:bottom w:val="single" w:sz="4" w:space="0" w:color="auto"/>
            <w:right w:val="single" w:sz="4" w:space="0" w:color="auto"/>
          </w:tcBorders>
          <w:vAlign w:val="center"/>
        </w:tcPr>
        <w:p w14:paraId="3B60CA4D" w14:textId="77777777" w:rsidR="00615CD1" w:rsidRDefault="00615CD1">
          <w:pPr>
            <w:pStyle w:val="Header"/>
            <w:rPr>
              <w:b/>
              <w:sz w:val="18"/>
            </w:rPr>
          </w:pPr>
          <w:r>
            <w:rPr>
              <w:b/>
              <w:sz w:val="18"/>
            </w:rPr>
            <w:t>Creation Date</w:t>
          </w:r>
        </w:p>
      </w:tc>
      <w:tc>
        <w:tcPr>
          <w:tcW w:w="284" w:type="dxa"/>
          <w:tcBorders>
            <w:top w:val="single" w:sz="4" w:space="0" w:color="auto"/>
            <w:left w:val="single" w:sz="4" w:space="0" w:color="auto"/>
            <w:bottom w:val="single" w:sz="4" w:space="0" w:color="auto"/>
            <w:right w:val="single" w:sz="4" w:space="0" w:color="auto"/>
          </w:tcBorders>
          <w:vAlign w:val="center"/>
        </w:tcPr>
        <w:p w14:paraId="0B3DD28E" w14:textId="77777777" w:rsidR="00615CD1" w:rsidRDefault="00615CD1">
          <w:pPr>
            <w:pStyle w:val="Header"/>
            <w:rPr>
              <w:sz w:val="18"/>
            </w:rPr>
          </w:pPr>
          <w:r>
            <w:rPr>
              <w:sz w:val="18"/>
            </w:rPr>
            <w:t>:</w:t>
          </w:r>
        </w:p>
      </w:tc>
      <w:tc>
        <w:tcPr>
          <w:tcW w:w="1842" w:type="dxa"/>
          <w:tcBorders>
            <w:top w:val="single" w:sz="4" w:space="0" w:color="auto"/>
            <w:left w:val="single" w:sz="4" w:space="0" w:color="auto"/>
            <w:bottom w:val="single" w:sz="4" w:space="0" w:color="auto"/>
            <w:right w:val="single" w:sz="4" w:space="0" w:color="auto"/>
          </w:tcBorders>
          <w:vAlign w:val="center"/>
        </w:tcPr>
        <w:p w14:paraId="5DC3383F" w14:textId="77777777" w:rsidR="00615CD1" w:rsidRDefault="00615CD1">
          <w:pPr>
            <w:pStyle w:val="Header"/>
            <w:rPr>
              <w:rFonts w:eastAsia="'宋体"/>
              <w:sz w:val="18"/>
              <w:lang w:eastAsia="zh-CN"/>
            </w:rPr>
          </w:pPr>
          <w:r>
            <w:rPr>
              <w:rFonts w:eastAsia="'宋体"/>
              <w:sz w:val="18"/>
              <w:lang w:eastAsia="zh-CN"/>
            </w:rPr>
            <w:t>Aug 09</w:t>
          </w:r>
          <w:r>
            <w:rPr>
              <w:rFonts w:eastAsia="'宋体" w:hint="eastAsia"/>
              <w:sz w:val="18"/>
              <w:lang w:eastAsia="zh-CN"/>
            </w:rPr>
            <w:t>, 2004</w:t>
          </w:r>
        </w:p>
      </w:tc>
    </w:tr>
    <w:tr w:rsidR="00615CD1" w14:paraId="41CF25BD" w14:textId="77777777">
      <w:trPr>
        <w:cantSplit/>
      </w:trPr>
      <w:tc>
        <w:tcPr>
          <w:tcW w:w="2759" w:type="dxa"/>
          <w:vMerge/>
        </w:tcPr>
        <w:p w14:paraId="4C09DB22" w14:textId="77777777" w:rsidR="00615CD1" w:rsidRDefault="00615CD1">
          <w:pPr>
            <w:pStyle w:val="Header"/>
            <w:rPr>
              <w:sz w:val="16"/>
            </w:rPr>
          </w:pPr>
        </w:p>
      </w:tc>
      <w:tc>
        <w:tcPr>
          <w:tcW w:w="3762" w:type="dxa"/>
          <w:vMerge/>
          <w:tcBorders>
            <w:right w:val="single" w:sz="4" w:space="0" w:color="auto"/>
          </w:tcBorders>
        </w:tcPr>
        <w:p w14:paraId="3128823E" w14:textId="77777777" w:rsidR="00615CD1" w:rsidRDefault="00615CD1">
          <w:pPr>
            <w:pStyle w:val="Header"/>
            <w:rPr>
              <w:sz w:val="16"/>
            </w:rPr>
          </w:pPr>
        </w:p>
      </w:tc>
      <w:tc>
        <w:tcPr>
          <w:tcW w:w="1701" w:type="dxa"/>
          <w:tcBorders>
            <w:top w:val="single" w:sz="4" w:space="0" w:color="auto"/>
            <w:left w:val="single" w:sz="4" w:space="0" w:color="auto"/>
            <w:bottom w:val="single" w:sz="4" w:space="0" w:color="auto"/>
            <w:right w:val="single" w:sz="4" w:space="0" w:color="auto"/>
          </w:tcBorders>
          <w:vAlign w:val="center"/>
        </w:tcPr>
        <w:p w14:paraId="7A1944A9" w14:textId="77777777" w:rsidR="00615CD1" w:rsidRDefault="00615CD1">
          <w:pPr>
            <w:pStyle w:val="Header"/>
            <w:rPr>
              <w:b/>
              <w:sz w:val="18"/>
            </w:rPr>
          </w:pPr>
          <w:r>
            <w:rPr>
              <w:b/>
              <w:sz w:val="18"/>
            </w:rPr>
            <w:t>Revision No.</w:t>
          </w:r>
        </w:p>
      </w:tc>
      <w:tc>
        <w:tcPr>
          <w:tcW w:w="284" w:type="dxa"/>
          <w:tcBorders>
            <w:top w:val="single" w:sz="4" w:space="0" w:color="auto"/>
            <w:left w:val="single" w:sz="4" w:space="0" w:color="auto"/>
            <w:bottom w:val="single" w:sz="4" w:space="0" w:color="auto"/>
            <w:right w:val="single" w:sz="4" w:space="0" w:color="auto"/>
          </w:tcBorders>
          <w:vAlign w:val="center"/>
        </w:tcPr>
        <w:p w14:paraId="366BF3D1" w14:textId="77777777" w:rsidR="00615CD1" w:rsidRDefault="00615CD1">
          <w:pPr>
            <w:pStyle w:val="Header"/>
            <w:rPr>
              <w:sz w:val="18"/>
            </w:rPr>
          </w:pPr>
          <w:r>
            <w:rPr>
              <w:sz w:val="18"/>
            </w:rPr>
            <w:t>:</w:t>
          </w:r>
        </w:p>
      </w:tc>
      <w:tc>
        <w:tcPr>
          <w:tcW w:w="1842" w:type="dxa"/>
          <w:tcBorders>
            <w:top w:val="single" w:sz="4" w:space="0" w:color="auto"/>
            <w:left w:val="single" w:sz="4" w:space="0" w:color="auto"/>
            <w:bottom w:val="single" w:sz="4" w:space="0" w:color="auto"/>
            <w:right w:val="single" w:sz="4" w:space="0" w:color="auto"/>
          </w:tcBorders>
          <w:vAlign w:val="center"/>
        </w:tcPr>
        <w:p w14:paraId="66756C78" w14:textId="77777777" w:rsidR="00615CD1" w:rsidRDefault="00615CD1">
          <w:pPr>
            <w:pStyle w:val="Header"/>
            <w:rPr>
              <w:rFonts w:eastAsia="'宋体"/>
              <w:sz w:val="18"/>
              <w:lang w:eastAsia="zh-CN"/>
            </w:rPr>
          </w:pPr>
          <w:r>
            <w:rPr>
              <w:rFonts w:eastAsia="'宋体"/>
              <w:sz w:val="18"/>
              <w:lang w:eastAsia="zh-CN"/>
            </w:rPr>
            <w:t>1</w:t>
          </w:r>
        </w:p>
      </w:tc>
    </w:tr>
    <w:tr w:rsidR="00615CD1" w14:paraId="24DE15C3" w14:textId="77777777">
      <w:trPr>
        <w:cantSplit/>
      </w:trPr>
      <w:tc>
        <w:tcPr>
          <w:tcW w:w="2759" w:type="dxa"/>
          <w:vMerge/>
        </w:tcPr>
        <w:p w14:paraId="42E79DF3" w14:textId="77777777" w:rsidR="00615CD1" w:rsidRDefault="00615CD1">
          <w:pPr>
            <w:pStyle w:val="Header"/>
            <w:rPr>
              <w:sz w:val="16"/>
            </w:rPr>
          </w:pPr>
        </w:p>
      </w:tc>
      <w:tc>
        <w:tcPr>
          <w:tcW w:w="3762" w:type="dxa"/>
          <w:vMerge/>
          <w:tcBorders>
            <w:right w:val="single" w:sz="4" w:space="0" w:color="auto"/>
          </w:tcBorders>
        </w:tcPr>
        <w:p w14:paraId="4AA34865" w14:textId="77777777" w:rsidR="00615CD1" w:rsidRDefault="00615CD1">
          <w:pPr>
            <w:pStyle w:val="Header"/>
            <w:rPr>
              <w:sz w:val="16"/>
            </w:rPr>
          </w:pPr>
        </w:p>
      </w:tc>
      <w:tc>
        <w:tcPr>
          <w:tcW w:w="1701" w:type="dxa"/>
          <w:tcBorders>
            <w:top w:val="single" w:sz="4" w:space="0" w:color="auto"/>
            <w:left w:val="single" w:sz="4" w:space="0" w:color="auto"/>
            <w:bottom w:val="single" w:sz="4" w:space="0" w:color="auto"/>
            <w:right w:val="single" w:sz="4" w:space="0" w:color="auto"/>
          </w:tcBorders>
          <w:vAlign w:val="center"/>
        </w:tcPr>
        <w:p w14:paraId="751D31B7" w14:textId="77777777" w:rsidR="00615CD1" w:rsidRDefault="00615CD1">
          <w:pPr>
            <w:pStyle w:val="Header"/>
            <w:rPr>
              <w:b/>
              <w:sz w:val="18"/>
            </w:rPr>
          </w:pPr>
          <w:r>
            <w:rPr>
              <w:b/>
              <w:sz w:val="18"/>
            </w:rPr>
            <w:t>Revision Date</w:t>
          </w:r>
        </w:p>
      </w:tc>
      <w:tc>
        <w:tcPr>
          <w:tcW w:w="284" w:type="dxa"/>
          <w:tcBorders>
            <w:top w:val="single" w:sz="4" w:space="0" w:color="auto"/>
            <w:left w:val="single" w:sz="4" w:space="0" w:color="auto"/>
            <w:bottom w:val="single" w:sz="4" w:space="0" w:color="auto"/>
            <w:right w:val="single" w:sz="4" w:space="0" w:color="auto"/>
          </w:tcBorders>
          <w:vAlign w:val="center"/>
        </w:tcPr>
        <w:p w14:paraId="7C093050" w14:textId="77777777" w:rsidR="00615CD1" w:rsidRDefault="00615CD1">
          <w:pPr>
            <w:pStyle w:val="Header"/>
            <w:rPr>
              <w:sz w:val="18"/>
            </w:rPr>
          </w:pPr>
          <w:r>
            <w:rPr>
              <w:sz w:val="18"/>
            </w:rPr>
            <w:t>:</w:t>
          </w:r>
        </w:p>
      </w:tc>
      <w:tc>
        <w:tcPr>
          <w:tcW w:w="1842" w:type="dxa"/>
          <w:tcBorders>
            <w:top w:val="single" w:sz="4" w:space="0" w:color="auto"/>
            <w:left w:val="single" w:sz="4" w:space="0" w:color="auto"/>
            <w:bottom w:val="single" w:sz="4" w:space="0" w:color="auto"/>
            <w:right w:val="single" w:sz="4" w:space="0" w:color="auto"/>
          </w:tcBorders>
          <w:vAlign w:val="center"/>
        </w:tcPr>
        <w:p w14:paraId="078F7091" w14:textId="77777777" w:rsidR="00615CD1" w:rsidRDefault="00615CD1">
          <w:pPr>
            <w:pStyle w:val="Header"/>
            <w:rPr>
              <w:sz w:val="18"/>
            </w:rPr>
          </w:pPr>
          <w:r>
            <w:rPr>
              <w:rFonts w:eastAsia="'宋体"/>
              <w:sz w:val="18"/>
              <w:lang w:eastAsia="zh-CN"/>
            </w:rPr>
            <w:t>Aug 31</w:t>
          </w:r>
          <w:r>
            <w:rPr>
              <w:rFonts w:eastAsia="'宋体" w:hint="eastAsia"/>
              <w:sz w:val="18"/>
              <w:lang w:eastAsia="zh-CN"/>
            </w:rPr>
            <w:t>, 2004</w:t>
          </w:r>
        </w:p>
      </w:tc>
    </w:tr>
    <w:tr w:rsidR="00615CD1" w14:paraId="267EE8F6" w14:textId="77777777">
      <w:trPr>
        <w:cantSplit/>
      </w:trPr>
      <w:tc>
        <w:tcPr>
          <w:tcW w:w="2759" w:type="dxa"/>
          <w:vMerge/>
        </w:tcPr>
        <w:p w14:paraId="76F59E52" w14:textId="77777777" w:rsidR="00615CD1" w:rsidRDefault="00615CD1">
          <w:pPr>
            <w:pStyle w:val="Header"/>
            <w:rPr>
              <w:sz w:val="16"/>
            </w:rPr>
          </w:pPr>
        </w:p>
      </w:tc>
      <w:tc>
        <w:tcPr>
          <w:tcW w:w="3762" w:type="dxa"/>
          <w:vMerge/>
        </w:tcPr>
        <w:p w14:paraId="47C7B0BE" w14:textId="77777777" w:rsidR="00615CD1" w:rsidRDefault="00615CD1">
          <w:pPr>
            <w:pStyle w:val="Header"/>
            <w:rPr>
              <w:sz w:val="16"/>
            </w:rPr>
          </w:pPr>
        </w:p>
      </w:tc>
      <w:tc>
        <w:tcPr>
          <w:tcW w:w="1701" w:type="dxa"/>
          <w:tcBorders>
            <w:top w:val="single" w:sz="4" w:space="0" w:color="auto"/>
          </w:tcBorders>
        </w:tcPr>
        <w:p w14:paraId="52D433BA" w14:textId="77777777" w:rsidR="00615CD1" w:rsidRDefault="00615CD1">
          <w:pPr>
            <w:pStyle w:val="Header"/>
            <w:rPr>
              <w:sz w:val="16"/>
            </w:rPr>
          </w:pPr>
        </w:p>
      </w:tc>
      <w:tc>
        <w:tcPr>
          <w:tcW w:w="284" w:type="dxa"/>
          <w:tcBorders>
            <w:top w:val="single" w:sz="4" w:space="0" w:color="auto"/>
          </w:tcBorders>
        </w:tcPr>
        <w:p w14:paraId="31D14415" w14:textId="77777777" w:rsidR="00615CD1" w:rsidRDefault="00615CD1">
          <w:pPr>
            <w:pStyle w:val="Header"/>
            <w:rPr>
              <w:sz w:val="16"/>
            </w:rPr>
          </w:pPr>
        </w:p>
      </w:tc>
      <w:tc>
        <w:tcPr>
          <w:tcW w:w="1842" w:type="dxa"/>
          <w:tcBorders>
            <w:top w:val="single" w:sz="4" w:space="0" w:color="auto"/>
          </w:tcBorders>
        </w:tcPr>
        <w:p w14:paraId="442DA77B" w14:textId="77777777" w:rsidR="00615CD1" w:rsidRDefault="00615CD1">
          <w:pPr>
            <w:pStyle w:val="Header"/>
            <w:rPr>
              <w:sz w:val="16"/>
            </w:rPr>
          </w:pPr>
        </w:p>
      </w:tc>
    </w:tr>
  </w:tbl>
  <w:p w14:paraId="6DBBDF96" w14:textId="77777777" w:rsidR="00615CD1" w:rsidRDefault="00615CD1">
    <w:pPr>
      <w:pStyle w:val="Header"/>
    </w:pPr>
  </w:p>
  <w:tbl>
    <w:tblPr>
      <w:tblW w:w="0" w:type="auto"/>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000" w:firstRow="0" w:lastRow="0" w:firstColumn="0" w:lastColumn="0" w:noHBand="0" w:noVBand="0"/>
    </w:tblPr>
    <w:tblGrid>
      <w:gridCol w:w="2448"/>
      <w:gridCol w:w="1350"/>
      <w:gridCol w:w="1080"/>
      <w:gridCol w:w="3870"/>
      <w:gridCol w:w="1547"/>
    </w:tblGrid>
    <w:tr w:rsidR="00615CD1" w14:paraId="405F0A9C" w14:textId="77777777">
      <w:tc>
        <w:tcPr>
          <w:tcW w:w="2448" w:type="dxa"/>
          <w:vAlign w:val="center"/>
        </w:tcPr>
        <w:p w14:paraId="5B7D5C80" w14:textId="77777777" w:rsidR="00615CD1" w:rsidRDefault="00615CD1">
          <w:pPr>
            <w:pStyle w:val="Heading3"/>
            <w:rPr>
              <w:rFonts w:ascii="Arial" w:hAnsi="Arial"/>
            </w:rPr>
          </w:pPr>
          <w:r>
            <w:rPr>
              <w:rFonts w:ascii="Arial" w:hAnsi="Arial"/>
            </w:rPr>
            <w:t>Test Property</w:t>
          </w:r>
        </w:p>
      </w:tc>
      <w:tc>
        <w:tcPr>
          <w:tcW w:w="1350" w:type="dxa"/>
          <w:vAlign w:val="center"/>
        </w:tcPr>
        <w:p w14:paraId="735280A0" w14:textId="77777777" w:rsidR="00615CD1" w:rsidRDefault="00615CD1">
          <w:pPr>
            <w:tabs>
              <w:tab w:val="left" w:pos="360"/>
              <w:tab w:val="left" w:pos="720"/>
              <w:tab w:val="left" w:pos="1080"/>
              <w:tab w:val="left" w:pos="1440"/>
              <w:tab w:val="left" w:pos="1800"/>
            </w:tabs>
            <w:jc w:val="center"/>
            <w:rPr>
              <w:b/>
              <w:sz w:val="18"/>
            </w:rPr>
          </w:pPr>
          <w:r>
            <w:rPr>
              <w:b/>
              <w:sz w:val="18"/>
            </w:rPr>
            <w:t>Test Method</w:t>
          </w:r>
        </w:p>
      </w:tc>
      <w:tc>
        <w:tcPr>
          <w:tcW w:w="1080" w:type="dxa"/>
          <w:vAlign w:val="center"/>
        </w:tcPr>
        <w:p w14:paraId="3F1D6A11" w14:textId="77777777" w:rsidR="00615CD1" w:rsidRDefault="00615CD1">
          <w:pPr>
            <w:pStyle w:val="Heading3"/>
            <w:rPr>
              <w:rFonts w:ascii="Arial" w:hAnsi="Arial"/>
              <w:b w:val="0"/>
            </w:rPr>
          </w:pPr>
          <w:r>
            <w:rPr>
              <w:rFonts w:ascii="Arial" w:hAnsi="Arial"/>
            </w:rPr>
            <w:t>Samples</w:t>
          </w:r>
        </w:p>
      </w:tc>
      <w:tc>
        <w:tcPr>
          <w:tcW w:w="3870" w:type="dxa"/>
          <w:vAlign w:val="center"/>
        </w:tcPr>
        <w:p w14:paraId="667AF666" w14:textId="77777777" w:rsidR="00615CD1" w:rsidRDefault="00615CD1">
          <w:pPr>
            <w:pStyle w:val="Heading3"/>
            <w:rPr>
              <w:rFonts w:ascii="Arial" w:hAnsi="Arial"/>
              <w:b w:val="0"/>
            </w:rPr>
          </w:pPr>
          <w:r>
            <w:rPr>
              <w:rFonts w:ascii="Arial" w:hAnsi="Arial"/>
            </w:rPr>
            <w:t>Test Principle / Requirements</w:t>
          </w:r>
        </w:p>
      </w:tc>
      <w:tc>
        <w:tcPr>
          <w:tcW w:w="1547" w:type="dxa"/>
        </w:tcPr>
        <w:p w14:paraId="164B9A4C" w14:textId="77777777" w:rsidR="00615CD1" w:rsidRDefault="00615CD1">
          <w:pPr>
            <w:tabs>
              <w:tab w:val="left" w:pos="360"/>
              <w:tab w:val="left" w:pos="720"/>
              <w:tab w:val="left" w:pos="1080"/>
              <w:tab w:val="left" w:pos="1440"/>
              <w:tab w:val="left" w:pos="1800"/>
            </w:tabs>
            <w:jc w:val="center"/>
            <w:rPr>
              <w:b/>
              <w:sz w:val="18"/>
            </w:rPr>
          </w:pPr>
          <w:r>
            <w:rPr>
              <w:b/>
              <w:sz w:val="18"/>
            </w:rPr>
            <w:t>Rating</w:t>
          </w:r>
        </w:p>
        <w:p w14:paraId="6D6B1705" w14:textId="77777777" w:rsidR="00615CD1" w:rsidRDefault="00615CD1">
          <w:pPr>
            <w:tabs>
              <w:tab w:val="left" w:pos="360"/>
              <w:tab w:val="left" w:pos="720"/>
              <w:tab w:val="left" w:pos="1080"/>
              <w:tab w:val="left" w:pos="1440"/>
              <w:tab w:val="left" w:pos="1800"/>
            </w:tabs>
            <w:jc w:val="center"/>
            <w:rPr>
              <w:b/>
              <w:color w:val="800080"/>
              <w:sz w:val="18"/>
            </w:rPr>
          </w:pPr>
          <w:r>
            <w:rPr>
              <w:b/>
              <w:color w:val="800080"/>
              <w:sz w:val="18"/>
            </w:rPr>
            <w:t>(Section or exec. Summary which failed items can be referenced)</w:t>
          </w:r>
        </w:p>
      </w:tc>
    </w:tr>
  </w:tbl>
  <w:p w14:paraId="1926DCD0" w14:textId="77777777" w:rsidR="00615CD1" w:rsidRDefault="00615CD1">
    <w:pPr>
      <w:pStyle w:val="Header"/>
    </w:pPr>
  </w:p>
  <w:p w14:paraId="02F1DEC0" w14:textId="77777777" w:rsidR="00615CD1" w:rsidRDefault="00615CD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8D032E"/>
    <w:multiLevelType w:val="hybridMultilevel"/>
    <w:tmpl w:val="3C3EA97E"/>
    <w:lvl w:ilvl="0" w:tplc="24401458">
      <w:start w:val="1"/>
      <w:numFmt w:val="bullet"/>
      <w:lvlText w:val=""/>
      <w:lvlJc w:val="left"/>
      <w:pPr>
        <w:tabs>
          <w:tab w:val="num" w:pos="411"/>
        </w:tabs>
        <w:ind w:left="411" w:hanging="360"/>
      </w:pPr>
      <w:rPr>
        <w:rFonts w:ascii="Symbol" w:hAnsi="Symbol" w:hint="default"/>
        <w:sz w:val="16"/>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 w15:restartNumberingAfterBreak="0">
    <w:nsid w:val="07CF37D3"/>
    <w:multiLevelType w:val="hybridMultilevel"/>
    <w:tmpl w:val="487AC7B2"/>
    <w:lvl w:ilvl="0" w:tplc="BA68AC94">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 w15:restartNumberingAfterBreak="0">
    <w:nsid w:val="089747AC"/>
    <w:multiLevelType w:val="multilevel"/>
    <w:tmpl w:val="8E54AB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BF2E1D"/>
    <w:multiLevelType w:val="hybridMultilevel"/>
    <w:tmpl w:val="8AEC13E4"/>
    <w:lvl w:ilvl="0" w:tplc="277879E0">
      <w:numFmt w:val="bullet"/>
      <w:lvlText w:val="-"/>
      <w:lvlJc w:val="left"/>
      <w:pPr>
        <w:tabs>
          <w:tab w:val="num" w:pos="720"/>
        </w:tabs>
        <w:ind w:left="720" w:hanging="360"/>
      </w:pPr>
      <w:rPr>
        <w:rFonts w:ascii="Arial" w:eastAsia="Times New Roman" w:hAnsi="Arial" w:cs="Aria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FAD186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128061A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128F2FA4"/>
    <w:multiLevelType w:val="hybridMultilevel"/>
    <w:tmpl w:val="CE902A34"/>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7" w15:restartNumberingAfterBreak="0">
    <w:nsid w:val="149664BC"/>
    <w:multiLevelType w:val="hybridMultilevel"/>
    <w:tmpl w:val="9306CAF2"/>
    <w:lvl w:ilvl="0" w:tplc="04090001">
      <w:start w:val="1"/>
      <w:numFmt w:val="bullet"/>
      <w:lvlText w:val=""/>
      <w:lvlJc w:val="left"/>
      <w:pPr>
        <w:tabs>
          <w:tab w:val="num" w:pos="480"/>
        </w:tabs>
        <w:ind w:left="480" w:hanging="48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8" w15:restartNumberingAfterBreak="0">
    <w:nsid w:val="14B35D71"/>
    <w:multiLevelType w:val="hybridMultilevel"/>
    <w:tmpl w:val="89F0600A"/>
    <w:lvl w:ilvl="0" w:tplc="8256A0E2">
      <w:start w:val="7"/>
      <w:numFmt w:val="decimal"/>
      <w:lvlText w:val="%1"/>
      <w:lvlJc w:val="left"/>
      <w:pPr>
        <w:ind w:left="360" w:hanging="360"/>
      </w:pPr>
      <w:rPr>
        <w:rFonts w:eastAsia="宋体"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1BD74203"/>
    <w:multiLevelType w:val="hybridMultilevel"/>
    <w:tmpl w:val="E894FF3C"/>
    <w:lvl w:ilvl="0" w:tplc="D690ED08">
      <w:numFmt w:val="bullet"/>
      <w:lvlText w:val="-"/>
      <w:lvlJc w:val="left"/>
      <w:pPr>
        <w:ind w:left="720" w:hanging="360"/>
      </w:pPr>
      <w:rPr>
        <w:rFonts w:ascii="Arial" w:eastAsia="·s²Ó©úÅé"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X"/>
      <w:lvlJc w:val="left"/>
      <w:pPr>
        <w:ind w:left="2160" w:hanging="360"/>
      </w:pPr>
      <w:rPr>
        <w:rFonts w:ascii="Wingdings" w:hAnsi="Wingdings" w:hint="default"/>
      </w:rPr>
    </w:lvl>
    <w:lvl w:ilvl="3" w:tplc="04090001">
      <w:start w:val="1"/>
      <w:numFmt w:val="bullet"/>
      <w:lvlText w:val="„h"/>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X"/>
      <w:lvlJc w:val="left"/>
      <w:pPr>
        <w:ind w:left="4320" w:hanging="360"/>
      </w:pPr>
      <w:rPr>
        <w:rFonts w:ascii="Wingdings" w:hAnsi="Wingdings" w:hint="default"/>
      </w:rPr>
    </w:lvl>
    <w:lvl w:ilvl="6" w:tplc="04090001">
      <w:start w:val="1"/>
      <w:numFmt w:val="bullet"/>
      <w:lvlText w:val="„h"/>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X"/>
      <w:lvlJc w:val="left"/>
      <w:pPr>
        <w:ind w:left="6480" w:hanging="360"/>
      </w:pPr>
      <w:rPr>
        <w:rFonts w:ascii="Wingdings" w:hAnsi="Wingdings" w:hint="default"/>
      </w:rPr>
    </w:lvl>
  </w:abstractNum>
  <w:abstractNum w:abstractNumId="10" w15:restartNumberingAfterBreak="0">
    <w:nsid w:val="205647CE"/>
    <w:multiLevelType w:val="hybridMultilevel"/>
    <w:tmpl w:val="FF0C3144"/>
    <w:lvl w:ilvl="0" w:tplc="B08805FC">
      <w:start w:val="30"/>
      <w:numFmt w:val="bullet"/>
      <w:lvlText w:val="-"/>
      <w:lvlJc w:val="left"/>
      <w:pPr>
        <w:tabs>
          <w:tab w:val="num" w:pos="378"/>
        </w:tabs>
        <w:ind w:left="378" w:hanging="360"/>
      </w:pPr>
      <w:rPr>
        <w:rFonts w:ascii="Arial" w:eastAsia="PMingLiU" w:hAnsi="Arial" w:cs="Arial" w:hint="default"/>
      </w:rPr>
    </w:lvl>
    <w:lvl w:ilvl="1" w:tplc="04090003" w:tentative="1">
      <w:start w:val="1"/>
      <w:numFmt w:val="bullet"/>
      <w:lvlText w:val="o"/>
      <w:lvlJc w:val="left"/>
      <w:pPr>
        <w:tabs>
          <w:tab w:val="num" w:pos="1458"/>
        </w:tabs>
        <w:ind w:left="1458" w:hanging="360"/>
      </w:pPr>
      <w:rPr>
        <w:rFonts w:ascii="Courier New" w:hAnsi="Courier New" w:cs="Courier New" w:hint="default"/>
      </w:rPr>
    </w:lvl>
    <w:lvl w:ilvl="2" w:tplc="04090005" w:tentative="1">
      <w:start w:val="1"/>
      <w:numFmt w:val="bullet"/>
      <w:lvlText w:val=""/>
      <w:lvlJc w:val="left"/>
      <w:pPr>
        <w:tabs>
          <w:tab w:val="num" w:pos="2178"/>
        </w:tabs>
        <w:ind w:left="2178" w:hanging="360"/>
      </w:pPr>
      <w:rPr>
        <w:rFonts w:ascii="Wingdings" w:hAnsi="Wingdings" w:hint="default"/>
      </w:rPr>
    </w:lvl>
    <w:lvl w:ilvl="3" w:tplc="04090001" w:tentative="1">
      <w:start w:val="1"/>
      <w:numFmt w:val="bullet"/>
      <w:lvlText w:val=""/>
      <w:lvlJc w:val="left"/>
      <w:pPr>
        <w:tabs>
          <w:tab w:val="num" w:pos="2898"/>
        </w:tabs>
        <w:ind w:left="2898" w:hanging="360"/>
      </w:pPr>
      <w:rPr>
        <w:rFonts w:ascii="Symbol" w:hAnsi="Symbol" w:hint="default"/>
      </w:rPr>
    </w:lvl>
    <w:lvl w:ilvl="4" w:tplc="04090003" w:tentative="1">
      <w:start w:val="1"/>
      <w:numFmt w:val="bullet"/>
      <w:lvlText w:val="o"/>
      <w:lvlJc w:val="left"/>
      <w:pPr>
        <w:tabs>
          <w:tab w:val="num" w:pos="3618"/>
        </w:tabs>
        <w:ind w:left="3618" w:hanging="360"/>
      </w:pPr>
      <w:rPr>
        <w:rFonts w:ascii="Courier New" w:hAnsi="Courier New" w:cs="Courier New" w:hint="default"/>
      </w:rPr>
    </w:lvl>
    <w:lvl w:ilvl="5" w:tplc="04090005" w:tentative="1">
      <w:start w:val="1"/>
      <w:numFmt w:val="bullet"/>
      <w:lvlText w:val=""/>
      <w:lvlJc w:val="left"/>
      <w:pPr>
        <w:tabs>
          <w:tab w:val="num" w:pos="4338"/>
        </w:tabs>
        <w:ind w:left="4338" w:hanging="360"/>
      </w:pPr>
      <w:rPr>
        <w:rFonts w:ascii="Wingdings" w:hAnsi="Wingdings" w:hint="default"/>
      </w:rPr>
    </w:lvl>
    <w:lvl w:ilvl="6" w:tplc="04090001" w:tentative="1">
      <w:start w:val="1"/>
      <w:numFmt w:val="bullet"/>
      <w:lvlText w:val=""/>
      <w:lvlJc w:val="left"/>
      <w:pPr>
        <w:tabs>
          <w:tab w:val="num" w:pos="5058"/>
        </w:tabs>
        <w:ind w:left="5058" w:hanging="360"/>
      </w:pPr>
      <w:rPr>
        <w:rFonts w:ascii="Symbol" w:hAnsi="Symbol" w:hint="default"/>
      </w:rPr>
    </w:lvl>
    <w:lvl w:ilvl="7" w:tplc="04090003" w:tentative="1">
      <w:start w:val="1"/>
      <w:numFmt w:val="bullet"/>
      <w:lvlText w:val="o"/>
      <w:lvlJc w:val="left"/>
      <w:pPr>
        <w:tabs>
          <w:tab w:val="num" w:pos="5778"/>
        </w:tabs>
        <w:ind w:left="5778" w:hanging="360"/>
      </w:pPr>
      <w:rPr>
        <w:rFonts w:ascii="Courier New" w:hAnsi="Courier New" w:cs="Courier New" w:hint="default"/>
      </w:rPr>
    </w:lvl>
    <w:lvl w:ilvl="8" w:tplc="04090005" w:tentative="1">
      <w:start w:val="1"/>
      <w:numFmt w:val="bullet"/>
      <w:lvlText w:val=""/>
      <w:lvlJc w:val="left"/>
      <w:pPr>
        <w:tabs>
          <w:tab w:val="num" w:pos="6498"/>
        </w:tabs>
        <w:ind w:left="6498" w:hanging="360"/>
      </w:pPr>
      <w:rPr>
        <w:rFonts w:ascii="Wingdings" w:hAnsi="Wingdings" w:hint="default"/>
      </w:rPr>
    </w:lvl>
  </w:abstractNum>
  <w:abstractNum w:abstractNumId="11" w15:restartNumberingAfterBreak="0">
    <w:nsid w:val="209F2080"/>
    <w:multiLevelType w:val="hybridMultilevel"/>
    <w:tmpl w:val="381AA31E"/>
    <w:lvl w:ilvl="0" w:tplc="9F66A180">
      <w:numFmt w:val="bullet"/>
      <w:lvlText w:val="–"/>
      <w:lvlJc w:val="left"/>
      <w:pPr>
        <w:ind w:left="720" w:hanging="360"/>
      </w:pPr>
      <w:rPr>
        <w:rFonts w:ascii="Arial" w:eastAsia="宋体" w:hAnsi="Arial" w:cs="Arial"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12" w15:restartNumberingAfterBreak="0">
    <w:nsid w:val="25317CA2"/>
    <w:multiLevelType w:val="hybridMultilevel"/>
    <w:tmpl w:val="6A44313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2D4E4FEC"/>
    <w:multiLevelType w:val="multilevel"/>
    <w:tmpl w:val="2EC24438"/>
    <w:lvl w:ilvl="0">
      <w:start w:val="1"/>
      <w:numFmt w:val="bullet"/>
      <w:lvlText w:val=""/>
      <w:lvlJc w:val="left"/>
      <w:pPr>
        <w:tabs>
          <w:tab w:val="num" w:pos="480"/>
        </w:tabs>
        <w:ind w:left="480" w:hanging="480"/>
      </w:pPr>
      <w:rPr>
        <w:rFonts w:ascii="Wingdings" w:hAnsi="Wingdings" w:hint="default"/>
      </w:rPr>
    </w:lvl>
    <w:lvl w:ilvl="1">
      <w:start w:val="1"/>
      <w:numFmt w:val="ideographTraditional"/>
      <w:lvlText w:val="%2、"/>
      <w:lvlJc w:val="left"/>
      <w:pPr>
        <w:tabs>
          <w:tab w:val="num" w:pos="960"/>
        </w:tabs>
        <w:ind w:left="960" w:hanging="480"/>
      </w:pPr>
    </w:lvl>
    <w:lvl w:ilvl="2">
      <w:start w:val="1"/>
      <w:numFmt w:val="lowerRoman"/>
      <w:lvlText w:val="%3."/>
      <w:lvlJc w:val="right"/>
      <w:pPr>
        <w:tabs>
          <w:tab w:val="num" w:pos="1440"/>
        </w:tabs>
        <w:ind w:left="1440" w:hanging="480"/>
      </w:pPr>
    </w:lvl>
    <w:lvl w:ilvl="3">
      <w:start w:val="1"/>
      <w:numFmt w:val="decimal"/>
      <w:lvlText w:val="%4."/>
      <w:lvlJc w:val="left"/>
      <w:pPr>
        <w:tabs>
          <w:tab w:val="num" w:pos="1920"/>
        </w:tabs>
        <w:ind w:left="1920" w:hanging="480"/>
      </w:p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14" w15:restartNumberingAfterBreak="0">
    <w:nsid w:val="2FCF58C7"/>
    <w:multiLevelType w:val="multilevel"/>
    <w:tmpl w:val="8E54AB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09D3573"/>
    <w:multiLevelType w:val="hybridMultilevel"/>
    <w:tmpl w:val="5A32CD76"/>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0B542F8"/>
    <w:multiLevelType w:val="multilevel"/>
    <w:tmpl w:val="C0867D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3DF3EC2"/>
    <w:multiLevelType w:val="hybridMultilevel"/>
    <w:tmpl w:val="C4EE99B4"/>
    <w:lvl w:ilvl="0" w:tplc="2E06FE92">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8" w15:restartNumberingAfterBreak="0">
    <w:nsid w:val="36AC2F40"/>
    <w:multiLevelType w:val="hybridMultilevel"/>
    <w:tmpl w:val="F33A9F6E"/>
    <w:lvl w:ilvl="0" w:tplc="04090001">
      <w:start w:val="1"/>
      <w:numFmt w:val="bullet"/>
      <w:lvlText w:val=""/>
      <w:lvlJc w:val="left"/>
      <w:pPr>
        <w:tabs>
          <w:tab w:val="num" w:pos="480"/>
        </w:tabs>
        <w:ind w:left="480" w:hanging="48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9" w15:restartNumberingAfterBreak="0">
    <w:nsid w:val="3B23790D"/>
    <w:multiLevelType w:val="hybridMultilevel"/>
    <w:tmpl w:val="6DFCC17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FBC5A89"/>
    <w:multiLevelType w:val="multilevel"/>
    <w:tmpl w:val="F0242C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2D3754"/>
    <w:multiLevelType w:val="hybridMultilevel"/>
    <w:tmpl w:val="5D503BC6"/>
    <w:lvl w:ilvl="0" w:tplc="3B48A480">
      <w:start w:val="1"/>
      <w:numFmt w:val="decimal"/>
      <w:lvlText w:val="%1."/>
      <w:lvlJc w:val="left"/>
      <w:pPr>
        <w:tabs>
          <w:tab w:val="num" w:pos="360"/>
        </w:tabs>
        <w:ind w:left="36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2" w15:restartNumberingAfterBreak="0">
    <w:nsid w:val="452E43E4"/>
    <w:multiLevelType w:val="hybridMultilevel"/>
    <w:tmpl w:val="6CD0DA02"/>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47F11BB3"/>
    <w:multiLevelType w:val="hybridMultilevel"/>
    <w:tmpl w:val="AE463830"/>
    <w:lvl w:ilvl="0" w:tplc="25CEA44A">
      <w:start w:val="1"/>
      <w:numFmt w:val="bullet"/>
      <w:lvlText w:val=""/>
      <w:lvlJc w:val="left"/>
      <w:pPr>
        <w:tabs>
          <w:tab w:val="num" w:pos="480"/>
        </w:tabs>
        <w:ind w:left="480" w:hanging="480"/>
      </w:pPr>
      <w:rPr>
        <w:rFonts w:ascii="Wingdings" w:hAnsi="Wingdings" w:hint="default"/>
        <w:sz w:val="16"/>
        <w:szCs w:val="16"/>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4" w15:restartNumberingAfterBreak="0">
    <w:nsid w:val="4AEB6D15"/>
    <w:multiLevelType w:val="hybridMultilevel"/>
    <w:tmpl w:val="38961FE6"/>
    <w:lvl w:ilvl="0" w:tplc="3B48A480">
      <w:start w:val="1"/>
      <w:numFmt w:val="decimal"/>
      <w:lvlText w:val="%1."/>
      <w:lvlJc w:val="left"/>
      <w:pPr>
        <w:tabs>
          <w:tab w:val="num" w:pos="360"/>
        </w:tabs>
        <w:ind w:left="36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5" w15:restartNumberingAfterBreak="0">
    <w:nsid w:val="4C065400"/>
    <w:multiLevelType w:val="hybridMultilevel"/>
    <w:tmpl w:val="78CE1DD0"/>
    <w:lvl w:ilvl="0" w:tplc="8CB684CC">
      <w:start w:val="2"/>
      <w:numFmt w:val="bullet"/>
      <w:lvlText w:val="-"/>
      <w:lvlJc w:val="left"/>
      <w:pPr>
        <w:tabs>
          <w:tab w:val="num" w:pos="720"/>
        </w:tabs>
        <w:ind w:left="720" w:hanging="360"/>
      </w:pPr>
      <w:rPr>
        <w:rFonts w:ascii="Arial" w:eastAsia="PMingLiU" w:hAnsi="Arial" w:cs="Aria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4FE42020"/>
    <w:multiLevelType w:val="multilevel"/>
    <w:tmpl w:val="61F0C1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06D2D9D"/>
    <w:multiLevelType w:val="hybridMultilevel"/>
    <w:tmpl w:val="2EC24438"/>
    <w:lvl w:ilvl="0" w:tplc="04090001">
      <w:start w:val="1"/>
      <w:numFmt w:val="bullet"/>
      <w:lvlText w:val=""/>
      <w:lvlJc w:val="left"/>
      <w:pPr>
        <w:tabs>
          <w:tab w:val="num" w:pos="480"/>
        </w:tabs>
        <w:ind w:left="480" w:hanging="480"/>
      </w:pPr>
      <w:rPr>
        <w:rFonts w:ascii="Wingdings" w:hAnsi="Wingding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8" w15:restartNumberingAfterBreak="0">
    <w:nsid w:val="52E14FBF"/>
    <w:multiLevelType w:val="hybridMultilevel"/>
    <w:tmpl w:val="2B167386"/>
    <w:lvl w:ilvl="0" w:tplc="BE0A1EDA">
      <w:start w:val="1"/>
      <w:numFmt w:val="bullet"/>
      <w:lvlText w:val=""/>
      <w:lvlJc w:val="left"/>
      <w:pPr>
        <w:ind w:left="1247" w:hanging="440"/>
      </w:pPr>
      <w:rPr>
        <w:rFonts w:ascii="Wingdings" w:hAnsi="Wingdings" w:hint="default"/>
        <w:sz w:val="16"/>
        <w:szCs w:val="16"/>
      </w:rPr>
    </w:lvl>
    <w:lvl w:ilvl="1" w:tplc="04090003" w:tentative="1">
      <w:start w:val="1"/>
      <w:numFmt w:val="bullet"/>
      <w:lvlText w:val=""/>
      <w:lvlJc w:val="left"/>
      <w:pPr>
        <w:ind w:left="1687" w:hanging="440"/>
      </w:pPr>
      <w:rPr>
        <w:rFonts w:ascii="Wingdings" w:hAnsi="Wingdings" w:hint="default"/>
      </w:rPr>
    </w:lvl>
    <w:lvl w:ilvl="2" w:tplc="04090005" w:tentative="1">
      <w:start w:val="1"/>
      <w:numFmt w:val="bullet"/>
      <w:lvlText w:val=""/>
      <w:lvlJc w:val="left"/>
      <w:pPr>
        <w:ind w:left="2127" w:hanging="440"/>
      </w:pPr>
      <w:rPr>
        <w:rFonts w:ascii="Wingdings" w:hAnsi="Wingdings" w:hint="default"/>
      </w:rPr>
    </w:lvl>
    <w:lvl w:ilvl="3" w:tplc="04090001" w:tentative="1">
      <w:start w:val="1"/>
      <w:numFmt w:val="bullet"/>
      <w:lvlText w:val=""/>
      <w:lvlJc w:val="left"/>
      <w:pPr>
        <w:ind w:left="2567" w:hanging="440"/>
      </w:pPr>
      <w:rPr>
        <w:rFonts w:ascii="Wingdings" w:hAnsi="Wingdings" w:hint="default"/>
      </w:rPr>
    </w:lvl>
    <w:lvl w:ilvl="4" w:tplc="04090003" w:tentative="1">
      <w:start w:val="1"/>
      <w:numFmt w:val="bullet"/>
      <w:lvlText w:val=""/>
      <w:lvlJc w:val="left"/>
      <w:pPr>
        <w:ind w:left="3007" w:hanging="440"/>
      </w:pPr>
      <w:rPr>
        <w:rFonts w:ascii="Wingdings" w:hAnsi="Wingdings" w:hint="default"/>
      </w:rPr>
    </w:lvl>
    <w:lvl w:ilvl="5" w:tplc="04090005" w:tentative="1">
      <w:start w:val="1"/>
      <w:numFmt w:val="bullet"/>
      <w:lvlText w:val=""/>
      <w:lvlJc w:val="left"/>
      <w:pPr>
        <w:ind w:left="3447" w:hanging="440"/>
      </w:pPr>
      <w:rPr>
        <w:rFonts w:ascii="Wingdings" w:hAnsi="Wingdings" w:hint="default"/>
      </w:rPr>
    </w:lvl>
    <w:lvl w:ilvl="6" w:tplc="04090001" w:tentative="1">
      <w:start w:val="1"/>
      <w:numFmt w:val="bullet"/>
      <w:lvlText w:val=""/>
      <w:lvlJc w:val="left"/>
      <w:pPr>
        <w:ind w:left="3887" w:hanging="440"/>
      </w:pPr>
      <w:rPr>
        <w:rFonts w:ascii="Wingdings" w:hAnsi="Wingdings" w:hint="default"/>
      </w:rPr>
    </w:lvl>
    <w:lvl w:ilvl="7" w:tplc="04090003" w:tentative="1">
      <w:start w:val="1"/>
      <w:numFmt w:val="bullet"/>
      <w:lvlText w:val=""/>
      <w:lvlJc w:val="left"/>
      <w:pPr>
        <w:ind w:left="4327" w:hanging="440"/>
      </w:pPr>
      <w:rPr>
        <w:rFonts w:ascii="Wingdings" w:hAnsi="Wingdings" w:hint="default"/>
      </w:rPr>
    </w:lvl>
    <w:lvl w:ilvl="8" w:tplc="04090005" w:tentative="1">
      <w:start w:val="1"/>
      <w:numFmt w:val="bullet"/>
      <w:lvlText w:val=""/>
      <w:lvlJc w:val="left"/>
      <w:pPr>
        <w:ind w:left="4767" w:hanging="440"/>
      </w:pPr>
      <w:rPr>
        <w:rFonts w:ascii="Wingdings" w:hAnsi="Wingdings" w:hint="default"/>
      </w:rPr>
    </w:lvl>
  </w:abstractNum>
  <w:abstractNum w:abstractNumId="29" w15:restartNumberingAfterBreak="0">
    <w:nsid w:val="5535284F"/>
    <w:multiLevelType w:val="hybridMultilevel"/>
    <w:tmpl w:val="25164690"/>
    <w:lvl w:ilvl="0" w:tplc="3B48A480">
      <w:start w:val="1"/>
      <w:numFmt w:val="decimal"/>
      <w:lvlText w:val="%1."/>
      <w:lvlJc w:val="left"/>
      <w:pPr>
        <w:tabs>
          <w:tab w:val="num" w:pos="360"/>
        </w:tabs>
        <w:ind w:left="360" w:hanging="360"/>
      </w:p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0" w15:restartNumberingAfterBreak="0">
    <w:nsid w:val="56497459"/>
    <w:multiLevelType w:val="hybridMultilevel"/>
    <w:tmpl w:val="2D3A8FC8"/>
    <w:lvl w:ilvl="0" w:tplc="E0D49FAC">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1" w15:restartNumberingAfterBreak="0">
    <w:nsid w:val="56D446C7"/>
    <w:multiLevelType w:val="hybridMultilevel"/>
    <w:tmpl w:val="14F8B3E8"/>
    <w:lvl w:ilvl="0" w:tplc="2F4E2050">
      <w:start w:val="16"/>
      <w:numFmt w:val="bullet"/>
      <w:lvlText w:val="-"/>
      <w:lvlJc w:val="left"/>
      <w:pPr>
        <w:tabs>
          <w:tab w:val="num" w:pos="360"/>
        </w:tabs>
        <w:ind w:left="360" w:hanging="360"/>
      </w:pPr>
      <w:rPr>
        <w:rFonts w:ascii="Arial" w:eastAsia="宋体" w:hAnsi="Arial" w:cs="Arial" w:hint="default"/>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32" w15:restartNumberingAfterBreak="0">
    <w:nsid w:val="5AF77B6B"/>
    <w:multiLevelType w:val="hybridMultilevel"/>
    <w:tmpl w:val="1DDE410A"/>
    <w:lvl w:ilvl="0" w:tplc="0409000F">
      <w:start w:val="1"/>
      <w:numFmt w:val="decimal"/>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3" w15:restartNumberingAfterBreak="0">
    <w:nsid w:val="5C6D1855"/>
    <w:multiLevelType w:val="hybridMultilevel"/>
    <w:tmpl w:val="FB4EA840"/>
    <w:lvl w:ilvl="0" w:tplc="E5F8E7EC">
      <w:start w:val="1"/>
      <w:numFmt w:val="decimal"/>
      <w:lvlText w:val="%1."/>
      <w:lvlJc w:val="left"/>
      <w:pPr>
        <w:ind w:left="360" w:hanging="360"/>
      </w:pPr>
      <w:rPr>
        <w:rFonts w:eastAsia="宋体"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4" w15:restartNumberingAfterBreak="0">
    <w:nsid w:val="5D211328"/>
    <w:multiLevelType w:val="hybridMultilevel"/>
    <w:tmpl w:val="33D02618"/>
    <w:lvl w:ilvl="0" w:tplc="04090001">
      <w:start w:val="1"/>
      <w:numFmt w:val="bullet"/>
      <w:lvlText w:val=""/>
      <w:lvlJc w:val="left"/>
      <w:pPr>
        <w:tabs>
          <w:tab w:val="num" w:pos="480"/>
        </w:tabs>
        <w:ind w:left="480" w:hanging="480"/>
      </w:pPr>
      <w:rPr>
        <w:rFonts w:ascii="Wingdings" w:hAnsi="Wingdings" w:hint="default"/>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35" w15:restartNumberingAfterBreak="0">
    <w:nsid w:val="5D321904"/>
    <w:multiLevelType w:val="hybridMultilevel"/>
    <w:tmpl w:val="C7384B18"/>
    <w:lvl w:ilvl="0" w:tplc="277879E0">
      <w:numFmt w:val="bullet"/>
      <w:lvlText w:val="-"/>
      <w:lvlJc w:val="left"/>
      <w:pPr>
        <w:tabs>
          <w:tab w:val="num" w:pos="720"/>
        </w:tabs>
        <w:ind w:left="720" w:hanging="360"/>
      </w:pPr>
      <w:rPr>
        <w:rFonts w:ascii="Arial" w:eastAsia="Times New Roman" w:hAnsi="Arial" w:cs="Aria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5EDB45F3"/>
    <w:multiLevelType w:val="hybridMultilevel"/>
    <w:tmpl w:val="766202D4"/>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66731791"/>
    <w:multiLevelType w:val="hybridMultilevel"/>
    <w:tmpl w:val="9F4CBD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8" w15:restartNumberingAfterBreak="0">
    <w:nsid w:val="66DA0B20"/>
    <w:multiLevelType w:val="hybridMultilevel"/>
    <w:tmpl w:val="D7628D64"/>
    <w:lvl w:ilvl="0" w:tplc="25CEA44A">
      <w:start w:val="1"/>
      <w:numFmt w:val="bullet"/>
      <w:lvlText w:val=""/>
      <w:lvlJc w:val="left"/>
      <w:pPr>
        <w:tabs>
          <w:tab w:val="num" w:pos="480"/>
        </w:tabs>
        <w:ind w:left="480" w:hanging="480"/>
      </w:pPr>
      <w:rPr>
        <w:rFonts w:ascii="Wingdings" w:hAnsi="Wingdings" w:hint="default"/>
        <w:sz w:val="16"/>
        <w:szCs w:val="16"/>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39" w15:restartNumberingAfterBreak="0">
    <w:nsid w:val="68E15F12"/>
    <w:multiLevelType w:val="hybridMultilevel"/>
    <w:tmpl w:val="E1A2AE28"/>
    <w:lvl w:ilvl="0" w:tplc="BE0A1EDA">
      <w:start w:val="1"/>
      <w:numFmt w:val="bullet"/>
      <w:lvlText w:val=""/>
      <w:lvlJc w:val="left"/>
      <w:pPr>
        <w:tabs>
          <w:tab w:val="num" w:pos="480"/>
        </w:tabs>
        <w:ind w:left="480" w:hanging="480"/>
      </w:pPr>
      <w:rPr>
        <w:rFonts w:ascii="Wingdings" w:hAnsi="Wingdings" w:hint="default"/>
        <w:sz w:val="16"/>
        <w:szCs w:val="16"/>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40" w15:restartNumberingAfterBreak="0">
    <w:nsid w:val="6B4A36E2"/>
    <w:multiLevelType w:val="hybridMultilevel"/>
    <w:tmpl w:val="605C3172"/>
    <w:lvl w:ilvl="0" w:tplc="24509D58">
      <w:start w:val="1"/>
      <w:numFmt w:val="bullet"/>
      <w:lvlText w:val=""/>
      <w:lvlJc w:val="left"/>
      <w:pPr>
        <w:tabs>
          <w:tab w:val="num" w:pos="420"/>
        </w:tabs>
        <w:ind w:left="420" w:hanging="420"/>
      </w:pPr>
      <w:rPr>
        <w:rFonts w:ascii="Wingdings" w:hAnsi="Wingdings" w:hint="default"/>
        <w:sz w:val="15"/>
        <w:szCs w:val="15"/>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41" w15:restartNumberingAfterBreak="0">
    <w:nsid w:val="6CEB5148"/>
    <w:multiLevelType w:val="hybridMultilevel"/>
    <w:tmpl w:val="FF4A5DEA"/>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6D245C10"/>
    <w:multiLevelType w:val="hybridMultilevel"/>
    <w:tmpl w:val="66BE0DBC"/>
    <w:lvl w:ilvl="0" w:tplc="A8A8E6E4">
      <w:start w:val="1"/>
      <w:numFmt w:val="decimal"/>
      <w:lvlText w:val="%1."/>
      <w:lvlJc w:val="left"/>
      <w:pPr>
        <w:ind w:left="360" w:hanging="360"/>
      </w:pPr>
      <w:rPr>
        <w:rFonts w:eastAsia="宋体"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3" w15:restartNumberingAfterBreak="0">
    <w:nsid w:val="6E3B2824"/>
    <w:multiLevelType w:val="multilevel"/>
    <w:tmpl w:val="5A24A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C3C66EB"/>
    <w:multiLevelType w:val="multilevel"/>
    <w:tmpl w:val="3F089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D284C0E"/>
    <w:multiLevelType w:val="multilevel"/>
    <w:tmpl w:val="0F9A08DA"/>
    <w:lvl w:ilvl="0">
      <w:start w:val="1"/>
      <w:numFmt w:val="decimal"/>
      <w:lvlText w:val="%1."/>
      <w:lvlJc w:val="left"/>
      <w:pPr>
        <w:tabs>
          <w:tab w:val="num" w:pos="720"/>
        </w:tabs>
        <w:ind w:left="720" w:hanging="360"/>
      </w:pPr>
    </w:lvl>
    <w:lvl w:ilvl="1">
      <w:start w:val="1"/>
      <w:numFmt w:val="bullet"/>
      <w:lvlText w:val="o"/>
      <w:lvlJc w:val="left"/>
      <w:pPr>
        <w:tabs>
          <w:tab w:val="num" w:pos="360"/>
        </w:tabs>
        <w:ind w:left="360" w:hanging="360"/>
      </w:pPr>
      <w:rPr>
        <w:rFonts w:ascii="Courier New" w:hAnsi="Courier New" w:hint="default"/>
        <w:sz w:val="20"/>
      </w:rPr>
    </w:lvl>
    <w:lvl w:ilvl="2">
      <w:start w:val="1"/>
      <w:numFmt w:val="bullet"/>
      <w:lvlText w:val=""/>
      <w:lvlJc w:val="left"/>
      <w:pPr>
        <w:tabs>
          <w:tab w:val="num" w:pos="502"/>
        </w:tabs>
        <w:ind w:left="502"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94324772">
    <w:abstractNumId w:val="4"/>
  </w:num>
  <w:num w:numId="2" w16cid:durableId="1606764384">
    <w:abstractNumId w:val="5"/>
  </w:num>
  <w:num w:numId="3" w16cid:durableId="1314604311">
    <w:abstractNumId w:val="34"/>
  </w:num>
  <w:num w:numId="4" w16cid:durableId="1538590044">
    <w:abstractNumId w:val="32"/>
  </w:num>
  <w:num w:numId="5" w16cid:durableId="1310674550">
    <w:abstractNumId w:val="27"/>
  </w:num>
  <w:num w:numId="6" w16cid:durableId="522861734">
    <w:abstractNumId w:val="13"/>
  </w:num>
  <w:num w:numId="7" w16cid:durableId="1685933410">
    <w:abstractNumId w:val="23"/>
  </w:num>
  <w:num w:numId="8" w16cid:durableId="1403257418">
    <w:abstractNumId w:val="38"/>
  </w:num>
  <w:num w:numId="9" w16cid:durableId="1946574478">
    <w:abstractNumId w:val="36"/>
  </w:num>
  <w:num w:numId="10" w16cid:durableId="993948789">
    <w:abstractNumId w:val="15"/>
  </w:num>
  <w:num w:numId="11" w16cid:durableId="694117310">
    <w:abstractNumId w:val="39"/>
  </w:num>
  <w:num w:numId="12" w16cid:durableId="798498522">
    <w:abstractNumId w:val="40"/>
  </w:num>
  <w:num w:numId="13" w16cid:durableId="843016148">
    <w:abstractNumId w:val="3"/>
  </w:num>
  <w:num w:numId="14" w16cid:durableId="819350418">
    <w:abstractNumId w:val="25"/>
  </w:num>
  <w:num w:numId="15" w16cid:durableId="1131435835">
    <w:abstractNumId w:val="35"/>
  </w:num>
  <w:num w:numId="16" w16cid:durableId="776564066">
    <w:abstractNumId w:val="19"/>
  </w:num>
  <w:num w:numId="17" w16cid:durableId="2034501402">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294209648">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998272026">
    <w:abstractNumId w:val="31"/>
  </w:num>
  <w:num w:numId="20" w16cid:durableId="1390879058">
    <w:abstractNumId w:val="1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2070031818">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05161077">
    <w:abstractNumId w:val="8"/>
  </w:num>
  <w:num w:numId="23" w16cid:durableId="2137674256">
    <w:abstractNumId w:val="22"/>
  </w:num>
  <w:num w:numId="24" w16cid:durableId="752699723">
    <w:abstractNumId w:val="10"/>
  </w:num>
  <w:num w:numId="25" w16cid:durableId="2109688822">
    <w:abstractNumId w:val="41"/>
  </w:num>
  <w:num w:numId="26" w16cid:durableId="1680617667">
    <w:abstractNumId w:val="31"/>
  </w:num>
  <w:num w:numId="27" w16cid:durableId="51661734">
    <w:abstractNumId w:val="33"/>
  </w:num>
  <w:num w:numId="28" w16cid:durableId="1975017897">
    <w:abstractNumId w:val="42"/>
  </w:num>
  <w:num w:numId="29" w16cid:durableId="187332199">
    <w:abstractNumId w:val="9"/>
  </w:num>
  <w:num w:numId="30" w16cid:durableId="2087800456">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267588223">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644940832">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779064499">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360395924">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60730263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20210824">
    <w:abstractNumId w:val="37"/>
  </w:num>
  <w:num w:numId="37" w16cid:durableId="1158112741">
    <w:abstractNumId w:val="26"/>
  </w:num>
  <w:num w:numId="38" w16cid:durableId="1608808527">
    <w:abstractNumId w:val="43"/>
  </w:num>
  <w:num w:numId="39" w16cid:durableId="1649355336">
    <w:abstractNumId w:val="0"/>
  </w:num>
  <w:num w:numId="40" w16cid:durableId="1246527120">
    <w:abstractNumId w:val="1"/>
  </w:num>
  <w:num w:numId="41" w16cid:durableId="816074686">
    <w:abstractNumId w:val="2"/>
  </w:num>
  <w:num w:numId="42" w16cid:durableId="591352792">
    <w:abstractNumId w:val="14"/>
  </w:num>
  <w:num w:numId="43" w16cid:durableId="1993824983">
    <w:abstractNumId w:val="45"/>
  </w:num>
  <w:num w:numId="44" w16cid:durableId="961691462">
    <w:abstractNumId w:val="20"/>
  </w:num>
  <w:num w:numId="45" w16cid:durableId="1033770371">
    <w:abstractNumId w:val="16"/>
  </w:num>
  <w:num w:numId="46" w16cid:durableId="257905463">
    <w:abstractNumId w:val="44"/>
  </w:num>
  <w:num w:numId="47" w16cid:durableId="256908761">
    <w:abstractNumId w:val="11"/>
  </w:num>
  <w:num w:numId="48" w16cid:durableId="1554996634">
    <w:abstractNumId w:val="12"/>
  </w:num>
  <w:num w:numId="49" w16cid:durableId="73813867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0843"/>
    <w:rsid w:val="00013943"/>
    <w:rsid w:val="00017DEB"/>
    <w:rsid w:val="0003125A"/>
    <w:rsid w:val="0003250D"/>
    <w:rsid w:val="00032AAF"/>
    <w:rsid w:val="000352A3"/>
    <w:rsid w:val="00042C37"/>
    <w:rsid w:val="00042D75"/>
    <w:rsid w:val="00044D33"/>
    <w:rsid w:val="00044FF0"/>
    <w:rsid w:val="00050F3D"/>
    <w:rsid w:val="00053ADB"/>
    <w:rsid w:val="0006095F"/>
    <w:rsid w:val="00061E46"/>
    <w:rsid w:val="00063DB5"/>
    <w:rsid w:val="00063F2F"/>
    <w:rsid w:val="00065DB6"/>
    <w:rsid w:val="000660EC"/>
    <w:rsid w:val="00067D7B"/>
    <w:rsid w:val="00067EFD"/>
    <w:rsid w:val="00071B38"/>
    <w:rsid w:val="00073D44"/>
    <w:rsid w:val="00085C2B"/>
    <w:rsid w:val="00092F93"/>
    <w:rsid w:val="00095838"/>
    <w:rsid w:val="00096E3A"/>
    <w:rsid w:val="00097549"/>
    <w:rsid w:val="00097F66"/>
    <w:rsid w:val="000A1A49"/>
    <w:rsid w:val="000A33FC"/>
    <w:rsid w:val="000A43AA"/>
    <w:rsid w:val="000A48F6"/>
    <w:rsid w:val="000A5720"/>
    <w:rsid w:val="000A7615"/>
    <w:rsid w:val="000B1615"/>
    <w:rsid w:val="000B381A"/>
    <w:rsid w:val="000C101A"/>
    <w:rsid w:val="000C1EFF"/>
    <w:rsid w:val="000C2206"/>
    <w:rsid w:val="000C2C34"/>
    <w:rsid w:val="000C2E2B"/>
    <w:rsid w:val="000C523D"/>
    <w:rsid w:val="000E0E93"/>
    <w:rsid w:val="000E6CFB"/>
    <w:rsid w:val="000F3FB5"/>
    <w:rsid w:val="00103901"/>
    <w:rsid w:val="00103CF6"/>
    <w:rsid w:val="00105D8A"/>
    <w:rsid w:val="001069AA"/>
    <w:rsid w:val="00107A3E"/>
    <w:rsid w:val="00110CEE"/>
    <w:rsid w:val="0011527E"/>
    <w:rsid w:val="0012172A"/>
    <w:rsid w:val="00125FA3"/>
    <w:rsid w:val="00133951"/>
    <w:rsid w:val="00135EF9"/>
    <w:rsid w:val="00140FE6"/>
    <w:rsid w:val="00141A49"/>
    <w:rsid w:val="0014314E"/>
    <w:rsid w:val="00144D95"/>
    <w:rsid w:val="001477B4"/>
    <w:rsid w:val="00155BF9"/>
    <w:rsid w:val="00157C01"/>
    <w:rsid w:val="001611FD"/>
    <w:rsid w:val="00163D97"/>
    <w:rsid w:val="001642CA"/>
    <w:rsid w:val="00167243"/>
    <w:rsid w:val="00170D28"/>
    <w:rsid w:val="0017138E"/>
    <w:rsid w:val="00172348"/>
    <w:rsid w:val="001726EC"/>
    <w:rsid w:val="00172FEC"/>
    <w:rsid w:val="00177B0A"/>
    <w:rsid w:val="00181DA8"/>
    <w:rsid w:val="00183ECA"/>
    <w:rsid w:val="0018782A"/>
    <w:rsid w:val="00193410"/>
    <w:rsid w:val="00197ED8"/>
    <w:rsid w:val="001A05FE"/>
    <w:rsid w:val="001A4F3F"/>
    <w:rsid w:val="001A61B1"/>
    <w:rsid w:val="001B078E"/>
    <w:rsid w:val="001B0D59"/>
    <w:rsid w:val="001B3B40"/>
    <w:rsid w:val="001B48B4"/>
    <w:rsid w:val="001B6529"/>
    <w:rsid w:val="001C2735"/>
    <w:rsid w:val="001C380C"/>
    <w:rsid w:val="001C47B9"/>
    <w:rsid w:val="001C7BA4"/>
    <w:rsid w:val="001D0CB5"/>
    <w:rsid w:val="001D53AA"/>
    <w:rsid w:val="001D68D2"/>
    <w:rsid w:val="001D7105"/>
    <w:rsid w:val="001E37DA"/>
    <w:rsid w:val="001E572C"/>
    <w:rsid w:val="001F12EA"/>
    <w:rsid w:val="001F337A"/>
    <w:rsid w:val="00203F94"/>
    <w:rsid w:val="00207601"/>
    <w:rsid w:val="0021473C"/>
    <w:rsid w:val="00214C2E"/>
    <w:rsid w:val="002171D0"/>
    <w:rsid w:val="00220259"/>
    <w:rsid w:val="00221703"/>
    <w:rsid w:val="00222782"/>
    <w:rsid w:val="00222D59"/>
    <w:rsid w:val="00222F2D"/>
    <w:rsid w:val="002233D6"/>
    <w:rsid w:val="00226B5B"/>
    <w:rsid w:val="00230847"/>
    <w:rsid w:val="0023431C"/>
    <w:rsid w:val="002363DF"/>
    <w:rsid w:val="00237460"/>
    <w:rsid w:val="0024006B"/>
    <w:rsid w:val="00247A86"/>
    <w:rsid w:val="00253C04"/>
    <w:rsid w:val="0025538F"/>
    <w:rsid w:val="002672C5"/>
    <w:rsid w:val="0027097C"/>
    <w:rsid w:val="00271C93"/>
    <w:rsid w:val="0027442F"/>
    <w:rsid w:val="002750EA"/>
    <w:rsid w:val="00276274"/>
    <w:rsid w:val="00281753"/>
    <w:rsid w:val="00282D5A"/>
    <w:rsid w:val="00291363"/>
    <w:rsid w:val="00292000"/>
    <w:rsid w:val="00293377"/>
    <w:rsid w:val="00297B3F"/>
    <w:rsid w:val="002A2B4A"/>
    <w:rsid w:val="002A2CED"/>
    <w:rsid w:val="002A39EB"/>
    <w:rsid w:val="002B677E"/>
    <w:rsid w:val="002C1BAF"/>
    <w:rsid w:val="002C2416"/>
    <w:rsid w:val="002C4192"/>
    <w:rsid w:val="002C4612"/>
    <w:rsid w:val="002C5EC9"/>
    <w:rsid w:val="002C5F1F"/>
    <w:rsid w:val="002D0D0B"/>
    <w:rsid w:val="002D2B2D"/>
    <w:rsid w:val="002D497E"/>
    <w:rsid w:val="002E0CDA"/>
    <w:rsid w:val="002E2671"/>
    <w:rsid w:val="002E3C11"/>
    <w:rsid w:val="002E7A2C"/>
    <w:rsid w:val="002F1343"/>
    <w:rsid w:val="002F5338"/>
    <w:rsid w:val="002F57D9"/>
    <w:rsid w:val="003027BC"/>
    <w:rsid w:val="00304107"/>
    <w:rsid w:val="00313DA5"/>
    <w:rsid w:val="00315863"/>
    <w:rsid w:val="003202FF"/>
    <w:rsid w:val="00323506"/>
    <w:rsid w:val="00331880"/>
    <w:rsid w:val="00331C76"/>
    <w:rsid w:val="00333923"/>
    <w:rsid w:val="0034386D"/>
    <w:rsid w:val="00346CA3"/>
    <w:rsid w:val="00351233"/>
    <w:rsid w:val="00351A2D"/>
    <w:rsid w:val="00351FF2"/>
    <w:rsid w:val="0035491A"/>
    <w:rsid w:val="00354FC2"/>
    <w:rsid w:val="0035628C"/>
    <w:rsid w:val="00360194"/>
    <w:rsid w:val="00360AB3"/>
    <w:rsid w:val="00361505"/>
    <w:rsid w:val="0036554F"/>
    <w:rsid w:val="00367554"/>
    <w:rsid w:val="00371112"/>
    <w:rsid w:val="00371775"/>
    <w:rsid w:val="00383EF2"/>
    <w:rsid w:val="00385596"/>
    <w:rsid w:val="00390843"/>
    <w:rsid w:val="003910F9"/>
    <w:rsid w:val="00391472"/>
    <w:rsid w:val="00391551"/>
    <w:rsid w:val="00392016"/>
    <w:rsid w:val="00396E9D"/>
    <w:rsid w:val="003A0011"/>
    <w:rsid w:val="003A0358"/>
    <w:rsid w:val="003A0A33"/>
    <w:rsid w:val="003B1281"/>
    <w:rsid w:val="003B2A8D"/>
    <w:rsid w:val="003C0550"/>
    <w:rsid w:val="003C06B5"/>
    <w:rsid w:val="003C5F42"/>
    <w:rsid w:val="003C73BD"/>
    <w:rsid w:val="003D0F17"/>
    <w:rsid w:val="003D140F"/>
    <w:rsid w:val="003D4E11"/>
    <w:rsid w:val="003D5CB6"/>
    <w:rsid w:val="003E1953"/>
    <w:rsid w:val="003E271F"/>
    <w:rsid w:val="003E3711"/>
    <w:rsid w:val="003E379D"/>
    <w:rsid w:val="003F053A"/>
    <w:rsid w:val="003F31E5"/>
    <w:rsid w:val="003F3294"/>
    <w:rsid w:val="003F4B67"/>
    <w:rsid w:val="003F7C57"/>
    <w:rsid w:val="004017AD"/>
    <w:rsid w:val="00404B12"/>
    <w:rsid w:val="0040605D"/>
    <w:rsid w:val="00407A32"/>
    <w:rsid w:val="00410468"/>
    <w:rsid w:val="0041120D"/>
    <w:rsid w:val="00412512"/>
    <w:rsid w:val="00413152"/>
    <w:rsid w:val="00415064"/>
    <w:rsid w:val="00422C3D"/>
    <w:rsid w:val="00424C47"/>
    <w:rsid w:val="00425017"/>
    <w:rsid w:val="004263FB"/>
    <w:rsid w:val="004314E2"/>
    <w:rsid w:val="00433D0C"/>
    <w:rsid w:val="00445A44"/>
    <w:rsid w:val="00445CDE"/>
    <w:rsid w:val="00447F47"/>
    <w:rsid w:val="00455416"/>
    <w:rsid w:val="00460A8C"/>
    <w:rsid w:val="00461E03"/>
    <w:rsid w:val="00464414"/>
    <w:rsid w:val="00464D96"/>
    <w:rsid w:val="00467F43"/>
    <w:rsid w:val="00467FB9"/>
    <w:rsid w:val="00475B7C"/>
    <w:rsid w:val="00476F06"/>
    <w:rsid w:val="00477E10"/>
    <w:rsid w:val="00481391"/>
    <w:rsid w:val="00481CC8"/>
    <w:rsid w:val="00486E7D"/>
    <w:rsid w:val="004934E2"/>
    <w:rsid w:val="00493BF7"/>
    <w:rsid w:val="00495C10"/>
    <w:rsid w:val="004965B4"/>
    <w:rsid w:val="00496F7A"/>
    <w:rsid w:val="004971E0"/>
    <w:rsid w:val="004A2E17"/>
    <w:rsid w:val="004B0305"/>
    <w:rsid w:val="004B3B98"/>
    <w:rsid w:val="004B54DC"/>
    <w:rsid w:val="004B5E05"/>
    <w:rsid w:val="004C0631"/>
    <w:rsid w:val="004C2723"/>
    <w:rsid w:val="004C49E9"/>
    <w:rsid w:val="004C575E"/>
    <w:rsid w:val="004C5EF9"/>
    <w:rsid w:val="004D041B"/>
    <w:rsid w:val="004D189F"/>
    <w:rsid w:val="004D3EE0"/>
    <w:rsid w:val="004D520F"/>
    <w:rsid w:val="004E1E69"/>
    <w:rsid w:val="004E32D4"/>
    <w:rsid w:val="004F003C"/>
    <w:rsid w:val="004F0C49"/>
    <w:rsid w:val="004F326A"/>
    <w:rsid w:val="004F347C"/>
    <w:rsid w:val="005037AC"/>
    <w:rsid w:val="00510928"/>
    <w:rsid w:val="00515E66"/>
    <w:rsid w:val="00515FC4"/>
    <w:rsid w:val="00517C2E"/>
    <w:rsid w:val="005223F5"/>
    <w:rsid w:val="0052438E"/>
    <w:rsid w:val="0053238A"/>
    <w:rsid w:val="00533E44"/>
    <w:rsid w:val="005367B3"/>
    <w:rsid w:val="00542772"/>
    <w:rsid w:val="00546DE1"/>
    <w:rsid w:val="00547211"/>
    <w:rsid w:val="0054747E"/>
    <w:rsid w:val="00547E8C"/>
    <w:rsid w:val="00553707"/>
    <w:rsid w:val="00555326"/>
    <w:rsid w:val="00555609"/>
    <w:rsid w:val="005622E1"/>
    <w:rsid w:val="00564783"/>
    <w:rsid w:val="00564CBB"/>
    <w:rsid w:val="00566EB6"/>
    <w:rsid w:val="005704A5"/>
    <w:rsid w:val="00570852"/>
    <w:rsid w:val="00577C53"/>
    <w:rsid w:val="00582211"/>
    <w:rsid w:val="0059202F"/>
    <w:rsid w:val="005959E3"/>
    <w:rsid w:val="005962EA"/>
    <w:rsid w:val="00597A2E"/>
    <w:rsid w:val="005A1A28"/>
    <w:rsid w:val="005A4D25"/>
    <w:rsid w:val="005B059A"/>
    <w:rsid w:val="005B348F"/>
    <w:rsid w:val="005B3E10"/>
    <w:rsid w:val="005C18C9"/>
    <w:rsid w:val="005C2EA5"/>
    <w:rsid w:val="005C3DC2"/>
    <w:rsid w:val="005C4AC0"/>
    <w:rsid w:val="005C7F61"/>
    <w:rsid w:val="005D58D0"/>
    <w:rsid w:val="005E1F2C"/>
    <w:rsid w:val="005E3472"/>
    <w:rsid w:val="005E3FC5"/>
    <w:rsid w:val="005E5785"/>
    <w:rsid w:val="005E58B0"/>
    <w:rsid w:val="005E7C11"/>
    <w:rsid w:val="005F2E7D"/>
    <w:rsid w:val="005F3A02"/>
    <w:rsid w:val="005F4D35"/>
    <w:rsid w:val="005F5631"/>
    <w:rsid w:val="0060010D"/>
    <w:rsid w:val="00603345"/>
    <w:rsid w:val="00606271"/>
    <w:rsid w:val="00607036"/>
    <w:rsid w:val="006133BE"/>
    <w:rsid w:val="006157DE"/>
    <w:rsid w:val="00615CD1"/>
    <w:rsid w:val="00620EC8"/>
    <w:rsid w:val="00630B8F"/>
    <w:rsid w:val="006335AC"/>
    <w:rsid w:val="006360AA"/>
    <w:rsid w:val="006406A9"/>
    <w:rsid w:val="00642FC6"/>
    <w:rsid w:val="0064407C"/>
    <w:rsid w:val="0064418F"/>
    <w:rsid w:val="00644E79"/>
    <w:rsid w:val="0064582A"/>
    <w:rsid w:val="00646BE8"/>
    <w:rsid w:val="00650A4F"/>
    <w:rsid w:val="00656C49"/>
    <w:rsid w:val="00662FDA"/>
    <w:rsid w:val="00663217"/>
    <w:rsid w:val="006767E4"/>
    <w:rsid w:val="00676FAF"/>
    <w:rsid w:val="00681F50"/>
    <w:rsid w:val="006825B2"/>
    <w:rsid w:val="00682FF4"/>
    <w:rsid w:val="006868EA"/>
    <w:rsid w:val="0069043D"/>
    <w:rsid w:val="006911DA"/>
    <w:rsid w:val="0069307B"/>
    <w:rsid w:val="00694872"/>
    <w:rsid w:val="006A343D"/>
    <w:rsid w:val="006A34AE"/>
    <w:rsid w:val="006A4C8B"/>
    <w:rsid w:val="006A58C1"/>
    <w:rsid w:val="006A64A3"/>
    <w:rsid w:val="006B1123"/>
    <w:rsid w:val="006C4157"/>
    <w:rsid w:val="006D1F9A"/>
    <w:rsid w:val="006D4C9F"/>
    <w:rsid w:val="006D5A7C"/>
    <w:rsid w:val="006D6D43"/>
    <w:rsid w:val="006D78F6"/>
    <w:rsid w:val="006E11F1"/>
    <w:rsid w:val="006E2DE0"/>
    <w:rsid w:val="006E3809"/>
    <w:rsid w:val="006E3E8D"/>
    <w:rsid w:val="006E466A"/>
    <w:rsid w:val="006E6571"/>
    <w:rsid w:val="006E6BB1"/>
    <w:rsid w:val="006E79F6"/>
    <w:rsid w:val="006F1C83"/>
    <w:rsid w:val="00702F8A"/>
    <w:rsid w:val="007030E0"/>
    <w:rsid w:val="00710631"/>
    <w:rsid w:val="0071180E"/>
    <w:rsid w:val="00713463"/>
    <w:rsid w:val="007202C3"/>
    <w:rsid w:val="00721DD2"/>
    <w:rsid w:val="00721FA3"/>
    <w:rsid w:val="007275AF"/>
    <w:rsid w:val="007327BE"/>
    <w:rsid w:val="0073326B"/>
    <w:rsid w:val="00743CF9"/>
    <w:rsid w:val="00745A0C"/>
    <w:rsid w:val="00745C29"/>
    <w:rsid w:val="00746D04"/>
    <w:rsid w:val="007479DA"/>
    <w:rsid w:val="007506A3"/>
    <w:rsid w:val="00751CEC"/>
    <w:rsid w:val="00751EB3"/>
    <w:rsid w:val="00752379"/>
    <w:rsid w:val="007551E5"/>
    <w:rsid w:val="00755209"/>
    <w:rsid w:val="00760AA9"/>
    <w:rsid w:val="00760C0B"/>
    <w:rsid w:val="007708F1"/>
    <w:rsid w:val="00770D00"/>
    <w:rsid w:val="00775DF4"/>
    <w:rsid w:val="007768DB"/>
    <w:rsid w:val="00776C8E"/>
    <w:rsid w:val="00780853"/>
    <w:rsid w:val="00780C2A"/>
    <w:rsid w:val="00785229"/>
    <w:rsid w:val="00785DD0"/>
    <w:rsid w:val="007910E2"/>
    <w:rsid w:val="00796E9A"/>
    <w:rsid w:val="00797195"/>
    <w:rsid w:val="00797677"/>
    <w:rsid w:val="007A1AA6"/>
    <w:rsid w:val="007A23C0"/>
    <w:rsid w:val="007A50F6"/>
    <w:rsid w:val="007A7B35"/>
    <w:rsid w:val="007B1336"/>
    <w:rsid w:val="007B1866"/>
    <w:rsid w:val="007B259F"/>
    <w:rsid w:val="007B4DFF"/>
    <w:rsid w:val="007B5DF6"/>
    <w:rsid w:val="007C0362"/>
    <w:rsid w:val="007D25A4"/>
    <w:rsid w:val="007D2E1F"/>
    <w:rsid w:val="007E0411"/>
    <w:rsid w:val="007E0433"/>
    <w:rsid w:val="007E64FB"/>
    <w:rsid w:val="007E6EE9"/>
    <w:rsid w:val="007E6F99"/>
    <w:rsid w:val="007F1063"/>
    <w:rsid w:val="007F4E19"/>
    <w:rsid w:val="00801846"/>
    <w:rsid w:val="008056EA"/>
    <w:rsid w:val="00806F73"/>
    <w:rsid w:val="008079C2"/>
    <w:rsid w:val="00813E31"/>
    <w:rsid w:val="00814E0A"/>
    <w:rsid w:val="00816A1B"/>
    <w:rsid w:val="00821C68"/>
    <w:rsid w:val="00824B45"/>
    <w:rsid w:val="00827D74"/>
    <w:rsid w:val="00830F9C"/>
    <w:rsid w:val="0083337E"/>
    <w:rsid w:val="00843D9E"/>
    <w:rsid w:val="00845AE6"/>
    <w:rsid w:val="00846F8D"/>
    <w:rsid w:val="008532FC"/>
    <w:rsid w:val="00860C73"/>
    <w:rsid w:val="00872A2B"/>
    <w:rsid w:val="0087497D"/>
    <w:rsid w:val="00875C28"/>
    <w:rsid w:val="00883608"/>
    <w:rsid w:val="00884A08"/>
    <w:rsid w:val="00891B4E"/>
    <w:rsid w:val="00893FBE"/>
    <w:rsid w:val="008A0B93"/>
    <w:rsid w:val="008A5208"/>
    <w:rsid w:val="008A71E2"/>
    <w:rsid w:val="008B0108"/>
    <w:rsid w:val="008B1568"/>
    <w:rsid w:val="008B17C9"/>
    <w:rsid w:val="008B241A"/>
    <w:rsid w:val="008B391E"/>
    <w:rsid w:val="008B5B0E"/>
    <w:rsid w:val="008B7DE8"/>
    <w:rsid w:val="008C2F82"/>
    <w:rsid w:val="008C3B27"/>
    <w:rsid w:val="008C5691"/>
    <w:rsid w:val="008C5EC7"/>
    <w:rsid w:val="008C79DD"/>
    <w:rsid w:val="008D2C21"/>
    <w:rsid w:val="008D461D"/>
    <w:rsid w:val="008D662A"/>
    <w:rsid w:val="008D678A"/>
    <w:rsid w:val="008F3C48"/>
    <w:rsid w:val="008F5176"/>
    <w:rsid w:val="008F76AC"/>
    <w:rsid w:val="008F76EC"/>
    <w:rsid w:val="0090086F"/>
    <w:rsid w:val="00900AA3"/>
    <w:rsid w:val="00901635"/>
    <w:rsid w:val="00901B2E"/>
    <w:rsid w:val="00902405"/>
    <w:rsid w:val="009025D7"/>
    <w:rsid w:val="00920090"/>
    <w:rsid w:val="00921AF1"/>
    <w:rsid w:val="00922322"/>
    <w:rsid w:val="00922ADA"/>
    <w:rsid w:val="009320E0"/>
    <w:rsid w:val="00933A54"/>
    <w:rsid w:val="00933AB9"/>
    <w:rsid w:val="00935C84"/>
    <w:rsid w:val="00940566"/>
    <w:rsid w:val="009448FA"/>
    <w:rsid w:val="0094532D"/>
    <w:rsid w:val="009460A1"/>
    <w:rsid w:val="009470AF"/>
    <w:rsid w:val="00952F30"/>
    <w:rsid w:val="00953ADA"/>
    <w:rsid w:val="009556CB"/>
    <w:rsid w:val="00960141"/>
    <w:rsid w:val="009635F5"/>
    <w:rsid w:val="00966817"/>
    <w:rsid w:val="009679A1"/>
    <w:rsid w:val="0097286D"/>
    <w:rsid w:val="00982551"/>
    <w:rsid w:val="00994A13"/>
    <w:rsid w:val="009961D7"/>
    <w:rsid w:val="009A0E24"/>
    <w:rsid w:val="009A286D"/>
    <w:rsid w:val="009A536C"/>
    <w:rsid w:val="009B614E"/>
    <w:rsid w:val="009C1007"/>
    <w:rsid w:val="009C2CCF"/>
    <w:rsid w:val="009C5640"/>
    <w:rsid w:val="009C7734"/>
    <w:rsid w:val="009D2562"/>
    <w:rsid w:val="009D3649"/>
    <w:rsid w:val="009E34B3"/>
    <w:rsid w:val="009E4932"/>
    <w:rsid w:val="009E7983"/>
    <w:rsid w:val="009F46D2"/>
    <w:rsid w:val="009F4DAE"/>
    <w:rsid w:val="009F681C"/>
    <w:rsid w:val="009F7BDA"/>
    <w:rsid w:val="00A02C5E"/>
    <w:rsid w:val="00A0497F"/>
    <w:rsid w:val="00A11AE5"/>
    <w:rsid w:val="00A131FB"/>
    <w:rsid w:val="00A15945"/>
    <w:rsid w:val="00A2545A"/>
    <w:rsid w:val="00A25AD0"/>
    <w:rsid w:val="00A30EF4"/>
    <w:rsid w:val="00A31668"/>
    <w:rsid w:val="00A36248"/>
    <w:rsid w:val="00A40709"/>
    <w:rsid w:val="00A41662"/>
    <w:rsid w:val="00A428AB"/>
    <w:rsid w:val="00A4352E"/>
    <w:rsid w:val="00A449D8"/>
    <w:rsid w:val="00A46BF1"/>
    <w:rsid w:val="00A52AF4"/>
    <w:rsid w:val="00A53B36"/>
    <w:rsid w:val="00A53EC7"/>
    <w:rsid w:val="00A55888"/>
    <w:rsid w:val="00A55E6A"/>
    <w:rsid w:val="00A60659"/>
    <w:rsid w:val="00A65A97"/>
    <w:rsid w:val="00A66148"/>
    <w:rsid w:val="00A67A5E"/>
    <w:rsid w:val="00A715CE"/>
    <w:rsid w:val="00A71B00"/>
    <w:rsid w:val="00A84C27"/>
    <w:rsid w:val="00A8666C"/>
    <w:rsid w:val="00A86A99"/>
    <w:rsid w:val="00A90107"/>
    <w:rsid w:val="00A92B4B"/>
    <w:rsid w:val="00A92B7D"/>
    <w:rsid w:val="00A93F9D"/>
    <w:rsid w:val="00AA6039"/>
    <w:rsid w:val="00AB0613"/>
    <w:rsid w:val="00AB2202"/>
    <w:rsid w:val="00AB4CD7"/>
    <w:rsid w:val="00AB4EAE"/>
    <w:rsid w:val="00AB531C"/>
    <w:rsid w:val="00AB5C29"/>
    <w:rsid w:val="00AC007C"/>
    <w:rsid w:val="00AC03F1"/>
    <w:rsid w:val="00AC3C01"/>
    <w:rsid w:val="00AD1B50"/>
    <w:rsid w:val="00AD1F4F"/>
    <w:rsid w:val="00AD4C73"/>
    <w:rsid w:val="00AD542C"/>
    <w:rsid w:val="00AE4271"/>
    <w:rsid w:val="00AE433B"/>
    <w:rsid w:val="00AE4E36"/>
    <w:rsid w:val="00AF0C57"/>
    <w:rsid w:val="00AF15E4"/>
    <w:rsid w:val="00AF5094"/>
    <w:rsid w:val="00AF569C"/>
    <w:rsid w:val="00AF6965"/>
    <w:rsid w:val="00B06731"/>
    <w:rsid w:val="00B0679D"/>
    <w:rsid w:val="00B06A4B"/>
    <w:rsid w:val="00B07146"/>
    <w:rsid w:val="00B078B5"/>
    <w:rsid w:val="00B07AFD"/>
    <w:rsid w:val="00B107F8"/>
    <w:rsid w:val="00B10B77"/>
    <w:rsid w:val="00B13DEE"/>
    <w:rsid w:val="00B15739"/>
    <w:rsid w:val="00B16AE0"/>
    <w:rsid w:val="00B20111"/>
    <w:rsid w:val="00B22E99"/>
    <w:rsid w:val="00B23894"/>
    <w:rsid w:val="00B2436E"/>
    <w:rsid w:val="00B26641"/>
    <w:rsid w:val="00B26B94"/>
    <w:rsid w:val="00B26C0C"/>
    <w:rsid w:val="00B34364"/>
    <w:rsid w:val="00B35962"/>
    <w:rsid w:val="00B36A17"/>
    <w:rsid w:val="00B37C24"/>
    <w:rsid w:val="00B506DF"/>
    <w:rsid w:val="00B52D36"/>
    <w:rsid w:val="00B53233"/>
    <w:rsid w:val="00B54135"/>
    <w:rsid w:val="00B54512"/>
    <w:rsid w:val="00B56603"/>
    <w:rsid w:val="00B6481C"/>
    <w:rsid w:val="00B66ACA"/>
    <w:rsid w:val="00B816F9"/>
    <w:rsid w:val="00B90703"/>
    <w:rsid w:val="00B9248F"/>
    <w:rsid w:val="00B939CC"/>
    <w:rsid w:val="00B95749"/>
    <w:rsid w:val="00B9675D"/>
    <w:rsid w:val="00B97B4D"/>
    <w:rsid w:val="00BA107F"/>
    <w:rsid w:val="00BA2151"/>
    <w:rsid w:val="00BA22CF"/>
    <w:rsid w:val="00BA2380"/>
    <w:rsid w:val="00BA4ABB"/>
    <w:rsid w:val="00BA74AF"/>
    <w:rsid w:val="00BB1AA8"/>
    <w:rsid w:val="00BB27D8"/>
    <w:rsid w:val="00BB55C6"/>
    <w:rsid w:val="00BC09E2"/>
    <w:rsid w:val="00BC11FE"/>
    <w:rsid w:val="00BC3480"/>
    <w:rsid w:val="00BC35A3"/>
    <w:rsid w:val="00BC3CBF"/>
    <w:rsid w:val="00BC5F12"/>
    <w:rsid w:val="00BC78A4"/>
    <w:rsid w:val="00BD0021"/>
    <w:rsid w:val="00BD617D"/>
    <w:rsid w:val="00BE0C1B"/>
    <w:rsid w:val="00BE7271"/>
    <w:rsid w:val="00BE7A64"/>
    <w:rsid w:val="00BF5609"/>
    <w:rsid w:val="00C02340"/>
    <w:rsid w:val="00C0302B"/>
    <w:rsid w:val="00C05A7B"/>
    <w:rsid w:val="00C116C4"/>
    <w:rsid w:val="00C13B80"/>
    <w:rsid w:val="00C14AEF"/>
    <w:rsid w:val="00C21C68"/>
    <w:rsid w:val="00C22B18"/>
    <w:rsid w:val="00C2388B"/>
    <w:rsid w:val="00C270B8"/>
    <w:rsid w:val="00C30DCF"/>
    <w:rsid w:val="00C3420B"/>
    <w:rsid w:val="00C34F88"/>
    <w:rsid w:val="00C41186"/>
    <w:rsid w:val="00C41E9C"/>
    <w:rsid w:val="00C43ACB"/>
    <w:rsid w:val="00C462B0"/>
    <w:rsid w:val="00C46C75"/>
    <w:rsid w:val="00C46D66"/>
    <w:rsid w:val="00C531B0"/>
    <w:rsid w:val="00C531D2"/>
    <w:rsid w:val="00C55E5A"/>
    <w:rsid w:val="00C56690"/>
    <w:rsid w:val="00C56B2E"/>
    <w:rsid w:val="00C57DE0"/>
    <w:rsid w:val="00C63CFD"/>
    <w:rsid w:val="00C63F4A"/>
    <w:rsid w:val="00C65341"/>
    <w:rsid w:val="00C73FB7"/>
    <w:rsid w:val="00C742B0"/>
    <w:rsid w:val="00C86D4A"/>
    <w:rsid w:val="00C90C33"/>
    <w:rsid w:val="00C95A4D"/>
    <w:rsid w:val="00CA1AA6"/>
    <w:rsid w:val="00CA7FAC"/>
    <w:rsid w:val="00CB09E8"/>
    <w:rsid w:val="00CB1564"/>
    <w:rsid w:val="00CB523F"/>
    <w:rsid w:val="00CB63EE"/>
    <w:rsid w:val="00CB6EA9"/>
    <w:rsid w:val="00CC0343"/>
    <w:rsid w:val="00CC0EEA"/>
    <w:rsid w:val="00CC131D"/>
    <w:rsid w:val="00CC2FB7"/>
    <w:rsid w:val="00CC31E6"/>
    <w:rsid w:val="00CC335A"/>
    <w:rsid w:val="00CC5DE7"/>
    <w:rsid w:val="00CD4C6E"/>
    <w:rsid w:val="00CD5E40"/>
    <w:rsid w:val="00CD7E20"/>
    <w:rsid w:val="00CE07A3"/>
    <w:rsid w:val="00CE09F9"/>
    <w:rsid w:val="00CE41E2"/>
    <w:rsid w:val="00CE4B09"/>
    <w:rsid w:val="00CF331E"/>
    <w:rsid w:val="00CF42C5"/>
    <w:rsid w:val="00CF60F3"/>
    <w:rsid w:val="00CF7E7C"/>
    <w:rsid w:val="00D017BF"/>
    <w:rsid w:val="00D24C9F"/>
    <w:rsid w:val="00D26362"/>
    <w:rsid w:val="00D307BD"/>
    <w:rsid w:val="00D3091A"/>
    <w:rsid w:val="00D3640F"/>
    <w:rsid w:val="00D41851"/>
    <w:rsid w:val="00D53D47"/>
    <w:rsid w:val="00D565B0"/>
    <w:rsid w:val="00D60214"/>
    <w:rsid w:val="00D61350"/>
    <w:rsid w:val="00D632D2"/>
    <w:rsid w:val="00D65095"/>
    <w:rsid w:val="00D715E1"/>
    <w:rsid w:val="00D73B73"/>
    <w:rsid w:val="00D778A3"/>
    <w:rsid w:val="00D813DB"/>
    <w:rsid w:val="00D8210E"/>
    <w:rsid w:val="00D82E0D"/>
    <w:rsid w:val="00D83DE4"/>
    <w:rsid w:val="00D845AD"/>
    <w:rsid w:val="00D87F02"/>
    <w:rsid w:val="00D922DD"/>
    <w:rsid w:val="00D93F40"/>
    <w:rsid w:val="00D95C57"/>
    <w:rsid w:val="00D9653E"/>
    <w:rsid w:val="00DA19C0"/>
    <w:rsid w:val="00DA1B0B"/>
    <w:rsid w:val="00DA250F"/>
    <w:rsid w:val="00DA53E2"/>
    <w:rsid w:val="00DB19EF"/>
    <w:rsid w:val="00DB5392"/>
    <w:rsid w:val="00DB5A2B"/>
    <w:rsid w:val="00DC2F01"/>
    <w:rsid w:val="00DC38D0"/>
    <w:rsid w:val="00DC5148"/>
    <w:rsid w:val="00DC5A1B"/>
    <w:rsid w:val="00DC7C88"/>
    <w:rsid w:val="00DE0AF2"/>
    <w:rsid w:val="00DE5746"/>
    <w:rsid w:val="00DE7CBC"/>
    <w:rsid w:val="00DF0019"/>
    <w:rsid w:val="00DF63F3"/>
    <w:rsid w:val="00DF7E49"/>
    <w:rsid w:val="00E01CC1"/>
    <w:rsid w:val="00E0482E"/>
    <w:rsid w:val="00E11DFA"/>
    <w:rsid w:val="00E11E79"/>
    <w:rsid w:val="00E14AC6"/>
    <w:rsid w:val="00E152BE"/>
    <w:rsid w:val="00E16860"/>
    <w:rsid w:val="00E1743C"/>
    <w:rsid w:val="00E2024E"/>
    <w:rsid w:val="00E23325"/>
    <w:rsid w:val="00E24EC4"/>
    <w:rsid w:val="00E25717"/>
    <w:rsid w:val="00E26769"/>
    <w:rsid w:val="00E351CC"/>
    <w:rsid w:val="00E36B97"/>
    <w:rsid w:val="00E372CE"/>
    <w:rsid w:val="00E375F8"/>
    <w:rsid w:val="00E42490"/>
    <w:rsid w:val="00E52196"/>
    <w:rsid w:val="00E534E5"/>
    <w:rsid w:val="00E56DE1"/>
    <w:rsid w:val="00E65F47"/>
    <w:rsid w:val="00E708E8"/>
    <w:rsid w:val="00E7193C"/>
    <w:rsid w:val="00E71A6D"/>
    <w:rsid w:val="00E727F8"/>
    <w:rsid w:val="00E823F4"/>
    <w:rsid w:val="00E828CF"/>
    <w:rsid w:val="00E838E6"/>
    <w:rsid w:val="00E83B99"/>
    <w:rsid w:val="00E83DB4"/>
    <w:rsid w:val="00E9421E"/>
    <w:rsid w:val="00E94858"/>
    <w:rsid w:val="00E95605"/>
    <w:rsid w:val="00E97B4B"/>
    <w:rsid w:val="00EA16AD"/>
    <w:rsid w:val="00EA1F82"/>
    <w:rsid w:val="00EA33B9"/>
    <w:rsid w:val="00EA66E9"/>
    <w:rsid w:val="00EB0F86"/>
    <w:rsid w:val="00EB4961"/>
    <w:rsid w:val="00EB5061"/>
    <w:rsid w:val="00EC18F1"/>
    <w:rsid w:val="00EC2714"/>
    <w:rsid w:val="00EC6275"/>
    <w:rsid w:val="00ED149B"/>
    <w:rsid w:val="00ED7797"/>
    <w:rsid w:val="00EE00CB"/>
    <w:rsid w:val="00EE0AD2"/>
    <w:rsid w:val="00EE4126"/>
    <w:rsid w:val="00EF46F2"/>
    <w:rsid w:val="00EF4884"/>
    <w:rsid w:val="00EF6EBF"/>
    <w:rsid w:val="00EF6FC5"/>
    <w:rsid w:val="00F0302C"/>
    <w:rsid w:val="00F04EF2"/>
    <w:rsid w:val="00F1004C"/>
    <w:rsid w:val="00F15ECD"/>
    <w:rsid w:val="00F20DF5"/>
    <w:rsid w:val="00F25B28"/>
    <w:rsid w:val="00F3001B"/>
    <w:rsid w:val="00F31C1B"/>
    <w:rsid w:val="00F32C66"/>
    <w:rsid w:val="00F32DC0"/>
    <w:rsid w:val="00F36E4D"/>
    <w:rsid w:val="00F37053"/>
    <w:rsid w:val="00F378F2"/>
    <w:rsid w:val="00F41401"/>
    <w:rsid w:val="00F4725D"/>
    <w:rsid w:val="00F546E7"/>
    <w:rsid w:val="00F5663D"/>
    <w:rsid w:val="00F62629"/>
    <w:rsid w:val="00F64314"/>
    <w:rsid w:val="00F6720F"/>
    <w:rsid w:val="00F6733E"/>
    <w:rsid w:val="00F67A39"/>
    <w:rsid w:val="00F7238E"/>
    <w:rsid w:val="00F76489"/>
    <w:rsid w:val="00F7711E"/>
    <w:rsid w:val="00F77156"/>
    <w:rsid w:val="00F8670E"/>
    <w:rsid w:val="00F94F55"/>
    <w:rsid w:val="00F9504D"/>
    <w:rsid w:val="00F950D4"/>
    <w:rsid w:val="00F954DE"/>
    <w:rsid w:val="00F95AF2"/>
    <w:rsid w:val="00FA1E41"/>
    <w:rsid w:val="00FA2ACB"/>
    <w:rsid w:val="00FA471B"/>
    <w:rsid w:val="00FA5009"/>
    <w:rsid w:val="00FB1392"/>
    <w:rsid w:val="00FB3DB1"/>
    <w:rsid w:val="00FC087C"/>
    <w:rsid w:val="00FC1656"/>
    <w:rsid w:val="00FC631F"/>
    <w:rsid w:val="00FC6603"/>
    <w:rsid w:val="00FC79ED"/>
    <w:rsid w:val="00FD09BD"/>
    <w:rsid w:val="00FD2B3F"/>
    <w:rsid w:val="00FD411F"/>
    <w:rsid w:val="00FD592F"/>
    <w:rsid w:val="00FE1398"/>
    <w:rsid w:val="00FE4C7D"/>
    <w:rsid w:val="00FE5ED6"/>
    <w:rsid w:val="00FF0069"/>
    <w:rsid w:val="00FF0BB7"/>
    <w:rsid w:val="00FF533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B040EA2"/>
  <w15:docId w15:val="{E527C8FD-160C-4401-B909-91821D5674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PMingLiU"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715E1"/>
    <w:rPr>
      <w:rFonts w:ascii="Arial" w:hAnsi="Arial"/>
    </w:rPr>
  </w:style>
  <w:style w:type="paragraph" w:styleId="Heading1">
    <w:name w:val="heading 1"/>
    <w:basedOn w:val="Normal"/>
    <w:next w:val="Normal"/>
    <w:qFormat/>
    <w:rsid w:val="00C56690"/>
    <w:pPr>
      <w:keepNext/>
      <w:tabs>
        <w:tab w:val="left" w:pos="360"/>
        <w:tab w:val="left" w:pos="720"/>
        <w:tab w:val="left" w:pos="1080"/>
        <w:tab w:val="left" w:pos="1440"/>
        <w:tab w:val="left" w:pos="1800"/>
      </w:tabs>
      <w:autoSpaceDE w:val="0"/>
      <w:autoSpaceDN w:val="0"/>
      <w:ind w:left="360" w:hanging="360"/>
      <w:outlineLvl w:val="0"/>
    </w:pPr>
    <w:rPr>
      <w:rFonts w:ascii="Times" w:hAnsi="Times"/>
      <w:vanish/>
      <w:sz w:val="16"/>
    </w:rPr>
  </w:style>
  <w:style w:type="paragraph" w:styleId="Heading2">
    <w:name w:val="heading 2"/>
    <w:basedOn w:val="Normal"/>
    <w:next w:val="Normal"/>
    <w:link w:val="Heading2Char"/>
    <w:qFormat/>
    <w:rsid w:val="00C56690"/>
    <w:pPr>
      <w:keepNext/>
      <w:outlineLvl w:val="1"/>
    </w:pPr>
    <w:rPr>
      <w:b/>
      <w:i/>
    </w:rPr>
  </w:style>
  <w:style w:type="paragraph" w:styleId="Heading3">
    <w:name w:val="heading 3"/>
    <w:basedOn w:val="Normal"/>
    <w:next w:val="Normal"/>
    <w:qFormat/>
    <w:rsid w:val="00C56690"/>
    <w:pPr>
      <w:keepNext/>
      <w:tabs>
        <w:tab w:val="left" w:pos="360"/>
        <w:tab w:val="left" w:pos="720"/>
        <w:tab w:val="left" w:pos="1080"/>
        <w:tab w:val="left" w:pos="1440"/>
        <w:tab w:val="left" w:pos="1800"/>
      </w:tabs>
      <w:autoSpaceDE w:val="0"/>
      <w:autoSpaceDN w:val="0"/>
      <w:jc w:val="center"/>
      <w:outlineLvl w:val="2"/>
    </w:pPr>
    <w:rPr>
      <w:rFonts w:ascii="Times" w:hAnsi="Times"/>
      <w:b/>
    </w:rPr>
  </w:style>
  <w:style w:type="paragraph" w:styleId="Heading4">
    <w:name w:val="heading 4"/>
    <w:basedOn w:val="Normal"/>
    <w:next w:val="Normal"/>
    <w:qFormat/>
    <w:rsid w:val="00C56690"/>
    <w:pPr>
      <w:keepNext/>
      <w:tabs>
        <w:tab w:val="left" w:pos="360"/>
        <w:tab w:val="left" w:pos="720"/>
        <w:tab w:val="left" w:pos="900"/>
        <w:tab w:val="left" w:pos="1080"/>
        <w:tab w:val="left" w:pos="1440"/>
        <w:tab w:val="left" w:pos="1800"/>
      </w:tabs>
      <w:autoSpaceDE w:val="0"/>
      <w:autoSpaceDN w:val="0"/>
      <w:outlineLvl w:val="3"/>
    </w:pPr>
    <w:rPr>
      <w:rFonts w:ascii="Times New Roman" w:hAnsi="Times New Roman"/>
      <w:b/>
      <w:sz w:val="18"/>
    </w:rPr>
  </w:style>
  <w:style w:type="paragraph" w:styleId="Heading5">
    <w:name w:val="heading 5"/>
    <w:basedOn w:val="Normal"/>
    <w:next w:val="Normal"/>
    <w:qFormat/>
    <w:rsid w:val="00C56690"/>
    <w:pPr>
      <w:keepNext/>
      <w:tabs>
        <w:tab w:val="left" w:pos="360"/>
        <w:tab w:val="left" w:pos="730"/>
        <w:tab w:val="left" w:pos="1090"/>
        <w:tab w:val="left" w:pos="3600"/>
      </w:tabs>
      <w:autoSpaceDE w:val="0"/>
      <w:autoSpaceDN w:val="0"/>
      <w:outlineLvl w:val="4"/>
    </w:pPr>
    <w:rPr>
      <w:rFonts w:ascii="Times New Roman" w:hAnsi="Times New Roman"/>
      <w:b/>
      <w:color w:val="000000"/>
      <w:sz w:val="18"/>
    </w:rPr>
  </w:style>
  <w:style w:type="paragraph" w:styleId="Heading6">
    <w:name w:val="heading 6"/>
    <w:basedOn w:val="Normal"/>
    <w:next w:val="Normal"/>
    <w:link w:val="Heading6Char"/>
    <w:qFormat/>
    <w:rsid w:val="00C56690"/>
    <w:pPr>
      <w:keepNext/>
      <w:tabs>
        <w:tab w:val="left" w:pos="360"/>
        <w:tab w:val="left" w:pos="720"/>
        <w:tab w:val="left" w:pos="1080"/>
        <w:tab w:val="left" w:pos="1440"/>
        <w:tab w:val="left" w:pos="1800"/>
      </w:tabs>
      <w:overflowPunct w:val="0"/>
      <w:autoSpaceDE w:val="0"/>
      <w:autoSpaceDN w:val="0"/>
      <w:adjustRightInd w:val="0"/>
      <w:textAlignment w:val="baseline"/>
      <w:outlineLvl w:val="5"/>
    </w:pPr>
    <w:rPr>
      <w:b/>
      <w:sz w:val="16"/>
    </w:rPr>
  </w:style>
  <w:style w:type="paragraph" w:styleId="Heading7">
    <w:name w:val="heading 7"/>
    <w:basedOn w:val="Normal"/>
    <w:next w:val="Normal"/>
    <w:qFormat/>
    <w:rsid w:val="00C56690"/>
    <w:pPr>
      <w:keepNext/>
      <w:outlineLvl w:val="6"/>
    </w:pPr>
    <w:rPr>
      <w: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56690"/>
    <w:pPr>
      <w:tabs>
        <w:tab w:val="center" w:pos="4320"/>
        <w:tab w:val="right" w:pos="8640"/>
      </w:tabs>
    </w:pPr>
  </w:style>
  <w:style w:type="paragraph" w:styleId="Footer">
    <w:name w:val="footer"/>
    <w:basedOn w:val="Normal"/>
    <w:link w:val="FooterChar"/>
    <w:rsid w:val="00C56690"/>
    <w:pPr>
      <w:tabs>
        <w:tab w:val="center" w:pos="4320"/>
        <w:tab w:val="right" w:pos="8640"/>
      </w:tabs>
    </w:pPr>
  </w:style>
  <w:style w:type="paragraph" w:styleId="BodyText">
    <w:name w:val="Body Text"/>
    <w:basedOn w:val="Normal"/>
    <w:rsid w:val="00C56690"/>
    <w:pPr>
      <w:autoSpaceDE w:val="0"/>
      <w:autoSpaceDN w:val="0"/>
    </w:pPr>
    <w:rPr>
      <w:rFonts w:ascii="Times New Roman" w:hAnsi="Times New Roman"/>
      <w:sz w:val="18"/>
      <w:u w:val="single"/>
    </w:rPr>
  </w:style>
  <w:style w:type="paragraph" w:styleId="BalloonText">
    <w:name w:val="Balloon Text"/>
    <w:basedOn w:val="Normal"/>
    <w:semiHidden/>
    <w:rsid w:val="00C56690"/>
    <w:pPr>
      <w:autoSpaceDE w:val="0"/>
      <w:autoSpaceDN w:val="0"/>
    </w:pPr>
    <w:rPr>
      <w:rFonts w:ascii="Tahoma" w:hAnsi="Tahoma"/>
      <w:sz w:val="16"/>
    </w:rPr>
  </w:style>
  <w:style w:type="paragraph" w:styleId="BodyTextIndent">
    <w:name w:val="Body Text Indent"/>
    <w:basedOn w:val="Normal"/>
    <w:rsid w:val="00C56690"/>
    <w:pPr>
      <w:tabs>
        <w:tab w:val="left" w:pos="360"/>
        <w:tab w:val="left" w:pos="730"/>
        <w:tab w:val="left" w:pos="1080"/>
        <w:tab w:val="left" w:pos="1440"/>
        <w:tab w:val="left" w:pos="1800"/>
        <w:tab w:val="left" w:pos="3600"/>
      </w:tabs>
      <w:ind w:left="360"/>
    </w:pPr>
    <w:rPr>
      <w:color w:val="000000"/>
      <w:sz w:val="18"/>
    </w:rPr>
  </w:style>
  <w:style w:type="character" w:styleId="PageNumber">
    <w:name w:val="page number"/>
    <w:basedOn w:val="DefaultParagraphFont"/>
    <w:rsid w:val="00C56690"/>
  </w:style>
  <w:style w:type="paragraph" w:styleId="DocumentMap">
    <w:name w:val="Document Map"/>
    <w:basedOn w:val="Normal"/>
    <w:semiHidden/>
    <w:rsid w:val="00C56690"/>
    <w:pPr>
      <w:shd w:val="clear" w:color="auto" w:fill="000080"/>
    </w:pPr>
    <w:rPr>
      <w:rFonts w:ascii="Tahoma" w:hAnsi="Tahoma"/>
    </w:rPr>
  </w:style>
  <w:style w:type="paragraph" w:styleId="BodyText2">
    <w:name w:val="Body Text 2"/>
    <w:basedOn w:val="Normal"/>
    <w:rsid w:val="00C56690"/>
    <w:pPr>
      <w:tabs>
        <w:tab w:val="left" w:pos="1450"/>
      </w:tabs>
    </w:pPr>
    <w:rPr>
      <w:sz w:val="18"/>
    </w:rPr>
  </w:style>
  <w:style w:type="paragraph" w:styleId="BodyText3">
    <w:name w:val="Body Text 3"/>
    <w:basedOn w:val="Normal"/>
    <w:rsid w:val="00C56690"/>
    <w:pPr>
      <w:tabs>
        <w:tab w:val="left" w:pos="360"/>
        <w:tab w:val="left" w:pos="720"/>
        <w:tab w:val="left" w:pos="900"/>
        <w:tab w:val="left" w:pos="1080"/>
        <w:tab w:val="left" w:pos="1440"/>
        <w:tab w:val="left" w:pos="1800"/>
      </w:tabs>
    </w:pPr>
    <w:rPr>
      <w:sz w:val="18"/>
    </w:rPr>
  </w:style>
  <w:style w:type="table" w:styleId="TableGrid">
    <w:name w:val="Table Grid"/>
    <w:basedOn w:val="TableNormal"/>
    <w:rsid w:val="00CF60F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A31668"/>
    <w:rPr>
      <w:color w:val="0000FF"/>
      <w:u w:val="single"/>
    </w:rPr>
  </w:style>
  <w:style w:type="character" w:customStyle="1" w:styleId="Heading6Char">
    <w:name w:val="Heading 6 Char"/>
    <w:basedOn w:val="DefaultParagraphFont"/>
    <w:link w:val="Heading6"/>
    <w:semiHidden/>
    <w:locked/>
    <w:rsid w:val="00BA22CF"/>
    <w:rPr>
      <w:rFonts w:ascii="Arial" w:eastAsia="PMingLiU" w:hAnsi="Arial"/>
      <w:b/>
      <w:sz w:val="16"/>
      <w:lang w:val="en-US" w:eastAsia="zh-TW" w:bidi="ar-SA"/>
    </w:rPr>
  </w:style>
  <w:style w:type="character" w:customStyle="1" w:styleId="FooterChar">
    <w:name w:val="Footer Char"/>
    <w:link w:val="Footer"/>
    <w:rsid w:val="001B6529"/>
    <w:rPr>
      <w:rFonts w:ascii="Arial" w:eastAsia="PMingLiU" w:hAnsi="Arial"/>
      <w:lang w:val="en-US" w:eastAsia="zh-TW" w:bidi="ar-SA"/>
    </w:rPr>
  </w:style>
  <w:style w:type="paragraph" w:styleId="ListParagraph">
    <w:name w:val="List Paragraph"/>
    <w:basedOn w:val="Normal"/>
    <w:uiPriority w:val="34"/>
    <w:qFormat/>
    <w:rsid w:val="009D3649"/>
    <w:pPr>
      <w:ind w:leftChars="200" w:left="480"/>
    </w:pPr>
  </w:style>
  <w:style w:type="paragraph" w:customStyle="1" w:styleId="Default">
    <w:name w:val="Default"/>
    <w:rsid w:val="00813E31"/>
    <w:pPr>
      <w:widowControl w:val="0"/>
      <w:autoSpaceDE w:val="0"/>
      <w:autoSpaceDN w:val="0"/>
      <w:adjustRightInd w:val="0"/>
    </w:pPr>
    <w:rPr>
      <w:rFonts w:eastAsia="宋体"/>
      <w:color w:val="000000"/>
      <w:sz w:val="24"/>
      <w:szCs w:val="24"/>
      <w:lang w:eastAsia="zh-CN"/>
    </w:rPr>
  </w:style>
  <w:style w:type="character" w:customStyle="1" w:styleId="A8">
    <w:name w:val="A8"/>
    <w:uiPriority w:val="99"/>
    <w:rsid w:val="00C86D4A"/>
    <w:rPr>
      <w:rFonts w:cs="Cambria"/>
      <w:color w:val="000000"/>
      <w:sz w:val="22"/>
      <w:szCs w:val="22"/>
      <w:u w:val="single"/>
    </w:rPr>
  </w:style>
  <w:style w:type="character" w:customStyle="1" w:styleId="Heading2Char">
    <w:name w:val="Heading 2 Char"/>
    <w:link w:val="Heading2"/>
    <w:rsid w:val="00A11AE5"/>
    <w:rPr>
      <w:rFonts w:ascii="Arial" w:hAnsi="Arial"/>
      <w:b/>
      <w:i/>
    </w:rPr>
  </w:style>
  <w:style w:type="character" w:styleId="UnresolvedMention">
    <w:name w:val="Unresolved Mention"/>
    <w:basedOn w:val="DefaultParagraphFont"/>
    <w:uiPriority w:val="99"/>
    <w:semiHidden/>
    <w:unhideWhenUsed/>
    <w:rsid w:val="006E3809"/>
    <w:rPr>
      <w:color w:val="605E5C"/>
      <w:shd w:val="clear" w:color="auto" w:fill="E1DFDD"/>
    </w:rPr>
  </w:style>
  <w:style w:type="character" w:styleId="FollowedHyperlink">
    <w:name w:val="FollowedHyperlink"/>
    <w:basedOn w:val="DefaultParagraphFont"/>
    <w:semiHidden/>
    <w:unhideWhenUsed/>
    <w:rsid w:val="00DF63F3"/>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552337">
      <w:bodyDiv w:val="1"/>
      <w:marLeft w:val="0"/>
      <w:marRight w:val="0"/>
      <w:marTop w:val="0"/>
      <w:marBottom w:val="0"/>
      <w:divBdr>
        <w:top w:val="none" w:sz="0" w:space="0" w:color="auto"/>
        <w:left w:val="none" w:sz="0" w:space="0" w:color="auto"/>
        <w:bottom w:val="none" w:sz="0" w:space="0" w:color="auto"/>
        <w:right w:val="none" w:sz="0" w:space="0" w:color="auto"/>
      </w:divBdr>
    </w:div>
    <w:div w:id="105736195">
      <w:bodyDiv w:val="1"/>
      <w:marLeft w:val="0"/>
      <w:marRight w:val="0"/>
      <w:marTop w:val="0"/>
      <w:marBottom w:val="0"/>
      <w:divBdr>
        <w:top w:val="none" w:sz="0" w:space="0" w:color="auto"/>
        <w:left w:val="none" w:sz="0" w:space="0" w:color="auto"/>
        <w:bottom w:val="none" w:sz="0" w:space="0" w:color="auto"/>
        <w:right w:val="none" w:sz="0" w:space="0" w:color="auto"/>
      </w:divBdr>
    </w:div>
    <w:div w:id="112873010">
      <w:bodyDiv w:val="1"/>
      <w:marLeft w:val="0"/>
      <w:marRight w:val="0"/>
      <w:marTop w:val="0"/>
      <w:marBottom w:val="0"/>
      <w:divBdr>
        <w:top w:val="none" w:sz="0" w:space="0" w:color="auto"/>
        <w:left w:val="none" w:sz="0" w:space="0" w:color="auto"/>
        <w:bottom w:val="none" w:sz="0" w:space="0" w:color="auto"/>
        <w:right w:val="none" w:sz="0" w:space="0" w:color="auto"/>
      </w:divBdr>
    </w:div>
    <w:div w:id="216817977">
      <w:bodyDiv w:val="1"/>
      <w:marLeft w:val="0"/>
      <w:marRight w:val="0"/>
      <w:marTop w:val="0"/>
      <w:marBottom w:val="0"/>
      <w:divBdr>
        <w:top w:val="none" w:sz="0" w:space="0" w:color="auto"/>
        <w:left w:val="none" w:sz="0" w:space="0" w:color="auto"/>
        <w:bottom w:val="none" w:sz="0" w:space="0" w:color="auto"/>
        <w:right w:val="none" w:sz="0" w:space="0" w:color="auto"/>
      </w:divBdr>
    </w:div>
    <w:div w:id="255136403">
      <w:bodyDiv w:val="1"/>
      <w:marLeft w:val="0"/>
      <w:marRight w:val="0"/>
      <w:marTop w:val="0"/>
      <w:marBottom w:val="0"/>
      <w:divBdr>
        <w:top w:val="none" w:sz="0" w:space="0" w:color="auto"/>
        <w:left w:val="none" w:sz="0" w:space="0" w:color="auto"/>
        <w:bottom w:val="none" w:sz="0" w:space="0" w:color="auto"/>
        <w:right w:val="none" w:sz="0" w:space="0" w:color="auto"/>
      </w:divBdr>
    </w:div>
    <w:div w:id="512034373">
      <w:bodyDiv w:val="1"/>
      <w:marLeft w:val="0"/>
      <w:marRight w:val="0"/>
      <w:marTop w:val="0"/>
      <w:marBottom w:val="0"/>
      <w:divBdr>
        <w:top w:val="none" w:sz="0" w:space="0" w:color="auto"/>
        <w:left w:val="none" w:sz="0" w:space="0" w:color="auto"/>
        <w:bottom w:val="none" w:sz="0" w:space="0" w:color="auto"/>
        <w:right w:val="none" w:sz="0" w:space="0" w:color="auto"/>
      </w:divBdr>
    </w:div>
    <w:div w:id="567418045">
      <w:bodyDiv w:val="1"/>
      <w:marLeft w:val="0"/>
      <w:marRight w:val="0"/>
      <w:marTop w:val="0"/>
      <w:marBottom w:val="0"/>
      <w:divBdr>
        <w:top w:val="none" w:sz="0" w:space="0" w:color="auto"/>
        <w:left w:val="none" w:sz="0" w:space="0" w:color="auto"/>
        <w:bottom w:val="none" w:sz="0" w:space="0" w:color="auto"/>
        <w:right w:val="none" w:sz="0" w:space="0" w:color="auto"/>
      </w:divBdr>
    </w:div>
    <w:div w:id="701444980">
      <w:bodyDiv w:val="1"/>
      <w:marLeft w:val="0"/>
      <w:marRight w:val="0"/>
      <w:marTop w:val="0"/>
      <w:marBottom w:val="0"/>
      <w:divBdr>
        <w:top w:val="none" w:sz="0" w:space="0" w:color="auto"/>
        <w:left w:val="none" w:sz="0" w:space="0" w:color="auto"/>
        <w:bottom w:val="none" w:sz="0" w:space="0" w:color="auto"/>
        <w:right w:val="none" w:sz="0" w:space="0" w:color="auto"/>
      </w:divBdr>
    </w:div>
    <w:div w:id="719205596">
      <w:bodyDiv w:val="1"/>
      <w:marLeft w:val="0"/>
      <w:marRight w:val="0"/>
      <w:marTop w:val="0"/>
      <w:marBottom w:val="0"/>
      <w:divBdr>
        <w:top w:val="none" w:sz="0" w:space="0" w:color="auto"/>
        <w:left w:val="none" w:sz="0" w:space="0" w:color="auto"/>
        <w:bottom w:val="none" w:sz="0" w:space="0" w:color="auto"/>
        <w:right w:val="none" w:sz="0" w:space="0" w:color="auto"/>
      </w:divBdr>
    </w:div>
    <w:div w:id="745372776">
      <w:bodyDiv w:val="1"/>
      <w:marLeft w:val="0"/>
      <w:marRight w:val="0"/>
      <w:marTop w:val="0"/>
      <w:marBottom w:val="0"/>
      <w:divBdr>
        <w:top w:val="none" w:sz="0" w:space="0" w:color="auto"/>
        <w:left w:val="none" w:sz="0" w:space="0" w:color="auto"/>
        <w:bottom w:val="none" w:sz="0" w:space="0" w:color="auto"/>
        <w:right w:val="none" w:sz="0" w:space="0" w:color="auto"/>
      </w:divBdr>
    </w:div>
    <w:div w:id="824782171">
      <w:bodyDiv w:val="1"/>
      <w:marLeft w:val="0"/>
      <w:marRight w:val="0"/>
      <w:marTop w:val="0"/>
      <w:marBottom w:val="0"/>
      <w:divBdr>
        <w:top w:val="none" w:sz="0" w:space="0" w:color="auto"/>
        <w:left w:val="none" w:sz="0" w:space="0" w:color="auto"/>
        <w:bottom w:val="none" w:sz="0" w:space="0" w:color="auto"/>
        <w:right w:val="none" w:sz="0" w:space="0" w:color="auto"/>
      </w:divBdr>
    </w:div>
    <w:div w:id="829370552">
      <w:bodyDiv w:val="1"/>
      <w:marLeft w:val="0"/>
      <w:marRight w:val="0"/>
      <w:marTop w:val="0"/>
      <w:marBottom w:val="0"/>
      <w:divBdr>
        <w:top w:val="none" w:sz="0" w:space="0" w:color="auto"/>
        <w:left w:val="none" w:sz="0" w:space="0" w:color="auto"/>
        <w:bottom w:val="none" w:sz="0" w:space="0" w:color="auto"/>
        <w:right w:val="none" w:sz="0" w:space="0" w:color="auto"/>
      </w:divBdr>
    </w:div>
    <w:div w:id="876235293">
      <w:bodyDiv w:val="1"/>
      <w:marLeft w:val="0"/>
      <w:marRight w:val="0"/>
      <w:marTop w:val="0"/>
      <w:marBottom w:val="0"/>
      <w:divBdr>
        <w:top w:val="none" w:sz="0" w:space="0" w:color="auto"/>
        <w:left w:val="none" w:sz="0" w:space="0" w:color="auto"/>
        <w:bottom w:val="none" w:sz="0" w:space="0" w:color="auto"/>
        <w:right w:val="none" w:sz="0" w:space="0" w:color="auto"/>
      </w:divBdr>
    </w:div>
    <w:div w:id="1042292643">
      <w:bodyDiv w:val="1"/>
      <w:marLeft w:val="0"/>
      <w:marRight w:val="0"/>
      <w:marTop w:val="0"/>
      <w:marBottom w:val="0"/>
      <w:divBdr>
        <w:top w:val="none" w:sz="0" w:space="0" w:color="auto"/>
        <w:left w:val="none" w:sz="0" w:space="0" w:color="auto"/>
        <w:bottom w:val="none" w:sz="0" w:space="0" w:color="auto"/>
        <w:right w:val="none" w:sz="0" w:space="0" w:color="auto"/>
      </w:divBdr>
    </w:div>
    <w:div w:id="1084298904">
      <w:bodyDiv w:val="1"/>
      <w:marLeft w:val="0"/>
      <w:marRight w:val="0"/>
      <w:marTop w:val="0"/>
      <w:marBottom w:val="0"/>
      <w:divBdr>
        <w:top w:val="none" w:sz="0" w:space="0" w:color="auto"/>
        <w:left w:val="none" w:sz="0" w:space="0" w:color="auto"/>
        <w:bottom w:val="none" w:sz="0" w:space="0" w:color="auto"/>
        <w:right w:val="none" w:sz="0" w:space="0" w:color="auto"/>
      </w:divBdr>
    </w:div>
    <w:div w:id="1131165061">
      <w:bodyDiv w:val="1"/>
      <w:marLeft w:val="0"/>
      <w:marRight w:val="0"/>
      <w:marTop w:val="0"/>
      <w:marBottom w:val="0"/>
      <w:divBdr>
        <w:top w:val="none" w:sz="0" w:space="0" w:color="auto"/>
        <w:left w:val="none" w:sz="0" w:space="0" w:color="auto"/>
        <w:bottom w:val="none" w:sz="0" w:space="0" w:color="auto"/>
        <w:right w:val="none" w:sz="0" w:space="0" w:color="auto"/>
      </w:divBdr>
    </w:div>
    <w:div w:id="1273899500">
      <w:bodyDiv w:val="1"/>
      <w:marLeft w:val="0"/>
      <w:marRight w:val="0"/>
      <w:marTop w:val="0"/>
      <w:marBottom w:val="0"/>
      <w:divBdr>
        <w:top w:val="none" w:sz="0" w:space="0" w:color="auto"/>
        <w:left w:val="none" w:sz="0" w:space="0" w:color="auto"/>
        <w:bottom w:val="none" w:sz="0" w:space="0" w:color="auto"/>
        <w:right w:val="none" w:sz="0" w:space="0" w:color="auto"/>
      </w:divBdr>
    </w:div>
    <w:div w:id="1294361122">
      <w:bodyDiv w:val="1"/>
      <w:marLeft w:val="0"/>
      <w:marRight w:val="0"/>
      <w:marTop w:val="0"/>
      <w:marBottom w:val="0"/>
      <w:divBdr>
        <w:top w:val="none" w:sz="0" w:space="0" w:color="auto"/>
        <w:left w:val="none" w:sz="0" w:space="0" w:color="auto"/>
        <w:bottom w:val="none" w:sz="0" w:space="0" w:color="auto"/>
        <w:right w:val="none" w:sz="0" w:space="0" w:color="auto"/>
      </w:divBdr>
    </w:div>
    <w:div w:id="1324815985">
      <w:bodyDiv w:val="1"/>
      <w:marLeft w:val="0"/>
      <w:marRight w:val="0"/>
      <w:marTop w:val="0"/>
      <w:marBottom w:val="0"/>
      <w:divBdr>
        <w:top w:val="none" w:sz="0" w:space="0" w:color="auto"/>
        <w:left w:val="none" w:sz="0" w:space="0" w:color="auto"/>
        <w:bottom w:val="none" w:sz="0" w:space="0" w:color="auto"/>
        <w:right w:val="none" w:sz="0" w:space="0" w:color="auto"/>
      </w:divBdr>
    </w:div>
    <w:div w:id="1346246209">
      <w:bodyDiv w:val="1"/>
      <w:marLeft w:val="0"/>
      <w:marRight w:val="0"/>
      <w:marTop w:val="0"/>
      <w:marBottom w:val="0"/>
      <w:divBdr>
        <w:top w:val="none" w:sz="0" w:space="0" w:color="auto"/>
        <w:left w:val="none" w:sz="0" w:space="0" w:color="auto"/>
        <w:bottom w:val="none" w:sz="0" w:space="0" w:color="auto"/>
        <w:right w:val="none" w:sz="0" w:space="0" w:color="auto"/>
      </w:divBdr>
    </w:div>
    <w:div w:id="1381782393">
      <w:bodyDiv w:val="1"/>
      <w:marLeft w:val="0"/>
      <w:marRight w:val="0"/>
      <w:marTop w:val="0"/>
      <w:marBottom w:val="0"/>
      <w:divBdr>
        <w:top w:val="none" w:sz="0" w:space="0" w:color="auto"/>
        <w:left w:val="none" w:sz="0" w:space="0" w:color="auto"/>
        <w:bottom w:val="none" w:sz="0" w:space="0" w:color="auto"/>
        <w:right w:val="none" w:sz="0" w:space="0" w:color="auto"/>
      </w:divBdr>
      <w:divsChild>
        <w:div w:id="685980213">
          <w:marLeft w:val="0"/>
          <w:marRight w:val="0"/>
          <w:marTop w:val="0"/>
          <w:marBottom w:val="240"/>
          <w:divBdr>
            <w:top w:val="none" w:sz="0" w:space="0" w:color="auto"/>
            <w:left w:val="none" w:sz="0" w:space="0" w:color="auto"/>
            <w:bottom w:val="none" w:sz="0" w:space="0" w:color="auto"/>
            <w:right w:val="none" w:sz="0" w:space="0" w:color="auto"/>
          </w:divBdr>
        </w:div>
        <w:div w:id="1063916024">
          <w:marLeft w:val="0"/>
          <w:marRight w:val="0"/>
          <w:marTop w:val="0"/>
          <w:marBottom w:val="0"/>
          <w:divBdr>
            <w:top w:val="none" w:sz="0" w:space="0" w:color="auto"/>
            <w:left w:val="none" w:sz="0" w:space="0" w:color="auto"/>
            <w:bottom w:val="none" w:sz="0" w:space="0" w:color="auto"/>
            <w:right w:val="none" w:sz="0" w:space="0" w:color="auto"/>
          </w:divBdr>
        </w:div>
        <w:div w:id="1513908851">
          <w:marLeft w:val="0"/>
          <w:marRight w:val="0"/>
          <w:marTop w:val="0"/>
          <w:marBottom w:val="0"/>
          <w:divBdr>
            <w:top w:val="none" w:sz="0" w:space="0" w:color="auto"/>
            <w:left w:val="none" w:sz="0" w:space="0" w:color="auto"/>
            <w:bottom w:val="none" w:sz="0" w:space="0" w:color="auto"/>
            <w:right w:val="none" w:sz="0" w:space="0" w:color="auto"/>
          </w:divBdr>
        </w:div>
        <w:div w:id="1415206335">
          <w:marLeft w:val="0"/>
          <w:marRight w:val="0"/>
          <w:marTop w:val="0"/>
          <w:marBottom w:val="0"/>
          <w:divBdr>
            <w:top w:val="none" w:sz="0" w:space="0" w:color="auto"/>
            <w:left w:val="none" w:sz="0" w:space="0" w:color="auto"/>
            <w:bottom w:val="none" w:sz="0" w:space="0" w:color="auto"/>
            <w:right w:val="none" w:sz="0" w:space="0" w:color="auto"/>
          </w:divBdr>
        </w:div>
        <w:div w:id="858661436">
          <w:marLeft w:val="0"/>
          <w:marRight w:val="0"/>
          <w:marTop w:val="0"/>
          <w:marBottom w:val="0"/>
          <w:divBdr>
            <w:top w:val="none" w:sz="0" w:space="0" w:color="auto"/>
            <w:left w:val="none" w:sz="0" w:space="0" w:color="auto"/>
            <w:bottom w:val="none" w:sz="0" w:space="0" w:color="auto"/>
            <w:right w:val="none" w:sz="0" w:space="0" w:color="auto"/>
          </w:divBdr>
        </w:div>
        <w:div w:id="2024748665">
          <w:marLeft w:val="0"/>
          <w:marRight w:val="0"/>
          <w:marTop w:val="0"/>
          <w:marBottom w:val="0"/>
          <w:divBdr>
            <w:top w:val="none" w:sz="0" w:space="0" w:color="auto"/>
            <w:left w:val="none" w:sz="0" w:space="0" w:color="auto"/>
            <w:bottom w:val="none" w:sz="0" w:space="0" w:color="auto"/>
            <w:right w:val="none" w:sz="0" w:space="0" w:color="auto"/>
          </w:divBdr>
        </w:div>
        <w:div w:id="1384213489">
          <w:marLeft w:val="0"/>
          <w:marRight w:val="0"/>
          <w:marTop w:val="0"/>
          <w:marBottom w:val="0"/>
          <w:divBdr>
            <w:top w:val="none" w:sz="0" w:space="0" w:color="auto"/>
            <w:left w:val="none" w:sz="0" w:space="0" w:color="auto"/>
            <w:bottom w:val="none" w:sz="0" w:space="0" w:color="auto"/>
            <w:right w:val="none" w:sz="0" w:space="0" w:color="auto"/>
          </w:divBdr>
        </w:div>
        <w:div w:id="784545024">
          <w:marLeft w:val="0"/>
          <w:marRight w:val="0"/>
          <w:marTop w:val="0"/>
          <w:marBottom w:val="0"/>
          <w:divBdr>
            <w:top w:val="none" w:sz="0" w:space="0" w:color="auto"/>
            <w:left w:val="none" w:sz="0" w:space="0" w:color="auto"/>
            <w:bottom w:val="none" w:sz="0" w:space="0" w:color="auto"/>
            <w:right w:val="none" w:sz="0" w:space="0" w:color="auto"/>
          </w:divBdr>
        </w:div>
      </w:divsChild>
    </w:div>
    <w:div w:id="1453357559">
      <w:bodyDiv w:val="1"/>
      <w:marLeft w:val="0"/>
      <w:marRight w:val="0"/>
      <w:marTop w:val="0"/>
      <w:marBottom w:val="0"/>
      <w:divBdr>
        <w:top w:val="none" w:sz="0" w:space="0" w:color="auto"/>
        <w:left w:val="none" w:sz="0" w:space="0" w:color="auto"/>
        <w:bottom w:val="none" w:sz="0" w:space="0" w:color="auto"/>
        <w:right w:val="none" w:sz="0" w:space="0" w:color="auto"/>
      </w:divBdr>
    </w:div>
    <w:div w:id="1459254770">
      <w:bodyDiv w:val="1"/>
      <w:marLeft w:val="0"/>
      <w:marRight w:val="0"/>
      <w:marTop w:val="0"/>
      <w:marBottom w:val="0"/>
      <w:divBdr>
        <w:top w:val="none" w:sz="0" w:space="0" w:color="auto"/>
        <w:left w:val="none" w:sz="0" w:space="0" w:color="auto"/>
        <w:bottom w:val="none" w:sz="0" w:space="0" w:color="auto"/>
        <w:right w:val="none" w:sz="0" w:space="0" w:color="auto"/>
      </w:divBdr>
    </w:div>
    <w:div w:id="1516072816">
      <w:bodyDiv w:val="1"/>
      <w:marLeft w:val="0"/>
      <w:marRight w:val="0"/>
      <w:marTop w:val="0"/>
      <w:marBottom w:val="0"/>
      <w:divBdr>
        <w:top w:val="none" w:sz="0" w:space="0" w:color="auto"/>
        <w:left w:val="none" w:sz="0" w:space="0" w:color="auto"/>
        <w:bottom w:val="none" w:sz="0" w:space="0" w:color="auto"/>
        <w:right w:val="none" w:sz="0" w:space="0" w:color="auto"/>
      </w:divBdr>
    </w:div>
    <w:div w:id="1528520454">
      <w:bodyDiv w:val="1"/>
      <w:marLeft w:val="0"/>
      <w:marRight w:val="0"/>
      <w:marTop w:val="0"/>
      <w:marBottom w:val="0"/>
      <w:divBdr>
        <w:top w:val="none" w:sz="0" w:space="0" w:color="auto"/>
        <w:left w:val="none" w:sz="0" w:space="0" w:color="auto"/>
        <w:bottom w:val="none" w:sz="0" w:space="0" w:color="auto"/>
        <w:right w:val="none" w:sz="0" w:space="0" w:color="auto"/>
      </w:divBdr>
    </w:div>
    <w:div w:id="1591159297">
      <w:bodyDiv w:val="1"/>
      <w:marLeft w:val="0"/>
      <w:marRight w:val="0"/>
      <w:marTop w:val="0"/>
      <w:marBottom w:val="0"/>
      <w:divBdr>
        <w:top w:val="none" w:sz="0" w:space="0" w:color="auto"/>
        <w:left w:val="none" w:sz="0" w:space="0" w:color="auto"/>
        <w:bottom w:val="none" w:sz="0" w:space="0" w:color="auto"/>
        <w:right w:val="none" w:sz="0" w:space="0" w:color="auto"/>
      </w:divBdr>
    </w:div>
    <w:div w:id="1676960000">
      <w:bodyDiv w:val="1"/>
      <w:marLeft w:val="0"/>
      <w:marRight w:val="0"/>
      <w:marTop w:val="0"/>
      <w:marBottom w:val="0"/>
      <w:divBdr>
        <w:top w:val="none" w:sz="0" w:space="0" w:color="auto"/>
        <w:left w:val="none" w:sz="0" w:space="0" w:color="auto"/>
        <w:bottom w:val="none" w:sz="0" w:space="0" w:color="auto"/>
        <w:right w:val="none" w:sz="0" w:space="0" w:color="auto"/>
      </w:divBdr>
    </w:div>
    <w:div w:id="1838887258">
      <w:bodyDiv w:val="1"/>
      <w:marLeft w:val="0"/>
      <w:marRight w:val="0"/>
      <w:marTop w:val="0"/>
      <w:marBottom w:val="0"/>
      <w:divBdr>
        <w:top w:val="none" w:sz="0" w:space="0" w:color="auto"/>
        <w:left w:val="none" w:sz="0" w:space="0" w:color="auto"/>
        <w:bottom w:val="none" w:sz="0" w:space="0" w:color="auto"/>
        <w:right w:val="none" w:sz="0" w:space="0" w:color="auto"/>
      </w:divBdr>
    </w:div>
    <w:div w:id="1951274541">
      <w:bodyDiv w:val="1"/>
      <w:marLeft w:val="0"/>
      <w:marRight w:val="0"/>
      <w:marTop w:val="0"/>
      <w:marBottom w:val="0"/>
      <w:divBdr>
        <w:top w:val="none" w:sz="0" w:space="0" w:color="auto"/>
        <w:left w:val="none" w:sz="0" w:space="0" w:color="auto"/>
        <w:bottom w:val="none" w:sz="0" w:space="0" w:color="auto"/>
        <w:right w:val="none" w:sz="0" w:space="0" w:color="auto"/>
      </w:divBdr>
    </w:div>
    <w:div w:id="2018772180">
      <w:bodyDiv w:val="1"/>
      <w:marLeft w:val="0"/>
      <w:marRight w:val="0"/>
      <w:marTop w:val="0"/>
      <w:marBottom w:val="0"/>
      <w:divBdr>
        <w:top w:val="none" w:sz="0" w:space="0" w:color="auto"/>
        <w:left w:val="none" w:sz="0" w:space="0" w:color="auto"/>
        <w:bottom w:val="none" w:sz="0" w:space="0" w:color="auto"/>
        <w:right w:val="none" w:sz="0" w:space="0" w:color="auto"/>
      </w:divBdr>
    </w:div>
    <w:div w:id="2036034069">
      <w:bodyDiv w:val="1"/>
      <w:marLeft w:val="0"/>
      <w:marRight w:val="0"/>
      <w:marTop w:val="0"/>
      <w:marBottom w:val="0"/>
      <w:divBdr>
        <w:top w:val="none" w:sz="0" w:space="0" w:color="auto"/>
        <w:left w:val="none" w:sz="0" w:space="0" w:color="auto"/>
        <w:bottom w:val="none" w:sz="0" w:space="0" w:color="auto"/>
        <w:right w:val="none" w:sz="0" w:space="0" w:color="auto"/>
      </w:divBdr>
    </w:div>
    <w:div w:id="2092923359">
      <w:bodyDiv w:val="1"/>
      <w:marLeft w:val="0"/>
      <w:marRight w:val="0"/>
      <w:marTop w:val="0"/>
      <w:marBottom w:val="0"/>
      <w:divBdr>
        <w:top w:val="none" w:sz="0" w:space="0" w:color="auto"/>
        <w:left w:val="none" w:sz="0" w:space="0" w:color="auto"/>
        <w:bottom w:val="none" w:sz="0" w:space="0" w:color="auto"/>
        <w:right w:val="none" w:sz="0" w:space="0" w:color="auto"/>
      </w:divBdr>
    </w:div>
    <w:div w:id="2107724604">
      <w:bodyDiv w:val="1"/>
      <w:marLeft w:val="0"/>
      <w:marRight w:val="0"/>
      <w:marTop w:val="0"/>
      <w:marBottom w:val="0"/>
      <w:divBdr>
        <w:top w:val="none" w:sz="0" w:space="0" w:color="auto"/>
        <w:left w:val="none" w:sz="0" w:space="0" w:color="auto"/>
        <w:bottom w:val="none" w:sz="0" w:space="0" w:color="auto"/>
        <w:right w:val="none" w:sz="0" w:space="0" w:color="auto"/>
      </w:divBdr>
    </w:div>
    <w:div w:id="21414174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tisi.go.th/law-2511" TargetMode="External"/><Relationship Id="rId18" Type="http://schemas.openxmlformats.org/officeDocument/2006/relationships/hyperlink" Target="https://sispk-v2.bsn.go.id/sni/index/detail/f32fd32e-dce0-4dc9-a9a7-59bec3f92d91" TargetMode="External"/><Relationship Id="rId26" Type="http://schemas.openxmlformats.org/officeDocument/2006/relationships/hyperlink" Target="https://peraturan.infoasn.id/peraturan-menteri-perindustrian-nomor-55-m-ind-per-11-2013/" TargetMode="External"/><Relationship Id="rId39" Type="http://schemas.openxmlformats.org/officeDocument/2006/relationships/hyperlink" Target="https://sispk-v2.bsn.go.id/sni/index/detail/f32fd32e-dce0-4dc9-a9a7-59bec3f92d91" TargetMode="External"/><Relationship Id="rId21" Type="http://schemas.openxmlformats.org/officeDocument/2006/relationships/hyperlink" Target="https://sispk-v2.bsn.go.id/sni/index/detail/66c4fb33-58ee-4986-84d3-22db3d49a746" TargetMode="External"/><Relationship Id="rId34" Type="http://schemas.openxmlformats.org/officeDocument/2006/relationships/hyperlink" Target="https://www.nbtc.go.th/" TargetMode="External"/><Relationship Id="rId42" Type="http://schemas.openxmlformats.org/officeDocument/2006/relationships/hyperlink" Target="https://peraturan.bcperak.net/sites/default/files/peraturan/2014/02bimper12014.pdf" TargetMode="External"/><Relationship Id="rId47" Type="http://schemas.openxmlformats.org/officeDocument/2006/relationships/hyperlink" Target="https://peraturan.bpk.go.id/Details/39067/uu-no-18-tahun-2008" TargetMode="External"/><Relationship Id="rId50" Type="http://schemas.openxmlformats.org/officeDocument/2006/relationships/hyperlink" Target="https://peraturan.bpk.go.id/Details/94716/perpres-no-83-tahun-2018" TargetMode="External"/><Relationship Id="rId55" Type="http://schemas.openxmlformats.org/officeDocument/2006/relationships/header" Target="head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nbtc.go.th/" TargetMode="External"/><Relationship Id="rId29" Type="http://schemas.openxmlformats.org/officeDocument/2006/relationships/hyperlink" Target="https://www3.tisi.go.th/hscode/hscode_view.asp?id=141" TargetMode="External"/><Relationship Id="rId11" Type="http://schemas.openxmlformats.org/officeDocument/2006/relationships/hyperlink" Target="https://www3.tisi.go.th/hscode/hscode_view.asp?id=141" TargetMode="External"/><Relationship Id="rId24" Type="http://schemas.openxmlformats.org/officeDocument/2006/relationships/hyperlink" Target="https://sispk-v2.bsn.go.id/sni/index/detail/8a39c1be-d248-412c-acfe-e72e8b0cdb0a" TargetMode="External"/><Relationship Id="rId32" Type="http://schemas.openxmlformats.org/officeDocument/2006/relationships/image" Target="media/image1.gif"/><Relationship Id="rId37" Type="http://schemas.openxmlformats.org/officeDocument/2006/relationships/hyperlink" Target="https://sispk-v2.bsn.go.id/sni/index/detail/13e31b5e-d4f3-4c35-859b-be1fb86c9c7f" TargetMode="External"/><Relationship Id="rId40" Type="http://schemas.openxmlformats.org/officeDocument/2006/relationships/hyperlink" Target="https://sispk-v2.bsn.go.id/sni/index/detail/3b2a3653-8c37-46a0-ab3e-8dc16e7b364a" TargetMode="External"/><Relationship Id="rId45" Type="http://schemas.openxmlformats.org/officeDocument/2006/relationships/hyperlink" Target="https://www.pcd.go.th/wp-content/uploads/2023/06/pcdnew-2023-06-15_08-07-42_392659.pdf" TargetMode="External"/><Relationship Id="rId53" Type="http://schemas.openxmlformats.org/officeDocument/2006/relationships/header" Target="header1.xml"/><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hyperlink" Target="https://sispk-v2.bsn.go.id/sni/index/detail/f92bc5a5-ee61-4c4f-9df9-855d7af9e46a" TargetMode="External"/><Relationship Id="rId4" Type="http://schemas.openxmlformats.org/officeDocument/2006/relationships/settings" Target="settings.xml"/><Relationship Id="rId9" Type="http://schemas.openxmlformats.org/officeDocument/2006/relationships/hyperlink" Target="https://www3.tisi.go.th/hscode/hscode_view.asp?id=141" TargetMode="External"/><Relationship Id="rId14" Type="http://schemas.openxmlformats.org/officeDocument/2006/relationships/hyperlink" Target="https://www.tisi.go.th/" TargetMode="External"/><Relationship Id="rId22" Type="http://schemas.openxmlformats.org/officeDocument/2006/relationships/hyperlink" Target="https://sispk-v2.bsn.go.id/sni/index/detail/08a9f892-a3cc-4be0-b1f8-9b8ec14f5499" TargetMode="External"/><Relationship Id="rId27" Type="http://schemas.openxmlformats.org/officeDocument/2006/relationships/hyperlink" Target="https://peraturan.infoasn.id/peraturan-menteri-perindustrian-nomor-24-m-ind-per-4-2013/" TargetMode="External"/><Relationship Id="rId30" Type="http://schemas.openxmlformats.org/officeDocument/2006/relationships/hyperlink" Target="https://www3.tisi.go.th/hscode/hscode_view.asp?id=141" TargetMode="External"/><Relationship Id="rId35" Type="http://schemas.openxmlformats.org/officeDocument/2006/relationships/hyperlink" Target="https://peraturan.bpk.go.id/Details/166549/permendag-no-25-tahun-2021" TargetMode="External"/><Relationship Id="rId43" Type="http://schemas.openxmlformats.org/officeDocument/2006/relationships/image" Target="media/image2.png"/><Relationship Id="rId48" Type="http://schemas.openxmlformats.org/officeDocument/2006/relationships/hyperlink" Target="https://peraturan.bpk.go.id/Details/5295/pp-no-81-tahun-2012" TargetMode="External"/><Relationship Id="rId56" Type="http://schemas.openxmlformats.org/officeDocument/2006/relationships/footer" Target="footer2.xml"/><Relationship Id="rId8" Type="http://schemas.openxmlformats.org/officeDocument/2006/relationships/hyperlink" Target="https://www3.tisi.go.th/hscode/hscode_view.asp?id=141" TargetMode="External"/><Relationship Id="rId51" Type="http://schemas.openxmlformats.org/officeDocument/2006/relationships/hyperlink" Target="https://jdih.menlhk.go.id/new2/home/portfolioDetails/75/2019/4" TargetMode="External"/><Relationship Id="rId3" Type="http://schemas.openxmlformats.org/officeDocument/2006/relationships/styles" Target="styles.xml"/><Relationship Id="rId12" Type="http://schemas.openxmlformats.org/officeDocument/2006/relationships/hyperlink" Target="https://www3.tisi.go.th/hscode/hscode_view.asp?id=141" TargetMode="External"/><Relationship Id="rId17" Type="http://schemas.openxmlformats.org/officeDocument/2006/relationships/hyperlink" Target="https://sispk-v2.bsn.go.id/sni/index/detail/13e31b5e-d4f3-4c35-859b-be1fb86c9c7f" TargetMode="External"/><Relationship Id="rId25" Type="http://schemas.openxmlformats.org/officeDocument/2006/relationships/hyperlink" Target="https://akses-sni.bsn.go.id/" TargetMode="External"/><Relationship Id="rId33" Type="http://schemas.openxmlformats.org/officeDocument/2006/relationships/hyperlink" Target="https://www.tisi.go.th/" TargetMode="External"/><Relationship Id="rId38" Type="http://schemas.openxmlformats.org/officeDocument/2006/relationships/hyperlink" Target="https://sispk-v2.bsn.go.id/sni/index/detail/13e31b5e-d4f3-4c35-859b-be1fb86c9c7f" TargetMode="External"/><Relationship Id="rId46" Type="http://schemas.openxmlformats.org/officeDocument/2006/relationships/hyperlink" Target="https://www.pcd.go.th/wp-content/uploads/2024/03/pcdnew-2024-03-18_04-37-26_350767.pdf" TargetMode="External"/><Relationship Id="rId20" Type="http://schemas.openxmlformats.org/officeDocument/2006/relationships/hyperlink" Target="https://sispk-v2.bsn.go.id/sni/index/detail/3b2a3653-8c37-46a0-ab3e-8dc16e7b364a" TargetMode="External"/><Relationship Id="rId41" Type="http://schemas.openxmlformats.org/officeDocument/2006/relationships/hyperlink" Target="https://sispk-v2.bsn.go.id/sni/index/detail/8a39c1be-d248-412c-acfe-e72e8b0cdb0a" TargetMode="External"/><Relationship Id="rId54"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tisi.go.th/data/stories/license/pdf/PIL_en.jpg" TargetMode="External"/><Relationship Id="rId23" Type="http://schemas.openxmlformats.org/officeDocument/2006/relationships/hyperlink" Target="https://sispk-v2.bsn.go.id/sni/index/detail/66c4fb33-58ee-4986-84d3-22db3d49a746" TargetMode="External"/><Relationship Id="rId28" Type="http://schemas.openxmlformats.org/officeDocument/2006/relationships/hyperlink" Target="https://www.postel.go.id/" TargetMode="External"/><Relationship Id="rId36" Type="http://schemas.openxmlformats.org/officeDocument/2006/relationships/hyperlink" Target="https://www.dimulti.id/wp-content/uploads/2014/09/kewajiban-pencantuman-label-dalam-bahasa-indonesia-pada-barang-id-1393323256.pdf" TargetMode="External"/><Relationship Id="rId49" Type="http://schemas.openxmlformats.org/officeDocument/2006/relationships/hyperlink" Target="https://peraturan.bpk.go.id/Details/73225/perpres-no-97-tahun-2017" TargetMode="External"/><Relationship Id="rId57" Type="http://schemas.openxmlformats.org/officeDocument/2006/relationships/fontTable" Target="fontTable.xml"/><Relationship Id="rId10" Type="http://schemas.openxmlformats.org/officeDocument/2006/relationships/hyperlink" Target="https://www3.tisi.go.th/hscode/hscode_view.asp?id=141" TargetMode="External"/><Relationship Id="rId31" Type="http://schemas.openxmlformats.org/officeDocument/2006/relationships/hyperlink" Target="https://www3.tisi.go.th/hscode/hscode_view.asp?id=141" TargetMode="External"/><Relationship Id="rId44" Type="http://schemas.openxmlformats.org/officeDocument/2006/relationships/hyperlink" Target="https://www.postel.go.id/" TargetMode="External"/><Relationship Id="rId52" Type="http://schemas.openxmlformats.org/officeDocument/2006/relationships/hyperlink" Target="http://www.sgs.com/terms%20_and_conditions.ht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8B09E6-F427-47BF-9441-5F271D2C60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117</TotalTime>
  <Pages>8</Pages>
  <Words>2581</Words>
  <Characters>14718</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LABELING</vt:lpstr>
    </vt:vector>
  </TitlesOfParts>
  <Company>SGS HK LTD.</Company>
  <LinksUpToDate>false</LinksUpToDate>
  <CharactersWithSpaces>17265</CharactersWithSpaces>
  <SharedDoc>false</SharedDoc>
  <HLinks>
    <vt:vector size="6" baseType="variant">
      <vt:variant>
        <vt:i4>5767245</vt:i4>
      </vt:variant>
      <vt:variant>
        <vt:i4>0</vt:i4>
      </vt:variant>
      <vt:variant>
        <vt:i4>0</vt:i4>
      </vt:variant>
      <vt:variant>
        <vt:i4>5</vt:i4>
      </vt:variant>
      <vt:variant>
        <vt:lpwstr>http://www.sgs.com/terms _and_conditions.htm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LABELING</dc:title>
  <dc:creator>SGSHK</dc:creator>
  <cp:lastModifiedBy>Lin, Ray (Shenzhen)</cp:lastModifiedBy>
  <cp:revision>3</cp:revision>
  <cp:lastPrinted>2020-11-06T06:04:00Z</cp:lastPrinted>
  <dcterms:created xsi:type="dcterms:W3CDTF">2025-06-06T01:41:00Z</dcterms:created>
  <dcterms:modified xsi:type="dcterms:W3CDTF">2025-06-06T05:37:00Z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BusinessFunction">
    <vt:lpwstr/>
  </property>
  <property fmtid="{D5CDD505-2E9C-101B-9397-08002B2CF9AE}" pid="4" name="Owner">
    <vt:lpwstr/>
  </property>
  <property fmtid="{D5CDD505-2E9C-101B-9397-08002B2CF9AE}" pid="5" name="Language">
    <vt:lpwstr/>
  </property>
  <property fmtid="{D5CDD505-2E9C-101B-9397-08002B2CF9AE}" pid="6" name="Country">
    <vt:lpwstr/>
  </property>
</Properties>
</file>