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87" w:rsidRDefault="00993C52"/>
    <w:p w:rsidR="00993C52" w:rsidRDefault="00993C52"/>
    <w:p w:rsidR="00993C52" w:rsidRDefault="00993C52"/>
    <w:tbl>
      <w:tblPr>
        <w:tblW w:w="11900" w:type="dxa"/>
        <w:tblInd w:w="108" w:type="dxa"/>
        <w:tblLook w:val="04A0" w:firstRow="1" w:lastRow="0" w:firstColumn="1" w:lastColumn="0" w:noHBand="0" w:noVBand="1"/>
      </w:tblPr>
      <w:tblGrid>
        <w:gridCol w:w="1060"/>
        <w:gridCol w:w="2980"/>
        <w:gridCol w:w="1520"/>
        <w:gridCol w:w="1440"/>
        <w:gridCol w:w="1960"/>
        <w:gridCol w:w="2940"/>
      </w:tblGrid>
      <w:tr w:rsidR="00993C52" w:rsidRPr="00993C52" w:rsidTr="00993C52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3C52" w:rsidRPr="00993C52" w:rsidTr="00993C52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C52">
              <w:rPr>
                <w:rFonts w:ascii="Calibri" w:eastAsia="Times New Roman" w:hAnsi="Calibri" w:cs="Calibri"/>
                <w:b/>
                <w:bCs/>
                <w:color w:val="000000"/>
              </w:rPr>
              <w:t>Orientativ</w:t>
            </w:r>
            <w:r w:rsidRPr="00993C52">
              <w:rPr>
                <w:rFonts w:ascii="Calibri" w:eastAsia="Times New Roman" w:hAnsi="Calibri" w:cs="Calibri"/>
                <w:color w:val="000000"/>
              </w:rPr>
              <w:t>,  Caracteristicele culoarelor recomandate in arboretele aflate la stadiile de dezvoltare semintis si desis</w:t>
            </w:r>
          </w:p>
        </w:tc>
      </w:tr>
      <w:tr w:rsidR="00993C52" w:rsidRPr="00993C52" w:rsidTr="00993C52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3C52" w:rsidRPr="00993C52" w:rsidTr="00993C52">
        <w:trPr>
          <w:trHeight w:val="300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993C5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Nr.</w:t>
            </w:r>
            <w:r w:rsidRPr="00993C5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Crt.</w:t>
            </w:r>
          </w:p>
        </w:tc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993C5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Specificatii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993C5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Culoare inguste</w:t>
            </w:r>
          </w:p>
        </w:tc>
        <w:tc>
          <w:tcPr>
            <w:tcW w:w="4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993C5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Culoare semilargi</w:t>
            </w:r>
          </w:p>
        </w:tc>
      </w:tr>
      <w:tr w:rsidR="00993C52" w:rsidRPr="00993C52" w:rsidTr="00993C52">
        <w:trPr>
          <w:trHeight w:val="300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993C5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minim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993C5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maxim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993C5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minim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993C5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maxim</w:t>
            </w:r>
          </w:p>
        </w:tc>
      </w:tr>
      <w:tr w:rsidR="00993C52" w:rsidRPr="00993C52" w:rsidTr="00993C52">
        <w:trPr>
          <w:trHeight w:val="3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Distanta dintre culoare - m.l.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30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40</w:t>
            </w:r>
          </w:p>
        </w:tc>
      </w:tr>
      <w:tr w:rsidR="00993C52" w:rsidRPr="00993C52" w:rsidTr="00993C52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Densitatea  - m.l. /ha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1250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665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330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250</w:t>
            </w:r>
          </w:p>
        </w:tc>
      </w:tr>
      <w:tr w:rsidR="00993C52" w:rsidRPr="00993C52" w:rsidTr="00993C5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Latimea culoarelor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0.8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1.5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C52" w:rsidRPr="00993C52" w:rsidRDefault="00993C52" w:rsidP="00993C5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93C52">
              <w:rPr>
                <w:rFonts w:ascii="Tahoma" w:eastAsia="Times New Roman" w:hAnsi="Tahoma" w:cs="Tahoma"/>
                <w:color w:val="000000"/>
              </w:rPr>
              <w:t>2.5</w:t>
            </w:r>
          </w:p>
        </w:tc>
      </w:tr>
    </w:tbl>
    <w:p w:rsidR="00993C52" w:rsidRDefault="00993C52"/>
    <w:p w:rsidR="00993C52" w:rsidRDefault="00993C52">
      <w:bookmarkStart w:id="0" w:name="_GoBack"/>
      <w:bookmarkEnd w:id="0"/>
    </w:p>
    <w:sectPr w:rsidR="00993C52" w:rsidSect="00993C5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52"/>
    <w:rsid w:val="006F4D9F"/>
    <w:rsid w:val="00993C52"/>
    <w:rsid w:val="009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1CF8F-777A-47C0-89A0-0B79A305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Meca</dc:creator>
  <cp:keywords/>
  <dc:description/>
  <cp:lastModifiedBy>Alexandru Meca</cp:lastModifiedBy>
  <cp:revision>1</cp:revision>
  <dcterms:created xsi:type="dcterms:W3CDTF">2018-02-25T14:28:00Z</dcterms:created>
  <dcterms:modified xsi:type="dcterms:W3CDTF">2018-02-25T14:46:00Z</dcterms:modified>
</cp:coreProperties>
</file>