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Are you the fittest gym rat?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November 19, 2021</w:t>
      </w:r>
    </w:p>
    <w:p>
      <w:pPr>
        <w:pStyle w:val="Normal"/>
        <w:jc w:val="center"/>
        <w:rPr/>
      </w:pPr>
      <w:hyperlink r:id="rId2">
        <w:r>
          <w:rPr>
            <w:rStyle w:val="InternetLink"/>
            <w:b/>
            <w:bCs/>
            <w:sz w:val="28"/>
            <w:szCs w:val="28"/>
          </w:rPr>
          <w:t>Are You The Fittest Gym Rat? | FiveThirtyEight</w:t>
        </w:r>
      </w:hyperlink>
      <w:r>
        <w:rPr>
          <w:b/>
          <w:bCs/>
          <w:sz w:val="28"/>
          <w:szCs w:val="28"/>
        </w:rPr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This problem is much simpler in the case where there are many gym members.  </w:t>
      </w:r>
      <w:r>
        <w:rPr/>
        <w:t>I set up a system where every member corresponds to number ranging from 0 to N-1, where the higher attending members have higher numbers.  The probability a given member is at the gym at a given time is then: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large N, this is simply x/N:</w:t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=</m:t>
        </m:r>
        <m:func>
          <m:fName>
            <m:limLow>
              <m:e>
                <m:r>
                  <w:rPr>
                    <w:rFonts w:ascii="Cambria Math" w:hAnsi="Cambria Math"/>
                  </w:rPr>
                  <m:t xml:space="preserve">lim</m:t>
                </m:r>
              </m:e>
              <m:lim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∞</m:t>
                </m:r>
              </m:lim>
            </m:limLow>
          </m:fName>
          <m:e>
            <m:f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</m:e>
        </m:func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x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Then I calculate the expected number of members at the gym at a given time: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nary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sSubSup>
          <m:e>
            <m:d>
              <m:dPr>
                <m:begChr m:val="["/>
                <m:endChr m:val="]"/>
              </m:dPr>
              <m:e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N</m:t>
                    </m:r>
                  </m:den>
                </m:f>
              </m:e>
            </m:d>
          </m:e>
          <m:sub>
            <m:r>
              <w:rPr>
                <w:rFonts w:ascii="Cambria Math" w:hAnsi="Cambria Math"/>
              </w:rPr>
              <m:t xml:space="preserve">0</m:t>
            </m:r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probability that a given member will be the first person I see is the probability that member is at the gym (x/N) times the probability I will see them first (1/E = 2/N).  I add the probabilities for members N/2 to N who have higher probabilities than me of being at the gym (i.e. greater than ½).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den>
        </m:f>
        <m:r>
          <w:rPr>
            <w:rFonts w:ascii="Cambria Math" w:hAnsi="Cambria Math"/>
          </w:rPr>
          <m:t xml:space="preserve">dx</m:t>
        </m:r>
        <m:nary>
          <m:naryPr>
            <m:chr m:val="∫"/>
          </m:naryPr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r>
              <w:rPr>
                <w:rFonts w:ascii="Cambria Math" w:hAnsi="Cambria Math"/>
              </w:rPr>
              <m:t xml:space="preserve">p</m:t>
            </m:r>
          </m:e>
        </m:nary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x</m:t>
            </m:r>
          </m:e>
        </m:d>
        <m:r>
          <w:rPr>
            <w:rFonts w:ascii="Cambria Math" w:hAnsi="Cambria Math"/>
          </w:rPr>
          <m:t xml:space="preserve">⋅</m:t>
        </m:r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nary>
          <m:naryPr>
            <m:chr m:val="∫"/>
          </m:naryPr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  <m:sup>
            <m:r>
              <w:rPr>
                <w:rFonts w:ascii="Cambria Math" w:hAnsi="Cambria Math"/>
              </w:rPr>
              <m:t xml:space="preserve">N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x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nary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⋅</m:t>
        </m:r>
        <m:r>
          <w:rPr>
            <w:rFonts w:ascii="Cambria Math" w:hAnsi="Cambria Math"/>
          </w:rPr>
          <m:t xml:space="preserve">dx</m:t>
        </m:r>
        <m:r>
          <w:rPr>
            <w:rFonts w:ascii="Cambria Math" w:hAnsi="Cambria Math"/>
          </w:rPr>
          <m:t xml:space="preserve">=</m:t>
        </m:r>
        <m:sSubSup>
          <m:e>
            <m:d>
              <m:dPr>
                <m:begChr m:val="["/>
                <m:endChr m:val="]"/>
              </m:dPr>
              <m:e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den>
                </m:f>
              </m:e>
            </m:d>
          </m:e>
          <m:sub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  <m:sup>
            <m:r>
              <w:rPr>
                <w:rFonts w:ascii="Cambria Math" w:hAnsi="Cambria Math"/>
              </w:rPr>
              <m:t xml:space="preserve">N</m:t>
            </m:r>
          </m:sup>
        </m:sSubSup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w:rPr>
            <w:rFonts w:ascii="Cambria Math" w:hAnsi="Cambria Math"/>
          </w:rPr>
          <m:t xml:space="preserve">−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a sanity check, notice that the integral over the range 0 to N equals 1, as it must since somebody must be the first person I see.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find the probability for smaller numbers of members, I must consider two cases:  Even number of members and odd number of members (not including myself).  For both cases, the expected number of members present at any given time is still N/2.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For </w:t>
      </w:r>
      <w:r>
        <w:rPr/>
        <w:t>even N, the attendance rate of the N/2 member is greater than 50% (N/2/(N-1)&gt;50%).  So the probability the first member I see attends more than me 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f>
              <m:fPr>
                <m:type m:val="lin"/>
              </m:fPr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i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⋅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nary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N=2 to 10, the probabilities are:</w:t>
      </w:r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1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24</m:t>
            </m:r>
          </m:num>
          <m:den>
            <m:r>
              <w:rPr>
                <w:rFonts w:ascii="Cambria Math" w:hAnsi="Cambria Math"/>
              </w:rPr>
              <m:t xml:space="preserve">5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6</m:t>
            </m:r>
          </m:den>
        </m:f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44</m:t>
            </m:r>
          </m:num>
          <m:den>
            <m:r>
              <w:rPr>
                <w:rFonts w:ascii="Cambria Math" w:hAnsi="Cambria Math"/>
              </w:rPr>
              <m:t xml:space="preserve">7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8</m:t>
            </m:r>
          </m:den>
        </m:f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70</m:t>
            </m:r>
          </m:num>
          <m:den>
            <m:r>
              <w:rPr>
                <w:rFonts w:ascii="Cambria Math" w:hAnsi="Cambria Math"/>
              </w:rPr>
              <m:t xml:space="preserve">9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10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I searched for the sequence 2,10,24,44,70 in the Online Encyclopedia of Integer Sequences and found it here:  </w:t>
      </w:r>
      <w:hyperlink r:id="rId3">
        <w:r>
          <w:rPr>
            <w:rStyle w:val="InternetLink"/>
          </w:rPr>
          <w:t>A049450 - OEIS</w:t>
        </w:r>
      </w:hyperlink>
      <w:r>
        <w:rPr/>
        <w:t xml:space="preserve">  , “</w:t>
      </w:r>
      <w:r>
        <w:rPr/>
        <w:t>Pentagonal numbers multiplied by 2: a(n) = n*(3*n-1).”  “n” in this formula is “N/2.”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Inserting this formula into the equation for the probability, I get: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⋅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odd N, attendance percentage for member N/2-1/2 is 50%.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−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num>
          <m:den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So the first member who has greater attendance than me is member N/2+1/2.  The probability the first member I see has greater attendance than me is given by this sum: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nary>
          <m:naryPr>
            <m:chr m:val="∑"/>
          </m:naryPr>
          <m:sub>
            <m:r>
              <w:rPr>
                <w:rFonts w:ascii="Cambria Math" w:hAnsi="Cambria Math"/>
              </w:rPr>
              <m:t xml:space="preserve">i</m:t>
            </m:r>
            <m:r>
              <w:rPr>
                <w:rFonts w:ascii="Cambria Math" w:hAnsi="Cambria Math"/>
              </w:rPr>
              <m:t xml:space="preserve">=</m:t>
            </m:r>
            <m:f>
              <m:num>
                <m:r>
                  <w:rPr>
                    <w:rFonts w:ascii="Cambria Math" w:hAnsi="Cambria Math"/>
                  </w:rPr>
                  <m:t xml:space="preserve">N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  <m:r>
              <w:rPr>
                <w:rFonts w:ascii="Cambria Math" w:hAnsi="Cambria Math"/>
              </w:rPr>
              <m:t xml:space="preserve">+</m:t>
            </m:r>
            <m:f>
              <m:num>
                <m:r>
                  <w:rPr>
                    <w:rFonts w:ascii="Cambria Math" w:hAnsi="Cambria Math"/>
                  </w:rPr>
                  <m:t xml:space="preserve">1</m:t>
                </m:r>
              </m:num>
              <m:den>
                <m:r>
                  <w:rPr>
                    <w:rFonts w:ascii="Cambria Math" w:hAnsi="Cambria Math"/>
                  </w:rPr>
                  <m:t xml:space="preserve">2</m:t>
                </m:r>
              </m:den>
            </m:f>
          </m:sub>
          <m:sup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  <m:e>
            <m:f>
              <m:num>
                <m:r>
                  <w:rPr>
                    <w:rFonts w:ascii="Cambria Math" w:hAnsi="Cambria Math"/>
                  </w:rPr>
                  <m:t xml:space="preserve">i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den>
            </m:f>
            <m:r>
              <w:rPr>
                <w:rFonts w:ascii="Cambria Math" w:hAnsi="Cambria Math"/>
              </w:rPr>
              <m:t xml:space="preserve">⋅</m:t>
            </m:r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</m:num>
              <m:den>
                <m:r>
                  <w:rPr>
                    <w:rFonts w:ascii="Cambria Math" w:hAnsi="Cambria Math"/>
                  </w:rPr>
                  <m:t xml:space="preserve">N</m:t>
                </m:r>
              </m:den>
            </m:f>
          </m:e>
        </m:nary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For N=</w:t>
      </w:r>
      <w:r>
        <w:rPr/>
        <w:t>3</w:t>
      </w:r>
      <w:r>
        <w:rPr/>
        <w:t xml:space="preserve"> to 1</w:t>
      </w:r>
      <w:r>
        <w:rPr/>
        <w:t>1</w:t>
      </w:r>
      <w:r>
        <w:rPr/>
        <w:t>, the probabilities are:</w:t>
      </w:r>
    </w:p>
    <w:p>
      <w:pPr>
        <w:pStyle w:val="Normal"/>
        <w:rPr/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14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5</m:t>
            </m:r>
          </m:den>
        </m:f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30</m:t>
            </m:r>
          </m:num>
          <m:den>
            <m:r>
              <w:rPr>
                <w:rFonts w:ascii="Cambria Math" w:hAnsi="Cambria Math"/>
              </w:rPr>
              <m:t xml:space="preserve">6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7</m:t>
            </m:r>
          </m:den>
        </m:f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52</m:t>
            </m:r>
          </m:num>
          <m:den>
            <m:r>
              <w:rPr>
                <w:rFonts w:ascii="Cambria Math" w:hAnsi="Cambria Math"/>
              </w:rPr>
              <m:t xml:space="preserve">8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9</m:t>
            </m:r>
          </m:den>
        </m:f>
        <m:r>
          <w:rPr>
            <w:rFonts w:ascii="Cambria Math" w:hAnsi="Cambria Math"/>
          </w:rPr>
          <m:t xml:space="preserve">,</m:t>
        </m:r>
        <m:f>
          <m:num>
            <m:r>
              <w:rPr>
                <w:rFonts w:ascii="Cambria Math" w:hAnsi="Cambria Math"/>
              </w:rPr>
              <m:t xml:space="preserve">80</m:t>
            </m:r>
          </m:num>
          <m:den>
            <m:r>
              <w:rPr>
                <w:rFonts w:ascii="Cambria Math" w:hAnsi="Cambria Math"/>
              </w:rPr>
              <m:t xml:space="preserve">10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11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Again I searched the OEIS, this time for sequence 4, 14, 30, 52, 80.  I found this result:  </w:t>
      </w:r>
      <w:hyperlink r:id="rId4">
        <w:r>
          <w:rPr>
            <w:rStyle w:val="InternetLink"/>
          </w:rPr>
          <w:t>A049451 - OEIS</w:t>
        </w:r>
      </w:hyperlink>
      <w:r>
        <w:rPr/>
        <w:t xml:space="preserve">  “</w:t>
      </w:r>
      <w:r>
        <w:rPr/>
        <w:t xml:space="preserve">Twice second pentagonal number.”  This sequence has formula:  </w:t>
        <w:tab/>
        <w:t>a(n) = n*(3*n+1), where n=N/2-1/2.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Inserting this formula into the equation for the probability, I get: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</m:t>
        </m:r>
        <m:r>
          <w:rPr>
            <w:rFonts w:ascii="Cambria Math" w:hAnsi="Cambria Math"/>
          </w:rPr>
          <m:t xml:space="preserve">=</m:t>
        </m:r>
        <m:f>
          <m:num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⋅</m:t>
            </m:r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3</m:t>
                </m:r>
                <m:r>
                  <w:rPr>
                    <w:rFonts w:ascii="Cambria Math" w:hAnsi="Cambria Math"/>
                  </w:rPr>
                  <m:t xml:space="preserve">⋅</m:t>
                </m:r>
                <m:d>
                  <m:dPr>
                    <m:begChr m:val="("/>
                    <m:endChr m:val=")"/>
                  </m:dPr>
                  <m:e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N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 xml:space="preserve">−</m:t>
                    </m:r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1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den>
                    </m:f>
                  </m:e>
                </m:d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</m:num>
          <m:den>
            <m:d>
              <m:dPr>
                <m:begChr m:val="("/>
                <m:endChr m:val=")"/>
              </m:dPr>
              <m:e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1</m:t>
                </m:r>
              </m:e>
            </m:d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N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3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N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</m:t>
            </m:r>
            <m:r>
              <w:rPr>
                <w:rFonts w:ascii="Cambria Math" w:hAnsi="Cambria Math"/>
              </w:rPr>
              <m:t xml:space="preserve">⋅</m:t>
            </m:r>
            <m:r>
              <w:rPr>
                <w:rFonts w:ascii="Cambria Math" w:hAnsi="Cambria Math"/>
              </w:rPr>
              <m:t xml:space="preserve">N</m:t>
            </m:r>
          </m:den>
        </m:f>
      </m:oMath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Here’s a graph showing the probability jumping between (3N-2)/(4N-4) for even N and (3N-1)/4N for odd N.  </w:t>
      </w:r>
      <w:r>
        <w:rPr/>
        <w:t>As expected, the probability converges to 75% as N increases.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20055" cy="31045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0055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imSun" w:cs="Lucida Sans"/>
      <w:color w:val="00000A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Teletype">
    <w:name w:val="Teletype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fivethirtyeight.com/features/are-you-the-fittest-gym-rat/" TargetMode="External"/><Relationship Id="rId3" Type="http://schemas.openxmlformats.org/officeDocument/2006/relationships/hyperlink" Target="https://oeis.org/A049450" TargetMode="External"/><Relationship Id="rId4" Type="http://schemas.openxmlformats.org/officeDocument/2006/relationships/hyperlink" Target="https://oeis.org/A049451" TargetMode="Externa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11</TotalTime>
  <Application>LibreOffice/5.3.2.2$Windows_X86_64 LibreOffice_project/6cd4f1ef626f15116896b1d8e1398b56da0d0ee1</Application>
  <Pages>2</Pages>
  <Words>421</Words>
  <Characters>1918</Characters>
  <CharactersWithSpaces>2337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2021-11-19T10:07:23Z</dcterms:created>
  <dc:creator/>
  <dc:description/>
  <dc:language>en-US</dc:language>
  <cp:lastModifiedBy/>
  <dcterms:modified xsi:type="dcterms:W3CDTF">2021-11-21T17:57:31Z</dcterms:modified>
  <cp:revision>4</cp:revision>
  <dc:subject/>
  <dc:title/>
</cp:coreProperties>
</file>