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81" w:rsidRDefault="00305481" w:rsidP="0030548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05481" w:rsidRDefault="00305481" w:rsidP="0030548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05481" w:rsidRDefault="00305481" w:rsidP="00305481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305481" w:rsidRDefault="00305481" w:rsidP="0030548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05481" w:rsidRDefault="00305481" w:rsidP="00305481">
      <w:pPr>
        <w:pStyle w:val="a3"/>
        <w:jc w:val="center"/>
        <w:rPr>
          <w:sz w:val="28"/>
          <w:szCs w:val="28"/>
        </w:rPr>
      </w:pPr>
    </w:p>
    <w:p w:rsidR="00305481" w:rsidRDefault="00305481" w:rsidP="00305481">
      <w:pPr>
        <w:pStyle w:val="a3"/>
        <w:jc w:val="center"/>
        <w:rPr>
          <w:sz w:val="28"/>
          <w:szCs w:val="28"/>
        </w:rPr>
      </w:pPr>
    </w:p>
    <w:p w:rsidR="00305481" w:rsidRDefault="00305481" w:rsidP="00305481">
      <w:pPr>
        <w:pStyle w:val="a3"/>
        <w:jc w:val="center"/>
        <w:rPr>
          <w:sz w:val="28"/>
          <w:szCs w:val="28"/>
        </w:rPr>
      </w:pPr>
    </w:p>
    <w:p w:rsidR="00305481" w:rsidRDefault="00305481" w:rsidP="00305481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05481" w:rsidRDefault="00305481" w:rsidP="00305481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«Перегрузка операций»</w:t>
      </w:r>
    </w:p>
    <w:p w:rsidR="00305481" w:rsidRDefault="00305481" w:rsidP="00305481">
      <w:pPr>
        <w:pStyle w:val="a3"/>
        <w:rPr>
          <w:rFonts w:ascii="Helvetica" w:hAnsi="Helvetica" w:cs="Helvetica"/>
          <w:sz w:val="28"/>
          <w:szCs w:val="28"/>
        </w:rPr>
      </w:pPr>
    </w:p>
    <w:p w:rsidR="00305481" w:rsidRDefault="00305481" w:rsidP="00305481">
      <w:pPr>
        <w:pStyle w:val="a3"/>
        <w:rPr>
          <w:rFonts w:ascii="Helvetica" w:hAnsi="Helvetica" w:cs="Helvetica"/>
          <w:sz w:val="28"/>
          <w:szCs w:val="28"/>
        </w:rPr>
      </w:pPr>
    </w:p>
    <w:p w:rsidR="00305481" w:rsidRDefault="00305481" w:rsidP="00305481">
      <w:pPr>
        <w:pStyle w:val="a3"/>
        <w:jc w:val="right"/>
        <w:rPr>
          <w:sz w:val="28"/>
          <w:szCs w:val="28"/>
        </w:rPr>
      </w:pPr>
    </w:p>
    <w:p w:rsidR="00305481" w:rsidRDefault="00305481" w:rsidP="003054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05481" w:rsidRDefault="00305481" w:rsidP="003054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305481" w:rsidRDefault="00305481" w:rsidP="003054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Третьякова Н. А.</w:t>
      </w:r>
    </w:p>
    <w:p w:rsidR="00305481" w:rsidRDefault="00305481" w:rsidP="003054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05481" w:rsidRDefault="00305481" w:rsidP="003054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05481" w:rsidRDefault="00305481" w:rsidP="0030548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05481" w:rsidRDefault="00305481" w:rsidP="00305481">
      <w:pPr>
        <w:pStyle w:val="a3"/>
        <w:jc w:val="center"/>
        <w:rPr>
          <w:sz w:val="28"/>
          <w:szCs w:val="28"/>
        </w:rPr>
      </w:pPr>
    </w:p>
    <w:p w:rsidR="00305481" w:rsidRDefault="00305481" w:rsidP="00305481">
      <w:pPr>
        <w:pStyle w:val="a3"/>
        <w:rPr>
          <w:sz w:val="28"/>
          <w:szCs w:val="28"/>
        </w:rPr>
      </w:pPr>
    </w:p>
    <w:p w:rsidR="00305481" w:rsidRDefault="00305481" w:rsidP="00305481">
      <w:pPr>
        <w:pStyle w:val="a3"/>
        <w:ind w:left="2832" w:firstLine="708"/>
        <w:rPr>
          <w:sz w:val="28"/>
          <w:szCs w:val="28"/>
        </w:rPr>
      </w:pPr>
    </w:p>
    <w:p w:rsidR="00305481" w:rsidRDefault="00305481" w:rsidP="00305481">
      <w:pPr>
        <w:pStyle w:val="a3"/>
        <w:ind w:left="2832" w:firstLine="708"/>
        <w:rPr>
          <w:sz w:val="28"/>
          <w:szCs w:val="28"/>
        </w:rPr>
      </w:pPr>
    </w:p>
    <w:p w:rsidR="00305481" w:rsidRDefault="00305481" w:rsidP="00305481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305481" w:rsidRDefault="00305481" w:rsidP="003054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Создать класс Money для работы с денеж</w:t>
      </w:r>
      <w:r>
        <w:rPr>
          <w:rFonts w:ascii="Times New Roman" w:hAnsi="Times New Roman" w:cs="Times New Roman"/>
          <w:sz w:val="28"/>
          <w:szCs w:val="28"/>
        </w:rPr>
        <w:t xml:space="preserve">ными суммами. Число должно быть </w:t>
      </w:r>
      <w:r w:rsidRPr="009252E7">
        <w:rPr>
          <w:rFonts w:ascii="Times New Roman" w:hAnsi="Times New Roman" w:cs="Times New Roman"/>
          <w:sz w:val="28"/>
          <w:szCs w:val="28"/>
        </w:rPr>
        <w:t>представлено двумя полями: типа long для рублей и типа int для копеек. Дробная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числа при выводе на экран должна быть отделена от целой части запятой. Реализовать: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-вычитание </w:t>
      </w:r>
      <w:r>
        <w:rPr>
          <w:rFonts w:ascii="Times New Roman" w:hAnsi="Times New Roman" w:cs="Times New Roman"/>
          <w:sz w:val="28"/>
          <w:szCs w:val="28"/>
        </w:rPr>
        <w:t>копеек (--)(постфиксная и префиксная формы)</w:t>
      </w: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52E7">
        <w:rPr>
          <w:rFonts w:ascii="Times New Roman" w:hAnsi="Times New Roman" w:cs="Times New Roman"/>
          <w:sz w:val="28"/>
          <w:szCs w:val="28"/>
        </w:rPr>
        <w:t>операции сравнения (==, !=).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1. Определить пользовательский класс.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2. Определить в классе следующие конструкторы: без параметров, с параметрами,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копирования.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3. Определить в классе деструктор.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4. Определить в классе компоненты-функции для просмотра и установки полей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данных (селекторы и модификаторы).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5. Перегрузить операцию присваивания.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6. Перегрузить операции ввода и вывода объектов с помощью потоков.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7. Перегрузить операции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252E7">
        <w:rPr>
          <w:rFonts w:ascii="Times New Roman" w:hAnsi="Times New Roman" w:cs="Times New Roman"/>
          <w:sz w:val="28"/>
          <w:szCs w:val="28"/>
        </w:rPr>
        <w:t xml:space="preserve"> указанные в варианте.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</w:t>
      </w: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всех перегруженных операций.</w:t>
      </w: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925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305481" w:rsidRPr="009252E7" w:rsidRDefault="00305481" w:rsidP="00305481">
      <w:pPr>
        <w:jc w:val="center"/>
      </w:pPr>
      <w:r>
        <w:rPr>
          <w:noProof/>
          <w:lang w:eastAsia="ru-RU"/>
        </w:rPr>
        <w:drawing>
          <wp:inline distT="0" distB="0" distL="0" distR="0" wp14:anchorId="5F95C5FB" wp14:editId="4F4C9450">
            <wp:extent cx="295275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5481" w:rsidRDefault="00305481" w:rsidP="0030548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Money.h: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Money(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GetMoneyR();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GetMoneyK();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SetMoney(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!=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~Money() {};</w:t>
      </w:r>
    </w:p>
    <w:p w:rsidR="00305481" w:rsidRPr="00305481" w:rsidRDefault="00305481" w:rsidP="00305481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05481" w:rsidRDefault="00305481" w:rsidP="0030548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Money.cpp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::Money()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rubles = 0;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0;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rubles +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::Money(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.rubles;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.kopecks;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::GetMoneyR()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::GetMoneyK()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::SetMoney(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.rubles;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.kopecks;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kopecks - 1;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kopecks - 1;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.rubles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.kopecks);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.rubles;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.kopecks;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481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-&gt;rubles !=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.rubles)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48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-&gt;kopecks != </w:t>
      </w:r>
      <w:r w:rsidRPr="0030548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.kopecks)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operator==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-&gt;rubles ==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.rubles)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-&gt;kopecks ==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.kopecks)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5481" w:rsidRDefault="00305481" w:rsidP="00305481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5481" w:rsidRDefault="00305481" w:rsidP="00305481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Main.cpp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"Money.h"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 for class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0;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"rubles: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"kopecks"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b(r, k);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 A is not equal to Class 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481" w:rsidRP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054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054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"Class A is equal to Class 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a.GetMoneyK()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--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a.GetMoneyK()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305481" w:rsidRDefault="00305481" w:rsidP="00305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05481" w:rsidRDefault="00305481" w:rsidP="00305481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5481" w:rsidRDefault="00305481" w:rsidP="0030548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05481" w:rsidRDefault="00305481" w:rsidP="0030548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5481" w:rsidRPr="00305481" w:rsidRDefault="00305481" w:rsidP="0030548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05481" w:rsidRDefault="00305481" w:rsidP="003054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CD362F" wp14:editId="2E944AA6">
            <wp:extent cx="6309360" cy="377145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7760" cy="37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05481" w:rsidRDefault="00305481" w:rsidP="0030548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1. Для чего используются дружественные функции и классы?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Чтобы предоставить доступ к private – полям класса, методам другого класса, который является дружественным.</w:t>
      </w: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Чтобы предоставить доступ к private-полям глобальным не компонентным функциям.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2. Сформулируйте правила описания и особенности дружественных функций.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Дружественная функция объявляется внутри класса с ключевым словом friend.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Поскольку дружественная функция не является компонентной (ей не передается указатель this), то необходимо, чтобы она принимала в качестве параметра объект класса по ссылке, по значению или по адресу.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Дружественная функция может быть дружественной сразу к нескольким классам.</w:t>
      </w:r>
    </w:p>
    <w:p w:rsidR="00305481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На неё не распространяются спецификаторы доступа, поэтому то место, где она описана в классе, неважно.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3. Каким образом можно перегрузить унарные операции.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-Как компонентные нестатические функции класса.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 тип o</w:t>
      </w:r>
      <w:r>
        <w:rPr>
          <w:rFonts w:ascii="Times New Roman" w:hAnsi="Times New Roman" w:cs="Times New Roman"/>
          <w:sz w:val="28"/>
          <w:szCs w:val="28"/>
        </w:rPr>
        <w:t>perator “знак оператора”(void);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-Как обычная глобальная не компонентная функция, которая также может быть дружественная классу.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 тип operator “знак оператора”(class A), где class A – передача объекта класса.</w:t>
      </w:r>
    </w:p>
    <w:p w:rsidR="00305481" w:rsidRPr="009252E7" w:rsidRDefault="00305481" w:rsidP="0030548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- Унарные операторы перегружаются чаще всего как методы класса.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>4. Сколько операндов должна иметь унарная функция-операция, определяемая внутри класса.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- Унарная операция по определению работает с одним операндом. Раз она перегружается как компонентная нестатическая функция, то она не должна принимать параметров. (неявно принимает указатель this). 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5. Сколько операндов должна иметь унарная функция-операция, определяемая вне класса. 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Т.к. оператор перегружается как глобальная функция, то параметр this ему не передается, следовательно необходимо явно передавать объект класса.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6. Сколько операндов должная иметь бинарная функция-операция, определяемая внутри класса?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Если оператор перегружается как компонентная функция, то левым операндом по умолчанию является объект класса – this. Правым операндом является тот объект, что передается в качестве параметра в перегружаемый оператор.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 xml:space="preserve">Например: A operator+(const int&amp; value); - тут для класса A перегружается оператор сложения как метод класса. –&gt; 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a.operator+(5) ≡  a + 5. где a – объект класса. </w:t>
      </w:r>
    </w:p>
    <w:p w:rsidR="00305481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Ответ: один.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7. Сколько операндов должная иметь бинарная функция-операция, определяемая вне класса?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Если оператор перегружается как не компонентная функция, чаще всего дружественная классу. То указатель this не передается, поэтому, необходимо явно передавать объект класса в качестве параметра. Также необходимо передавать объект другого класса, с которым должен взаимодействовать исходный класс посредством оператора.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Например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52E7">
        <w:rPr>
          <w:rFonts w:ascii="Times New Roman" w:hAnsi="Times New Roman" w:cs="Times New Roman"/>
          <w:sz w:val="28"/>
          <w:szCs w:val="28"/>
        </w:rPr>
        <w:t>Из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лабораторной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2E7">
        <w:rPr>
          <w:rFonts w:ascii="Times New Roman" w:hAnsi="Times New Roman" w:cs="Times New Roman"/>
          <w:sz w:val="28"/>
          <w:szCs w:val="28"/>
        </w:rPr>
        <w:t>работы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 xml:space="preserve"> №3: - 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ab/>
        <w:t>friend Pair operator+(const double&amp; y, const Pair&amp; p).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Существуют бинарные операторы, перегрузка которых вне класса невозможна: это “-&gt;”, “[]”, “()”, “=”</w:t>
      </w:r>
    </w:p>
    <w:p w:rsidR="00305481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Ответ: два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8. Чем отличается перегрузка префиксных и постфиксных унарных операций.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ab/>
        <w:t>-Префиксные и постфиксные операции по сути являются версией одного оператора в разных формах. Если при перегрузке префиксного оператора не нужно передавать никаких параметров, то при перегрузке постфиксного оператора необходимо передать незначащий параметр int. – Чтобы объяснить компилятору разницу.</w:t>
      </w:r>
    </w:p>
    <w:p w:rsidR="00305481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Также эти операторы могут отличатся по типу возвращаемого значения. Допустим, если префиксный оператор (инкремента или декремента) модифицирует какое-либо информационное поле, а затем возвращает ссылку на объект этого класса, то постфиксный оператор должен сохранить состояние объекта класса во временную переменную, затем модифицировать поле класса, затем вернуть копию предыдущего состояния. – Это накладывает некоторые ограничения на использование постфиксных операторов, т.к. они не позволяют взаимодействовать напрямую с объектом класса.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9. Каким образом можно перегрузить операцию присваивания.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Оператор присваивания можно перегрузить только как нестатическую компонентную функцию класса.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10. Что должна возвращать операция присваивания?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Ссылку на объект класса, в который происходит копирование (левый операнд). Это нужно для реализации многочисленного присваивания.</w:t>
      </w:r>
    </w:p>
    <w:p w:rsidR="00305481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Например: a = b = c; Где a, b и c – Объекты одного класса.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11. Каким образом можно перегрузить операции ввода-вывода?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- Для того, чтобы обеспечить взаимодействие пользовательского класса и потокового класса (левым операндом является объект потокового класса, правым операндом является объект пользовательского класса), необходимо перегрузить оператор&lt;&lt; или оператор&gt;&gt; как дружественную функцию. С двумя параметрами – первый: объект класса std::ostream или std::istream, второй: объект пользовательского класса.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</w:rPr>
        <w:tab/>
        <w:t>Например</w:t>
      </w:r>
      <w:r w:rsidRPr="009252E7">
        <w:rPr>
          <w:rFonts w:ascii="Times New Roman" w:hAnsi="Times New Roman" w:cs="Times New Roman"/>
          <w:sz w:val="28"/>
          <w:szCs w:val="28"/>
          <w:lang w:val="en-US"/>
        </w:rPr>
        <w:t>: friend std::ostream&amp; operator&lt;&lt;(std::ostream&amp; stream, const Pair&amp; p)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Тут operator &lt;&lt; объявлен в классе как дружественная функция.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12. В программе описан класс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class Student 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{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 Student&amp; operator++();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 xml:space="preserve"> …. 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}; и определен объект этого класса Student s; Выполняется операция ++s; Каким образом, компилятор будет воспринимать вызов функции-операции?</w:t>
      </w:r>
    </w:p>
    <w:p w:rsidR="00305481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-Как вызов метода класса: s.operator++();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13. В программе описан класс 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class Student {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 friend Student&amp; operator ++( Student&amp;);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 xml:space="preserve"> …. }; 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и определен объект этого класса Student s; Выполняется операция ++s; Каким образом, компилятор будет воспринимать вызов функции-операции?</w:t>
      </w:r>
    </w:p>
    <w:p w:rsidR="00305481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-Как вызов глобальной функции: operator++(s);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14. В программе описан класс class Student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{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bool operator&lt;(Student &amp;P);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};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и определены объекты этого класса Student a,b;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Выполняется операция cout&lt;&lt;a&lt;b;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Приоритет оператора &lt;&lt; выше, чем у оператора&lt;. Программа просто не скомпилируется.</w:t>
      </w:r>
    </w:p>
    <w:p w:rsidR="00305481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Если выполнялась бы операция cout&lt;&lt;(a&lt;b); То компилятор это воспринял бы как вызов метода класса a.operator&lt;(b);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15. В программе описан класс class Student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2E7">
        <w:rPr>
          <w:rFonts w:ascii="Times New Roman" w:hAnsi="Times New Roman" w:cs="Times New Roman"/>
          <w:sz w:val="28"/>
          <w:szCs w:val="28"/>
          <w:lang w:val="en-US"/>
        </w:rPr>
        <w:t>friend bool operator &gt;(const Person&amp;, Person&amp;)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….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};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lastRenderedPageBreak/>
        <w:t>и определены объекты этого класса Student a,b;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Выполняется операция cout&lt;&lt;a&gt;b;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 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Каким образом, компилятор будет воспринимать вызов функции-операции?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Приоритет у оператора &lt;&lt; выше, программа не будет работать.</w:t>
      </w:r>
    </w:p>
    <w:p w:rsidR="00305481" w:rsidRPr="009252E7" w:rsidRDefault="00305481" w:rsidP="00305481">
      <w:pPr>
        <w:rPr>
          <w:rFonts w:ascii="Times New Roman" w:hAnsi="Times New Roman" w:cs="Times New Roman"/>
          <w:sz w:val="28"/>
          <w:szCs w:val="28"/>
        </w:rPr>
      </w:pPr>
      <w:r w:rsidRPr="009252E7">
        <w:rPr>
          <w:rFonts w:ascii="Times New Roman" w:hAnsi="Times New Roman" w:cs="Times New Roman"/>
          <w:sz w:val="28"/>
          <w:szCs w:val="28"/>
        </w:rPr>
        <w:t>Если выполняется операция cout &lt;&lt; (a&gt;b); то компилятор это будет воспринимать как вызов глобальной функции: cout &lt;&lt; operator&gt;(a, b);</w:t>
      </w:r>
    </w:p>
    <w:p w:rsidR="00A36C77" w:rsidRDefault="00A36C77"/>
    <w:sectPr w:rsidR="00A36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86"/>
    <w:rsid w:val="00177D86"/>
    <w:rsid w:val="00305481"/>
    <w:rsid w:val="00A3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F6DF"/>
  <w15:chartTrackingRefBased/>
  <w15:docId w15:val="{603C6371-1C00-4958-B2B2-3CD5D2F8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4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A7F6C-4735-4113-872E-BCE0D3CC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1496</Words>
  <Characters>8530</Characters>
  <Application>Microsoft Office Word</Application>
  <DocSecurity>0</DocSecurity>
  <Lines>71</Lines>
  <Paragraphs>20</Paragraphs>
  <ScaleCrop>false</ScaleCrop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2023-04-30T17:13:00Z</dcterms:created>
  <dcterms:modified xsi:type="dcterms:W3CDTF">2023-04-30T17:29:00Z</dcterms:modified>
</cp:coreProperties>
</file>