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DE11EF" w14:textId="01E78881" w:rsidR="00AB4E65" w:rsidRDefault="00336850" w:rsidP="00BC7F2A">
      <w:pPr>
        <w:pStyle w:val="AF110"/>
        <w:jc w:val="both"/>
      </w:pPr>
      <w:r>
        <w:t>NÁVOD K INSTALACI A POUŽITÍ</w:t>
      </w:r>
    </w:p>
    <w:p w14:paraId="1D4C69E0" w14:textId="70F14B1F" w:rsidR="000669FF" w:rsidRPr="007C741A" w:rsidRDefault="000669FF" w:rsidP="00BC7F2A">
      <w:pPr>
        <w:pStyle w:val="AFTEXT"/>
        <w:jc w:val="both"/>
        <w:rPr>
          <w:sz w:val="36"/>
          <w:szCs w:val="32"/>
        </w:rPr>
      </w:pPr>
      <w:r w:rsidRPr="007C741A">
        <w:rPr>
          <w:sz w:val="36"/>
          <w:szCs w:val="32"/>
        </w:rPr>
        <w:t xml:space="preserve">Pokojový termostat </w:t>
      </w:r>
      <w:proofErr w:type="spellStart"/>
      <w:r w:rsidRPr="007C741A">
        <w:rPr>
          <w:sz w:val="36"/>
          <w:szCs w:val="32"/>
        </w:rPr>
        <w:t>FloorControl</w:t>
      </w:r>
      <w:proofErr w:type="spellEnd"/>
      <w:r w:rsidRPr="007C741A">
        <w:rPr>
          <w:sz w:val="36"/>
          <w:szCs w:val="32"/>
        </w:rPr>
        <w:t xml:space="preserve"> RT-01 D-</w:t>
      </w:r>
      <w:r w:rsidR="00082EEE">
        <w:rPr>
          <w:sz w:val="36"/>
          <w:szCs w:val="32"/>
        </w:rPr>
        <w:t>230</w:t>
      </w:r>
    </w:p>
    <w:p w14:paraId="547FAE53" w14:textId="00A6DE25" w:rsidR="000669FF" w:rsidRPr="000669FF" w:rsidRDefault="000669FF" w:rsidP="00BC7F2A">
      <w:pPr>
        <w:pStyle w:val="AFTEXT"/>
        <w:jc w:val="both"/>
        <w:rPr>
          <w:sz w:val="28"/>
          <w:szCs w:val="24"/>
        </w:rPr>
      </w:pPr>
    </w:p>
    <w:p w14:paraId="06E65DD6" w14:textId="63836804" w:rsidR="000669FF" w:rsidRDefault="000669FF" w:rsidP="00BC7F2A">
      <w:pPr>
        <w:pStyle w:val="AFTEXT"/>
        <w:jc w:val="both"/>
      </w:pPr>
      <w:r>
        <w:t>Afriso spol. s r.o.</w:t>
      </w:r>
    </w:p>
    <w:p w14:paraId="4D120030" w14:textId="433A5E6F" w:rsidR="000669FF" w:rsidRDefault="007C741A" w:rsidP="00BC7F2A">
      <w:pPr>
        <w:pStyle w:val="AFTEXT"/>
        <w:jc w:val="both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5CA09B5C" wp14:editId="153B9302">
            <wp:simplePos x="0" y="0"/>
            <wp:positionH relativeFrom="column">
              <wp:posOffset>2733923</wp:posOffset>
            </wp:positionH>
            <wp:positionV relativeFrom="paragraph">
              <wp:posOffset>133653</wp:posOffset>
            </wp:positionV>
            <wp:extent cx="3032898" cy="559228"/>
            <wp:effectExtent l="0" t="0" r="0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898" cy="55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9FF">
        <w:t>Komerční 520</w:t>
      </w:r>
    </w:p>
    <w:p w14:paraId="2E3CE912" w14:textId="0916228F" w:rsidR="000669FF" w:rsidRDefault="000669FF" w:rsidP="00BC7F2A">
      <w:pPr>
        <w:pStyle w:val="AFTEXT"/>
        <w:jc w:val="both"/>
      </w:pPr>
      <w:r>
        <w:t>251 01 Nupaky</w:t>
      </w:r>
    </w:p>
    <w:p w14:paraId="3138786E" w14:textId="6AA9E979" w:rsidR="000669FF" w:rsidRDefault="000669FF" w:rsidP="00BC7F2A">
      <w:pPr>
        <w:pStyle w:val="AFTEXT"/>
        <w:jc w:val="both"/>
      </w:pPr>
      <w:r>
        <w:t>+420 272 953 636</w:t>
      </w:r>
    </w:p>
    <w:p w14:paraId="7446570F" w14:textId="14FD53BE" w:rsidR="000669FF" w:rsidRDefault="008C731F" w:rsidP="00BC7F2A">
      <w:pPr>
        <w:pStyle w:val="AFTEXT"/>
        <w:jc w:val="both"/>
      </w:pPr>
      <w:hyperlink r:id="rId6" w:history="1">
        <w:r w:rsidR="000669FF" w:rsidRPr="0000328D">
          <w:rPr>
            <w:rStyle w:val="Hypertextovodkaz"/>
          </w:rPr>
          <w:t>info@afriso.cz</w:t>
        </w:r>
      </w:hyperlink>
    </w:p>
    <w:p w14:paraId="558263E8" w14:textId="77777777" w:rsidR="000669FF" w:rsidRDefault="000669FF" w:rsidP="00BC7F2A">
      <w:pPr>
        <w:pStyle w:val="AFTEXT"/>
        <w:jc w:val="both"/>
      </w:pPr>
    </w:p>
    <w:p w14:paraId="091D0971" w14:textId="6AB7FCF3" w:rsidR="007C741A" w:rsidRDefault="00D740D6" w:rsidP="00D740D6">
      <w:pPr>
        <w:pStyle w:val="AF110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A6ACAB1" wp14:editId="298378BD">
            <wp:simplePos x="0" y="0"/>
            <wp:positionH relativeFrom="column">
              <wp:posOffset>72390</wp:posOffset>
            </wp:positionH>
            <wp:positionV relativeFrom="paragraph">
              <wp:posOffset>234315</wp:posOffset>
            </wp:positionV>
            <wp:extent cx="892911" cy="916747"/>
            <wp:effectExtent l="0" t="0" r="254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911" cy="916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9FF">
        <w:t>Varování!</w:t>
      </w:r>
      <w:r w:rsidR="007C741A">
        <w:tab/>
      </w:r>
    </w:p>
    <w:p w14:paraId="77BD7981" w14:textId="2FE4ACCA" w:rsidR="000669FF" w:rsidRDefault="007C741A" w:rsidP="00BC7F2A">
      <w:pPr>
        <w:pStyle w:val="AFTEXT"/>
        <w:tabs>
          <w:tab w:val="left" w:pos="1843"/>
        </w:tabs>
        <w:jc w:val="both"/>
      </w:pPr>
      <w:r>
        <w:tab/>
        <w:t>Práci na elektrických zařízeních smí provádět pouze proškolený</w:t>
      </w:r>
    </w:p>
    <w:p w14:paraId="745FC571" w14:textId="1E2E2F66" w:rsidR="007C741A" w:rsidRDefault="007C741A" w:rsidP="00BC7F2A">
      <w:pPr>
        <w:pStyle w:val="AFTEXT"/>
        <w:tabs>
          <w:tab w:val="left" w:pos="1843"/>
        </w:tabs>
        <w:jc w:val="both"/>
      </w:pPr>
      <w:r>
        <w:tab/>
        <w:t>elektrikář.</w:t>
      </w:r>
    </w:p>
    <w:p w14:paraId="6CDD1201" w14:textId="253C1AAA" w:rsidR="00082EEE" w:rsidRDefault="00082EEE" w:rsidP="00BC7F2A">
      <w:pPr>
        <w:pStyle w:val="AFTEXT"/>
        <w:tabs>
          <w:tab w:val="left" w:pos="1843"/>
        </w:tabs>
        <w:jc w:val="both"/>
      </w:pPr>
      <w:r>
        <w:tab/>
        <w:t>Síťové napětí (AC 230 V) může způsobit vážné zranění nebo smrt</w:t>
      </w:r>
    </w:p>
    <w:p w14:paraId="4C2D8ED0" w14:textId="419E1C0A" w:rsidR="007C741A" w:rsidRDefault="007C741A" w:rsidP="00BC7F2A">
      <w:pPr>
        <w:pStyle w:val="AFTEXT"/>
        <w:tabs>
          <w:tab w:val="left" w:pos="1843"/>
        </w:tabs>
        <w:jc w:val="both"/>
      </w:pPr>
      <w:r>
        <w:tab/>
        <w:t>Zabraňte kontaktu zařízení s vodou.</w:t>
      </w:r>
    </w:p>
    <w:p w14:paraId="69A695EB" w14:textId="5F6F8407" w:rsidR="007C741A" w:rsidRDefault="007C741A" w:rsidP="00BC7F2A">
      <w:pPr>
        <w:pStyle w:val="AFTEXT"/>
        <w:tabs>
          <w:tab w:val="left" w:pos="1843"/>
        </w:tabs>
        <w:jc w:val="both"/>
      </w:pPr>
      <w:r>
        <w:tab/>
        <w:t>Při montáži odpojte zařízení ze sítě.</w:t>
      </w:r>
    </w:p>
    <w:p w14:paraId="01886020" w14:textId="4FAFE70B" w:rsidR="007C741A" w:rsidRDefault="007C741A" w:rsidP="00BC7F2A">
      <w:pPr>
        <w:pStyle w:val="AFTEXT"/>
        <w:tabs>
          <w:tab w:val="left" w:pos="1843"/>
        </w:tabs>
        <w:jc w:val="both"/>
      </w:pPr>
      <w:r>
        <w:tab/>
        <w:t>Na zařízení neprovádějte žádné úpravy</w:t>
      </w:r>
    </w:p>
    <w:p w14:paraId="6CD07F2A" w14:textId="333747F9" w:rsidR="000669FF" w:rsidRDefault="000669FF" w:rsidP="00BC7F2A">
      <w:pPr>
        <w:pStyle w:val="AF110"/>
        <w:jc w:val="both"/>
      </w:pPr>
      <w:r>
        <w:t>Popis zařízení</w:t>
      </w:r>
    </w:p>
    <w:p w14:paraId="08A13FBD" w14:textId="4AFCE335" w:rsidR="00E24FDB" w:rsidRDefault="00E24FDB" w:rsidP="00E24FDB">
      <w:pPr>
        <w:pStyle w:val="AFTEXT"/>
        <w:tabs>
          <w:tab w:val="right" w:pos="5954"/>
        </w:tabs>
        <w:jc w:val="both"/>
      </w:pPr>
      <w:r w:rsidRPr="00E24FDB">
        <w:t xml:space="preserve">Programovatelný termostat </w:t>
      </w:r>
      <w:proofErr w:type="spellStart"/>
      <w:r w:rsidRPr="00E24FDB">
        <w:t>FloorControl</w:t>
      </w:r>
      <w:proofErr w:type="spellEnd"/>
      <w:r w:rsidRPr="00E24FDB">
        <w:t xml:space="preserve"> RT</w:t>
      </w:r>
      <w:r>
        <w:t>-</w:t>
      </w:r>
      <w:r w:rsidRPr="00E24FDB">
        <w:t xml:space="preserve">05 je kompaktní zařízení s displejem, které umožňuje přesné programování teploty v místnosti nebo místnostech v závislosti na dni a čase. Použití </w:t>
      </w:r>
      <w:proofErr w:type="spellStart"/>
      <w:r w:rsidRPr="00E24FDB">
        <w:t>FloorControl</w:t>
      </w:r>
      <w:proofErr w:type="spellEnd"/>
      <w:r w:rsidRPr="00E24FDB">
        <w:t xml:space="preserve"> RT</w:t>
      </w:r>
      <w:r>
        <w:t>-</w:t>
      </w:r>
      <w:r w:rsidRPr="00E24FDB">
        <w:t>05 v místnosti zajišťuje tepelnou pohodu a snižuje zbytečné tepelné ztráty.</w:t>
      </w:r>
      <w:r>
        <w:t xml:space="preserve"> Termostat</w:t>
      </w:r>
      <w:r w:rsidRPr="00E24FDB">
        <w:t xml:space="preserve"> RT</w:t>
      </w:r>
      <w:r>
        <w:t>-</w:t>
      </w:r>
      <w:r w:rsidRPr="00E24FDB">
        <w:t>05 je k dispozici ve dvou verzích: bateriov</w:t>
      </w:r>
      <w:r>
        <w:t>ý</w:t>
      </w:r>
      <w:r w:rsidRPr="00E24FDB">
        <w:t xml:space="preserve"> (2xAAA) a </w:t>
      </w:r>
      <w:r>
        <w:t>napájený pomocí síťového napětí</w:t>
      </w:r>
      <w:r w:rsidRPr="00E24FDB">
        <w:t xml:space="preserve"> 230 V AC.</w:t>
      </w:r>
      <w:r>
        <w:t xml:space="preserve"> Pokojový termostat je určen </w:t>
      </w:r>
      <w:r w:rsidRPr="00E24FDB">
        <w:t xml:space="preserve">k připojení k řídicí desce podlahového vytápění </w:t>
      </w:r>
      <w:proofErr w:type="spellStart"/>
      <w:r w:rsidRPr="00E24FDB">
        <w:t>FloorControl</w:t>
      </w:r>
      <w:proofErr w:type="spellEnd"/>
      <w:r w:rsidRPr="00E24FDB">
        <w:t xml:space="preserve"> WB</w:t>
      </w:r>
      <w:r>
        <w:t>-</w:t>
      </w:r>
      <w:r w:rsidRPr="00E24FDB">
        <w:t xml:space="preserve">01 D-8 </w:t>
      </w:r>
      <w:r>
        <w:t xml:space="preserve">určené </w:t>
      </w:r>
      <w:r w:rsidRPr="00E24FDB">
        <w:t>k ovládání systému podlahového vytápění.</w:t>
      </w:r>
      <w:r>
        <w:t xml:space="preserve"> </w:t>
      </w:r>
      <w:r>
        <w:t xml:space="preserve">Programovatelný pokojový termostat </w:t>
      </w:r>
      <w:proofErr w:type="spellStart"/>
      <w:r>
        <w:t>FloorControl</w:t>
      </w:r>
      <w:proofErr w:type="spellEnd"/>
      <w:r>
        <w:t xml:space="preserve"> RT-05 je určen k ovládání topných nebo chladících zařízení, jako je plynový nebo elektrický kotel.</w:t>
      </w:r>
    </w:p>
    <w:p w14:paraId="35F41C7C" w14:textId="2A8CD94A" w:rsidR="00F83076" w:rsidRDefault="00E24FDB" w:rsidP="00E24FDB">
      <w:pPr>
        <w:pStyle w:val="AFTEXT"/>
        <w:tabs>
          <w:tab w:val="left" w:pos="284"/>
          <w:tab w:val="right" w:pos="5954"/>
        </w:tabs>
        <w:jc w:val="both"/>
      </w:pPr>
      <w:r>
        <w:tab/>
        <w:t xml:space="preserve">Termostat se skládá </w:t>
      </w:r>
      <w:r w:rsidRPr="00E24FDB">
        <w:t xml:space="preserve">z hlavní části s displejem a zadní části pro montáž do standartní elektroinstalační krabice. Zadní část lze odpojit otočením proti směru hodinových ručiček (šipka </w:t>
      </w:r>
      <w:r w:rsidR="00D740D6">
        <w:t>OPEN</w:t>
      </w:r>
      <w:r w:rsidRPr="00E24FDB">
        <w:t>). Znovu připoj</w:t>
      </w:r>
      <w:r>
        <w:t>ení</w:t>
      </w:r>
      <w:r w:rsidRPr="00E24FDB">
        <w:t xml:space="preserve"> zadní část</w:t>
      </w:r>
      <w:r>
        <w:t>i</w:t>
      </w:r>
      <w:r w:rsidRPr="00E24FDB">
        <w:t xml:space="preserve"> zasunutím do hlavní části a uzamčení</w:t>
      </w:r>
      <w:r>
        <w:t xml:space="preserve"> </w:t>
      </w:r>
      <w:r w:rsidRPr="00E24FDB">
        <w:t>otočení</w:t>
      </w:r>
      <w:r>
        <w:t>m</w:t>
      </w:r>
      <w:r w:rsidRPr="00E24FDB">
        <w:t xml:space="preserve"> ve směru hodinových ručiček (šipka </w:t>
      </w:r>
      <w:r w:rsidR="00D740D6">
        <w:t>CLOSE</w:t>
      </w:r>
      <w:r w:rsidRPr="00E24FDB">
        <w:t>).</w:t>
      </w:r>
    </w:p>
    <w:p w14:paraId="068F8E65" w14:textId="661EECD6" w:rsidR="00F83076" w:rsidRDefault="00D740D6" w:rsidP="00F83076">
      <w:pPr>
        <w:pStyle w:val="AFTEXT"/>
        <w:tabs>
          <w:tab w:val="right" w:pos="5954"/>
        </w:tabs>
        <w:spacing w:line="48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52D1459" wp14:editId="0CEEBA7E">
                <wp:simplePos x="0" y="0"/>
                <wp:positionH relativeFrom="column">
                  <wp:posOffset>138404</wp:posOffset>
                </wp:positionH>
                <wp:positionV relativeFrom="paragraph">
                  <wp:posOffset>142342</wp:posOffset>
                </wp:positionV>
                <wp:extent cx="987374" cy="504734"/>
                <wp:effectExtent l="0" t="0" r="0" b="0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374" cy="5047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451B0A" w14:textId="528EB2C3" w:rsidR="00D740D6" w:rsidRDefault="00D740D6" w:rsidP="00D740D6">
                            <w:r>
                              <w:t xml:space="preserve">Směr </w:t>
                            </w:r>
                            <w:proofErr w:type="gramStart"/>
                            <w:r>
                              <w:t xml:space="preserve">otočení - </w:t>
                            </w:r>
                            <w:r>
                              <w:t>od</w:t>
                            </w:r>
                            <w:r>
                              <w:t>pojení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2D1459" id="_x0000_t202" coordsize="21600,21600" o:spt="202" path="m,l,21600r21600,l21600,xe">
                <v:stroke joinstyle="miter"/>
                <v:path gradientshapeok="t" o:connecttype="rect"/>
              </v:shapetype>
              <v:shape id="Textové pole 36" o:spid="_x0000_s1026" type="#_x0000_t202" style="position:absolute;left:0;text-align:left;margin-left:10.9pt;margin-top:11.2pt;width:77.75pt;height:39.75pt;z-index:251656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" filled="f" stroked="f" strokeweight=".5pt">
                <v:textbox>
                  <w:txbxContent>
                    <w:p w14:paraId="05451B0A" w14:textId="528EB2C3" w:rsidR="00D740D6" w:rsidRDefault="00D740D6" w:rsidP="00D740D6">
                      <w:r>
                        <w:t xml:space="preserve">Směr </w:t>
                      </w:r>
                      <w:proofErr w:type="gramStart"/>
                      <w:r>
                        <w:t xml:space="preserve">otočení - </w:t>
                      </w:r>
                      <w:r>
                        <w:t>od</w:t>
                      </w:r>
                      <w:r>
                        <w:t>pojení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5114C8F0" wp14:editId="44ED73DF">
                <wp:simplePos x="0" y="0"/>
                <wp:positionH relativeFrom="column">
                  <wp:posOffset>4673346</wp:posOffset>
                </wp:positionH>
                <wp:positionV relativeFrom="paragraph">
                  <wp:posOffset>134747</wp:posOffset>
                </wp:positionV>
                <wp:extent cx="986790" cy="504175"/>
                <wp:effectExtent l="0" t="0" r="0" b="0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6790" cy="504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B90D5" w14:textId="442FD4E1" w:rsidR="00D740D6" w:rsidRDefault="00D740D6" w:rsidP="00D740D6">
                            <w:pPr>
                              <w:jc w:val="right"/>
                            </w:pPr>
                            <w:r>
                              <w:t xml:space="preserve">Směr </w:t>
                            </w:r>
                            <w:proofErr w:type="gramStart"/>
                            <w:r>
                              <w:t>otočení - připojení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C8F0" id="Textové pole 34" o:spid="_x0000_s1027" type="#_x0000_t202" style="position:absolute;left:0;text-align:left;margin-left:368pt;margin-top:10.6pt;width:77.7pt;height:39.7pt;z-index:251655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" filled="f" stroked="f" strokeweight=".5pt">
                <v:textbox>
                  <w:txbxContent>
                    <w:p w14:paraId="39CB90D5" w14:textId="442FD4E1" w:rsidR="00D740D6" w:rsidRDefault="00D740D6" w:rsidP="00D740D6">
                      <w:pPr>
                        <w:jc w:val="right"/>
                      </w:pPr>
                      <w:r>
                        <w:t xml:space="preserve">Směr </w:t>
                      </w:r>
                      <w:proofErr w:type="gramStart"/>
                      <w:r>
                        <w:t>otočení - připojení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0830" behindDoc="0" locked="0" layoutInCell="1" allowOverlap="1" wp14:anchorId="572AA6B5" wp14:editId="6482FFDC">
            <wp:simplePos x="0" y="0"/>
            <wp:positionH relativeFrom="margin">
              <wp:align>center</wp:align>
            </wp:positionH>
            <wp:positionV relativeFrom="paragraph">
              <wp:posOffset>83871</wp:posOffset>
            </wp:positionV>
            <wp:extent cx="3482216" cy="2457867"/>
            <wp:effectExtent l="0" t="0" r="4445" b="0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216" cy="2457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80C62" w14:textId="2CAC7F38" w:rsidR="00F83076" w:rsidRDefault="00D740D6" w:rsidP="00F83076">
      <w:pPr>
        <w:pStyle w:val="AFTEXT"/>
        <w:tabs>
          <w:tab w:val="right" w:pos="5954"/>
        </w:tabs>
        <w:spacing w:line="48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1" behindDoc="0" locked="0" layoutInCell="1" allowOverlap="1" wp14:anchorId="4FFCC9C4" wp14:editId="3D7521A1">
                <wp:simplePos x="0" y="0"/>
                <wp:positionH relativeFrom="column">
                  <wp:posOffset>1556385</wp:posOffset>
                </wp:positionH>
                <wp:positionV relativeFrom="paragraph">
                  <wp:posOffset>250190</wp:posOffset>
                </wp:positionV>
                <wp:extent cx="233680" cy="233045"/>
                <wp:effectExtent l="0" t="0" r="33020" b="33655"/>
                <wp:wrapNone/>
                <wp:docPr id="27" name="Přímá spojni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680" cy="23304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9913F" id="Přímá spojnice 27" o:spid="_x0000_s1026" style="position:absolute;flip:x y;z-index:251651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55pt,19.7pt" to="140.95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" strokecolor="#696969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5" behindDoc="0" locked="0" layoutInCell="1" allowOverlap="1" wp14:anchorId="504EB813" wp14:editId="17A2C222">
                <wp:simplePos x="0" y="0"/>
                <wp:positionH relativeFrom="column">
                  <wp:posOffset>189204</wp:posOffset>
                </wp:positionH>
                <wp:positionV relativeFrom="paragraph">
                  <wp:posOffset>250292</wp:posOffset>
                </wp:positionV>
                <wp:extent cx="1376045" cy="2117"/>
                <wp:effectExtent l="0" t="0" r="33655" b="36195"/>
                <wp:wrapNone/>
                <wp:docPr id="29" name="Přímá spojnic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6045" cy="211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3DA84E" id="Přímá spojnice 29" o:spid="_x0000_s1026" style="position:absolute;z-index:251652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9pt,19.7pt" to="123.2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" strokecolor="#696969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5" behindDoc="0" locked="0" layoutInCell="1" allowOverlap="1" wp14:anchorId="04319D95" wp14:editId="1AFAA66B">
                <wp:simplePos x="0" y="0"/>
                <wp:positionH relativeFrom="column">
                  <wp:posOffset>4211955</wp:posOffset>
                </wp:positionH>
                <wp:positionV relativeFrom="paragraph">
                  <wp:posOffset>250190</wp:posOffset>
                </wp:positionV>
                <wp:extent cx="1395095" cy="0"/>
                <wp:effectExtent l="0" t="0" r="0" b="0"/>
                <wp:wrapNone/>
                <wp:docPr id="20" name="Přímá spojni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509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36196" id="Přímá spojnice 20" o:spid="_x0000_s1026" style="position:absolute;z-index:251646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65pt,19.7pt" to="441.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" strokecolor="#696969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3" behindDoc="0" locked="0" layoutInCell="1" allowOverlap="1" wp14:anchorId="140D88FC" wp14:editId="1CCF16A3">
                <wp:simplePos x="0" y="0"/>
                <wp:positionH relativeFrom="column">
                  <wp:posOffset>3985641</wp:posOffset>
                </wp:positionH>
                <wp:positionV relativeFrom="paragraph">
                  <wp:posOffset>250317</wp:posOffset>
                </wp:positionV>
                <wp:extent cx="233680" cy="233673"/>
                <wp:effectExtent l="0" t="0" r="33020" b="33655"/>
                <wp:wrapNone/>
                <wp:docPr id="14" name="Přímá spojni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680" cy="23367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50C21" id="Přímá spojnice 14" o:spid="_x0000_s1026" style="position:absolute;flip:y;z-index:251643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85pt,19.7pt" to="332.2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" strokecolor="#696969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5CFA56C3" wp14:editId="4FA434CB">
                <wp:simplePos x="0" y="0"/>
                <wp:positionH relativeFrom="column">
                  <wp:posOffset>1751660</wp:posOffset>
                </wp:positionH>
                <wp:positionV relativeFrom="paragraph">
                  <wp:posOffset>67437</wp:posOffset>
                </wp:positionV>
                <wp:extent cx="1184910" cy="1806521"/>
                <wp:effectExtent l="114300" t="0" r="0" b="0"/>
                <wp:wrapNone/>
                <wp:docPr id="13" name="Oblou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84910" cy="1806521"/>
                        </a:xfrm>
                        <a:prstGeom prst="arc">
                          <a:avLst>
                            <a:gd name="adj1" fmla="val 17372490"/>
                            <a:gd name="adj2" fmla="val 21032194"/>
                          </a:avLst>
                        </a:prstGeom>
                        <a:noFill/>
                        <a:ln w="34925">
                          <a:headEnd type="none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6EEFD" id="Oblouk 13" o:spid="_x0000_s1026" style="position:absolute;margin-left:137.95pt;margin-top:5.3pt;width:93.3pt;height:142.25pt;flip:x;z-index:251642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84910,1806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" path="m874417,108854nsc1045516,250014,1160257,510245,1181401,805092l592455,903261,874417,108854xem874417,108854nfc1045516,250014,1160257,510245,1181401,805092e" filled="f" strokecolor="#4472c4 [3204]" strokeweight="2.75pt">
                <v:stroke endarrow="block" endarrowwidth="wide" endarrowlength="long" joinstyle="miter"/>
                <v:path arrowok="t" o:connecttype="custom" o:connectlocs="874417,108854;1181401,805092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5" behindDoc="0" locked="0" layoutInCell="1" allowOverlap="1" wp14:anchorId="729D18CF" wp14:editId="698A37D2">
                <wp:simplePos x="0" y="0"/>
                <wp:positionH relativeFrom="column">
                  <wp:posOffset>2859456</wp:posOffset>
                </wp:positionH>
                <wp:positionV relativeFrom="paragraph">
                  <wp:posOffset>82067</wp:posOffset>
                </wp:positionV>
                <wp:extent cx="1184910" cy="1806521"/>
                <wp:effectExtent l="0" t="0" r="72390" b="0"/>
                <wp:wrapNone/>
                <wp:docPr id="12" name="Oblou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910" cy="1806521"/>
                        </a:xfrm>
                        <a:prstGeom prst="arc">
                          <a:avLst>
                            <a:gd name="adj1" fmla="val 17372490"/>
                            <a:gd name="adj2" fmla="val 21032194"/>
                          </a:avLst>
                        </a:prstGeom>
                        <a:noFill/>
                        <a:ln w="34925">
                          <a:headEnd type="none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5A716" id="Oblouk 12" o:spid="_x0000_s1026" style="position:absolute;margin-left:225.15pt;margin-top:6.45pt;width:93.3pt;height:142.25pt;z-index:251641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84910,1806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" path="m874417,108854nsc1045516,250014,1160257,510245,1181401,805092l592455,903261,874417,108854xem874417,108854nfc1045516,250014,1160257,510245,1181401,805092e" filled="f" strokecolor="#4472c4 [3204]" strokeweight="2.75pt">
                <v:stroke endarrow="block" endarrowwidth="wide" endarrowlength="long" joinstyle="miter"/>
                <v:path arrowok="t" o:connecttype="custom" o:connectlocs="874417,108854;1181401,805092" o:connectangles="0,0"/>
              </v:shape>
            </w:pict>
          </mc:Fallback>
        </mc:AlternateContent>
      </w:r>
    </w:p>
    <w:p w14:paraId="6CD5FDDB" w14:textId="565158F7" w:rsidR="00F83076" w:rsidRDefault="00F83076" w:rsidP="00F83076">
      <w:pPr>
        <w:pStyle w:val="AFTEXT"/>
        <w:tabs>
          <w:tab w:val="right" w:pos="5954"/>
        </w:tabs>
        <w:spacing w:line="480" w:lineRule="auto"/>
        <w:jc w:val="center"/>
      </w:pPr>
    </w:p>
    <w:p w14:paraId="795CCB46" w14:textId="695BC952" w:rsidR="00F83076" w:rsidRDefault="00D740D6" w:rsidP="00F83076">
      <w:pPr>
        <w:pStyle w:val="AFTEXT"/>
        <w:tabs>
          <w:tab w:val="right" w:pos="5954"/>
        </w:tabs>
        <w:spacing w:line="48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19" behindDoc="0" locked="0" layoutInCell="1" allowOverlap="1" wp14:anchorId="4CD88251" wp14:editId="29AD1A68">
                <wp:simplePos x="0" y="0"/>
                <wp:positionH relativeFrom="column">
                  <wp:posOffset>4841900</wp:posOffset>
                </wp:positionH>
                <wp:positionV relativeFrom="paragraph">
                  <wp:posOffset>93193</wp:posOffset>
                </wp:positionV>
                <wp:extent cx="833932" cy="424268"/>
                <wp:effectExtent l="0" t="0" r="0" b="0"/>
                <wp:wrapNone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932" cy="424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615482" w14:textId="15DE7831" w:rsidR="00D740D6" w:rsidRDefault="00D740D6">
                            <w:r>
                              <w:t>Zadní část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8251" id="Textové pole 30" o:spid="_x0000_s1028" type="#_x0000_t202" style="position:absolute;left:0;text-align:left;margin-left:381.25pt;margin-top:7.35pt;width:65.65pt;height:33.4pt;z-index:2516531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" filled="f" stroked="f" strokeweight=".5pt">
                <v:textbox>
                  <w:txbxContent>
                    <w:p w14:paraId="5B615482" w14:textId="15DE7831" w:rsidR="00D740D6" w:rsidRDefault="00D740D6">
                      <w:r>
                        <w:t>Zadní část</w:t>
                      </w:r>
                    </w:p>
                  </w:txbxContent>
                </v:textbox>
              </v:shape>
            </w:pict>
          </mc:Fallback>
        </mc:AlternateContent>
      </w:r>
    </w:p>
    <w:p w14:paraId="2D07A66E" w14:textId="450BE726" w:rsidR="00F83076" w:rsidRDefault="00D740D6" w:rsidP="00F83076">
      <w:pPr>
        <w:pStyle w:val="AFTEXT"/>
        <w:tabs>
          <w:tab w:val="right" w:pos="5954"/>
        </w:tabs>
        <w:spacing w:line="48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F06C564" wp14:editId="62274351">
                <wp:simplePos x="0" y="0"/>
                <wp:positionH relativeFrom="column">
                  <wp:posOffset>4871136</wp:posOffset>
                </wp:positionH>
                <wp:positionV relativeFrom="paragraph">
                  <wp:posOffset>99162</wp:posOffset>
                </wp:positionV>
                <wp:extent cx="833932" cy="424268"/>
                <wp:effectExtent l="0" t="0" r="0" b="0"/>
                <wp:wrapNone/>
                <wp:docPr id="33" name="Textové po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932" cy="424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FA1DE" w14:textId="51ED0062" w:rsidR="00D740D6" w:rsidRDefault="00D740D6" w:rsidP="00D740D6">
                            <w:r>
                              <w:t>Hlavní</w:t>
                            </w:r>
                            <w:r>
                              <w:t xml:space="preserve"> část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6C564" id="Textové pole 33" o:spid="_x0000_s1029" type="#_x0000_t202" style="position:absolute;left:0;text-align:left;margin-left:383.55pt;margin-top:7.8pt;width:65.65pt;height:33.4pt;z-index:251656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" filled="f" stroked="f" strokeweight=".5pt">
                <v:textbox>
                  <w:txbxContent>
                    <w:p w14:paraId="588FA1DE" w14:textId="51ED0062" w:rsidR="00D740D6" w:rsidRDefault="00D740D6" w:rsidP="00D740D6">
                      <w:r>
                        <w:t>Hlavní</w:t>
                      </w:r>
                      <w:r>
                        <w:t xml:space="preserve"> část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3" behindDoc="0" locked="0" layoutInCell="1" allowOverlap="1" wp14:anchorId="004DB772" wp14:editId="11676C7C">
                <wp:simplePos x="0" y="0"/>
                <wp:positionH relativeFrom="column">
                  <wp:posOffset>3729990</wp:posOffset>
                </wp:positionH>
                <wp:positionV relativeFrom="paragraph">
                  <wp:posOffset>10795</wp:posOffset>
                </wp:positionV>
                <wp:extent cx="1863725" cy="0"/>
                <wp:effectExtent l="0" t="0" r="0" b="0"/>
                <wp:wrapNone/>
                <wp:docPr id="22" name="Přímá spojni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37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E76C4" id="Přímá spojnice 22" o:spid="_x0000_s1026" style="position:absolute;z-index:251649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7pt,.85pt" to="440.4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" strokecolor="#696969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999" behindDoc="0" locked="0" layoutInCell="1" allowOverlap="1" wp14:anchorId="49929E68" wp14:editId="47B97ADB">
                <wp:simplePos x="0" y="0"/>
                <wp:positionH relativeFrom="column">
                  <wp:posOffset>3510305</wp:posOffset>
                </wp:positionH>
                <wp:positionV relativeFrom="paragraph">
                  <wp:posOffset>11278</wp:posOffset>
                </wp:positionV>
                <wp:extent cx="233680" cy="233673"/>
                <wp:effectExtent l="0" t="0" r="33020" b="33655"/>
                <wp:wrapNone/>
                <wp:docPr id="21" name="Přímá spojni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680" cy="23367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211D92" id="Přímá spojnice 21" o:spid="_x0000_s1026" style="position:absolute;flip:y;z-index:251647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4pt,.9pt" to="294.8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" strokecolor="#696969" strokeweight="1.5pt">
                <v:stroke joinstyle="miter"/>
              </v:line>
            </w:pict>
          </mc:Fallback>
        </mc:AlternateContent>
      </w:r>
    </w:p>
    <w:p w14:paraId="267FE97F" w14:textId="3B68F245" w:rsidR="00F83076" w:rsidRDefault="00D740D6" w:rsidP="00F83076">
      <w:pPr>
        <w:pStyle w:val="AFTEXT"/>
        <w:tabs>
          <w:tab w:val="right" w:pos="5954"/>
        </w:tabs>
        <w:spacing w:line="48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08461DA5" wp14:editId="174E60C8">
                <wp:simplePos x="0" y="0"/>
                <wp:positionH relativeFrom="column">
                  <wp:posOffset>4197985</wp:posOffset>
                </wp:positionH>
                <wp:positionV relativeFrom="paragraph">
                  <wp:posOffset>39370</wp:posOffset>
                </wp:positionV>
                <wp:extent cx="1376045" cy="1905"/>
                <wp:effectExtent l="0" t="0" r="33655" b="36195"/>
                <wp:wrapNone/>
                <wp:docPr id="25" name="Přímá spojnic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6045" cy="190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12117" id="Přímá spojnice 25" o:spid="_x0000_s1026" style="position:absolute;z-index:251656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55pt,3.1pt" to="438.9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" strokecolor="#696969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7F8A5D51" wp14:editId="5FCEE37F">
                <wp:simplePos x="0" y="0"/>
                <wp:positionH relativeFrom="column">
                  <wp:posOffset>3971341</wp:posOffset>
                </wp:positionH>
                <wp:positionV relativeFrom="paragraph">
                  <wp:posOffset>31852</wp:posOffset>
                </wp:positionV>
                <wp:extent cx="233680" cy="233673"/>
                <wp:effectExtent l="0" t="0" r="33020" b="33655"/>
                <wp:wrapNone/>
                <wp:docPr id="23" name="Přímá spojni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680" cy="23367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DC6C0" id="Přímá spojnice 23" o:spid="_x0000_s1026" style="position:absolute;flip:y;z-index:251656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7pt,2.5pt" to="331.1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" strokecolor="#696969" strokeweight="1.5pt">
                <v:stroke joinstyle="miter"/>
              </v:line>
            </w:pict>
          </mc:Fallback>
        </mc:AlternateContent>
      </w:r>
    </w:p>
    <w:p w14:paraId="2EC5D758" w14:textId="70288137" w:rsidR="00F83076" w:rsidRDefault="00F83076" w:rsidP="00F83076">
      <w:pPr>
        <w:pStyle w:val="AFTEXT"/>
        <w:tabs>
          <w:tab w:val="left" w:pos="184"/>
          <w:tab w:val="right" w:pos="5954"/>
        </w:tabs>
        <w:spacing w:line="480" w:lineRule="auto"/>
      </w:pPr>
      <w:r>
        <w:tab/>
      </w:r>
    </w:p>
    <w:p w14:paraId="4614292C" w14:textId="0E7C6909" w:rsidR="00F83076" w:rsidRDefault="00F83076" w:rsidP="00F83076">
      <w:pPr>
        <w:pStyle w:val="AFTEXT"/>
        <w:tabs>
          <w:tab w:val="left" w:pos="184"/>
          <w:tab w:val="right" w:pos="5954"/>
        </w:tabs>
        <w:spacing w:line="480" w:lineRule="auto"/>
      </w:pPr>
    </w:p>
    <w:p w14:paraId="7FDE6C39" w14:textId="3869F545" w:rsidR="00E24FDB" w:rsidRDefault="00E24FDB" w:rsidP="00D740D6">
      <w:pPr>
        <w:pStyle w:val="AFTEXT"/>
      </w:pPr>
    </w:p>
    <w:p w14:paraId="53F33700" w14:textId="77777777" w:rsidR="00D740D6" w:rsidRPr="00E24FDB" w:rsidRDefault="00D740D6" w:rsidP="00D740D6">
      <w:pPr>
        <w:pStyle w:val="AFTEXT"/>
      </w:pPr>
    </w:p>
    <w:p w14:paraId="31762064" w14:textId="7672CE8A" w:rsidR="00A5083D" w:rsidRDefault="004A321F" w:rsidP="00BC7F2A">
      <w:pPr>
        <w:pStyle w:val="AF110"/>
        <w:jc w:val="both"/>
      </w:pPr>
      <w:r>
        <w:t>Kompatibilita</w:t>
      </w:r>
    </w:p>
    <w:p w14:paraId="5253F651" w14:textId="354A3166" w:rsidR="004A321F" w:rsidRPr="00D740D6" w:rsidRDefault="00E24FDB" w:rsidP="00D740D6">
      <w:pPr>
        <w:pStyle w:val="AFTEXT"/>
      </w:pPr>
      <w:r w:rsidRPr="00D740D6">
        <w:t xml:space="preserve">Programovatelný bateriový termostat </w:t>
      </w:r>
      <w:proofErr w:type="spellStart"/>
      <w:r w:rsidRPr="00D740D6">
        <w:t>FloorControl</w:t>
      </w:r>
      <w:proofErr w:type="spellEnd"/>
      <w:r w:rsidRPr="00D740D6">
        <w:t xml:space="preserve"> RT-05 (výr. č. 86020), lze připojit k oběma verzím řídícího panelu pro podlahové vytápění WB-01 D-8 (napájení 230 V AC – výr. č. 86013 nebo 24 V DC – výr. č. 86014)</w:t>
      </w:r>
    </w:p>
    <w:p w14:paraId="7A55D896" w14:textId="2F6FD450" w:rsidR="00E24FDB" w:rsidRPr="00D740D6" w:rsidRDefault="00E24FDB" w:rsidP="00D740D6">
      <w:pPr>
        <w:pStyle w:val="AFTEXT"/>
      </w:pPr>
      <w:r w:rsidRPr="00D740D6">
        <w:tab/>
        <w:t xml:space="preserve">Programovatelný termostat </w:t>
      </w:r>
      <w:proofErr w:type="spellStart"/>
      <w:r w:rsidRPr="00D740D6">
        <w:t>FloorControl</w:t>
      </w:r>
      <w:proofErr w:type="spellEnd"/>
      <w:r w:rsidRPr="00D740D6">
        <w:t xml:space="preserve"> RT-05 napájený síťovým napětím 230 V AC (výr. č. 86019), lze připojit pouze k panelu napájenému 230 V AC (výr. č. 86013)</w:t>
      </w:r>
    </w:p>
    <w:p w14:paraId="7030D953" w14:textId="3BBEB56E" w:rsidR="00D740D6" w:rsidRDefault="00D740D6" w:rsidP="00D740D6">
      <w:pPr>
        <w:pStyle w:val="AF110"/>
        <w:rPr>
          <w:sz w:val="3"/>
          <w:szCs w:val="3"/>
        </w:rPr>
      </w:pPr>
    </w:p>
    <w:p w14:paraId="1E431408" w14:textId="77777777" w:rsidR="00D740D6" w:rsidRPr="00D740D6" w:rsidRDefault="00D740D6" w:rsidP="00D740D6">
      <w:pPr>
        <w:pStyle w:val="AFTEXTBEZ"/>
      </w:pPr>
    </w:p>
    <w:p w14:paraId="7CA5367E" w14:textId="7B69D0C2" w:rsidR="009719A4" w:rsidRDefault="00991850" w:rsidP="00BC7F2A">
      <w:pPr>
        <w:pStyle w:val="AF110"/>
        <w:jc w:val="both"/>
      </w:pPr>
      <w:r>
        <w:lastRenderedPageBreak/>
        <w:t>Funkce</w:t>
      </w:r>
    </w:p>
    <w:p w14:paraId="365D4D2A" w14:textId="0ABD556A" w:rsidR="005F0E28" w:rsidRDefault="005F0E28" w:rsidP="009719A4">
      <w:pPr>
        <w:pStyle w:val="AFTEXT"/>
      </w:pPr>
    </w:p>
    <w:p w14:paraId="4ADA2B0F" w14:textId="18816812" w:rsidR="005F0E28" w:rsidRDefault="005F0E28" w:rsidP="009719A4">
      <w:pPr>
        <w:pStyle w:val="AFTEXT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C752D39" wp14:editId="5E50DA18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4924425" cy="4378625"/>
            <wp:effectExtent l="0" t="0" r="0" b="3175"/>
            <wp:wrapNone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ek 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37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D2A42" w14:textId="7B57B0E8" w:rsidR="005F0E28" w:rsidRDefault="005F0E28" w:rsidP="009719A4">
      <w:pPr>
        <w:pStyle w:val="AFTEXT"/>
      </w:pPr>
    </w:p>
    <w:p w14:paraId="454725D7" w14:textId="326A2940" w:rsidR="005F0E28" w:rsidRDefault="005F0E28" w:rsidP="009719A4">
      <w:pPr>
        <w:pStyle w:val="AFTEXT"/>
      </w:pPr>
    </w:p>
    <w:p w14:paraId="2E7D4F88" w14:textId="22DA99F6" w:rsidR="005F0E28" w:rsidRDefault="005F0E28" w:rsidP="009719A4">
      <w:pPr>
        <w:pStyle w:val="AFTEXT"/>
      </w:pPr>
    </w:p>
    <w:p w14:paraId="56E0783E" w14:textId="77777777" w:rsidR="005F0E28" w:rsidRDefault="005F0E28" w:rsidP="009719A4">
      <w:pPr>
        <w:pStyle w:val="AFTEXT"/>
      </w:pPr>
    </w:p>
    <w:p w14:paraId="34175927" w14:textId="29CF04D1" w:rsidR="005F0E28" w:rsidRDefault="005F0E28" w:rsidP="009719A4">
      <w:pPr>
        <w:pStyle w:val="AFTEXT"/>
      </w:pPr>
    </w:p>
    <w:p w14:paraId="4205A11F" w14:textId="66C31FC5" w:rsidR="005F0E28" w:rsidRDefault="005F0E28" w:rsidP="009719A4">
      <w:pPr>
        <w:pStyle w:val="AFTEXT"/>
      </w:pPr>
    </w:p>
    <w:p w14:paraId="273ABB5C" w14:textId="72CC045E" w:rsidR="005F0E28" w:rsidRDefault="005F0E28" w:rsidP="009719A4">
      <w:pPr>
        <w:pStyle w:val="AFTEXT"/>
      </w:pPr>
    </w:p>
    <w:p w14:paraId="13870405" w14:textId="712E7D6A" w:rsidR="005F0E28" w:rsidRDefault="005F0E28" w:rsidP="009719A4">
      <w:pPr>
        <w:pStyle w:val="AFTEXT"/>
      </w:pPr>
    </w:p>
    <w:p w14:paraId="6C7EBFDD" w14:textId="153D1909" w:rsidR="005F0E28" w:rsidRDefault="005F0E28" w:rsidP="009719A4">
      <w:pPr>
        <w:pStyle w:val="AFTEXT"/>
      </w:pPr>
    </w:p>
    <w:p w14:paraId="1673EED1" w14:textId="140BFD88" w:rsidR="005F0E28" w:rsidRDefault="005F0E28" w:rsidP="009719A4">
      <w:pPr>
        <w:pStyle w:val="AFTEXT"/>
      </w:pPr>
    </w:p>
    <w:p w14:paraId="4CCA8DA2" w14:textId="570AB128" w:rsidR="005F0E28" w:rsidRDefault="005F0E28" w:rsidP="009719A4">
      <w:pPr>
        <w:pStyle w:val="AFTEXT"/>
      </w:pPr>
    </w:p>
    <w:p w14:paraId="023AF057" w14:textId="238BE85F" w:rsidR="005F0E28" w:rsidRDefault="005F0E28" w:rsidP="009719A4">
      <w:pPr>
        <w:pStyle w:val="AFTEXT"/>
      </w:pPr>
    </w:p>
    <w:p w14:paraId="17AC1ECA" w14:textId="310DD936" w:rsidR="005F0E28" w:rsidRDefault="005F0E28" w:rsidP="009719A4">
      <w:pPr>
        <w:pStyle w:val="AFTEXT"/>
      </w:pPr>
    </w:p>
    <w:p w14:paraId="6872A698" w14:textId="47B82EDA" w:rsidR="005F0E28" w:rsidRDefault="005F0E28" w:rsidP="009719A4">
      <w:pPr>
        <w:pStyle w:val="AFTEXT"/>
      </w:pPr>
    </w:p>
    <w:p w14:paraId="46D9C62D" w14:textId="3D410288" w:rsidR="005F0E28" w:rsidRDefault="005F0E28" w:rsidP="009719A4">
      <w:pPr>
        <w:pStyle w:val="AFTEXT"/>
      </w:pPr>
    </w:p>
    <w:p w14:paraId="793DB004" w14:textId="58B545BB" w:rsidR="005F0E28" w:rsidRDefault="005F0E28" w:rsidP="009719A4">
      <w:pPr>
        <w:pStyle w:val="AFTEXT"/>
      </w:pPr>
    </w:p>
    <w:p w14:paraId="7E3A7A39" w14:textId="2D66B833" w:rsidR="005F0E28" w:rsidRDefault="005F0E28" w:rsidP="009719A4">
      <w:pPr>
        <w:pStyle w:val="AFTEXT"/>
      </w:pPr>
    </w:p>
    <w:p w14:paraId="721BCCBB" w14:textId="47F0EE3B" w:rsidR="005F0E28" w:rsidRDefault="005F0E28" w:rsidP="009719A4">
      <w:pPr>
        <w:pStyle w:val="AFTEXT"/>
      </w:pPr>
    </w:p>
    <w:p w14:paraId="60B41164" w14:textId="5DC39F0D" w:rsidR="005F0E28" w:rsidRDefault="005F0E28" w:rsidP="009719A4">
      <w:pPr>
        <w:pStyle w:val="AFTEXT"/>
      </w:pPr>
    </w:p>
    <w:p w14:paraId="23247752" w14:textId="30F55046" w:rsidR="005F0E28" w:rsidRDefault="005F0E28" w:rsidP="009719A4">
      <w:pPr>
        <w:pStyle w:val="AFTEXT"/>
      </w:pPr>
    </w:p>
    <w:p w14:paraId="7831F7F9" w14:textId="7B52AA94" w:rsidR="005F0E28" w:rsidRDefault="005F0E28" w:rsidP="009719A4">
      <w:pPr>
        <w:pStyle w:val="AFTEXT"/>
      </w:pPr>
    </w:p>
    <w:p w14:paraId="7C84CAF0" w14:textId="40DD62F1" w:rsidR="005F0E28" w:rsidRDefault="005F0E28" w:rsidP="009719A4">
      <w:pPr>
        <w:pStyle w:val="AFTEXT"/>
      </w:pPr>
    </w:p>
    <w:p w14:paraId="407BEB1D" w14:textId="77777777" w:rsidR="005F0E28" w:rsidRDefault="005F0E28" w:rsidP="009719A4">
      <w:pPr>
        <w:pStyle w:val="AFTEXT"/>
      </w:pPr>
    </w:p>
    <w:p w14:paraId="6DF31FAD" w14:textId="57380F03" w:rsidR="005F0E28" w:rsidRDefault="005F0E28" w:rsidP="009719A4">
      <w:pPr>
        <w:pStyle w:val="AFTEXT"/>
      </w:pPr>
    </w:p>
    <w:p w14:paraId="00C18D8B" w14:textId="4C01A536" w:rsidR="009719A4" w:rsidRDefault="009719A4" w:rsidP="009719A4">
      <w:pPr>
        <w:pStyle w:val="AFTEXT"/>
      </w:pPr>
    </w:p>
    <w:p w14:paraId="4993C429" w14:textId="77777777" w:rsidR="00991850" w:rsidRDefault="00991850" w:rsidP="009719A4">
      <w:pPr>
        <w:pStyle w:val="AFTEXT"/>
        <w:tabs>
          <w:tab w:val="left" w:pos="284"/>
        </w:tabs>
      </w:pPr>
    </w:p>
    <w:p w14:paraId="58FB24CF" w14:textId="77777777" w:rsidR="00991850" w:rsidRDefault="00991850" w:rsidP="009719A4">
      <w:pPr>
        <w:pStyle w:val="AFTEXT"/>
        <w:tabs>
          <w:tab w:val="left" w:pos="284"/>
        </w:tabs>
      </w:pPr>
    </w:p>
    <w:p w14:paraId="1F883C0F" w14:textId="1DC1B8FA" w:rsidR="00991850" w:rsidRDefault="00991850" w:rsidP="009719A4">
      <w:pPr>
        <w:pStyle w:val="AFTEXT"/>
        <w:tabs>
          <w:tab w:val="left" w:pos="284"/>
        </w:tabs>
      </w:pPr>
    </w:p>
    <w:p w14:paraId="2BE21FBF" w14:textId="1CE89C75" w:rsidR="00991850" w:rsidRDefault="00991850" w:rsidP="009719A4">
      <w:pPr>
        <w:pStyle w:val="AFTEXT"/>
        <w:tabs>
          <w:tab w:val="left" w:pos="284"/>
        </w:tabs>
      </w:pPr>
    </w:p>
    <w:p w14:paraId="1F2F62C3" w14:textId="77777777" w:rsidR="00991850" w:rsidRDefault="00991850" w:rsidP="009719A4">
      <w:pPr>
        <w:pStyle w:val="AFTEXT"/>
        <w:tabs>
          <w:tab w:val="left" w:pos="284"/>
        </w:tabs>
      </w:pPr>
    </w:p>
    <w:p w14:paraId="55EC3085" w14:textId="35BFF0DE" w:rsidR="009719A4" w:rsidRDefault="009719A4" w:rsidP="009719A4">
      <w:pPr>
        <w:pStyle w:val="AFTEXT"/>
        <w:tabs>
          <w:tab w:val="left" w:pos="284"/>
        </w:tabs>
      </w:pPr>
      <w:r>
        <w:t>1.</w:t>
      </w:r>
      <w:r>
        <w:tab/>
      </w:r>
      <w:r w:rsidRPr="005F0E28">
        <w:rPr>
          <w:b/>
          <w:bCs/>
        </w:rPr>
        <w:t>Dotykové tlačítko</w:t>
      </w:r>
      <w:r>
        <w:t xml:space="preserve"> </w:t>
      </w:r>
      <w:r w:rsidRPr="009719A4">
        <w:drawing>
          <wp:inline distT="0" distB="0" distL="0" distR="0" wp14:anchorId="481AFCB0" wp14:editId="4C283C03">
            <wp:extent cx="224573" cy="216255"/>
            <wp:effectExtent l="0" t="0" r="4445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794" cy="2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CD40" w14:textId="77777777" w:rsidR="005F0E28" w:rsidRDefault="009719A4" w:rsidP="005F0E28">
      <w:pPr>
        <w:pStyle w:val="AFTEXT"/>
        <w:tabs>
          <w:tab w:val="left" w:pos="284"/>
          <w:tab w:val="left" w:pos="567"/>
        </w:tabs>
      </w:pPr>
      <w:r>
        <w:tab/>
      </w:r>
      <w:r w:rsidR="005F0E28">
        <w:tab/>
      </w:r>
      <w:r w:rsidRPr="005F0E28">
        <w:rPr>
          <w:color w:val="0070C0"/>
        </w:rPr>
        <w:t>Stisknutím</w:t>
      </w:r>
      <w:r w:rsidRPr="009719A4">
        <w:t xml:space="preserve"> tlačítka se aktivuje </w:t>
      </w:r>
      <w:r w:rsidRPr="005F0E28">
        <w:rPr>
          <w:i/>
          <w:iCs/>
        </w:rPr>
        <w:t>týdenní režim</w:t>
      </w:r>
      <w:r w:rsidRPr="009719A4">
        <w:t xml:space="preserve"> nebo </w:t>
      </w:r>
      <w:r w:rsidRPr="005F0E28">
        <w:rPr>
          <w:i/>
          <w:iCs/>
        </w:rPr>
        <w:t>denní / noční</w:t>
      </w:r>
      <w:r w:rsidRPr="009719A4">
        <w:t xml:space="preserve"> režim. Po</w:t>
      </w:r>
      <w:r w:rsidR="005F0E28">
        <w:tab/>
      </w:r>
      <w:r w:rsidR="005F0E28">
        <w:tab/>
      </w:r>
      <w:r w:rsidR="005F0E28">
        <w:tab/>
      </w:r>
      <w:r w:rsidRPr="009719A4">
        <w:t>vstupu</w:t>
      </w:r>
      <w:r w:rsidR="005F0E28">
        <w:t xml:space="preserve"> </w:t>
      </w:r>
      <w:r w:rsidRPr="009719A4">
        <w:t>do</w:t>
      </w:r>
      <w:r w:rsidR="005F0E28">
        <w:t xml:space="preserve"> MENU</w:t>
      </w:r>
      <w:r w:rsidRPr="009719A4">
        <w:t xml:space="preserve"> se tlačítko používá k potvrzení nastavení a návratu na hlavn</w:t>
      </w:r>
      <w:r w:rsidR="005F0E28">
        <w:t>í</w:t>
      </w:r>
    </w:p>
    <w:p w14:paraId="3941E7CA" w14:textId="020AEEF5" w:rsidR="009719A4" w:rsidRDefault="005F0E28" w:rsidP="005F0E28">
      <w:pPr>
        <w:pStyle w:val="AFTEXT"/>
        <w:tabs>
          <w:tab w:val="left" w:pos="284"/>
          <w:tab w:val="left" w:pos="567"/>
        </w:tabs>
      </w:pPr>
      <w:r>
        <w:tab/>
      </w:r>
      <w:r>
        <w:tab/>
      </w:r>
      <w:r w:rsidR="009719A4" w:rsidRPr="009719A4">
        <w:t>obrazovku.</w:t>
      </w:r>
    </w:p>
    <w:p w14:paraId="787DCE6B" w14:textId="77777777" w:rsidR="00991850" w:rsidRDefault="00991850" w:rsidP="005F0E28">
      <w:pPr>
        <w:pStyle w:val="AFTEXT"/>
        <w:tabs>
          <w:tab w:val="left" w:pos="284"/>
          <w:tab w:val="left" w:pos="567"/>
        </w:tabs>
      </w:pPr>
    </w:p>
    <w:p w14:paraId="3E3D0F0E" w14:textId="5F39DACF" w:rsidR="009719A4" w:rsidRDefault="009719A4" w:rsidP="009719A4">
      <w:pPr>
        <w:pStyle w:val="AFTEXT"/>
        <w:tabs>
          <w:tab w:val="left" w:pos="284"/>
        </w:tabs>
      </w:pPr>
      <w:r>
        <w:t>2.</w:t>
      </w:r>
      <w:r>
        <w:tab/>
      </w:r>
      <w:r w:rsidRPr="005F0E28">
        <w:rPr>
          <w:b/>
          <w:bCs/>
        </w:rPr>
        <w:t xml:space="preserve">Dotykové tlačítko </w:t>
      </w:r>
      <w:r w:rsidRPr="009719A4">
        <w:drawing>
          <wp:inline distT="0" distB="0" distL="0" distR="0" wp14:anchorId="53C3CF0A" wp14:editId="65FF61D1">
            <wp:extent cx="218805" cy="216000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805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0321" w14:textId="77777777" w:rsidR="005F0E28" w:rsidRDefault="005F0E28" w:rsidP="009719A4">
      <w:pPr>
        <w:pStyle w:val="AFTEXT"/>
        <w:tabs>
          <w:tab w:val="left" w:pos="284"/>
        </w:tabs>
      </w:pPr>
      <w:r>
        <w:tab/>
      </w:r>
      <w:r>
        <w:tab/>
      </w:r>
      <w:r w:rsidRPr="005F0E28">
        <w:rPr>
          <w:color w:val="0070C0"/>
        </w:rPr>
        <w:t>Stisknutím</w:t>
      </w:r>
      <w:r w:rsidRPr="005F0E28">
        <w:t xml:space="preserve"> tlačítka dojde k přechodu do </w:t>
      </w:r>
      <w:r w:rsidRPr="005F0E28">
        <w:rPr>
          <w:i/>
          <w:iCs/>
        </w:rPr>
        <w:t>manuálního režimu</w:t>
      </w:r>
      <w:r w:rsidRPr="005F0E28">
        <w:t xml:space="preserve"> a snížení</w:t>
      </w:r>
    </w:p>
    <w:p w14:paraId="2E9F1E59" w14:textId="77777777" w:rsidR="005F0E28" w:rsidRDefault="005F0E28" w:rsidP="009719A4">
      <w:pPr>
        <w:pStyle w:val="AFTEXT"/>
        <w:tabs>
          <w:tab w:val="left" w:pos="284"/>
        </w:tabs>
      </w:pPr>
      <w:r>
        <w:tab/>
      </w:r>
      <w:r>
        <w:tab/>
      </w:r>
      <w:r w:rsidRPr="005F0E28">
        <w:t>přednastavené</w:t>
      </w:r>
      <w:r>
        <w:t xml:space="preserve"> </w:t>
      </w:r>
      <w:r w:rsidRPr="005F0E28">
        <w:t xml:space="preserve">teploty. Po vstupu do </w:t>
      </w:r>
      <w:r>
        <w:t>MENU</w:t>
      </w:r>
      <w:r w:rsidRPr="005F0E28">
        <w:t xml:space="preserve"> se tlačítko používá ke změně</w:t>
      </w:r>
    </w:p>
    <w:p w14:paraId="498C16E2" w14:textId="7A504CC5" w:rsidR="005F0E28" w:rsidRDefault="005F0E28" w:rsidP="009719A4">
      <w:pPr>
        <w:pStyle w:val="AFTEXT"/>
        <w:tabs>
          <w:tab w:val="left" w:pos="284"/>
        </w:tabs>
      </w:pPr>
      <w:r>
        <w:tab/>
      </w:r>
      <w:r>
        <w:tab/>
      </w:r>
      <w:r w:rsidRPr="005F0E28">
        <w:t>nastavení jednotlivých</w:t>
      </w:r>
      <w:r>
        <w:t xml:space="preserve"> </w:t>
      </w:r>
      <w:r w:rsidRPr="005F0E28">
        <w:t>parametrů.</w:t>
      </w:r>
    </w:p>
    <w:p w14:paraId="759E0C69" w14:textId="77777777" w:rsidR="00991850" w:rsidRDefault="00991850" w:rsidP="009719A4">
      <w:pPr>
        <w:pStyle w:val="AFTEXT"/>
        <w:tabs>
          <w:tab w:val="left" w:pos="284"/>
        </w:tabs>
      </w:pPr>
    </w:p>
    <w:p w14:paraId="3C5B2F14" w14:textId="0321F301" w:rsidR="009719A4" w:rsidRDefault="009719A4" w:rsidP="009719A4">
      <w:pPr>
        <w:pStyle w:val="AFTEXT"/>
        <w:tabs>
          <w:tab w:val="left" w:pos="284"/>
        </w:tabs>
      </w:pPr>
      <w:r>
        <w:t xml:space="preserve">3. </w:t>
      </w:r>
      <w:r w:rsidRPr="005F0E28">
        <w:rPr>
          <w:b/>
          <w:bCs/>
        </w:rPr>
        <w:t xml:space="preserve">Dotykové tlačítko </w:t>
      </w:r>
      <w:r w:rsidRPr="009719A4">
        <w:drawing>
          <wp:inline distT="0" distB="0" distL="0" distR="0" wp14:anchorId="2B62A61E" wp14:editId="48DCCBA2">
            <wp:extent cx="216000" cy="216000"/>
            <wp:effectExtent l="0" t="0" r="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7010" w14:textId="094BB61F" w:rsidR="005F0E28" w:rsidRDefault="005F0E28" w:rsidP="009719A4">
      <w:pPr>
        <w:pStyle w:val="AFTEXT"/>
        <w:tabs>
          <w:tab w:val="left" w:pos="284"/>
        </w:tabs>
      </w:pPr>
      <w:r>
        <w:tab/>
      </w:r>
      <w:r>
        <w:tab/>
      </w:r>
      <w:r w:rsidRPr="005F0E28">
        <w:rPr>
          <w:color w:val="0070C0"/>
        </w:rPr>
        <w:t>Stisknutím</w:t>
      </w:r>
      <w:r w:rsidRPr="005F0E28">
        <w:t xml:space="preserve"> tlačítka dojde k přechodu do </w:t>
      </w:r>
      <w:r w:rsidRPr="005F0E28">
        <w:rPr>
          <w:i/>
          <w:iCs/>
        </w:rPr>
        <w:t>manuálního režimu</w:t>
      </w:r>
      <w:r w:rsidRPr="005F0E28">
        <w:t xml:space="preserve"> a </w:t>
      </w:r>
      <w:r>
        <w:t>zvýšení</w:t>
      </w:r>
    </w:p>
    <w:p w14:paraId="7D9E0310" w14:textId="77777777" w:rsidR="005F0E28" w:rsidRDefault="005F0E28" w:rsidP="009719A4">
      <w:pPr>
        <w:pStyle w:val="AFTEXT"/>
        <w:tabs>
          <w:tab w:val="left" w:pos="284"/>
        </w:tabs>
      </w:pPr>
      <w:r>
        <w:tab/>
      </w:r>
      <w:r>
        <w:tab/>
      </w:r>
      <w:r w:rsidRPr="005F0E28">
        <w:t xml:space="preserve">přednastavené teploty. Po vstupu do </w:t>
      </w:r>
      <w:r>
        <w:t>MENU</w:t>
      </w:r>
      <w:r w:rsidRPr="005F0E28">
        <w:t xml:space="preserve"> se tlačítko používá ke změně</w:t>
      </w:r>
    </w:p>
    <w:p w14:paraId="4874246F" w14:textId="4B4F193F" w:rsidR="005F0E28" w:rsidRDefault="005F0E28" w:rsidP="009719A4">
      <w:pPr>
        <w:pStyle w:val="AFTEXT"/>
        <w:tabs>
          <w:tab w:val="left" w:pos="284"/>
        </w:tabs>
      </w:pPr>
      <w:r>
        <w:tab/>
      </w:r>
      <w:r>
        <w:tab/>
      </w:r>
      <w:r w:rsidRPr="005F0E28">
        <w:t>nastavení</w:t>
      </w:r>
      <w:r>
        <w:t xml:space="preserve"> </w:t>
      </w:r>
      <w:r w:rsidRPr="005F0E28">
        <w:t>jednotlivých parametrů.</w:t>
      </w:r>
    </w:p>
    <w:p w14:paraId="34885E87" w14:textId="77777777" w:rsidR="00991850" w:rsidRDefault="00991850" w:rsidP="009719A4">
      <w:pPr>
        <w:pStyle w:val="AFTEXT"/>
        <w:tabs>
          <w:tab w:val="left" w:pos="284"/>
        </w:tabs>
      </w:pPr>
    </w:p>
    <w:p w14:paraId="48E20BD3" w14:textId="77777777" w:rsidR="005F0E28" w:rsidRDefault="009719A4" w:rsidP="009719A4">
      <w:pPr>
        <w:pStyle w:val="AFTEXT"/>
        <w:tabs>
          <w:tab w:val="left" w:pos="284"/>
        </w:tabs>
      </w:pPr>
      <w:r>
        <w:t xml:space="preserve">4. </w:t>
      </w:r>
      <w:r w:rsidRPr="005F0E28">
        <w:rPr>
          <w:b/>
          <w:bCs/>
        </w:rPr>
        <w:t xml:space="preserve">Dotykové tlačítko </w:t>
      </w:r>
      <w:r w:rsidRPr="009719A4">
        <w:drawing>
          <wp:inline distT="0" distB="0" distL="0" distR="0" wp14:anchorId="67D17576" wp14:editId="299818B4">
            <wp:extent cx="216000" cy="216000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9A3D" w14:textId="541255A4" w:rsidR="005F0E28" w:rsidRDefault="005F0E28" w:rsidP="009719A4">
      <w:pPr>
        <w:pStyle w:val="AFTEXT"/>
        <w:tabs>
          <w:tab w:val="left" w:pos="284"/>
        </w:tabs>
      </w:pPr>
      <w:r>
        <w:tab/>
      </w:r>
      <w:r>
        <w:tab/>
      </w:r>
      <w:r w:rsidRPr="005F0E28">
        <w:rPr>
          <w:color w:val="C45911" w:themeColor="accent2" w:themeShade="BF"/>
        </w:rPr>
        <w:t>Podržení</w:t>
      </w:r>
      <w:r w:rsidRPr="005F0E28">
        <w:t xml:space="preserve"> tlačítka způsobí vstup do </w:t>
      </w:r>
      <w:r>
        <w:t>MENU</w:t>
      </w:r>
      <w:r w:rsidRPr="005F0E28">
        <w:t xml:space="preserve">. Při editaci parametrů </w:t>
      </w:r>
    </w:p>
    <w:p w14:paraId="34DB2020" w14:textId="5E6C5A41" w:rsidR="005F0E28" w:rsidRDefault="005F0E28" w:rsidP="009719A4">
      <w:pPr>
        <w:pStyle w:val="AFTEXT"/>
        <w:tabs>
          <w:tab w:val="left" w:pos="284"/>
        </w:tabs>
      </w:pPr>
      <w:r>
        <w:tab/>
      </w:r>
      <w:r>
        <w:tab/>
      </w:r>
      <w:r w:rsidRPr="005F0E28">
        <w:rPr>
          <w:color w:val="0070C0"/>
        </w:rPr>
        <w:t>stisknutím</w:t>
      </w:r>
      <w:r w:rsidRPr="005F0E28">
        <w:t xml:space="preserve"> tlačítka</w:t>
      </w:r>
      <w:r>
        <w:t xml:space="preserve"> </w:t>
      </w:r>
      <w:r w:rsidRPr="009719A4">
        <w:drawing>
          <wp:inline distT="0" distB="0" distL="0" distR="0" wp14:anchorId="369ACC06" wp14:editId="63F20F9D">
            <wp:extent cx="135433" cy="135433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786" cy="1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E28">
        <w:t xml:space="preserve"> potvrdíte provedené změny a přejdete k </w:t>
      </w:r>
      <w:r>
        <w:t>úpravě</w:t>
      </w:r>
      <w:r w:rsidRPr="005F0E28">
        <w:t xml:space="preserve"> dalšího</w:t>
      </w:r>
    </w:p>
    <w:p w14:paraId="2E4C6AD6" w14:textId="52DA5A29" w:rsidR="005F0E28" w:rsidRPr="00991850" w:rsidRDefault="005F0E28" w:rsidP="00991850">
      <w:pPr>
        <w:pStyle w:val="AFTEXT"/>
        <w:tabs>
          <w:tab w:val="left" w:pos="284"/>
        </w:tabs>
      </w:pPr>
      <w:r>
        <w:tab/>
      </w:r>
      <w:r>
        <w:tab/>
      </w:r>
      <w:r w:rsidRPr="005F0E28">
        <w:t>parametru.</w:t>
      </w:r>
    </w:p>
    <w:p w14:paraId="4ED43908" w14:textId="636A726C" w:rsidR="00991850" w:rsidRDefault="00991850" w:rsidP="009719A4">
      <w:pPr>
        <w:pStyle w:val="AFTEXT"/>
        <w:tabs>
          <w:tab w:val="left" w:pos="284"/>
        </w:tabs>
      </w:pPr>
    </w:p>
    <w:p w14:paraId="05B47434" w14:textId="76DA9B18" w:rsidR="00991850" w:rsidRDefault="00991850" w:rsidP="00991850">
      <w:pPr>
        <w:pStyle w:val="AF110"/>
        <w:rPr>
          <w:sz w:val="3"/>
          <w:szCs w:val="3"/>
        </w:rPr>
      </w:pPr>
    </w:p>
    <w:p w14:paraId="3B7CEE5E" w14:textId="77777777" w:rsidR="00991850" w:rsidRPr="00991850" w:rsidRDefault="00991850" w:rsidP="00991850">
      <w:pPr>
        <w:pStyle w:val="AFTEXTBEZ"/>
      </w:pPr>
    </w:p>
    <w:p w14:paraId="448D8C80" w14:textId="6C73FB5F" w:rsidR="00991850" w:rsidRDefault="00991850" w:rsidP="00BC7F2A">
      <w:pPr>
        <w:pStyle w:val="AF110"/>
        <w:jc w:val="both"/>
      </w:pPr>
      <w:r>
        <w:lastRenderedPageBreak/>
        <w:t>Rozměry</w:t>
      </w:r>
    </w:p>
    <w:p w14:paraId="387F5097" w14:textId="45605E02" w:rsidR="00991850" w:rsidRPr="00991850" w:rsidRDefault="00991850" w:rsidP="00991850">
      <w:pPr>
        <w:pStyle w:val="AFTEXT"/>
        <w:spacing w:before="240" w:after="240"/>
        <w:jc w:val="center"/>
      </w:pPr>
      <w:r>
        <w:rPr>
          <w:noProof/>
        </w:rPr>
        <w:drawing>
          <wp:inline distT="0" distB="0" distL="0" distR="0" wp14:anchorId="1D034EAB" wp14:editId="3D2038D4">
            <wp:extent cx="5181600" cy="2629929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ek 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678" cy="26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0468" w14:textId="246B4C62" w:rsidR="00991850" w:rsidRDefault="00991850" w:rsidP="00BC7F2A">
      <w:pPr>
        <w:pStyle w:val="AF110"/>
        <w:jc w:val="both"/>
      </w:pPr>
      <w:r>
        <w:t>Provoz</w:t>
      </w:r>
    </w:p>
    <w:p w14:paraId="435E05D2" w14:textId="5ABCD5D7" w:rsidR="00991850" w:rsidRDefault="00991850" w:rsidP="00991850">
      <w:pPr>
        <w:pStyle w:val="AFTEXT"/>
      </w:pPr>
      <w:r w:rsidRPr="00991850">
        <w:t xml:space="preserve">Programovatelný pokojový termostat </w:t>
      </w:r>
      <w:proofErr w:type="spellStart"/>
      <w:r w:rsidRPr="00991850">
        <w:t>FloorControl</w:t>
      </w:r>
      <w:proofErr w:type="spellEnd"/>
      <w:r w:rsidRPr="00991850">
        <w:t xml:space="preserve"> RT</w:t>
      </w:r>
      <w:r>
        <w:t>-</w:t>
      </w:r>
      <w:r w:rsidRPr="00991850">
        <w:t xml:space="preserve">05 je navržen tak, aby udržoval nastavenou teplotu v místnosti. Když teplota v místnosti klesne pod naprogramovanou, termostat rozepne kontakt a vyšle signál do topného zařízení nebo do svorkovnice </w:t>
      </w:r>
      <w:proofErr w:type="spellStart"/>
      <w:r w:rsidRPr="00991850">
        <w:t>FloorControl</w:t>
      </w:r>
      <w:proofErr w:type="spellEnd"/>
      <w:r w:rsidRPr="00991850">
        <w:t>, aby se zvýšil. V režimu chlazení je situace opačná</w:t>
      </w:r>
      <w:r>
        <w:t>,</w:t>
      </w:r>
      <w:r w:rsidRPr="00991850">
        <w:t xml:space="preserve"> když teplota v místnosti stoupne nad naprogramovanou, termostat sepne kontakt a vysílá signál do chladicího zařízení, aby ji snížil.</w:t>
      </w:r>
    </w:p>
    <w:p w14:paraId="19648621" w14:textId="407A5E7B" w:rsidR="00991850" w:rsidRDefault="00991850" w:rsidP="00991850">
      <w:pPr>
        <w:pStyle w:val="AFTEXT"/>
      </w:pPr>
    </w:p>
    <w:p w14:paraId="31875AE5" w14:textId="6E99E9EE" w:rsidR="00991850" w:rsidRDefault="00991850" w:rsidP="00991850">
      <w:pPr>
        <w:pStyle w:val="AFTEXT"/>
      </w:pPr>
      <w:r>
        <w:t>Software termostatu umožňuje pracovat v následujících režimech:</w:t>
      </w:r>
    </w:p>
    <w:p w14:paraId="21B054D6" w14:textId="2923A269" w:rsidR="00991850" w:rsidRDefault="00991850" w:rsidP="00991850">
      <w:pPr>
        <w:pStyle w:val="AFTEXT"/>
      </w:pPr>
      <w:r>
        <w:t xml:space="preserve">- </w:t>
      </w:r>
      <w:r w:rsidRPr="00991850">
        <w:rPr>
          <w:b/>
          <w:bCs/>
        </w:rPr>
        <w:t>týdenní režim</w:t>
      </w:r>
      <w:r>
        <w:t xml:space="preserve"> </w:t>
      </w:r>
      <w:r>
        <w:sym w:font="Wingdings" w:char="F0E0"/>
      </w:r>
      <w:r>
        <w:t xml:space="preserve"> řízení se řídí naprogramovaným týdenním plánem</w:t>
      </w:r>
    </w:p>
    <w:p w14:paraId="571A5289" w14:textId="258C204A" w:rsidR="00991850" w:rsidRDefault="00991850" w:rsidP="00991850">
      <w:pPr>
        <w:pStyle w:val="AFTEXT"/>
      </w:pPr>
      <w:r>
        <w:t xml:space="preserve">- </w:t>
      </w:r>
      <w:r w:rsidRPr="00991850">
        <w:rPr>
          <w:b/>
          <w:bCs/>
        </w:rPr>
        <w:t>denní/noční režim</w:t>
      </w:r>
      <w:r>
        <w:t xml:space="preserve"> </w:t>
      </w:r>
      <w:r>
        <w:sym w:font="Wingdings" w:char="F0E0"/>
      </w:r>
      <w:r>
        <w:t xml:space="preserve"> pracuje v denním/ nočním programu</w:t>
      </w:r>
    </w:p>
    <w:p w14:paraId="0BBF85A3" w14:textId="68B7DE00" w:rsidR="00991850" w:rsidRDefault="00991850" w:rsidP="00991850">
      <w:pPr>
        <w:pStyle w:val="AFTEXT"/>
      </w:pPr>
      <w:r>
        <w:t xml:space="preserve">- </w:t>
      </w:r>
      <w:r w:rsidRPr="00991850">
        <w:rPr>
          <w:b/>
          <w:bCs/>
        </w:rPr>
        <w:t>manuální režim</w:t>
      </w:r>
      <w:r>
        <w:t xml:space="preserve"> </w:t>
      </w:r>
      <w:r>
        <w:sym w:font="Wingdings" w:char="F0E0"/>
      </w:r>
      <w:r>
        <w:t xml:space="preserve"> udržuje konstantní přednastavenou teplotu v</w:t>
      </w:r>
      <w:r w:rsidR="00DE6A19">
        <w:t> </w:t>
      </w:r>
      <w:r>
        <w:t>místnosti</w:t>
      </w:r>
    </w:p>
    <w:p w14:paraId="61BFFF7D" w14:textId="77777777" w:rsidR="00DE6A19" w:rsidRDefault="00DE6A19" w:rsidP="00991850">
      <w:pPr>
        <w:pStyle w:val="AFTEXT"/>
      </w:pPr>
    </w:p>
    <w:p w14:paraId="1996BB24" w14:textId="07A8E124" w:rsidR="00991850" w:rsidRDefault="00991850" w:rsidP="00991850">
      <w:pPr>
        <w:pStyle w:val="AF110"/>
      </w:pPr>
      <w:r>
        <w:t>Verze</w:t>
      </w:r>
    </w:p>
    <w:p w14:paraId="54BD21BF" w14:textId="77777777" w:rsidR="00991850" w:rsidRDefault="00991850" w:rsidP="00991850">
      <w:pPr>
        <w:pStyle w:val="AFTEXT"/>
      </w:pPr>
      <w:r>
        <w:t xml:space="preserve">Termostaty </w:t>
      </w:r>
      <w:proofErr w:type="spellStart"/>
      <w:r>
        <w:t>FloorControl</w:t>
      </w:r>
      <w:proofErr w:type="spellEnd"/>
      <w:r>
        <w:t xml:space="preserve"> RT05 jsou k dispozici ve dvou verzích.</w:t>
      </w:r>
    </w:p>
    <w:p w14:paraId="575291CD" w14:textId="77777777" w:rsidR="00DE6A19" w:rsidRDefault="00991850" w:rsidP="00DE6A19">
      <w:pPr>
        <w:pStyle w:val="AFTEXT"/>
        <w:tabs>
          <w:tab w:val="left" w:pos="426"/>
        </w:tabs>
      </w:pPr>
      <w:r>
        <w:t xml:space="preserve">1) </w:t>
      </w:r>
      <w:r w:rsidR="00DE6A19">
        <w:tab/>
      </w:r>
      <w:r>
        <w:t xml:space="preserve">Programovatelný pokojový termostat </w:t>
      </w:r>
      <w:proofErr w:type="spellStart"/>
      <w:r>
        <w:t>FloorControl</w:t>
      </w:r>
      <w:proofErr w:type="spellEnd"/>
      <w:r>
        <w:t xml:space="preserve"> RT</w:t>
      </w:r>
      <w:r>
        <w:t>-</w:t>
      </w:r>
      <w:r>
        <w:t>05 pro lištu WB</w:t>
      </w:r>
      <w:r>
        <w:t>-</w:t>
      </w:r>
      <w:r>
        <w:t>01 D-8</w:t>
      </w:r>
    </w:p>
    <w:p w14:paraId="76C47ED7" w14:textId="15B04768" w:rsidR="00991850" w:rsidRDefault="00DE6A19" w:rsidP="00DE6A19">
      <w:pPr>
        <w:pStyle w:val="AFTEXT"/>
        <w:tabs>
          <w:tab w:val="left" w:pos="426"/>
        </w:tabs>
      </w:pPr>
      <w:r>
        <w:tab/>
      </w:r>
      <w:r w:rsidR="00991850">
        <w:t>24/230, napájený z baterie (</w:t>
      </w:r>
      <w:r w:rsidR="00991850">
        <w:t xml:space="preserve">výr. č. </w:t>
      </w:r>
      <w:r w:rsidR="00991850">
        <w:t xml:space="preserve">86020) </w:t>
      </w:r>
      <w:r w:rsidR="00991850">
        <w:sym w:font="Wingdings" w:char="F0E0"/>
      </w:r>
      <w:r w:rsidR="00991850">
        <w:t xml:space="preserve"> na obrázku </w:t>
      </w:r>
      <w:r w:rsidR="00991850">
        <w:t>vlevo.</w:t>
      </w:r>
    </w:p>
    <w:p w14:paraId="0ECB47BE" w14:textId="77777777" w:rsidR="00DE6A19" w:rsidRDefault="00991850" w:rsidP="00DE6A19">
      <w:pPr>
        <w:pStyle w:val="AFTEXT"/>
        <w:tabs>
          <w:tab w:val="left" w:pos="426"/>
        </w:tabs>
      </w:pPr>
      <w:r>
        <w:t xml:space="preserve">2) </w:t>
      </w:r>
      <w:r w:rsidR="00DE6A19">
        <w:tab/>
      </w:r>
      <w:r>
        <w:t xml:space="preserve">Programovatelný pokojový termostat </w:t>
      </w:r>
      <w:proofErr w:type="spellStart"/>
      <w:r>
        <w:t>FloorControl</w:t>
      </w:r>
      <w:proofErr w:type="spellEnd"/>
      <w:r>
        <w:t xml:space="preserve"> RT</w:t>
      </w:r>
      <w:r>
        <w:t>-</w:t>
      </w:r>
      <w:r>
        <w:t>05 pro svorkovnici WB</w:t>
      </w:r>
      <w:r>
        <w:t>-</w:t>
      </w:r>
      <w:r>
        <w:t>01 D-8</w:t>
      </w:r>
    </w:p>
    <w:p w14:paraId="3AF1BDB0" w14:textId="48333ADF" w:rsidR="00DE6A19" w:rsidRDefault="00DE6A19" w:rsidP="00DE6A19">
      <w:pPr>
        <w:pStyle w:val="AFTEXT"/>
        <w:tabs>
          <w:tab w:val="left" w:pos="426"/>
        </w:tabs>
        <w:spacing w:line="480" w:lineRule="auto"/>
      </w:pPr>
      <w:r>
        <w:tab/>
      </w:r>
      <w:r w:rsidR="00991850">
        <w:t xml:space="preserve">230, </w:t>
      </w:r>
      <w:r w:rsidR="00991850">
        <w:t xml:space="preserve">napájený ze sítě </w:t>
      </w:r>
      <w:r w:rsidR="00991850">
        <w:t>230 V AC (</w:t>
      </w:r>
      <w:r w:rsidR="00991850">
        <w:t>výr. č.</w:t>
      </w:r>
      <w:r w:rsidR="00991850">
        <w:t xml:space="preserve"> 86019) </w:t>
      </w:r>
      <w:r>
        <w:sym w:font="Wingdings" w:char="F0E0"/>
      </w:r>
      <w:r>
        <w:t xml:space="preserve"> na obrázku</w:t>
      </w:r>
      <w:r w:rsidR="00991850">
        <w:t xml:space="preserve"> vpravo.</w:t>
      </w:r>
    </w:p>
    <w:p w14:paraId="0FEF0216" w14:textId="3328DAF2" w:rsidR="00DE6A19" w:rsidRDefault="00DE6A19" w:rsidP="00DE6A19">
      <w:pPr>
        <w:pStyle w:val="AFTEXT"/>
        <w:tabs>
          <w:tab w:val="left" w:pos="426"/>
        </w:tabs>
      </w:pPr>
      <w:r>
        <w:t xml:space="preserve"> </w:t>
      </w:r>
      <w:r>
        <w:rPr>
          <w:noProof/>
        </w:rPr>
        <w:drawing>
          <wp:inline distT="0" distB="0" distL="0" distR="0" wp14:anchorId="20370791" wp14:editId="6FC00D3A">
            <wp:extent cx="2741956" cy="1935480"/>
            <wp:effectExtent l="0" t="0" r="1270" b="762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ek 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726" cy="19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DD0A584" wp14:editId="506106B7">
            <wp:extent cx="2886075" cy="1914399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ek 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884" cy="19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3AB3" w14:textId="549B79B0" w:rsidR="00DE6A19" w:rsidRDefault="00DE6A19" w:rsidP="00DE6A19">
      <w:pPr>
        <w:pStyle w:val="AFTEXT"/>
        <w:tabs>
          <w:tab w:val="left" w:pos="426"/>
        </w:tabs>
        <w:spacing w:after="240"/>
      </w:pPr>
      <w:r>
        <w:tab/>
      </w:r>
      <w:r>
        <w:tab/>
      </w:r>
      <w:r>
        <w:tab/>
        <w:t>RT-05 bateriový</w:t>
      </w:r>
      <w:r>
        <w:tab/>
      </w:r>
      <w:r>
        <w:tab/>
      </w:r>
      <w:r>
        <w:tab/>
      </w:r>
      <w:r>
        <w:tab/>
        <w:t>RT-05 napájený 230 V</w:t>
      </w:r>
    </w:p>
    <w:p w14:paraId="6B982E40" w14:textId="70664CF5" w:rsidR="00DE6A19" w:rsidRDefault="00DE6A19" w:rsidP="00DE6A19">
      <w:pPr>
        <w:pStyle w:val="AF110"/>
        <w:rPr>
          <w:sz w:val="3"/>
          <w:szCs w:val="3"/>
        </w:rPr>
      </w:pPr>
    </w:p>
    <w:p w14:paraId="1FA34BF1" w14:textId="77777777" w:rsidR="00DE6A19" w:rsidRPr="00DE6A19" w:rsidRDefault="00DE6A19" w:rsidP="00DE6A19">
      <w:pPr>
        <w:pStyle w:val="AFTEXTBEZ"/>
      </w:pPr>
    </w:p>
    <w:p w14:paraId="16F4A0CB" w14:textId="52D58628" w:rsidR="00DE6A19" w:rsidRDefault="00DE6A19" w:rsidP="00BC7F2A">
      <w:pPr>
        <w:pStyle w:val="AF110"/>
        <w:jc w:val="both"/>
      </w:pPr>
      <w:r>
        <w:lastRenderedPageBreak/>
        <w:t>Příklad aplikačního schématu</w:t>
      </w:r>
    </w:p>
    <w:p w14:paraId="61BC4011" w14:textId="64889F65" w:rsidR="00DE6A19" w:rsidRDefault="00DE6A19" w:rsidP="00DE6A19">
      <w:pPr>
        <w:pStyle w:val="AFTEXT"/>
        <w:spacing w:before="240" w:after="24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818CD41" wp14:editId="2633B19D">
                <wp:simplePos x="0" y="0"/>
                <wp:positionH relativeFrom="margin">
                  <wp:posOffset>375920</wp:posOffset>
                </wp:positionH>
                <wp:positionV relativeFrom="paragraph">
                  <wp:posOffset>172085</wp:posOffset>
                </wp:positionV>
                <wp:extent cx="5568391" cy="4218141"/>
                <wp:effectExtent l="0" t="0" r="0" b="0"/>
                <wp:wrapNone/>
                <wp:docPr id="53" name="Skupina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8391" cy="4218141"/>
                          <a:chOff x="-9525" y="87692"/>
                          <a:chExt cx="5568391" cy="4218141"/>
                        </a:xfrm>
                      </wpg:grpSpPr>
                      <wps:wsp>
                        <wps:cNvPr id="54" name="Textové pole 54"/>
                        <wps:cNvSpPr txBox="1"/>
                        <wps:spPr>
                          <a:xfrm>
                            <a:off x="14630" y="314553"/>
                            <a:ext cx="1323975" cy="1809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C86832" w14:textId="77777777" w:rsidR="00DE6A19" w:rsidRPr="008B5A74" w:rsidRDefault="00DE6A19" w:rsidP="00DE6A19">
                              <w:pPr>
                                <w:pStyle w:val="AFTEXTBEZ"/>
                                <w:rPr>
                                  <w:color w:val="FFFFFF" w:themeColor="background1"/>
                                  <w:sz w:val="18"/>
                                  <w:szCs w:val="16"/>
                                  <w14:textFill>
                                    <w14:noFill/>
                                  </w14:textFill>
                                </w:rPr>
                              </w:pPr>
                              <w:r w:rsidRPr="008B5A74">
                                <w:rPr>
                                  <w:sz w:val="18"/>
                                  <w:szCs w:val="16"/>
                                </w:rPr>
                                <w:t xml:space="preserve">Programovatelný pokojový termostat </w:t>
                              </w:r>
                              <w:proofErr w:type="spellStart"/>
                              <w:r w:rsidRPr="008B5A74">
                                <w:rPr>
                                  <w:sz w:val="18"/>
                                  <w:szCs w:val="16"/>
                                </w:rPr>
                                <w:t>FloorControl</w:t>
                              </w:r>
                              <w:proofErr w:type="spellEnd"/>
                              <w:r w:rsidRPr="008B5A74">
                                <w:rPr>
                                  <w:sz w:val="18"/>
                                  <w:szCs w:val="16"/>
                                </w:rPr>
                                <w:t xml:space="preserve"> RT-05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ové pole 55"/>
                        <wps:cNvSpPr txBox="1"/>
                        <wps:spPr>
                          <a:xfrm>
                            <a:off x="-9525" y="1448714"/>
                            <a:ext cx="1038225" cy="819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522240" w14:textId="77777777" w:rsidR="00DE6A19" w:rsidRPr="008B5A74" w:rsidRDefault="00DE6A19" w:rsidP="00DE6A19">
                              <w:pPr>
                                <w:pStyle w:val="AFTEXTBEZ"/>
                                <w:rPr>
                                  <w:color w:val="FFFFFF" w:themeColor="background1"/>
                                  <w:sz w:val="18"/>
                                  <w:szCs w:val="16"/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 xml:space="preserve">Ovládací panel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6"/>
                                </w:rPr>
                                <w:t>FloorControl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6"/>
                                </w:rPr>
                                <w:t xml:space="preserve"> WB-01 D-8-24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ové pole 56"/>
                        <wps:cNvSpPr txBox="1"/>
                        <wps:spPr>
                          <a:xfrm>
                            <a:off x="3067096" y="87692"/>
                            <a:ext cx="138112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F8D427" w14:textId="77777777" w:rsidR="00DE6A19" w:rsidRPr="008B5A74" w:rsidRDefault="00DE6A19" w:rsidP="00DE6A19">
                              <w:pPr>
                                <w:pStyle w:val="AFTEXTBEZ"/>
                                <w:rPr>
                                  <w:color w:val="FFFFFF" w:themeColor="background1"/>
                                  <w:sz w:val="18"/>
                                  <w:szCs w:val="16"/>
                                  <w14:textFill>
                                    <w14:noFill/>
                                  </w14:textFill>
                                </w:rPr>
                              </w:pPr>
                              <w:r w:rsidRPr="008B5A74">
                                <w:rPr>
                                  <w:sz w:val="18"/>
                                  <w:szCs w:val="16"/>
                                </w:rPr>
                                <w:t>Pokojov</w:t>
                              </w:r>
                              <w:r>
                                <w:rPr>
                                  <w:sz w:val="18"/>
                                  <w:szCs w:val="16"/>
                                </w:rPr>
                                <w:t>é</w:t>
                              </w:r>
                              <w:r w:rsidRPr="008B5A74">
                                <w:rPr>
                                  <w:sz w:val="18"/>
                                  <w:szCs w:val="16"/>
                                </w:rPr>
                                <w:t xml:space="preserve"> termostat</w:t>
                              </w:r>
                              <w:r>
                                <w:rPr>
                                  <w:sz w:val="18"/>
                                  <w:szCs w:val="16"/>
                                </w:rPr>
                                <w:t>y</w:t>
                              </w:r>
                              <w:r w:rsidRPr="008B5A74">
                                <w:rPr>
                                  <w:sz w:val="18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8B5A74">
                                <w:rPr>
                                  <w:sz w:val="18"/>
                                  <w:szCs w:val="16"/>
                                </w:rPr>
                                <w:t>FloorControl</w:t>
                              </w:r>
                              <w:proofErr w:type="spellEnd"/>
                              <w:r w:rsidRPr="008B5A74">
                                <w:rPr>
                                  <w:sz w:val="18"/>
                                  <w:szCs w:val="16"/>
                                </w:rPr>
                                <w:t xml:space="preserve"> RT-0</w:t>
                              </w:r>
                              <w:r>
                                <w:rPr>
                                  <w:sz w:val="18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ové pole 57"/>
                        <wps:cNvSpPr txBox="1"/>
                        <wps:spPr>
                          <a:xfrm>
                            <a:off x="4272991" y="706831"/>
                            <a:ext cx="1285875" cy="49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EFD361" w14:textId="77777777" w:rsidR="00DE6A19" w:rsidRPr="008B5A74" w:rsidRDefault="00DE6A19" w:rsidP="00DE6A19">
                              <w:pPr>
                                <w:pStyle w:val="AFTEXTBEZ"/>
                                <w:rPr>
                                  <w:color w:val="FFFFFF" w:themeColor="background1"/>
                                  <w:sz w:val="18"/>
                                  <w:szCs w:val="16"/>
                                  <w14:textFill>
                                    <w14:noFill/>
                                  </w14:textFill>
                                </w:rPr>
                              </w:pPr>
                              <w:r w:rsidRPr="008B5A74">
                                <w:rPr>
                                  <w:sz w:val="18"/>
                                  <w:szCs w:val="16"/>
                                </w:rPr>
                                <w:t>Pokojov</w:t>
                              </w:r>
                              <w:r>
                                <w:rPr>
                                  <w:sz w:val="18"/>
                                  <w:szCs w:val="16"/>
                                </w:rPr>
                                <w:t>ý</w:t>
                              </w:r>
                              <w:r w:rsidRPr="008B5A74">
                                <w:rPr>
                                  <w:sz w:val="18"/>
                                  <w:szCs w:val="16"/>
                                </w:rPr>
                                <w:t xml:space="preserve"> termostat</w:t>
                              </w:r>
                              <w:r>
                                <w:rPr>
                                  <w:sz w:val="18"/>
                                  <w:szCs w:val="16"/>
                                </w:rPr>
                                <w:t xml:space="preserve"> TA3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ové pole 58"/>
                        <wps:cNvSpPr txBox="1"/>
                        <wps:spPr>
                          <a:xfrm>
                            <a:off x="3353867" y="2440305"/>
                            <a:ext cx="1266825" cy="819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8D09C8" w14:textId="77777777" w:rsidR="00DE6A19" w:rsidRPr="008B5A74" w:rsidRDefault="00DE6A19" w:rsidP="00DE6A19">
                              <w:pPr>
                                <w:pStyle w:val="AFTEXTBEZ"/>
                                <w:rPr>
                                  <w:color w:val="FFFFFF" w:themeColor="background1"/>
                                  <w:sz w:val="18"/>
                                  <w:szCs w:val="16"/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Termoelektrické pohony TSA-02 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ové pole 59"/>
                        <wps:cNvSpPr txBox="1"/>
                        <wps:spPr>
                          <a:xfrm>
                            <a:off x="73990" y="3486683"/>
                            <a:ext cx="1457325" cy="819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BCF374" w14:textId="77777777" w:rsidR="00DE6A19" w:rsidRPr="008B5A74" w:rsidRDefault="00DE6A19" w:rsidP="00DE6A19">
                              <w:pPr>
                                <w:pStyle w:val="AFTEXTBEZ"/>
                                <w:rPr>
                                  <w:color w:val="FFFFFF" w:themeColor="background1"/>
                                  <w:sz w:val="18"/>
                                  <w:szCs w:val="16"/>
                                  <w14:textFill>
                                    <w14:noFill/>
                                  </w14:textFill>
                                </w:rPr>
                              </w:pPr>
                              <w:r w:rsidRPr="008B5A74">
                                <w:rPr>
                                  <w:sz w:val="18"/>
                                  <w:szCs w:val="16"/>
                                </w:rPr>
                                <w:t xml:space="preserve">Polyamidové rozdělovače </w:t>
                              </w:r>
                              <w:proofErr w:type="spellStart"/>
                              <w:r w:rsidRPr="008B5A74">
                                <w:rPr>
                                  <w:sz w:val="18"/>
                                  <w:szCs w:val="16"/>
                                </w:rPr>
                                <w:t>ProCalida</w:t>
                              </w:r>
                              <w:proofErr w:type="spellEnd"/>
                              <w:r w:rsidRPr="008B5A74">
                                <w:rPr>
                                  <w:sz w:val="18"/>
                                  <w:szCs w:val="16"/>
                                </w:rPr>
                                <w:t xml:space="preserve"> EF1 pro povrchové vytápění a chlazení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18CD41" id="Skupina 53" o:spid="_x0000_s1030" style="position:absolute;left:0;text-align:left;margin-left:29.6pt;margin-top:13.55pt;width:438.45pt;height:332.15pt;z-index:251677696;mso-position-horizontal-relative:margin;mso-width-relative:margin;mso-height-relative:margin" coordorigin="-95,876" coordsize="55683,42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">
                <v:shape id="Textové pole 54" o:spid="_x0000_s1031" type="#_x0000_t202" style="position:absolute;left:146;top:3145;width:13240;height:18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57C86832" w14:textId="77777777" w:rsidR="00DE6A19" w:rsidRPr="008B5A74" w:rsidRDefault="00DE6A19" w:rsidP="00DE6A19">
                        <w:pPr>
                          <w:pStyle w:val="AFTEXTBEZ"/>
                          <w:rPr>
                            <w:color w:val="FFFFFF" w:themeColor="background1"/>
                            <w:sz w:val="18"/>
                            <w:szCs w:val="16"/>
                            <w14:textFill>
                              <w14:noFill/>
                            </w14:textFill>
                          </w:rPr>
                        </w:pPr>
                        <w:r w:rsidRPr="008B5A74">
                          <w:rPr>
                            <w:sz w:val="18"/>
                            <w:szCs w:val="16"/>
                          </w:rPr>
                          <w:t xml:space="preserve">Programovatelný pokojový termostat </w:t>
                        </w:r>
                        <w:proofErr w:type="spellStart"/>
                        <w:r w:rsidRPr="008B5A74">
                          <w:rPr>
                            <w:sz w:val="18"/>
                            <w:szCs w:val="16"/>
                          </w:rPr>
                          <w:t>FloorControl</w:t>
                        </w:r>
                        <w:proofErr w:type="spellEnd"/>
                        <w:r w:rsidRPr="008B5A74">
                          <w:rPr>
                            <w:sz w:val="18"/>
                            <w:szCs w:val="16"/>
                          </w:rPr>
                          <w:t xml:space="preserve"> RT-05</w:t>
                        </w:r>
                      </w:p>
                    </w:txbxContent>
                  </v:textbox>
                </v:shape>
                <v:shape id="Textové pole 55" o:spid="_x0000_s1032" type="#_x0000_t202" style="position:absolute;left:-95;top:14487;width:10382;height:8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3E522240" w14:textId="77777777" w:rsidR="00DE6A19" w:rsidRPr="008B5A74" w:rsidRDefault="00DE6A19" w:rsidP="00DE6A19">
                        <w:pPr>
                          <w:pStyle w:val="AFTEXTBEZ"/>
                          <w:rPr>
                            <w:color w:val="FFFFFF" w:themeColor="background1"/>
                            <w:sz w:val="18"/>
                            <w:szCs w:val="16"/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 xml:space="preserve">Ovládací panel </w:t>
                        </w:r>
                        <w:proofErr w:type="spellStart"/>
                        <w:r>
                          <w:rPr>
                            <w:sz w:val="18"/>
                            <w:szCs w:val="16"/>
                          </w:rPr>
                          <w:t>FloorControl</w:t>
                        </w:r>
                        <w:proofErr w:type="spellEnd"/>
                        <w:r>
                          <w:rPr>
                            <w:sz w:val="18"/>
                            <w:szCs w:val="16"/>
                          </w:rPr>
                          <w:t xml:space="preserve"> WB-01 D-8-24</w:t>
                        </w:r>
                      </w:p>
                    </w:txbxContent>
                  </v:textbox>
                </v:shape>
                <v:shape id="Textové pole 56" o:spid="_x0000_s1033" type="#_x0000_t202" style="position:absolute;left:30670;top:876;width:13812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6FF8D427" w14:textId="77777777" w:rsidR="00DE6A19" w:rsidRPr="008B5A74" w:rsidRDefault="00DE6A19" w:rsidP="00DE6A19">
                        <w:pPr>
                          <w:pStyle w:val="AFTEXTBEZ"/>
                          <w:rPr>
                            <w:color w:val="FFFFFF" w:themeColor="background1"/>
                            <w:sz w:val="18"/>
                            <w:szCs w:val="16"/>
                            <w14:textFill>
                              <w14:noFill/>
                            </w14:textFill>
                          </w:rPr>
                        </w:pPr>
                        <w:r w:rsidRPr="008B5A74">
                          <w:rPr>
                            <w:sz w:val="18"/>
                            <w:szCs w:val="16"/>
                          </w:rPr>
                          <w:t>Pokojov</w:t>
                        </w:r>
                        <w:r>
                          <w:rPr>
                            <w:sz w:val="18"/>
                            <w:szCs w:val="16"/>
                          </w:rPr>
                          <w:t>é</w:t>
                        </w:r>
                        <w:r w:rsidRPr="008B5A74">
                          <w:rPr>
                            <w:sz w:val="18"/>
                            <w:szCs w:val="16"/>
                          </w:rPr>
                          <w:t xml:space="preserve"> termostat</w:t>
                        </w:r>
                        <w:r>
                          <w:rPr>
                            <w:sz w:val="18"/>
                            <w:szCs w:val="16"/>
                          </w:rPr>
                          <w:t>y</w:t>
                        </w:r>
                        <w:r w:rsidRPr="008B5A74">
                          <w:rPr>
                            <w:sz w:val="18"/>
                            <w:szCs w:val="16"/>
                          </w:rPr>
                          <w:t xml:space="preserve"> </w:t>
                        </w:r>
                        <w:proofErr w:type="spellStart"/>
                        <w:r w:rsidRPr="008B5A74">
                          <w:rPr>
                            <w:sz w:val="18"/>
                            <w:szCs w:val="16"/>
                          </w:rPr>
                          <w:t>FloorControl</w:t>
                        </w:r>
                        <w:proofErr w:type="spellEnd"/>
                        <w:r w:rsidRPr="008B5A74">
                          <w:rPr>
                            <w:sz w:val="18"/>
                            <w:szCs w:val="16"/>
                          </w:rPr>
                          <w:t xml:space="preserve"> RT-0</w:t>
                        </w:r>
                        <w:r>
                          <w:rPr>
                            <w:sz w:val="18"/>
                            <w:szCs w:val="16"/>
                          </w:rPr>
                          <w:t>1</w:t>
                        </w:r>
                      </w:p>
                    </w:txbxContent>
                  </v:textbox>
                </v:shape>
                <v:shape id="Textové pole 57" o:spid="_x0000_s1034" type="#_x0000_t202" style="position:absolute;left:42729;top:7068;width:12859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37EFD361" w14:textId="77777777" w:rsidR="00DE6A19" w:rsidRPr="008B5A74" w:rsidRDefault="00DE6A19" w:rsidP="00DE6A19">
                        <w:pPr>
                          <w:pStyle w:val="AFTEXTBEZ"/>
                          <w:rPr>
                            <w:color w:val="FFFFFF" w:themeColor="background1"/>
                            <w:sz w:val="18"/>
                            <w:szCs w:val="16"/>
                            <w14:textFill>
                              <w14:noFill/>
                            </w14:textFill>
                          </w:rPr>
                        </w:pPr>
                        <w:r w:rsidRPr="008B5A74">
                          <w:rPr>
                            <w:sz w:val="18"/>
                            <w:szCs w:val="16"/>
                          </w:rPr>
                          <w:t>Pokojov</w:t>
                        </w:r>
                        <w:r>
                          <w:rPr>
                            <w:sz w:val="18"/>
                            <w:szCs w:val="16"/>
                          </w:rPr>
                          <w:t>ý</w:t>
                        </w:r>
                        <w:r w:rsidRPr="008B5A74">
                          <w:rPr>
                            <w:sz w:val="18"/>
                            <w:szCs w:val="16"/>
                          </w:rPr>
                          <w:t xml:space="preserve"> termostat</w:t>
                        </w:r>
                        <w:r>
                          <w:rPr>
                            <w:sz w:val="18"/>
                            <w:szCs w:val="16"/>
                          </w:rPr>
                          <w:t xml:space="preserve"> TA3</w:t>
                        </w:r>
                      </w:p>
                    </w:txbxContent>
                  </v:textbox>
                </v:shape>
                <v:shape id="Textové pole 58" o:spid="_x0000_s1035" type="#_x0000_t202" style="position:absolute;left:33538;top:24403;width:12668;height:8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068D09C8" w14:textId="77777777" w:rsidR="00DE6A19" w:rsidRPr="008B5A74" w:rsidRDefault="00DE6A19" w:rsidP="00DE6A19">
                        <w:pPr>
                          <w:pStyle w:val="AFTEXTBEZ"/>
                          <w:rPr>
                            <w:color w:val="FFFFFF" w:themeColor="background1"/>
                            <w:sz w:val="18"/>
                            <w:szCs w:val="16"/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Termoelektrické pohony TSA-02 FO</w:t>
                        </w:r>
                      </w:p>
                    </w:txbxContent>
                  </v:textbox>
                </v:shape>
                <v:shape id="Textové pole 59" o:spid="_x0000_s1036" type="#_x0000_t202" style="position:absolute;left:739;top:34866;width:14574;height:8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6BBCF374" w14:textId="77777777" w:rsidR="00DE6A19" w:rsidRPr="008B5A74" w:rsidRDefault="00DE6A19" w:rsidP="00DE6A19">
                        <w:pPr>
                          <w:pStyle w:val="AFTEXTBEZ"/>
                          <w:rPr>
                            <w:color w:val="FFFFFF" w:themeColor="background1"/>
                            <w:sz w:val="18"/>
                            <w:szCs w:val="16"/>
                            <w14:textFill>
                              <w14:noFill/>
                            </w14:textFill>
                          </w:rPr>
                        </w:pPr>
                        <w:r w:rsidRPr="008B5A74">
                          <w:rPr>
                            <w:sz w:val="18"/>
                            <w:szCs w:val="16"/>
                          </w:rPr>
                          <w:t xml:space="preserve">Polyamidové rozdělovače </w:t>
                        </w:r>
                        <w:proofErr w:type="spellStart"/>
                        <w:r w:rsidRPr="008B5A74">
                          <w:rPr>
                            <w:sz w:val="18"/>
                            <w:szCs w:val="16"/>
                          </w:rPr>
                          <w:t>ProCalida</w:t>
                        </w:r>
                        <w:proofErr w:type="spellEnd"/>
                        <w:r w:rsidRPr="008B5A74">
                          <w:rPr>
                            <w:sz w:val="18"/>
                            <w:szCs w:val="16"/>
                          </w:rPr>
                          <w:t xml:space="preserve"> EF1 pro povrchové vytápění a chlazení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84AF0AF" w14:textId="0EC66389" w:rsidR="00DE6A19" w:rsidRPr="00DE6A19" w:rsidRDefault="00DE6A19" w:rsidP="00DE6A19">
      <w:pPr>
        <w:pStyle w:val="AFTEXT"/>
        <w:spacing w:before="240" w:after="240"/>
        <w:jc w:val="center"/>
      </w:pPr>
      <w:r>
        <w:rPr>
          <w:noProof/>
        </w:rPr>
        <w:drawing>
          <wp:inline distT="0" distB="0" distL="0" distR="0" wp14:anchorId="68F538C3" wp14:editId="5837C8C0">
            <wp:extent cx="3952875" cy="4096855"/>
            <wp:effectExtent l="0" t="0" r="0" b="0"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9809" cy="41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4DE4" w14:textId="2AA544DB" w:rsidR="00DE6A19" w:rsidRDefault="00DE6A19" w:rsidP="00BC7F2A">
      <w:pPr>
        <w:pStyle w:val="AF110"/>
        <w:jc w:val="both"/>
      </w:pPr>
      <w:r>
        <w:t>Návod k montáži</w:t>
      </w:r>
    </w:p>
    <w:p w14:paraId="5C2E2444" w14:textId="5ECEB074" w:rsidR="00DE6A19" w:rsidRPr="008C731F" w:rsidRDefault="00DE6A19" w:rsidP="00DE6A19">
      <w:pPr>
        <w:pStyle w:val="AFTEXT"/>
        <w:rPr>
          <w:color w:val="FF0000"/>
          <w:sz w:val="56"/>
          <w:szCs w:val="72"/>
        </w:rPr>
      </w:pPr>
      <w:r w:rsidRPr="008C731F">
        <w:rPr>
          <w:color w:val="FF0000"/>
          <w:sz w:val="56"/>
          <w:szCs w:val="72"/>
        </w:rPr>
        <w:t>DODĚLAT OD TUD</w:t>
      </w:r>
      <w:r w:rsidR="009353EA" w:rsidRPr="008C731F">
        <w:rPr>
          <w:color w:val="FF0000"/>
          <w:sz w:val="56"/>
          <w:szCs w:val="72"/>
        </w:rPr>
        <w:t xml:space="preserve"> – str. 12 </w:t>
      </w:r>
      <w:proofErr w:type="spellStart"/>
      <w:r w:rsidR="009353EA" w:rsidRPr="008C731F">
        <w:rPr>
          <w:color w:val="FF0000"/>
          <w:sz w:val="56"/>
          <w:szCs w:val="72"/>
        </w:rPr>
        <w:t>pdf</w:t>
      </w:r>
      <w:proofErr w:type="spellEnd"/>
    </w:p>
    <w:p w14:paraId="315794E4" w14:textId="08972DEB" w:rsidR="00D4479D" w:rsidRDefault="004A6995" w:rsidP="00BC7F2A">
      <w:pPr>
        <w:pStyle w:val="AF11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DA594E" wp14:editId="415AC31E">
                <wp:simplePos x="0" y="0"/>
                <wp:positionH relativeFrom="column">
                  <wp:posOffset>-102870</wp:posOffset>
                </wp:positionH>
                <wp:positionV relativeFrom="paragraph">
                  <wp:posOffset>202713</wp:posOffset>
                </wp:positionV>
                <wp:extent cx="4476585" cy="1155801"/>
                <wp:effectExtent l="0" t="0" r="0" b="6350"/>
                <wp:wrapNone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585" cy="11558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36ADF" w14:textId="5B42870D" w:rsidR="004A6995" w:rsidRPr="004A6995" w:rsidRDefault="004A6995" w:rsidP="004A6995">
                            <w:pPr>
                              <w:pStyle w:val="AFTEXTBEZ"/>
                              <w:rPr>
                                <w:szCs w:val="22"/>
                              </w:rPr>
                            </w:pPr>
                            <w:r w:rsidRPr="004A6995">
                              <w:rPr>
                                <w:szCs w:val="22"/>
                              </w:rPr>
                              <w:t>Umístění musí být vhodně zvolen</w:t>
                            </w:r>
                            <w:r w:rsidR="001A10CE">
                              <w:rPr>
                                <w:szCs w:val="22"/>
                              </w:rPr>
                              <w:t>o</w:t>
                            </w:r>
                            <w:r w:rsidRPr="004A6995">
                              <w:rPr>
                                <w:szCs w:val="22"/>
                              </w:rPr>
                              <w:t xml:space="preserve">, jelikož termostat není odolný vůči povětrnostním vlivům. Termostat RT-01 je určen k montáži na zeď pomocí </w:t>
                            </w:r>
                            <w:r w:rsidR="00082EEE">
                              <w:rPr>
                                <w:szCs w:val="22"/>
                              </w:rPr>
                              <w:t>standartní elektroinstalační krabice o průměru 60 mm</w:t>
                            </w:r>
                            <w:r w:rsidRPr="004A6995">
                              <w:rPr>
                                <w:szCs w:val="22"/>
                              </w:rPr>
                              <w:t>.</w:t>
                            </w:r>
                            <w:r w:rsidR="00082EEE">
                              <w:rPr>
                                <w:szCs w:val="22"/>
                              </w:rPr>
                              <w:t xml:space="preserve"> Termostat je ke krabici připevněn montážními otvory (A) v zadní čísti krytu. Pro snadnou montáž je vhodné oddělit hlavní část termostatu od zadní části mírným stisknutím západky (B) ve spodní části.</w:t>
                            </w:r>
                          </w:p>
                          <w:p w14:paraId="74E19D2D" w14:textId="77777777" w:rsidR="004A6995" w:rsidRPr="004A6995" w:rsidRDefault="004A6995" w:rsidP="004A6995">
                            <w:pPr>
                              <w:pStyle w:val="AFTEXTBEZ"/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A594E" id="Textové pole 26" o:spid="_x0000_s1037" type="#_x0000_t202" style="position:absolute;left:0;text-align:left;margin-left:-8.1pt;margin-top:15.95pt;width:352.5pt;height:9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" filled="f" stroked="f" strokeweight=".5pt">
                <v:textbox>
                  <w:txbxContent>
                    <w:p w14:paraId="47B36ADF" w14:textId="5B42870D" w:rsidR="004A6995" w:rsidRPr="004A6995" w:rsidRDefault="004A6995" w:rsidP="004A6995">
                      <w:pPr>
                        <w:pStyle w:val="AFTEXTBEZ"/>
                        <w:rPr>
                          <w:szCs w:val="22"/>
                        </w:rPr>
                      </w:pPr>
                      <w:r w:rsidRPr="004A6995">
                        <w:rPr>
                          <w:szCs w:val="22"/>
                        </w:rPr>
                        <w:t>Umístění musí být vhodně zvolen</w:t>
                      </w:r>
                      <w:r w:rsidR="001A10CE">
                        <w:rPr>
                          <w:szCs w:val="22"/>
                        </w:rPr>
                        <w:t>o</w:t>
                      </w:r>
                      <w:r w:rsidRPr="004A6995">
                        <w:rPr>
                          <w:szCs w:val="22"/>
                        </w:rPr>
                        <w:t xml:space="preserve">, jelikož termostat není odolný vůči povětrnostním vlivům. Termostat RT-01 je určen k montáži na zeď pomocí </w:t>
                      </w:r>
                      <w:r w:rsidR="00082EEE">
                        <w:rPr>
                          <w:szCs w:val="22"/>
                        </w:rPr>
                        <w:t>standartní elektroinstalační krabice o průměru 60 mm</w:t>
                      </w:r>
                      <w:r w:rsidRPr="004A6995">
                        <w:rPr>
                          <w:szCs w:val="22"/>
                        </w:rPr>
                        <w:t>.</w:t>
                      </w:r>
                      <w:r w:rsidR="00082EEE">
                        <w:rPr>
                          <w:szCs w:val="22"/>
                        </w:rPr>
                        <w:t xml:space="preserve"> Termostat je ke krabici připevněn montážními otvory (A) v zadní čísti krytu. Pro snadnou montáž je vhodné oddělit hlavní část termostatu od zadní části mírným stisknutím západky (B) ve spodní části.</w:t>
                      </w:r>
                    </w:p>
                    <w:p w14:paraId="74E19D2D" w14:textId="77777777" w:rsidR="004A6995" w:rsidRPr="004A6995" w:rsidRDefault="004A6995" w:rsidP="004A6995">
                      <w:pPr>
                        <w:pStyle w:val="AFTEXTBEZ"/>
                        <w:rPr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4479D">
        <w:t>Montáž na zeď</w:t>
      </w:r>
    </w:p>
    <w:p w14:paraId="56BB6127" w14:textId="3C1F9884" w:rsidR="004A6995" w:rsidRDefault="001665E9" w:rsidP="004A6995">
      <w:pPr>
        <w:pStyle w:val="AFTEXT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B9EBEE0" wp14:editId="51FC2F10">
            <wp:simplePos x="0" y="0"/>
            <wp:positionH relativeFrom="column">
              <wp:posOffset>4286609</wp:posOffset>
            </wp:positionH>
            <wp:positionV relativeFrom="paragraph">
              <wp:posOffset>98501</wp:posOffset>
            </wp:positionV>
            <wp:extent cx="1479595" cy="921715"/>
            <wp:effectExtent l="0" t="0" r="635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95" cy="9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9434E" w14:textId="1CB71682" w:rsidR="004A6995" w:rsidRDefault="004A6995" w:rsidP="004A6995">
      <w:pPr>
        <w:pStyle w:val="AFTEXT"/>
      </w:pPr>
    </w:p>
    <w:p w14:paraId="02C47C9E" w14:textId="46ED5A71" w:rsidR="004A6995" w:rsidRDefault="004A6995" w:rsidP="004A6995">
      <w:pPr>
        <w:pStyle w:val="AFTEXT"/>
      </w:pPr>
    </w:p>
    <w:p w14:paraId="1AB37EDE" w14:textId="0292D553" w:rsidR="004A6995" w:rsidRDefault="004A6995" w:rsidP="004A6995">
      <w:pPr>
        <w:pStyle w:val="AFTEXT"/>
      </w:pPr>
    </w:p>
    <w:p w14:paraId="560E93FD" w14:textId="14EE44C4" w:rsidR="004A6995" w:rsidRDefault="004A6995" w:rsidP="004A6995">
      <w:pPr>
        <w:pStyle w:val="AFTEXT"/>
      </w:pPr>
    </w:p>
    <w:p w14:paraId="13D0C6AF" w14:textId="4B62D2E2" w:rsidR="00082EEE" w:rsidRDefault="00082EEE" w:rsidP="004A6995">
      <w:pPr>
        <w:pStyle w:val="AFTEXT"/>
      </w:pPr>
    </w:p>
    <w:p w14:paraId="1D09CF3D" w14:textId="77777777" w:rsidR="00082EEE" w:rsidRPr="004A6995" w:rsidRDefault="00082EEE" w:rsidP="004A6995">
      <w:pPr>
        <w:pStyle w:val="AFTEXT"/>
      </w:pPr>
    </w:p>
    <w:p w14:paraId="1F659689" w14:textId="066DAB6F" w:rsidR="00D4479D" w:rsidRDefault="00D4479D" w:rsidP="00BC7F2A">
      <w:pPr>
        <w:pStyle w:val="AF110"/>
        <w:jc w:val="both"/>
      </w:pPr>
      <w:r>
        <w:lastRenderedPageBreak/>
        <w:t>Rozměry a elektrické připojení ke svorkovnici WB-01 D-</w:t>
      </w:r>
      <w:r w:rsidR="001665E9">
        <w:t>230</w:t>
      </w:r>
      <w:r>
        <w:t xml:space="preserve"> </w:t>
      </w:r>
    </w:p>
    <w:p w14:paraId="178917CD" w14:textId="79B6CE9F" w:rsidR="002C27FA" w:rsidRDefault="001665E9" w:rsidP="002C27FA">
      <w:pPr>
        <w:pStyle w:val="AFTEXT"/>
        <w:spacing w:before="240" w:line="276" w:lineRule="auto"/>
        <w:jc w:val="both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861BF9D" wp14:editId="52A6587F">
            <wp:simplePos x="0" y="0"/>
            <wp:positionH relativeFrom="column">
              <wp:posOffset>3452113</wp:posOffset>
            </wp:positionH>
            <wp:positionV relativeFrom="paragraph">
              <wp:posOffset>80187</wp:posOffset>
            </wp:positionV>
            <wp:extent cx="1638605" cy="1651841"/>
            <wp:effectExtent l="0" t="0" r="0" b="5715"/>
            <wp:wrapNone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828" cy="1653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AB3FB4" wp14:editId="529DD840">
            <wp:extent cx="2546821" cy="1650619"/>
            <wp:effectExtent l="0" t="0" r="6350" b="698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1754" cy="172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7F1">
        <w:t xml:space="preserve"> </w:t>
      </w:r>
    </w:p>
    <w:p w14:paraId="531AC0BF" w14:textId="3531AA7B" w:rsidR="006D56CF" w:rsidRDefault="006D56CF" w:rsidP="00BC7F2A">
      <w:pPr>
        <w:pStyle w:val="AF110"/>
        <w:jc w:val="both"/>
        <w:rPr>
          <w:sz w:val="3"/>
          <w:szCs w:val="3"/>
        </w:rPr>
      </w:pPr>
    </w:p>
    <w:p w14:paraId="4D65FE02" w14:textId="5F0DCE5B" w:rsidR="006D56CF" w:rsidRDefault="006D56CF" w:rsidP="00BC7F2A">
      <w:pPr>
        <w:jc w:val="both"/>
      </w:pPr>
    </w:p>
    <w:p w14:paraId="2FB2518D" w14:textId="66EF558D" w:rsidR="006D56CF" w:rsidRDefault="006D56CF" w:rsidP="00BC7F2A">
      <w:pPr>
        <w:jc w:val="both"/>
      </w:pPr>
    </w:p>
    <w:p w14:paraId="06B1FF6F" w14:textId="77777777" w:rsidR="006D56CF" w:rsidRPr="006D56CF" w:rsidRDefault="006D56CF" w:rsidP="00BC7F2A">
      <w:pPr>
        <w:jc w:val="both"/>
      </w:pPr>
    </w:p>
    <w:p w14:paraId="03CD20B0" w14:textId="3ABA0D57" w:rsidR="00D4479D" w:rsidRDefault="00D4479D" w:rsidP="00BC7F2A">
      <w:pPr>
        <w:pStyle w:val="AF110"/>
        <w:jc w:val="both"/>
      </w:pPr>
      <w:r>
        <w:t>Obsluha</w:t>
      </w:r>
    </w:p>
    <w:p w14:paraId="7F83B0E8" w14:textId="765E346A" w:rsidR="00803D1B" w:rsidRPr="00803D1B" w:rsidRDefault="00BE343D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61362C6" wp14:editId="0C7E0078">
            <wp:simplePos x="0" y="0"/>
            <wp:positionH relativeFrom="column">
              <wp:posOffset>10795</wp:posOffset>
            </wp:positionH>
            <wp:positionV relativeFrom="paragraph">
              <wp:posOffset>50800</wp:posOffset>
            </wp:positionV>
            <wp:extent cx="2011045" cy="3072765"/>
            <wp:effectExtent l="0" t="0" r="8255" b="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03D1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EDE639" wp14:editId="58E4C0AD">
                <wp:simplePos x="0" y="0"/>
                <wp:positionH relativeFrom="column">
                  <wp:posOffset>2014962</wp:posOffset>
                </wp:positionH>
                <wp:positionV relativeFrom="paragraph">
                  <wp:posOffset>42817</wp:posOffset>
                </wp:positionV>
                <wp:extent cx="3794166" cy="3152899"/>
                <wp:effectExtent l="0" t="0" r="0" b="0"/>
                <wp:wrapNone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166" cy="31528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A5B6B" w14:textId="77777777" w:rsidR="00803D1B" w:rsidRPr="00352CE2" w:rsidRDefault="00803D1B" w:rsidP="004A6995">
                            <w:pPr>
                              <w:pStyle w:val="AFTEXTBEZ"/>
                              <w:rPr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b/>
                                <w:bCs/>
                                <w:sz w:val="16"/>
                                <w:szCs w:val="14"/>
                              </w:rPr>
                              <w:t>Hystereze</w:t>
                            </w:r>
                            <w:r w:rsidRPr="00352CE2">
                              <w:rPr>
                                <w:sz w:val="16"/>
                                <w:szCs w:val="14"/>
                              </w:rPr>
                              <w:t xml:space="preserve"> – maximální povolená odchylka od nastavené teploty. Hystereze má zabraňovat nežádoucímu spínání systému při malém teplotním výkyvu. Lze ji nastavit v rozsahu 0,2 – 4 °C. </w:t>
                            </w:r>
                          </w:p>
                          <w:p w14:paraId="17D1F53C" w14:textId="77777777" w:rsidR="00803D1B" w:rsidRPr="00352CE2" w:rsidRDefault="00803D1B" w:rsidP="004A6995">
                            <w:pPr>
                              <w:pStyle w:val="AFTEXTBEZ"/>
                              <w:spacing w:line="276" w:lineRule="auto"/>
                              <w:rPr>
                                <w:b/>
                                <w:bCs/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b/>
                                <w:bCs/>
                                <w:sz w:val="16"/>
                                <w:szCs w:val="14"/>
                              </w:rPr>
                              <w:t>Stav baterie.</w:t>
                            </w:r>
                          </w:p>
                          <w:p w14:paraId="7C0C8001" w14:textId="77777777" w:rsidR="004A6995" w:rsidRPr="00352CE2" w:rsidRDefault="00803D1B" w:rsidP="004A6995">
                            <w:pPr>
                              <w:pStyle w:val="AFTEXTBEZ"/>
                              <w:rPr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b/>
                                <w:bCs/>
                                <w:sz w:val="16"/>
                                <w:szCs w:val="14"/>
                              </w:rPr>
                              <w:t>Kalibrace senzoru.</w:t>
                            </w:r>
                            <w:r w:rsidRPr="00352CE2">
                              <w:rPr>
                                <w:sz w:val="16"/>
                                <w:szCs w:val="14"/>
                              </w:rPr>
                              <w:t xml:space="preserve"> Kompenzace by měla být provedena, pokud se pokojová teplota měřená snímačem RT01 výrazně liší od skutečné pokojové teploty</w:t>
                            </w:r>
                          </w:p>
                          <w:p w14:paraId="2CD623A3" w14:textId="4FA80674" w:rsidR="00803D1B" w:rsidRPr="00352CE2" w:rsidRDefault="00803D1B" w:rsidP="004A6995">
                            <w:pPr>
                              <w:pStyle w:val="AFTEXTBEZ"/>
                              <w:rPr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b/>
                                <w:bCs/>
                                <w:sz w:val="16"/>
                                <w:szCs w:val="14"/>
                              </w:rPr>
                              <w:t>Přepínání</w:t>
                            </w:r>
                            <w:r w:rsidRPr="00352CE2">
                              <w:rPr>
                                <w:sz w:val="16"/>
                                <w:szCs w:val="14"/>
                              </w:rPr>
                              <w:t xml:space="preserve"> mezi režimem vytápění </w:t>
                            </w:r>
                            <w:r w:rsidRPr="00352CE2">
                              <w:rPr>
                                <w:noProof/>
                                <w:sz w:val="16"/>
                                <w:szCs w:val="14"/>
                              </w:rPr>
                              <w:drawing>
                                <wp:inline distT="0" distB="0" distL="0" distR="0" wp14:anchorId="406595ED" wp14:editId="71EAC73A">
                                  <wp:extent cx="260985" cy="121793"/>
                                  <wp:effectExtent l="0" t="0" r="5715" b="0"/>
                                  <wp:docPr id="17" name="Obráze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594" cy="1388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52CE2">
                              <w:rPr>
                                <w:sz w:val="16"/>
                                <w:szCs w:val="14"/>
                              </w:rPr>
                              <w:t xml:space="preserve"> a chlazení </w:t>
                            </w:r>
                            <w:r w:rsidRPr="00352CE2">
                              <w:rPr>
                                <w:noProof/>
                                <w:sz w:val="16"/>
                                <w:szCs w:val="14"/>
                              </w:rPr>
                              <w:drawing>
                                <wp:inline distT="0" distB="0" distL="0" distR="0" wp14:anchorId="62F1D341" wp14:editId="383DEF61">
                                  <wp:extent cx="233328" cy="112585"/>
                                  <wp:effectExtent l="0" t="0" r="0" b="1905"/>
                                  <wp:docPr id="18" name="Obrázek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766" cy="1340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52CE2">
                              <w:rPr>
                                <w:sz w:val="16"/>
                                <w:szCs w:val="14"/>
                              </w:rPr>
                              <w:t>.</w:t>
                            </w:r>
                          </w:p>
                          <w:p w14:paraId="2E21DDB0" w14:textId="77777777" w:rsidR="00803D1B" w:rsidRPr="00352CE2" w:rsidRDefault="00803D1B" w:rsidP="004A6995">
                            <w:pPr>
                              <w:pStyle w:val="AFTEXTBEZ"/>
                              <w:rPr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sz w:val="16"/>
                                <w:szCs w:val="14"/>
                              </w:rPr>
                              <w:t xml:space="preserve">Režim vytápění: </w:t>
                            </w:r>
                            <w:r w:rsidRPr="00352CE2">
                              <w:rPr>
                                <w:sz w:val="16"/>
                                <w:szCs w:val="14"/>
                              </w:rPr>
                              <w:tab/>
                            </w:r>
                            <w:r w:rsidRPr="00352CE2">
                              <w:rPr>
                                <w:noProof/>
                                <w:sz w:val="16"/>
                                <w:szCs w:val="14"/>
                              </w:rPr>
                              <w:drawing>
                                <wp:inline distT="0" distB="0" distL="0" distR="0" wp14:anchorId="76118F64" wp14:editId="463FCAC4">
                                  <wp:extent cx="136566" cy="138683"/>
                                  <wp:effectExtent l="0" t="0" r="0" b="0"/>
                                  <wp:docPr id="19" name="Obrázek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206" cy="1515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52CE2">
                              <w:rPr>
                                <w:sz w:val="16"/>
                                <w:szCs w:val="14"/>
                              </w:rPr>
                              <w:t xml:space="preserve"> svítí – pokud je vyžadováno vytápění</w:t>
                            </w:r>
                          </w:p>
                          <w:p w14:paraId="644268A0" w14:textId="20DB51A0" w:rsidR="00803D1B" w:rsidRPr="00352CE2" w:rsidRDefault="00803D1B" w:rsidP="004A6995">
                            <w:pPr>
                              <w:pStyle w:val="AFTEXTBEZ"/>
                              <w:rPr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sz w:val="16"/>
                                <w:szCs w:val="14"/>
                              </w:rPr>
                              <w:tab/>
                            </w:r>
                            <w:r w:rsidR="004A6995" w:rsidRPr="00352CE2">
                              <w:rPr>
                                <w:sz w:val="16"/>
                                <w:szCs w:val="14"/>
                              </w:rPr>
                              <w:tab/>
                            </w:r>
                            <w:r w:rsidR="008C731F">
                              <w:rPr>
                                <w:sz w:val="16"/>
                                <w:szCs w:val="14"/>
                              </w:rPr>
                              <w:pict w14:anchorId="1321DA96">
                                <v:shape id="Obrázek 23" o:spid="_x0000_i1027" type="#_x0000_t75" style="width:10.95pt;height:10.95pt;visibility:visible;mso-wrap-style:square">
                                  <v:imagedata r:id="rId25" o:title=""/>
                                </v:shape>
                              </w:pict>
                            </w:r>
                            <w:r w:rsidRPr="00352CE2">
                              <w:rPr>
                                <w:sz w:val="16"/>
                                <w:szCs w:val="14"/>
                              </w:rPr>
                              <w:t xml:space="preserve"> není zobrazeno – pokud je místnost vytápěna</w:t>
                            </w:r>
                          </w:p>
                          <w:p w14:paraId="62B4AB19" w14:textId="123AD40E" w:rsidR="00803D1B" w:rsidRPr="00352CE2" w:rsidRDefault="00803D1B" w:rsidP="004A6995">
                            <w:pPr>
                              <w:pStyle w:val="AFTEXTBEZ"/>
                              <w:rPr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sz w:val="16"/>
                                <w:szCs w:val="14"/>
                              </w:rPr>
                              <w:t xml:space="preserve">Režim chlazení: </w:t>
                            </w:r>
                            <w:r w:rsidRPr="00352CE2">
                              <w:rPr>
                                <w:sz w:val="16"/>
                                <w:szCs w:val="14"/>
                              </w:rPr>
                              <w:tab/>
                            </w:r>
                            <w:r w:rsidR="004A6995" w:rsidRPr="00352CE2">
                              <w:rPr>
                                <w:noProof/>
                                <w:sz w:val="16"/>
                                <w:szCs w:val="14"/>
                              </w:rPr>
                              <w:drawing>
                                <wp:inline distT="0" distB="0" distL="0" distR="0" wp14:anchorId="75E5E1B8" wp14:editId="0F11385F">
                                  <wp:extent cx="136566" cy="138683"/>
                                  <wp:effectExtent l="0" t="0" r="0" b="0"/>
                                  <wp:docPr id="24" name="Obrázek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206" cy="1515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52CE2">
                              <w:rPr>
                                <w:sz w:val="16"/>
                                <w:szCs w:val="14"/>
                              </w:rPr>
                              <w:t xml:space="preserve"> bliká – pokud je nutné chlazení</w:t>
                            </w:r>
                          </w:p>
                          <w:p w14:paraId="4814CA47" w14:textId="04DE262B" w:rsidR="00803D1B" w:rsidRPr="00352CE2" w:rsidRDefault="00803D1B" w:rsidP="004A6995">
                            <w:pPr>
                              <w:pStyle w:val="AFTEXTBEZ"/>
                              <w:spacing w:line="480" w:lineRule="auto"/>
                              <w:rPr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sz w:val="16"/>
                                <w:szCs w:val="14"/>
                              </w:rPr>
                              <w:tab/>
                            </w:r>
                            <w:r w:rsidR="004A6995" w:rsidRPr="00352CE2">
                              <w:rPr>
                                <w:sz w:val="16"/>
                                <w:szCs w:val="14"/>
                              </w:rPr>
                              <w:tab/>
                            </w:r>
                            <w:r w:rsidR="008C731F">
                              <w:rPr>
                                <w:sz w:val="16"/>
                                <w:szCs w:val="14"/>
                              </w:rPr>
                              <w:pict w14:anchorId="657CEEB3">
                                <v:shape id="Obrázek 25" o:spid="_x0000_i1029" type="#_x0000_t75" style="width:10.95pt;height:10.95pt;visibility:visible;mso-wrap-style:square">
                                  <v:imagedata r:id="rId25" o:title=""/>
                                </v:shape>
                              </w:pict>
                            </w:r>
                            <w:r w:rsidRPr="00352CE2">
                              <w:rPr>
                                <w:sz w:val="16"/>
                                <w:szCs w:val="14"/>
                              </w:rPr>
                              <w:t xml:space="preserve"> není zobrazeno – pokud je místnost chlazena</w:t>
                            </w:r>
                          </w:p>
                          <w:p w14:paraId="60A0EAB8" w14:textId="77777777" w:rsidR="00803D1B" w:rsidRPr="00352CE2" w:rsidRDefault="00803D1B" w:rsidP="004A6995">
                            <w:pPr>
                              <w:pStyle w:val="AFTEXTBEZ"/>
                              <w:spacing w:line="360" w:lineRule="auto"/>
                              <w:rPr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sz w:val="16"/>
                                <w:szCs w:val="14"/>
                              </w:rPr>
                              <w:t>Nastavení minimální teploty, kterou lze na termostatu nastavit.</w:t>
                            </w:r>
                          </w:p>
                          <w:p w14:paraId="18598863" w14:textId="77777777" w:rsidR="00803D1B" w:rsidRPr="00352CE2" w:rsidRDefault="00803D1B" w:rsidP="004A6995">
                            <w:pPr>
                              <w:pStyle w:val="AFTEXTBEZ"/>
                              <w:spacing w:line="360" w:lineRule="auto"/>
                              <w:rPr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sz w:val="16"/>
                                <w:szCs w:val="14"/>
                              </w:rPr>
                              <w:t>Nastavení maximální teploty, kterou lze na termostatu nastavit.</w:t>
                            </w:r>
                          </w:p>
                          <w:p w14:paraId="3DD1F4E3" w14:textId="77777777" w:rsidR="00803D1B" w:rsidRPr="00352CE2" w:rsidRDefault="00803D1B" w:rsidP="004A6995">
                            <w:pPr>
                              <w:pStyle w:val="AFTEXTBEZ"/>
                              <w:spacing w:line="480" w:lineRule="auto"/>
                              <w:rPr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sz w:val="16"/>
                                <w:szCs w:val="14"/>
                              </w:rPr>
                              <w:t>Zámek.</w:t>
                            </w:r>
                          </w:p>
                          <w:p w14:paraId="3AAC87C6" w14:textId="77777777" w:rsidR="00803D1B" w:rsidRPr="00352CE2" w:rsidRDefault="00803D1B" w:rsidP="004A6995">
                            <w:pPr>
                              <w:pStyle w:val="AFTEXTBEZ"/>
                              <w:spacing w:line="480" w:lineRule="auto"/>
                              <w:rPr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sz w:val="16"/>
                                <w:szCs w:val="14"/>
                              </w:rPr>
                              <w:t>Verze softwaru.</w:t>
                            </w:r>
                          </w:p>
                          <w:p w14:paraId="07E19292" w14:textId="77777777" w:rsidR="00803D1B" w:rsidRPr="00352CE2" w:rsidRDefault="00803D1B" w:rsidP="004A6995">
                            <w:pPr>
                              <w:pStyle w:val="AFTEXTBEZ"/>
                              <w:spacing w:line="480" w:lineRule="auto"/>
                              <w:rPr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sz w:val="16"/>
                                <w:szCs w:val="14"/>
                              </w:rPr>
                              <w:t>Obnovení továrního nastavení.</w:t>
                            </w:r>
                          </w:p>
                          <w:p w14:paraId="102E8F6B" w14:textId="73C0A422" w:rsidR="00803D1B" w:rsidRPr="00352CE2" w:rsidRDefault="00803D1B" w:rsidP="004A6995">
                            <w:pPr>
                              <w:pStyle w:val="AFTEXTBEZ"/>
                              <w:spacing w:line="480" w:lineRule="auto"/>
                              <w:rPr>
                                <w:sz w:val="16"/>
                                <w:szCs w:val="14"/>
                              </w:rPr>
                            </w:pPr>
                            <w:r w:rsidRPr="00352CE2">
                              <w:rPr>
                                <w:sz w:val="16"/>
                                <w:szCs w:val="14"/>
                              </w:rPr>
                              <w:t>Opuštění nabídky MENU.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DE639" id="Textové pole 16" o:spid="_x0000_s1038" type="#_x0000_t202" style="position:absolute;left:0;text-align:left;margin-left:158.65pt;margin-top:3.35pt;width:298.75pt;height:24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" filled="f" stroked="f" strokeweight=".5pt">
                <v:textbox>
                  <w:txbxContent>
                    <w:p w14:paraId="563A5B6B" w14:textId="77777777" w:rsidR="00803D1B" w:rsidRPr="00352CE2" w:rsidRDefault="00803D1B" w:rsidP="004A6995">
                      <w:pPr>
                        <w:pStyle w:val="AFTEXTBEZ"/>
                        <w:rPr>
                          <w:sz w:val="16"/>
                          <w:szCs w:val="14"/>
                        </w:rPr>
                      </w:pPr>
                      <w:r w:rsidRPr="00352CE2">
                        <w:rPr>
                          <w:b/>
                          <w:bCs/>
                          <w:sz w:val="16"/>
                          <w:szCs w:val="14"/>
                        </w:rPr>
                        <w:t>Hystereze</w:t>
                      </w:r>
                      <w:r w:rsidRPr="00352CE2">
                        <w:rPr>
                          <w:sz w:val="16"/>
                          <w:szCs w:val="14"/>
                        </w:rPr>
                        <w:t xml:space="preserve"> – maximální povolená odchylka od nastavené teploty. Hystereze má zabraňovat nežádoucímu spínání systému při malém teplotním výkyvu. Lze ji nastavit v rozsahu 0,2 – 4 °C. </w:t>
                      </w:r>
                    </w:p>
                    <w:p w14:paraId="17D1F53C" w14:textId="77777777" w:rsidR="00803D1B" w:rsidRPr="00352CE2" w:rsidRDefault="00803D1B" w:rsidP="004A6995">
                      <w:pPr>
                        <w:pStyle w:val="AFTEXTBEZ"/>
                        <w:spacing w:line="276" w:lineRule="auto"/>
                        <w:rPr>
                          <w:b/>
                          <w:bCs/>
                          <w:sz w:val="16"/>
                          <w:szCs w:val="14"/>
                        </w:rPr>
                      </w:pPr>
                      <w:r w:rsidRPr="00352CE2">
                        <w:rPr>
                          <w:b/>
                          <w:bCs/>
                          <w:sz w:val="16"/>
                          <w:szCs w:val="14"/>
                        </w:rPr>
                        <w:t>Stav baterie.</w:t>
                      </w:r>
                    </w:p>
                    <w:p w14:paraId="7C0C8001" w14:textId="77777777" w:rsidR="004A6995" w:rsidRPr="00352CE2" w:rsidRDefault="00803D1B" w:rsidP="004A6995">
                      <w:pPr>
                        <w:pStyle w:val="AFTEXTBEZ"/>
                        <w:rPr>
                          <w:sz w:val="16"/>
                          <w:szCs w:val="14"/>
                        </w:rPr>
                      </w:pPr>
                      <w:r w:rsidRPr="00352CE2">
                        <w:rPr>
                          <w:b/>
                          <w:bCs/>
                          <w:sz w:val="16"/>
                          <w:szCs w:val="14"/>
                        </w:rPr>
                        <w:t>Kalibrace senzoru.</w:t>
                      </w:r>
                      <w:r w:rsidRPr="00352CE2">
                        <w:rPr>
                          <w:sz w:val="16"/>
                          <w:szCs w:val="14"/>
                        </w:rPr>
                        <w:t xml:space="preserve"> Kompenzace by měla být provedena, pokud se pokojová teplota měřená snímačem RT01 výrazně liší od skutečné pokojové teploty</w:t>
                      </w:r>
                    </w:p>
                    <w:p w14:paraId="2CD623A3" w14:textId="4FA80674" w:rsidR="00803D1B" w:rsidRPr="00352CE2" w:rsidRDefault="00803D1B" w:rsidP="004A6995">
                      <w:pPr>
                        <w:pStyle w:val="AFTEXTBEZ"/>
                        <w:rPr>
                          <w:sz w:val="16"/>
                          <w:szCs w:val="14"/>
                        </w:rPr>
                      </w:pPr>
                      <w:r w:rsidRPr="00352CE2">
                        <w:rPr>
                          <w:b/>
                          <w:bCs/>
                          <w:sz w:val="16"/>
                          <w:szCs w:val="14"/>
                        </w:rPr>
                        <w:t>Přepínání</w:t>
                      </w:r>
                      <w:r w:rsidRPr="00352CE2">
                        <w:rPr>
                          <w:sz w:val="16"/>
                          <w:szCs w:val="14"/>
                        </w:rPr>
                        <w:t xml:space="preserve"> mezi režimem vytápění </w:t>
                      </w:r>
                      <w:r w:rsidRPr="00352CE2">
                        <w:rPr>
                          <w:noProof/>
                          <w:sz w:val="16"/>
                          <w:szCs w:val="14"/>
                        </w:rPr>
                        <w:drawing>
                          <wp:inline distT="0" distB="0" distL="0" distR="0" wp14:anchorId="406595ED" wp14:editId="71EAC73A">
                            <wp:extent cx="260985" cy="121793"/>
                            <wp:effectExtent l="0" t="0" r="5715" b="0"/>
                            <wp:docPr id="17" name="Obráze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594" cy="1388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52CE2">
                        <w:rPr>
                          <w:sz w:val="16"/>
                          <w:szCs w:val="14"/>
                        </w:rPr>
                        <w:t xml:space="preserve"> a chlazení </w:t>
                      </w:r>
                      <w:r w:rsidRPr="00352CE2">
                        <w:rPr>
                          <w:noProof/>
                          <w:sz w:val="16"/>
                          <w:szCs w:val="14"/>
                        </w:rPr>
                        <w:drawing>
                          <wp:inline distT="0" distB="0" distL="0" distR="0" wp14:anchorId="62F1D341" wp14:editId="383DEF61">
                            <wp:extent cx="233328" cy="112585"/>
                            <wp:effectExtent l="0" t="0" r="0" b="1905"/>
                            <wp:docPr id="18" name="Obrázek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766" cy="1340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52CE2">
                        <w:rPr>
                          <w:sz w:val="16"/>
                          <w:szCs w:val="14"/>
                        </w:rPr>
                        <w:t>.</w:t>
                      </w:r>
                    </w:p>
                    <w:p w14:paraId="2E21DDB0" w14:textId="77777777" w:rsidR="00803D1B" w:rsidRPr="00352CE2" w:rsidRDefault="00803D1B" w:rsidP="004A6995">
                      <w:pPr>
                        <w:pStyle w:val="AFTEXTBEZ"/>
                        <w:rPr>
                          <w:sz w:val="16"/>
                          <w:szCs w:val="14"/>
                        </w:rPr>
                      </w:pPr>
                      <w:r w:rsidRPr="00352CE2">
                        <w:rPr>
                          <w:sz w:val="16"/>
                          <w:szCs w:val="14"/>
                        </w:rPr>
                        <w:t xml:space="preserve">Režim vytápění: </w:t>
                      </w:r>
                      <w:r w:rsidRPr="00352CE2">
                        <w:rPr>
                          <w:sz w:val="16"/>
                          <w:szCs w:val="14"/>
                        </w:rPr>
                        <w:tab/>
                      </w:r>
                      <w:r w:rsidRPr="00352CE2">
                        <w:rPr>
                          <w:noProof/>
                          <w:sz w:val="16"/>
                          <w:szCs w:val="14"/>
                        </w:rPr>
                        <w:drawing>
                          <wp:inline distT="0" distB="0" distL="0" distR="0" wp14:anchorId="76118F64" wp14:editId="463FCAC4">
                            <wp:extent cx="136566" cy="138683"/>
                            <wp:effectExtent l="0" t="0" r="0" b="0"/>
                            <wp:docPr id="19" name="Obrázek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206" cy="1515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52CE2">
                        <w:rPr>
                          <w:sz w:val="16"/>
                          <w:szCs w:val="14"/>
                        </w:rPr>
                        <w:t xml:space="preserve"> svítí – pokud je vyžadováno vytápění</w:t>
                      </w:r>
                    </w:p>
                    <w:p w14:paraId="644268A0" w14:textId="20DB51A0" w:rsidR="00803D1B" w:rsidRPr="00352CE2" w:rsidRDefault="00803D1B" w:rsidP="004A6995">
                      <w:pPr>
                        <w:pStyle w:val="AFTEXTBEZ"/>
                        <w:rPr>
                          <w:sz w:val="16"/>
                          <w:szCs w:val="14"/>
                        </w:rPr>
                      </w:pPr>
                      <w:r w:rsidRPr="00352CE2">
                        <w:rPr>
                          <w:sz w:val="16"/>
                          <w:szCs w:val="14"/>
                        </w:rPr>
                        <w:tab/>
                      </w:r>
                      <w:r w:rsidR="004A6995" w:rsidRPr="00352CE2">
                        <w:rPr>
                          <w:sz w:val="16"/>
                          <w:szCs w:val="14"/>
                        </w:rPr>
                        <w:tab/>
                      </w:r>
                      <w:r w:rsidR="008C731F">
                        <w:rPr>
                          <w:sz w:val="16"/>
                          <w:szCs w:val="14"/>
                        </w:rPr>
                        <w:pict w14:anchorId="1321DA96">
                          <v:shape id="Obrázek 23" o:spid="_x0000_i1027" type="#_x0000_t75" style="width:10.95pt;height:10.95pt;visibility:visible;mso-wrap-style:square">
                            <v:imagedata r:id="rId25" o:title=""/>
                          </v:shape>
                        </w:pict>
                      </w:r>
                      <w:r w:rsidRPr="00352CE2">
                        <w:rPr>
                          <w:sz w:val="16"/>
                          <w:szCs w:val="14"/>
                        </w:rPr>
                        <w:t xml:space="preserve"> není zobrazeno – pokud je místnost vytápěna</w:t>
                      </w:r>
                    </w:p>
                    <w:p w14:paraId="62B4AB19" w14:textId="123AD40E" w:rsidR="00803D1B" w:rsidRPr="00352CE2" w:rsidRDefault="00803D1B" w:rsidP="004A6995">
                      <w:pPr>
                        <w:pStyle w:val="AFTEXTBEZ"/>
                        <w:rPr>
                          <w:sz w:val="16"/>
                          <w:szCs w:val="14"/>
                        </w:rPr>
                      </w:pPr>
                      <w:r w:rsidRPr="00352CE2">
                        <w:rPr>
                          <w:sz w:val="16"/>
                          <w:szCs w:val="14"/>
                        </w:rPr>
                        <w:t xml:space="preserve">Režim chlazení: </w:t>
                      </w:r>
                      <w:r w:rsidRPr="00352CE2">
                        <w:rPr>
                          <w:sz w:val="16"/>
                          <w:szCs w:val="14"/>
                        </w:rPr>
                        <w:tab/>
                      </w:r>
                      <w:r w:rsidR="004A6995" w:rsidRPr="00352CE2">
                        <w:rPr>
                          <w:noProof/>
                          <w:sz w:val="16"/>
                          <w:szCs w:val="14"/>
                        </w:rPr>
                        <w:drawing>
                          <wp:inline distT="0" distB="0" distL="0" distR="0" wp14:anchorId="75E5E1B8" wp14:editId="0F11385F">
                            <wp:extent cx="136566" cy="138683"/>
                            <wp:effectExtent l="0" t="0" r="0" b="0"/>
                            <wp:docPr id="24" name="Obrázek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206" cy="1515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52CE2">
                        <w:rPr>
                          <w:sz w:val="16"/>
                          <w:szCs w:val="14"/>
                        </w:rPr>
                        <w:t xml:space="preserve"> bliká – pokud je nutné chlazení</w:t>
                      </w:r>
                    </w:p>
                    <w:p w14:paraId="4814CA47" w14:textId="04DE262B" w:rsidR="00803D1B" w:rsidRPr="00352CE2" w:rsidRDefault="00803D1B" w:rsidP="004A6995">
                      <w:pPr>
                        <w:pStyle w:val="AFTEXTBEZ"/>
                        <w:spacing w:line="480" w:lineRule="auto"/>
                        <w:rPr>
                          <w:sz w:val="16"/>
                          <w:szCs w:val="14"/>
                        </w:rPr>
                      </w:pPr>
                      <w:r w:rsidRPr="00352CE2">
                        <w:rPr>
                          <w:sz w:val="16"/>
                          <w:szCs w:val="14"/>
                        </w:rPr>
                        <w:tab/>
                      </w:r>
                      <w:r w:rsidR="004A6995" w:rsidRPr="00352CE2">
                        <w:rPr>
                          <w:sz w:val="16"/>
                          <w:szCs w:val="14"/>
                        </w:rPr>
                        <w:tab/>
                      </w:r>
                      <w:r w:rsidR="008C731F">
                        <w:rPr>
                          <w:sz w:val="16"/>
                          <w:szCs w:val="14"/>
                        </w:rPr>
                        <w:pict w14:anchorId="657CEEB3">
                          <v:shape id="Obrázek 25" o:spid="_x0000_i1029" type="#_x0000_t75" style="width:10.95pt;height:10.95pt;visibility:visible;mso-wrap-style:square">
                            <v:imagedata r:id="rId25" o:title=""/>
                          </v:shape>
                        </w:pict>
                      </w:r>
                      <w:r w:rsidRPr="00352CE2">
                        <w:rPr>
                          <w:sz w:val="16"/>
                          <w:szCs w:val="14"/>
                        </w:rPr>
                        <w:t xml:space="preserve"> není zobrazeno – pokud je místnost chlazena</w:t>
                      </w:r>
                    </w:p>
                    <w:p w14:paraId="60A0EAB8" w14:textId="77777777" w:rsidR="00803D1B" w:rsidRPr="00352CE2" w:rsidRDefault="00803D1B" w:rsidP="004A6995">
                      <w:pPr>
                        <w:pStyle w:val="AFTEXTBEZ"/>
                        <w:spacing w:line="360" w:lineRule="auto"/>
                        <w:rPr>
                          <w:sz w:val="16"/>
                          <w:szCs w:val="14"/>
                        </w:rPr>
                      </w:pPr>
                      <w:r w:rsidRPr="00352CE2">
                        <w:rPr>
                          <w:sz w:val="16"/>
                          <w:szCs w:val="14"/>
                        </w:rPr>
                        <w:t>Nastavení minimální teploty, kterou lze na termostatu nastavit.</w:t>
                      </w:r>
                    </w:p>
                    <w:p w14:paraId="18598863" w14:textId="77777777" w:rsidR="00803D1B" w:rsidRPr="00352CE2" w:rsidRDefault="00803D1B" w:rsidP="004A6995">
                      <w:pPr>
                        <w:pStyle w:val="AFTEXTBEZ"/>
                        <w:spacing w:line="360" w:lineRule="auto"/>
                        <w:rPr>
                          <w:sz w:val="16"/>
                          <w:szCs w:val="14"/>
                        </w:rPr>
                      </w:pPr>
                      <w:r w:rsidRPr="00352CE2">
                        <w:rPr>
                          <w:sz w:val="16"/>
                          <w:szCs w:val="14"/>
                        </w:rPr>
                        <w:t>Nastavení maximální teploty, kterou lze na termostatu nastavit.</w:t>
                      </w:r>
                    </w:p>
                    <w:p w14:paraId="3DD1F4E3" w14:textId="77777777" w:rsidR="00803D1B" w:rsidRPr="00352CE2" w:rsidRDefault="00803D1B" w:rsidP="004A6995">
                      <w:pPr>
                        <w:pStyle w:val="AFTEXTBEZ"/>
                        <w:spacing w:line="480" w:lineRule="auto"/>
                        <w:rPr>
                          <w:sz w:val="16"/>
                          <w:szCs w:val="14"/>
                        </w:rPr>
                      </w:pPr>
                      <w:r w:rsidRPr="00352CE2">
                        <w:rPr>
                          <w:sz w:val="16"/>
                          <w:szCs w:val="14"/>
                        </w:rPr>
                        <w:t>Zámek.</w:t>
                      </w:r>
                    </w:p>
                    <w:p w14:paraId="3AAC87C6" w14:textId="77777777" w:rsidR="00803D1B" w:rsidRPr="00352CE2" w:rsidRDefault="00803D1B" w:rsidP="004A6995">
                      <w:pPr>
                        <w:pStyle w:val="AFTEXTBEZ"/>
                        <w:spacing w:line="480" w:lineRule="auto"/>
                        <w:rPr>
                          <w:sz w:val="16"/>
                          <w:szCs w:val="14"/>
                        </w:rPr>
                      </w:pPr>
                      <w:r w:rsidRPr="00352CE2">
                        <w:rPr>
                          <w:sz w:val="16"/>
                          <w:szCs w:val="14"/>
                        </w:rPr>
                        <w:t>Verze softwaru.</w:t>
                      </w:r>
                    </w:p>
                    <w:p w14:paraId="07E19292" w14:textId="77777777" w:rsidR="00803D1B" w:rsidRPr="00352CE2" w:rsidRDefault="00803D1B" w:rsidP="004A6995">
                      <w:pPr>
                        <w:pStyle w:val="AFTEXTBEZ"/>
                        <w:spacing w:line="480" w:lineRule="auto"/>
                        <w:rPr>
                          <w:sz w:val="16"/>
                          <w:szCs w:val="14"/>
                        </w:rPr>
                      </w:pPr>
                      <w:r w:rsidRPr="00352CE2">
                        <w:rPr>
                          <w:sz w:val="16"/>
                          <w:szCs w:val="14"/>
                        </w:rPr>
                        <w:t>Obnovení továrního nastavení.</w:t>
                      </w:r>
                    </w:p>
                    <w:p w14:paraId="102E8F6B" w14:textId="73C0A422" w:rsidR="00803D1B" w:rsidRPr="00352CE2" w:rsidRDefault="00803D1B" w:rsidP="004A6995">
                      <w:pPr>
                        <w:pStyle w:val="AFTEXTBEZ"/>
                        <w:spacing w:line="480" w:lineRule="auto"/>
                        <w:rPr>
                          <w:sz w:val="16"/>
                          <w:szCs w:val="14"/>
                        </w:rPr>
                      </w:pPr>
                      <w:r w:rsidRPr="00352CE2">
                        <w:rPr>
                          <w:sz w:val="16"/>
                          <w:szCs w:val="14"/>
                        </w:rPr>
                        <w:t>Opuštění nabídky MENU.</w:t>
                      </w:r>
                    </w:p>
                  </w:txbxContent>
                </v:textbox>
              </v:shape>
            </w:pict>
          </mc:Fallback>
        </mc:AlternateContent>
      </w:r>
      <w:r w:rsidR="00803D1B">
        <w:rPr>
          <w:sz w:val="16"/>
          <w:szCs w:val="18"/>
        </w:rPr>
        <w:tab/>
      </w:r>
    </w:p>
    <w:p w14:paraId="37E4D84F" w14:textId="154A81C0" w:rsidR="00703A5F" w:rsidRDefault="00803D1B" w:rsidP="00BC7F2A">
      <w:pPr>
        <w:pStyle w:val="AFTEXT"/>
        <w:jc w:val="both"/>
      </w:pPr>
      <w:r>
        <w:tab/>
      </w:r>
    </w:p>
    <w:p w14:paraId="17F52F1F" w14:textId="7B5CFAF7" w:rsidR="00703A5F" w:rsidRDefault="00703A5F" w:rsidP="00BC7F2A">
      <w:pPr>
        <w:pStyle w:val="AFTEXT"/>
        <w:jc w:val="both"/>
      </w:pPr>
    </w:p>
    <w:p w14:paraId="6B6F98A7" w14:textId="66932FE9" w:rsidR="00703A5F" w:rsidRDefault="00703A5F" w:rsidP="00BC7F2A">
      <w:pPr>
        <w:pStyle w:val="AFTEXT"/>
        <w:jc w:val="both"/>
      </w:pPr>
    </w:p>
    <w:p w14:paraId="40126148" w14:textId="28E371EB" w:rsidR="00703A5F" w:rsidRDefault="00703A5F" w:rsidP="00BC7F2A">
      <w:pPr>
        <w:pStyle w:val="AFTEXT"/>
        <w:jc w:val="both"/>
      </w:pPr>
    </w:p>
    <w:p w14:paraId="314627FF" w14:textId="14AE3BBD" w:rsidR="00703A5F" w:rsidRDefault="00703A5F" w:rsidP="00BC7F2A">
      <w:pPr>
        <w:pStyle w:val="AFTEXT"/>
        <w:jc w:val="both"/>
      </w:pPr>
    </w:p>
    <w:p w14:paraId="20EF16E8" w14:textId="2894A291" w:rsidR="00703A5F" w:rsidRDefault="00703A5F" w:rsidP="00BC7F2A">
      <w:pPr>
        <w:pStyle w:val="AFTEXT"/>
        <w:jc w:val="both"/>
      </w:pPr>
    </w:p>
    <w:p w14:paraId="50C05CDF" w14:textId="55193FCA" w:rsidR="00703A5F" w:rsidRDefault="00703A5F" w:rsidP="00BC7F2A">
      <w:pPr>
        <w:pStyle w:val="AFTEXT"/>
        <w:jc w:val="both"/>
      </w:pPr>
    </w:p>
    <w:p w14:paraId="68AF255D" w14:textId="705E7F4B" w:rsidR="00703A5F" w:rsidRDefault="00703A5F" w:rsidP="00BC7F2A">
      <w:pPr>
        <w:pStyle w:val="AFTEXT"/>
        <w:jc w:val="both"/>
      </w:pPr>
    </w:p>
    <w:p w14:paraId="0CE62B9F" w14:textId="4EE5FE46" w:rsidR="00703A5F" w:rsidRDefault="00703A5F" w:rsidP="00BC7F2A">
      <w:pPr>
        <w:pStyle w:val="AFTEXT"/>
        <w:jc w:val="both"/>
      </w:pPr>
    </w:p>
    <w:p w14:paraId="08A1EF67" w14:textId="4D4CC33D" w:rsidR="00703A5F" w:rsidRDefault="00703A5F" w:rsidP="00BC7F2A">
      <w:pPr>
        <w:pStyle w:val="AFTEXT"/>
        <w:jc w:val="both"/>
      </w:pPr>
    </w:p>
    <w:p w14:paraId="472222D4" w14:textId="545FFB9F" w:rsidR="00703A5F" w:rsidRDefault="00BE343D" w:rsidP="00BC7F2A">
      <w:pPr>
        <w:pStyle w:val="AFTEXT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E703F6" wp14:editId="5AC098D1">
                <wp:simplePos x="0" y="0"/>
                <wp:positionH relativeFrom="column">
                  <wp:posOffset>284124</wp:posOffset>
                </wp:positionH>
                <wp:positionV relativeFrom="paragraph">
                  <wp:posOffset>37516</wp:posOffset>
                </wp:positionV>
                <wp:extent cx="950976" cy="672999"/>
                <wp:effectExtent l="0" t="0" r="0" b="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976" cy="6729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ECBF5C" w14:textId="6CDDDBBB" w:rsidR="00BE343D" w:rsidRPr="00BE343D" w:rsidRDefault="00BE343D" w:rsidP="00BE343D">
                            <w:pPr>
                              <w:pStyle w:val="AFTEXTBEZ"/>
                              <w:jc w:val="left"/>
                              <w:rPr>
                                <w:sz w:val="14"/>
                                <w:szCs w:val="12"/>
                              </w:rPr>
                            </w:pPr>
                            <w:r w:rsidRPr="00BE343D">
                              <w:rPr>
                                <w:sz w:val="14"/>
                                <w:szCs w:val="12"/>
                              </w:rPr>
                              <w:t>Pro vstup do MENU dlouze stiskněte</w:t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 xml:space="preserve"> </w:t>
                            </w:r>
                            <w:r w:rsidRPr="00BE343D">
                              <w:rPr>
                                <w:sz w:val="14"/>
                                <w:szCs w:val="12"/>
                              </w:rPr>
                              <w:t>„</w:t>
                            </w:r>
                            <w:proofErr w:type="gramStart"/>
                            <w:r w:rsidRPr="00BE343D">
                              <w:rPr>
                                <w:sz w:val="14"/>
                                <w:szCs w:val="12"/>
                              </w:rPr>
                              <w:t>+„</w:t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> </w:t>
                            </w:r>
                            <w:r w:rsidRPr="00BE343D">
                              <w:rPr>
                                <w:sz w:val="14"/>
                                <w:szCs w:val="12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sz w:val="14"/>
                                <w:szCs w:val="12"/>
                              </w:rPr>
                              <w:t> </w:t>
                            </w:r>
                            <w:r w:rsidRPr="00BE343D">
                              <w:rPr>
                                <w:sz w:val="14"/>
                                <w:szCs w:val="12"/>
                              </w:rPr>
                              <w:t>„-„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E703F6" id="Textové pole 35" o:spid="_x0000_s1039" type="#_x0000_t202" style="position:absolute;left:0;text-align:left;margin-left:22.35pt;margin-top:2.95pt;width:74.9pt;height:53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" filled="f" stroked="f" strokeweight=".5pt">
                <v:textbox>
                  <w:txbxContent>
                    <w:p w14:paraId="7EECBF5C" w14:textId="6CDDDBBB" w:rsidR="00BE343D" w:rsidRPr="00BE343D" w:rsidRDefault="00BE343D" w:rsidP="00BE343D">
                      <w:pPr>
                        <w:pStyle w:val="AFTEXTBEZ"/>
                        <w:jc w:val="left"/>
                        <w:rPr>
                          <w:sz w:val="14"/>
                          <w:szCs w:val="12"/>
                        </w:rPr>
                      </w:pPr>
                      <w:r w:rsidRPr="00BE343D">
                        <w:rPr>
                          <w:sz w:val="14"/>
                          <w:szCs w:val="12"/>
                        </w:rPr>
                        <w:t>Pro vstup do MENU dlouze stiskněte</w:t>
                      </w:r>
                      <w:r>
                        <w:rPr>
                          <w:sz w:val="14"/>
                          <w:szCs w:val="12"/>
                        </w:rPr>
                        <w:t xml:space="preserve"> </w:t>
                      </w:r>
                      <w:r w:rsidRPr="00BE343D">
                        <w:rPr>
                          <w:sz w:val="14"/>
                          <w:szCs w:val="12"/>
                        </w:rPr>
                        <w:t>„</w:t>
                      </w:r>
                      <w:proofErr w:type="gramStart"/>
                      <w:r w:rsidRPr="00BE343D">
                        <w:rPr>
                          <w:sz w:val="14"/>
                          <w:szCs w:val="12"/>
                        </w:rPr>
                        <w:t>+„</w:t>
                      </w:r>
                      <w:r>
                        <w:rPr>
                          <w:sz w:val="14"/>
                          <w:szCs w:val="12"/>
                        </w:rPr>
                        <w:t> </w:t>
                      </w:r>
                      <w:r w:rsidRPr="00BE343D">
                        <w:rPr>
                          <w:sz w:val="14"/>
                          <w:szCs w:val="12"/>
                        </w:rPr>
                        <w:t>a</w:t>
                      </w:r>
                      <w:proofErr w:type="gramEnd"/>
                      <w:r>
                        <w:rPr>
                          <w:sz w:val="14"/>
                          <w:szCs w:val="12"/>
                        </w:rPr>
                        <w:t> </w:t>
                      </w:r>
                      <w:r w:rsidRPr="00BE343D">
                        <w:rPr>
                          <w:sz w:val="14"/>
                          <w:szCs w:val="12"/>
                        </w:rPr>
                        <w:t>„-„</w:t>
                      </w:r>
                    </w:p>
                  </w:txbxContent>
                </v:textbox>
              </v:shape>
            </w:pict>
          </mc:Fallback>
        </mc:AlternateContent>
      </w:r>
    </w:p>
    <w:p w14:paraId="057B72B3" w14:textId="2C4E56AD" w:rsidR="00703A5F" w:rsidRDefault="00703A5F" w:rsidP="00BC7F2A">
      <w:pPr>
        <w:pStyle w:val="AFTEXT"/>
        <w:jc w:val="both"/>
      </w:pPr>
    </w:p>
    <w:p w14:paraId="54E0DD42" w14:textId="6D684C4E" w:rsidR="00703A5F" w:rsidRDefault="00703A5F" w:rsidP="00BC7F2A">
      <w:pPr>
        <w:pStyle w:val="AFTEXT"/>
        <w:jc w:val="both"/>
      </w:pPr>
    </w:p>
    <w:p w14:paraId="60862B51" w14:textId="66EA41F3" w:rsidR="00703A5F" w:rsidRDefault="00703A5F" w:rsidP="00BC7F2A">
      <w:pPr>
        <w:pStyle w:val="AFTEXT"/>
        <w:jc w:val="both"/>
      </w:pPr>
    </w:p>
    <w:p w14:paraId="43F0F280" w14:textId="228F9E31" w:rsidR="00803D1B" w:rsidRDefault="00803D1B" w:rsidP="00BC7F2A">
      <w:pPr>
        <w:pStyle w:val="AFTEXT"/>
        <w:jc w:val="both"/>
      </w:pPr>
    </w:p>
    <w:p w14:paraId="7F5A6A0F" w14:textId="4AA3C03A" w:rsidR="00803D1B" w:rsidRDefault="00803D1B" w:rsidP="00BC7F2A">
      <w:pPr>
        <w:pStyle w:val="AFTEXT"/>
        <w:jc w:val="both"/>
      </w:pPr>
    </w:p>
    <w:p w14:paraId="071257CD" w14:textId="65BF0812" w:rsidR="00803D1B" w:rsidRDefault="00803D1B" w:rsidP="00BC7F2A">
      <w:pPr>
        <w:pStyle w:val="AFTEXT"/>
        <w:jc w:val="both"/>
      </w:pPr>
    </w:p>
    <w:p w14:paraId="6CA58802" w14:textId="16245A54" w:rsidR="00803D1B" w:rsidRDefault="00803D1B" w:rsidP="00BC7F2A">
      <w:pPr>
        <w:pStyle w:val="AFTEXT"/>
        <w:jc w:val="both"/>
      </w:pPr>
    </w:p>
    <w:p w14:paraId="15E961B4" w14:textId="1E6ABFE0" w:rsidR="00703A5F" w:rsidRDefault="00703A5F" w:rsidP="00BC7F2A">
      <w:pPr>
        <w:pStyle w:val="AFTEXT"/>
        <w:jc w:val="both"/>
      </w:pPr>
    </w:p>
    <w:p w14:paraId="3EA01CCD" w14:textId="30CC9F3D" w:rsidR="00703A5F" w:rsidRDefault="00703A5F" w:rsidP="00BC7F2A">
      <w:pPr>
        <w:pStyle w:val="AFTEXT"/>
        <w:jc w:val="both"/>
      </w:pPr>
    </w:p>
    <w:p w14:paraId="5FF84DBD" w14:textId="4761721F" w:rsidR="00D4479D" w:rsidRDefault="00D4479D" w:rsidP="00BC7F2A">
      <w:pPr>
        <w:pStyle w:val="AF110"/>
        <w:jc w:val="both"/>
      </w:pPr>
      <w:r>
        <w:t>Technická data</w:t>
      </w:r>
    </w:p>
    <w:p w14:paraId="13C96CC0" w14:textId="0F341061" w:rsidR="00D4479D" w:rsidRPr="00D4479D" w:rsidRDefault="00D4479D" w:rsidP="00BC7F2A">
      <w:pPr>
        <w:pStyle w:val="AFTEXT"/>
        <w:tabs>
          <w:tab w:val="left" w:pos="4820"/>
        </w:tabs>
        <w:jc w:val="both"/>
        <w:rPr>
          <w:b/>
          <w:bCs/>
        </w:rPr>
      </w:pPr>
      <w:r w:rsidRPr="00D4479D">
        <w:rPr>
          <w:b/>
          <w:bCs/>
        </w:rPr>
        <w:t>Parametr/část</w:t>
      </w:r>
      <w:r w:rsidRPr="00D4479D">
        <w:rPr>
          <w:b/>
          <w:bCs/>
        </w:rPr>
        <w:tab/>
        <w:t>Hodnota/popis</w:t>
      </w:r>
      <w:r w:rsidRPr="00D4479D">
        <w:rPr>
          <w:b/>
          <w:bCs/>
        </w:rPr>
        <w:tab/>
      </w:r>
    </w:p>
    <w:p w14:paraId="66DCEC9A" w14:textId="62384CC3" w:rsidR="00D4479D" w:rsidRDefault="00D4479D" w:rsidP="00BC7F2A">
      <w:pPr>
        <w:pStyle w:val="AFTEXT"/>
        <w:tabs>
          <w:tab w:val="left" w:pos="4820"/>
        </w:tabs>
        <w:jc w:val="both"/>
      </w:pPr>
      <w:r>
        <w:t>Rozměry (š x v x h)</w:t>
      </w:r>
      <w:r>
        <w:tab/>
        <w:t xml:space="preserve">81 x 82 x </w:t>
      </w:r>
      <w:r w:rsidR="001665E9">
        <w:t>39</w:t>
      </w:r>
      <w:r>
        <w:t xml:space="preserve"> mm</w:t>
      </w:r>
    </w:p>
    <w:p w14:paraId="4F322DDC" w14:textId="41A86256" w:rsidR="00D4479D" w:rsidRDefault="00D4479D" w:rsidP="00BC7F2A">
      <w:pPr>
        <w:pStyle w:val="AFTEXT"/>
        <w:tabs>
          <w:tab w:val="left" w:pos="4820"/>
        </w:tabs>
        <w:jc w:val="both"/>
      </w:pPr>
      <w:r>
        <w:t>Provozní teplota</w:t>
      </w:r>
      <w:r>
        <w:tab/>
      </w:r>
      <w:proofErr w:type="gramStart"/>
      <w:r w:rsidR="00A102B1">
        <w:t>5 – 50</w:t>
      </w:r>
      <w:proofErr w:type="gramEnd"/>
      <w:r w:rsidR="00A102B1">
        <w:t xml:space="preserve"> °C</w:t>
      </w:r>
    </w:p>
    <w:p w14:paraId="1253D345" w14:textId="2C078DF2" w:rsidR="00A102B1" w:rsidRDefault="00A102B1" w:rsidP="00BC7F2A">
      <w:pPr>
        <w:pStyle w:val="AFTEXT"/>
        <w:tabs>
          <w:tab w:val="left" w:pos="4820"/>
        </w:tabs>
        <w:jc w:val="both"/>
      </w:pPr>
      <w:r>
        <w:t>Rozsah nastavení teplot</w:t>
      </w:r>
      <w:r>
        <w:tab/>
      </w:r>
      <w:proofErr w:type="gramStart"/>
      <w:r>
        <w:t>5 – 35</w:t>
      </w:r>
      <w:proofErr w:type="gramEnd"/>
      <w:r>
        <w:t xml:space="preserve"> °C</w:t>
      </w:r>
    </w:p>
    <w:p w14:paraId="38DD46A5" w14:textId="75779F54" w:rsidR="00A102B1" w:rsidRDefault="00A102B1" w:rsidP="00BC7F2A">
      <w:pPr>
        <w:pStyle w:val="AFTEXT"/>
        <w:tabs>
          <w:tab w:val="left" w:pos="4820"/>
        </w:tabs>
        <w:jc w:val="both"/>
      </w:pPr>
      <w:r>
        <w:t>Chyba senzoru</w:t>
      </w:r>
      <w:r>
        <w:tab/>
        <w:t>± 0,5 °C</w:t>
      </w:r>
    </w:p>
    <w:p w14:paraId="092848F0" w14:textId="216E0BD3" w:rsidR="00A102B1" w:rsidRDefault="00A102B1" w:rsidP="00BC7F2A">
      <w:pPr>
        <w:pStyle w:val="AFTEXT"/>
        <w:tabs>
          <w:tab w:val="left" w:pos="4820"/>
        </w:tabs>
        <w:jc w:val="both"/>
      </w:pPr>
      <w:r>
        <w:t>Napájení</w:t>
      </w:r>
      <w:r>
        <w:tab/>
      </w:r>
      <w:r w:rsidR="001665E9">
        <w:t>230 V AC</w:t>
      </w:r>
    </w:p>
    <w:p w14:paraId="606E286B" w14:textId="6951E236" w:rsidR="001665E9" w:rsidRDefault="001665E9" w:rsidP="00BC7F2A">
      <w:pPr>
        <w:pStyle w:val="AFTEXT"/>
        <w:tabs>
          <w:tab w:val="left" w:pos="4820"/>
        </w:tabs>
        <w:jc w:val="both"/>
      </w:pPr>
      <w:r>
        <w:t>Spotřeba energie</w:t>
      </w:r>
      <w:r>
        <w:tab/>
        <w:t>max 0,5 W</w:t>
      </w:r>
    </w:p>
    <w:p w14:paraId="3D0740D3" w14:textId="1A90DC1A" w:rsidR="00A102B1" w:rsidRDefault="00A102B1" w:rsidP="00BC7F2A">
      <w:pPr>
        <w:pStyle w:val="AFTEXT"/>
        <w:tabs>
          <w:tab w:val="left" w:pos="4820"/>
        </w:tabs>
        <w:jc w:val="both"/>
      </w:pPr>
      <w:r>
        <w:t>Kontakt</w:t>
      </w:r>
      <w:r>
        <w:tab/>
        <w:t>1 A/250 V AC</w:t>
      </w:r>
    </w:p>
    <w:p w14:paraId="2E61FD0B" w14:textId="549BE23E" w:rsidR="00A102B1" w:rsidRDefault="00A102B1" w:rsidP="00BC7F2A">
      <w:pPr>
        <w:pStyle w:val="AFTEXT"/>
        <w:tabs>
          <w:tab w:val="left" w:pos="4820"/>
        </w:tabs>
        <w:jc w:val="both"/>
        <w:rPr>
          <w:vertAlign w:val="superscript"/>
        </w:rPr>
      </w:pPr>
      <w:r>
        <w:t>Typ přívodu</w:t>
      </w:r>
      <w:r>
        <w:tab/>
      </w:r>
      <w:r w:rsidR="001665E9">
        <w:t>3</w:t>
      </w:r>
      <w:r>
        <w:t xml:space="preserve"> x 0,5 mm</w:t>
      </w:r>
      <w:r w:rsidRPr="00A102B1">
        <w:rPr>
          <w:vertAlign w:val="superscript"/>
        </w:rPr>
        <w:t>2</w:t>
      </w:r>
    </w:p>
    <w:p w14:paraId="45E13CE2" w14:textId="66B2F070" w:rsidR="00A102B1" w:rsidRDefault="00A102B1" w:rsidP="00BC7F2A">
      <w:pPr>
        <w:pStyle w:val="AF110"/>
        <w:jc w:val="both"/>
      </w:pPr>
      <w:r>
        <w:t>Likvidace</w:t>
      </w:r>
    </w:p>
    <w:p w14:paraId="4853A153" w14:textId="65CEA988" w:rsidR="00A102B1" w:rsidRDefault="00A00169" w:rsidP="00BC7F2A">
      <w:pPr>
        <w:pStyle w:val="AFTEXT"/>
        <w:tabs>
          <w:tab w:val="left" w:pos="1418"/>
        </w:tabs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7E3D789" wp14:editId="29B38050">
            <wp:simplePos x="0" y="0"/>
            <wp:positionH relativeFrom="column">
              <wp:posOffset>125923</wp:posOffset>
            </wp:positionH>
            <wp:positionV relativeFrom="paragraph">
              <wp:posOffset>83352</wp:posOffset>
            </wp:positionV>
            <wp:extent cx="453225" cy="671314"/>
            <wp:effectExtent l="0" t="0" r="4445" b="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6" cy="69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169">
        <w:tab/>
        <w:t>1</w:t>
      </w:r>
      <w:r>
        <w:t xml:space="preserve">. </w:t>
      </w:r>
      <w:r w:rsidR="00A102B1">
        <w:t>Odpojte napájení.</w:t>
      </w:r>
    </w:p>
    <w:p w14:paraId="280F3214" w14:textId="27CDEA3C" w:rsidR="00A102B1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2. </w:t>
      </w:r>
      <w:r w:rsidR="00A102B1">
        <w:t>Demontujte zařízení.</w:t>
      </w:r>
    </w:p>
    <w:p w14:paraId="54D600FE" w14:textId="527970AF" w:rsidR="00A00169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3. </w:t>
      </w:r>
      <w:r w:rsidR="00A102B1">
        <w:t>V zájmu ochrany životního prostředí nesmí být zařízení, které je mim</w:t>
      </w:r>
      <w:r>
        <w:t>o</w:t>
      </w:r>
    </w:p>
    <w:p w14:paraId="1F8597C3" w14:textId="3B4B4A85" w:rsidR="00A102B1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    </w:t>
      </w:r>
      <w:r w:rsidR="00A102B1">
        <w:t>provoz, zlikvidováno spolu s netříděným odpadem.</w:t>
      </w:r>
    </w:p>
    <w:p w14:paraId="264E291F" w14:textId="00058412" w:rsidR="00A102B1" w:rsidRDefault="00A00169" w:rsidP="00BC7F2A">
      <w:pPr>
        <w:pStyle w:val="AFTEXT"/>
        <w:tabs>
          <w:tab w:val="left" w:pos="1418"/>
        </w:tabs>
        <w:jc w:val="both"/>
      </w:pPr>
      <w:r>
        <w:lastRenderedPageBreak/>
        <w:tab/>
      </w:r>
      <w:r w:rsidR="00A102B1">
        <w:t>Termostaty jsou vyrobeny z materiálů, které je možné recyklovat.</w:t>
      </w:r>
    </w:p>
    <w:p w14:paraId="7B4E0D9E" w14:textId="6C5C98A4" w:rsidR="00A102B1" w:rsidRDefault="00A102B1" w:rsidP="00BC7F2A">
      <w:pPr>
        <w:pStyle w:val="AF110"/>
        <w:jc w:val="both"/>
      </w:pPr>
      <w:r>
        <w:t>Záruka</w:t>
      </w:r>
    </w:p>
    <w:p w14:paraId="5E9197BB" w14:textId="5B110332" w:rsidR="00A102B1" w:rsidRDefault="00A102B1" w:rsidP="00BC7F2A">
      <w:pPr>
        <w:pStyle w:val="AFTEXT"/>
        <w:jc w:val="both"/>
      </w:pPr>
      <w:r>
        <w:t>Výrobce poskytuje na zařízení záruku 36 měsíců od data zakoupení u společnosti AFRISO spol. s </w:t>
      </w:r>
      <w:proofErr w:type="gramStart"/>
      <w:r>
        <w:t>r.o..</w:t>
      </w:r>
      <w:proofErr w:type="gramEnd"/>
      <w:r>
        <w:t xml:space="preserve"> Záruka zaniká v důsledku neoprávněných úprav nebo instalace, které nejsou v souladu s tímto návodem.</w:t>
      </w:r>
    </w:p>
    <w:p w14:paraId="490FE283" w14:textId="04733C11" w:rsidR="00A102B1" w:rsidRDefault="00A102B1" w:rsidP="00BC7F2A">
      <w:pPr>
        <w:pStyle w:val="AF110"/>
        <w:jc w:val="both"/>
      </w:pPr>
      <w:r>
        <w:t>Spokojenost zákazníka</w:t>
      </w:r>
    </w:p>
    <w:p w14:paraId="06641A72" w14:textId="39524702" w:rsidR="007C741A" w:rsidRDefault="00A102B1" w:rsidP="00BC7F2A">
      <w:pPr>
        <w:pStyle w:val="AFTEXT"/>
        <w:jc w:val="both"/>
      </w:pPr>
      <w:r>
        <w:t>Pro AFRISO spol. s r.o. je spokojenost zákazníků na prvním místě</w:t>
      </w:r>
      <w:r w:rsidR="007C741A">
        <w:t xml:space="preserve">. Mate-li tedy jakékoliv dotazy, návrhy nebo problémy s výrobkem, kontaktujte nás přes e-mail: </w:t>
      </w:r>
      <w:hyperlink r:id="rId27" w:history="1">
        <w:r w:rsidR="007C741A" w:rsidRPr="0000328D">
          <w:rPr>
            <w:rStyle w:val="Hypertextovodkaz"/>
          </w:rPr>
          <w:t>info@afriso.cz</w:t>
        </w:r>
      </w:hyperlink>
      <w:r w:rsidR="007C741A">
        <w:t xml:space="preserve"> nebo telefonicky: +420 272 953 636. </w:t>
      </w:r>
    </w:p>
    <w:p w14:paraId="011A6C3F" w14:textId="421CCC19" w:rsidR="007C741A" w:rsidRPr="007C741A" w:rsidRDefault="007C741A" w:rsidP="00BC7F2A">
      <w:pPr>
        <w:pStyle w:val="AF110"/>
        <w:jc w:val="both"/>
        <w:rPr>
          <w:sz w:val="3"/>
          <w:szCs w:val="3"/>
        </w:rPr>
      </w:pPr>
    </w:p>
    <w:sectPr w:rsidR="007C741A" w:rsidRPr="007C741A" w:rsidSect="00BC7F2A">
      <w:pgSz w:w="11906" w:h="16838"/>
      <w:pgMar w:top="1417" w:right="1417" w:bottom="141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74" type="#_x0000_t75" style="width:97.35pt;height:99.05pt;visibility:visible;mso-wrap-style:square" o:bullet="t">
        <v:imagedata r:id="rId1" o:title=""/>
      </v:shape>
    </w:pict>
  </w:numPicBullet>
  <w:abstractNum w:abstractNumId="0" w15:restartNumberingAfterBreak="0">
    <w:nsid w:val="25AB5251"/>
    <w:multiLevelType w:val="hybridMultilevel"/>
    <w:tmpl w:val="73504B2A"/>
    <w:lvl w:ilvl="0" w:tplc="3850CEE4">
      <w:start w:val="1"/>
      <w:numFmt w:val="decimal"/>
      <w:lvlText w:val="%1."/>
      <w:lvlJc w:val="right"/>
      <w:pPr>
        <w:ind w:left="2136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2856" w:hanging="360"/>
      </w:pPr>
    </w:lvl>
    <w:lvl w:ilvl="2" w:tplc="0405001B" w:tentative="1">
      <w:start w:val="1"/>
      <w:numFmt w:val="lowerRoman"/>
      <w:lvlText w:val="%3."/>
      <w:lvlJc w:val="right"/>
      <w:pPr>
        <w:ind w:left="3576" w:hanging="180"/>
      </w:pPr>
    </w:lvl>
    <w:lvl w:ilvl="3" w:tplc="0405000F" w:tentative="1">
      <w:start w:val="1"/>
      <w:numFmt w:val="decimal"/>
      <w:lvlText w:val="%4."/>
      <w:lvlJc w:val="left"/>
      <w:pPr>
        <w:ind w:left="4296" w:hanging="360"/>
      </w:pPr>
    </w:lvl>
    <w:lvl w:ilvl="4" w:tplc="04050019" w:tentative="1">
      <w:start w:val="1"/>
      <w:numFmt w:val="lowerLetter"/>
      <w:lvlText w:val="%5."/>
      <w:lvlJc w:val="left"/>
      <w:pPr>
        <w:ind w:left="5016" w:hanging="360"/>
      </w:pPr>
    </w:lvl>
    <w:lvl w:ilvl="5" w:tplc="0405001B" w:tentative="1">
      <w:start w:val="1"/>
      <w:numFmt w:val="lowerRoman"/>
      <w:lvlText w:val="%6."/>
      <w:lvlJc w:val="right"/>
      <w:pPr>
        <w:ind w:left="5736" w:hanging="180"/>
      </w:pPr>
    </w:lvl>
    <w:lvl w:ilvl="6" w:tplc="0405000F" w:tentative="1">
      <w:start w:val="1"/>
      <w:numFmt w:val="decimal"/>
      <w:lvlText w:val="%7."/>
      <w:lvlJc w:val="left"/>
      <w:pPr>
        <w:ind w:left="6456" w:hanging="360"/>
      </w:pPr>
    </w:lvl>
    <w:lvl w:ilvl="7" w:tplc="04050019" w:tentative="1">
      <w:start w:val="1"/>
      <w:numFmt w:val="lowerLetter"/>
      <w:lvlText w:val="%8."/>
      <w:lvlJc w:val="left"/>
      <w:pPr>
        <w:ind w:left="7176" w:hanging="360"/>
      </w:pPr>
    </w:lvl>
    <w:lvl w:ilvl="8" w:tplc="0405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38F4217C"/>
    <w:multiLevelType w:val="hybridMultilevel"/>
    <w:tmpl w:val="C50019EE"/>
    <w:lvl w:ilvl="0" w:tplc="EBE8E57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05" w:hanging="360"/>
      </w:pPr>
    </w:lvl>
    <w:lvl w:ilvl="2" w:tplc="0405001B" w:tentative="1">
      <w:start w:val="1"/>
      <w:numFmt w:val="lowerRoman"/>
      <w:lvlText w:val="%3."/>
      <w:lvlJc w:val="right"/>
      <w:pPr>
        <w:ind w:left="3225" w:hanging="180"/>
      </w:pPr>
    </w:lvl>
    <w:lvl w:ilvl="3" w:tplc="0405000F" w:tentative="1">
      <w:start w:val="1"/>
      <w:numFmt w:val="decimal"/>
      <w:lvlText w:val="%4."/>
      <w:lvlJc w:val="left"/>
      <w:pPr>
        <w:ind w:left="3945" w:hanging="360"/>
      </w:pPr>
    </w:lvl>
    <w:lvl w:ilvl="4" w:tplc="04050019" w:tentative="1">
      <w:start w:val="1"/>
      <w:numFmt w:val="lowerLetter"/>
      <w:lvlText w:val="%5."/>
      <w:lvlJc w:val="left"/>
      <w:pPr>
        <w:ind w:left="4665" w:hanging="360"/>
      </w:pPr>
    </w:lvl>
    <w:lvl w:ilvl="5" w:tplc="0405001B" w:tentative="1">
      <w:start w:val="1"/>
      <w:numFmt w:val="lowerRoman"/>
      <w:lvlText w:val="%6."/>
      <w:lvlJc w:val="right"/>
      <w:pPr>
        <w:ind w:left="5385" w:hanging="180"/>
      </w:pPr>
    </w:lvl>
    <w:lvl w:ilvl="6" w:tplc="0405000F" w:tentative="1">
      <w:start w:val="1"/>
      <w:numFmt w:val="decimal"/>
      <w:lvlText w:val="%7."/>
      <w:lvlJc w:val="left"/>
      <w:pPr>
        <w:ind w:left="6105" w:hanging="360"/>
      </w:pPr>
    </w:lvl>
    <w:lvl w:ilvl="7" w:tplc="04050019" w:tentative="1">
      <w:start w:val="1"/>
      <w:numFmt w:val="lowerLetter"/>
      <w:lvlText w:val="%8."/>
      <w:lvlJc w:val="left"/>
      <w:pPr>
        <w:ind w:left="6825" w:hanging="360"/>
      </w:pPr>
    </w:lvl>
    <w:lvl w:ilvl="8" w:tplc="0405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2" w15:restartNumberingAfterBreak="0">
    <w:nsid w:val="4B605BD4"/>
    <w:multiLevelType w:val="hybridMultilevel"/>
    <w:tmpl w:val="74A41CD0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8D2BE7"/>
    <w:multiLevelType w:val="hybridMultilevel"/>
    <w:tmpl w:val="C00C17F6"/>
    <w:lvl w:ilvl="0" w:tplc="3850CEE4">
      <w:start w:val="1"/>
      <w:numFmt w:val="decimal"/>
      <w:lvlText w:val="%1."/>
      <w:lvlJc w:val="right"/>
      <w:pPr>
        <w:ind w:left="720" w:hanging="72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53203"/>
    <w:multiLevelType w:val="hybridMultilevel"/>
    <w:tmpl w:val="CD54B5C0"/>
    <w:lvl w:ilvl="0" w:tplc="E3B4F86C">
      <w:start w:val="1"/>
      <w:numFmt w:val="decimal"/>
      <w:lvlText w:val="%1."/>
      <w:lvlJc w:val="right"/>
      <w:pPr>
        <w:ind w:left="720" w:hanging="360"/>
      </w:pPr>
      <w:rPr>
        <w:rFonts w:ascii="Verdana" w:hAnsi="Verdana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50"/>
    <w:rsid w:val="000301ED"/>
    <w:rsid w:val="00056325"/>
    <w:rsid w:val="000669FF"/>
    <w:rsid w:val="00082EEE"/>
    <w:rsid w:val="001665E9"/>
    <w:rsid w:val="001A10CE"/>
    <w:rsid w:val="002C27FA"/>
    <w:rsid w:val="00336850"/>
    <w:rsid w:val="003437F1"/>
    <w:rsid w:val="00352CE2"/>
    <w:rsid w:val="0039387E"/>
    <w:rsid w:val="004A321F"/>
    <w:rsid w:val="004A6995"/>
    <w:rsid w:val="005F0E28"/>
    <w:rsid w:val="0061680D"/>
    <w:rsid w:val="006D56CF"/>
    <w:rsid w:val="007035FF"/>
    <w:rsid w:val="00703A5F"/>
    <w:rsid w:val="007C741A"/>
    <w:rsid w:val="00803D1B"/>
    <w:rsid w:val="00895658"/>
    <w:rsid w:val="008C731F"/>
    <w:rsid w:val="008E3E04"/>
    <w:rsid w:val="009353EA"/>
    <w:rsid w:val="009719A4"/>
    <w:rsid w:val="00991850"/>
    <w:rsid w:val="00A00169"/>
    <w:rsid w:val="00A102B1"/>
    <w:rsid w:val="00A5083D"/>
    <w:rsid w:val="00AB4E65"/>
    <w:rsid w:val="00AC425A"/>
    <w:rsid w:val="00BC7F2A"/>
    <w:rsid w:val="00BE343D"/>
    <w:rsid w:val="00C30A04"/>
    <w:rsid w:val="00D4479D"/>
    <w:rsid w:val="00D740D6"/>
    <w:rsid w:val="00DE6A19"/>
    <w:rsid w:val="00E24FDB"/>
    <w:rsid w:val="00F8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DF042"/>
  <w15:chartTrackingRefBased/>
  <w15:docId w15:val="{27F03AD6-FBA7-4F11-AFBD-C9534008B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368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F11">
    <w:name w:val="AF11"/>
    <w:basedOn w:val="Nadpis1"/>
    <w:next w:val="AFTEXT"/>
    <w:autoRedefine/>
    <w:rsid w:val="000669FF"/>
    <w:pPr>
      <w:shd w:val="clear" w:color="auto" w:fill="0070C0"/>
      <w:spacing w:before="120" w:line="240" w:lineRule="auto"/>
      <w:ind w:left="-113" w:right="-113"/>
    </w:pPr>
    <w:rPr>
      <w:rFonts w:ascii="Verdana" w:hAnsi="Verdana"/>
      <w:color w:val="FFFFFF" w:themeColor="background1"/>
      <w:sz w:val="28"/>
    </w:rPr>
  </w:style>
  <w:style w:type="paragraph" w:customStyle="1" w:styleId="AFTEXT">
    <w:name w:val="AF_TEXT"/>
    <w:basedOn w:val="Normln"/>
    <w:qFormat/>
    <w:rsid w:val="004A321F"/>
    <w:pPr>
      <w:pBdr>
        <w:left w:val="single" w:sz="18" w:space="4" w:color="0070C0"/>
        <w:right w:val="single" w:sz="18" w:space="4" w:color="0070C0"/>
      </w:pBdr>
      <w:spacing w:after="0" w:line="240" w:lineRule="auto"/>
    </w:pPr>
    <w:rPr>
      <w:rFonts w:ascii="Verdana" w:hAnsi="Verdana"/>
      <w:color w:val="000000" w:themeColor="text1"/>
      <w:sz w:val="20"/>
    </w:rPr>
  </w:style>
  <w:style w:type="character" w:customStyle="1" w:styleId="Nadpis1Char">
    <w:name w:val="Nadpis 1 Char"/>
    <w:basedOn w:val="Standardnpsmoodstavce"/>
    <w:link w:val="Nadpis1"/>
    <w:uiPriority w:val="9"/>
    <w:rsid w:val="003368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F110">
    <w:name w:val="AF11"/>
    <w:basedOn w:val="Nadpis1"/>
    <w:next w:val="AFTEXT"/>
    <w:qFormat/>
    <w:rsid w:val="0061680D"/>
    <w:pPr>
      <w:pBdr>
        <w:left w:val="single" w:sz="18" w:space="4" w:color="0070C0"/>
        <w:right w:val="single" w:sz="18" w:space="4" w:color="0070C0"/>
      </w:pBdr>
      <w:shd w:val="clear" w:color="auto" w:fill="0070C0"/>
      <w:spacing w:before="0"/>
    </w:pPr>
    <w:rPr>
      <w:rFonts w:ascii="Verdana" w:hAnsi="Verdana"/>
      <w:color w:val="FFFFFF" w:themeColor="background1"/>
      <w:sz w:val="28"/>
    </w:rPr>
  </w:style>
  <w:style w:type="character" w:styleId="Hypertextovodkaz">
    <w:name w:val="Hyperlink"/>
    <w:basedOn w:val="Standardnpsmoodstavce"/>
    <w:uiPriority w:val="99"/>
    <w:unhideWhenUsed/>
    <w:rsid w:val="000669F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0669FF"/>
    <w:rPr>
      <w:color w:val="605E5C"/>
      <w:shd w:val="clear" w:color="auto" w:fill="E1DFDD"/>
    </w:rPr>
  </w:style>
  <w:style w:type="paragraph" w:customStyle="1" w:styleId="AFTEXTBEZ">
    <w:name w:val="AF_TEXT_BEZ"/>
    <w:basedOn w:val="AFTEXT"/>
    <w:qFormat/>
    <w:rsid w:val="004A6995"/>
    <w:pPr>
      <w:pBdr>
        <w:left w:val="none" w:sz="0" w:space="0" w:color="auto"/>
        <w:right w:val="none" w:sz="0" w:space="0" w:color="auto"/>
      </w:pBdr>
      <w:jc w:val="both"/>
    </w:pPr>
    <w:rPr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info@afriso.cz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mailto:info@afriso.cz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6</Pages>
  <Words>729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Trejbal, Petr</dc:creator>
  <cp:keywords/>
  <dc:description/>
  <cp:lastModifiedBy>Trejbal, Petr</cp:lastModifiedBy>
  <cp:revision>13</cp:revision>
  <cp:lastPrinted>2021-03-29T10:01:00Z</cp:lastPrinted>
  <dcterms:created xsi:type="dcterms:W3CDTF">2021-03-26T10:39:00Z</dcterms:created>
  <dcterms:modified xsi:type="dcterms:W3CDTF">2021-03-29T13:58:00Z</dcterms:modified>
</cp:coreProperties>
</file>