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C1115" w14:textId="77777777" w:rsidR="00A60F9C" w:rsidRDefault="00587B13">
      <w:pPr>
        <w:spacing w:after="40"/>
        <w:jc w:val="center"/>
      </w:pPr>
      <w:r>
        <w:rPr>
          <w:b/>
          <w:color w:val="003366"/>
          <w:sz w:val="44"/>
        </w:rPr>
        <w:t>Rajendra Manjrekar</w:t>
      </w:r>
    </w:p>
    <w:p w14:paraId="7C080248" w14:textId="77777777" w:rsidR="00A60F9C" w:rsidRDefault="00587B13">
      <w:pPr>
        <w:spacing w:after="40"/>
        <w:jc w:val="center"/>
      </w:pPr>
      <w:r>
        <w:rPr>
          <w:i/>
          <w:color w:val="505050"/>
          <w:sz w:val="24"/>
        </w:rPr>
        <w:t>Senior Scrum Master | Agile Coach | Servant Leader</w:t>
      </w:r>
    </w:p>
    <w:p w14:paraId="5A4C7213" w14:textId="5A4C3993" w:rsidR="00A60F9C" w:rsidRDefault="00587B13" w:rsidP="00130716">
      <w:pPr>
        <w:jc w:val="center"/>
      </w:pPr>
      <w:r>
        <w:rPr>
          <w:i/>
          <w:sz w:val="21"/>
        </w:rPr>
        <w:t xml:space="preserve">7+ years coaching Agile teams to high performance across Cigna's largest healthcare programs -- </w:t>
      </w:r>
      <w:r>
        <w:rPr>
          <w:i/>
          <w:sz w:val="21"/>
        </w:rPr>
        <w:t>backed by 35 years of IT delivery leadership.</w:t>
      </w:r>
    </w:p>
    <w:p w14:paraId="41C12EB9" w14:textId="77777777" w:rsidR="00A60F9C" w:rsidRDefault="00587B13" w:rsidP="00130716">
      <w:pPr>
        <w:jc w:val="center"/>
      </w:pPr>
      <w:r>
        <w:rPr>
          <w:sz w:val="21"/>
        </w:rPr>
        <w:t>Email: Rajendra.manjrekar@cgi.com | Manraj1003@gmail.com</w:t>
      </w:r>
    </w:p>
    <w:p w14:paraId="2B2A57A9" w14:textId="77777777" w:rsidR="00A60F9C" w:rsidRDefault="00587B13" w:rsidP="00130716">
      <w:pPr>
        <w:jc w:val="center"/>
      </w:pPr>
      <w:r>
        <w:rPr>
          <w:sz w:val="21"/>
        </w:rPr>
        <w:t>Phone: 860-990-8769 | LinkedIn: [Add LinkedIn URL]</w:t>
      </w:r>
    </w:p>
    <w:p w14:paraId="1271A9D1" w14:textId="77777777" w:rsidR="00A60F9C" w:rsidRDefault="00587B13">
      <w:pPr>
        <w:spacing w:before="280"/>
      </w:pPr>
      <w:r>
        <w:rPr>
          <w:b/>
          <w:color w:val="003366"/>
          <w:sz w:val="26"/>
        </w:rPr>
        <w:t>Professional Summary</w:t>
      </w:r>
    </w:p>
    <w:p w14:paraId="2D8C6BFA" w14:textId="77777777" w:rsidR="00A60F9C" w:rsidRDefault="00587B13">
      <w:r>
        <w:rPr>
          <w:sz w:val="21"/>
        </w:rPr>
        <w:t>Senior Scrum Master and Agile practitioner with 7+ years of hands-on Scrum Master experience and 35+ years in IT delivery leadership. Currently serving as Release Train Engineer at Cigna Supplemental Health, having grown from Scrum Master into ART-level leadership -- a testament to proven coaching ability, team development, and delivery excellence. Passionate about servant leadership, impediment removal, and fostering self-organizing, high-performing teams. Deep healthcare domain expertise gained across mul</w:t>
      </w:r>
      <w:r>
        <w:rPr>
          <w:sz w:val="21"/>
        </w:rPr>
        <w:t>tiple Cigna business units including Supplemental Health, Dental, Pharmacy, and Sales Underwriting &amp; Pricing.</w:t>
      </w:r>
    </w:p>
    <w:p w14:paraId="7F17205F" w14:textId="77777777" w:rsidR="00A60F9C" w:rsidRDefault="00587B13">
      <w:pPr>
        <w:spacing w:before="280"/>
      </w:pPr>
      <w:r>
        <w:rPr>
          <w:b/>
          <w:color w:val="003366"/>
          <w:sz w:val="26"/>
        </w:rPr>
        <w:t>Key Highlights</w:t>
      </w:r>
    </w:p>
    <w:p w14:paraId="3541D273" w14:textId="77777777" w:rsidR="00A60F9C" w:rsidRDefault="00587B13">
      <w:pPr>
        <w:pStyle w:val="ListBullet"/>
        <w:spacing w:before="20" w:after="40"/>
      </w:pPr>
      <w:r>
        <w:rPr>
          <w:sz w:val="21"/>
        </w:rPr>
        <w:t>7+ years as Scrum Master across two major Cigna programs, facilitating Agile ceremonies, removing impediments, and coaching teams toward higher maturity</w:t>
      </w:r>
    </w:p>
    <w:p w14:paraId="39335C05" w14:textId="77777777" w:rsidR="00A60F9C" w:rsidRDefault="00587B13">
      <w:pPr>
        <w:pStyle w:val="ListBullet"/>
        <w:spacing w:before="20" w:after="40"/>
      </w:pPr>
      <w:r>
        <w:rPr>
          <w:sz w:val="21"/>
        </w:rPr>
        <w:t>Promoted to Release Train Engineer based on demonstrated Scrum Master excellence, now mentoring multiple Scrum Masters across a 12-team ART</w:t>
      </w:r>
    </w:p>
    <w:p w14:paraId="025E0848" w14:textId="77777777" w:rsidR="00A60F9C" w:rsidRDefault="00587B13">
      <w:pPr>
        <w:pStyle w:val="ListBullet"/>
        <w:spacing w:before="20" w:after="40"/>
      </w:pPr>
      <w:r>
        <w:rPr>
          <w:sz w:val="21"/>
        </w:rPr>
        <w:t>Delivered the first production release for Cigna's SUWP program, establishing a repeatable delivery cadence</w:t>
      </w:r>
    </w:p>
    <w:p w14:paraId="6C706B2D" w14:textId="77777777" w:rsidR="00A60F9C" w:rsidRDefault="00587B13">
      <w:pPr>
        <w:pStyle w:val="ListBullet"/>
        <w:spacing w:before="20" w:after="40"/>
      </w:pPr>
      <w:r>
        <w:rPr>
          <w:sz w:val="21"/>
        </w:rPr>
        <w:t>Championed CI/CD pipeline adoption and process optimization that improved team throughput and delivery predictability</w:t>
      </w:r>
    </w:p>
    <w:p w14:paraId="2FCC7FF5" w14:textId="77777777" w:rsidR="00A60F9C" w:rsidRDefault="00587B13">
      <w:pPr>
        <w:spacing w:before="280"/>
      </w:pPr>
      <w:r>
        <w:rPr>
          <w:b/>
          <w:color w:val="003366"/>
          <w:sz w:val="26"/>
        </w:rPr>
        <w:t>Certifications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60F9C" w14:paraId="2D711D96" w14:textId="77777777" w:rsidTr="00A60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355A60E" w14:textId="77777777" w:rsidR="00A60F9C" w:rsidRDefault="00587B13">
            <w:pPr>
              <w:spacing w:before="40" w:after="40"/>
            </w:pPr>
            <w:r>
              <w:rPr>
                <w:sz w:val="20"/>
              </w:rPr>
              <w:t>Certification</w:t>
            </w:r>
          </w:p>
        </w:tc>
        <w:tc>
          <w:tcPr>
            <w:tcW w:w="5112" w:type="dxa"/>
          </w:tcPr>
          <w:p w14:paraId="17D04EF0" w14:textId="77777777" w:rsidR="00A60F9C" w:rsidRDefault="00587B13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Issuing Body</w:t>
            </w:r>
          </w:p>
        </w:tc>
      </w:tr>
      <w:tr w:rsidR="00A60F9C" w14:paraId="7F15FD2F" w14:textId="77777777" w:rsidTr="00A6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788D982" w14:textId="77777777" w:rsidR="00A60F9C" w:rsidRDefault="00587B13">
            <w:pPr>
              <w:spacing w:before="40" w:after="40"/>
            </w:pPr>
            <w:r>
              <w:rPr>
                <w:b w:val="0"/>
                <w:sz w:val="20"/>
              </w:rPr>
              <w:t>Scrum Master</w:t>
            </w:r>
          </w:p>
        </w:tc>
        <w:tc>
          <w:tcPr>
            <w:tcW w:w="5112" w:type="dxa"/>
          </w:tcPr>
          <w:p w14:paraId="080D3E26" w14:textId="77777777" w:rsidR="00A60F9C" w:rsidRDefault="00587B13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[Add Issuing Body -- e.g., Scrum Alliance CSM, SAFe SSM]</w:t>
            </w:r>
          </w:p>
        </w:tc>
      </w:tr>
      <w:tr w:rsidR="00A60F9C" w14:paraId="5204D456" w14:textId="77777777" w:rsidTr="00A60F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99EFBEC" w14:textId="77777777" w:rsidR="00A60F9C" w:rsidRDefault="00587B13">
            <w:pPr>
              <w:spacing w:before="40" w:after="40"/>
            </w:pPr>
            <w:r>
              <w:rPr>
                <w:b w:val="0"/>
                <w:sz w:val="20"/>
              </w:rPr>
              <w:t>Scaled Scrum Expert</w:t>
            </w:r>
          </w:p>
        </w:tc>
        <w:tc>
          <w:tcPr>
            <w:tcW w:w="5112" w:type="dxa"/>
          </w:tcPr>
          <w:p w14:paraId="33334C59" w14:textId="77777777" w:rsidR="00A60F9C" w:rsidRDefault="00587B13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[Add Issuing Body -- e.g., Scaled Agile]</w:t>
            </w:r>
          </w:p>
        </w:tc>
      </w:tr>
      <w:tr w:rsidR="00A60F9C" w14:paraId="6F89BE8F" w14:textId="77777777" w:rsidTr="00A6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E52D790" w14:textId="77777777" w:rsidR="00A60F9C" w:rsidRDefault="00587B13">
            <w:pPr>
              <w:spacing w:before="40" w:after="40"/>
            </w:pPr>
            <w:r>
              <w:rPr>
                <w:b w:val="0"/>
                <w:sz w:val="20"/>
              </w:rPr>
              <w:t>Project Management</w:t>
            </w:r>
          </w:p>
        </w:tc>
        <w:tc>
          <w:tcPr>
            <w:tcW w:w="5112" w:type="dxa"/>
          </w:tcPr>
          <w:p w14:paraId="6B246D80" w14:textId="77777777" w:rsidR="00A60F9C" w:rsidRDefault="00587B13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[Add Issuing Body -- e.g., PMP/PMI]</w:t>
            </w:r>
          </w:p>
        </w:tc>
      </w:tr>
      <w:tr w:rsidR="00A60F9C" w14:paraId="0D29D325" w14:textId="77777777" w:rsidTr="00A60F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26065EB" w14:textId="77777777" w:rsidR="00A60F9C" w:rsidRDefault="00587B13">
            <w:pPr>
              <w:spacing w:before="40" w:after="40"/>
            </w:pPr>
            <w:r>
              <w:rPr>
                <w:b w:val="0"/>
                <w:sz w:val="20"/>
              </w:rPr>
              <w:t>Peritus Methodology</w:t>
            </w:r>
          </w:p>
        </w:tc>
        <w:tc>
          <w:tcPr>
            <w:tcW w:w="5112" w:type="dxa"/>
          </w:tcPr>
          <w:p w14:paraId="1732A67D" w14:textId="77777777" w:rsidR="00A60F9C" w:rsidRDefault="00587B13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CGI</w:t>
            </w:r>
          </w:p>
        </w:tc>
      </w:tr>
      <w:tr w:rsidR="00A60F9C" w14:paraId="5A315041" w14:textId="77777777" w:rsidTr="00A6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895DBBB" w14:textId="77777777" w:rsidR="00A60F9C" w:rsidRDefault="00587B13">
            <w:pPr>
              <w:spacing w:before="40" w:after="40"/>
            </w:pPr>
            <w:r>
              <w:rPr>
                <w:b w:val="0"/>
                <w:sz w:val="20"/>
              </w:rPr>
              <w:t>Concert Methodology</w:t>
            </w:r>
          </w:p>
        </w:tc>
        <w:tc>
          <w:tcPr>
            <w:tcW w:w="5112" w:type="dxa"/>
          </w:tcPr>
          <w:p w14:paraId="481B4BA2" w14:textId="77777777" w:rsidR="00A60F9C" w:rsidRDefault="00587B13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CGI</w:t>
            </w:r>
          </w:p>
        </w:tc>
      </w:tr>
    </w:tbl>
    <w:p w14:paraId="30E0B59D" w14:textId="77777777" w:rsidR="00A60F9C" w:rsidRDefault="00A60F9C">
      <w:pPr>
        <w:spacing w:after="40"/>
      </w:pPr>
    </w:p>
    <w:p w14:paraId="37A4265F" w14:textId="77777777" w:rsidR="00A60F9C" w:rsidRDefault="00587B13">
      <w:pPr>
        <w:spacing w:after="120"/>
        <w:ind w:left="432"/>
      </w:pPr>
      <w:r w:rsidRPr="00587B13">
        <w:rPr>
          <w:i/>
          <w:color w:val="646464"/>
          <w:sz w:val="19"/>
          <w:highlight w:val="yellow"/>
        </w:rPr>
        <w:t>**Note to Rajendra:** Consider adding Advanced CSM (A-CSM), PSM II, or SAFe Advanced Scrum Master (SASM) if not already held. These differentiate senior SM candidates.</w:t>
      </w:r>
    </w:p>
    <w:p w14:paraId="2F60D84A" w14:textId="77777777" w:rsidR="00A60F9C" w:rsidRDefault="00587B13">
      <w:pPr>
        <w:spacing w:before="280"/>
      </w:pPr>
      <w:r>
        <w:rPr>
          <w:b/>
          <w:color w:val="003366"/>
          <w:sz w:val="26"/>
        </w:rPr>
        <w:t>Core Competencies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60F9C" w14:paraId="47677FC4" w14:textId="77777777" w:rsidTr="00A60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1565731" w14:textId="77777777" w:rsidR="00A60F9C" w:rsidRDefault="00587B13">
            <w:pPr>
              <w:spacing w:before="40" w:after="40"/>
            </w:pPr>
            <w:r>
              <w:rPr>
                <w:sz w:val="20"/>
              </w:rPr>
              <w:t>Agile Practices</w:t>
            </w:r>
          </w:p>
        </w:tc>
        <w:tc>
          <w:tcPr>
            <w:tcW w:w="3408" w:type="dxa"/>
          </w:tcPr>
          <w:p w14:paraId="585BB124" w14:textId="77777777" w:rsidR="00A60F9C" w:rsidRDefault="00587B13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Coaching &amp; Facilitation</w:t>
            </w:r>
          </w:p>
        </w:tc>
        <w:tc>
          <w:tcPr>
            <w:tcW w:w="3408" w:type="dxa"/>
          </w:tcPr>
          <w:p w14:paraId="50A790B6" w14:textId="77777777" w:rsidR="00A60F9C" w:rsidRDefault="00587B13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Delivery &amp; Collaboration</w:t>
            </w:r>
          </w:p>
        </w:tc>
      </w:tr>
      <w:tr w:rsidR="00A60F9C" w14:paraId="7183CBA6" w14:textId="77777777" w:rsidTr="00A6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89D6063" w14:textId="77777777" w:rsidR="00A60F9C" w:rsidRDefault="00587B13">
            <w:pPr>
              <w:spacing w:before="40" w:after="40"/>
            </w:pPr>
            <w:r>
              <w:rPr>
                <w:b w:val="0"/>
                <w:sz w:val="20"/>
              </w:rPr>
              <w:t>Scrum / Kanban</w:t>
            </w:r>
          </w:p>
        </w:tc>
        <w:tc>
          <w:tcPr>
            <w:tcW w:w="3408" w:type="dxa"/>
          </w:tcPr>
          <w:p w14:paraId="78879C2A" w14:textId="77777777" w:rsidR="00A60F9C" w:rsidRDefault="00587B13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Servant Leadership</w:t>
            </w:r>
          </w:p>
        </w:tc>
        <w:tc>
          <w:tcPr>
            <w:tcW w:w="3408" w:type="dxa"/>
          </w:tcPr>
          <w:p w14:paraId="057EEE2C" w14:textId="77777777" w:rsidR="00A60F9C" w:rsidRDefault="00587B13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Release Management</w:t>
            </w:r>
          </w:p>
        </w:tc>
      </w:tr>
      <w:tr w:rsidR="00A60F9C" w14:paraId="2B7AF826" w14:textId="77777777" w:rsidTr="00A60F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8288BF3" w14:textId="77777777" w:rsidR="00A60F9C" w:rsidRDefault="00587B13">
            <w:pPr>
              <w:spacing w:before="40" w:after="40"/>
            </w:pPr>
            <w:r>
              <w:rPr>
                <w:b w:val="0"/>
                <w:sz w:val="20"/>
              </w:rPr>
              <w:t>Sprint Planning &amp; Execution</w:t>
            </w:r>
          </w:p>
        </w:tc>
        <w:tc>
          <w:tcPr>
            <w:tcW w:w="3408" w:type="dxa"/>
          </w:tcPr>
          <w:p w14:paraId="768DD1CD" w14:textId="77777777" w:rsidR="00A60F9C" w:rsidRDefault="00587B13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Team Coaching &amp; Mentoring</w:t>
            </w:r>
          </w:p>
        </w:tc>
        <w:tc>
          <w:tcPr>
            <w:tcW w:w="3408" w:type="dxa"/>
          </w:tcPr>
          <w:p w14:paraId="39B68E39" w14:textId="77777777" w:rsidR="00A60F9C" w:rsidRDefault="00587B13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Cross-Team Coordination</w:t>
            </w:r>
          </w:p>
        </w:tc>
      </w:tr>
      <w:tr w:rsidR="00A60F9C" w14:paraId="7DEE432F" w14:textId="77777777" w:rsidTr="00A6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78EA2AC" w14:textId="77777777" w:rsidR="00A60F9C" w:rsidRDefault="00587B13">
            <w:pPr>
              <w:spacing w:before="40" w:after="40"/>
            </w:pPr>
            <w:r>
              <w:rPr>
                <w:b w:val="0"/>
                <w:sz w:val="20"/>
              </w:rPr>
              <w:t>Backlog Refinement</w:t>
            </w:r>
          </w:p>
        </w:tc>
        <w:tc>
          <w:tcPr>
            <w:tcW w:w="3408" w:type="dxa"/>
          </w:tcPr>
          <w:p w14:paraId="2603644C" w14:textId="77777777" w:rsidR="00A60F9C" w:rsidRDefault="00587B13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Impediment Removal</w:t>
            </w:r>
          </w:p>
        </w:tc>
        <w:tc>
          <w:tcPr>
            <w:tcW w:w="3408" w:type="dxa"/>
          </w:tcPr>
          <w:p w14:paraId="6B2B79D8" w14:textId="77777777" w:rsidR="00A60F9C" w:rsidRDefault="00587B13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Dependency Management</w:t>
            </w:r>
          </w:p>
        </w:tc>
      </w:tr>
      <w:tr w:rsidR="00A60F9C" w14:paraId="7E6A7708" w14:textId="77777777" w:rsidTr="00A60F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8945BAF" w14:textId="77777777" w:rsidR="00A60F9C" w:rsidRDefault="00587B13">
            <w:pPr>
              <w:spacing w:before="40" w:after="40"/>
            </w:pPr>
            <w:r>
              <w:rPr>
                <w:b w:val="0"/>
                <w:sz w:val="20"/>
              </w:rPr>
              <w:t xml:space="preserve">Retrospectives &amp; Continuous </w:t>
            </w:r>
            <w:r>
              <w:rPr>
                <w:b w:val="0"/>
                <w:sz w:val="20"/>
              </w:rPr>
              <w:lastRenderedPageBreak/>
              <w:t>Improvement</w:t>
            </w:r>
          </w:p>
        </w:tc>
        <w:tc>
          <w:tcPr>
            <w:tcW w:w="3408" w:type="dxa"/>
          </w:tcPr>
          <w:p w14:paraId="2E8E1AEC" w14:textId="77777777" w:rsidR="00A60F9C" w:rsidRDefault="00587B13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Conflict Resolution</w:t>
            </w:r>
          </w:p>
        </w:tc>
        <w:tc>
          <w:tcPr>
            <w:tcW w:w="3408" w:type="dxa"/>
          </w:tcPr>
          <w:p w14:paraId="1CAB9B1D" w14:textId="77777777" w:rsidR="00A60F9C" w:rsidRDefault="00587B13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Stakeholder Alignment</w:t>
            </w:r>
          </w:p>
        </w:tc>
      </w:tr>
      <w:tr w:rsidR="00A60F9C" w14:paraId="78A17526" w14:textId="77777777" w:rsidTr="00A6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5656365" w14:textId="77777777" w:rsidR="00A60F9C" w:rsidRDefault="00587B13">
            <w:pPr>
              <w:spacing w:before="40" w:after="40"/>
            </w:pPr>
            <w:r>
              <w:rPr>
                <w:b w:val="0"/>
                <w:sz w:val="20"/>
              </w:rPr>
              <w:t>SAFe / Scaled Agile</w:t>
            </w:r>
          </w:p>
        </w:tc>
        <w:tc>
          <w:tcPr>
            <w:tcW w:w="3408" w:type="dxa"/>
          </w:tcPr>
          <w:p w14:paraId="2DA2EC57" w14:textId="77777777" w:rsidR="00A60F9C" w:rsidRDefault="00587B13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Agile Maturity Assessment</w:t>
            </w:r>
          </w:p>
        </w:tc>
        <w:tc>
          <w:tcPr>
            <w:tcW w:w="3408" w:type="dxa"/>
          </w:tcPr>
          <w:p w14:paraId="5E51867E" w14:textId="77777777" w:rsidR="00A60F9C" w:rsidRDefault="00587B13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CI/CD Pipeline Coordination</w:t>
            </w:r>
          </w:p>
        </w:tc>
      </w:tr>
      <w:tr w:rsidR="00A60F9C" w14:paraId="447B41D9" w14:textId="77777777" w:rsidTr="00A60F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51829CA" w14:textId="77777777" w:rsidR="00A60F9C" w:rsidRDefault="00587B13">
            <w:pPr>
              <w:spacing w:before="40" w:after="40"/>
            </w:pPr>
            <w:r>
              <w:rPr>
                <w:b w:val="0"/>
                <w:sz w:val="20"/>
              </w:rPr>
              <w:t>User Story Mapping</w:t>
            </w:r>
          </w:p>
        </w:tc>
        <w:tc>
          <w:tcPr>
            <w:tcW w:w="3408" w:type="dxa"/>
          </w:tcPr>
          <w:p w14:paraId="6B08154E" w14:textId="77777777" w:rsidR="00A60F9C" w:rsidRDefault="00587B13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Facilitation Techniques</w:t>
            </w:r>
          </w:p>
        </w:tc>
        <w:tc>
          <w:tcPr>
            <w:tcW w:w="3408" w:type="dxa"/>
          </w:tcPr>
          <w:p w14:paraId="302632E5" w14:textId="77777777" w:rsidR="00A60F9C" w:rsidRDefault="00587B13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Environment &amp; Integration Planning</w:t>
            </w:r>
          </w:p>
        </w:tc>
      </w:tr>
      <w:tr w:rsidR="00A60F9C" w14:paraId="6C6393C4" w14:textId="77777777" w:rsidTr="00A6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79A06AF" w14:textId="77777777" w:rsidR="00A60F9C" w:rsidRDefault="00587B13">
            <w:pPr>
              <w:spacing w:before="40" w:after="40"/>
            </w:pPr>
            <w:r>
              <w:rPr>
                <w:b w:val="0"/>
                <w:sz w:val="20"/>
              </w:rPr>
              <w:t>Velocity &amp; Flow Metrics</w:t>
            </w:r>
          </w:p>
        </w:tc>
        <w:tc>
          <w:tcPr>
            <w:tcW w:w="3408" w:type="dxa"/>
          </w:tcPr>
          <w:p w14:paraId="7AFF5424" w14:textId="77777777" w:rsidR="00A60F9C" w:rsidRDefault="00587B13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Self-Organizing Teams</w:t>
            </w:r>
          </w:p>
        </w:tc>
        <w:tc>
          <w:tcPr>
            <w:tcW w:w="3408" w:type="dxa"/>
          </w:tcPr>
          <w:p w14:paraId="304BF0D9" w14:textId="77777777" w:rsidR="00A60F9C" w:rsidRDefault="00587B13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Requirements Analysis</w:t>
            </w:r>
          </w:p>
        </w:tc>
      </w:tr>
    </w:tbl>
    <w:p w14:paraId="4328A55D" w14:textId="77777777" w:rsidR="00A60F9C" w:rsidRDefault="00A60F9C">
      <w:pPr>
        <w:spacing w:after="40"/>
      </w:pPr>
    </w:p>
    <w:p w14:paraId="095CAEA4" w14:textId="77777777" w:rsidR="00A60F9C" w:rsidRDefault="00587B13">
      <w:pPr>
        <w:spacing w:before="280"/>
      </w:pPr>
      <w:r>
        <w:rPr>
          <w:b/>
          <w:color w:val="003366"/>
          <w:sz w:val="26"/>
        </w:rPr>
        <w:t>Professional Experience</w:t>
      </w:r>
    </w:p>
    <w:p w14:paraId="43A4727D" w14:textId="77777777" w:rsidR="00A60F9C" w:rsidRDefault="00587B13">
      <w:pPr>
        <w:spacing w:before="200" w:after="40"/>
      </w:pPr>
      <w:r>
        <w:rPr>
          <w:b/>
          <w:color w:val="333333"/>
          <w:sz w:val="23"/>
        </w:rPr>
        <w:t>Release Train Engineer | Cigna Supplemental Health Group (via CGI)</w:t>
      </w:r>
    </w:p>
    <w:p w14:paraId="16C905FF" w14:textId="77777777" w:rsidR="00A60F9C" w:rsidRDefault="00587B13">
      <w:r>
        <w:rPr>
          <w:i/>
          <w:sz w:val="21"/>
        </w:rPr>
        <w:t>October 2025 -- Present</w:t>
      </w:r>
    </w:p>
    <w:p w14:paraId="38F7C049" w14:textId="77777777" w:rsidR="00A60F9C" w:rsidRDefault="00587B13">
      <w:pPr>
        <w:pStyle w:val="ListBullet"/>
        <w:spacing w:before="20" w:after="40"/>
      </w:pPr>
      <w:r>
        <w:rPr>
          <w:sz w:val="21"/>
        </w:rPr>
        <w:t>Elevated from Scrum Master to RTE, now leading a 12-team ART and mentoring Scrum Masters on Lean-Agile best practices</w:t>
      </w:r>
    </w:p>
    <w:p w14:paraId="13987049" w14:textId="77777777" w:rsidR="00A60F9C" w:rsidRDefault="00587B13">
      <w:pPr>
        <w:pStyle w:val="ListBullet"/>
        <w:spacing w:before="20" w:after="40"/>
      </w:pPr>
      <w:r>
        <w:rPr>
          <w:sz w:val="21"/>
        </w:rPr>
        <w:t>Facilitate PI Planning, ART Sync, Scrum of Scrums, and Inspect &amp; Adapt ceremonies, ensuring cross-team transparency and continuous improvement</w:t>
      </w:r>
    </w:p>
    <w:p w14:paraId="5A186A19" w14:textId="77777777" w:rsidR="00A60F9C" w:rsidRDefault="00587B13">
      <w:pPr>
        <w:pStyle w:val="ListBullet"/>
        <w:spacing w:before="20" w:after="40"/>
      </w:pPr>
      <w:r>
        <w:rPr>
          <w:sz w:val="21"/>
        </w:rPr>
        <w:t>Coach Scrum Masters on facilitation techniques, impediment escalation, and fostering self-organizing team behaviors</w:t>
      </w:r>
    </w:p>
    <w:p w14:paraId="75AB2928" w14:textId="77777777" w:rsidR="00A60F9C" w:rsidRDefault="00587B13">
      <w:pPr>
        <w:pStyle w:val="ListBullet"/>
        <w:spacing w:before="20" w:after="40"/>
      </w:pPr>
      <w:r>
        <w:rPr>
          <w:sz w:val="21"/>
        </w:rPr>
        <w:t>Resolve systemic impediments across product, engineering, and business stakeholders that individual teams cannot address alone</w:t>
      </w:r>
    </w:p>
    <w:p w14:paraId="4256C8D6" w14:textId="77777777" w:rsidR="00A60F9C" w:rsidRDefault="00587B13">
      <w:pPr>
        <w:spacing w:before="200" w:after="40"/>
      </w:pPr>
      <w:r>
        <w:rPr>
          <w:b/>
          <w:color w:val="333333"/>
          <w:sz w:val="23"/>
        </w:rPr>
        <w:t>Scrum Master | Cigna Supplemental Health Group (via CGI)</w:t>
      </w:r>
    </w:p>
    <w:p w14:paraId="16638366" w14:textId="77777777" w:rsidR="00A60F9C" w:rsidRDefault="00587B13">
      <w:r>
        <w:rPr>
          <w:i/>
          <w:sz w:val="21"/>
        </w:rPr>
        <w:t>November 2022 -- October 2025</w:t>
      </w:r>
    </w:p>
    <w:p w14:paraId="02B4A8BD" w14:textId="77777777" w:rsidR="00A60F9C" w:rsidRDefault="00587B13">
      <w:pPr>
        <w:pStyle w:val="ListBullet"/>
        <w:spacing w:before="20" w:after="40"/>
      </w:pPr>
      <w:r>
        <w:rPr>
          <w:sz w:val="21"/>
        </w:rPr>
        <w:t>Facilitated all core Scrum ceremonies for cross-functional delivery teams, serving as servant leader through proactive impediment removal and creating an environment of psychological safety</w:t>
      </w:r>
    </w:p>
    <w:p w14:paraId="67BA157A" w14:textId="77777777" w:rsidR="00A60F9C" w:rsidRDefault="00587B13">
      <w:pPr>
        <w:pStyle w:val="ListBullet"/>
        <w:spacing w:before="20" w:after="40"/>
      </w:pPr>
      <w:r>
        <w:rPr>
          <w:sz w:val="21"/>
        </w:rPr>
        <w:t>Drove sprint execution through dependency management and close coordination with peer Scrum Masters, the RTE, and Product Owners</w:t>
      </w:r>
    </w:p>
    <w:p w14:paraId="68D6D9B7" w14:textId="77777777" w:rsidR="00A60F9C" w:rsidRDefault="00587B13">
      <w:pPr>
        <w:pStyle w:val="ListBullet"/>
        <w:spacing w:before="20" w:after="40"/>
      </w:pPr>
      <w:r>
        <w:rPr>
          <w:sz w:val="21"/>
        </w:rPr>
        <w:t>Partnered with stakeholders to refine the backlog, define acceptance criteria, and shape test strategies ensuring high-quality, business-aligned delivery</w:t>
      </w:r>
    </w:p>
    <w:p w14:paraId="156B1DA5" w14:textId="77777777" w:rsidR="00A60F9C" w:rsidRDefault="00587B13">
      <w:pPr>
        <w:pStyle w:val="ListBullet"/>
        <w:spacing w:before="20" w:after="40"/>
      </w:pPr>
      <w:r>
        <w:rPr>
          <w:sz w:val="21"/>
        </w:rPr>
        <w:t>Championed process improvements including retrospective action tracking and definition-of-done refinements that improved team delivery consistency</w:t>
      </w:r>
    </w:p>
    <w:p w14:paraId="495D0674" w14:textId="77777777" w:rsidR="00A60F9C" w:rsidRDefault="00587B13">
      <w:pPr>
        <w:spacing w:before="200" w:after="40"/>
      </w:pPr>
      <w:r>
        <w:rPr>
          <w:b/>
          <w:color w:val="333333"/>
          <w:sz w:val="23"/>
        </w:rPr>
        <w:t>Scrum Master | Cigna Sales Underwriting &amp; Pricing Group (via CGI)</w:t>
      </w:r>
    </w:p>
    <w:p w14:paraId="10CD5CDF" w14:textId="77777777" w:rsidR="00A60F9C" w:rsidRDefault="00587B13">
      <w:r>
        <w:rPr>
          <w:i/>
          <w:sz w:val="21"/>
        </w:rPr>
        <w:t>September 2018 -- November 2022</w:t>
      </w:r>
    </w:p>
    <w:p w14:paraId="31708A7D" w14:textId="77777777" w:rsidR="00A60F9C" w:rsidRDefault="00587B13">
      <w:pPr>
        <w:pStyle w:val="ListBullet"/>
        <w:spacing w:before="20" w:after="40"/>
      </w:pPr>
      <w:r>
        <w:rPr>
          <w:sz w:val="21"/>
        </w:rPr>
        <w:t>Guided the SUWP program and Win2016 migration teams through complex multi-system change delivery, managing intake and sprint cadence</w:t>
      </w:r>
    </w:p>
    <w:p w14:paraId="457DAF15" w14:textId="77777777" w:rsidR="00A60F9C" w:rsidRDefault="00587B13">
      <w:pPr>
        <w:pStyle w:val="ListBullet"/>
        <w:spacing w:before="20" w:after="40"/>
      </w:pPr>
      <w:r>
        <w:rPr>
          <w:sz w:val="21"/>
        </w:rPr>
        <w:t>Facilitated backlog refinement for program epics and features, working closely with Product Owners and architects to break down large initiatives</w:t>
      </w:r>
    </w:p>
    <w:p w14:paraId="01B29206" w14:textId="77777777" w:rsidR="00A60F9C" w:rsidRDefault="00587B13">
      <w:pPr>
        <w:pStyle w:val="ListBullet"/>
        <w:spacing w:before="20" w:after="40"/>
      </w:pPr>
      <w:r>
        <w:rPr>
          <w:sz w:val="21"/>
        </w:rPr>
        <w:t>Led CI/CD pipeline initiatives and cross-team collaboration with DASG, proactively identifying and managing risks and blockers</w:t>
      </w:r>
    </w:p>
    <w:p w14:paraId="3A98980B" w14:textId="77777777" w:rsidR="00A60F9C" w:rsidRDefault="00587B13">
      <w:pPr>
        <w:pStyle w:val="ListBullet"/>
        <w:spacing w:before="20" w:after="40"/>
      </w:pPr>
      <w:r>
        <w:rPr>
          <w:sz w:val="21"/>
        </w:rPr>
        <w:t>Successfully delivered the first set of business requirements into production, establishing the delivery pattern for the program</w:t>
      </w:r>
    </w:p>
    <w:p w14:paraId="0B0DA9C1" w14:textId="77777777" w:rsidR="00A60F9C" w:rsidRDefault="00587B13">
      <w:pPr>
        <w:spacing w:before="200" w:after="40"/>
      </w:pPr>
      <w:r>
        <w:rPr>
          <w:b/>
          <w:color w:val="333333"/>
          <w:sz w:val="23"/>
        </w:rPr>
        <w:t>Director, Consulting Delivery Management | CGI</w:t>
      </w:r>
    </w:p>
    <w:p w14:paraId="26360DBB" w14:textId="77777777" w:rsidR="00A60F9C" w:rsidRDefault="00587B13">
      <w:r>
        <w:rPr>
          <w:i/>
          <w:sz w:val="21"/>
        </w:rPr>
        <w:t>January 2018 -- Present (CGI organizational role)</w:t>
      </w:r>
    </w:p>
    <w:p w14:paraId="02B996C1" w14:textId="77777777" w:rsidR="00A60F9C" w:rsidRDefault="00587B13">
      <w:pPr>
        <w:pStyle w:val="ListBullet"/>
        <w:spacing w:before="20" w:after="40"/>
      </w:pPr>
      <w:r>
        <w:rPr>
          <w:sz w:val="21"/>
        </w:rPr>
        <w:t>Manage CGI consulting delivery across multiple Cigna programs, overseeing team performance, professional development, and staffing</w:t>
      </w:r>
    </w:p>
    <w:p w14:paraId="24D91918" w14:textId="77777777" w:rsidR="00A60F9C" w:rsidRDefault="00587B13">
      <w:pPr>
        <w:pStyle w:val="ListBullet"/>
        <w:spacing w:before="20" w:after="40"/>
      </w:pPr>
      <w:r>
        <w:rPr>
          <w:sz w:val="21"/>
        </w:rPr>
        <w:lastRenderedPageBreak/>
        <w:t>Support infrastructure and application portfolios, conduct delivery reviews, and provide operational guidance to leadership</w:t>
      </w:r>
    </w:p>
    <w:p w14:paraId="37A4834A" w14:textId="77777777" w:rsidR="00A60F9C" w:rsidRDefault="00587B13">
      <w:pPr>
        <w:spacing w:before="200" w:after="40"/>
      </w:pPr>
      <w:r>
        <w:rPr>
          <w:b/>
          <w:color w:val="333333"/>
          <w:sz w:val="23"/>
        </w:rPr>
        <w:t>Technical Manager | Cigna Dental &amp; Pharmacy IT (via CGI)</w:t>
      </w:r>
    </w:p>
    <w:p w14:paraId="3D4D88FF" w14:textId="77777777" w:rsidR="00A60F9C" w:rsidRDefault="00587B13">
      <w:r>
        <w:rPr>
          <w:i/>
          <w:sz w:val="21"/>
        </w:rPr>
        <w:t>March 2012 -- September 2018</w:t>
      </w:r>
    </w:p>
    <w:p w14:paraId="628D73AE" w14:textId="77777777" w:rsidR="00A60F9C" w:rsidRDefault="00587B13">
      <w:pPr>
        <w:pStyle w:val="ListBullet"/>
        <w:spacing w:before="20" w:after="40"/>
      </w:pPr>
      <w:r>
        <w:rPr>
          <w:sz w:val="21"/>
        </w:rPr>
        <w:t>Led a 21-member onsite/offshore team through software enhancements and production support, developing the cross-functional collaboration skills that translated directly into Scrum Master effectiveness</w:t>
      </w:r>
    </w:p>
    <w:p w14:paraId="679BBA44" w14:textId="77777777" w:rsidR="00A60F9C" w:rsidRDefault="00587B13">
      <w:pPr>
        <w:pStyle w:val="ListBullet"/>
        <w:spacing w:before="20" w:after="40"/>
      </w:pPr>
      <w:r>
        <w:rPr>
          <w:sz w:val="21"/>
        </w:rPr>
        <w:t>Managed end-to-end release and change control lifecycle, coordinating across CGI, TCS, and vendor teams</w:t>
      </w:r>
    </w:p>
    <w:p w14:paraId="5C45BDA9" w14:textId="77777777" w:rsidR="00A60F9C" w:rsidRDefault="00587B13">
      <w:pPr>
        <w:spacing w:before="200" w:after="40"/>
      </w:pPr>
      <w:r>
        <w:rPr>
          <w:b/>
          <w:color w:val="333333"/>
          <w:sz w:val="23"/>
        </w:rPr>
        <w:t>Backup SDM / Project Manager | Manulife Financial (John Hancock) (via CGI)</w:t>
      </w:r>
    </w:p>
    <w:p w14:paraId="7A89D901" w14:textId="77777777" w:rsidR="00A60F9C" w:rsidRDefault="00587B13">
      <w:r>
        <w:rPr>
          <w:i/>
          <w:sz w:val="21"/>
        </w:rPr>
        <w:t>September 2004 -- December 2011</w:t>
      </w:r>
    </w:p>
    <w:p w14:paraId="1556E8B0" w14:textId="77777777" w:rsidR="00A60F9C" w:rsidRDefault="00587B13">
      <w:pPr>
        <w:pStyle w:val="ListBullet"/>
        <w:spacing w:before="20" w:after="40"/>
      </w:pPr>
      <w:r>
        <w:rPr>
          <w:sz w:val="21"/>
        </w:rPr>
        <w:t>Oversaw project delivery as Backup SDM, managing staffing, risk mitigation, and transition planning while coaching onsite/offshore teams</w:t>
      </w:r>
    </w:p>
    <w:p w14:paraId="42295C03" w14:textId="77777777" w:rsidR="00A60F9C" w:rsidRDefault="00587B13">
      <w:pPr>
        <w:pStyle w:val="ListBullet"/>
        <w:spacing w:before="20" w:after="40"/>
      </w:pPr>
      <w:r>
        <w:rPr>
          <w:sz w:val="21"/>
        </w:rPr>
        <w:t>Led team prioritization and quality assurance across full software lifecycle</w:t>
      </w:r>
    </w:p>
    <w:p w14:paraId="47BBC225" w14:textId="77777777" w:rsidR="00A60F9C" w:rsidRDefault="00587B13">
      <w:pPr>
        <w:spacing w:before="200" w:after="40"/>
      </w:pPr>
      <w:r>
        <w:rPr>
          <w:b/>
          <w:color w:val="333333"/>
          <w:sz w:val="23"/>
        </w:rPr>
        <w:t>Earlier Career (1990 -- 2004)</w:t>
      </w:r>
    </w:p>
    <w:p w14:paraId="0913E43B" w14:textId="77777777" w:rsidR="00A60F9C" w:rsidRDefault="00587B13">
      <w:r>
        <w:rPr>
          <w:sz w:val="21"/>
        </w:rPr>
        <w:t>Progressive software engineering and technical leadership roles across insurance, financial services, and government sectors including Progressive Insurance, Fingerhut Inc., Michelin UK, and MCS Software Solutions.</w:t>
      </w:r>
    </w:p>
    <w:p w14:paraId="5B27564B" w14:textId="77777777" w:rsidR="00A60F9C" w:rsidRDefault="00587B13">
      <w:pPr>
        <w:spacing w:before="280"/>
      </w:pPr>
      <w:r>
        <w:rPr>
          <w:b/>
          <w:color w:val="003366"/>
          <w:sz w:val="26"/>
        </w:rPr>
        <w:t>Education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60F9C" w14:paraId="0ADB16D6" w14:textId="77777777" w:rsidTr="00A60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F265131" w14:textId="77777777" w:rsidR="00A60F9C" w:rsidRDefault="00587B13">
            <w:pPr>
              <w:spacing w:before="40" w:after="40"/>
            </w:pPr>
            <w:r>
              <w:rPr>
                <w:sz w:val="20"/>
              </w:rPr>
              <w:t>Degree</w:t>
            </w:r>
          </w:p>
        </w:tc>
        <w:tc>
          <w:tcPr>
            <w:tcW w:w="5112" w:type="dxa"/>
          </w:tcPr>
          <w:p w14:paraId="4C058563" w14:textId="77777777" w:rsidR="00A60F9C" w:rsidRDefault="00587B13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Institution</w:t>
            </w:r>
          </w:p>
        </w:tc>
      </w:tr>
      <w:tr w:rsidR="00A60F9C" w14:paraId="40834B3D" w14:textId="77777777" w:rsidTr="00A6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207CA7D" w14:textId="77777777" w:rsidR="00A60F9C" w:rsidRDefault="00587B13">
            <w:pPr>
              <w:spacing w:before="40" w:after="40"/>
            </w:pPr>
            <w:r>
              <w:rPr>
                <w:b w:val="0"/>
                <w:sz w:val="20"/>
              </w:rPr>
              <w:t>Master of Business Administration (MBA)</w:t>
            </w:r>
          </w:p>
        </w:tc>
        <w:tc>
          <w:tcPr>
            <w:tcW w:w="5112" w:type="dxa"/>
          </w:tcPr>
          <w:p w14:paraId="4FEFE078" w14:textId="77777777" w:rsidR="00A60F9C" w:rsidRDefault="00587B13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Assam Don Bosco University</w:t>
            </w:r>
          </w:p>
        </w:tc>
      </w:tr>
      <w:tr w:rsidR="00A60F9C" w14:paraId="18B829C7" w14:textId="77777777" w:rsidTr="00A60F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7EA2F5E" w14:textId="77777777" w:rsidR="00A60F9C" w:rsidRDefault="00587B13">
            <w:pPr>
              <w:spacing w:before="40" w:after="40"/>
            </w:pPr>
            <w:r>
              <w:rPr>
                <w:b w:val="0"/>
                <w:sz w:val="20"/>
              </w:rPr>
              <w:t>Bachelor of Commerce (BCom), Financial Accounting &amp; Auditing</w:t>
            </w:r>
          </w:p>
        </w:tc>
        <w:tc>
          <w:tcPr>
            <w:tcW w:w="5112" w:type="dxa"/>
          </w:tcPr>
          <w:p w14:paraId="3E27D236" w14:textId="77777777" w:rsidR="00A60F9C" w:rsidRDefault="00587B13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Bombay University</w:t>
            </w:r>
          </w:p>
        </w:tc>
      </w:tr>
    </w:tbl>
    <w:p w14:paraId="6C2767B2" w14:textId="77777777" w:rsidR="00A60F9C" w:rsidRDefault="00A60F9C">
      <w:pPr>
        <w:spacing w:after="40"/>
      </w:pPr>
    </w:p>
    <w:p w14:paraId="3EC1FE8A" w14:textId="77777777" w:rsidR="00A60F9C" w:rsidRDefault="00587B13">
      <w:pPr>
        <w:spacing w:before="280"/>
      </w:pPr>
      <w:r>
        <w:rPr>
          <w:b/>
          <w:color w:val="003366"/>
          <w:sz w:val="26"/>
        </w:rPr>
        <w:t>Domain Expertise</w:t>
      </w:r>
    </w:p>
    <w:p w14:paraId="334EDD1C" w14:textId="77777777" w:rsidR="00A60F9C" w:rsidRDefault="00587B13">
      <w:pPr>
        <w:pStyle w:val="ListBullet"/>
        <w:spacing w:before="20" w:after="40"/>
      </w:pPr>
      <w:r>
        <w:rPr>
          <w:b/>
          <w:sz w:val="21"/>
        </w:rPr>
        <w:t>Health Insurance:</w:t>
      </w:r>
      <w:r>
        <w:rPr>
          <w:sz w:val="21"/>
        </w:rPr>
        <w:t xml:space="preserve"> Supplemental Health, Dental, Pharmacy, Sales Underwriting &amp; Pricing (12+ years at Cigna)</w:t>
      </w:r>
    </w:p>
    <w:p w14:paraId="73854101" w14:textId="77777777" w:rsidR="00A60F9C" w:rsidRDefault="00587B13">
      <w:pPr>
        <w:pStyle w:val="ListBullet"/>
        <w:spacing w:before="20" w:after="40"/>
      </w:pPr>
      <w:r>
        <w:rPr>
          <w:b/>
          <w:sz w:val="21"/>
        </w:rPr>
        <w:t>Life Insurance:</w:t>
      </w:r>
      <w:r>
        <w:rPr>
          <w:sz w:val="21"/>
        </w:rPr>
        <w:t xml:space="preserve"> Manulife Financial / John Hancock (7 years)</w:t>
      </w:r>
    </w:p>
    <w:p w14:paraId="5A1BA84A" w14:textId="77777777" w:rsidR="00A60F9C" w:rsidRDefault="00587B13">
      <w:pPr>
        <w:pStyle w:val="ListBullet"/>
        <w:spacing w:before="20" w:after="40"/>
      </w:pPr>
      <w:r>
        <w:rPr>
          <w:b/>
          <w:sz w:val="21"/>
        </w:rPr>
        <w:t>Financial Services:</w:t>
      </w:r>
      <w:r>
        <w:rPr>
          <w:sz w:val="21"/>
        </w:rPr>
        <w:t xml:space="preserve"> Capital Markets, Banking (5+ years)</w:t>
      </w:r>
    </w:p>
    <w:sectPr w:rsidR="00A60F9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274494">
    <w:abstractNumId w:val="8"/>
  </w:num>
  <w:num w:numId="2" w16cid:durableId="879435973">
    <w:abstractNumId w:val="6"/>
  </w:num>
  <w:num w:numId="3" w16cid:durableId="1071655067">
    <w:abstractNumId w:val="5"/>
  </w:num>
  <w:num w:numId="4" w16cid:durableId="686249780">
    <w:abstractNumId w:val="4"/>
  </w:num>
  <w:num w:numId="5" w16cid:durableId="375475838">
    <w:abstractNumId w:val="7"/>
  </w:num>
  <w:num w:numId="6" w16cid:durableId="1159883741">
    <w:abstractNumId w:val="3"/>
  </w:num>
  <w:num w:numId="7" w16cid:durableId="270942380">
    <w:abstractNumId w:val="2"/>
  </w:num>
  <w:num w:numId="8" w16cid:durableId="389576205">
    <w:abstractNumId w:val="1"/>
  </w:num>
  <w:num w:numId="9" w16cid:durableId="17095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716"/>
    <w:rsid w:val="0015074B"/>
    <w:rsid w:val="0029639D"/>
    <w:rsid w:val="00326F90"/>
    <w:rsid w:val="00402352"/>
    <w:rsid w:val="00587B13"/>
    <w:rsid w:val="00A60F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AC643A-14DA-4850-93D1-477E1778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820</Words>
  <Characters>5400</Characters>
  <Application>Microsoft Office Word</Application>
  <DocSecurity>0</DocSecurity>
  <Lines>125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Trejo, Ivan</cp:lastModifiedBy>
  <cp:revision>3</cp:revision>
  <dcterms:created xsi:type="dcterms:W3CDTF">2013-12-23T23:15:00Z</dcterms:created>
  <dcterms:modified xsi:type="dcterms:W3CDTF">2026-03-18T16:46:00Z</dcterms:modified>
  <cp:category/>
</cp:coreProperties>
</file>