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49C0C" w14:textId="1D76CD7A" w:rsidR="00FB28B5" w:rsidRDefault="00360085">
      <w:r>
        <w:t>During the weeks of Jan 7</w:t>
      </w:r>
      <w:r w:rsidRPr="00360085">
        <w:rPr>
          <w:vertAlign w:val="superscript"/>
        </w:rPr>
        <w:t>th</w:t>
      </w:r>
      <w:r>
        <w:t xml:space="preserve"> to Jan 14</w:t>
      </w:r>
      <w:r w:rsidRPr="00360085">
        <w:rPr>
          <w:vertAlign w:val="superscript"/>
        </w:rPr>
        <w:t>th</w:t>
      </w:r>
      <w:r>
        <w:t xml:space="preserve"> Yan Li must go through the list of focus group members and compile a list of the different demographics attending the regular meetings, he’s only allocated 8hrs for this task so it is not subject to be categorized as overallocation because in a period of two weeks this is very much doable with extra wiggle room as well. When looking at tasks outside of this date range however, Yan Li doesn’t appear to be overallocated as MS Projects hasn’t flagged it as such.</w:t>
      </w:r>
    </w:p>
    <w:sectPr w:rsidR="00FB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85"/>
    <w:rsid w:val="00360085"/>
    <w:rsid w:val="008604E4"/>
    <w:rsid w:val="00CC28BF"/>
    <w:rsid w:val="00FB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9519"/>
  <w15:chartTrackingRefBased/>
  <w15:docId w15:val="{5B2B1C39-C3FF-4CD1-BB61-A0458222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085"/>
    <w:rPr>
      <w:rFonts w:eastAsiaTheme="majorEastAsia" w:cstheme="majorBidi"/>
      <w:color w:val="272727" w:themeColor="text1" w:themeTint="D8"/>
    </w:rPr>
  </w:style>
  <w:style w:type="paragraph" w:styleId="Title">
    <w:name w:val="Title"/>
    <w:basedOn w:val="Normal"/>
    <w:next w:val="Normal"/>
    <w:link w:val="TitleChar"/>
    <w:uiPriority w:val="10"/>
    <w:qFormat/>
    <w:rsid w:val="00360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085"/>
    <w:pPr>
      <w:spacing w:before="160"/>
      <w:jc w:val="center"/>
    </w:pPr>
    <w:rPr>
      <w:i/>
      <w:iCs/>
      <w:color w:val="404040" w:themeColor="text1" w:themeTint="BF"/>
    </w:rPr>
  </w:style>
  <w:style w:type="character" w:customStyle="1" w:styleId="QuoteChar">
    <w:name w:val="Quote Char"/>
    <w:basedOn w:val="DefaultParagraphFont"/>
    <w:link w:val="Quote"/>
    <w:uiPriority w:val="29"/>
    <w:rsid w:val="00360085"/>
    <w:rPr>
      <w:i/>
      <w:iCs/>
      <w:color w:val="404040" w:themeColor="text1" w:themeTint="BF"/>
    </w:rPr>
  </w:style>
  <w:style w:type="paragraph" w:styleId="ListParagraph">
    <w:name w:val="List Paragraph"/>
    <w:basedOn w:val="Normal"/>
    <w:uiPriority w:val="34"/>
    <w:qFormat/>
    <w:rsid w:val="00360085"/>
    <w:pPr>
      <w:ind w:left="720"/>
      <w:contextualSpacing/>
    </w:pPr>
  </w:style>
  <w:style w:type="character" w:styleId="IntenseEmphasis">
    <w:name w:val="Intense Emphasis"/>
    <w:basedOn w:val="DefaultParagraphFont"/>
    <w:uiPriority w:val="21"/>
    <w:qFormat/>
    <w:rsid w:val="00360085"/>
    <w:rPr>
      <w:i/>
      <w:iCs/>
      <w:color w:val="0F4761" w:themeColor="accent1" w:themeShade="BF"/>
    </w:rPr>
  </w:style>
  <w:style w:type="paragraph" w:styleId="IntenseQuote">
    <w:name w:val="Intense Quote"/>
    <w:basedOn w:val="Normal"/>
    <w:next w:val="Normal"/>
    <w:link w:val="IntenseQuoteChar"/>
    <w:uiPriority w:val="30"/>
    <w:qFormat/>
    <w:rsid w:val="00360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085"/>
    <w:rPr>
      <w:i/>
      <w:iCs/>
      <w:color w:val="0F4761" w:themeColor="accent1" w:themeShade="BF"/>
    </w:rPr>
  </w:style>
  <w:style w:type="character" w:styleId="IntenseReference">
    <w:name w:val="Intense Reference"/>
    <w:basedOn w:val="DefaultParagraphFont"/>
    <w:uiPriority w:val="32"/>
    <w:qFormat/>
    <w:rsid w:val="00360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Mwamba-Mukuna</dc:creator>
  <cp:keywords/>
  <dc:description/>
  <cp:lastModifiedBy>Joseph Mwamba-Mukuna</cp:lastModifiedBy>
  <cp:revision>1</cp:revision>
  <dcterms:created xsi:type="dcterms:W3CDTF">2025-02-01T06:58:00Z</dcterms:created>
  <dcterms:modified xsi:type="dcterms:W3CDTF">2025-02-01T07:13:00Z</dcterms:modified>
</cp:coreProperties>
</file>