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Python+Selenium笔记（九）：操作警告和弹出框</w:t>
      </w:r>
    </w:p>
    <w:p>
      <w:r>
        <w:t>#之前发的 driver.switch_to_alert() 这句虽然可以运行通过，但是会弹出警告信息（这种写法3.x不建议使用）</w:t>
      </w:r>
    </w:p>
    <w:p>
      <w:r>
        <w:t xml:space="preserve"> 改成 driver.switch_to.alert就不会了。</w:t>
      </w:r>
    </w:p>
    <w:p>
      <w:r>
        <w:t>（一） 前言</w:t>
      </w:r>
    </w:p>
    <w:p>
      <w:r>
        <w:t>开发人员使用JavaScript 警告或者模态对话框来提示校验错误信息、报警信息、执行操作后的返回信息，甚至用来接收输入值等。</w:t>
      </w:r>
    </w:p>
    <w:p>
      <w:r>
        <w:t>（二） Alert类</w:t>
      </w:r>
    </w:p>
    <w:p>
      <w:r>
        <w:t>Selenium WebDriver 通过Alert 类来操控 JavaScript 警告。</w:t>
      </w:r>
    </w:p>
    <w:p>
      <w:r>
        <w:t>（三） Alert功能及方法</w:t>
      </w:r>
    </w:p>
    <w:p>
      <w:r>
        <w:t xml:space="preserve"> </w:t>
      </w:r>
    </w:p>
    <w:p>
      <w:r>
        <w:t xml:space="preserve"> </w:t>
      </w:r>
    </w:p>
    <w:p>
      <w:r>
        <w:t>（四） Webdriver API补充说明（基于笔记7）</w:t>
      </w:r>
    </w:p>
    <w:p>
      <w:r>
        <w:t xml:space="preserve"> </w:t>
      </w:r>
    </w:p>
    <w:p>
      <w:r>
        <w:t>（五） 示例（检查博客园首页点击退出是否弹出提示）</w:t>
      </w:r>
    </w:p>
    <w:p>
      <w:r>
        <w:t xml:space="preserve"> </w:t>
      </w:r>
    </w:p>
    <w:p>
      <w:r>
        <w:t>（六） 使用示例代码需要配置火狐的profile（如下图）</w:t>
      </w:r>
    </w:p>
    <w:p>
      <w:r>
        <w:t>或者百度  Python selenium profile</w:t>
      </w:r>
    </w:p>
    <w:p>
      <w:r>
        <w:t>配置好后，选择自定义的profile打开火狐，登录一次博客园（勾选自动登录），示例代码就可以运行了。</w:t>
      </w:r>
    </w:p>
    <w:p>
      <w:r>
        <w:t xml:space="preserve"> </w:t>
      </w:r>
    </w:p>
    <w:p>
      <w:r>
        <w:t xml:space="preserve"> </w:t>
      </w:r>
    </w:p>
    <w:p>
      <w:r>
        <w:t>dismiss()</w:t>
      </w:r>
    </w:p>
    <w:p>
      <w:r>
        <w:t>send_keys(value)</w:t>
      </w:r>
    </w:p>
    <w:p>
      <w:r>
        <w:t xml:space="preserve"> 1 import unittest</w:t>
        <w:br/>
        <w:t xml:space="preserve"> 2 from  selenium import webdriver</w:t>
        <w:br/>
        <w:t xml:space="preserve"> 3 class SignOut(unittest.TestCase):</w:t>
        <w:br/>
        <w:t xml:space="preserve"> 4 </w:t>
        <w:br/>
        <w:t xml:space="preserve"> 5     @classmethod</w:t>
        <w:br/>
        <w:t xml:space="preserve"> 6     def setUpClass(cls):</w:t>
        <w:br/>
        <w:t xml:space="preserve"> 7         #获取自定义的 profile路径</w:t>
        <w:br/>
        <w:t xml:space="preserve"> 8         cls.profile = webdriver.FirefoxProfile\</w:t>
        <w:br/>
        <w:t xml:space="preserve"> 9             (r'C:\Users\quanhua\AppData\Roaming\Mozilla\Firefox\Profiles\tnwjkr4m.selenium')</w:t>
        <w:br/>
        <w:t>10         #创建火狐浏览器驱动实例，启动时加载自定义的profile</w:t>
        <w:br/>
        <w:t>11         cls.driver = webdriver.Firefox(cls.profile)</w:t>
        <w:br/>
        <w:t>12         cls.driver.implicitly_wait(20)</w:t>
        <w:br/>
        <w:t>13         cls.driver.maximize_window()</w:t>
        <w:br/>
        <w:t>14         cls.driver.get('https://www.cnblogs.com/')</w:t>
        <w:br/>
        <w:t>15     def test_sign_out(self):</w:t>
        <w:br/>
        <w:t>16         driver = self.driver</w:t>
        <w:br/>
        <w:t>17         #定位博客园首页的 退出</w:t>
        <w:br/>
        <w:t>18         span_userinfo = driver.find_element_by_css_selector('#span_userinfo')</w:t>
        <w:br/>
        <w:t>19         sign_out_btn = span_userinfo.find_element_by_link_text('退出')</w:t>
        <w:br/>
        <w:t>20         sign_out_btn.click()</w:t>
        <w:br/>
        <w:t>21         #将焦点切换到当前页面弹出的警告，并获取弹出框的text</w:t>
        <w:br/>
        <w:t>22         alert = driver.switch_to_alert()</w:t>
        <w:br/>
        <w:t>23         alert_text = alert.text</w:t>
        <w:br/>
        <w:t>24         #检查点击退出时，是否弹出提示信息  确认退出吗？</w:t>
        <w:br/>
        <w:t>25         self.assertTrue(alert_text == '确认退出吗？')</w:t>
        <w:br/>
        <w:t>26         alert.accept() #点击确定</w:t>
        <w:br/>
        <w:t xml:space="preserve">27 </w:t>
        <w:br/>
        <w:t>28     @classmethod</w:t>
        <w:br/>
        <w:t>29     def tearDownClass(cls):</w:t>
        <w:br/>
        <w:t>30         cls.driver.quit()</w:t>
      </w:r>
    </w:p>
    <w:p>
      <w:r>
        <w:drawing>
          <wp:inline xmlns:a="http://schemas.openxmlformats.org/drawingml/2006/main" xmlns:pic="http://schemas.openxmlformats.org/drawingml/2006/picture">
            <wp:extent cx="5019675" cy="45243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243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