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D143" w14:textId="58CB0CCA" w:rsidR="1B127F67" w:rsidRDefault="1B127F67" w:rsidP="00DD3179">
      <w:pPr>
        <w:spacing w:line="480" w:lineRule="auto"/>
        <w:jc w:val="center"/>
      </w:pPr>
      <w:bookmarkStart w:id="0" w:name="_Hlk89979318"/>
      <w:bookmarkEnd w:id="0"/>
      <w:r w:rsidRPr="41C749FF">
        <w:rPr>
          <w:rFonts w:ascii="Calibri" w:eastAsia="Calibri" w:hAnsi="Calibri" w:cs="Calibri"/>
          <w:sz w:val="36"/>
          <w:szCs w:val="36"/>
        </w:rPr>
        <w:t xml:space="preserve">ECE 565 Project Report </w:t>
      </w:r>
    </w:p>
    <w:p w14:paraId="54FEC7FC" w14:textId="3DACEFD1" w:rsidR="1B127F67" w:rsidRDefault="1B127F67" w:rsidP="00DD3179">
      <w:pPr>
        <w:spacing w:line="480" w:lineRule="auto"/>
        <w:jc w:val="center"/>
      </w:pPr>
      <w:proofErr w:type="spellStart"/>
      <w:r w:rsidRPr="41C749FF">
        <w:rPr>
          <w:rFonts w:ascii="Calibri" w:eastAsia="Calibri" w:hAnsi="Calibri" w:cs="Calibri"/>
          <w:sz w:val="36"/>
          <w:szCs w:val="36"/>
        </w:rPr>
        <w:t>Comparision</w:t>
      </w:r>
      <w:proofErr w:type="spellEnd"/>
      <w:r w:rsidRPr="41C749FF">
        <w:rPr>
          <w:rFonts w:ascii="Calibri" w:eastAsia="Calibri" w:hAnsi="Calibri" w:cs="Calibri"/>
          <w:sz w:val="36"/>
          <w:szCs w:val="36"/>
        </w:rPr>
        <w:t xml:space="preserve"> of Performance of Prophet -Critic and Piecewise-Linear Branch Prediction Mechanisms in an Out-of-Order Processor </w:t>
      </w:r>
    </w:p>
    <w:tbl>
      <w:tblPr>
        <w:tblW w:w="0" w:type="auto"/>
        <w:tblLayout w:type="fixed"/>
        <w:tblLook w:val="04A0" w:firstRow="1" w:lastRow="0" w:firstColumn="1" w:lastColumn="0" w:noHBand="0" w:noVBand="1"/>
      </w:tblPr>
      <w:tblGrid>
        <w:gridCol w:w="4500"/>
        <w:gridCol w:w="4500"/>
      </w:tblGrid>
      <w:tr w:rsidR="41C749FF" w14:paraId="17600D41" w14:textId="77777777" w:rsidTr="41C749FF">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91183" w14:textId="4F0D8598" w:rsidR="41C749FF" w:rsidRDefault="00E36AD1" w:rsidP="00DD3179">
            <w:pPr>
              <w:spacing w:line="480" w:lineRule="auto"/>
            </w:pPr>
            <w:r w:rsidRPr="00E36AD1">
              <w:rPr>
                <w:rFonts w:ascii="Calibri" w:eastAsia="Calibri" w:hAnsi="Calibri" w:cs="Calibri"/>
                <w:sz w:val="20"/>
                <w:szCs w:val="20"/>
              </w:rPr>
              <w:t>Linfeng Zhang</w:t>
            </w:r>
            <w:r>
              <w:rPr>
                <w:rFonts w:ascii="Calibri" w:eastAsia="Calibri" w:hAnsi="Calibri" w:cs="Calibri"/>
                <w:sz w:val="20"/>
                <w:szCs w:val="20"/>
              </w:rPr>
              <w:t>:</w:t>
            </w:r>
            <w:r w:rsidRPr="00E36AD1">
              <w:rPr>
                <w:rFonts w:ascii="Calibri" w:eastAsia="Calibri" w:hAnsi="Calibri" w:cs="Calibri"/>
                <w:sz w:val="20"/>
                <w:szCs w:val="20"/>
              </w:rPr>
              <w:t xml:space="preserve"> Prophet/critic hybrid</w:t>
            </w:r>
          </w:p>
        </w:tc>
        <w:tc>
          <w:tcPr>
            <w:tcW w:w="45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6805D7" w14:textId="06E9F3C8" w:rsidR="41C749FF" w:rsidRDefault="41C749FF" w:rsidP="00DD3179">
            <w:pPr>
              <w:spacing w:line="480" w:lineRule="auto"/>
            </w:pPr>
            <w:r w:rsidRPr="41C749FF">
              <w:rPr>
                <w:rFonts w:ascii="Calibri" w:eastAsia="Calibri" w:hAnsi="Calibri" w:cs="Calibri"/>
                <w:sz w:val="36"/>
                <w:szCs w:val="36"/>
              </w:rPr>
              <w:t xml:space="preserve"> </w:t>
            </w:r>
            <w:r w:rsidR="00E36AD1">
              <w:rPr>
                <w:rFonts w:ascii="Calibri" w:eastAsia="Calibri" w:hAnsi="Calibri" w:cs="Calibri"/>
                <w:sz w:val="20"/>
                <w:szCs w:val="20"/>
              </w:rPr>
              <w:t>Goutham</w:t>
            </w:r>
            <w:r w:rsidR="00E36AD1" w:rsidRPr="00E36AD1">
              <w:rPr>
                <w:rFonts w:ascii="Calibri" w:eastAsia="Calibri" w:hAnsi="Calibri" w:cs="Calibri"/>
                <w:sz w:val="20"/>
                <w:szCs w:val="20"/>
              </w:rPr>
              <w:t xml:space="preserve"> </w:t>
            </w:r>
            <w:r w:rsidR="00E36AD1">
              <w:rPr>
                <w:rFonts w:ascii="Calibri" w:eastAsia="Calibri" w:hAnsi="Calibri" w:cs="Calibri"/>
                <w:sz w:val="20"/>
                <w:szCs w:val="20"/>
              </w:rPr>
              <w:t>Anand</w:t>
            </w:r>
            <w:r w:rsidR="00E36AD1">
              <w:rPr>
                <w:rFonts w:ascii="Calibri" w:eastAsia="Calibri" w:hAnsi="Calibri" w:cs="Calibri"/>
                <w:sz w:val="20"/>
                <w:szCs w:val="20"/>
              </w:rPr>
              <w:t>:</w:t>
            </w:r>
            <w:r w:rsidR="00E36AD1" w:rsidRPr="00E36AD1">
              <w:rPr>
                <w:rFonts w:ascii="Calibri" w:eastAsia="Calibri" w:hAnsi="Calibri" w:cs="Calibri"/>
                <w:sz w:val="20"/>
                <w:szCs w:val="20"/>
              </w:rPr>
              <w:t xml:space="preserve"> Piecewise-Linear</w:t>
            </w:r>
          </w:p>
        </w:tc>
      </w:tr>
    </w:tbl>
    <w:p w14:paraId="0EC6C835" w14:textId="024AD40D" w:rsidR="1B127F67" w:rsidRDefault="1B127F67" w:rsidP="00DD3179">
      <w:pPr>
        <w:spacing w:line="480" w:lineRule="auto"/>
      </w:pPr>
      <w:r w:rsidRPr="41C749FF">
        <w:rPr>
          <w:rFonts w:ascii="Calibri" w:eastAsia="Calibri" w:hAnsi="Calibri" w:cs="Calibri"/>
          <w:sz w:val="36"/>
          <w:szCs w:val="36"/>
        </w:rPr>
        <w:t xml:space="preserve"> </w:t>
      </w:r>
    </w:p>
    <w:p w14:paraId="248DB9F0" w14:textId="23ED9B3E" w:rsidR="1B127F67" w:rsidRDefault="1B127F67" w:rsidP="00DD3179">
      <w:pPr>
        <w:spacing w:line="480" w:lineRule="auto"/>
      </w:pPr>
      <w:r w:rsidRPr="41C749FF">
        <w:rPr>
          <w:rFonts w:ascii="Calibri" w:eastAsia="Calibri" w:hAnsi="Calibri" w:cs="Calibri"/>
          <w:sz w:val="36"/>
          <w:szCs w:val="36"/>
        </w:rPr>
        <w:t xml:space="preserve">Abstract </w:t>
      </w:r>
    </w:p>
    <w:p w14:paraId="3E0F4678" w14:textId="12550A0F" w:rsidR="1B127F67" w:rsidRPr="00E36AD1" w:rsidRDefault="00E36AD1" w:rsidP="00DD3179">
      <w:pPr>
        <w:spacing w:line="480" w:lineRule="auto"/>
        <w:rPr>
          <w:rFonts w:ascii="Calibri" w:eastAsia="Calibri" w:hAnsi="Calibri" w:cs="Calibri"/>
          <w:sz w:val="20"/>
          <w:szCs w:val="20"/>
        </w:rPr>
      </w:pPr>
      <w:r w:rsidRPr="00E36AD1">
        <w:rPr>
          <w:rFonts w:ascii="Calibri" w:eastAsia="Calibri" w:hAnsi="Calibri" w:cs="Calibri"/>
          <w:sz w:val="20"/>
          <w:szCs w:val="20"/>
        </w:rPr>
        <w:t>In this report, we are going to discuss the implementation of two branch predictor, the performance and comparison of what scenario that each implementation is good at.</w:t>
      </w:r>
    </w:p>
    <w:p w14:paraId="7D535E66" w14:textId="02597AA6" w:rsidR="00123D12" w:rsidRDefault="00123D12" w:rsidP="00DD3179">
      <w:pPr>
        <w:spacing w:line="480" w:lineRule="auto"/>
        <w:rPr>
          <w:rFonts w:ascii="Calibri" w:eastAsia="Calibri" w:hAnsi="Calibri" w:cs="Calibri"/>
          <w:sz w:val="36"/>
          <w:szCs w:val="36"/>
        </w:rPr>
      </w:pPr>
    </w:p>
    <w:p w14:paraId="3DC2F511" w14:textId="77777777" w:rsidR="00123D12" w:rsidRDefault="00123D12" w:rsidP="00DD3179">
      <w:pPr>
        <w:spacing w:line="480" w:lineRule="auto"/>
      </w:pPr>
    </w:p>
    <w:p w14:paraId="760FC54D" w14:textId="3CAB6613" w:rsidR="1B127F67" w:rsidRPr="00123D12" w:rsidRDefault="1B127F67" w:rsidP="00DD3179">
      <w:pPr>
        <w:spacing w:line="480" w:lineRule="auto"/>
        <w:rPr>
          <w:sz w:val="36"/>
          <w:szCs w:val="36"/>
        </w:rPr>
      </w:pPr>
      <w:r w:rsidRPr="00123D12">
        <w:rPr>
          <w:rFonts w:ascii="Calibri" w:eastAsia="Calibri" w:hAnsi="Calibri" w:cs="Calibri"/>
          <w:sz w:val="36"/>
          <w:szCs w:val="36"/>
        </w:rPr>
        <w:t xml:space="preserve">Introduction </w:t>
      </w:r>
    </w:p>
    <w:p w14:paraId="1D4A1C68" w14:textId="5F4F0AF4" w:rsidR="1B127F67" w:rsidRDefault="1B127F67" w:rsidP="00DD3179">
      <w:pPr>
        <w:spacing w:line="480" w:lineRule="auto"/>
      </w:pPr>
      <w:r w:rsidRPr="41C749FF">
        <w:rPr>
          <w:rFonts w:ascii="Calibri" w:eastAsia="Calibri" w:hAnsi="Calibri" w:cs="Calibri"/>
          <w:sz w:val="32"/>
          <w:szCs w:val="32"/>
        </w:rPr>
        <w:t xml:space="preserve">Motivation:  </w:t>
      </w:r>
    </w:p>
    <w:p w14:paraId="7AC5B331" w14:textId="49CF5C8D" w:rsidR="1B127F67" w:rsidRDefault="1B127F67" w:rsidP="00DD3179">
      <w:pPr>
        <w:spacing w:line="480" w:lineRule="auto"/>
      </w:pPr>
      <w:r w:rsidRPr="41C749FF">
        <w:rPr>
          <w:rFonts w:ascii="Calibri" w:eastAsia="Calibri" w:hAnsi="Calibri" w:cs="Calibri"/>
          <w:sz w:val="20"/>
          <w:szCs w:val="20"/>
        </w:rPr>
        <w:t xml:space="preserve">Branch prediction is a good technique to minimize the negative impact of handle branch condition. It will have several impacts in performance, </w:t>
      </w:r>
      <w:proofErr w:type="gramStart"/>
      <w:r w:rsidRPr="41C749FF">
        <w:rPr>
          <w:rFonts w:ascii="Calibri" w:eastAsia="Calibri" w:hAnsi="Calibri" w:cs="Calibri"/>
          <w:sz w:val="20"/>
          <w:szCs w:val="20"/>
        </w:rPr>
        <w:t>area</w:t>
      </w:r>
      <w:proofErr w:type="gramEnd"/>
      <w:r w:rsidRPr="41C749FF">
        <w:rPr>
          <w:rFonts w:ascii="Calibri" w:eastAsia="Calibri" w:hAnsi="Calibri" w:cs="Calibri"/>
          <w:sz w:val="20"/>
          <w:szCs w:val="20"/>
        </w:rPr>
        <w:t xml:space="preserve"> and power. Modern branch predictor can achieve more than 90 percent accuracy which boost performance. To figure out which branch prediction algorithm will be important to improve the flow in instruction pipeline.  </w:t>
      </w:r>
    </w:p>
    <w:p w14:paraId="3D4E5EA2" w14:textId="0CAE0335" w:rsidR="1B127F67" w:rsidRDefault="1B127F67" w:rsidP="00DD3179">
      <w:pPr>
        <w:spacing w:line="480" w:lineRule="auto"/>
      </w:pPr>
      <w:r w:rsidRPr="41C749FF">
        <w:rPr>
          <w:rFonts w:ascii="Calibri" w:eastAsia="Calibri" w:hAnsi="Calibri" w:cs="Calibri"/>
          <w:sz w:val="32"/>
          <w:szCs w:val="32"/>
        </w:rPr>
        <w:t xml:space="preserve">Description:  </w:t>
      </w:r>
    </w:p>
    <w:p w14:paraId="5A90786E" w14:textId="4EE84CB4" w:rsidR="1B127F67" w:rsidRDefault="1B127F67" w:rsidP="00DD3179">
      <w:pPr>
        <w:spacing w:line="480" w:lineRule="auto"/>
      </w:pPr>
      <w:r w:rsidRPr="41C749FF">
        <w:rPr>
          <w:rFonts w:ascii="Calibri" w:eastAsia="Calibri" w:hAnsi="Calibri" w:cs="Calibri"/>
          <w:sz w:val="20"/>
          <w:szCs w:val="20"/>
        </w:rPr>
        <w:t xml:space="preserve">In this project we will implement two branch prediction algorithms to figure out which algorithm is better in performance. There are two papers describing Prophet/Critic and piece-wise linear branch predictors. We will implement these two algorithms in GEM5. </w:t>
      </w:r>
    </w:p>
    <w:p w14:paraId="0A4DF326" w14:textId="4EA43CD2" w:rsidR="1B127F67" w:rsidRDefault="1B127F67" w:rsidP="00DD3179">
      <w:pPr>
        <w:spacing w:line="480" w:lineRule="auto"/>
      </w:pPr>
    </w:p>
    <w:p w14:paraId="3910A465" w14:textId="0C32219A" w:rsidR="00123D12" w:rsidRPr="00123D12" w:rsidRDefault="1B127F67" w:rsidP="00DD3179">
      <w:pPr>
        <w:spacing w:line="480" w:lineRule="auto"/>
        <w:rPr>
          <w:rFonts w:ascii="Calibri" w:eastAsia="Calibri" w:hAnsi="Calibri" w:cs="Calibri"/>
          <w:szCs w:val="21"/>
        </w:rPr>
      </w:pPr>
      <w:r w:rsidRPr="41C749FF">
        <w:rPr>
          <w:rFonts w:ascii="Calibri" w:eastAsia="Calibri" w:hAnsi="Calibri" w:cs="Calibri"/>
          <w:sz w:val="36"/>
          <w:szCs w:val="36"/>
        </w:rPr>
        <w:lastRenderedPageBreak/>
        <w:t xml:space="preserve"> </w:t>
      </w:r>
    </w:p>
    <w:p w14:paraId="3C71094D" w14:textId="7DCC2142" w:rsidR="1B127F67" w:rsidRDefault="1B127F67" w:rsidP="00DD3179">
      <w:pPr>
        <w:spacing w:line="480" w:lineRule="auto"/>
      </w:pPr>
      <w:r w:rsidRPr="41C749FF">
        <w:rPr>
          <w:rFonts w:ascii="Calibri" w:eastAsia="Calibri" w:hAnsi="Calibri" w:cs="Calibri"/>
          <w:sz w:val="36"/>
          <w:szCs w:val="36"/>
        </w:rPr>
        <w:t xml:space="preserve">Survey of previous work </w:t>
      </w:r>
    </w:p>
    <w:p w14:paraId="5C906CC0" w14:textId="77777777" w:rsidR="00123D12" w:rsidRDefault="1B127F67" w:rsidP="00DD3179">
      <w:pPr>
        <w:keepNext/>
        <w:spacing w:line="480" w:lineRule="auto"/>
      </w:pPr>
      <w:r>
        <w:rPr>
          <w:noProof/>
        </w:rPr>
        <w:drawing>
          <wp:inline distT="0" distB="0" distL="0" distR="0" wp14:anchorId="7D00EEF8" wp14:editId="39415742">
            <wp:extent cx="4572000" cy="2581275"/>
            <wp:effectExtent l="0" t="0" r="0" b="0"/>
            <wp:docPr id="1816010045" name="Picture 181601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0D413843" w14:textId="1535E426" w:rsidR="00500E5F" w:rsidRDefault="00123D12" w:rsidP="00DD3179">
      <w:pPr>
        <w:pStyle w:val="Caption"/>
        <w:spacing w:line="480" w:lineRule="auto"/>
        <w:jc w:val="center"/>
      </w:pPr>
      <w:r>
        <w:t xml:space="preserve">Figure </w:t>
      </w:r>
      <w:r>
        <w:fldChar w:fldCharType="begin"/>
      </w:r>
      <w:r>
        <w:instrText xml:space="preserve"> SEQ Figure \* ARABIC </w:instrText>
      </w:r>
      <w:r>
        <w:fldChar w:fldCharType="separate"/>
      </w:r>
      <w:r>
        <w:rPr>
          <w:noProof/>
        </w:rPr>
        <w:t>1</w:t>
      </w:r>
      <w:r>
        <w:fldChar w:fldCharType="end"/>
      </w:r>
      <w:r>
        <w:t xml:space="preserve"> structure of prophet/critic hybrid branch predictor</w:t>
      </w:r>
    </w:p>
    <w:p w14:paraId="2B6E090E" w14:textId="58502204" w:rsidR="00500E5F" w:rsidRPr="00500E5F" w:rsidRDefault="00500E5F" w:rsidP="00DD3179">
      <w:pPr>
        <w:spacing w:line="480" w:lineRule="auto"/>
      </w:pPr>
      <w:r>
        <w:t>Prophet predicts result based on the branch history, critic predicts result based on several bits generated by prophet, which is called future bits. These two branch predictors can be any of the traditional branch predictors</w:t>
      </w:r>
      <w:r w:rsidR="004E6B7D">
        <w:t>. I</w:t>
      </w:r>
      <w:r>
        <w:t xml:space="preserve">n </w:t>
      </w:r>
      <w:proofErr w:type="gramStart"/>
      <w:r>
        <w:t>addition</w:t>
      </w:r>
      <w:proofErr w:type="gramEnd"/>
      <w:r w:rsidR="004E6B7D">
        <w:t xml:space="preserve"> they are running in serial rather than running parallel and need an arbiter to pick from one of two branch predictor. Critics can gather more information, since it starts a few cycles later than the prophet, so it can predict with higher accuracy. Critic</w:t>
      </w:r>
      <w:r w:rsidR="004E6B7D" w:rsidRPr="004E6B7D">
        <w:t xml:space="preserve"> either agrees or disagrees with the prophet prediction and determines the final prediction for the branch.</w:t>
      </w:r>
      <w:r w:rsidR="004E6B7D">
        <w:t xml:space="preserve"> </w:t>
      </w:r>
      <w:r w:rsidR="00DD3179">
        <w:t>Usually,</w:t>
      </w:r>
      <w:r w:rsidR="004E6B7D">
        <w:t xml:space="preserve"> prophet produce several future bits </w:t>
      </w:r>
      <w:r w:rsidR="00DD3179">
        <w:t xml:space="preserve">to provide information to critic to </w:t>
      </w:r>
      <w:proofErr w:type="gramStart"/>
      <w:r w:rsidR="00DD3179">
        <w:t>make a decision</w:t>
      </w:r>
      <w:proofErr w:type="gramEnd"/>
      <w:r w:rsidR="00DD3179">
        <w:t>.</w:t>
      </w:r>
    </w:p>
    <w:p w14:paraId="4608DB9E" w14:textId="1AD4A3F0" w:rsidR="1B127F67" w:rsidRDefault="1B127F67" w:rsidP="00DD3179">
      <w:pPr>
        <w:spacing w:line="480" w:lineRule="auto"/>
      </w:pPr>
    </w:p>
    <w:p w14:paraId="4BD7E97C" w14:textId="1A3A0537" w:rsidR="1B127F67" w:rsidRDefault="1B127F67" w:rsidP="00DD3179">
      <w:pPr>
        <w:spacing w:line="480" w:lineRule="auto"/>
        <w:rPr>
          <w:rFonts w:ascii="Calibri" w:eastAsia="Calibri" w:hAnsi="Calibri" w:cs="Calibri"/>
          <w:szCs w:val="21"/>
        </w:rPr>
      </w:pPr>
      <w:r w:rsidRPr="41C749FF">
        <w:rPr>
          <w:rFonts w:ascii="Calibri" w:eastAsia="Calibri" w:hAnsi="Calibri" w:cs="Calibri"/>
          <w:szCs w:val="21"/>
        </w:rPr>
        <w:t xml:space="preserve"> </w:t>
      </w:r>
    </w:p>
    <w:p w14:paraId="3EE6D44A" w14:textId="386AF566" w:rsidR="00123D12" w:rsidRDefault="00123D12" w:rsidP="00DD3179">
      <w:pPr>
        <w:spacing w:line="480" w:lineRule="auto"/>
        <w:rPr>
          <w:rFonts w:ascii="Calibri" w:eastAsia="Calibri" w:hAnsi="Calibri" w:cs="Calibri"/>
          <w:szCs w:val="21"/>
        </w:rPr>
      </w:pPr>
    </w:p>
    <w:p w14:paraId="7A550DB6" w14:textId="2BFC0025" w:rsidR="00123D12" w:rsidRDefault="00123D12" w:rsidP="00DD3179">
      <w:pPr>
        <w:spacing w:line="480" w:lineRule="auto"/>
        <w:rPr>
          <w:rFonts w:ascii="Calibri" w:eastAsia="Calibri" w:hAnsi="Calibri" w:cs="Calibri"/>
          <w:szCs w:val="21"/>
        </w:rPr>
      </w:pPr>
    </w:p>
    <w:p w14:paraId="7D9E5D2F" w14:textId="3F69DACC" w:rsidR="00123D12" w:rsidRDefault="00123D12" w:rsidP="00DD3179">
      <w:pPr>
        <w:spacing w:line="480" w:lineRule="auto"/>
        <w:rPr>
          <w:rFonts w:ascii="Calibri" w:eastAsia="Calibri" w:hAnsi="Calibri" w:cs="Calibri"/>
          <w:szCs w:val="21"/>
        </w:rPr>
      </w:pPr>
    </w:p>
    <w:p w14:paraId="5AFB8E5D" w14:textId="7F915FD8" w:rsidR="00123D12" w:rsidRDefault="00123D12" w:rsidP="00DD3179">
      <w:pPr>
        <w:spacing w:line="480" w:lineRule="auto"/>
        <w:rPr>
          <w:rFonts w:ascii="Calibri" w:eastAsia="Calibri" w:hAnsi="Calibri" w:cs="Calibri"/>
          <w:szCs w:val="21"/>
        </w:rPr>
      </w:pPr>
    </w:p>
    <w:p w14:paraId="0716EE6A" w14:textId="15C4FF40" w:rsidR="00123D12" w:rsidRDefault="00123D12" w:rsidP="00DD3179">
      <w:pPr>
        <w:spacing w:line="480" w:lineRule="auto"/>
        <w:rPr>
          <w:rFonts w:ascii="Calibri" w:eastAsia="Calibri" w:hAnsi="Calibri" w:cs="Calibri"/>
          <w:szCs w:val="21"/>
        </w:rPr>
      </w:pPr>
    </w:p>
    <w:p w14:paraId="4180EA34" w14:textId="09A5B053" w:rsidR="00123D12" w:rsidRDefault="00123D12" w:rsidP="00DD3179">
      <w:pPr>
        <w:spacing w:line="480" w:lineRule="auto"/>
        <w:rPr>
          <w:rFonts w:ascii="Calibri" w:eastAsia="Calibri" w:hAnsi="Calibri" w:cs="Calibri"/>
          <w:szCs w:val="21"/>
        </w:rPr>
      </w:pPr>
    </w:p>
    <w:p w14:paraId="346A150E" w14:textId="77777777" w:rsidR="00123D12" w:rsidRDefault="00123D12" w:rsidP="00DD3179">
      <w:pPr>
        <w:spacing w:line="480" w:lineRule="auto"/>
      </w:pPr>
    </w:p>
    <w:p w14:paraId="1D330514" w14:textId="74756CBA" w:rsidR="1B127F67" w:rsidRDefault="1B127F67" w:rsidP="00DD3179">
      <w:pPr>
        <w:spacing w:line="480" w:lineRule="auto"/>
        <w:rPr>
          <w:rFonts w:ascii="Calibri" w:eastAsia="Calibri" w:hAnsi="Calibri" w:cs="Calibri"/>
          <w:sz w:val="36"/>
          <w:szCs w:val="36"/>
        </w:rPr>
      </w:pPr>
      <w:r w:rsidRPr="41C749FF">
        <w:rPr>
          <w:rFonts w:ascii="Calibri" w:eastAsia="Calibri" w:hAnsi="Calibri" w:cs="Calibri"/>
          <w:sz w:val="36"/>
          <w:szCs w:val="36"/>
        </w:rPr>
        <w:t xml:space="preserve">Experimental technique </w:t>
      </w:r>
    </w:p>
    <w:p w14:paraId="3C23C2DE" w14:textId="77777777" w:rsidR="00500E5F" w:rsidRPr="00500E5F" w:rsidRDefault="00500E5F" w:rsidP="00DD3179">
      <w:pPr>
        <w:pStyle w:val="paragraph"/>
        <w:spacing w:before="0" w:beforeAutospacing="0" w:after="0" w:afterAutospacing="0" w:line="480" w:lineRule="auto"/>
        <w:jc w:val="both"/>
        <w:textAlignment w:val="baseline"/>
        <w:rPr>
          <w:rFonts w:ascii="DengXian" w:eastAsia="DengXian" w:hAnsi="DengXian" w:cs="DengXian"/>
          <w:kern w:val="2"/>
          <w:sz w:val="20"/>
          <w:szCs w:val="20"/>
        </w:rPr>
      </w:pPr>
      <w:r w:rsidRPr="00500E5F">
        <w:rPr>
          <w:rFonts w:ascii="DengXian" w:eastAsia="DengXian" w:hAnsi="DengXian" w:cs="DengXian"/>
          <w:kern w:val="2"/>
          <w:sz w:val="20"/>
          <w:szCs w:val="20"/>
        </w:rPr>
        <w:t>As for prophet-critic hybrid branch predictor, I pick a simple 2-bit local predictor as prophet branch predictor and a simple 1-bit branch predictor as shown in figure 2. </w:t>
      </w:r>
    </w:p>
    <w:p w14:paraId="42F79D6F" w14:textId="4C1F417A" w:rsidR="00500E5F" w:rsidRPr="00500E5F" w:rsidRDefault="00500E5F" w:rsidP="00DD3179">
      <w:pPr>
        <w:pStyle w:val="paragraph"/>
        <w:spacing w:before="0" w:beforeAutospacing="0" w:after="0" w:afterAutospacing="0" w:line="480" w:lineRule="auto"/>
        <w:jc w:val="center"/>
        <w:textAlignment w:val="baseline"/>
        <w:rPr>
          <w:rFonts w:ascii="DengXian" w:eastAsia="DengXian" w:hAnsi="DengXian" w:cs="DengXian" w:hint="eastAsia"/>
          <w:kern w:val="2"/>
          <w:sz w:val="20"/>
          <w:szCs w:val="20"/>
        </w:rPr>
      </w:pPr>
      <w:r w:rsidRPr="00500E5F">
        <w:rPr>
          <w:rFonts w:ascii="DengXian" w:eastAsia="DengXian" w:hAnsi="DengXian" w:cs="DengXian"/>
          <w:kern w:val="2"/>
          <w:sz w:val="20"/>
          <w:szCs w:val="20"/>
        </w:rPr>
        <w:drawing>
          <wp:inline distT="0" distB="0" distL="0" distR="0" wp14:anchorId="0FEAC211" wp14:editId="7233E684">
            <wp:extent cx="2499360" cy="1844040"/>
            <wp:effectExtent l="0" t="0" r="0" b="381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1844040"/>
                    </a:xfrm>
                    <a:prstGeom prst="rect">
                      <a:avLst/>
                    </a:prstGeom>
                    <a:noFill/>
                    <a:ln>
                      <a:noFill/>
                    </a:ln>
                  </pic:spPr>
                </pic:pic>
              </a:graphicData>
            </a:graphic>
          </wp:inline>
        </w:drawing>
      </w:r>
      <w:r w:rsidRPr="00500E5F">
        <w:rPr>
          <w:rFonts w:ascii="DengXian" w:eastAsia="DengXian" w:hAnsi="DengXian" w:cs="DengXian"/>
          <w:kern w:val="2"/>
          <w:sz w:val="20"/>
          <w:szCs w:val="20"/>
        </w:rPr>
        <w:t> </w:t>
      </w:r>
    </w:p>
    <w:p w14:paraId="305F7C8C" w14:textId="77777777" w:rsidR="00500E5F" w:rsidRPr="00500E5F" w:rsidRDefault="00500E5F" w:rsidP="00DD3179">
      <w:pPr>
        <w:pStyle w:val="paragraph"/>
        <w:spacing w:before="0" w:beforeAutospacing="0" w:after="0" w:afterAutospacing="0" w:line="480" w:lineRule="auto"/>
        <w:jc w:val="center"/>
        <w:textAlignment w:val="baseline"/>
        <w:rPr>
          <w:rFonts w:ascii="DengXian" w:eastAsia="DengXian" w:hAnsi="DengXian" w:cs="DengXian" w:hint="eastAsia"/>
          <w:kern w:val="2"/>
          <w:sz w:val="20"/>
          <w:szCs w:val="20"/>
        </w:rPr>
      </w:pPr>
      <w:r w:rsidRPr="00500E5F">
        <w:rPr>
          <w:rFonts w:ascii="DengXian" w:eastAsia="DengXian" w:hAnsi="DengXian" w:cs="DengXian"/>
          <w:kern w:val="2"/>
          <w:sz w:val="20"/>
          <w:szCs w:val="20"/>
        </w:rPr>
        <w:t>Figure 2 structure of critic branch predictor </w:t>
      </w:r>
    </w:p>
    <w:p w14:paraId="5A39DCCD" w14:textId="77777777" w:rsidR="00500E5F" w:rsidRPr="00500E5F" w:rsidRDefault="00500E5F" w:rsidP="00DD3179">
      <w:pPr>
        <w:pStyle w:val="paragraph"/>
        <w:spacing w:before="0" w:beforeAutospacing="0" w:after="0" w:afterAutospacing="0" w:line="480" w:lineRule="auto"/>
        <w:jc w:val="both"/>
        <w:textAlignment w:val="baseline"/>
        <w:rPr>
          <w:rFonts w:ascii="DengXian" w:eastAsia="DengXian" w:hAnsi="DengXian" w:cs="DengXian" w:hint="eastAsia"/>
          <w:kern w:val="2"/>
          <w:sz w:val="20"/>
          <w:szCs w:val="20"/>
        </w:rPr>
      </w:pPr>
      <w:r w:rsidRPr="00500E5F">
        <w:rPr>
          <w:rFonts w:ascii="DengXian" w:eastAsia="DengXian" w:hAnsi="DengXian" w:cs="DengXian"/>
          <w:kern w:val="2"/>
          <w:sz w:val="20"/>
          <w:szCs w:val="20"/>
        </w:rPr>
        <w:t>In this figure, it uses least used pointer to go down the table and enter the case which prophet makes a wrong prediction. Once prophet is asking critic to </w:t>
      </w:r>
      <w:proofErr w:type="gramStart"/>
      <w:r w:rsidRPr="00500E5F">
        <w:rPr>
          <w:rFonts w:ascii="DengXian" w:eastAsia="DengXian" w:hAnsi="DengXian" w:cs="DengXian"/>
          <w:kern w:val="2"/>
          <w:sz w:val="20"/>
          <w:szCs w:val="20"/>
        </w:rPr>
        <w:t>make a decision</w:t>
      </w:r>
      <w:proofErr w:type="gramEnd"/>
      <w:r w:rsidRPr="00500E5F">
        <w:rPr>
          <w:rFonts w:ascii="DengXian" w:eastAsia="DengXian" w:hAnsi="DengXian" w:cs="DengXian"/>
          <w:kern w:val="2"/>
          <w:sz w:val="20"/>
          <w:szCs w:val="20"/>
        </w:rPr>
        <w:t> to process the branch outcome to </w:t>
      </w:r>
      <w:proofErr w:type="spellStart"/>
      <w:r w:rsidRPr="00500E5F">
        <w:rPr>
          <w:rFonts w:ascii="DengXian" w:eastAsia="DengXian" w:hAnsi="DengXian" w:cs="DengXian"/>
          <w:kern w:val="2"/>
          <w:sz w:val="20"/>
          <w:szCs w:val="20"/>
        </w:rPr>
        <w:t>icache</w:t>
      </w:r>
      <w:proofErr w:type="spellEnd"/>
      <w:r w:rsidRPr="00500E5F">
        <w:rPr>
          <w:rFonts w:ascii="DengXian" w:eastAsia="DengXian" w:hAnsi="DengXian" w:cs="DengXian"/>
          <w:kern w:val="2"/>
          <w:sz w:val="20"/>
          <w:szCs w:val="20"/>
        </w:rPr>
        <w:t> and fetch. The critic will search the </w:t>
      </w:r>
      <w:proofErr w:type="gramStart"/>
      <w:r w:rsidRPr="00500E5F">
        <w:rPr>
          <w:rFonts w:ascii="DengXian" w:eastAsia="DengXian" w:hAnsi="DengXian" w:cs="DengXian"/>
          <w:kern w:val="2"/>
          <w:sz w:val="20"/>
          <w:szCs w:val="20"/>
        </w:rPr>
        <w:t>case(</w:t>
      </w:r>
      <w:proofErr w:type="gramEnd"/>
      <w:r w:rsidRPr="00500E5F">
        <w:rPr>
          <w:rFonts w:ascii="DengXian" w:eastAsia="DengXian" w:hAnsi="DengXian" w:cs="DengXian"/>
          <w:kern w:val="2"/>
          <w:sz w:val="20"/>
          <w:szCs w:val="20"/>
        </w:rPr>
        <w:t>address + 4 future bits) in the table, and once it find out the case in the table with a valid bit. The critic will overwrite the outcome produced by the prophet with the taken flag in the critic table. Once the least used pointer reaches the last entry of the table, it will go over again and overwrite the first entry. </w:t>
      </w:r>
    </w:p>
    <w:p w14:paraId="57D8FF86" w14:textId="77777777" w:rsidR="00500E5F" w:rsidRPr="00500E5F" w:rsidRDefault="00500E5F" w:rsidP="00DD3179">
      <w:pPr>
        <w:spacing w:line="480" w:lineRule="auto"/>
        <w:rPr>
          <w:rFonts w:ascii="DengXian" w:eastAsia="DengXian" w:hAnsi="DengXian" w:cs="DengXian"/>
          <w:sz w:val="20"/>
          <w:szCs w:val="20"/>
        </w:rPr>
      </w:pPr>
    </w:p>
    <w:p w14:paraId="4C562E35" w14:textId="64B676B3" w:rsidR="1B127F67" w:rsidRPr="00500E5F"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xml:space="preserve">Before I implement the prophet/critic hybrid branch predictor, I </w:t>
      </w:r>
      <w:proofErr w:type="gramStart"/>
      <w:r w:rsidRPr="00500E5F">
        <w:rPr>
          <w:rFonts w:ascii="DengXian" w:eastAsia="DengXian" w:hAnsi="DengXian" w:cs="DengXian"/>
          <w:sz w:val="20"/>
          <w:szCs w:val="20"/>
        </w:rPr>
        <w:t>take a look</w:t>
      </w:r>
      <w:proofErr w:type="gramEnd"/>
      <w:r w:rsidRPr="00500E5F">
        <w:rPr>
          <w:rFonts w:ascii="DengXian" w:eastAsia="DengXian" w:hAnsi="DengXian" w:cs="DengXian"/>
          <w:sz w:val="20"/>
          <w:szCs w:val="20"/>
        </w:rPr>
        <w:t xml:space="preserve"> at the available predictor in pred folder in O3 Gem5.</w:t>
      </w:r>
      <w:r w:rsidR="00123D12" w:rsidRPr="00500E5F">
        <w:rPr>
          <w:rFonts w:ascii="DengXian" w:eastAsia="DengXian" w:hAnsi="DengXian" w:cs="DengXian"/>
          <w:sz w:val="20"/>
          <w:szCs w:val="20"/>
        </w:rPr>
        <w:t xml:space="preserve"> </w:t>
      </w:r>
      <w:r w:rsidRPr="00500E5F">
        <w:rPr>
          <w:rFonts w:ascii="DengXian" w:eastAsia="DengXian" w:hAnsi="DengXian" w:cs="DengXian"/>
          <w:sz w:val="20"/>
          <w:szCs w:val="20"/>
        </w:rPr>
        <w:t xml:space="preserve">All the local predictor does not take history taken flag as an entry of the table, </w:t>
      </w:r>
      <w:r w:rsidRPr="00500E5F">
        <w:rPr>
          <w:rFonts w:ascii="DengXian" w:eastAsia="DengXian" w:hAnsi="DengXian" w:cs="DengXian"/>
          <w:sz w:val="20"/>
          <w:szCs w:val="20"/>
        </w:rPr>
        <w:lastRenderedPageBreak/>
        <w:t>which is illustrated in Table 1.</w:t>
      </w:r>
    </w:p>
    <w:p w14:paraId="60AF6A20" w14:textId="51A6AAE2" w:rsidR="1B127F67" w:rsidRPr="00500E5F" w:rsidRDefault="1B127F67" w:rsidP="00DD3179">
      <w:pPr>
        <w:spacing w:line="480" w:lineRule="auto"/>
        <w:jc w:val="center"/>
        <w:rPr>
          <w:rFonts w:ascii="DengXian" w:eastAsia="DengXian" w:hAnsi="DengXian" w:cs="DengXian"/>
          <w:sz w:val="20"/>
          <w:szCs w:val="20"/>
        </w:rPr>
      </w:pPr>
    </w:p>
    <w:tbl>
      <w:tblPr>
        <w:tblStyle w:val="TableGrid"/>
        <w:tblW w:w="0" w:type="auto"/>
        <w:jc w:val="center"/>
        <w:tblLayout w:type="fixed"/>
        <w:tblLook w:val="04A0" w:firstRow="1" w:lastRow="0" w:firstColumn="1" w:lastColumn="0" w:noHBand="0" w:noVBand="1"/>
      </w:tblPr>
      <w:tblGrid>
        <w:gridCol w:w="1980"/>
        <w:gridCol w:w="1980"/>
      </w:tblGrid>
      <w:tr w:rsidR="41C749FF" w:rsidRPr="00500E5F" w14:paraId="1B95474D"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6E8DCB7C" w14:textId="618E5BE6" w:rsidR="41C749FF" w:rsidRPr="00500E5F" w:rsidRDefault="006F1B09"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Index</w:t>
            </w:r>
          </w:p>
        </w:tc>
        <w:tc>
          <w:tcPr>
            <w:tcW w:w="1980" w:type="dxa"/>
            <w:tcBorders>
              <w:top w:val="single" w:sz="8" w:space="0" w:color="auto"/>
              <w:left w:val="single" w:sz="8" w:space="0" w:color="auto"/>
              <w:bottom w:val="single" w:sz="8" w:space="0" w:color="auto"/>
              <w:right w:val="single" w:sz="8" w:space="0" w:color="auto"/>
            </w:tcBorders>
          </w:tcPr>
          <w:p w14:paraId="0DC039E7" w14:textId="452FE372" w:rsidR="41C749FF" w:rsidRPr="00500E5F" w:rsidRDefault="006F1B09"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Counter</w:t>
            </w:r>
          </w:p>
        </w:tc>
      </w:tr>
      <w:tr w:rsidR="41C749FF" w:rsidRPr="00500E5F" w14:paraId="34B94A53"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5C33AF42" w14:textId="49082CBE"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0x000</w:t>
            </w:r>
          </w:p>
        </w:tc>
        <w:tc>
          <w:tcPr>
            <w:tcW w:w="1980" w:type="dxa"/>
            <w:tcBorders>
              <w:top w:val="single" w:sz="8" w:space="0" w:color="auto"/>
              <w:left w:val="single" w:sz="8" w:space="0" w:color="auto"/>
              <w:bottom w:val="single" w:sz="8" w:space="0" w:color="auto"/>
              <w:right w:val="single" w:sz="8" w:space="0" w:color="auto"/>
            </w:tcBorders>
          </w:tcPr>
          <w:p w14:paraId="4F91121A" w14:textId="186BAA63"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r w:rsidR="41C749FF" w:rsidRPr="00500E5F" w14:paraId="2C550B07"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06C3AF6D" w14:textId="2694EE13"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0x001</w:t>
            </w:r>
          </w:p>
        </w:tc>
        <w:tc>
          <w:tcPr>
            <w:tcW w:w="1980" w:type="dxa"/>
            <w:tcBorders>
              <w:top w:val="single" w:sz="8" w:space="0" w:color="auto"/>
              <w:left w:val="single" w:sz="8" w:space="0" w:color="auto"/>
              <w:bottom w:val="single" w:sz="8" w:space="0" w:color="auto"/>
              <w:right w:val="single" w:sz="8" w:space="0" w:color="auto"/>
            </w:tcBorders>
          </w:tcPr>
          <w:p w14:paraId="0231DAD9" w14:textId="783B47CD"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r w:rsidR="41C749FF" w:rsidRPr="00500E5F" w14:paraId="20774871"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457F1E96" w14:textId="69F12489"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0x002</w:t>
            </w:r>
          </w:p>
        </w:tc>
        <w:tc>
          <w:tcPr>
            <w:tcW w:w="1980" w:type="dxa"/>
            <w:tcBorders>
              <w:top w:val="single" w:sz="8" w:space="0" w:color="auto"/>
              <w:left w:val="single" w:sz="8" w:space="0" w:color="auto"/>
              <w:bottom w:val="single" w:sz="8" w:space="0" w:color="auto"/>
              <w:right w:val="single" w:sz="8" w:space="0" w:color="auto"/>
            </w:tcBorders>
          </w:tcPr>
          <w:p w14:paraId="738E4A5D" w14:textId="3A4637DE"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r w:rsidR="41C749FF" w:rsidRPr="00500E5F" w14:paraId="0EC90306"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6A0B496B" w14:textId="4A0280EE"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0x003</w:t>
            </w:r>
          </w:p>
        </w:tc>
        <w:tc>
          <w:tcPr>
            <w:tcW w:w="1980" w:type="dxa"/>
            <w:tcBorders>
              <w:top w:val="single" w:sz="8" w:space="0" w:color="auto"/>
              <w:left w:val="single" w:sz="8" w:space="0" w:color="auto"/>
              <w:bottom w:val="single" w:sz="8" w:space="0" w:color="auto"/>
              <w:right w:val="single" w:sz="8" w:space="0" w:color="auto"/>
            </w:tcBorders>
          </w:tcPr>
          <w:p w14:paraId="227226AA" w14:textId="31965EBB"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bl>
    <w:p w14:paraId="34F799BC" w14:textId="39C06C4E" w:rsidR="1B127F67" w:rsidRPr="00500E5F" w:rsidRDefault="1B127F67"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Table 1 original local predictor table</w:t>
      </w:r>
    </w:p>
    <w:p w14:paraId="621F6F32" w14:textId="46F4AF35" w:rsidR="1B127F67" w:rsidRPr="00500E5F" w:rsidRDefault="1B127F67" w:rsidP="00DD3179">
      <w:pPr>
        <w:spacing w:line="480" w:lineRule="auto"/>
        <w:rPr>
          <w:rFonts w:ascii="DengXian" w:eastAsia="DengXian" w:hAnsi="DengXian" w:cs="DengXian"/>
          <w:sz w:val="20"/>
          <w:szCs w:val="20"/>
        </w:rPr>
      </w:pPr>
      <w:proofErr w:type="gramStart"/>
      <w:r w:rsidRPr="00500E5F">
        <w:rPr>
          <w:rFonts w:ascii="DengXian" w:eastAsia="DengXian" w:hAnsi="DengXian" w:cs="DengXian"/>
          <w:sz w:val="20"/>
          <w:szCs w:val="20"/>
        </w:rPr>
        <w:t>In order to</w:t>
      </w:r>
      <w:proofErr w:type="gramEnd"/>
      <w:r w:rsidRPr="00500E5F">
        <w:rPr>
          <w:rFonts w:ascii="DengXian" w:eastAsia="DengXian" w:hAnsi="DengXian" w:cs="DengXian"/>
          <w:sz w:val="20"/>
          <w:szCs w:val="20"/>
        </w:rPr>
        <w:t xml:space="preserve"> increase the prediction accuracy for critic branch predictor. I revised 2-bit prophet branch predictor to table 2.</w:t>
      </w:r>
    </w:p>
    <w:tbl>
      <w:tblPr>
        <w:tblStyle w:val="TableGrid"/>
        <w:tblW w:w="0" w:type="auto"/>
        <w:jc w:val="center"/>
        <w:tblLayout w:type="fixed"/>
        <w:tblLook w:val="04A0" w:firstRow="1" w:lastRow="0" w:firstColumn="1" w:lastColumn="0" w:noHBand="0" w:noVBand="1"/>
      </w:tblPr>
      <w:tblGrid>
        <w:gridCol w:w="1980"/>
        <w:gridCol w:w="1980"/>
      </w:tblGrid>
      <w:tr w:rsidR="41C749FF" w:rsidRPr="00500E5F" w14:paraId="31075AA9"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29AFB0C8" w14:textId="07358F68" w:rsidR="41C749FF" w:rsidRPr="00500E5F" w:rsidRDefault="006F1B09"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Index</w:t>
            </w:r>
          </w:p>
        </w:tc>
        <w:tc>
          <w:tcPr>
            <w:tcW w:w="1980" w:type="dxa"/>
            <w:tcBorders>
              <w:top w:val="single" w:sz="8" w:space="0" w:color="auto"/>
              <w:left w:val="single" w:sz="8" w:space="0" w:color="auto"/>
              <w:bottom w:val="single" w:sz="8" w:space="0" w:color="auto"/>
              <w:right w:val="single" w:sz="8" w:space="0" w:color="auto"/>
            </w:tcBorders>
          </w:tcPr>
          <w:p w14:paraId="590CD0FA" w14:textId="0EF7EEFE" w:rsidR="41C749FF" w:rsidRPr="00500E5F" w:rsidRDefault="006F1B09"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Counter</w:t>
            </w:r>
          </w:p>
        </w:tc>
      </w:tr>
      <w:tr w:rsidR="41C749FF" w:rsidRPr="00500E5F" w14:paraId="1760D51C"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148DC97A" w14:textId="133E4D1B"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0x000+taken</w:t>
            </w:r>
          </w:p>
        </w:tc>
        <w:tc>
          <w:tcPr>
            <w:tcW w:w="1980" w:type="dxa"/>
            <w:tcBorders>
              <w:top w:val="single" w:sz="8" w:space="0" w:color="auto"/>
              <w:left w:val="single" w:sz="8" w:space="0" w:color="auto"/>
              <w:bottom w:val="single" w:sz="8" w:space="0" w:color="auto"/>
              <w:right w:val="single" w:sz="8" w:space="0" w:color="auto"/>
            </w:tcBorders>
          </w:tcPr>
          <w:p w14:paraId="7CD74C26" w14:textId="2D221AD5"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r w:rsidR="41C749FF" w:rsidRPr="00500E5F" w14:paraId="48295ADD"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3CDA75BA" w14:textId="75B3BD7E"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0x000+not taken</w:t>
            </w:r>
          </w:p>
        </w:tc>
        <w:tc>
          <w:tcPr>
            <w:tcW w:w="1980" w:type="dxa"/>
            <w:tcBorders>
              <w:top w:val="single" w:sz="8" w:space="0" w:color="auto"/>
              <w:left w:val="single" w:sz="8" w:space="0" w:color="auto"/>
              <w:bottom w:val="single" w:sz="8" w:space="0" w:color="auto"/>
              <w:right w:val="single" w:sz="8" w:space="0" w:color="auto"/>
            </w:tcBorders>
          </w:tcPr>
          <w:p w14:paraId="346C9B49" w14:textId="2A3FED02"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r w:rsidR="41C749FF" w:rsidRPr="00500E5F" w14:paraId="1E8B5184"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3A7C2434" w14:textId="47D39069"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0x001+taken</w:t>
            </w:r>
          </w:p>
        </w:tc>
        <w:tc>
          <w:tcPr>
            <w:tcW w:w="1980" w:type="dxa"/>
            <w:tcBorders>
              <w:top w:val="single" w:sz="8" w:space="0" w:color="auto"/>
              <w:left w:val="single" w:sz="8" w:space="0" w:color="auto"/>
              <w:bottom w:val="single" w:sz="8" w:space="0" w:color="auto"/>
              <w:right w:val="single" w:sz="8" w:space="0" w:color="auto"/>
            </w:tcBorders>
          </w:tcPr>
          <w:p w14:paraId="756F4539" w14:textId="7C345C71"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r w:rsidR="41C749FF" w:rsidRPr="00500E5F" w14:paraId="2AC47FF9" w14:textId="77777777" w:rsidTr="006F1B09">
        <w:trPr>
          <w:jc w:val="center"/>
        </w:trPr>
        <w:tc>
          <w:tcPr>
            <w:tcW w:w="1980" w:type="dxa"/>
            <w:tcBorders>
              <w:top w:val="single" w:sz="8" w:space="0" w:color="auto"/>
              <w:left w:val="single" w:sz="8" w:space="0" w:color="auto"/>
              <w:bottom w:val="single" w:sz="8" w:space="0" w:color="auto"/>
              <w:right w:val="single" w:sz="8" w:space="0" w:color="auto"/>
            </w:tcBorders>
          </w:tcPr>
          <w:p w14:paraId="3ADF78FD" w14:textId="0893CF0A" w:rsidR="41C749FF" w:rsidRPr="00500E5F" w:rsidRDefault="41C749FF"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0x001+not taken</w:t>
            </w:r>
          </w:p>
        </w:tc>
        <w:tc>
          <w:tcPr>
            <w:tcW w:w="1980" w:type="dxa"/>
            <w:tcBorders>
              <w:top w:val="single" w:sz="8" w:space="0" w:color="auto"/>
              <w:left w:val="single" w:sz="8" w:space="0" w:color="auto"/>
              <w:bottom w:val="single" w:sz="8" w:space="0" w:color="auto"/>
              <w:right w:val="single" w:sz="8" w:space="0" w:color="auto"/>
            </w:tcBorders>
          </w:tcPr>
          <w:p w14:paraId="5D472A1E" w14:textId="6C378361" w:rsidR="41C749FF" w:rsidRPr="00500E5F" w:rsidRDefault="41C749FF" w:rsidP="00DD3179">
            <w:pPr>
              <w:spacing w:line="480" w:lineRule="auto"/>
              <w:jc w:val="center"/>
              <w:rPr>
                <w:rFonts w:ascii="DengXian" w:eastAsia="DengXian" w:hAnsi="DengXian" w:cs="DengXian"/>
                <w:sz w:val="20"/>
                <w:szCs w:val="20"/>
              </w:rPr>
            </w:pPr>
            <w:proofErr w:type="gramStart"/>
            <w:r w:rsidRPr="00500E5F">
              <w:rPr>
                <w:rFonts w:ascii="DengXian" w:eastAsia="DengXian" w:hAnsi="DengXian" w:cs="DengXian"/>
                <w:sz w:val="20"/>
                <w:szCs w:val="20"/>
              </w:rPr>
              <w:t>2 bit</w:t>
            </w:r>
            <w:proofErr w:type="gramEnd"/>
            <w:r w:rsidRPr="00500E5F">
              <w:rPr>
                <w:rFonts w:ascii="DengXian" w:eastAsia="DengXian" w:hAnsi="DengXian" w:cs="DengXian"/>
                <w:sz w:val="20"/>
                <w:szCs w:val="20"/>
              </w:rPr>
              <w:t xml:space="preserve"> counter</w:t>
            </w:r>
          </w:p>
        </w:tc>
      </w:tr>
    </w:tbl>
    <w:p w14:paraId="59D7A15E" w14:textId="6A055D74" w:rsidR="1B127F67" w:rsidRPr="00500E5F" w:rsidRDefault="1B127F67"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Table 2 revised local predictor table</w:t>
      </w:r>
    </w:p>
    <w:p w14:paraId="444A9282" w14:textId="3F3E474E" w:rsidR="1B127F67" w:rsidRPr="00500E5F"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xml:space="preserve">Since critics take four inputs of future bits, if prophet is the original local predictor, the input for the critic branch predictor will either be TTTT or </w:t>
      </w:r>
      <w:proofErr w:type="gramStart"/>
      <w:r w:rsidRPr="00500E5F">
        <w:rPr>
          <w:rFonts w:ascii="DengXian" w:eastAsia="DengXian" w:hAnsi="DengXian" w:cs="DengXian"/>
          <w:sz w:val="20"/>
          <w:szCs w:val="20"/>
        </w:rPr>
        <w:t>FFFF.</w:t>
      </w:r>
      <w:r w:rsidR="00634E7D">
        <w:rPr>
          <w:rFonts w:ascii="DengXian" w:eastAsia="DengXian" w:hAnsi="DengXian" w:cs="DengXian"/>
          <w:sz w:val="20"/>
          <w:szCs w:val="20"/>
        </w:rPr>
        <w:t>(</w:t>
      </w:r>
      <w:proofErr w:type="gramEnd"/>
      <w:r w:rsidR="00634E7D">
        <w:rPr>
          <w:rFonts w:ascii="DengXian" w:eastAsia="DengXian" w:hAnsi="DengXian" w:cs="DengXian"/>
          <w:sz w:val="20"/>
          <w:szCs w:val="20"/>
        </w:rPr>
        <w:t>if there are four future bits)</w:t>
      </w:r>
    </w:p>
    <w:p w14:paraId="227E21C8" w14:textId="6FEE4941" w:rsidR="1B127F67" w:rsidRPr="00500E5F"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If the first future bit is T, the counter will increase by 1 and following future bits stick to T.</w:t>
      </w:r>
    </w:p>
    <w:p w14:paraId="542B3793" w14:textId="4ABF2D0B" w:rsidR="1B127F67" w:rsidRPr="00500E5F"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If the first future bit is NT, the counter will decrease by 1 and following future bits stick to NT.</w:t>
      </w:r>
    </w:p>
    <w:p w14:paraId="0AC48392" w14:textId="269BD198" w:rsidR="1B127F67" w:rsidRPr="00500E5F"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xml:space="preserve">In this case the critics cannot record the characteristics of the special case that prophet makes a wrong decision so that critics branch predictor cannot correct wrong edge case that prophet branch predictor </w:t>
      </w:r>
      <w:r w:rsidRPr="00500E5F">
        <w:rPr>
          <w:rFonts w:ascii="DengXian" w:eastAsia="DengXian" w:hAnsi="DengXian" w:cs="DengXian"/>
          <w:sz w:val="20"/>
          <w:szCs w:val="20"/>
        </w:rPr>
        <w:lastRenderedPageBreak/>
        <w:t>cannot identify.</w:t>
      </w:r>
    </w:p>
    <w:p w14:paraId="59BB2C5E" w14:textId="152B9F8A" w:rsidR="1B127F67" w:rsidRPr="00500E5F"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xml:space="preserve"> </w:t>
      </w:r>
    </w:p>
    <w:p w14:paraId="0E33F0ED" w14:textId="77ACCA45" w:rsidR="1B127F67" w:rsidRPr="00500E5F" w:rsidRDefault="1B127F67" w:rsidP="00DD3179">
      <w:pPr>
        <w:spacing w:line="480" w:lineRule="auto"/>
        <w:rPr>
          <w:rFonts w:ascii="DengXian" w:eastAsia="DengXian" w:hAnsi="DengXian" w:cs="DengXian"/>
          <w:sz w:val="20"/>
          <w:szCs w:val="20"/>
        </w:rPr>
      </w:pPr>
      <w:proofErr w:type="gramStart"/>
      <w:r w:rsidRPr="00500E5F">
        <w:rPr>
          <w:rFonts w:ascii="DengXian" w:eastAsia="DengXian" w:hAnsi="DengXian" w:cs="DengXian"/>
          <w:sz w:val="20"/>
          <w:szCs w:val="20"/>
        </w:rPr>
        <w:t>In order to</w:t>
      </w:r>
      <w:proofErr w:type="gramEnd"/>
      <w:r w:rsidRPr="00500E5F">
        <w:rPr>
          <w:rFonts w:ascii="DengXian" w:eastAsia="DengXian" w:hAnsi="DengXian" w:cs="DengXian"/>
          <w:sz w:val="20"/>
          <w:szCs w:val="20"/>
        </w:rPr>
        <w:t xml:space="preserve"> further improve the performance of the prophet/critic hybrid branch predictor, I implement what paper suggested, a filtered critic.</w:t>
      </w:r>
    </w:p>
    <w:p w14:paraId="61BFEE51" w14:textId="2AD6F61A" w:rsidR="1B127F67" w:rsidRPr="00500E5F" w:rsidRDefault="1B127F67"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drawing>
          <wp:inline distT="0" distB="0" distL="0" distR="0" wp14:anchorId="52B1720E" wp14:editId="793BA837">
            <wp:extent cx="4572000" cy="3448050"/>
            <wp:effectExtent l="0" t="0" r="0" b="0"/>
            <wp:docPr id="988357362" name="Picture 98835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2D81A972" w14:textId="734BAF64" w:rsidR="1B127F67" w:rsidRPr="00500E5F" w:rsidRDefault="1B127F67" w:rsidP="00DD3179">
      <w:pPr>
        <w:spacing w:line="480" w:lineRule="auto"/>
        <w:jc w:val="center"/>
        <w:rPr>
          <w:rFonts w:ascii="DengXian" w:eastAsia="DengXian" w:hAnsi="DengXian" w:cs="DengXian"/>
          <w:sz w:val="20"/>
          <w:szCs w:val="20"/>
        </w:rPr>
      </w:pPr>
      <w:r w:rsidRPr="00500E5F">
        <w:rPr>
          <w:rFonts w:ascii="DengXian" w:eastAsia="DengXian" w:hAnsi="DengXian" w:cs="DengXian"/>
          <w:sz w:val="20"/>
          <w:szCs w:val="20"/>
        </w:rPr>
        <w:t xml:space="preserve">Figure </w:t>
      </w:r>
      <w:r w:rsidR="00123D12" w:rsidRPr="00500E5F">
        <w:rPr>
          <w:rFonts w:ascii="DengXian" w:eastAsia="DengXian" w:hAnsi="DengXian" w:cs="DengXian"/>
          <w:sz w:val="20"/>
          <w:szCs w:val="20"/>
        </w:rPr>
        <w:t>2</w:t>
      </w:r>
      <w:r w:rsidRPr="00500E5F">
        <w:rPr>
          <w:rFonts w:ascii="DengXian" w:eastAsia="DengXian" w:hAnsi="DengXian" w:cs="DengXian"/>
          <w:sz w:val="20"/>
          <w:szCs w:val="20"/>
        </w:rPr>
        <w:t xml:space="preserve"> filtered critic</w:t>
      </w:r>
    </w:p>
    <w:p w14:paraId="1AF7844D" w14:textId="0CE8E5DA" w:rsidR="1B127F67" w:rsidRPr="00500E5F"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xml:space="preserve">In this architecture, the table in critic branch predictor only records the branch that prophet </w:t>
      </w:r>
      <w:proofErr w:type="spellStart"/>
      <w:r w:rsidRPr="00500E5F">
        <w:rPr>
          <w:rFonts w:ascii="DengXian" w:eastAsia="DengXian" w:hAnsi="DengXian" w:cs="DengXian"/>
          <w:sz w:val="20"/>
          <w:szCs w:val="20"/>
        </w:rPr>
        <w:t>mispredicts</w:t>
      </w:r>
      <w:proofErr w:type="spellEnd"/>
      <w:r w:rsidRPr="00500E5F">
        <w:rPr>
          <w:rFonts w:ascii="DengXian" w:eastAsia="DengXian" w:hAnsi="DengXian" w:cs="DengXian"/>
          <w:sz w:val="20"/>
          <w:szCs w:val="20"/>
        </w:rPr>
        <w:t>. Every time prophet predicts the outcome of the branch, if the branch pc and four future bits are available in the critic branch predictor, the critic branch predictor will overwrite the outcome generated by prophet branch predictor, otherwise the critic branch predictor will process the outcome of prophet branch predictor to I cache and fetch.</w:t>
      </w:r>
    </w:p>
    <w:p w14:paraId="259C3971" w14:textId="3C2A5798" w:rsidR="1B127F67" w:rsidRDefault="1B127F67" w:rsidP="00DD3179">
      <w:pPr>
        <w:spacing w:line="480" w:lineRule="auto"/>
        <w:rPr>
          <w:rFonts w:ascii="DengXian" w:eastAsia="DengXian" w:hAnsi="DengXian" w:cs="DengXian"/>
          <w:sz w:val="20"/>
          <w:szCs w:val="20"/>
        </w:rPr>
      </w:pPr>
      <w:r w:rsidRPr="00500E5F">
        <w:rPr>
          <w:rFonts w:ascii="DengXian" w:eastAsia="DengXian" w:hAnsi="DengXian" w:cs="DengXian"/>
          <w:sz w:val="20"/>
          <w:szCs w:val="20"/>
        </w:rPr>
        <w:t xml:space="preserve"> </w:t>
      </w:r>
    </w:p>
    <w:p w14:paraId="3F6F250E" w14:textId="25ED64D3" w:rsidR="00121F2B" w:rsidRDefault="00121F2B" w:rsidP="00DD3179">
      <w:pPr>
        <w:spacing w:line="480" w:lineRule="auto"/>
        <w:rPr>
          <w:rFonts w:ascii="DengXian" w:eastAsia="DengXian" w:hAnsi="DengXian" w:cs="DengXian"/>
          <w:sz w:val="20"/>
          <w:szCs w:val="20"/>
        </w:rPr>
      </w:pPr>
    </w:p>
    <w:p w14:paraId="1F41CB38" w14:textId="77777777" w:rsidR="00121F2B" w:rsidRPr="00500E5F" w:rsidRDefault="00121F2B" w:rsidP="00DD3179">
      <w:pPr>
        <w:spacing w:line="480" w:lineRule="auto"/>
        <w:rPr>
          <w:rFonts w:ascii="DengXian" w:eastAsia="DengXian" w:hAnsi="DengXian" w:cs="DengXian"/>
          <w:sz w:val="20"/>
          <w:szCs w:val="20"/>
        </w:rPr>
      </w:pPr>
    </w:p>
    <w:p w14:paraId="2BFEB0CA" w14:textId="743B99F4" w:rsidR="006F1B09" w:rsidRDefault="1B127F67" w:rsidP="00DD3179">
      <w:pPr>
        <w:spacing w:line="480" w:lineRule="auto"/>
      </w:pPr>
      <w:r w:rsidRPr="41C749FF">
        <w:rPr>
          <w:rFonts w:ascii="Calibri" w:eastAsia="Calibri" w:hAnsi="Calibri" w:cs="Calibri"/>
          <w:sz w:val="36"/>
          <w:szCs w:val="36"/>
        </w:rPr>
        <w:lastRenderedPageBreak/>
        <w:t>Presentation of result</w:t>
      </w:r>
    </w:p>
    <w:p w14:paraId="00F144BF" w14:textId="77777777" w:rsidR="00B664A8" w:rsidRDefault="00DD3179" w:rsidP="00121F2B">
      <w:pPr>
        <w:spacing w:line="480" w:lineRule="auto"/>
      </w:pPr>
      <w:proofErr w:type="gramStart"/>
      <w:r>
        <w:t>First</w:t>
      </w:r>
      <w:proofErr w:type="gramEnd"/>
      <w:r>
        <w:t xml:space="preserve"> I made a comparison for single prophet branch predictor and prophet/critic hybrid branch predictor to figure out whether there is an improvement after using this implementation.</w:t>
      </w:r>
    </w:p>
    <w:p w14:paraId="10794CFC" w14:textId="0F5D14BD" w:rsidR="00121F2B" w:rsidRDefault="00B664A8" w:rsidP="00121F2B">
      <w:pPr>
        <w:spacing w:line="480" w:lineRule="auto"/>
      </w:pPr>
      <w:r>
        <w:rPr>
          <w:noProof/>
        </w:rPr>
        <mc:AlternateContent>
          <mc:Choice Requires="wps">
            <w:drawing>
              <wp:anchor distT="0" distB="0" distL="114300" distR="114300" simplePos="0" relativeHeight="251679744" behindDoc="1" locked="0" layoutInCell="1" allowOverlap="1" wp14:anchorId="48094D1F" wp14:editId="5717CED0">
                <wp:simplePos x="0" y="0"/>
                <wp:positionH relativeFrom="column">
                  <wp:posOffset>-11430</wp:posOffset>
                </wp:positionH>
                <wp:positionV relativeFrom="paragraph">
                  <wp:posOffset>3255645</wp:posOffset>
                </wp:positionV>
                <wp:extent cx="6537960" cy="635"/>
                <wp:effectExtent l="0" t="0" r="15240" b="17780"/>
                <wp:wrapTight wrapText="bothSides">
                  <wp:wrapPolygon edited="0">
                    <wp:start x="0" y="0"/>
                    <wp:lineTo x="0" y="21516"/>
                    <wp:lineTo x="21587" y="21516"/>
                    <wp:lineTo x="21587"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6537960" cy="635"/>
                        </a:xfrm>
                        <a:prstGeom prst="rect">
                          <a:avLst/>
                        </a:prstGeom>
                        <a:noFill/>
                        <a:ln>
                          <a:noFill/>
                        </a:ln>
                      </wps:spPr>
                      <wps:txbx>
                        <w:txbxContent>
                          <w:p w14:paraId="1580B517" w14:textId="73D1875D" w:rsidR="00B664A8" w:rsidRPr="007C1753" w:rsidRDefault="00B664A8" w:rsidP="00B664A8">
                            <w:pPr>
                              <w:pStyle w:val="Caption"/>
                              <w:jc w:val="center"/>
                              <w:rPr>
                                <w:noProof/>
                                <w:sz w:val="21"/>
                              </w:rPr>
                            </w:pPr>
                            <w:r>
                              <w:t xml:space="preserve">chart </w:t>
                            </w:r>
                            <w:r>
                              <w:fldChar w:fldCharType="begin"/>
                            </w:r>
                            <w:r>
                              <w:instrText xml:space="preserve"> SEQ chart \* ARABIC </w:instrText>
                            </w:r>
                            <w:r>
                              <w:fldChar w:fldCharType="separate"/>
                            </w:r>
                            <w:r>
                              <w:rPr>
                                <w:noProof/>
                              </w:rPr>
                              <w:t>1</w:t>
                            </w:r>
                            <w:r>
                              <w:fldChar w:fldCharType="end"/>
                            </w:r>
                            <w:r>
                              <w:t xml:space="preserve"> Prophet/critic hybrid in different future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4D1F" id="_x0000_t202" coordsize="21600,21600" o:spt="202" path="m,l,21600r21600,l21600,xe">
                <v:stroke joinstyle="miter"/>
                <v:path gradientshapeok="t" o:connecttype="rect"/>
              </v:shapetype>
              <v:shape id="Text Box 19" o:spid="_x0000_s1026" type="#_x0000_t202" style="position:absolute;left:0;text-align:left;margin-left:-.9pt;margin-top:256.35pt;width:514.8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0IBAIAABAEAAAOAAAAZHJzL2Uyb0RvYy54bWysU8Fu2zAMvQ/YPwi6L05aNFuNOEXWIsOA&#10;oC2QDj0rshQbkEWNUmJnXz9KtpOt22nYRaZJ6pF8fFrcdY1hR4W+Blvw2WTKmbISytruC/7tZf3h&#10;E2c+CFsKA1YV/KQ8v1u+f7doXa6uoAJTKmQEYn3euoJXIbg8y7ysVCP8BJyyFNSAjQj0i/usRNES&#10;emOyq+l0nrWApUOQynvyPvRBvkz4WisZnrT2KjBTcOotpBPTuYtntlyIfI/CVbUc2hD/0EUjaktF&#10;z1APIgh2wPoPqKaWCB50mEhoMtC6lirNQNPMpm+m2VbCqTQLkePdmSb//2Dl43HrnpGF7jN0tMBI&#10;SOt87skZ5+k0NvFLnTKKE4WnM22qC0ySc35z/fF2TiFJsfn1TcTILlcd+vBFQcOiUXCknSSqxHHj&#10;Q586psRKFta1MWkvxv7mIMzoyS79RSt0u25oegfliWZB6NfsnVzXVHMjfHgWSHulHkmr4YkObaAt&#10;OAwWZxXgj7/5Yz7RTVHOWtJJwf33g0DFmflqaRFRVKOBo7EbDXto7oGkN6NX4GQy6QIGM5oaoXkl&#10;Ca9iFQoJK6lWwcNo3oderfQEpFqtUhJJx4mwsVsnI3QkKTL40r0KdAPNgbbzCKOCRP6G7T433vRu&#10;dQjEeVpFJLRnceCZZJeWOTyRqOtf/1PW5SEvfwIAAP//AwBQSwMEFAAGAAgAAAAhAIDztXndAAAA&#10;CwEAAA8AAABkcnMvZG93bnJldi54bWxMjz1PwzAQhnck/oN1SCyodRyJtqRxKoRgYaOwsF3jaxJh&#10;n6PYTUJ/PS4LjO+H3nuu3M3OipGG0HnWoJYZCOLam44bDR/vL4sNiBCRDVrPpOGbAuyq66sSC+Mn&#10;fqNxHxuRRjgUqKGNsS+kDHVLDsPS98QpO/rBYUxyaKQZcErjzso8y1bSYcfpQos9PbVUf+1PTsNq&#10;fu7vXh8on861HfnzrFQkpfXtzfy4BRFpjn9luOAndKgS08Gf2ARhNSxUIo8a7lW+BnEpZPk6WYdf&#10;awOyKuX/H6ofAAAA//8DAFBLAQItABQABgAIAAAAIQC2gziS/gAAAOEBAAATAAAAAAAAAAAAAAAA&#10;AAAAAABbQ29udGVudF9UeXBlc10ueG1sUEsBAi0AFAAGAAgAAAAhADj9If/WAAAAlAEAAAsAAAAA&#10;AAAAAAAAAAAALwEAAF9yZWxzLy5yZWxzUEsBAi0AFAAGAAgAAAAhACkBrQgEAgAAEAQAAA4AAAAA&#10;AAAAAAAAAAAALgIAAGRycy9lMm9Eb2MueG1sUEsBAi0AFAAGAAgAAAAhAIDztXndAAAACwEAAA8A&#10;AAAAAAAAAAAAAAAAXgQAAGRycy9kb3ducmV2LnhtbFBLBQYAAAAABAAEAPMAAABoBQAAAAA=&#10;" filled="f" stroked="f">
                <v:textbox style="mso-fit-shape-to-text:t" inset="0,0,0,0">
                  <w:txbxContent>
                    <w:p w14:paraId="1580B517" w14:textId="73D1875D" w:rsidR="00B664A8" w:rsidRPr="007C1753" w:rsidRDefault="00B664A8" w:rsidP="00B664A8">
                      <w:pPr>
                        <w:pStyle w:val="Caption"/>
                        <w:jc w:val="center"/>
                        <w:rPr>
                          <w:noProof/>
                          <w:sz w:val="21"/>
                        </w:rPr>
                      </w:pPr>
                      <w:r>
                        <w:t xml:space="preserve">chart </w:t>
                      </w:r>
                      <w:r>
                        <w:fldChar w:fldCharType="begin"/>
                      </w:r>
                      <w:r>
                        <w:instrText xml:space="preserve"> SEQ chart \* ARABIC </w:instrText>
                      </w:r>
                      <w:r>
                        <w:fldChar w:fldCharType="separate"/>
                      </w:r>
                      <w:r>
                        <w:rPr>
                          <w:noProof/>
                        </w:rPr>
                        <w:t>1</w:t>
                      </w:r>
                      <w:r>
                        <w:fldChar w:fldCharType="end"/>
                      </w:r>
                      <w:r>
                        <w:t xml:space="preserve"> Prophet/critic hybrid in different future bits</w:t>
                      </w:r>
                    </w:p>
                  </w:txbxContent>
                </v:textbox>
                <w10:wrap type="tight"/>
              </v:shape>
            </w:pict>
          </mc:Fallback>
        </mc:AlternateContent>
      </w:r>
      <w:r w:rsidR="00121F2B">
        <w:rPr>
          <w:noProof/>
        </w:rPr>
        <mc:AlternateContent>
          <mc:Choice Requires="wpg">
            <w:drawing>
              <wp:anchor distT="0" distB="0" distL="114300" distR="114300" simplePos="0" relativeHeight="251677696" behindDoc="0" locked="0" layoutInCell="1" allowOverlap="1" wp14:anchorId="0AB8E3E6" wp14:editId="1221AC87">
                <wp:simplePos x="0" y="0"/>
                <wp:positionH relativeFrom="page">
                  <wp:posOffset>903514</wp:posOffset>
                </wp:positionH>
                <wp:positionV relativeFrom="paragraph">
                  <wp:posOffset>8708</wp:posOffset>
                </wp:positionV>
                <wp:extent cx="6537960" cy="3190603"/>
                <wp:effectExtent l="0" t="0" r="15240" b="10160"/>
                <wp:wrapTight wrapText="bothSides">
                  <wp:wrapPolygon edited="0">
                    <wp:start x="0" y="0"/>
                    <wp:lineTo x="0" y="21540"/>
                    <wp:lineTo x="10573" y="21540"/>
                    <wp:lineTo x="21587" y="21540"/>
                    <wp:lineTo x="21587"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6537960" cy="3190603"/>
                          <a:chOff x="-10886" y="-386443"/>
                          <a:chExt cx="6537960" cy="3190603"/>
                        </a:xfrm>
                      </wpg:grpSpPr>
                      <wpg:graphicFrame>
                        <wpg:cNvPr id="17" name="Chart 17"/>
                        <wpg:cNvFrPr/>
                        <wpg:xfrm>
                          <a:off x="-10886" y="-381000"/>
                          <a:ext cx="3169920" cy="3185160"/>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18" name="Chart 18"/>
                        <wpg:cNvFrPr/>
                        <wpg:xfrm>
                          <a:off x="3341914" y="-386443"/>
                          <a:ext cx="3185160" cy="3178175"/>
                        </wpg:xfrm>
                        <a:graphic>
                          <a:graphicData uri="http://schemas.openxmlformats.org/drawingml/2006/chart">
                            <c:chart xmlns:c="http://schemas.openxmlformats.org/drawingml/2006/chart" xmlns:r="http://schemas.openxmlformats.org/officeDocument/2006/relationships" r:id="rId9"/>
                          </a:graphicData>
                        </a:graphic>
                      </wpg:graphicFrame>
                    </wpg:wgp>
                  </a:graphicData>
                </a:graphic>
                <wp14:sizeRelH relativeFrom="margin">
                  <wp14:pctWidth>0</wp14:pctWidth>
                </wp14:sizeRelH>
                <wp14:sizeRelV relativeFrom="margin">
                  <wp14:pctHeight>0</wp14:pctHeight>
                </wp14:sizeRelV>
              </wp:anchor>
            </w:drawing>
          </mc:Choice>
          <mc:Fallback>
            <w:pict>
              <v:group w14:anchorId="64A861D2" id="Group 16" o:spid="_x0000_s1026" style="position:absolute;margin-left:71.15pt;margin-top:.7pt;width:514.8pt;height:251.25pt;z-index:251677696;mso-position-horizontal-relative:page;mso-width-relative:margin;mso-height-relative:margin" coordorigin="-108,-3864" coordsize="65379,31906" o:gfxdata="UEsDBBQABgAIAAAAIQCTyYfxZQEAAOIEAAATAAAAW0NvbnRlbnRfVHlwZXNdLnhtbMSUQU7DMBBF&#10;90jcIfIWJW67QAg17YKUJSBUDmDZkybCsS2Pm6a3Z5K0VCAipe2ClZVk/rw/36PMl02loxo8ltak&#10;bJpMWARGWlWaTco+1s/xA4swCKOEtgZStgdky8XtzXy9d4ARqQ2mrAjBPXKOsoBKYGIdGPqSW1+J&#10;QI9+w52Qn2IDfDaZ3HNpTQAT4tD2YIt5BrnY6hCtGnrdO/GgkUVPfWHLSplwTpdSBHLKa6N+UeID&#10;ISFlV4NF6fCObDD+J6HR2JxHsHleSlBWbityn6DzIBQWAKHSSXcOocjE8CwHi690C75UEL0JH15E&#10;RRNz5ZHDzGZWJm3VcI82jwrj3mGSeVx1quP4Q71lQSzk3TEdgfh5sQfcdyDKix3tDYXRNRwJx7DX&#10;MAZ+mq+33epGMqTV1uMFkF54DqlNdPafUY6BXx3lBZDxUSq7Mx7qESGe5qCVz0j2DvVxJXj3h1p8&#10;AQ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NsT/cgMCAAA0&#10;BgAADgAAAGRycy9lMm9Eb2MueG1s7FTLjpswFN1X6j9Y3ifgkBBAIbNomlE37UhtP8A15iEBtq6d&#10;IfP3vRjC5FFpoqy7Ibm2c3JeePN0bGryKsFUqk0pm/uUyFaorGqLlP7+tZ9FlBjL24zXqpUpfZOG&#10;Pm0/f9p0OpELVao6k0AQpDVJp1NaWqsTzzOilA03c6Vli5u5goZbHKHwMuAdoje1t/D90OsUZBqU&#10;kMbg6m7YpFuHn+dS2B95bqQldUqRm3VPcM8//dPbbnhSANdlJUYa/AEWDa9a/NMJasctJweobqCa&#10;SoAyKrdzoRpP5XklpNOAaph/peYZ1EE7LUXSFXqyCa298ulhWPH99Rn0T/0C6ESnC/TCTb2WYw5N&#10;/4ksydFZ9jZZJo+WCFwMV8E6DtFZgXsBi/3QDwZTRYnO97+bMT+KQkrwwCyIwuVyOvD1AxDvxMG7&#10;YDYMLrI98EYOxFHJC5AqwxauKWlxPaVfSg6W4DyKwzN7mKRe6bvkyXx/bMdJasDCOF5MUqMVQ90I&#10;7MidsMYq3VOFj7stevqYv0jctzF/cZP+vUgjANb/qj7/ABiquVPi0MjWDu8ayJpbfNFNWWlDCSS9&#10;2/AtY86Gi/KjLdM8WjRacxbZ7cpZiHhxXIQY3RViECxZzJa3bXtPcQhuLOw6YuvV/xT7FBcPpOi6&#10;j1fTedz93Xc+u/jfL/vtXwAAAP//AwBQSwMEFAAGAAgAAAAhAP3s6gi2CQAA/S0AABUAAABkcnMv&#10;Y2hhcnRzL2NoYXJ0MS54bWzsWutv2zgS/37A/Q86od8OtvWyJRl1FomcLIpL26Bpd4H9RlO0ow31&#10;KEXl0cX+7zd8ybIT5tK0d2j24g+JRA2Hw+HM/IYcvv7ppqTOFWFtUVcL1x97rkMqXOdFtVm4nz6e&#10;jBLXaTmqckTriizcW9K6Px38/W+v8RxfIMbPG4SJA0yqdo4X7gXnzXwyafEFKVE7rhtSwbd1zUrE&#10;4ZVtJjlD18C8pJPA82YTycTVDNATGJSoqEx/9pj+9XpdYLKscVeSiispGKGIgwbai6JpDTfsz1hw&#10;h2NZYFa39ZqPcV1OFDMzKWDmTyf9rA5ASTnixE+9yLlCdOF67kQ0UlRtVAOpRp/OVSOruyoneVaz&#10;CpZjQF/i+SHlhFXAKqsrDlJrfZWP0niJ2GXXjEDcBia5KmjBb+W03YPXwDu7qEEfzgfyuSsYaRcu&#10;9qOtCqKvVYAXT5JJoNcVJutH85bfUqIm5HuBmO2kH1eKcIIoXSF8KXQzIO5Jt99Fx31liF7SjMQD&#10;Lzgl8uFG/GUFvjh4jearOr89Yw6ruVgEp23wScFafopafoYY2J3vCi/g7+HPmtbXC5dQCrZQgDWI&#10;dtBCzb64zjVDzcJtP3eIEddBFYZm0Bhn5iXj8O6LOaI5bfm5mLp8aURLc8bEv5ysP4A07RcgjTyQ&#10;ZyWlKuTfbuFW4GrC7VhxCS5X1efyyXUuwQigCziOnIIkX6GW0EK4pgfrieZtTYv8pKBUvgg/JBll&#10;Svv8xpc0tCvf1rlqm009YKfk7cr367VqDk3zBFgaLrBwewMIt6kcftuQNcSBhfvPshpRrtgRtPeB&#10;IPUBt3sfcCs+AG+lGPmoVSX1xUBZwmdgVYy/oDk/OGN1c0H4BLOCF9i5uF2xIncOMe4YwrcOCJYX&#10;6zVhwmHWHe8YEWNwyV7xFTraZ+4MNSr1wg+cVcHbvc6kyoXpiIXckw0GgdWeGOuDBy6NsQZLouhW&#10;KViHglbPs6rFmqllqIRYfQNwo7KFwFwwP2250BU4iuwpeCujejFxEWGfoYk/wpDUGgtDMuENdbz+&#10;KF6WhBJOtDNro2pozQ8ZQSICgsHVnTAZPF8hlgnM1s/LQocFXFPhf3i+AQxqAJyVhWLatQA7JFcf&#10;rxC7zWpa72ATmCEBV8LzIr/Zseua5USz10IpH4Cg9oGsRY/1wfkFIdz/x6ujV74waNkK3zME8UZQ&#10;NDwDTOSKr4ypos2BoVSww/MrEwMKLKNAHwQi7fDScR3B/Uo6TSO8X4CMGUW9SJHgUcuoffKhUIow&#10;hrAihQIH3aFU3vpo/y0qATBv1u/IBoLplQZKrTSM5Grdp7XDV8H81eErP3qE7kK1hPvKW30pmmBP&#10;O1sVC6wQeltdoyvSWskCTUZXpZUmNDTFCqCz4p2dNNKkJV5b2U0NTUGxlWimidrfCVj0rglsJxlr&#10;KkgEELMRJZoII4o7WtzY6FJNt8HYRuILlBZapaSlBQlzK6FRf11WhDeNlc7ov0LlHrMHDF3bFSSl&#10;QpqqK+9xSjAv8MyteQFV75oqo8/qnBz8TCBfRVTIN2i9474WE0wD68S0ouJ0nETp4Ccl2rrzdi2N&#10;JtJ07FvZGlNMg/F0ahvbGGHqjT0Zm+4bzlhh4o1jKydjhWliG8tYYJqMk9hGZCwwCcaxVSBjfkk4&#10;nlkF6g0wScbW4XxjfKn/AJHRdxKP013BwRa21qJeTIjVJkduRCYjjA+enI5B7vtHFoaJl2XRaLqc&#10;HY8iL81GR8dhMDqOg2WQxuE0zLI/t1uT2dduTfxosC2Zzbuq+NyRNxo6/4A0WP5Gse+noyg5zkbp&#10;9OR4NAuD9DjNptGJd/SnzFOlzBJHzCyEpykc3IdDDVsDONQtdjjMvj8cBkM4vLNU3wsN1X7tBQ1l&#10;eH9BQxOO/gpomIlkCxzzv4yGEEnjyIpvJign0XiWhANEtMZxE6FnVvQxcBjH46mfmBgI/60oY7AR&#10;pIiC+DFS9EAZj6M4GPTYQ40tkhvUDMKxl1j1YZAzmY1n4hyl/1l7GBgVOYXv9/SeZ9WgMWIA3gcW&#10;xiR1Yv3CcMDXKkmPsMl07Id2MrOCoO3YG6ZBeyv6jBHX/76IK1EIzweIq1vsiLv8BsSt/yfQKrPn&#10;l42m2jm9QKuJSn8FaF0KaAUPlDFQngFttw47W8pv22gCSKTBMDRbd4g9zAZjz7NClAnMM9j8JN4A&#10;1Kw7rwHUzh6DrrNoGO9nu2n7Fit7dAUUTKA00P+sExyg69Q6vx5cQ0gM0p6p51nnNwDXaTAEV+tk&#10;jRkDuCbhMJWw4+EQaaNhvmIVa4u0AKGJP1gpq0p9s7iAusF0OJW9UZ4x6gbfhrr56Yq2YvveXtTX&#10;p2QDh9j/InulDfjyC4Lq8qDyKagzxN+hcvecU7SfE3Zv+xlh4qz1Dp+jbrWi5Lz4MmQFK9KLtkHN&#10;r0XOL1TPwE/VKagqwzSqdRTEqhXdmJMA3xNZKuSE+x+mQRDFkgmMMjxMh9O0Q1nhsTJp4egQDtaF&#10;wmpWwGxkuVmJUBbVW3SjTxYGhLk82d+ZNro5q3VpeKWkg1h5UkJ5S1bYxXncwtVxEkqEdQeaOy2q&#10;S5LroiSel+j3mn0s8OVbKAsr5rLcKAsAIIr9I9TYLmHVewkqOP34WCsx7i1jOVBGTafB1HWwqJqu&#10;oVgIj2UDwrTVBiqmdAPlTAzF06cULn1ToYT62KBwmZhmkS3ZC5ey2i4KaU+oro1mOhzKKuwPUkgG&#10;g31SHXlY7XzKMvzg9eNHF9fgDgHc62gPdRlr6+v6A1RAZCAThbffCNN2L95Uuz7Woyt6CGat2oRp&#10;S7+CVqist8TUslTFHQ5J67cd5cXpFQXHUn1k4QfiSx9TYNT94DIUbhAwHogswu/1zADOlFDg7GrI&#10;wIw54PVw8NH1QhlLfoaiu7iAoNBAl85o9fydHxbh7gR/5Hj7zdcGXgLb87kY89TAtpfdyKB3f2yT&#10;n44IvyZEB4qVehHhA5yjD0z3gv9XGCPw2rmxILNJkSpR+dQnHDrl+T+9RvMC8JCr3b0g9mg/ACtT&#10;9iQsS9jbL0X7vqJ6z6LhOy/a5giuc122hxrvYROh4NLU+oYVy+nsKD3O/OUoTKZQsfSjZJR6/sko&#10;TpawNw3iOM68YcWShV9ds4wnXjgsW7JQ3ClFSxAUrva8b+S1VX8Gk4LrqvAN2t+hw1ZOYpCZTPTn&#10;e7uCamB2OxVNtbFbQlrSijuRsEHZS0/MRSLj/DtXYPrEW3VabaR6755fPv8kYf/+HYTG/3jxU207&#10;dKb0aPuVayRuAdMlLKLD4MrVwmVvcnWsJBLRT424bby7TrCufR+5wNtb2wf/BgAA//8DAFBLAwQU&#10;AAYACAAAACEA1S0YMewEAADCJQAAFQAAAGRycy9jaGFydHMvc3R5bGUxLnhtbOxa227jNhD9FYEf&#10;ENlOnThGFCBNsEABpxtsF9hnWqJsdilSJel1nK/vkJJoUfIt9WXjbN+isUNxzpk5Mxz6NlbDeIql&#10;/ksvGAleMsbBoCI01TofhqGKpyTD6iKjsRRKpPoiFlko0pTGJEwknlM+CXudbi9croLKZXBrFZET&#10;Dq9IhcywVhdCTqo1MgardK7CDFOOAppECBZFd7ewPfxC1VeqGbFPjH8hKXzhJUIdFFpTShlrGUma&#10;kli3zKngS2NGuZDwEjy0bpIHJoMfmEVIv5h34yGbZU8iKWxX/U7HvtGaP6dpYb6szGFtlbvbEDZe&#10;vsvuMSHpl2cZqNcIdc06wXciOfwNThsvzNd9P2OsyUTIxT14f86Oq/xZWih5MI/QTb/XR0GM8wil&#10;DGv4M8uBa8UnKMBsAojEumREMJp8AmZ3pKdb8eDTM6jMDXqArPoLpJjxxPAA/80LOoqNAy816m5W&#10;M9fiyubCvSQ4yEQCyYQZE/M/hXHn8w8iJU0IuGttI8pJZSvi/WQRXsZdPUwrtjxwGskxnnRtyDYg&#10;ZB+B4HW56QgtkhlrPMJjArEJ8XEyvpqKdF3Fth/yvcrcCPn1irQmrBPPTff0YCJ3pk/ne/L90Gq8&#10;S5gzvSbMrSDVxaORH6u26zjxqXIMNqjyUuvtmgRMj0WygHojhTZ1MlB5/IlKpUdY6WcsoTJ3UQBK&#10;pI30pCBEILyM5iiYCvnatJnvQSmHT1Awl0a71T8zLAkK2B8c1O3yqn99hQJtH7qD3mCAAln/ZFz/&#10;BPMYliqEPigeHjQ8Fxyr/H6mQSh1KU6FH4Uir4xAY3wWlO8Wj2VLoUyz46o9hjdWRbjsJWxw791C&#10;NAXWVHl/v+7p8nGnfHpH+y937Dwwhaztg7Wsh9tqp/2O18TZzAOwDs4ArFnlflGveoP+ddWRSJ4U&#10;zeCG5M6nEDaryt/aDsIj3YHkYHvCElrBwwG3BfCjxncLXdvubdPLNZC2ZM8DsgZbA8oRXkB1CtQi&#10;Gwto5WMqYwZSpegriVDfUFfPwm9UklTi7AxDt9ZLnyByfaAM5l/x+LzPZJUScNuYQ2CY5v/jnlJ8&#10;zhIx57/jFcJTJIgnx9VBey85Nm1RsyDWBGPTiWNVR/XG47jXUXk8b5OnA8wCvJev1rUaG4kUuasT&#10;JztcbKDm2EnhRih+c+wY3tQc4+HmwlvHEg7eQp405k3s/ERgHYI+sA7vPYD1sIQDhDihkmxB1ZNz&#10;k93OsDL1lpufwFyGQRf7hP9+R+4cO/uONDgz3VobUGcxk9d203us2rMlYo4NcTWQ8dPwpjLvkYZt&#10;PKd0JH6p6uFmKD66buKyB7o+lgQnRP5S0LpC4UPrysoe0LIGmmRCeHJaQbD9/jEueNaMU9nSx5wJ&#10;fXbXA0bRq41bpqqHy8ezuuao+1EOsRSRlKhzv2rbflHV8LN4/F/SInQISWugqT/SlfVv5uJzbK8S&#10;ahfX5lrB2sZYEdM5l3fyJsOW7msJ0m4+bcu7tbx5OnyQccROLWH3ptMHx+199V4zthzuXh6xmha/&#10;GVAL9Sh0OUX275stdB5gDr53cOPo0sRvCFyf0GgIIAzql8vb9WmFr7P8pCf2PaZUay8M3Ujxv4ya&#10;9jmeAR3t6FoCCj91mZGPX/R8N+dwe90Wop908HSTiYKobaOKYu9GIpY/trr7FwAA//8DAFBLAwQU&#10;AAYACAAAACEAHBSnqAIBAABuAwAAFgAAAGRycy9jaGFydHMvY29sb3JzMS54bWyck0FugzAQRa+C&#10;fAAMJKEVCtlkXXXRE4wGO1iyPZHtps3ta0ihhapI4N3M139/ZiQf0VdImtxbuGuRfBptY8PXrA3h&#10;WnHusRUGfGoUOvIkQ4pkOEmpUPDGwYeyF15kecGxBRd6CvvGwB8KXYWNEZKcgeBTcpeBYXSkZCU3&#10;oCxLjAhtzfCOWrBENTXLM3Y6QtVPI87aJTfQNQNEYUPO+L9asaDtFrT9gnZY0MpOiye9gVMQFNlZ&#10;2Q2q380LNY8Nyiy+zsN/m6aIued58PSoVykfqHi+7agV8ePI0/j9hvjDBs/T4JnG74b2ik1G1ArP&#10;OPI0fmzPUF35871OXwAAAP//AwBQSwMECgAAAAAAAAAhAPUiU8yJKwAAiSsAAC0AAABkcnMvZW1i&#10;ZWRkaW5ncy9NaWNyb3NvZnRfRXhjZWxfV29ya3NoZWV0Lnhsc3hQSwMEFAAGAAgAAAAhADcxvZF7&#10;AQAAhAUAABMACAJbQ29udGVudF9UeXBlc10ueG1sIKIEAiigAA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xUS2/CMAy+T9p/qHKdaGCHaZoo&#10;HPY4bkiwHxAat41okyg2DP793PDQNAEVgkujJvH3sB0Px+umTlYQ0DibiUHaFwnY3Gljy0x8zz56&#10;zyJBUlar2lnIxAZQjEf3d8PZxgMmHG0xExWRf5ES8woahanzYPmkcKFRxL+hlF7lC1WCfOz3n2Tu&#10;LIGlHrUYYjR8g0Ita0re17y9VTI3ViSv23stVSaU97XJFbFQubL6H0nPFYXJQbt82TB0ij6A0lgB&#10;UFOnPhhmDFMgYmMo5FHOADVeRrpzlXJkFIaV8fjA1k8wtCenXe3ivrgcwWhIJirQp2rYu1zX8seF&#10;xdy5RXoe5NLUxBSljTJ2r/sMf7yMMi6DGwtp/UXgDh3EPQYyfq+XEGE6CJE2NeCt0x5Bu5grFUBP&#10;ibu3vLmAv9hdKVdzzoCkdrl12SPoOX5+0pPgPPLUCHB5FfZPtI3ueQaCQAYOj/RYsx8YeeRcXXZo&#10;Z5oGfYRbxhk6+gUAAP//AwBQSwMEFAAGAAgAAAAhALVVMCP0AAAATAIAAAsACAJfcmVscy8ucmVs&#10;cyCiBAIooAAC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skk1PwzAMhu9I/IfI99XdkBBCS3dBSLshVH6ASdwPtY2jJBvdvyccEFQagwNHf71+&#10;/Mrb3TyN6sgh9uI0rIsSFDsjtnethpf6cXUHKiZylkZxrOHEEXbV9dX2mUdKeSh2vY8qq7iooUvJ&#10;3yNG0/FEsRDPLlcaCROlHIYWPZmBWsZNWd5i+K4B1UJT7a2GsLc3oOqTz5t/15am6Q0/iDlM7NKZ&#10;FchzYmfZrnzIbCH1+RpVU2g5abBinnI6InlfZGzA80SbvxP9fC1OnMhSIjQS+DLPR8cloPV/WrQ0&#10;8cudecQ3CcOryPDJgosfqN4BAAD//wMAUEsDBBQABgAIAAAAIQA6crhOsQIAAM8FAAAPAAAAeGwv&#10;d29ya2Jvb2sueG1srFTbbpwwEH2v1H9AfifY3BbQstFeQI3UVlGTJo+RA2axFjAyJksa5d87ZsOm&#10;6b5EaREwmDFnzpkZZn4+1JXxwGTHRRMjcoaRwZpM5LzZxujndWoGyOgUbXJaiYbF6JF16Hzx+dN8&#10;L+TuXoidAQBNF6NSqTayrC4rWU27M9GyBjyFkDVVsJRbq2slo3lXMqbqyrIx9q2a8gYdECL5HgxR&#10;FDxjG5H1NWvUAUSyiiqg35W87Sa0OnsPXE3lrm/NTNQtQNzziqvHERQZdRZdbBsh6X0FsgfiGYOE&#10;04eLYLjZUyRwnYSqeSZFJwp1BtDWgfSJfoItQt6kYDjNwfuQXEuyB65reGQl/Q+y8o9Y/isYwf+M&#10;RqC1xl6JIHkfRPOO3Gy0mBe8YjeH1jVo236nta5UhYyKdirJuWJ5jGawFHv25oXs21XPK/Da7gwT&#10;ZC2O7XwpjZwVtK/UNTTyBA9/hu+Htqd3DjKakn2ppAHPF5uvEPCKPkB4EJm/dOcF4BPnrslkFGBy&#10;9+SHZO17SWCmzoaY7ipIzGVq+yZJAsdZr9NVktrPkCPpR5mgvSpftGnwGLkg5MT1jQ6Th+Co5/kr&#10;kSf8cpja/nWbfM9akP6Lbzjbd69Z0EtjuOVNLvYxCnHgIuNxWgahDUNhPzpvea5KkIkJgW45vPvC&#10;+LYExo6DdcmlrYnF6MkOk2DtpKm5Wq4D0535GJ7stZluEkKWbuJswnAkZP3BaBwXwGy0RjOW+EqP&#10;EAJzSdsxy8iQkY4hL/Kxmtb0WUarDEqqjd6ItV5RsSv+i0Hlihgtx/1sUF87tZiDNXrJgSxx8XKG&#10;Q9fEieOZLmg2A9exzbW7sRNvlmySlaeLpYdf9D9GADQW8aJpqmrOJZXqWtJsB7P4BytWtIP+OsgD&#10;nou5NbG2pq8WvwEAAP//AwBQSwMEFAAGAAgAAAAhAIE+lJfzAAAAugIAABoACAF4bC9fcmVscy93&#10;b3JrYm9vay54bWwucmVscyCiBAEooAA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xSTUvE&#10;MBC9C/6HMHebdhUR2XQvIuxV6w8IybQp2yYhM3703xsqul1Y1ksvA2+Gee/Nx3b3NQ7iAxP1wSuo&#10;ihIEehNs7zsFb83zzQMIYu2tHoJHBRMS7Orrq+0LDppzE7k+ksgsnhQ45vgoJRmHo6YiRPS50oY0&#10;as4wdTJqc9Adyk1Z3su05ID6hFPsrYK0t7cgmilm5f+5Q9v2Bp+CeR/R8xkJSTwNeQDR6NQhK/jB&#10;RfYI8rz8Zk15zmvBo/oM5RyrSx6qNT18hnQgh8hHH38pknPlopm7Ve/hdEL7yim/2/Isy/TvZuTJ&#10;x9XfAAAA//8DAFBLAwQUAAYACAAAACEARW4r+NMEAACODwAAGAAAAHhsL3dvcmtzaGVldHMvc2hl&#10;ZXQxLnhtbJyTTY/aMBCG75X6HyzfEyfBsAsirAKIdm9V292ejTMhFnac2uZjVfW/7yQUdiV6QCsl&#10;0cSeed534sn04Wg02YPzyjY5TeOEEmikLVWzyenTz1V0T4kPoimFtg3k9AU8fZh9/jQ9WLf1NUAg&#10;SGh8TusQ2gljXtZghI9tCw3uVNYZEfDVbZhvHYiyLzKaZUkyYkaohp4IE3cLw1aVkrC0cmegCSeI&#10;Ay0C+ve1av2ZZuQtOCPcdtdG0poWEWulVXjpoZQYOXncNNaJtca+jykXkhwdXhneg7NMv36lZJR0&#10;1tsqxEhmJ8/X7Y/ZmAl5IV33fxMm5czBXnUH+IbKPmYpHV5Y2Rts8EHY6ALrPpeb7FSZ0z/LbLHi&#10;d6thVGSLYcTTeREVyxWP5uMi4fPFaFAsBn/pbFoqPOGuK+KgymmRTpYpp2w27QfoWcHBv4tJEOsf&#10;oEEGQJGUkm4+19Zuu8RHXEoQ6fuEDilkUHtYgNY5/YLu/O9eBEMUYBeF9/FZbdVP9DdHSqjETofv&#10;9vAV1KYOKMvj3qG0GrPxSYzq/iocJnE8uVJlqDFKYs5TnoyyISVy54M1v/7tdAYulXgIfSU6PJz2&#10;x3GW3t/9t4r1sq8AAAD//wAAAP//lJbrauNADIVfJfgBlLlfFidQOy8SQiFLoV2a0L5+Zyx1PCPX&#10;XSc/Sow+3HNG0pz0t+vz8/10vp+P/fvb5+790Mlud/t3fr2lb39Mt7ve0xfb7e7Xv5eX4S0/dcf+&#10;ksmnhKbnW3r+OIp+/3Hs9xeqDXVNmrY4NkXbFk9N0ZXiPukrItV2kRmdXBWpkklFQk02omJSsWin&#10;YvDgDfNyQsAh4CAqLebP/LZGvt4uP6OHLv0t8pnCAQkzCfARgonVh588wmTHgAu6gj3rBMJkTYEQ&#10;8edupDHZOjIZbe1o1g0k0E6MIHlDsI4OXGCKsYiKnYcYRGVvHrSmGWm4uXoVILX1p5HPcKufnfCA&#10;BOlXYNl4j1hH/d6DlaGaFzaaJ4TRT4LdXG8suO0NyGhrgAkckCADAgTTNGK9jJBR/pcRQphGKM2b&#10;qadzZbn9djcZbd3M75zuqAEJdBMEeN4OrJf9Nl7V68PGC+Gy6y6o/+962O4mo60btpEDEtQbNvwj&#10;FtGK0iACv6oQQPkJsCvrHLcrzmirmIkakPhWDIE5GrFO5+/ShJvqSLkBhOn8kwEZK3hlvaXYbmdi&#10;Wz/zGeE8EUIDpcDz9SCAFjzdx1JWIvkVSzRteASranpl3eUjGZ3Z1pJcZDUy5EmD40sy/cNDR11S&#10;sAhBAkpUBF1fCnMbm1tLPpDiE8ts8BwnhmwE4KNG9TnLdR3VfNaIJks5+euLem3YHkh2uYx2HnYD&#10;MbQ+cmmpyXMLUi9sNCFuwAdZXXArN7B8INEnlnWGZzox1JmUy/z3YB3qIYkUdUzwkKe3lVBRtt4Z&#10;3pn9/BP3CwAA//8AAAD//0yNUQrCMBBErxL2ANYqIkjbfz8EwRNs7bYN1mzYTPH6pkKpf/OGx0wV&#10;eZAb2+BDcpP0qGm/O5MzP4xrhsZfeyLXKqDvlUbhTmyhI7leFSsUTbXsPgRzdGpeAhheQ01RDcYe&#10;+eHiu5rs2pWUdXA7yZ0NyT11Dvm6pL92sw+LXWx6ho/aK40iaL4AAAD//wMAUEsDBBQABgAIAAAA&#10;IQDBFxC+TgcAAMYgAAATAAAAeGwvdGhlbWUvdGhlbWUxLnhtbOxZzYsbNxS/F/o/DHN3/DXjjyXe&#10;4M9sk90kZJ2UHLW27FFWMzKSvBsTAiU59VIopKWXQm89lNJAAw299I8JJLTpH9EnzdgjreUkm2xK&#10;WnYNi0f+vaen955+evN08dK9mHpHmAvCkpZfvlDyPZyM2Jgk05Z/azgoNHxPSJSMEWUJbvkLLPxL&#10;259+chFtyQjH2AP5RGyhlh9JOdsqFsUIhpG4wGY4gd8mjMdIwiOfFsccHYPemBYrpVKtGCOS+F6C&#10;YlB7fTIhI+wNlUp/e6m8T+ExkUINjCjfV6qxJaGx48OyQoiF6FLuHSHa8mGeMTse4nvS9ygSEn5o&#10;+SX95xe3LxbRViZE5QZZQ26g/zK5TGB8WNFz8unBatIgCINae6VfA6hcx/Xr/Vq/ttKnAWg0gpWm&#10;ttg665VukGENUPrVobtX71XLFt7QX12zuR2qj4XXoFR/sIYfDLrgRQuvQSk+XMOHnWanZ+vXoBRf&#10;W8PXS+1eULf0a1BESXK4hi6FtWp3udoVZMLojhPeDINBvZIpz1GQDavsUlNMWCI35VqM7jI+AIAC&#10;UiRJ4snFDE/QCLK4iyg54MTbJdMIEm+GEiZguFQpDUpV+K8+gf6mI4q2MDKklV1giVgbUvZ4YsTJ&#10;TLb8K6DVNyAvnj17/vDp84e/PX/06PnDX7K5tSpLbgclU1Pu1Y9f//39F95fv/7w6vE36dQn8cLE&#10;v/z5y5e///E69bDi3BUvvn3y8umTF9999edPjx3a2xwdmPAhibHwruFj7yaLYYEO+/EBP53EMELE&#10;kkAR6Hao7svIAl5bIOrCdbDtwtscWMYFvDy/a9m6H/G5JI6Zr0axBdxjjHYYdzrgqprL8PBwnkzd&#10;k/O5ibuJ0JFr7i5KrAD35zOgV+JS2Y2wZeYNihKJpjjB0lO/sUOMHau7Q4jl1z0y4kywifTuEK+D&#10;iNMlQ3JgJVIutENiiMvCZSCE2vLN3m2vw6hr1T18ZCNhWyDqMH6IqeXGy2guUexSOUQxNR2+i2Tk&#10;MnJ/wUcmri8kRHqKKfP6YyyES+Y6h/UaQb8KDOMO+x5dxDaSS3Lo0rmLGDORPXbYjVA8c9pMksjE&#10;fiYOIUWRd4NJF3yP2TtEPUMcULIx3LcJtsL9ZiK4BeRqmpQniPplzh2xvIyZvR8XdIKwi2XaPLbY&#10;tc2JMzs686mV2rsYU3SMxhh7tz5zWNBhM8vnudFXImCVHexKrCvIzlX1nGABZZKqa9YpcpcIK2X3&#10;8ZRtsGdvcYJ4FiiJEd+k+RpE3UpdOOWcVHqdjg5N4DUC5R/ki9Mp1wXoMJK7v0nrjQhZZ5d6Fu58&#10;XXArfm+zx2Bf3j3tvgQZfGoZIPa39s0QUWuCPGGGCAoMF92CiBX+XESdq1ps7pSb2Js2DwMURla9&#10;E5PkjcXPibIn/HfKHncBcwYFj1vx+5Q6myhl50SBswn3Hyxremie3MBwkqxz1nlVc17V+P/7qmbT&#10;Xj6vZc5rmfNaxvX29UFqmbx8gcom7/Lonk+8seUzIZTuywXFu0J3fQS80YwHMKjbUbonuWoBziL4&#10;mjWYLNyUIy3jcSY/JzLaj9AMWkNl3cCcikz1VHgzJqBjpId1KxWf0K37TvN4j43TTme5rLqaqQsF&#10;kvl4KVyNQ5dKpuhaPe/erdTrfuhUd1mXBijZ0xhhTGYbUXUYUV8OQhReZ4Re2ZlY0XRY0VDql6Fa&#10;RnHlCjBtFRV45fbgRb3lh0HaQYZmHJTnYxWntJm8jK4KzplGepMzqZkBUGIvMyCPdFPZunF5anVp&#10;qr1FpC0jjHSzjTDSMIIX4Sw7zZb7Wca6mYfUMk+5YrkbcjPqjQ8Ra0UiJ7iBJiZT0MQ7bvm1agi3&#10;KiM0a/kT6BjD13gGuSPUWxeiU7h2GUmebvh3YZYZF7KHRJQ6XJNOygYxkZh7lMQtXy1/lQ000Ryi&#10;bStXgBA+WuOaQCsfm3EQdDvIeDLBI2mG3RhRnk4fgeFTrnD+qsXfHawk2RzCvR+Nj70DOuc3EaRY&#10;WC8rB46JgIuDcurNMYGbsBWR5fl34mDKaNe8itI5lI4jOotQdqKYZJ7CNYmuzNFPKx8YT9mawaHr&#10;LjyYqgP2vU/dNx/VynMGaeZnpsUq6tR0k+mHO+QNq/JD1LIqpW79Ti1yrmsuuQ4S1XlKvOHUfYsD&#10;wTAtn8wyTVm8TsOKs7NR27QzLAgMT9Q2+G11Rjg98a4nP8idzFp1QCzrSp34+srcvNVmB3eBPHpw&#10;fzinUuhQQm+XIyj60hvIlDZgi9yTWY0I37w5Jy3/filsB91K2C2UGmG/EFSDUqERtquFdhhWy/2w&#10;XOp1Kg/gYJFRXA7T6/oBXGHQRXZpr8fXLu7j5S3NhRGLi0xfzBe14frivlzZfHHvESCd+7XKoFlt&#10;dmqFZrU9KAS9TqPQ7NY6hV6tW+8Net2w0Rw88L0jDQ7a1W5Q6zcKtXK3WwhqJWV+o1moB5VKO6i3&#10;G/2g/SArY2DlKX1kvgD3aru2/wEAAP//AwBQSwMEFAAGAAgAAAAhANehL2ZxAwAA2A0AAA0AAAB4&#10;bC9zdHlsZXMueG1s7Ffbbts4EH0vsP8g8F3RxZJrG5KKOI6AAu1igaRAX2mJsrnLi0DRWbmL/nuH&#10;pGQraNIGaVE0wPrBIsecM2dmOKNx9qbnzLsjqqNS5Ci6CJFHRCVrKnY5+nBb+gvkdRqLGjMpSI6O&#10;pENvij9eZZ0+MnKzJ0R7ACG6HO21bldB0FV7wnF3IVsi4JdGKo41bNUu6FpFcN0ZJc6COAznAcdU&#10;IIew4tVTQDhW/xxav5K8xZpuKaP6aLGQx6vV252QCm8ZUO2jBFdeH81V7PVqNGKlX9nhtFKyk42+&#10;ANxANg2tyNd0l8EywNUZCZCfhxSlQRjf871Xz0RKAkXuqEkfKrJGCt15lTwInaN4EBRZ98m7wwzS&#10;G6GgyCrJpPI0ZAmCZCUCc+JOXGFGt4qaYw3mlB2dOLZ6e6w6SLeDmiVGZpM96HIKoTfCwNBwZCa2&#10;w4v0e9YvFcXsQdsDpH10AE0Zu+8nCIoMLoQmSpSw8Yb17bEFLwXcXcfMnjPq3zi9U/gYxZZt4I7a&#10;B9jdSlVDrYwRTiHCTlRkjDQafFd0tzdPLVv43kqt4T4VWU3xTgrMTHRGjakm1BiUU444qemBA6xL&#10;ktptc1SWof1YB4yZwcqTdSwnS+nJKkB/ZP9kHefs930do/RS+f+iXJ2uz++UgJ9LaigFKKyKMHZj&#10;SuBjc6quCMqgbzxx4CXXb+scwbvJdJZxCUU8LF0luY2psCmaw57Avn4WrNc3J/zHSEXA7yFSIB+1&#10;Pdy27FiCF6b1ut3aNpXz/pLRneDEHSky6Mhu6+2lop9A1bTyvw+dps0RmXe3ppURVaBC4D33r8Lt&#10;LemtBRONvnk8jo9Rjl8e5dnLo5z8T/kX3OXfIMq2I0EPmjS6e23u1LA8M4rl6E8zNLPJ7dgeKNNU&#10;PNDiALPuz00zNFOCNgOwbacnK9A7a9LgA9O3px9zdF6/t4MHlP1w6i96J7WFyNF5/c5MN9Hc2IAG&#10;866DUQSe3kHRHP13vX693FyXsb8I1ws/mZHUX6brjZ8mV+vNplyGcXj1eTKG/8AQbv81QFeLklXH&#10;YFRXg7MD+ZuzLEeTjaNv5yigPeW+jOfhZRqFfjkLIz+Z44W/mM9Sv0yjeDNP1tdpmU64p88c1sMg&#10;itzYb8inK005YVSMuRozNJVCkmD7DSeCMRPB+S9Z8QUAAP//AwBQSwMEFAAGAAgAAAAhAGUvsb8j&#10;AQAAFAMAABQAAAB4bC9zaGFyZWRTdHJpbmdzLnhtbIySwU7DMAyG70i8Q5Q7yxgI0NRmByTOHOAB&#10;0tRrjRIni5Ox8fRkHBDqAPWY399vW/ndbA7eiT0kxkCtvF4spQCyoUcaWvn68nT1IAVnQ71xgaCV&#10;R2C50ZcXDXMW1UvcyjHnuFaK7Qje8CJEoFrZhuRNrs80KI4JTM8jQPZOrZbLO+UNkhQ2FMp17r0U&#10;hXBX4PFb0A2jbr6GrDkaW4fXLgxpD1KLRmXdqBPxD9V9YFzNRN/NHnge6zo/E8RuVwzlMpP3djuv&#10;sUdn55H8BjRMUW1qpGnyhdoaZ4vDw1QfrJ1KDtgh3PRTPXiCHONUJuOn6Ol2zmN9TiGOkNEqmzBb&#10;MR67hL24FduSSwLRYT7LSP9hWv00nS36e1HVq9afAAAA//8DAFBLAwQUAAYACAAAACEAQb/4YNkA&#10;AADKAQAAIwAAAHhsL3dvcmtzaGVldHMvX3JlbHMvc2hlZXQxLnhtbC5yZWxzrJHBTsMwDEDvSPxD&#10;5DtJuwNCaOkuCGlXGB/gpW4b0TpRbBD7e4J2odMkLpws2/Lzk73dfS2z+aQiMbGH1jZgiEPqI48e&#10;3g7Pdw9gRJF7nBOThxMJ7Lrbm+0Lzah1SKaYxVQKi4dJNT86J2GiBcWmTFw7QyoLak3L6DKGdxzJ&#10;bZrm3pXfDOhWTLPvPZR9vwFzOOW6+W92GoYY6CmFj4VYr6xwiseZKhDLSOrB2nNFzqG1VRbcdY/2&#10;Pz1yiaxUXkm1HlpWRhc9d5G39hj5R9KtPtB9AwAA//8DAFBLAwQUAAYACAAAACEAz+BHtMIBAAAs&#10;FQAAJwAAAHhsL3ByaW50ZXJTZXR0aW5ncy9wcmludGVyU2V0dGluZ3MxLmJpbuxUzUrcUBg9M7Ht&#10;6KYOFNx0UaQrcegMk6ndVZmkdkrShCQzuHExdFIIjMmQRESlgvgaPkiXLl32Abp2IcUHcKPnpjPY&#10;lqGM4Eb47uW73889OTf3kHw2InxBigQZ7StyvILLPEJcxDmrqmLgA6aN0pz29CfcF9qbEtS8XEgq&#10;A/rn2CqX6bfKGlcLIdlyrulUlvsVS2O48mWa8jccmx1f/5PJ6HzuLuMcr7XV6vvtw6P/nfKk2Jwv&#10;uB7gFYXiESow+a5mefVzgnw7+KSwi/iOQ9TxDjr/kjoaXDdQg4m3aLJWoxlY46wR02TdZFRnrjNv&#10;0LeZNdEqsm9k9EzfsCx04ygNMxW5/VGY+tFBCMsMAtODk0ZhnPfzKInhOl7gbXQCeGGWDHeLGkNn&#10;pKIG2skwSe1kEP6O/r7dahXo6YY9ufvpwmj5JSG/aBrtuuRU9Is9++Tq2cels9bxD9as8R4qd1wK&#10;q/KVsVf5Oq2n8kXw/gn7zC522ANUZ+my36hu4KLPKMMe91MMCP4X6XAvnhHbJsc+RuT3+YQ6T3Wy&#10;nDUZooAoIAqIAqKAKCAKiAKigCggCogCooAoIArMosAtAAAA//8DAFBLAwQUAAYACAAAACEAPlXd&#10;VB0CAAAQBAAAFAAAAHhsL3RhYmxlcy90YWJsZTEueG1snJNda9swFIbvB/sPQveqZVvxR6hTJH9A&#10;YYyydj9AceREzJaMpLQJY/99cpKmzVLY2J187PO87zmvdXu3G3rwLIyVWhUwvMEQCNXqlVTrAn5/&#10;alAGgXVcrXivlSjgXlh4t/j86dbxZS+A71a2gBvnxnkQ2HYjBm5v9CiUf9NpM3DnH806sKMRfGU3&#10;QrihDyKMk2DgUsEjYT60/wIZuPmxHVGrh5E7uZS9dPsDC4Khnd+vlTaTqwLuDNiZ+BW+M1fwQbZG&#10;W925Gw8LdNfJVlx5DElgxLOcVvOGiv+TlZxZ3pdc+V17pplvp+PPmlFCGWOojmmNCClzlMUZRVWa&#10;51k4q2iV178gUHzwwz1NM/rulbRjz/dfL4pGdAWk4bwKEwicdry33/TL40a/+HgxXBxzK3W/HZQF&#10;rd4qV0ByWX+zF5/84Zk3xjKMmjouEclpjPIE+xOrGM0pI1EWnv0BGFzIHHDRNO0rrpqFrKxoiiJa&#10;N4hEeYJYVWEUZ2SW12lZsjw94x6MHjfCyTZojXQt2OyXRq4AAd3WbY0AS+nsh5JT/mdJmkY4YZig&#10;KCUpIg32E2SMoCoqS5o0TdpE+G+S0XvJj4Yk7xVZyJJZhHM0I2nmM00TRLM4QmlVZmlc5l63PCvq&#10;P9HB4X6dcjqt89Hte3GvOg2sz7ORxrrjB1Oyh9oXflWa0ndGjsJfU//TTJ3HpnMVT6Mc9Ra/AQAA&#10;//8DAFBLAwQUAAYACAAAACEAJd5LxkIBAABfAgAAEQAIAWRvY1Byb3BzL2NvcmUueG1sIKIEASig&#10;A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jJJRS8MwFIXfBf9DyXubpp0yStuByh5kA8HJ&#10;xLeQ3G3BJg1JtOu/N223rjIffMw953733EvyxVFWwTcYK2pVIBLFKADFai7UvkBvm2U4R4F1VHFa&#10;1QoK1IJFi/L2Jmc6Y7WBF1NrME6ADTxJ2YzpAh2c0xnGlh1AUht5h/LirjaSOv80e6wp+6R7wEkc&#10;32MJjnLqKO6AoR6J6ITkbETqL1P1AM4wVCBBOYtJRPDF68BI+2dDr0ycUrhW+51OcadszgZxdB+t&#10;GI1N00RN2sfw+Ql+X69e+1VDobpbMUBlzlnGDFBXm3IFrXgWNMeTWne/ilq39qfeCeAP7cV2LXla&#10;H35AAg98nGwIf1a26ePTZonKJE5ISJKQxJs4ye7SLJ1/dJN/9XfxhoI8zf8ncdYR49mEeAaUOb76&#10;EuUPAAAA//8DAFBLAwQUAAYACAAAACEAYUkJEIkBAAARAwAAEAAIAWRvY1Byb3BzL2FwcC54bWwg&#10;ogQBKKAA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ckkFv2zAMhe8D+h8M3Rs53VAMgaxi&#10;SFf0sGEBkrZnTaZjobIkiKyR7NePttHU2XrqjeR7ePpESd0cOl/0kNHFUInlohQFBBtrF/aVeNjd&#10;XX4VBZIJtfExQCWOgOJGX3xSmxwTZHKABUcErERLlFZSom2hM7hgObDSxNwZ4jbvZWwaZ+E22pcO&#10;AsmrsryWcCAINdSX6RQopsRVTx8NraMd+PBxd0wMrNW3lLyzhviW+qezOWJsqPh+sOCVnIuK6bZg&#10;X7Kjoy6VnLdqa42HNQfrxngEJd8G6h7MsLSNcRm16mnVg6WYC3R/eG1XovhtEAacSvQmOxOIsQbb&#10;1Iy1T0hZP8X8jC0AoZJsmIZjOffOa/dFL0cDF+fGIWACYeEccefIA/5qNibTO8TLOfHIMPFOONuB&#10;bzpzzjdemU/6J3sdu2TCkYVT9cOFZ3xIu3hrCF7XeT5U29ZkqPkFTus+DdQ9bzL7IWTdmrCH+tXz&#10;vzA8/uP0w/XyelF+LvldZzMl3/6y/gsAAP//AwBQSwECLQAUAAYACAAAACEANzG9kXsBAACEBQAA&#10;EwAAAAAAAAAAAAAAAAAAAAAAW0NvbnRlbnRfVHlwZXNdLnhtbFBLAQItABQABgAIAAAAIQC1VTAj&#10;9AAAAEwCAAALAAAAAAAAAAAAAAAAALQDAABfcmVscy8ucmVsc1BLAQItABQABgAIAAAAIQA6crhO&#10;sQIAAM8FAAAPAAAAAAAAAAAAAAAAANkGAAB4bC93b3JrYm9vay54bWxQSwECLQAUAAYACAAAACEA&#10;gT6Ul/MAAAC6AgAAGgAAAAAAAAAAAAAAAAC3CQAAeGwvX3JlbHMvd29ya2Jvb2sueG1sLnJlbHNQ&#10;SwECLQAUAAYACAAAACEARW4r+NMEAACODwAAGAAAAAAAAAAAAAAAAADqCwAAeGwvd29ya3NoZWV0&#10;cy9zaGVldDEueG1sUEsBAi0AFAAGAAgAAAAhAMEXEL5OBwAAxiAAABMAAAAAAAAAAAAAAAAA8xAA&#10;AHhsL3RoZW1lL3RoZW1lMS54bWxQSwECLQAUAAYACAAAACEA16EvZnEDAADYDQAADQAAAAAAAAAA&#10;AAAAAAByGAAAeGwvc3R5bGVzLnhtbFBLAQItABQABgAIAAAAIQBlL7G/IwEAABQDAAAUAAAAAAAA&#10;AAAAAAAAAA4cAAB4bC9zaGFyZWRTdHJpbmdzLnhtbFBLAQItABQABgAIAAAAIQBBv/hg2QAAAMoB&#10;AAAjAAAAAAAAAAAAAAAAAGMdAAB4bC93b3Jrc2hlZXRzL19yZWxzL3NoZWV0MS54bWwucmVsc1BL&#10;AQItABQABgAIAAAAIQDP4Ee0wgEAACwVAAAnAAAAAAAAAAAAAAAAAH0eAAB4bC9wcmludGVyU2V0&#10;dGluZ3MvcHJpbnRlclNldHRpbmdzMS5iaW5QSwECLQAUAAYACAAAACEAPlXdVB0CAAAQBAAAFAAA&#10;AAAAAAAAAAAAAACEIAAAeGwvdGFibGVzL3RhYmxlMS54bWxQSwECLQAUAAYACAAAACEAJd5LxkIB&#10;AABfAgAAEQAAAAAAAAAAAAAAAADTIgAAZG9jUHJvcHMvY29yZS54bWxQSwECLQAUAAYACAAAACEA&#10;YUkJEIkBAAARAwAAEAAAAAAAAAAAAAAAAABMJQAAZG9jUHJvcHMvYXBwLnhtbFBLBQYAAAAADQAN&#10;AGgDAAALKAAAAABQSwMEFAAGAAgAAAAhAJvunQCTCQAAzi0AABUAAABkcnMvY2hhcnRzL2NoYXJ0&#10;Mi54bWzsWutv2zgS/37A/g86od8OtvW0JKPOwpGbRXFpGzTtHrDfaIq2taEepag8utj//YYvWXai&#10;JH3sYdOLPyQSORwNhzPzG3L48ufrglqXhDV5Vc5td+zYFilxleXlZm5//HAyim2r4ajMEK1KMrdv&#10;SGP/fPTTP17iGd4ixs9rhIkFTMpmhuf2lvN6Npk0eEsK1IyrmpTQt65YgTi8ss0kY+gKmBd04jnO&#10;dCKZ2JoB+goGBcpLM549Zny1XueYLCvcFqTkSgpGKOKggWab143hht0p825xLHLMqqZa8zGuioli&#10;ZiYFzNxw0s3qCJSUIU7cxAmsS0TntmNPRCNF5UY1kHL08Vw1sqotM5KlFSthOXr0BZ4tKCesBFZp&#10;VXKQWuureJTGC8Qu2noE4tYwyVVOc34jp20fvQTe6bYCfVjvyac2Z6SZ29gNdioIvlQBTjSJJ55e&#10;V5isG8wafkOJmpDreGK2k+67UoQTROkK4Quhmx5xR7rrFwMPlSFGSTMSDzznlMiHa/GX5Xh79BLN&#10;VlV2c8YsVnGxCFZT45OcNfwUNfwMMbA71xZewN/BnzWtruY2oRRsIQdrEO2ghYp9tq0rhuq53Xxq&#10;ESO2hUoMzaAxzsxLyuHdFXNEM9rwczF1+VKLlvqMiX8ZWb8HaZrPQBo4IM9KSpXLv+3cLsHVhNux&#10;/AJcrqzO5ZNtXYARwBBwHDkFSb5CDaG5cE0H1hPNmorm2UlOqXwRfkhSypT2+bUraWhbvKky1TYN&#10;HWCn5G2Ld+u1avZN8wRYGi6wcAcfEG5TWvymJmuIA3P7X0U5olyxI+iggyDVgZuDDtyIDuCtFCMf&#10;taqkvhgoS/gMrIrxFzTjR2esqreETzDLeY6t7c2K5ZmVnr22QKYsX68JE76ybnnLiLXKeSO+wSV7&#10;4AvPsCgTYyTwwKXNVLDgFN0oPWiPbbQ4ZSVUq7RVCg13DcCNyhYC38X8tOFiSmDPcqTgrdb+2RJF&#10;IHyClkjKTIQK4bgHttgZklpjYUgmCqGWVx/Ey5JQwon2OW1UNa34ghEkAhUYXNUKk8GzFWKpgFb9&#10;vMy19+KKCjfBsw1ARQ0YqiwU07YBdCCZ6rxE7CataLUHIWCGBCwez/Lses+uK5YRzV4LpXwAYs97&#10;shYj1kfnW0K4+88Xxy9cYdCyFfpTBGFBUNQ8Bejiiq8MfaLNgk+pmIRnl8ZVcyydtfPVoO+cluB+&#10;KZ2mFk4qsMB8Rb1IkeBRy6h98r6IhzCGECCFglXao1Te+mj/zUuBA6/Xb8kGYt6lxjOtNIzkat2l&#10;tcULb/Zi8cINHqE7Xy3hofJWn/PaO9DOTsUipAu9ra7QJWkGyTxNRlfFII1vaPIVIFzJ22HSQJMW&#10;eD3ILjQ0OcWDRFNN1PxOwKL3TWA3yUhTAV4jNkQUayKMKG5pfj1El2i6DcZDJK4AU6FVShqaEz8b&#10;JDTqr4qS8LoepDP6L1FxwOweQ9d2BbmjkKZsizucEswLPHNnXkDVuaZKvNMqI0e/EEgrERXy9Vpv&#10;ue+ACcLGIBycmlZVMI7jIRoz+2QcQ7rR+0VDI4wtOuMgGaIxRuiOw0HpjBHeR2Ns0Bv6kDE/Zzwo&#10;izG+cOzItdgFsp0VG8Nzx/GgvJ3leWN3UDmusTp3PPWHhHaN0t2xdzAzMIKdmagXE1u1rZFrkcII&#10;q4Mnq2WQm/6R+n7spGkwCpfTV6PASdLR8SvfG72KvKWXRH7op+mfu63D9Eu3Dm7Q2zZMZ22Zf2rJ&#10;a42ZfxijGS2dRTIKQmcxWkQLf+R5UeCFoXPsTd0/ZR4pZZYAYmYhXEwB4CEOarzq4aBuGcbB9Pvj&#10;oNfHwf31FKJ/JxhU+6lnGJRx/RkGTTT6EWAwFVkWOOZfDoOuF4XeNOl++866C/UmQAMoBl4cxd2A&#10;QQAx0ToZJ3EYuybcOc4gChiI9MaOn0wdvxsi8/S7AGgHmJEfuU7wsFQ9+IyDqT8I8B2Ejj3f99xB&#10;eDNICjI7QRzsZD5AqJ0md8DqBVNv2k3yYZiFb3h+0Es4Br/RA92pG4VO9LBiOggWM/GCAM5x9G9Q&#10;+z1ABvLAOSB8wqDsfl9QlkCFZz1Q1i3DoLz8/qDs/E9AWSbcz3tTtdl6BuUfCZSXApTBMf9iUHbG&#10;ceT6u4idJIPoY1AZNmlOFIRuN2gQ174NladJEHbfGET+Hio7sZsM4n0Pi6dhHE2Hco8eFgMqxeIk&#10;X/0OAGeHsT1U9jzHG5RgD4uTHeQ9jMXuGDaIfvyIjGMPi8MwecwQs66wZ3biJN5lW4Pr2sPiMI49&#10;zxtapieMyt63oXJ2uqKNOAFottXVKdnAAfi/yUFZBHp+RVBA7hU3BXWK+FtU7J+RivZzwu5sPyNM&#10;nNPe4nPcrlaUnOef+6xgRTrRNqj+T57xrRrpuYk6QVUlnFq1jrxItaJrc5gAqW/kJRADDjtCzwsi&#10;yQS+0j+Ih5O4hawODTJp4NgRDuWFwiqWw2xkRVmJUOTlG3StDyd6hJmsCuxNG12fVbr6u1LSwUnN&#10;SQFlLFlEF2d5c1sf5kEVsGpBc6d5eUEyXXfEswL9XrEPOb54A5VfxVxWFGXxAEQZ7oQy2gWseidB&#10;CQcoHyolxp0lMAsqpUnohbaFRWF0DfVAeCxqEKYpN1AUpRuoWGKoj35NbdI1RUiorfVqkzKiSWXe&#10;W5uUBXVRhPuKytzI7DNkofVvUisGg/2qUvEPXiJ+dGEOrgnA1Y1moUtgO1/XHVA9kYFMFO1+I0zb&#10;vXhT7fpkkK7oAsxatQnTln4FrVA8b4ipg6miOpyzVm9ayvPTSwqOpcbIohHEly6mwFcPg0tfuF7A&#10;uCeyCL/XMwMIFXYPkXsXk+4PNbqyKCPHL1BFFzcKVOzXRTZaPn1XB4XcnuDfObp+8wWD5zD2dG66&#10;fG0YO8hlZIi7O5LJrmPCrwjR0WulXnS06MLQnVD/BcYIjrZ3t0HmjiIxovKpSy90gvN/euHmGc4h&#10;M7t94+vRfgBWpuxJWJawt1/z5l1J9Q5Fg3WWN/Ux3Ne5aBYa3WHLoBDbFAf7Jc5wepy8St3lyI9D&#10;KHG6QTxKHPdkFMVLOEf2oihKnX6Jk/lfXOSMJo7fr3MyX1wSRUsQFC4BvavlPVR3CpOC+6fQB+1v&#10;0aKRk+jlIRPdfedQUA3Mbq8EqrZxS0hCGnHJEbYjB8mIuXJknH/vskx3BVANWm2kem8fWz79JOHw&#10;ph4kUg/e5FSbDJ0pPdp+5RqJa710CYtoMbicNbfZ60yVdUTa+bEW14f31wnWtRsjF3h3DfvovwAA&#10;AP//AwBQSwMEFAAGAAgAAAAhANUtGDHsBAAAwiUAABUAAABkcnMvY2hhcnRzL3N0eWxlMi54bWzs&#10;Wttu4zYQ/RWBHxDZTp04RhQgTbBAAacbbBfYZ1qibHYpUiXpdZyv75CSaFHyLfVl42zforFDcc6Z&#10;OTMc+jZWw3iKpf5LLxgJXjLGwaAiNNU6H4ahiqckw+oio7EUSqT6IhZZKNKUxiRMJJ5TPgl7nW4v&#10;XK6CymVwaxWREw6vSIXMsFYXQk6qNTIGq3SuwgxTjgKaRAgWRXe3sD38QtVXqhmxT4x/ISl84SVC&#10;HRRaU0oZaxlJmpJYt8yp4EtjRrmQ8BI8tG6SByaDH5hFSL+Yd+Mhm2VPIilsV/1Ox77Rmj+naWG+&#10;rMxhbZW72xA2Xr7L7jEh6ZdnGajXCHXNOsF3Ijn8DU4bL8zXfT9jrMlEyMU9eH/Ojqv8WVooeTCP&#10;0E2/10dBjPMIpQxr+DPLgWvFJyjAbAKIxLpkRDCafAJmd6SnW/Hg0zOozA16gKz6C6SY8cTwAP/N&#10;CzqKjQMvNepuVjPX4srmwr0kOMhEAsmEGRPzP4Vx5/MPIiVNCLhrbSPKSWUr4v1kEV7GXT1MK7Y8&#10;cBrJMZ50bcg2IGQfgeB1uekILZIZazzCYwKxCfFxMr6ainRdxbYf8r3K3Aj59Yq0JqwTz0339GAi&#10;d6ZP53vy/dBqvEuYM70mzK0g1cWjkR+rtus48alyDDao8lLr7ZoETI9FsoB6I4U2dTJQefyJSqVH&#10;WOlnLKEyd1EASqSN9KQgRCC8jOYomAr52rSZ70Eph09QMJdGu9U/MywJCtgfHNTt8qp/fYUCbR+6&#10;g95ggAJZ/2Rc/wTzGJYqhD4oHh40PBccq/x+pkEodSlOhR+FIq+MQGN8FpTvFo9lS6FMs+OqPYY3&#10;VkW47CVscO/dQjQF1lR5f7/u6fJxp3x6R/svd+w8MIWs7YO1rIfbaqf9jtfE2cwDsA7OAKxZ5X5R&#10;r3qD/nXVkUieFM3ghuTOpxA2q8rf2g7CI92B5GB7whJawcMBtwXwo8Z3C13b7m3TyzWQtmTPA7IG&#10;WwPKEV5AdQrUIhsLaOVjKmMGUqXoK4lQ31BXz8JvVJJU4uwMQ7fWS58gcn2gDOZf8fi8z2SVEnDb&#10;mENgmOb/455SfM4SMee/4xXCUySIJ8fVQXsvOTZtUbMg1gRj04ljVUf1xuO411F5PG+TpwPMAryX&#10;r9a1GhuJFLmrEyc7XGyg5thJ4UYofnPsGN7UHOPh5sJbxxIO3kKeNOZN7PxEYB2CPrAO7z2A9bCE&#10;A4Q4oZJsQdWTc5PdzrAy9Zabn8BchkEX+4T/fkfuHDv7jjQ4M91aG1BnMZPXdtN7rNqzJWKODXE1&#10;kPHT8KYy75GGbTyndCR+qerhZig+um7isge6PpYEJ0T+UtC6QuFD68rKHtCyBppkQnhyWkGw/f4x&#10;LnjWjFPZ0secCX121wNG0auNW6aqh8vHs7rmqPtRDrEUkZSoc79q235R1fCzePxf0iJ0CElroKk/&#10;0pX1b+bic2yvEmoX1+ZawdrGWBHTOZd38ibDlu5rCdJuPm3Lu7W8eTp8kHHETi1h96bTB8ftffVe&#10;M7Yc7l4esZoWvxlQC/UodDlF9u+bLXQeYA6+d3Dj6NLEbwhcn9BoCCAM6pfL2/Vpha+z/KQn9j2m&#10;VGsvDN1I8b+MmvY5ngEd7ehaAgo/dZmRj1/0fDfncHvdFqKfdPB0k4mCqG2jimLvRiKWP7a6+xcA&#10;AP//AwBQSwMEFAAGAAgAAAAhABwUp6gCAQAAbgMAABYAAABkcnMvY2hhcnRzL2NvbG9yczIueG1s&#10;nJ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8AAAD//wMAUEsDBAoAAAAAAAAAIQDFXdbf0ysAANMrAAAu&#10;AAAAZHJzL2VtYmVkZGluZ3MvTWljcm9zb2Z0X0V4Y2VsX1dvcmtzaGVldDEueGxzeFBLAwQUAAYA&#10;CAAAACEANzG9kXsBAACEBQAAEwAIAltDb250ZW50X1R5cGVzXS54bWwgogQCKKAAA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rFRLb8IwDL5P&#10;2n+ocp1oYIdpmigc9jhuSLAfEBq3jWiTKDYM/v3c8NA0ARWCS6Mm8fewHQ/H66ZOVhDQOJuJQdoX&#10;CdjcaWPLTHzPPnrPIkFSVqvaWcjEBlCMR/d3w9nGAyYcbTETFZF/kRLzChqFqfNg+aRwoVHEv6GU&#10;XuULVYJ87PefZO4sgaUetRhiNHyDQi1rSt7XvL1VMjdWJK/bey1VJpT3tckVsVC5svofSc8VhclB&#10;u3zZMHSKPoDSWAFQU6c+GGYMUyBiYyjkUc4ANV5GunOVcmQUhpXx+MDWTzC0J6dd7eK+uBzBaEgm&#10;KtCnati7XNfyx4XF3LlFeh7k0tTEFKWNMnav+wx/vIwyLoMbC2n9ReAOHcQ9BjJ+r5cQYToIkTY1&#10;4K3THkG7mCsVQE+Ju7e8uYC/2F0pV3POgKR2uXXZI+g5fn7Sk+A88tQIcHkV9k+0je55BoJABg6P&#10;9FizHxh55FxddmhnmgZ9hFvGGTr6BQAA//8DAFBLAwQUAAYACAAAACEAtVUwI/QAAABMAgAACwAI&#10;Al9yZWxzLy5yZWxzIKIEAiigAAI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KySTU/DMAyG70j8h8j31d2QEEJLd0FIuyFUfoBJ3A+1jaMkG92/&#10;JxwQVBqDA0d/vX78ytvdPI3qyCH24jSsixIUOyO2d62Gl/pxdQcqJnKWRnGs4cQRdtX11faZR0p5&#10;KHa9jyqruKihS8nfI0bT8USxEM8uVxoJE6UchhY9mYFaxk1Z3mL4rgHVQlPtrYawtzeg6pPPm3/X&#10;lqbpDT+IOUzs0pkVyHNiZ9mufMhsIfX5GlVTaDlpsGKecjoieV9kbMDzRJu/E/18LU6cyFIiNBL4&#10;Ms9HxyWg9X9atDTxy515xDcJw6vI8MmCix+o3gEAAP//AwBQSwMEFAAGAAgAAAAhAM0n08qwAgAA&#10;0QUAAA8AAAB4bC93b3JrYm9vay54bWysVG1vmzAQ/j5p/wH5O8XmLYBCqrwQLdI2VWvXfqxcMMEK&#10;YGRMQ1f1v+9MSrIuX6puCDjMmeee5+646WVflcYjky0XdYzIBUYGq1OR8Xobo583azNARqtondFS&#10;1CxGT6xFl7PPn6Z7IXcPQuwMAKjbGBVKNZFltWnBKtpeiIbV4MmFrKiCpdxabSMZzdqCMVWVlo2x&#10;b1WU1+iAEMn3YIg85ylbibSrWK0OIJKVVAH9tuBNO6JV6XvgKip3XWOmomoA4oGXXD0NoMio0miz&#10;rYWkDyXI7oln9BJOHy6C4WaPkcB1FqriqRStyNUFQFsH0mf6CbYIeZOC/jwH70NyLckeua7hkZX0&#10;P8jKP2L5JzCC/xmNQGsNvRJB8j6I5h252Wg2zXnJbg+ta9Cm+U4rXakSGSVtVZJxxbIYTWAp9uzN&#10;C9k1i46X4LXdCSbImh3b+UoaGctpV6obaOQRHv4M3w9tT+/sZTQm+0pJA543q68Q8Jo+QngQmb12&#10;5wbwiXNfpzIKMLl/dufEmZNlYjqTgJhuYIdmGOCVGbr+OiBLf+IsyQvkSPpRKminildtGjxGLgg5&#10;c32j/eghOOp4diLyjF8PU9u/bqPvRQvSf/EtZ/v2lAW9NPo7XmdiDyKwj2EMPJ3WXuAiYz+473im&#10;Cr2HEOiXw7svjG8L4Ow4WBdd2ppajJ7tMAmWznptLubLwHQnPoYne2muVwkhczdxVmE4ULL+4DQM&#10;DOA2WKMeinythwiByaTtkGdkyEjHkJtsqKc1fpbSMoWiaqM3Yq1YlOya/2JQuzxG82E/69XXVs2m&#10;YI1OciBLXDyf4NA1ceJ4UK7QNgPXsc2lu7ITb5KskoWny6XHX/Q/hgC0FvGica5qzgWV6kbSdAfT&#10;+AfLF7SFDjvIA56zqTWytsavZr8BAAD//wMAUEsDBBQABgAIAAAAIQCBPpSX8wAAALoCAAAaAAgB&#10;eGwvX3JlbHMvd29ya2Jvb2sueG1sLnJlbHMgogQBKKAA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sUk1LxDAQvQv+hzB3m3YVEdl0LyLsVesPCMm0KdsmITN+9N8bKrpdWNZLLwNvhnnvzcd2&#10;9zUO4gMT9cErqIoSBHoTbO87BW/N880DCGLtrR6CRwUTEuzq66vtCw6acxO5PpLILJ4UOOb4KCUZ&#10;h6OmIkT0udKGNGrOMHUyanPQHcpNWd7LtOSA+oRT7K2CtLe3IJopZuX/uUPb9gafgnkf0fMZCUk8&#10;DXkA0ejUISv4wUX2CPK8/GZNec5rwaP6DOUcq0seqjU9fIZ0IIfIRx9/KZJz5aKZu1Xv4XRC+8op&#10;v9vyLMv072bkycfV3wAAAP//AwBQSwMEFAAGAAgAAAAhAGGPnun9BAAA0w8AABgAAAB4bC93b3Jr&#10;c2hlZXRzL3NoZWV0MS54bWyck9tu4jAQhu9X2newfJ84CYYWRKgCCLXSXqz20L02zoRYxHHWNodq&#10;te++E7PQSvQCVcphEs98/z/xZPpw1A3Zg3XKtDlN44QSaKUpVbvJ6c8fq+ieEudFW4rGtJDTF3D0&#10;Yfb50/Rg7NbVAJ4goXU5rb3vJow5WYMWLjYdtLhSGauFx0e7Ya6zIMpQpBuWJcmIaaFaeiJM7C0M&#10;U1VKwtLInYbWnyAWGuHRv6tV5840LW/BaWG3uy6SRneIWKtG+ZcApUTLydOmNVasG+z7mHIhydHi&#10;keE5OMuE91dKWklrnKl8jGR28nzd/piNmZAX0nX/N2FSzizsVb+Br6jsY5bS4YWVvcIGH4SNLrD+&#10;c9nJTpU5/bPMFit+txpGRbYYRjydF1GxXPFoPi4SPl+MBsVi8JfOpqXCHe67IhaqnBbpZJlyymbT&#10;MEDPCg7uTUy8WH+HBqQHFEkp8ab7ApVfQNP0xeign9i1Mdu+9AmTEhRxoaQXEdKrPZzSHzHb/Q6y&#10;GKIku2i+jc/6qzDjXy0poRK7xn8zh0dQm9qjER4Hz9I0mI1XolX/n+F4iWO4H1Tpa4ySmPOUJ6Ns&#10;SIncOW/0r/8rvYFLJW5LqOz7Oa2P4yy9v3u3igXZfwAAAP//AAAA//+UlmuK2zAQgK8SfABFo7eK&#10;E6jji4SwkFLolk3YXr+Sx7IyY6v1+lfCfNjzWfNw/7i/vT3H6/N67j/e/xw+Th10h8fv669H+vXN&#10;dIf7M/2w3eF5/3H7Obznf925v2Xye0LT/0f6/3mW/fHz3B9vc2x4jYGhwQsJWhocSdAtwWPKb0lS&#10;7U8yo5PVkiqwVAuRNUBIls8Fw3qyBAHKW+XicrHkEbb4SkTwoCsaY701sdH7bTJ66tJTFhvFbAqR&#10;bYwIgb16DKNNChsVfGjaIIw2VkjpjYUFrncmMqlm9tZPRqmMZjKFyDJRBEkuz9QQRrUoYrABKs/g&#10;EWFU+wdM1FIbcDUVRD6MjebIMJVjXTAUYmofYSLTwTDqKCF1dFIvPqyGR4RRJ8MuGrtxrETH7T+p&#10;jFIZ1iVDIbCJLG8iDJcm8tqDNM2yQxhlQHgZINbjIwp+v0JGqUKdLdM4GwrRUMBwUbDBOM2aa0Sk&#10;JG6dDb4xwMJG4q5VShmmqbNqHgqRU2cD4YIxM40kJZTWCvjIRcQVxEgZ7EapkVcfv2KQYWrAXt1Q&#10;CGwG3gsYLQ5SmmBqLzDhEeFiI5WSqlE+IL8iMdHUguU5LEjWSBNztfjyA08dilihjFOuzihGj/Pd&#10;0GSiYzqaclWanAtsLfBmaU00dYLVKs93zAw2RuC9Pd9jOR2lzcuk5qcz0ygFInqtw9YooFJbC78t&#10;hVv4dUsCX/pQmKllBPBlMseLlANvpW9OrJkuNefA2vh/qa2935Zar37gux9elz8Ix9bpZY7XPlLG&#10;1IriO2WmixTIEEP9Vmisf9ja/22p9ScA8G+A6Y61/BSfb3McpUAkISNXKvicUnQ2BKVUcz8e61fx&#10;XwAAAP//AAAA//9MjVEKwjAQRK8S9gDWKiJI238/BMETbO22DdZs2Ezx+qZCqX/zhsdMFXmQG9vg&#10;Q3KT9KhpvzuTMz+Ma4bGX3si1yqg75VG4U5soSO5XhUrFE217D4Ec3RqXgIYXkNNUQ3GHvnh4rua&#10;7NqVlHVwO8mdDck9dQ75uqS/drMPi11seoaP2iuNImi+AAAA//8DAFBLAwQUAAYACAAAACEAwRcQ&#10;vk4HAADGIAAAEwAAAHhsL3RoZW1lL3RoZW1lMS54bWzsWc2LGzcUvxf6Pwxzd/w1448l3uDPbJPd&#10;JGSdlBy1tuxRVjMykrwbEwIlOfVSKKSll0JvPZTSQAMNvfSPCSS06R/RJ83YI63lJJtsSlp2DYtH&#10;/r2np/eefnrzdPHSvZh6R5gLwpKWX75Q8j2cjNiYJNOWf2s4KDR8T0iUjBFlCW75Cyz8S9uffnIR&#10;bckIx9gD+URsoZYfSTnbKhbFCIaRuMBmOIHfJozHSMIjnxbHHB2D3pgWK6VSrRgjkvhegmJQe30y&#10;ISPsDZVKf3upvE/hMZFCDYwo31eqsSWhsePDskKIhehS7h0h2vJhnjE7HuJ70vcoEhJ+aPkl/ecX&#10;ty8W0VYmROUGWUNuoP8yuUxgfFjRc/LpwWrSIAiDWnulXwOoXMf16/1av7bSpwFoNIKVprbYOuuV&#10;bpBhDVD61aG7V+9Vyxbe0F9ds7kdqo+F16BUf7CGHwy64EULr0EpPlzDh51mp2fr16AUX1vD10vt&#10;XlC39GtQRElyuIYuhbVqd7naFWTC6I4T3gyDQb2SKc9RkA2r7FJTTFgiN+VajO4yPgCAAlIkSeLJ&#10;xQxP0AiyuIsoOeDE2yXTCBJvhhImYLhUKQ1KVfivPoH+piOKtjAypJVdYIlYG1L2eGLEyUy2/Cug&#10;1TcgL549e/7w6fOHvz1/9Oj5w1+yubUqS24HJVNT7tWPX//9/RfeX7/+8OrxN+nUJ/HCxL/8+cuX&#10;v//xOvWw4twVL7598vLpkxffffXnT48d2tscHZjwIYmx8K7hY+8mi2GBDvvxAT+dxDBCxJJAEeh2&#10;qO7LyAJeWyDqwnWw7cLbHFjGBbw8v2vZuh/xuSSOma9GsQXcY4x2GHc64Kqay/DwcJ5M3ZPzuYm7&#10;idCRa+4uSqwA9+czoFfiUtmNsGXmDYoSiaY4wdJTv7FDjB2ru0OI5dc9MuJMsIn07hCvg4jTJUNy&#10;YCVSLrRDYojLwmUghNryzd5tr8Ooa9U9fGQjYVsg6jB+iKnlxstoLlHsUjlEMTUdvotk5DJyf8FH&#10;Jq4vJER6iinz+mMshEvmOof1GkG/CgzjDvseXcQ2kkty6NK5ixgzkT122I1QPHPaTJLIxH4mDiFF&#10;kXeDSRd8j9k7RD1DHFCyMdy3CbbC/WYiuAXkapqUJ4j6Zc4dsbyMmb0fF3SCsItl2jy22LXNiTM7&#10;OvOpldq7GFN0jMYYe7c+c1jQYTPL57nRVyJglR3sSqwryM5V9ZxgAWWSqmvWKXKXCCtl9/GUbbBn&#10;b3GCeBYoiRHfpPkaRN1KXTjlnFR6nY4OTeA1AuUf5IvTKdcF6DCSu79J640IWWeXehbufF1wK35v&#10;s8dgX9497b4EGXxqGSD2t/bNEFFrgjxhhggKDBfdgogV/lxEnatabO6Um9ibNg8DFEZWvROT5I3F&#10;z4myJ/x3yh53AXMGBY9b8fuUOpsoZedEgbMJ9x8sa3pontzAcJKsc9Z5VXNe1fj/+6pm014+r2XO&#10;a5nzWsb19vVBapm8fIHKJu/y6J5PvLHlMyGU7ssFxbtCd30EvNGMBzCo21G6J7lqAc4i+Jo1mCzc&#10;lCMt43EmPycy2o/QDFpDZd3AnIpM9VR4MyagY6SHdSsVn9Ct+07zeI+N005nuay6mqkLBZL5eClc&#10;jUOXSqboWj3v3q3U637oVHdZlwYo2dMYYUxmG1F1GFFfDkIUXmeEXtmZWNF0WNFQ6pehWkZx5Qow&#10;bRUVeOX24EW95YdB2kGGZhyU52MVp7SZvIyuCs6ZRnqTM6mZAVBiLzMgj3RT2bpxeWp1aaq9RaQt&#10;I4x0s40w0jCCF+EsO82W+1nGupmH1DJPuWK5G3Iz6o0PEWtFIie4gSYmU9DEO275tWoItyojNGv5&#10;E+gYw9d4Brkj1FsXolO4dhlJnm74d2GWGReyh0SUOlyTTsoGMZGYe5TELV8tf5UNNNEcom0rV4AQ&#10;PlrjmkArH5txEHQ7yHgywSNpht0YUZ5OH4HhU65w/qrF3x2sJNkcwr0fjY+9AzrnNxGkWFgvKweO&#10;iYCLg3LqzTGBm7AVkeX5d+JgymjXvIrSOZSOIzqLUHaimGSewjWJrszRTysfGE/ZmsGh6y48mKoD&#10;9r1P3Tcf1cpzBmnmZ6bFKurUdJPphzvkDavyQ9SyKqVu/U4tcq5rLrkOEtV5Srzh1H2LA8EwLZ/M&#10;Mk1ZvE7DirOzUdu0MywIDE/UNvhtdUY4PfGuJz/IncxadUAs60qd+PrK3LzVZgd3gTx6cH84p1Lo&#10;UEJvlyMo+tIbyJQ2YIvck1mNCN+8OSct/34pbAfdStgtlBphvxBUg1KhEbarhXYYVsv9sFzqdSoP&#10;4GCRUVwO0+v6AVxh0EV2aa/H1y7u4+UtzYURi4tMX8wXteH64r5c2Xxx7xEgnfu1yqBZbXZqhWa1&#10;PSgEvU6j0OzWOoVerVvvDXrdsNEcPPC9Iw0O2tVuUOs3CrVyt1sIaiVlfqNZqAeVSjuotxv9oP0g&#10;K2Ng5Sl9ZL4A92q7tv8BAAD//wMAUEsDBBQABgAIAAAAIQBDXDxijAMAAHMNAAANAAAAeGwvc3R5&#10;bGVzLnhtbOxXS4/bNhC+F8h/IHjX6mHLsQ3JwXq9AgKkQdF1gV5pmbKZ8CFQ9EZO0f/eISnZSuNN&#10;Fm4OWyA+WOKY8803Dw7H2ZtWcPRIdcOUzHF8E2FEZam2TO5y/Me6CKYYNYbILeFK0hwfaYPfLF79&#10;kjXmyOnDnlKDAEI2Od4bU8/DsCn3VJDmRtVUwi+V0oIYWOpd2NSakm1jlQQPkyiahIIwiT3CXJTP&#10;ARFEfzzUQalETQzbMM7M0WFhJMr5251Ummw4UG3jMSlRG090glrdG3HSr+wIVmrVqMrcAG6oqoqV&#10;9Gu6s3AWkvKMBMjXIcVpGCVf+N7qK5HGoaaPzKYPL7JKSdOgUh2kyfGoEyyy5jN6JBzSG+NwkZWK&#10;K40MZAmC5CSSCOp33BHONprZbRURjB+9OHF6e6IbSLeHGo2tzCW70xUMQm+FoaXhyQxsRzfp96zf&#10;akb4RduXIT2tb7izZoI26D39hH5Xgsh/QzvnO2j3aIA14/wUwsSGEASLDGrNUC0LWKDufX2sIYAS&#10;joV32u37zu6dJsc4cYEI/Vb3ALsbpbdwDPvkjcGyFy0yTisDYdVst7dPo2r43ihjoFQX2ZaRnZKE&#10;28D3GkNNOL5wUnMs6JYdBMD6/OvdJsdFEbmPc8Ca6aw8W8dxcpSerQL0e/bP1vHOvhhfT+H/4Q70&#10;ab4iAT+WVFdKUJgl5fzBltCf1ak6YyijtkLyIAph3m5zDNeGPfT9KxyF7tVXol/YCh2ieewB7Our&#10;YFFbnfCfIhUDv0ukQN5rI1LX/FiAF7Yr+tXSHcrz+paznRTUb1lk0Cz9Eu2VZp9B1XbZD4fGsOqI&#10;7bVqWGlFJahQuII+aVKvaess2Gi01dNxfIpy8v+jPHq5lCGaFwvjBVN+qjB+Rvma4+c6EvSgQaP7&#10;os2dGhayU1KO39t5lg8KenNg3DB5ocUB5rY9N83I3rLGzqaunZ6sQO/c0oocuFmffszx+f1Xd3FD&#10;oXa7fmOPyjiIHJ/f39npIJ5YG9Bg3jVwlcMTHTTL8V/3y9ez1X2RBNNoOQ3GI5oGs3S5CtLx3XK1&#10;KmZREt39PZiQ/8N87AZ66GrxeN5wmKJ152xH/uEsy/Fg4em7OQRoD7nPkkl0m8ZRUIyiOBhPyDSY&#10;TkZpUKRxspqMl/dpkQ64p1fO0VEYx34it+TTuYHRkTPZ56rP0FAKSYLlN5wI+0yE539Li38AAAD/&#10;/wMAUEsDBBQABgAIAAAAIQAtjOzEJQEAACsDAAAUAAAAeGwvc2hhcmVkU3RyaW5ncy54bWyMkkFP&#10;AyEQhe8m/gfC3bJWo6bZpQcTzx70B7DsdJcGBspAbf31Ug/GUGv2yON78whv2vXBWbaHSMZjx28X&#10;DWeA2g8Gx46/v73cPHFGSeGgrEfo+BGIr+X1VUuUWPEidXxKKayEID2BU7TwAbDcbHx0KpVjHAWF&#10;CGqgCSA5K5ZN8yCcMsiZ9hlTyX3kLKPZZXj+EWRLRrbfISsKSpfwMoUg7oFL1ookW3Ei/qH6TxOW&#10;M9EPtQeax9rezQRNv8sKU57JO72ZN9gZq+eRtAUca1SqUmmsvlBqZXW25lDro9a1ZIGsgbuh1r1D&#10;SCHUMipXo6fdOa/1NfowQTJa6GiSZtOxj2Zg92yTU47AepPOOpIXTMvfpvpFFzzN3x5Rll1+AQAA&#10;//8DAFBLAwQUAAYACAAAACEAQb/4YNkAAADKAQAAIwAAAHhsL3dvcmtzaGVldHMvX3JlbHMvc2hl&#10;ZXQxLnhtbC5yZWxzrJHBTsMwDEDvSPxD5DtJuwNCaOkuCGlXGB/gpW4b0TpRbBD7e4J2odMkLpws&#10;2/Lzk73dfS2z+aQiMbGH1jZgiEPqI48e3g7Pdw9gRJF7nBOThxMJ7Lrbm+0Lzah1SKaYxVQKi4dJ&#10;NT86J2GiBcWmTFw7QyoLak3L6DKGdxzJbZrm3pXfDOhWTLPvPZR9vwFzOOW6+W92GoYY6CmFj4VY&#10;r6xwiseZKhDLSOrB2nNFzqG1VRbcdY/2Pz1yiaxUXkm1HlpWRhc9d5G39hj5R9KtPtB9AwAA//8D&#10;AFBLAwQUAAYACAAAACEAz+BHtMIBAAAsFQAAJwAAAHhsL3ByaW50ZXJTZXR0aW5ncy9wcmludGVy&#10;U2V0dGluZ3MxLmJpbuxUzUrcUBg9M7Ht6KYOFNx0UaQrcegMk6ndVZmkdkrShCQzuHExdFIIjMmQ&#10;RESlgvgaPkiXLl32Abp2IcUHcKPnpjPYlqGM4Eb47uW73889OTf3kHw2InxBigQZ7StyvILLPEJc&#10;xDmrqmLgA6aN0pz29CfcF9qbEtS8XEgqA/rn2CqX6bfKGlcLIdlyrulUlvsVS2O48mWa8jccmx1f&#10;/5PJ6HzuLuMcr7XV6vvtw6P/nfKk2JwvuB7gFYXiESow+a5mefVzgnw7+KSwi/iOQ9TxDjr/kjoa&#10;XDdQg4m3aLJWoxlY46wR02TdZFRnrjNv0LeZNdEqsm9k9EzfsCx04ygNMxW5/VGY+tFBCMsMAtOD&#10;k0ZhnPfzKInhOl7gbXQCeGGWDHeLGkNnpKIG2skwSe1kEP6O/r7dahXo6YY9ufvpwmj5JSG/aBrt&#10;uuRU9Is9++Tq2cels9bxD9as8R4qd1wKq/KVsVf5Oq2n8kXw/gn7zC522ANUZ+my36hu4KLPKMMe&#10;91MMCP4X6XAvnhHbJsc+RuT3+YQ6T3WynDUZooAoIAqIAqKAKCAKiAKigCggCogCooAoIArMosAt&#10;AAAA//8DAFBLAwQUAAYACAAAACEA6r8/3iACAAAnBAAAFAAAAHhsL3RhYmxlcy90YWJsZTEueG1s&#10;nJNdb9sgFIbvJ+0/IO6psY2/oroV+EOqNE3T2v0A4uAEzQYLSJto2n8fTtK0XTpt2h0+9nne9z0H&#10;X9/uxgE8CmOlViUMrzAEQnV6JdW6hN8eWpRDYB1XKz5oJUq4Fxbe3nz8cO34chDAdytbwo1z0yII&#10;bLcRI7dXehLKv+m1Gbnzj2Yd2MkIvrIbIdw4BBHGaTByqeCRsBi7f4GM3HzfTqjT48SdXMpBuv2B&#10;BcHYLe7WSpvZVQl3BuxM/AzfmQv4KDujre7dlYcFuu9lJy48hiQw4lHOo3lBxf/JSs8s70uu/Kw9&#10;0yy28/FHwyihjDHUxLRBhFQFyuOcojorijxMaloXzU8IFB99uIc5o+9eSTsNfP/5TdGIvoQ0XNRh&#10;CoHTjg/2q3663+gnv14Mb457q/SwHZUFnd4qV0Lytv5iLz75w4k3xnKM2iauEClojIoU+xOrGS0o&#10;I1Eenv0BGLyROeCiOe0zrk5CVtU0QxFtWkSiIkWsrjGKc5IUTVZVrMjOuC9GTxvhZBd0RroObPZL&#10;I1eAgH7rtkaApXT2Xcl5/2dJmkU4ZZigKCMZIi32CXJGUB1VFU3bNmsj/DfJ6LXkeyHJa8W8anMa&#10;RgTlEQ0RqRPqZ9YmqIozGidtipv6Zad/CIl/VwwOv91pfacp37v9IO5Ur4H1a26lse74wbzwQ+0T&#10;vyjNl8IZOQn/9/q7NHcem85VPCc86t38AgAA//8DAFBLAwQUAAYACAAAACEAPTpCWkMBAABfAgAA&#10;EQAIAWRvY1Byb3BzL2NvcmUueG1sIKIEASigAA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jJJfS8MwFMXfBb9DyXub/tlEQ9uByh5kA8GJ4ltI7rZgk4Yk2vXbm7ZbV5kPPuaec3/33EvyxUFW&#10;wTcYK2pVoCSKUQCK1VyoXYFeN8vwFgXWUcVpVSsoUAsWLcrrq5xpwmoDz6bWYJwAG3iSsoTpAu2d&#10;0wRjy/YgqY28Q3lxWxtJnX+aHdaUfdId4DSOb7AERzl1FHfAUI9EdERyNiL1l6l6AGcYKpCgnMVJ&#10;lOCz14GR9s+GXpk4pXCt9jsd407ZnA3i6D5YMRqbpomarI/h8yf4fb166VcNhepuxQCVOWeEGaCu&#10;NuUKWvEkaI4nte5+FbVu7U+9FcDv27PtUvK0PvyABB74OGQIf1LesofHzRKVaZwmYZKGSbyJUzLP&#10;SHb70U3+1d/FGwryOP+fxBmZz0h6NyGeAGWOL75E+QMAAP//AwBQSwMEFAAGAAgAAAAhAGFJCRCJ&#10;AQAAEQMAABAACAFkb2NQcm9wcy9hcHAueG1sIKIEASigAA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nJJBb9swDIXvA/ofDN0bOd1QDIGsYkhX9LBhAZK2Z02mY6GyJIiskezXj7bR1Nl66o3k&#10;e3j6REndHDpf9JDRxVCJ5aIUBQQbaxf2lXjY3V1+FQWSCbXxMUAljoDiRl98UpscE2RygAVHBKxE&#10;S5RWUqJtoTO4YDmw0sTcGeI272VsGmfhNtqXDgLJq7K8lnAgCDXUl+kUKKbEVU8fDa2jHfjwcXdM&#10;DKzVt5S8s4b4lvqnszlibKj4frDglZyLium2YF+yo6MulZy3amuNhzUH68Z4BCXfBuoezLC0jXEZ&#10;tepp1YOlmAt0f3htV6L4bRAGnEr0JjsTiLEG29SMtU9IWT/F/IwtAKGSbJiGYzn3zmv3RS9HAxfn&#10;xiFgAmHhHHHnyAP+ajYm0zvEyznxyDDxTjjbgW86c843XplP+id7HbtkwpGFU/XDhWd8SLt4awhe&#10;13k+VNvWZKj5BU7rPg3UPW8y+yFk3Zqwh/rV878wPP7j9MP18npRfi75XWczJd/+sv4LAAD//wMA&#10;UEsBAi0AFAAGAAgAAAAhADcxvZF7AQAAhAUAABMAAAAAAAAAAAAAAAAAAAAAAFtDb250ZW50X1R5&#10;cGVzXS54bWxQSwECLQAUAAYACAAAACEAtVUwI/QAAABMAgAACwAAAAAAAAAAAAAAAAC0AwAAX3Jl&#10;bHMvLnJlbHNQSwECLQAUAAYACAAAACEAzSfTyrACAADRBQAADwAAAAAAAAAAAAAAAADZBgAAeGwv&#10;d29ya2Jvb2sueG1sUEsBAi0AFAAGAAgAAAAhAIE+lJfzAAAAugIAABoAAAAAAAAAAAAAAAAAtgkA&#10;AHhsL19yZWxzL3dvcmtib29rLnhtbC5yZWxzUEsBAi0AFAAGAAgAAAAhAGGPnun9BAAA0w8AABgA&#10;AAAAAAAAAAAAAAAA6QsAAHhsL3dvcmtzaGVldHMvc2hlZXQxLnhtbFBLAQItABQABgAIAAAAIQDB&#10;FxC+TgcAAMYgAAATAAAAAAAAAAAAAAAAABwRAAB4bC90aGVtZS90aGVtZTEueG1sUEsBAi0AFAAG&#10;AAgAAAAhAENcPGKMAwAAcw0AAA0AAAAAAAAAAAAAAAAAmxgAAHhsL3N0eWxlcy54bWxQSwECLQAU&#10;AAYACAAAACEALYzsxCUBAAArAwAAFAAAAAAAAAAAAAAAAABSHAAAeGwvc2hhcmVkU3RyaW5ncy54&#10;bWxQSwECLQAUAAYACAAAACEAQb/4YNkAAADKAQAAIwAAAAAAAAAAAAAAAACpHQAAeGwvd29ya3No&#10;ZWV0cy9fcmVscy9zaGVldDEueG1sLnJlbHNQSwECLQAUAAYACAAAACEAz+BHtMIBAAAsFQAAJwAA&#10;AAAAAAAAAAAAAADDHgAAeGwvcHJpbnRlclNldHRpbmdzL3ByaW50ZXJTZXR0aW5nczEuYmluUEsB&#10;Ai0AFAAGAAgAAAAhAOq/P94gAgAAJwQAABQAAAAAAAAAAAAAAAAAyiAAAHhsL3RhYmxlcy90YWJs&#10;ZTEueG1sUEsBAi0AFAAGAAgAAAAhAD06QlpDAQAAXwIAABEAAAAAAAAAAAAAAAAAHCMAAGRvY1By&#10;b3BzL2NvcmUueG1sUEsBAi0AFAAGAAgAAAAhAGFJCRCJAQAAEQMAABAAAAAAAAAAAAAAAAAAliUA&#10;AGRvY1Byb3BzL2FwcC54bWxQSwUGAAAAAA0ADQBoAwAAVSgAAAAAUEsDBBQABgAIAAAAIQBEmB/L&#10;4AAAAAoBAAAPAAAAZHJzL2Rvd25yZXYueG1sTI9BS8NAEIXvgv9hGcGb3Wxj1cZsSinqqRRsBfE2&#10;TaZJaHY2ZLdJ+u/dnPQ2j/d48710NZpG9NS52rIGNYtAEOe2qLnU8HV4f3gB4TxygY1l0nAlB6vs&#10;9ibFpLADf1K/96UIJewS1FB53yZSurwig25mW+LgnWxn0AfZlbLocAjlppHzKHqSBmsOHypsaVNR&#10;ft5fjIaPAYd1rN767fm0uf4cFrvvrSKt7+/G9SsIT6P/C8OEH9AhC0xHe+HCiSbox3kcotMBYvLV&#10;s1qCOGpYRPESZJbK/xOyXwAAAP//AwBQSwMEFAAGAAgAAAAhAHrfdLPCAAAApwEAABkAAABkcnMv&#10;X3JlbHMvZTJvRG9jLnhtbC5yZWxzvJDLCsJADEX3gv8wZG+n7UJEnHYjQreiHxCm6QM7Dyaj6N87&#10;KIKC4M7lTci5h2zqq5nEhQKPziooshwEWe3a0fYKjofdYgWCI9oWJ2dJwY0Y6mo+2+xpwpiOeBg9&#10;i0SxrGCI0a+lZD2QQc6cJ5s2nQsGY4qhlx71CXuSZZ4vZXhnQPXBFE2rIDRtCeJw86n5N9t13ahp&#10;6/TZkI1fKqQeMMQExNBTVPCI/JyWWTIF+V2i+JNE8ZKQH++t7gAAAP//AwBQSwMEFAAGAAgAAAAh&#10;APpl0TwGAQAAMQIAACAAAABkcnMvY2hhcnRzL19yZWxzL2NoYXJ0MS54bWwucmVsc6yRTUvEMBBA&#10;74L/oczdpF1BRDbdgx+wBy+64nGJ6fSDTTIlE6X996bIqpVd9uIxCXnvTbJcDc5mHxi4I6+gEDlk&#10;6A1VnW8UvGweLq4h46h9pS15VDAiw6o8P1s+odUxXeK26zlLFM8K2hj7GynZtOg0C+rRp5OagtMx&#10;LUMje212ukG5yPMrGX4zoJwxs3WlIKyrS8g2Y5/Mp9lU153BOzLvDn08oNjbE1KHBqMCISS6N6ym&#10;eVk+diYQUx2394NBu32lsOMWMYrB8gDycOHiSKHb04QhJ7/iUlRRzOeWptUh3pKl8BxHiz9xZtrj&#10;QqQnPOYu/sP9R8tTxbdVzj66/AQAAP//AwBQSwMEFAAGAAgAAAAhAPHTHdkHAQAAMgIAACAAAABk&#10;cnMvY2hhcnRzL19yZWxzL2NoYXJ0Mi54bWwucmVsc6yRTUvEMBBA74L/oczdpK0gIpvuwQ/Ygxdd&#10;8bjEdPrBJpmSidL+e7PIqpVd9uIxCXnvTbJYjs5mHxi4J6+gEDlk6A3VvW8VvKwfLq4h46h9rS15&#10;VDAhw7I6P1s8odUxXeKuHzhLFM8KuhiHGynZdOg0CxrQp5OGgtMxLUMrB222ukVZ5vmVDL8ZUM2Y&#10;2apWEFb1JWTraUjm02xqmt7gHZl3hz4eUOztCalDi1GBEBLdG9a7eVk+9iYQUxM396NBu3mlsOUO&#10;MRZitDyCPJxYHkl0e5ww5ORXXaoqivng0nQ6xFuyFJ7jZPGnzuz2uBTpDY+5i/9w/9HyruLbKmc/&#10;XX0CAAD//wMAUEsBAi0AFAAGAAgAAAAhAJPJh/FlAQAA4gQAABMAAAAAAAAAAAAAAAAAAAAAAFtD&#10;b250ZW50X1R5cGVzXS54bWxQSwECLQAUAAYACAAAACEAOP0h/9YAAACUAQAACwAAAAAAAAAAAAAA&#10;AACWAQAAX3JlbHMvLnJlbHNQSwECLQAUAAYACAAAACEANsT/cgMCAAA0BgAADgAAAAAAAAAAAAAA&#10;AACVAgAAZHJzL2Uyb0RvYy54bWxQSwECLQAUAAYACAAAACEA/ezqCLYJAAD9LQAAFQAAAAAAAAAA&#10;AAAAAADEBAAAZHJzL2NoYXJ0cy9jaGFydDEueG1sUEsBAi0AFAAGAAgAAAAhANUtGDHsBAAAwiUA&#10;ABUAAAAAAAAAAAAAAAAArQ4AAGRycy9jaGFydHMvc3R5bGUxLnhtbFBLAQItABQABgAIAAAAIQAc&#10;FKeoAgEAAG4DAAAWAAAAAAAAAAAAAAAAAMwTAABkcnMvY2hhcnRzL2NvbG9yczEueG1sUEsBAi0A&#10;CgAAAAAAAAAhAPUiU8yJKwAAiSsAAC0AAAAAAAAAAAAAAAAAAhUAAGRycy9lbWJlZGRpbmdzL01p&#10;Y3Jvc29mdF9FeGNlbF9Xb3Jrc2hlZXQueGxzeFBLAQItABQABgAIAAAAIQCb7p0AkwkAAM4tAAAV&#10;AAAAAAAAAAAAAAAAANZAAABkcnMvY2hhcnRzL2NoYXJ0Mi54bWxQSwECLQAUAAYACAAAACEA1S0Y&#10;MewEAADCJQAAFQAAAAAAAAAAAAAAAACcSgAAZHJzL2NoYXJ0cy9zdHlsZTIueG1sUEsBAi0AFAAG&#10;AAgAAAAhABwUp6gCAQAAbgMAABYAAAAAAAAAAAAAAAAAu08AAGRycy9jaGFydHMvY29sb3JzMi54&#10;bWxQSwECLQAKAAAAAAAAACEAxV3W39MrAADTKwAALgAAAAAAAAAAAAAAAADxUAAAZHJzL2VtYmVk&#10;ZGluZ3MvTWljcm9zb2Z0X0V4Y2VsX1dvcmtzaGVldDEueGxzeFBLAQItABQABgAIAAAAIQBEmB/L&#10;4AAAAAoBAAAPAAAAAAAAAAAAAAAAABB9AABkcnMvZG93bnJldi54bWxQSwECLQAUAAYACAAAACEA&#10;et90s8IAAACnAQAAGQAAAAAAAAAAAAAAAAAdfgAAZHJzL19yZWxzL2Uyb0RvYy54bWwucmVsc1BL&#10;AQItABQABgAIAAAAIQD6ZdE8BgEAADECAAAgAAAAAAAAAAAAAAAAABZ/AABkcnMvY2hhcnRzL19y&#10;ZWxzL2NoYXJ0MS54bWwucmVsc1BLAQItABQABgAIAAAAIQDx0x3ZBwEAADICAAAgAAAAAAAAAAAA&#10;AAAAAFqAAABkcnMvY2hhcnRzL19yZWxzL2NoYXJ0Mi54bWwucmVsc1BLBQYAAAAADwAPACEEAACf&#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7" o:spid="_x0000_s1027" type="#_x0000_t75" style="position:absolute;left:-169;top:-3864;width:31820;height:319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z6vQAAANsAAAAPAAAAZHJzL2Rvd25yZXYueG1sRI9NC8Iw&#10;DIbvgv+hRPCmnYIfTKuIIHgSnF52i2vchms616rz31tB8JaQJ+/Hct2aSjypcaVlBaNhBII4s7rk&#10;XMH5tBvMQTiPrLGyTAre5GC96naWGGv74iM9E5+LIMIuRgWF93UspcsKMuiGtiYOt6ttDPqwNrnU&#10;Db6CuKnkOIqm0mDJwaHAmrYFZbfkYRRMLrdE34+HU0o2pSnVOtBaqX6v3SxAeGr9H/5973WIP4Nv&#10;lzCAXH0AAAD//wMAUEsBAi0AFAAGAAgAAAAhANvh9svuAAAAhQEAABMAAAAAAAAAAAAAAAAAAAAA&#10;AFtDb250ZW50X1R5cGVzXS54bWxQSwECLQAUAAYACAAAACEAWvQsW78AAAAVAQAACwAAAAAAAAAA&#10;AAAAAAAfAQAAX3JlbHMvLnJlbHNQSwECLQAUAAYACAAAACEAw/8M+r0AAADbAAAADwAAAAAAAAAA&#10;AAAAAAAHAgAAZHJzL2Rvd25yZXYueG1sUEsFBgAAAAADAAMAtwAAAPECAAAAAA==&#10;">
                  <v:imagedata r:id="rId10" o:title=""/>
                  <o:lock v:ext="edit" aspectratio="f"/>
                </v:shape>
                <v:shape id="Chart 18" o:spid="_x0000_s1028" type="#_x0000_t75" style="position:absolute;left:33358;top:-3925;width:31943;height:318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FpwwAAANsAAAAPAAAAZHJzL2Rvd25yZXYueG1sRI9BS8RA&#10;DIXvgv9hiOBFdqeKiNSdXURUhAXR6t5DJ7Z1ZzJlMna7/94cBG8J7+W9L6vNHIOZKMuQ2MHlsgJD&#10;3CY/cOfg8+NpcQtGCrLHkJgcHElgsz49WWHt04HfaWpKZzSEpUYHfSljba20PUWUZRqJVftKOWLR&#10;NXfWZzxoeAz2qqpubMSBtaHHkR56avfNT3QQpuOFNI9vz/l6n2Ur37vhdRucOz+b7+/AFJrLv/nv&#10;+sUrvsLqLzqAXf8CAAD//wMAUEsBAi0AFAAGAAgAAAAhANvh9svuAAAAhQEAABMAAAAAAAAAAAAA&#10;AAAAAAAAAFtDb250ZW50X1R5cGVzXS54bWxQSwECLQAUAAYACAAAACEAWvQsW78AAAAVAQAACwAA&#10;AAAAAAAAAAAAAAAfAQAAX3JlbHMvLnJlbHNQSwECLQAUAAYACAAAACEAh1tBacMAAADbAAAADwAA&#10;AAAAAAAAAAAAAAAHAgAAZHJzL2Rvd25yZXYueG1sUEsFBgAAAAADAAMAtwAAAPcCAAAAAA==&#10;">
                  <v:imagedata r:id="rId11" o:title=""/>
                  <o:lock v:ext="edit" aspectratio="f"/>
                </v:shape>
                <w10:wrap type="tight" anchorx="page"/>
              </v:group>
              <o:OLEObject Type="Embed" ProgID="Excel.Chart.8" ShapeID="Chart 17" DrawAspect="Content" ObjectID="_1700601393" r:id="rId12">
                <o:FieldCodes>\s</o:FieldCodes>
              </o:OLEObject>
              <o:OLEObject Type="Embed" ProgID="Excel.Chart.8" ShapeID="Chart 18" DrawAspect="Content" ObjectID="_1700601394" r:id="rId13">
                <o:FieldCodes>\s</o:FieldCodes>
              </o:OLEObject>
            </w:pict>
          </mc:Fallback>
        </mc:AlternateContent>
      </w:r>
    </w:p>
    <w:tbl>
      <w:tblPr>
        <w:tblStyle w:val="TableGrid"/>
        <w:tblW w:w="9493" w:type="dxa"/>
        <w:tblLook w:val="04A0" w:firstRow="1" w:lastRow="0" w:firstColumn="1" w:lastColumn="0" w:noHBand="0" w:noVBand="1"/>
      </w:tblPr>
      <w:tblGrid>
        <w:gridCol w:w="1555"/>
        <w:gridCol w:w="1984"/>
        <w:gridCol w:w="1880"/>
        <w:gridCol w:w="2600"/>
        <w:gridCol w:w="1474"/>
      </w:tblGrid>
      <w:tr w:rsidR="00121F2B" w14:paraId="3404ED3C" w14:textId="77777777" w:rsidTr="00F617CB">
        <w:tc>
          <w:tcPr>
            <w:tcW w:w="1555" w:type="dxa"/>
          </w:tcPr>
          <w:p w14:paraId="188B2682" w14:textId="77777777" w:rsidR="00121F2B" w:rsidRDefault="00121F2B" w:rsidP="00F617CB">
            <w:pPr>
              <w:spacing w:line="480" w:lineRule="auto"/>
              <w:jc w:val="center"/>
            </w:pPr>
          </w:p>
        </w:tc>
        <w:tc>
          <w:tcPr>
            <w:tcW w:w="1984" w:type="dxa"/>
          </w:tcPr>
          <w:p w14:paraId="2D50FD3A" w14:textId="77777777" w:rsidR="00121F2B" w:rsidRDefault="00121F2B" w:rsidP="00F617CB">
            <w:pPr>
              <w:pStyle w:val="NoSpacing"/>
              <w:jc w:val="center"/>
            </w:pPr>
            <w:r>
              <w:t>Prophet/critic hybrid 4 future bits</w:t>
            </w:r>
          </w:p>
        </w:tc>
        <w:tc>
          <w:tcPr>
            <w:tcW w:w="1880" w:type="dxa"/>
          </w:tcPr>
          <w:p w14:paraId="170F7629" w14:textId="77777777" w:rsidR="00121F2B" w:rsidRDefault="00121F2B" w:rsidP="00F617CB">
            <w:pPr>
              <w:pStyle w:val="NoSpacing"/>
              <w:jc w:val="center"/>
            </w:pPr>
            <w:r>
              <w:t>Prophet/critic hybrid 2 future bits</w:t>
            </w:r>
          </w:p>
        </w:tc>
        <w:tc>
          <w:tcPr>
            <w:tcW w:w="2600" w:type="dxa"/>
          </w:tcPr>
          <w:p w14:paraId="4734BF70" w14:textId="77777777" w:rsidR="00121F2B" w:rsidRDefault="00121F2B" w:rsidP="00F617CB">
            <w:pPr>
              <w:pStyle w:val="NoSpacing"/>
              <w:jc w:val="center"/>
            </w:pPr>
            <w:r>
              <w:t>Prophet/critic hybrid 0 future bits</w:t>
            </w:r>
          </w:p>
        </w:tc>
        <w:tc>
          <w:tcPr>
            <w:tcW w:w="1474" w:type="dxa"/>
          </w:tcPr>
          <w:p w14:paraId="4DA0FC89" w14:textId="77777777" w:rsidR="00121F2B" w:rsidRDefault="00121F2B" w:rsidP="00F617CB">
            <w:pPr>
              <w:pStyle w:val="NoSpacing"/>
            </w:pPr>
            <w:r>
              <w:t>Fewer in mispredictions</w:t>
            </w:r>
          </w:p>
        </w:tc>
      </w:tr>
      <w:tr w:rsidR="00121F2B" w14:paraId="0A47A59A" w14:textId="77777777" w:rsidTr="00F617CB">
        <w:tc>
          <w:tcPr>
            <w:tcW w:w="1555" w:type="dxa"/>
          </w:tcPr>
          <w:p w14:paraId="3C0DEBFE" w14:textId="77777777" w:rsidR="00121F2B" w:rsidRDefault="00121F2B" w:rsidP="00F617CB">
            <w:pPr>
              <w:spacing w:line="480" w:lineRule="auto"/>
            </w:pPr>
            <w:r>
              <w:t>M</w:t>
            </w:r>
            <w:r>
              <w:rPr>
                <w:rFonts w:hint="eastAsia"/>
              </w:rPr>
              <w:t>is</w:t>
            </w:r>
            <w:r>
              <w:t>prediction%</w:t>
            </w:r>
          </w:p>
        </w:tc>
        <w:tc>
          <w:tcPr>
            <w:tcW w:w="1984" w:type="dxa"/>
          </w:tcPr>
          <w:p w14:paraId="7D2336E7" w14:textId="77777777" w:rsidR="00121F2B" w:rsidRDefault="00121F2B" w:rsidP="00F617CB">
            <w:pPr>
              <w:spacing w:line="480" w:lineRule="auto"/>
            </w:pPr>
            <w:r>
              <w:t>10.33%</w:t>
            </w:r>
          </w:p>
        </w:tc>
        <w:tc>
          <w:tcPr>
            <w:tcW w:w="1880" w:type="dxa"/>
          </w:tcPr>
          <w:p w14:paraId="4AFE2EA2" w14:textId="77777777" w:rsidR="00121F2B" w:rsidRDefault="00121F2B" w:rsidP="00F617CB">
            <w:pPr>
              <w:spacing w:line="480" w:lineRule="auto"/>
            </w:pPr>
            <w:r>
              <w:t>21.59%</w:t>
            </w:r>
          </w:p>
        </w:tc>
        <w:tc>
          <w:tcPr>
            <w:tcW w:w="2600" w:type="dxa"/>
          </w:tcPr>
          <w:p w14:paraId="144FDA4A" w14:textId="77777777" w:rsidR="00121F2B" w:rsidRDefault="00121F2B" w:rsidP="00F617CB">
            <w:pPr>
              <w:spacing w:line="480" w:lineRule="auto"/>
            </w:pPr>
            <w:r>
              <w:t>22.15%</w:t>
            </w:r>
          </w:p>
        </w:tc>
        <w:tc>
          <w:tcPr>
            <w:tcW w:w="1474" w:type="dxa"/>
          </w:tcPr>
          <w:p w14:paraId="56760FC4" w14:textId="77777777" w:rsidR="00121F2B" w:rsidRDefault="00121F2B" w:rsidP="00F617CB">
            <w:pPr>
              <w:spacing w:line="480" w:lineRule="auto"/>
            </w:pPr>
            <w:r>
              <w:t>53.4%</w:t>
            </w:r>
          </w:p>
        </w:tc>
      </w:tr>
      <w:tr w:rsidR="00121F2B" w14:paraId="38A6883D" w14:textId="77777777" w:rsidTr="00F617CB">
        <w:tc>
          <w:tcPr>
            <w:tcW w:w="1555" w:type="dxa"/>
          </w:tcPr>
          <w:p w14:paraId="79A8BEC9" w14:textId="77777777" w:rsidR="00121F2B" w:rsidRDefault="00121F2B" w:rsidP="00F617CB">
            <w:pPr>
              <w:spacing w:line="480" w:lineRule="auto"/>
            </w:pPr>
            <w:r>
              <w:t>CPI</w:t>
            </w:r>
          </w:p>
        </w:tc>
        <w:tc>
          <w:tcPr>
            <w:tcW w:w="1984" w:type="dxa"/>
          </w:tcPr>
          <w:p w14:paraId="59AC2DEA" w14:textId="77777777" w:rsidR="00121F2B" w:rsidRDefault="00121F2B" w:rsidP="00F617CB">
            <w:pPr>
              <w:spacing w:line="480" w:lineRule="auto"/>
            </w:pPr>
            <w:r>
              <w:t>2.625</w:t>
            </w:r>
          </w:p>
        </w:tc>
        <w:tc>
          <w:tcPr>
            <w:tcW w:w="1880" w:type="dxa"/>
          </w:tcPr>
          <w:p w14:paraId="3D6A3E74" w14:textId="77777777" w:rsidR="00121F2B" w:rsidRDefault="00121F2B" w:rsidP="00F617CB">
            <w:pPr>
              <w:spacing w:line="480" w:lineRule="auto"/>
            </w:pPr>
            <w:r>
              <w:t>2.691</w:t>
            </w:r>
          </w:p>
        </w:tc>
        <w:tc>
          <w:tcPr>
            <w:tcW w:w="2600" w:type="dxa"/>
          </w:tcPr>
          <w:p w14:paraId="2FEAB6D1" w14:textId="77777777" w:rsidR="00121F2B" w:rsidRDefault="00121F2B" w:rsidP="00F617CB">
            <w:pPr>
              <w:spacing w:line="480" w:lineRule="auto"/>
            </w:pPr>
            <w:r>
              <w:t>2.9978</w:t>
            </w:r>
          </w:p>
        </w:tc>
        <w:tc>
          <w:tcPr>
            <w:tcW w:w="1474" w:type="dxa"/>
          </w:tcPr>
          <w:p w14:paraId="5A743F20" w14:textId="77777777" w:rsidR="00121F2B" w:rsidRDefault="00121F2B" w:rsidP="00F617CB">
            <w:pPr>
              <w:spacing w:line="480" w:lineRule="auto"/>
            </w:pPr>
            <w:r>
              <w:t>12.4%</w:t>
            </w:r>
          </w:p>
        </w:tc>
      </w:tr>
    </w:tbl>
    <w:p w14:paraId="7BC0AABD" w14:textId="29631850" w:rsidR="00121F2B" w:rsidRDefault="00121F2B" w:rsidP="0056721E">
      <w:pPr>
        <w:spacing w:line="480" w:lineRule="auto"/>
      </w:pPr>
    </w:p>
    <w:p w14:paraId="1CF9A90B" w14:textId="3CFF63B7" w:rsidR="00487B71" w:rsidRDefault="00121F2B" w:rsidP="00487B71">
      <w:pPr>
        <w:spacing w:line="480" w:lineRule="auto"/>
      </w:pPr>
      <w:r>
        <w:t>In the paper, there is a 24% fewer in misprediction, but I have 53.4% fewer in misprediction. The reason is that in the paper they compare prophet/critic hybrid with gskew branch predictor, which has much higher prediction rate than what I implement for Prophet itself. Therefore, I will observe a better misprediction decrease. And the reason why adding two future bits is not enough to reduce the misprediction is that two future bits pattern is simple. There are only four combinations, so there might be many different</w:t>
      </w:r>
      <w:r w:rsidRPr="0056721E">
        <w:t xml:space="preserve"> </w:t>
      </w:r>
      <w:r>
        <w:t xml:space="preserve">many-to-few mapping branches to the critic table with same entry and same pattern of future bits. This will pollute </w:t>
      </w:r>
      <w:r>
        <w:lastRenderedPageBreak/>
        <w:t>the table to reduce the prediction accuracy by a large amount.</w:t>
      </w:r>
    </w:p>
    <w:p w14:paraId="4ED65822" w14:textId="2714AA18" w:rsidR="0056721E" w:rsidRDefault="00B664A8" w:rsidP="0056721E">
      <w:pPr>
        <w:spacing w:line="480" w:lineRule="auto"/>
      </w:pPr>
      <w:r>
        <w:rPr>
          <w:noProof/>
        </w:rPr>
        <mc:AlternateContent>
          <mc:Choice Requires="wps">
            <w:drawing>
              <wp:anchor distT="0" distB="0" distL="114300" distR="114300" simplePos="0" relativeHeight="251675648" behindDoc="1" locked="0" layoutInCell="1" allowOverlap="1" wp14:anchorId="186947F8" wp14:editId="4C19CE59">
                <wp:simplePos x="0" y="0"/>
                <wp:positionH relativeFrom="margin">
                  <wp:align>left</wp:align>
                </wp:positionH>
                <wp:positionV relativeFrom="paragraph">
                  <wp:posOffset>3589474</wp:posOffset>
                </wp:positionV>
                <wp:extent cx="6537960" cy="201295"/>
                <wp:effectExtent l="0" t="0" r="15240" b="8255"/>
                <wp:wrapTight wrapText="bothSides">
                  <wp:wrapPolygon edited="0">
                    <wp:start x="0" y="0"/>
                    <wp:lineTo x="0" y="20442"/>
                    <wp:lineTo x="21587" y="20442"/>
                    <wp:lineTo x="2158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6537960" cy="201295"/>
                        </a:xfrm>
                        <a:prstGeom prst="rect">
                          <a:avLst/>
                        </a:prstGeom>
                        <a:noFill/>
                        <a:ln>
                          <a:noFill/>
                        </a:ln>
                      </wps:spPr>
                      <wps:txbx>
                        <w:txbxContent>
                          <w:p w14:paraId="7FDFC0B7" w14:textId="7680D2FC" w:rsidR="0056721E" w:rsidRPr="00B664A8" w:rsidRDefault="0056721E" w:rsidP="0056721E">
                            <w:pPr>
                              <w:pStyle w:val="Caption"/>
                              <w:jc w:val="center"/>
                              <w:rPr>
                                <w:noProof/>
                                <w:color w:val="FFFFFF" w:themeColor="background1"/>
                                <w:sz w:val="21"/>
                                <w14:textFill>
                                  <w14:noFill/>
                                </w14:textFill>
                              </w:rPr>
                            </w:pPr>
                            <w:r>
                              <w:t xml:space="preserve">chart </w:t>
                            </w:r>
                            <w:r>
                              <w:fldChar w:fldCharType="begin"/>
                            </w:r>
                            <w:r>
                              <w:instrText xml:space="preserve"> SEQ chart \* ARABIC </w:instrText>
                            </w:r>
                            <w:r>
                              <w:fldChar w:fldCharType="separate"/>
                            </w:r>
                            <w:r w:rsidR="00B664A8">
                              <w:rPr>
                                <w:noProof/>
                              </w:rPr>
                              <w:t>2</w:t>
                            </w:r>
                            <w:r>
                              <w:fldChar w:fldCharType="end"/>
                            </w:r>
                            <w:r>
                              <w:t xml:space="preserve"> Prophet/critic hybrid in different table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947F8" id="Text Box 12" o:spid="_x0000_s1027" type="#_x0000_t202" style="position:absolute;left:0;text-align:left;margin-left:0;margin-top:282.65pt;width:514.8pt;height:15.85pt;z-index:-251640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ASCAIAABoEAAAOAAAAZHJzL2Uyb0RvYy54bWysU8Fu2zAMvQ/YPwi6L04yNFuNOEXWIsOA&#10;oC2QDj0rshQbkEWNUmJnXz9KjpOu26noRaZJ6pF8fJrfdI1hB4W+BlvwyWjMmbISytruCv7zafXp&#10;K2c+CFsKA1YV/Kg8v1l8/DBvXa6mUIEpFTICsT5vXcGrEFyeZV5WqhF+BE5ZCmrARgT6xV1WomgJ&#10;vTHZdDyeZS1g6RCk8p68d32QLxK+1kqGB629CswUnHoL6cR0buOZLeYi36FwVS1PbYg3dNGI2lLR&#10;M9SdCILtsf4HqqklggcdRhKaDLSupUoz0DST8atpNpVwKs1C5Hh3psm/H6y8P2zcI7LQfYOOFhgJ&#10;aZ3PPTnjPJ3GJn6pU0ZxovB4pk11gUlyzq4+f7meUUhSjMaYXl9FmOxy26EP3xU0LBoFR1pLYksc&#10;1j70qUNKLGZhVRuTVmPsXw7CjJ7s0mK0QrftWF2+aH8L5ZGmQugX7p1c1VR6LXx4FEgbpm5JteGB&#10;Dm2gLTicLM4qwN//88d8Ip6inLWkmIL7X3uBijPzw9JKorwGAwdjOxh239wCiXBC78HJZNIFDGYw&#10;NULzTGJexioUElZSrYKHwbwNvW7pMUi1XKYkEpETYW03TkboyFUk8ql7FuhObAfa0z0MWhL5K9L7&#10;3J7l5T6ArtNGIq89iye6SYBpp6fHEhX+8j9lXZ704g8AAAD//wMAUEsDBBQABgAIAAAAIQCNoJjB&#10;3wAAAAkBAAAPAAAAZHJzL2Rvd25yZXYueG1sTI/BTsMwEETvSPyDtUjcqE1RUxLiVFUFJyREmh44&#10;OvE2sRqv09htw9/jnuhxdlYzb/LVZHt2xtEbRxKeZwIYUuO0oVbCrvp4egXmgyKtekco4Rc9rIr7&#10;u1xl2l2oxPM2tCyGkM+UhC6EIePcNx1a5WduQIre3o1WhSjHlutRXWK47flciIRbZSg2dGrATYfN&#10;YXuyEtY/VL6b41f9Xe5LU1WpoM/kIOXjw7R+AxZwCv/PcMWP6FBEptqdSHvWS4hDgoRFsngBdrXF&#10;PE2A1fGULgXwIue3C4o/AAAA//8DAFBLAQItABQABgAIAAAAIQC2gziS/gAAAOEBAAATAAAAAAAA&#10;AAAAAAAAAAAAAABbQ29udGVudF9UeXBlc10ueG1sUEsBAi0AFAAGAAgAAAAhADj9If/WAAAAlAEA&#10;AAsAAAAAAAAAAAAAAAAALwEAAF9yZWxzLy5yZWxzUEsBAi0AFAAGAAgAAAAhAE6nkBIIAgAAGgQA&#10;AA4AAAAAAAAAAAAAAAAALgIAAGRycy9lMm9Eb2MueG1sUEsBAi0AFAAGAAgAAAAhAI2gmMHfAAAA&#10;CQEAAA8AAAAAAAAAAAAAAAAAYgQAAGRycy9kb3ducmV2LnhtbFBLBQYAAAAABAAEAPMAAABuBQAA&#10;AAA=&#10;" filled="f" stroked="f">
                <v:textbox inset="0,0,0,0">
                  <w:txbxContent>
                    <w:p w14:paraId="7FDFC0B7" w14:textId="7680D2FC" w:rsidR="0056721E" w:rsidRPr="00B664A8" w:rsidRDefault="0056721E" w:rsidP="0056721E">
                      <w:pPr>
                        <w:pStyle w:val="Caption"/>
                        <w:jc w:val="center"/>
                        <w:rPr>
                          <w:noProof/>
                          <w:color w:val="FFFFFF" w:themeColor="background1"/>
                          <w:sz w:val="21"/>
                          <w14:textFill>
                            <w14:noFill/>
                          </w14:textFill>
                        </w:rPr>
                      </w:pPr>
                      <w:r>
                        <w:t xml:space="preserve">chart </w:t>
                      </w:r>
                      <w:r>
                        <w:fldChar w:fldCharType="begin"/>
                      </w:r>
                      <w:r>
                        <w:instrText xml:space="preserve"> SEQ chart \* ARABIC </w:instrText>
                      </w:r>
                      <w:r>
                        <w:fldChar w:fldCharType="separate"/>
                      </w:r>
                      <w:r w:rsidR="00B664A8">
                        <w:rPr>
                          <w:noProof/>
                        </w:rPr>
                        <w:t>2</w:t>
                      </w:r>
                      <w:r>
                        <w:fldChar w:fldCharType="end"/>
                      </w:r>
                      <w:r>
                        <w:t xml:space="preserve"> Prophet/critic hybrid in different table size</w:t>
                      </w:r>
                    </w:p>
                  </w:txbxContent>
                </v:textbox>
                <w10:wrap type="tight" anchorx="margin"/>
              </v:shape>
            </w:pict>
          </mc:Fallback>
        </mc:AlternateContent>
      </w:r>
      <w:r>
        <w:rPr>
          <w:noProof/>
        </w:rPr>
        <mc:AlternateContent>
          <mc:Choice Requires="wpg">
            <w:drawing>
              <wp:anchor distT="0" distB="0" distL="114300" distR="114300" simplePos="0" relativeHeight="251674624" behindDoc="0" locked="0" layoutInCell="1" allowOverlap="1" wp14:anchorId="42BC9CB5" wp14:editId="154F0A68">
                <wp:simplePos x="0" y="0"/>
                <wp:positionH relativeFrom="margin">
                  <wp:align>left</wp:align>
                </wp:positionH>
                <wp:positionV relativeFrom="paragraph">
                  <wp:posOffset>407125</wp:posOffset>
                </wp:positionV>
                <wp:extent cx="6537960" cy="3190240"/>
                <wp:effectExtent l="0" t="0" r="15240" b="10160"/>
                <wp:wrapTight wrapText="bothSides">
                  <wp:wrapPolygon edited="0">
                    <wp:start x="0" y="0"/>
                    <wp:lineTo x="0" y="21540"/>
                    <wp:lineTo x="10573" y="21540"/>
                    <wp:lineTo x="21587" y="21540"/>
                    <wp:lineTo x="21587"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537960" cy="3190240"/>
                          <a:chOff x="0" y="0"/>
                          <a:chExt cx="6537960" cy="3190603"/>
                        </a:xfrm>
                      </wpg:grpSpPr>
                      <wpg:graphicFrame>
                        <wpg:cNvPr id="3" name="Chart 3"/>
                        <wpg:cNvFrPr/>
                        <wpg:xfrm>
                          <a:off x="0" y="5443"/>
                          <a:ext cx="3169920" cy="3185160"/>
                        </wpg:xfrm>
                        <a:graphic>
                          <a:graphicData uri="http://schemas.openxmlformats.org/drawingml/2006/chart">
                            <c:chart xmlns:c="http://schemas.openxmlformats.org/drawingml/2006/chart" xmlns:r="http://schemas.openxmlformats.org/officeDocument/2006/relationships" r:id="rId14"/>
                          </a:graphicData>
                        </a:graphic>
                      </wpg:graphicFrame>
                      <wpg:graphicFrame>
                        <wpg:cNvPr id="4" name="Chart 4"/>
                        <wpg:cNvFrPr/>
                        <wpg:xfrm>
                          <a:off x="3352800" y="0"/>
                          <a:ext cx="3185160" cy="3178174"/>
                        </wpg:xfrm>
                        <a:graphic>
                          <a:graphicData uri="http://schemas.openxmlformats.org/drawingml/2006/chart">
                            <c:chart xmlns:c="http://schemas.openxmlformats.org/drawingml/2006/chart" xmlns:r="http://schemas.openxmlformats.org/officeDocument/2006/relationships" r:id="rId15"/>
                          </a:graphicData>
                        </a:graphic>
                      </wpg:graphicFrame>
                    </wpg:wgp>
                  </a:graphicData>
                </a:graphic>
                <wp14:sizeRelH relativeFrom="margin">
                  <wp14:pctWidth>0</wp14:pctWidth>
                </wp14:sizeRelH>
                <wp14:sizeRelV relativeFrom="margin">
                  <wp14:pctHeight>0</wp14:pctHeight>
                </wp14:sizeRelV>
              </wp:anchor>
            </w:drawing>
          </mc:Choice>
          <mc:Fallback>
            <w:pict>
              <v:group w14:anchorId="434ACBEE" id="Group 9" o:spid="_x0000_s1026" style="position:absolute;margin-left:0;margin-top:32.05pt;width:514.8pt;height:251.2pt;z-index:251674624;mso-position-horizontal:left;mso-position-horizontal-relative:margin;mso-width-relative:margin;mso-height-relative:margin" coordsize="65379,31906" o:gfxdata="UEsDBBQABgAIAAAAIQCTyYfxZQEAAOIEAAATAAAAW0NvbnRlbnRfVHlwZXNdLnhtbMSUQU7DMBBF&#10;90jcIfIWJW67QAg17YKUJSBUDmDZkybCsS2Pm6a3Z5K0VCAipe2ClZVk/rw/36PMl02loxo8ltak&#10;bJpMWARGWlWaTco+1s/xA4swCKOEtgZStgdky8XtzXy9d4ARqQ2mrAjBPXKOsoBKYGIdGPqSW1+J&#10;QI9+w52Qn2IDfDaZ3HNpTQAT4tD2YIt5BrnY6hCtGnrdO/GgkUVPfWHLSplwTpdSBHLKa6N+UeID&#10;ISFlV4NF6fCObDD+J6HR2JxHsHleSlBWbityn6DzIBQWAKHSSXcOocjE8CwHi690C75UEL0JH15E&#10;RRNz5ZHDzGZWJm3VcI82jwrj3mGSeVx1quP4Q71lQSzk3TEdgfh5sQfcdyDKix3tDYXRNRwJx7DX&#10;MAZ+mq+33epGMqTV1uMFkF54DqlNdPafUY6BXx3lBZDxUSq7Mx7qESGe5qCVz0j2DvVxJXj3h1p8&#10;AQAA//8DAFBLAwQUAAYACAAAACEAOP0h/9YAAACUAQAACwAAAF9yZWxzLy5yZWxzpJDBasMwDIbv&#10;g72D0X1xmsMYo04vo9Br6R7A2IpjGltGMtn69jODwTJ621G/0PeJf3/4TItakSVSNrDrelCYHfmY&#10;g4H3y/HpBZRUm71dKKOBGwocxseH/RkXW9uRzLGIapQsBuZay6vW4mZMVjoqmNtmIk62tpGDLtZd&#10;bUA99P2z5t8MGDdMdfIG+OQHUJdbaeY/7BQdk9BUO0dJ0zRFd4+qPX3kM66NYjlgNeBZvkPGtWvP&#10;gb7v3f3TG9iWOboj24Rv5LZ+HKhlP3q96XL8AgAA//8DAFBLAwQUAAYACAAAACEACy3nT/YBAAAX&#10;BgAADgAAAGRycy9lMm9Eb2MueG1s7JTLbtswEEX3BfoPBPe1nn4JlrOo66CbNkDbD2Ao6gGIIjGk&#10;I+fvO6RkpbEdJPC6G9okxcu594y0uTvKljwJMI3qchrNQkpEx1XRdFVO//zef1lRYizrCtaqTuT0&#10;WRh6t/38adPrTMSqVm0hgKBIZ7Je57S2VmdBYHgtJDMzpUWHm6UCySxOoQoKYD2qyzaIw3AR9AoK&#10;DYoLY3B1N2zSrdcvS8Htz7I0wpI2p1ib9SP48dGNwXbDsgqYrhs+lsFuqEKypsNLJ6kds4wcoLmQ&#10;kg0HZVRpZ1zJQJVlw4X3gG6i8MzNPaiD9l6qrK/0FBNGe5bTzbL8x9M96F/6ATCJXleYhZ85L8cS&#10;pPvFKsnRR/Y8RSaOlnBcXMyT5XqByXLcS6J1GKdjqLzG5C/O8frbWycXYeJwBKeLg1flDBPPaQ9M&#10;iqFaLP8BSFPg3ZR0uJzTrzUDS7yUO4NP7GFyd9XSPE394yw7uUqixXodT65W8wgtutqc4klj7JqP&#10;UH+/jbmrGlHzzP8bUfML0B9VGgWw08865YrA0IU7xQ9SdHZ4rUC0zOI7bepGG0ogcxnD9yIaEY3m&#10;XZ97ZFMYI7VzUOP+VXTpa3Spu+JddEkyj1chIrrsySQagI09uVxFS6/5n158Az2fGn59/sV8FfvL&#10;93z7FwAA//8DAFBLAwQUAAYACAAAACEA9sGj8dgIAABOJgAAFQAAAGRycy9jaGFydHMvY2hhcnQx&#10;LnhtbOxaW2/bOBZ+X2D/g1bI28K2LrYlGXUGttwMiknboGlngX2jKdrmhLqUonLpYP77Ht5k2Ymy&#10;aWYHmMwmD45EHh4eHp4bP+rND7c5c64Jr2lZzF1/6LkOKXCZ0WI7d798PhvErlMLVGSIlQWZu3ek&#10;dn84/fvf3uAZ3iEuLiuEiQNMinqG5+5OiGo2GtV4R3JUD8uKFNC3KXmOBLzy7Sjj6AaY52wUeN50&#10;pJi4hgF6BoMc0cKO508ZX242FJNViZucFEJLwQlDAjRQ72hVW27Yn/LgHsecYl7W5UYMcZmPNDO7&#10;KGDmT0btqk5BSRkSxE+8sXON2Nz13JFsZKjY6gZSDL5c6kZeNkVGsrTkBWxHhz7HswUThBfAKi0L&#10;AVIbfeVP0niO+FVTDUDcCha5poyKO7Vs9/QN8E53JejD+US+NpSTeu5if7xXwfh7FeBFo3gUmH2F&#10;xfrjWS3uGNEL8r1ArnbUzqtEOEOMrRG+krrpELek+3458FgZcpQyI/kgqGBEPdzKX07x7vQNmq3L&#10;7O6CO7wUchOcusJnlNfiHNXiAnGwO9+VXiA+ws+GlTdzlzAGtkDBGmQ7aKHk31znhqNq7tZfG8SJ&#10;66ACQzNoTHD7kgp49+Ua0YzV4lIuXb1UsqW64PJfRjafQJr6G5COPZBnraSi6reZuwW4mnQ7Tq/A&#10;5YryUj25zhUYAQwBx1FLUORrVBNGpWt6sJ9oVpeMZmeUMfUi/ZCkjGvti1tf0bAmf19mum068YCd&#10;lrfJP242ujm0zSNgabnAxh1NIN2mcMRdRTYQB+buP/NiwIRmR9BRB0G6A9dHHbiWHcBbK0Y9GlUp&#10;fXFQlvQZ2BXrL2gmTi94We2IGGFOBcXO7m7NaeYsMG44wncOCJbRzYZw6TA1/UbkDEIxB67wDFsy&#10;siYCD0JZTAnbzdCd1oLx19oIU5RSsVpXhdRv2wDcmGohMCEW57WQCwJrViMlb73zr3Yow+ALtENS&#10;ZDJQSLc9ssTWkPQeS0OyMQg1ovwsX1aEEUGMxxmjqlgpFpwgGabA4MpGmgyerRFPZWI1zytqfBeX&#10;TDoJnm0hUVSQQbWFYtbUkBtIpjuvEb9LS1YeJBAwQwIWj2c0uz2w65JnxLA3QmkfgMjziWzkiM3p&#10;5Y4Q4f/jZHniS4NWrdCfIggKkqISKSQuofmqwCfbHJhKRyQ8u7aOSrFy1dZTxz8tHcnzWrlKJV1T&#10;xn/LW78oQeDRSGY88bEohzAGj1eiwN4cUGoffbLX0kLG/nebD2QLce7a5DCjKozUHj2kq8VJMDtZ&#10;nPjjJ2gs1Bt3rLL1N1oFR9rZK1aGcam39Q26JnUvWWDI2DrvpQktDV1DVitE0086NqQ53vSym1ga&#10;ynAv0dQQ1b8QsONDE9gvMjJUkKMR7yOKDRFGDDeM3vbRJYZui3EfiS8TqNQqIzWjJMx6Ca36y7wg&#10;oqp66az+C5QfMXvE0I1dQb0opSma/AFXBPMCf9ybF1C1DqmL7bTMyOmPBEpJxKR8ndZ7TttjgknQ&#10;uzCjqCgZxuOk86ck2rvzfi+tJpJk6PeytaaYBMPJpG9ua4SJN/RURHpoOmuFsTeMejlZK0zivrms&#10;BSbxMI76iKwFxsEw6hXIml8cDqe9ArUGGMfD3ul8a3yJ/wiR1XccDZNDwcEW9taiX2yINSZHbmX9&#10;Io0PnpyGQ1n6axqGsZem48FkNX07GHtJOli+DYPB2yhYBUkUTsI0/W1/aph+76nBH3dODNNZU9Cv&#10;DXlnEuavUKGqv0G0iuTs4XgQh8vpIFwul2GSJvEyXvymSkgls8ojdhXS03T2O06CJll1kqBp6U+C&#10;6f8+Cfp/ZBLUJ6jXJKii+msStFHor5AEU1ljgT/+wUkQMkgQ+p0UdxRO9ynOxmXIA+Pp9CkjbJCG&#10;pOh5vXxtVozHw8mBJNPDwL6XpE2RwTCYxjZ4wv/e9GTzJST0JJl0ZO/NVW3y9If+uFsD9ErVJtNo&#10;OI3jzhxh3zo6mTUMuuvoHWENHNJsEIadlfcWJm3OTcZPXfo+A8OOJNMnzdJuNZgT7PX+72gpLzg7&#10;+78vO2fna1bLoqPelTfnZAsH7p/IEQwDPT8jgKs7UKqkTpH4gPLD05lsvyT8wfYLwuUJ8R6fZbNe&#10;M3IJSFGnC3akFW2Lqn/RTOx0d+An+uymIaNKtw6CSLeiW1u/+N44ChLPu9cxCYJxpJjALN2DP5wB&#10;FgqN6mVSw4EHQACpsJJTWI3Cr7UIOS3eo1tTD3UIM4VCdNaGZ+j2ojRY81qLDcXhWS6c/Xlh7ppj&#10;BGCOZQOaO6fFFckMyolnOfql5J8pvnoPOLNmrvBLBVaAKP2dANpdwa63EhRQs30utRgPQm4O4LLJ&#10;JJi4DpYw7AbQR3jMKxCmLrYAwbIt4KMY0NjnIKG+hTwBy+sgobFtlmBCPxKq4HsJ+j0DCRzYIKJg&#10;3T8JMg0G+yxg+i8OSD8ZCIRLCbgoqhcGctv7uukA3EYFMgkS/ptwY/fyTbebwwhbswWYtW6Tpq38&#10;CloBqq+Jxd00hA9Hu/J9wwQ9v2bgWHqMgqsgvrQxBWY9Di5d4ToB45HIIv3erMy3k4Oz6ykjO2eH&#10;1+PBx2CbKpb8CCi+vNHQ2cAAfqx4+c4Pm3B/gX/mePu7rzheA9vLuWl7bmA7qm5U0Hs4tqmuJRE3&#10;hJhAsdYvplRpA9ODyf87jBEc7eB2RVWTslRi6qktOEzJ83965fea4KFWu3/j/GQ/ACvT9iQtS9rb&#10;z7T+WDBzZjHpO6N1tYQbw6t6YfI9HCJ0DrcIZRdnnUyXydvUXw3CeAJIpz+OB4nnnw2ieAUH4CCK&#10;otTr4qw8/G6kNRp5YRds5aH8SAWtQFC4hvxYqe9g/CksCr5/gT5o/4AWtVpEpzIZme4Hh4JqYHUH&#10;OKw+2K2gLKnlRxZwQDkqT+ylp3X+g4u7tvDWg9Zbpd7713svv0g4/lYAyr3/+iWJPnaYSunJ9qv2&#10;SH5WxFawiQ6H6+G5y99lGnCSheiXSn6+dLhPsK/tGLXB+8/ATv8DAAD//wMAUEsDBBQABgAIAAAA&#10;IQDVLRgx7AQAAMIlAAAVAAAAZHJzL2NoYXJ0cy9zdHlsZTEueG1s7FrbbuM2EP0VgR8Q2U6dOEYU&#10;IE2wQAGnG2wX2Gdaomx2KVIl6XWcr++QkmhR8i31ZeNs36KxQ3HOmTkzHPo2VsN4iqX+Sy8YCV4y&#10;xsGgIjTVOh+GoYqnJMPqIqOxFEqk+iIWWSjSlMYkTCSeUz4Je51uL1yugsplcGsVkRMOr0iFzLBW&#10;F0JOqjUyBqt0rsIMU44CmkQIFkV3t7A9/ELVV6oZsU+MfyEpfOElQh0UWlNKGWsZSZqSWLfMqeBL&#10;Y0a5kPASPLRukgcmgx+YRUi/mHfjIZtlTyIpbFf9Tse+0Zo/p2lhvqzMYW2Vu9sQNl6+y+4xIemX&#10;Zxmo1wh1zTrBdyI5/A1OGy/M130/Y6zJRMjFPXh/zo6r/FlaKHkwj9BNv9dHQYzzCKUMa/gzy4Fr&#10;xScowGwCiMS6ZEQwmnwCZnekp1vx4NMzqMwNeoCs+gukmPHE8AD/zQs6io0DLzXqblYz1+LK5sK9&#10;JDjIRALJhBkT8z+FcefzDyIlTQi4a20jykllK+L9ZBFexl09TCu2PHAayTGedG3INiBkH4Hgdbnp&#10;CC2SGWs8wmMCsQnxcTK+mop0XcW2H/K9ytwI+fWKtCasE89N9/RgInemT+d78v3QarxLmDO9Jsyt&#10;INXFo5Efq7brOPGpcgw2qPJS6+2aBEyPRbKAeiOFNnUyUHn8iUqlR1jpZyyhMndRAEqkjfSkIEQg&#10;vIzmKJgK+dq0me9BKYdPUDCXRrvVPzMsCQrYHxzU7fKqf32FAm0fuoPeYIACWf9kXP8E8xiWKoQ+&#10;KB4eNDwXHKv8fqZBKHUpToUfhSKvjEBjfBaU7xaPZUuhTLPjqj2GN1ZFuOwlbHDv3UI0BdZUeX+/&#10;7unycad8ekf7L3fsPDCFrO2DtayH22qn/Y7XxNnMA7AOzgCsWeV+Ua96g/511ZFInhTN4IbkzqcQ&#10;NqvK39oOwiPdgeRge8ISWsHDAbcF8KPGdwtd2+5t08s1kLZkzwOyBlsDyhFeQHUK1CIbC2jlYypj&#10;BlKl6CuJUN9QV8/Cb1SSVOLsDEO31kufIHJ9oAzmX/H4vM9klRJw25hDYJjm/+OeUnzOEjHnv+MV&#10;wlMkiCfH1UF7Lzk2bVGzINYEY9OJY1VH9cbjuNdReTxvk6cDzAK8l6/WtRobiRS5qxMnO1xsoObY&#10;SeFGKH5z7Bje1Bzj4ebCW8cSDt5CnjTmTez8RGAdgj6wDu89gPWwhAOEOKGSbEHVk3OT3c6wMvWW&#10;m5/AXIZBF/uE/35H7hw7+440ODPdWhtQZzGT13bTe6zasyVijg1xNZDx0/CmMu+Rhm08p3Qkfqnq&#10;4WYoPrpu4rIHuj6WBCdE/lLQukLhQ+vKyh7QsgaaZEJ4clpBsP3+MS541oxT2dLHnAl9dtcDRtGr&#10;jVumqofLx7O65qj7UQ6xFJGUqHO/att+UdXws3j8X9IidAhJa6CpP9KV9W/m4nNsrxJqF9fmWsHa&#10;xlgR0zmXd/Imw5buawnSbj5ty7u1vHk6fJBxxE4tYfem0wfH7X31XjO2HO5eHrGaFr8ZUAv1KHQ5&#10;Rfbvmy10HmAOvndw4+jSxG8IXJ/QaAggDOqXy9v1aYWvs/ykJ/Y9plRrLwzdSPG/jJr2OZ4BHe3o&#10;WgIKP3WZkY9f9Hw353B73Rain3TwdJOJgqhto4pi70Yilj+2uvsXAAD//wMAUEsDBBQABgAIAAAA&#10;IQAcFKeoAgEAAG4DAAAWAAAAZHJzL2NoYXJ0cy9jb2xvcnMx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wQKAAAAAAAAACEASNam9t8qAADfKgAALQAAAGRycy9lbWJlZGRpbmdz&#10;L01pY3Jvc29mdF9FeGNlbF9Xb3Jrc2hlZXQueGxzeFBLAwQUAAYACAAAACEANzG9kXsBAACEBQAA&#10;EwAIAltDb250ZW50X1R5cGVzXS54bWwgogQCKKAAA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FRLb8IwDL5P2n+ocp1oYIdpmigc9jhuSLAf&#10;EBq3jWiTKDYM/v3c8NA0ARWCS6Mm8fewHQ/H66ZOVhDQOJuJQdoXCdjcaWPLTHzPPnrPIkFSVqva&#10;WcjEBlCMR/d3w9nGAyYcbTETFZF/kRLzChqFqfNg+aRwoVHEv6GUXuULVYJ87PefZO4sgaUetRhi&#10;NHyDQi1rSt7XvL1VMjdWJK/bey1VJpT3tckVsVC5svofSc8VhclBu3zZMHSKPoDSWAFQU6c+GGYM&#10;UyBiYyjkUc4ANV5GunOVcmQUhpXx+MDWTzC0J6dd7eK+uBzBaEgmKtCnati7XNfyx4XF3LlFeh7k&#10;0tTEFKWNMnav+wx/vIwyLoMbC2n9ReAOHcQ9BjJ+r5cQYToIkTY14K3THkG7mCsVQE+Ju7e8uYC/&#10;2F0pV3POgKR2uXXZI+g5fn7Sk+A88tQIcHkV9k+0je55BoJABg6P9FizHxh55FxddmhnmgZ9hFvG&#10;GTr6BQAA//8DAFBLAwQUAAYACAAAACEAtVUwI/QAAABMAgAACwAIAl9yZWxzLy5yZWxzIKIEAiig&#10;AAI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KySTU/DMAyG70j8h8j31d2QEEJLd0FIuyFUfoBJ3A+1jaMkG92/JxwQVBqDA0d/vX78ytvdPI3q&#10;yCH24jSsixIUOyO2d62Gl/pxdQcqJnKWRnGs4cQRdtX11faZR0p5KHa9jyqruKihS8nfI0bT8USx&#10;EM8uVxoJE6UchhY9mYFaxk1Z3mL4rgHVQlPtrYawtzeg6pPPm3/XlqbpDT+IOUzs0pkVyHNiZ9mu&#10;fMhsIfX5GlVTaDlpsGKecjoieV9kbMDzRJu/E/18LU6cyFIiNBL4Ms9HxyWg9X9atDTxy515xDcJ&#10;w6vI8MmCix+o3gEAAP//AwBQSwMEFAAGAAgAAAAhAN51ek6xAgAA0AUAAA8AAAB4bC93b3JrYm9v&#10;ay54bWysVG1vmzAQ/j5p/wH5O8XmNaCQKglEq7RN1dq1HysXTLACGBnT0FX97zuTkq7Ll6obAh/m&#10;zs8998LNz4e6Mh6Y7LhoYkTOMDJYk4mcN9sY/bzemDNkdIo2Oa1Ew2L0yDp0vvj8ab4XcncvxM4A&#10;gKaLUalUG1lWl5Wspt2ZaFkDmkLImirYyq3VtZLRvCsZU3Vl2Rj7Vk15gw4IkXwPhigKnrFEZH3N&#10;GnUAkayiCuh3JW+7Ca3O3gNXU7nrWzMTdQsQ97zi6nEERUadRRfbRkh6X0HYA/GMQcLtw0MwLPbk&#10;CVQnrmqeSdGJQp0BtHUgfRI/wRYhb1IwnObgfUiuJdkD1zU8spL+B1n5Ryz/FYzgf0Yj0Fpjr0SQ&#10;vA+ieUduNlrMC16xm0PrGrRtv9NaV6pCRkU7leZcsTxGAWzFnr35IPt21fMKtLYbYIKsxbGdL6WR&#10;s4L2lbqGRp7g4c/w/dD2tOUgoynZl0oa8H6RfAWHV/QB3EOQ+Ut3XgA+ce6aTEYzTO6eXGdFNst1&#10;aC6TAJvuOnHM0A9s009WOPSXs/WKuM+QI+lHmaC9Kl9i0+AxciGQE9U3OkwagqOe569EnvDLZWr5&#10;1zLpnnVA+i++4WzfvWZBb43hlje52EMQthdALzxOe8/3XWTsR+0tz1UJJpgQMDl8+8L4tgTKjoN1&#10;zaWtmcXoyQ7T2drZbMzVcj0z3cDH8GavzU2SErJ0UycJw5GR9QelcV4AtVEazVjjKz1DCAwmLcc0&#10;I0NG2oe8yMdyWtOxjFYZ1FQLbYh1wKJiV/wXg9IVMVqO9mxQXzu1mIM0esmBLHHxMsCha+LU8Ux3&#10;FtrmzHVsc+0mduoFaZKuPF0tPf2i/zEDoLOIF01jVXMuqVTXkmY7GMY/WLGiHTTYITzguZhbE2tr&#10;OrX4DQAA//8DAFBLAwQUAAYACAAAACEAgT6Ul/MAAAC6AgAAGgAIAXhsL19yZWxzL3dvcmtib29r&#10;LnhtbC5yZWxzIKIEASigAA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rFJNS8QwEL0L/ocw&#10;d5t2FRHZdC8i7FXrDwjJtCnbJiEzfvTfGyq6XVjWSy8Db4Z5783Hdvc1DuIDE/XBK6iKEgR6E2zv&#10;OwVvzfPNAwhi7a0egkcFExLs6uur7QsOmnMTuT6SyCyeFDjm+CglGYejpiJE9LnShjRqzjB1Mmpz&#10;0B3KTVney7TkgPqEU+ytgrS3tyCaKWbl/7lD2/YGn4J5H9HzGQlJPA15ANHo1CEr+MFF9gjyvPxm&#10;TXnOa8Gj+gzlHKtLHqo1PXyGdCCHyEcffymSc+WimbtV7+F0QvvKKb/b8izL9O9m5MnH1d8AAAD/&#10;/wMAUEsDBBQABgAIAAAAIQCAV+UlZgQAAJANAAAYAAAAeGwvd29ya3NoZWV0cy9zaGVldDEueG1s&#10;nJNNj9owEIbvlfofLN8TJ8GwCyKsAgh1pR6qtrs9G2dCLOI4tc3Hqup/34kp7Er0gFbKxyTj93ln&#10;4sn04agbsgfrlGlzmsYJJdBKU6p2k9Onn6vonhLnRVuKxrSQ0xdw9GH2+dP0YOzW1QCeIKF1Oa29&#10;7yaMOVmDFi42HbSYqYzVwuOj3TDXWRBlEOmGZUkyYlqolp4IE3sLw1SVkrA0cqeh9SeIhUZ4rN/V&#10;qnNnmpa34LSw210XSaM7RKxVo/xLgFKi5eRx0xor1g32fUy5kORo8cjwHJxtwvsrJ62kNc5UPkYy&#10;O9V83f6YjZmQF9J1/zdhUs4s7FW/gW+o7GMlpcMLK3uDDT4IG11g/eeyk50qc/pnmS1W/G41jIps&#10;MYx4Oi+iYrni0XxcJHy+GA2KxeAvnU1LhTvcd0UsVDkt0sky5ZTNpmGAnhUc3LuYeLH+AQ1ID2iS&#10;UuJN9xUqv4Cm6cVYQT+xa2O2vfQRFyVo4oKkNxHSqz2cls9R734HWwzRkl0838dn/1WY8W+WlFCJ&#10;XeO/m8MXUJvaYyE8DjVL0+BqvBKt+v8Mx0scw/2gSl9jlMScpzwZZUNK5M55o3/9y/QFXJS4LUHZ&#10;93PKj+Msvb/7r4oF21cAAAD//wAAAP//lJZrboMwEISvgjiAsY0BuyJIhV4kiiKlqtRUAaXX7/qF&#10;7YWohh9RkCebL7O7TPr5dr0uH+flPPSP+2/xOJWsLOaf8/cM795EWdwWeNOUxXL7vHyNd31XDv1F&#10;K99BCvcz3D8H2lfPoa8u7myMz1iTHk7JoVgPK0BYOXg+h5Ya8JWGIRqr4IZUcUTjP65/hqSE10xF&#10;1z5dnU+npacSXlc6BDBahTB0nSJSxN8f7DGmT76coeVEtO3/tNDH3J5qaUpbIy+twtIqRRi201fQ&#10;gHBOqdq3EIYKQ3FJoBl7o6bFKRbyZbQKh8VJg2fOVzC+CdIkXW73Edt837Q0BUQAo1U4QEoomtHJ&#10;VzC+ccJbScMVxMmSdPmAWpoChh9tJmu0CgsIe9BhB30FDQhjqlQTTV4QJ4AyH1BLU8AOTZ5VOAcl&#10;2mL/cWMfI0zEW/SivyqfTktTOgQwWoWnIxLRT76CAexIK2VkX1iyxD5G8wmNNkUMm2c77CSuxZx0&#10;eAbXGu7pUvN4CF9BHokMrU0h2SY6rMZR1qTdxIcvYihreGLX0aq8yBN2IFCMFlHiSHEaRykJbvda&#10;w/Rb5K0LO5ArRosgcbI4jRtKtoWM00TBU1G1GU4eiBO2zROGA8VpnJMdQVM7rTWMkxDQECnhwkNZ&#10;hb80fwAAAP//AAAA//9MjVEKwjAQRK8S9gDWKiJI238/BMETbO22DdZs2Ezx+qZCqX/zhsdMFXmQ&#10;G9vgQ3KT9KhpvzuTMz+Ma4bGX3si1yqg75VG4U5soSO5XhUrFE217D4Ec3RqXgIYXkNNUQ3GHvnh&#10;4rua7NqVlHVwO8mdDck9dQ75uqS/drMPi11seoaP2iuNImi+AAAA//8DAFBLAwQUAAYACAAAACEA&#10;wRcQvk4HAADGIAAAEwAAAHhsL3RoZW1lL3RoZW1lMS54bWzsWc2LGzcUvxf6Pwxzd/w1448l3uDP&#10;bJPdJGSdlBy1tuxRVjMykrwbEwIlOfVSKKSll0JvPZTSQAMNvfSPCSS06R/RJ83YI63lJJtsSlp2&#10;DYtH/r2np/eefnrzdPHSvZh6R5gLwpKWX75Q8j2cjNiYJNOWf2s4KDR8T0iUjBFlCW75Cyz8S9uf&#10;fnIRbckIx9gD+URsoZYfSTnbKhbFCIaRuMBmOIHfJozHSMIjnxbHHB2D3pgWK6VSrRgjkvhegmJQ&#10;e30yISPsDZVKf3upvE/hMZFCDYwo31eqsSWhsePDskKIhehS7h0h2vJhnjE7HuJ70vcoEhJ+aPkl&#10;/ecXty8W0VYmROUGWUNuoP8yuUxgfFjRc/LpwWrSIAiDWnulXwOoXMf16/1av7bSpwFoNIKVprbY&#10;OuuVbpBhDVD61aG7V+9Vyxbe0F9ds7kdqo+F16BUf7CGHwy64EULr0EpPlzDh51mp2fr16AUX1vD&#10;10vtXlC39GtQRElyuIYuhbVqd7naFWTC6I4T3gyDQb2SKc9RkA2r7FJTTFgiN+VajO4yPgCAAlIk&#10;SeLJxQxP0AiyuIsoOeDE2yXTCBJvhhImYLhUKQ1KVfivPoH+piOKtjAypJVdYIlYG1L2eGLEyUy2&#10;/Cug1TcgL549e/7w6fOHvz1/9Oj5w1+yubUqS24HJVNT7tWPX//9/RfeX7/+8OrxN+nUJ/HCxL/8&#10;+cuXv//xOvWw4twVL7598vLpkxffffXnT48d2tscHZjwIYmx8K7hY+8mi2GBDvvxAT+dxDBCxJJA&#10;Eeh2qO7LyAJeWyDqwnWw7cLbHFjGBbw8v2vZuh/xuSSOma9GsQXcY4x2GHc64Kqay/DwcJ5M3ZPz&#10;uYm7idCRa+4uSqwA9+czoFfiUtmNsGXmDYoSiaY4wdJTv7FDjB2ru0OI5dc9MuJMsIn07hCvg4jT&#10;JUNyYCVSLrRDYojLwmUghNryzd5tr8Ooa9U9fGQjYVsg6jB+iKnlxstoLlHsUjlEMTUdvotk5DJy&#10;f8FHJq4vJER6iinz+mMshEvmOof1GkG/CgzjDvseXcQ2kkty6NK5ixgzkT122I1QPHPaTJLIxH4m&#10;DiFFkXeDSRd8j9k7RD1DHFCyMdy3CbbC/WYiuAXkapqUJ4j6Zc4dsbyMmb0fF3SCsItl2jy22LXN&#10;iTM7OvOpldq7GFN0jMYYe7c+c1jQYTPL57nRVyJglR3sSqwryM5V9ZxgAWWSqmvWKXKXCCtl9/GU&#10;bbBnb3GCeBYoiRHfpPkaRN1KXTjlnFR6nY4OTeA1AuUf5IvTKdcF6DCSu79J640IWWeXehbufF1w&#10;K35vs8dgX9497b4EGXxqGSD2t/bNEFFrgjxhhggKDBfdgogV/lxEnatabO6Um9ibNg8DFEZWvROT&#10;5I3Fz4myJ/x3yh53AXMGBY9b8fuUOpsoZedEgbMJ9x8sa3pontzAcJKsc9Z5VXNe1fj/+6pm014+&#10;r2XOa5nzWsb19vVBapm8fIHKJu/y6J5PvLHlMyGU7ssFxbtCd30EvNGMBzCo21G6J7lqAc4i+Jo1&#10;mCzclCMt43EmPycy2o/QDFpDZd3AnIpM9VR4MyagY6SHdSsVn9Ct+07zeI+N005nuay6mqkLBZL5&#10;eClcjUOXSqboWj3v3q3U637oVHdZlwYo2dMYYUxmG1F1GFFfDkIUXmeEXtmZWNF0WNFQ6pehWkZx&#10;5QowbRUVeOX24EW95YdB2kGGZhyU52MVp7SZvIyuCs6ZRnqTM6mZAVBiLzMgj3RT2bpxeWp1aaq9&#10;RaQtI4x0s40w0jCCF+EsO82W+1nGupmH1DJPuWK5G3Iz6o0PEWtFIie4gSYmU9DEO275tWoItyoj&#10;NGv5E+gYw9d4Brkj1FsXolO4dhlJnm74d2GWGReyh0SUOlyTTsoGMZGYe5TELV8tf5UNNNEcom0r&#10;V4AQPlrjmkArH5txEHQ7yHgywSNpht0YUZ5OH4HhU65w/qrF3x2sJNkcwr0fjY+9AzrnNxGkWFgv&#10;KweOiYCLg3LqzTGBm7AVkeX5d+JgymjXvIrSOZSOIzqLUHaimGSewjWJrszRTysfGE/ZmsGh6y48&#10;mKoD9r1P3Tcf1cpzBmnmZ6bFKurUdJPphzvkDavyQ9SyKqVu/U4tcq5rLrkOEtV5Srzh1H2LA8Ew&#10;LZ/MMk1ZvE7DirOzUdu0MywIDE/UNvhtdUY4PfGuJz/IncxadUAs60qd+PrK3LzVZgd3gTx6cH84&#10;p1LoUEJvlyMo+tIbyJQ2YIvck1mNCN+8OSct/34pbAfdStgtlBphvxBUg1KhEbarhXYYVsv9sFzq&#10;dSoP4GCRUVwO0+v6AVxh0EV2aa/H1y7u4+UtzYURi4tMX8wXteH64r5c2Xxx7xEgnfu1yqBZbXZq&#10;hWa1PSgEvU6j0OzWOoVerVvvDXrdsNEcPPC9Iw0O2tVuUOs3CrVyt1sIaiVlfqNZqAeVSjuotxv9&#10;oP0gK2Ng5Sl9ZL4A92q7tv8BAAD//wMAUEsDBBQABgAIAAAAIQBGjDuBaQMAAHIMAAANAAAAeGwv&#10;c3R5bGVzLnhtbNRX227bOBB9X2D/QeC7ooslr21IKuI4Agp0iwJJgb7SEmVzy4tA0ancxf77DknJ&#10;VtCkTdOiu/GDSY45Z85weEg6e9Vz5t0R1VEpchRdhMgjopI1Fbscvb8t/QXyOo1FjZkUJEdH0qFX&#10;xe+/ZZ0+MnKzJ0R7ACG6HO21bldB0FV7wnF3IVsi4JdGKo41DNUu6FpFcN0ZJ86COAznAcdUIIew&#10;4tVTQDhWHw+tX0neYk23lFF9tFjI49Xq9U5IhbcMqPZRgiuvj+Yq9no1BrHWL+JwWinZyUZfAG4g&#10;m4ZW5Eu6y2AZ4OqMBMjPQ4rSIIzv5d6rZyIlgSJ31JQPFVkjhe68Sh6EzlE8GIqs++zdYQbljVBQ&#10;ZJVkUnkaqgSLZC0Cc+JmXGFGt4qaaQ3mlB2dObZ+e6w6KLeDmiXGZos9+HIKS2+MgaHhyExihxfp&#10;t6JfKorZg7EHSNt0AE0Zu58nGIoMNoQmSpQw8Ib+7bGFLAXsXcfMzjPuX5m9U/gYxZZt4KbaBuJu&#10;papBK+MKp7DCzlRkjDQacld0tzetli18b6XWsJ+KrKZ4JwVmZnVGj6knaAzklCNOanrgAOuKpHbb&#10;HJVlaD82ARNmiPJkH8vJUnqyC9Af2T/ZxyX77VzHVXqp/H9RrU7b5/9UgJ9LapACCKsijN0YCXxo&#10;TuqKQAZ944kDL7l+XecI7iZzsoxdEPHQdUpyA6OwKZrDnsAa0X4/rNc3J/zHvCPg9xApsI/eHm5b&#10;diwhC3P0utHaHirn8SWjO8GJm1JkcCK7obeXin4GV3OU/3XoNG2OyNzdmlbGVIELgXvuk8LtLelt&#10;BLMaffN4wo9Rjl8e5dnLo5z895StVkAdEwneE+BJSp55JOTorXnOsQnv7YEyTcUD4gPMuj/LOTT3&#10;lzZPMyv0UxRQdU0afGD69vRjjs79P+2VCBtymPWO3kltIXJ07r8x9240NzFg67/p4JKE1jsomqO/&#10;r9d/LDfXZewvwvXCT2Yk9ZfpeuOnydV6symXYRxe/TN5IP7A89C+Z0FvUbLqGDwi1ZDsQP7mbMvR&#10;ZODo2xseaE+5L+N5eJlGoV/OwshP5njhL+az1C/TKN7Mk/V1WqYT7ukzn5FhEEXuQWrIpytNOWFU&#10;jLUaKzS1QpFg+JUkgrESwfnPQvEvAAAA//8DAFBLAwQUAAYACAAAACEAFdaygxoBAAD5AgAAFAAA&#10;AHhsL3NoYXJlZFN0cmluZ3MueG1sjJLBTgMhEIbvJr4D4W7ZVtOYZpcmmnjx4kEfgGWnuzQwUIat&#10;rU8v9WAiRsNx/vn++QMz7fbkLDtCJOOx48tFwxmg9oPBseNvr08395xRUjgo6xE6fgbiW3l91RIl&#10;lr1IHZ9SChshSE/gFC18AMydnY9OpVzGUVCIoAaaAJKzYtU0a+GUQc60nzHl3DVnM5rDDI/fgmzJ&#10;yPYrZENB6RyepxDEI3DJWpFkKy7EP1T/YcKqEn1XR6A61vauEjT9YVaY5kre6V3dYGesriNpDziW&#10;qFR5pbH4QqmV1bM1p1IftS4lC2QN3A6l7h1CCqGUUbkSvdzO77W+RB8mSEYLHU3SbDr30Qxs+fxQ&#10;99o//Hc//CKfrvwEAAD//wMAUEsDBBQABgAIAAAAIQBBv/hg2QAAAMoBAAAjAAAAeGwvd29ya3No&#10;ZWV0cy9fcmVscy9zaGVldDEueG1sLnJlbHOskcFOwzAMQO9I/EPkO0m7A0Jo6S4IaVcYH+ClbhvR&#10;OlFsEPt7gnah0yQunCzb8vOTvd19LbP5pCIxsYfWNmCIQ+ojjx7eDs93D2BEkXucE5OHEwnsutub&#10;7QvNqHVIppjFVAqLh0k1PzonYaIFxaZMXDtDKgtqTcvoMoZ3HMltmubeld8M6FZMs+89lH2/AXM4&#10;5br5b3YahhjoKYWPhVivrHCKx5kqEMtI6sHac0XOobVVFtx1j/Y/PXKJrFReSbUeWlZGFz13kbf2&#10;GPlH0q0+0H0DAAD//wMAUEsDBBQABgAIAAAAIQDP4Ee0wgEAACwVAAAnAAAAeGwvcHJpbnRlclNl&#10;dHRpbmdzL3ByaW50ZXJTZXR0aW5nczEuYmlu7FTNStxQGD0zse3opg4U3HRRpCtx6AyTqd1VmaR2&#10;StKEJDO4cTF0UgiMyZBERKWC+Bo+SJcuXfYBunYhxQdwo+emM9iWoYzgRvju5bvfzz05N/eQfDYi&#10;fEGKBBntK3K8gss8QlzEOauqYuADpo3SnPb0J9wX2psS1LxcSCoD+ufYKpfpt8oaVwsh2XKu6VSW&#10;+xVLY7jyZZryNxybHV//k8nofO4u4xyvtdXq++3Do/+d8qTYnC+4HuAVheIRKjD5rmZ59XOCfDv4&#10;pLCL+I5D1PEOOv+SOhpcN1CDibdoslajGVjjrBHTZN1kVGeuM2/Qt5k10Sqyb2T0TN+wLHTjKA0z&#10;Fbn9UZj60UEIywwC04OTRmGc9/MoieE6XuBtdAJ4YZYMd4saQ2ekogbayTBJ7WQQ/o7+vt1qFejp&#10;hj25++nCaPklIb9oGu265FT0iz375OrZx6Wz1vEP1qzxHip3XAqr8pWxV/k6rafyRfD+CfvMLnbY&#10;A1Rn6bLfqG7gos8owx73UwwI/hfpcC+eEdsmxz5G5Pf5hDpPdbKcNRmigCggCogCooAoIAqIAqKA&#10;KCAKiAKigCggCsyiwC0AAAD//wMAUEsDBBQABgAIAAAAIQC6AuTm8gEAAKIDAAAUAAAAeGwvdGFi&#10;bGVzL3RhYmxlMS54bWyck92K2zAQhe8LfQehe61lW/FPWGeR/ANLSynd7QMotpyI2pKRlN2E0nev&#10;nGSzhBRaeiePPN85c8a+f9iPA3gRxkqtChjeYQiEanUn1aaA358blEFgHVcdH7QSBTwICx9WHz/c&#10;O74eBPDdyhZw69y0DALbbsXI7Z2ehPI3vTYjd/7RbAI7GcE7uxXCjUMQYZwEI5cKngjLsf0XyMjN&#10;j92EWj1O3Mm1HKQ7HFkQjO3ycaO0mV0VcG/A3sRv8L25gY+yNdrq3t15WKD7XrbixmNIAiNe5BzN&#10;Oyr+T1ZyYXlfsvNZe6ZZ7ubjz5pRQhljqI5pjQgpc5TFGUVVmudZuKholde/IFB89MM9zzP67k7a&#10;aeCHL1dFI/oC0nBZhgkETjs+2G/69WmrX/16MVyd9lbqYTcqC1q9U66A8XX93V589ocX3hjLMGrq&#10;uEQkpzHKE+xPrGI0p4xEWXjxB2BwJXPERfO0b7hqEbKyoimKaN0gEuUJYlWFUZyRRV6nZcny9IL7&#10;avS0FU62QWuka8H2sDayA+QT+6PQvPWLEE0jnDBMUJSSFJEGe98ZI6iKypImTZM2Ef6bUHgWCo5f&#10;/Dm584BP7jCIR9VrYH3CjTTWnV6Ysz7WPvOb0rwPZ+Qk/I/j1zh3npouVTwneNJb/QYAAP//AwBQ&#10;SwMEFAAGAAgAAAAhADnsXvdBAQAAXwIAABEACAFkb2NQcm9wcy9jb3JlLnhtbCCiBAEooAAB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ySX0vDMBTF3wW/Q8l7m/5hY4a2A5U9yAaCE8W3kNxt&#10;wSYNSbTrtzdtt64yH3zMPef+7rmX5MujrIJvMFbUqkBJFKMAFKu5UPsCvW5X4QIF1lHFaVUrKFAL&#10;Fi3L25ucacJqA8+m1mCcABt4krKE6QIdnNMEY8sOIKmNvEN5cVcbSZ1/mj3WlH3SPeA0judYgqOc&#10;Ooo7YKhHIjohORuR+stUPYAzDBVIUM7iJErwxevASPtnQ69MnFK4VvudTnGnbM4GcXQfrRiNTdNE&#10;TdbH8PkT/L5Zv/SrhkJ1t2KAypwzwgxQV5tyDa14EjTHk1p3v4pat/Gn3gng9+3Fdi15Wh9+QAIP&#10;fBwyhD8rb9nD43aFyjROkzBJwyTeximZZSRbfHSTf/V38YaCPM3/P/GOzOYT4hlQ5vjqS5Q/AAAA&#10;//8DAFBLAwQUAAYACAAAACEAYUkJEIkBAAARAwAAEAAIAWRvY1Byb3BzL2FwcC54bWwgogQBKKAA&#10;A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ckkFv2zAMhe8D+h8M3Rs53VAMgaxiSFf0sGEB&#10;krZnTaZjobIkiKyR7NePttHU2XrqjeR7ePpESd0cOl/0kNHFUInlohQFBBtrF/aVeNjdXX4VBZIJ&#10;tfExQCWOgOJGX3xSmxwTZHKABUcErERLlFZSom2hM7hgObDSxNwZ4jbvZWwaZ+E22pcOAsmrsryW&#10;cCAINdSX6RQopsRVTx8NraMd+PBxd0wMrNW3lLyzhviW+qezOWJsqPh+sOCVnIuK6bZgX7Kjoy6V&#10;nLdqa42HNQfrxngEJd8G6h7MsLSNcRm16mnVg6WYC3R/eG1XovhtEAacSvQmOxOIsQbb1Iy1T0hZ&#10;P8X8jC0AoZJsmIZjOffOa/dFL0cDF+fGIWACYeEccefIA/5qNibTO8TLOfHIMPFOONuBbzpzzjde&#10;mU/6J3sdu2TCkYVT9cOFZ3xIu3hrCF7XeT5U29ZkqPkFTus+DdQ9bzL7IWTdmrCH+tXzvzA8/uP0&#10;w/XyelF+LvldZzMl3/6y/gsAAP//AwBQSwECLQAUAAYACAAAACEANzG9kXsBAACEBQAAEwAAAAAA&#10;AAAAAAAAAAAAAAAAW0NvbnRlbnRfVHlwZXNdLnhtbFBLAQItABQABgAIAAAAIQC1VTAj9AAAAEwC&#10;AAALAAAAAAAAAAAAAAAAALQDAABfcmVscy8ucmVsc1BLAQItABQABgAIAAAAIQDedXpOsQIAANAF&#10;AAAPAAAAAAAAAAAAAAAAANkGAAB4bC93b3JrYm9vay54bWxQSwECLQAUAAYACAAAACEAgT6Ul/MA&#10;AAC6AgAAGgAAAAAAAAAAAAAAAAC3CQAAeGwvX3JlbHMvd29ya2Jvb2sueG1sLnJlbHNQSwECLQAU&#10;AAYACAAAACEAgFflJWYEAACQDQAAGAAAAAAAAAAAAAAAAADqCwAAeGwvd29ya3NoZWV0cy9zaGVl&#10;dDEueG1sUEsBAi0AFAAGAAgAAAAhAMEXEL5OBwAAxiAAABMAAAAAAAAAAAAAAAAAhhAAAHhsL3Ro&#10;ZW1lL3RoZW1lMS54bWxQSwECLQAUAAYACAAAACEARow7gWkDAAByDAAADQAAAAAAAAAAAAAAAAAF&#10;GAAAeGwvc3R5bGVzLnhtbFBLAQItABQABgAIAAAAIQAV1rKDGgEAAPkCAAAUAAAAAAAAAAAAAAAA&#10;AJkbAAB4bC9zaGFyZWRTdHJpbmdzLnhtbFBLAQItABQABgAIAAAAIQBBv/hg2QAAAMoBAAAjAAAA&#10;AAAAAAAAAAAAAOUcAAB4bC93b3Jrc2hlZXRzL19yZWxzL3NoZWV0MS54bWwucmVsc1BLAQItABQA&#10;BgAIAAAAIQDP4Ee0wgEAACwVAAAnAAAAAAAAAAAAAAAAAP8dAAB4bC9wcmludGVyU2V0dGluZ3Mv&#10;cHJpbnRlclNldHRpbmdzMS5iaW5QSwECLQAUAAYACAAAACEAugLk5vIBAACiAwAAFAAAAAAAAAAA&#10;AAAAAAAGIAAAeGwvdGFibGVzL3RhYmxlMS54bWxQSwECLQAUAAYACAAAACEAOexe90EBAABfAgAA&#10;EQAAAAAAAAAAAAAAAAAqIgAAZG9jUHJvcHMvY29yZS54bWxQSwECLQAUAAYACAAAACEAYUkJEIkB&#10;AAARAwAAEAAAAAAAAAAAAAAAAACiJAAAZG9jUHJvcHMvYXBwLnhtbFBLBQYAAAAADQANAGgDAABh&#10;JwAAAABQSwMEFAAGAAgAAAAhAGb3nSfSCAAAASYAABUAAABkcnMvY2hhcnRzL2NoYXJ0Mi54bWzs&#10;Wltv4zYWfl+g/0EV8rawrZst2xincOSkGDQzE0xmukDfaIq22VCihqJymaL/vYc3W3aibCbdAk03&#10;fkgk8uiIPPzOhR/15ofbgnnXRNSUlzM/7Ae+R0rMc1quZ/7nT2e9se/VEpU5YrwkM/+O1P4Px9/9&#10;6w2e4g0S8rJCmHigpKyneOZvpKymg0GNN6RAdZ9XpIS+FRcFknAr1oNcoBtQXrBBFASjgVbiWwXo&#10;GQoKREv3vHjK83y1opgsOG4KUkozCkEYkmCBekOr2mnD4UhE9zQWFAte85XsY14MjDI3KVAWDgfb&#10;WR2DkXIkSTgJEu8asZkf+APVyFC5Ng2k7H2+NI2CN2VO8oyLEpajJV/g6ZxJIkpQlfFSwqitvYon&#10;WbxA4qqpejDcCia5pIzKOz1t//gN6M42HOzhfSRfGipIPfNxmOxMkHyrAYJ0MB5Edl1hsmEyreUd&#10;I2ZCYRCp2Q6279VDOEOMLRG+UrZpCW9Fd/3qwUNjqKc0jNSFpJIRfXGr/gqKN8dv0HTJ87sL4Qku&#10;1SJ4dYXPqKjlOarlBRKAu9BXXiA/wJ8V4zcznzAGWKCABtUOVuDiq+/dCFTN/PpLgwTxPVRiaAaL&#10;SeFuMgn3oZojmrJaXqqp65tKtVQXQv3LyeojjKb+CqJJAONZ6lFR/beZ+SW4mnI7Qa/A5Up+qa98&#10;7wpAAI+A4+gpaPElqgmjyjUDWE80rTmj+RllTN8oPyQZE8b68jbUMqwp3vHctI2GAagz422KD6uV&#10;aY5d8wBUOi2wcAcvUG5TevKuIiuIAzP/30XZY9KoI+iggyDTgeuDDlyrDtBtDKMvram0vQQYS/kM&#10;rIrzFzSVxxeCVxsiB1hQSbG3uVsKmnvZxVsPxpTT1YoI5Ss1/UqUcqn1gkK4htUYOHTAhdRg4bDS&#10;DN0ZA1hXre04Sq5sasxUKtNuG0Ab0y0EXojleS3VXADI+kml2yz6KwRVBHyBECRlrmKE8tgDEG6B&#10;ZNZYAcmFH9RI/kndLAgjklhns6CqGJdzQZCKUAA43ijI4OkSiUzlVHu9oNZtMWfKP/B0DTmiguRp&#10;EIpZU0NaILnpvEbiLuOM7+UOgCEBxOMpzW/3cM1FTqx6OyjjAxB0PpKVemJ1fLkhRIbfH50chQrQ&#10;uhX6MwTxQElUMoOcJY1eHfNUmwevMsEIT6+dj1KsvXTrpMlPJ57Sea1dpVKuqUK/021u9EDg0o7M&#10;euJjAQ5hDB6vhwJrsydpfPTJXktLFfbfrt6TNYS4a5u+rKkw0mv0kK3mR9H0aH4UJk+wWGwW7tBk&#10;y6+0ig6sszOsiuDKbssbdE3qTrHIirFl0SkTOxm6hIRWyqZbNLGiBV51qhs6Gcpwp9DICtW/EsDx&#10;PgR2k0ytFKRnJLqExlYII4YbRm+75CZWbo1xl0iocqeyKiM1oyTOOwWd+XlREllVnXLO/iUqDpQ9&#10;AnSLKygV1WjKpnjAFQFe4I87eIHU1iFNnZ3xnBz/SKCKREyNr9V6z2k7IAj7gGHn1Kypkv543CXj&#10;Zj/pj6G6aP3SriccFoN+MumScSAM+8PO0TkQPibjMBh1vcjBL+h3jsWBb9gP9FrsAtkOxQ54YX/c&#10;Od4t8qJ+2Gmc0KEu7I/irkGHzuhhPzqYGYBgBxNz42KrxRq5VYWLQh1ceY2AUvS3LI7HQZYlveFi&#10;dNpLgknWOzmNo95pGi2iSRoP4yz7fbdTGH3rTiFMWruE0bQp6ZeGvLWZ8jcHmt7ZIo16yTCc9E5G&#10;yWnv9HQUBFEcn07G89912ajHrBOIm4VyMZP2DrOfzVKt7GdburNf9r/PfuFfmf3Mruk1++lw/pr9&#10;XBD6J2S/TBVX4I9/efaL0nQ8nrgQFOjy96EI7+Iy5MI0DsJOOReaJ/10MhlFu6R4EKh3ucPlw7A/&#10;GUZxCiyB/XW+Y5cdkzgejTqzUjtDhnEaOsXds9zmyz7QN5Gx/kPWaKXNIA6CnebuYqKVRoej8XBn&#10;8k7DODyDYcIgTUed6dCVdGE/GQaTaDzZ/jofccsJj0yS8fgpqTZMUxDd1/iC023459Jtfr5ktaoi&#10;6g2/OSdr2Dr/RA4IFej5GQHn3OJDlXSG5HtU7O+zVPslEQ+2XxCh9nr39Jw0yyUjl8D5tLpgRbZD&#10;W6PqPzSXG9MdhROzCzPkT2Vae1FqWtGtK0jCIEkjwOe9jmEUJalWAm9pb+Ghmp9rXqlTSQ1bF9jO&#10;K4NxQWE2moQ2Qyho+Q7d2gKnJZhrPqE1NzxFtxfcEsZLM2yo9s4K6e0q/5lvNwRAHPIGLHdOyyuS&#10;W6oSTwv0KxefKL56B2SxUa5JSE07wFC6O4F5u4JV346ghCLsEzfDeJA884BchZg29D2suNQVUIhw&#10;WVQwmLpcA4/K1kByYqBUn0Nnho63BFauRWeOXbOiBbrpTM3BK/ruGZxeD+pS/dPc7N+EXgbAPotd&#10;/oezyk+m9OBkAU576rklz3a+bjuAgdGBTNF9vxBhca/uTLvdXbAlmwOsTZuCtvYraAW+vSaOQTM8&#10;POzV+LuGSXp+zcCxzDOaeIL4so0p8NbD4NIeXCtgPBJZlN/bmcE+VOEeIvcuJj0eaiwnqSPHj0C8&#10;q0MIE/stUcfKl+/qYJD7E/w7R9c/fTTxGsZezuHYc8PYQS2jQ9zDkUx3nRB5Q4iNXktzY6PFNgw9&#10;mOq/AYzgaHunIrp2VIUR01fb8sIWOP+nR3Wv6Rwqs/uHxE/2A0CZwZNClsLbz7T+UDK7Q7HJOqd1&#10;dQInfVf13GZ32DKYjO0IxjZNOhydTE6zcNGLx0OgScNk3JsE4VkvHS9gnw9MQpoFbZpUxN9MlKaD&#10;IG5zpSJW35WgBQwUjg8/VPrTlXAEk4JPVqAP2t+jea0n0apDBrb7wUfBNDC7PRrVbOMWUITU6rsI&#10;2I4cFCPusNI5/96B27bMNg8t19q894/lXn6RcHjGD4XUf/34w2wybKX0ZPzqNVJfArEFLKIn4Fh3&#10;5ou3uWGLVNn5uVJfHO2vE6zr9hm9wLsvt47/AAAA//8DAFBLAwQUAAYACAAAACEA1S0YMewEAADC&#10;JQAAFQAAAGRycy9jaGFydHMvc3R5bGUyLnhtbOxa227jNhD9FYEfENlOnThGFCBNsEABpxtsF9hn&#10;WqJsdilSJel1nK/vkJJoUfIt9WXjbN+isUNxzpk5Mxz6NlbDeIql/ksvGAleMsbBoCI01TofhqGK&#10;pyTD6iKjsRRKpPoiFlko0pTGJEwknlM+CXudbi9croLKZXBrFZETDq9IhcywVhdCTqo1MgardK7C&#10;DFOOAppECBZFd7ewPfxC1VeqGbFPjH8hKXzhJUIdFFpTShlrGUmakli3zKngS2NGuZDwEjy0bpIH&#10;JoMfmEVIv5h34yGbZU8iKWxX/U7HvtGaP6dpYb6szGFtlbvbEDZevsvuMSHpl2cZqNcIdc06wXci&#10;OfwNThsvzNd9P2OsyUTIxT14f86Oq/xZWih5MI/QTb/XR0GM8wilDGv4M8uBa8UnKMBsAojEumRE&#10;MJp8AmZ3pKdb8eDTM6jMDXqArPoLpJjxxPAA/80LOoqNAy816m5WM9fiyubCvSQ4yEQCyYQZE/M/&#10;hXHn8w8iJU0IuGttI8pJZSvi/WQRXsZdPUwrtjxwGskxnnRtyDYgZB+B4HW56QgtkhlrPMJjArEJ&#10;8XEyvpqKdF3Fth/yvcrcCPn1irQmrBPPTff0YCJ3pk/ne/L90Gq8S5gzvSbMrSDVxaORH6u26zjx&#10;qXIMNqjyUuvtmgRMj0WygHojhTZ1MlB5/IlKpUdY6WcsoTJ3UQBKpI30pCBEILyM5iiYCvnatJnv&#10;QSmHT1Awl0a71T8zLAkK2B8c1O3yqn99hQJtH7qD3mCAAln/ZFz/BPMYliqEPigeHjQ8Fxyr/H6m&#10;QSh1KU6FH4Uir4xAY3wWlO8Wj2VLoUyz46o9hjdWRbjsJWxw791CNAXWVHl/v+7p8nGnfHpH+y93&#10;7Dwwhaztg7Wsh9tqp/2O18TZzAOwDs4ArFnlflGveoP+ddWRSJ4UzeCG5M6nEDaryt/aDsIj3YHk&#10;YHvCElrBwwG3BfCjxncLXdvubdPLNZC2ZM8DsgZbA8oRXkB1CtQiGwto5WMqYwZSpegriVDfUFfP&#10;wm9UklTi7AxDt9ZLnyByfaAM5l/x+LzPZJUScNuYQ2CY5v/jnlJ8zhIx57/jFcJTJIgnx9VBey85&#10;Nm1RsyDWBGPTiWNVR/XG47jXUXk8b5OnA8wCvJev1rUaG4kUuasTJztcbKDm2EnhRih+c+wY3tQc&#10;4+HmwlvHEg7eQp405k3s/ERgHYI+sA7vPYD1sIQDhDihkmxB1ZNzk93OsDL1lpufwFyGQRf7hP9+&#10;R+4cO/uONDgz3VobUGcxk9d203us2rMlYo4NcTWQ8dPwpjLvkYZtPKd0JH6p6uFmKD66buKyB7o+&#10;lgQnRP5S0LpC4UPrysoe0LIGmmRCeHJaQbD9/jEueNaMU9nSx5wJfXbXA0bRq41bpqqHy8ezuuao&#10;+1EOsRSRlKhzv2rbflHV8LN4/F/SInQISWugqT/SlfVv5uJzbK8SahfX5lrB2sZYEdM5l3fyJsOW&#10;7msJ0m4+bcu7tbx5OnyQccROLWH3ptMHx+199V4zthzuXh6xmha/GVAL9Sh0OUX275stdB5gDr53&#10;cOPo0sRvCFyf0GgIIAzql8vb9WmFr7P8pCf2PaZUay8M3Ujxv4ya9jmeAR3t6FoCCj91mZGPX/R8&#10;N+dwe90Wop908HSTiYKobaOKYu9GIpY/trr7FwAA//8DAFBLAwQUAAYACAAAACEAHBSnqAIBAABu&#10;AwAAFgAAAGRycy9jaGFydHMvY29sb3JzMi54bWyck0FugzAQRa+CfAAMJKEVCtlkXXXRE4wGO1iy&#10;PZHtps3ta0ihhapI4N3M139/ZiQf0VdImtxbuGuRfBptY8PXrA3hWnHusRUGfGoUOvIkQ4pkOEmp&#10;UPDGwYeyF15kecGxBRd6CvvGwB8KXYWNEZKcgeBTcpeBYXSkZCU3oCxLjAhtzfCOWrBENTXLM3Y6&#10;QtVPI87aJTfQNQNEYUPO+L9asaDtFrT9gnZY0MpOiye9gVMQFNlZ2Q2q380LNY8Nyiy+zsN/m6aI&#10;ued58PSoVykfqHi+7agV8ePI0/j9hvjDBs/T4JnG74b2ik1G1ArPOPI0fmzPUF35871OXwAAAP//&#10;AwBQSwMECgAAAAAAAAAhAFUZ0Y3eKgAA3ioAAC4AAABkcnMvZW1iZWRkaW5ncy9NaWNyb3NvZnRf&#10;RXhjZWxfV29ya3NoZWV0MS54bHN4UEsDBBQABgAIAAAAIQA3Mb2RewEAAIQFAAATAAgCW0NvbnRl&#10;bnRfVHlwZXNdLnhtbCCiBAIooAAC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sVEtvwjAMvk/af6hynWhgh2maKBz2OG5IsB8QGreNaJMoNgz+&#10;/dzw0DQBFYJLoybx97AdD8frpk5WENA4m4lB2hcJ2NxpY8tMfM8+es8iQVJWq9pZyMQGUIxH93fD&#10;2cYDJhxtMRMVkX+REvMKGoWp82D5pHChUcS/oZRe5QtVgnzs959k7iyBpR61GGI0fINCLWtK3te8&#10;vVUyN1Ykr9t7LVUmlPe1yRWxULmy+h9JzxWFyUG7fNkwdIo+gNJYAVBTpz4YZgxTIGJjKORRzgA1&#10;Xka6c5VyZBSGlfH4wNZPMLQnp13t4r64HMFoSCYq0Kdq2Ltc1/LHhcXcuUV6HuTS1MQUpY0ydq/7&#10;DH+8jDIugxsLaf1F4A4dxD0GMn6vlxBhOgiRNjXgrdMeQbuYKxVAT4m7t7y5gL/YXSlXc86ApHa5&#10;ddkj6Dl+ftKT4Dzy1AhweRX2T7SN7nkGgkAGDo/0WLMfGHnkXF12aGeaBn2EW8YZOvoFAAD//wMA&#10;UEsDBBQABgAIAAAAIQC1VTAj9AAAAEwCAAALAAgCX3JlbHMvLnJlbHMgogQCKKAAA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rJJNT8MwDIbv&#10;SPyHyPfV3ZAQQkt3QUi7IVR+gEncD7WNoyQb3b8nHBBUGoMDR3+9fvzK2908jerIIfbiNKyLEhQ7&#10;I7Z3rYaX+nF1ByomcpZGcazhxBF21fXV9plHSnkodr2PKqu4qKFLyd8jRtPxRLEQzy5XGgkTpRyG&#10;Fj2ZgVrGTVneYviuAdVCU+2thrC3N6Dqk8+bf9eWpukNP4g5TOzSmRXIc2Jn2a58yGwh9fkaVVNo&#10;OWmwYp5yOiJ5X2RswPNEm78T/XwtTpzIUiI0Evgyz0fHJaD1f1q0NPHLnXnENwnDq8jwyYKLH6je&#10;AQAA//8DAFBLAwQUAAYACAAAACEAuLNA764CAADQBQAADwAAAHhsL3dvcmtib29rLnhtbKxU32+b&#10;MBB+n7T/AfmdYvMzoJAqBKJF6qZq7drHygUTrABGxmnSVf3fdyYlbZeXqhsCDnPmu++7O256vm9q&#10;44HJnos2RuQMI4O1uSh4u47Rr+ulOUFGr2hb0Fq0LEaPrEfns69fpjshN/dCbAwAaPsYVUp1kWX1&#10;ecUa2p+JjrXgKYVsqIKlXFt9Jxkt+oox1dSWjbFvNZS36IAQyY9giLLkOUtFvm1Yqw4gktVUAf2+&#10;4l0/ojX5R+AaKjfbzsxF0wHEPa+5ehxAkdHk0WrdCknva5C9J56xl3D6cBEMN3uMBK6TUA3PpehF&#10;qc4A2jqQPtFPsEXIuxTsT3PwMSTXkuyB6xoeWUn/k6z8I5b/CkbwP6MRaK2hVyJI3ifRvCM3G82m&#10;Ja/ZzaF1Ddp1P2ijK1Ujo6a9ygquWBGjAJZix969kNsu2fIavLYbYIKs2bGdL6VRsJJua3UNjTzC&#10;w5/h+6Ht6Z17GY3JvlTSgOdVegEBr+gDhAeRxUt3rgCfOHdtLqMJJndPWZr4ie2lpkscbLopCczE&#10;n4Rm4GR4YS9xSJLkGXIk/SgXdKuqF20aPEYuCDlxfaf70UNwtOXFK5En/HKY2v51G33PWpD+i284&#10;2/WvWdBLY3/L20LsQIQX+DAGHsd1QAi0xm7w3vJCVbAFv3n3jfF1BZQdB+uaS1szi9GTHWaThbNc&#10;msl8MTHdwMfwZC/MZZoRMnczJw3DgZH1htIwL4DaYI12qPGVniEEBpO2Q5qRISMdQ66KoZzW+FlO&#10;6xxqqo3eiLVgUbMr/ptB6coYzYf9bK8uejWbgjW2kgNZ4uJ5gEPXxJnjme4ktM2J69jmwk3tzAuy&#10;NEs8XS09/aL/MQOgs4gXjWNVc66oVNeS5hsYxj9ZmdAeGuwgD3jOptbI2hq/mv0BAAD//wMAUEsD&#10;BBQABgAIAAAAIQCBPpSX8wAAALoCAAAaAAgBeGwvX3JlbHMvd29ya2Jvb2sueG1sLnJlbHM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sUk1LxDAQvQv+hzB3m3YVEdl0LyLsVesP&#10;CMm0KdsmITN+9N8bKrpdWNZLLwNvhnnvzcd29zUO4gMT9cErqIoSBHoTbO87BW/N880DCGLtrR6C&#10;RwUTEuzq66vtCw6acxO5PpLILJ4UOOb4KCUZh6OmIkT0udKGNGrOMHUyanPQHcpNWd7LtOSA+oRT&#10;7K2CtLe3IJopZuX/uUPb9gafgnkf0fMZCUk8DXkA0ejUISv4wUX2CPK8/GZNec5rwaP6DOUcq0se&#10;qjU9fIZ0IIfIRx9/KZJz5aKZu1Xv4XRC+8opv9vyLMv072bkycfV3wAAAP//AwBQSwMEFAAGAAgA&#10;AAAhABT9JHlhBAAAag0AABgAAAB4bC93b3Jrc2hlZXRzL3NoZWV0MS54bWyck02P2jAQhu+V+h8s&#10;3xMnwbALIqwCKOpKPVT9PBtnQizsOLXNwqrqf1/bFHYlekAr5WOS8TzvO/Fk/nBUEj2BsUL3Jc7T&#10;DCPouW5Evy3xj+91co+RdaxvmNQ9lPgZLH5YfPwwP2izsx2AQ57Q2xJ3zg0zQizvQDGb6gF6n2m1&#10;Ucz5R7MldjDAmlikJCmybEIUEz0+EWbmFoZuW8FhrfleQe9OEAOSOe/fdmKwZ5rit+AUM7v9kHCt&#10;Bo/YCCncc4RipPjscdtrwzbS933MKePoaPxR+HN0lonvr5SU4EZb3brUk8nJ83X7UzIljF9I1/3f&#10;hMkpMfAkwga+oor3WcrHF1bxChu9Eza5wMLnMrO9aEr8Z12sanpXj5OqWI0Tmi+rpFrXNFlOq4wu&#10;V5NRtRr9xYt5I/wOh66QgbbEVT5b5xSTxTwO0E8BB/smRo5tvoEE7sCL5Bg5PXyG1q1AylDsHYSJ&#10;3Wi9C6WPflHmRWwsCSKMO/EEp+V17gH2d9QNsRclF9W38dlBHaf8i0ENtGwv3Vd9+ARi2zlvhabR&#10;NdfSr/ZXpET40/yAsWO8H0TjOh9lKaU5zSbFGCO+t06rX/8ywcCl0m9MrAwdnfLTtMjv7/5bRaLs&#10;CwAAAP//AAAA//+UlmFuwjAMha+CeoAQJ22TTAVpZRdBCIlp0jZRxK6/OGma2jSi9Fer9ygfzrNN&#10;N1zO59vH8Xbcd9efv811V0G1GX6P34O/e6urzeXmb5pqc7t8nr76H3yq9t0Jne/e6p8H/3zfy257&#10;33fb06j1cw0aKh6IWE/i1iNMHGo9B1oD+EQDjCY5kBSE5DxUVsZY62S68rsIn17Ph9Zd5b9k4lOM&#10;LzmQrxbWsnox2WgJBSp/YmtPD62USjOq5EAqJ+xUkXBjGCM1G+dalT+Rfy+poc8Vp1VWYKEW0oZm&#10;ypuTE/LYJ0fIo6gdI5zLIFyjtKmfnXK7vp5opXwsZn1yxBQ2PIVUrrVu20JvmPVUaKVULTvl5ChQ&#10;cRm0gWdVswt8belc0UwJWbT65EBC1jmHqOkwg5QAqRQUiuZegUIzhWI92SdHDBvPWlQjlhROailz&#10;1Wbzh7QDyFcQg5syMop+siBkIyRrmMOoR0yvN61t8uArNC0sbYji6QY3pYSHXYFvRE+MoH1YF1GP&#10;mL5zQRqTU0xLuLQ2ynBx8M8n82ywxqECyRPSJ4DPvVFPcHUjnbJuupaXGyxtjzLm4wIBvkHCG3MN&#10;WzbLD6M+Ybra2uyhNVxaImW4xz0CfJHAfDmAULyJRz3BgTEej1Vum/+q/AMAAP//AAAA//9MjVEK&#10;wjAQRK8S9gDWKiJI238/BMETbO22DdZs2Ezx+qZCqX/zhsdMFXmQG9vgQ3KT9KhpvzuTMz+Ma4bG&#10;X3si1yqg75VG4U5soSO5XhUrFE217D4Ec3RqXgIYXkNNUQ3GHvnh4rua7NqVlHVwO8mdDck9dQ75&#10;uqS/drMPi11seoaP2iuNImi+AAAA//8DAFBLAwQUAAYACAAAACEAwRcQvk4HAADGIAAAEwAAAHhs&#10;L3RoZW1lL3RoZW1lMS54bWzsWc2LGzcUvxf6Pwxzd/w1448l3uDPbJPdJGSdlBy1tuxRVjMykrwb&#10;EwIlOfVSKKSll0JvPZTSQAMNvfSPCSS06R/RJ83YI63lJJtsSlp2DYtH/r2np/eefnrzdPHSvZh6&#10;R5gLwpKWX75Q8j2cjNiYJNOWf2s4KDR8T0iUjBFlCW75Cyz8S9uffnIRbckIx9gD+URsoZYfSTnb&#10;KhbFCIaRuMBmOIHfJozHSMIjnxbHHB2D3pgWK6VSrRgjkvhegmJQe30yISPsDZVKf3upvE/hMZFC&#10;DYwo31eqsSWhsePDskKIhehS7h0h2vJhnjE7HuJ70vcoEhJ+aPkl/ecXty8W0VYmROUGWUNuoP8y&#10;uUxgfFjRc/LpwWrSIAiDWnulXwOoXMf16/1av7bSpwFoNIKVprbYOuuVbpBhDVD61aG7V+9Vyxbe&#10;0F9ds7kdqo+F16BUf7CGHwy64EULr0EpPlzDh51mp2fr16AUX1vD10vtXlC39GtQRElyuIYuhbVq&#10;d7naFWTC6I4T3gyDQb2SKc9RkA2r7FJTTFgiN+VajO4yPgCAAlIkSeLJxQxP0AiyuIsoOeDE2yXT&#10;CBJvhhImYLhUKQ1KVfivPoH+piOKtjAypJVdYIlYG1L2eGLEyUy2/Cug1TcgL549e/7w6fOHvz1/&#10;9Oj5w1+yubUqS24HJVNT7tWPX//9/RfeX7/+8OrxN+nUJ/HCxL/8+cuXv//xOvWw4twVL7598vLp&#10;kxffffXnT48d2tscHZjwIYmx8K7hY+8mi2GBDvvxAT+dxDBCxJJAEeh2qO7LyAJeWyDqwnWw7cLb&#10;HFjGBbw8v2vZuh/xuSSOma9GsQXcY4x2GHc64Kqay/DwcJ5M3ZPzuYm7idCRa+4uSqwA9+czoFfi&#10;UtmNsGXmDYoSiaY4wdJTv7FDjB2ru0OI5dc9MuJMsIn07hCvg4jTJUNyYCVSLrRDYojLwmUghNry&#10;zd5tr8Ooa9U9fGQjYVsg6jB+iKnlxstoLlHsUjlEMTUdvotk5DJyf8FHJq4vJER6iinz+mMshEvm&#10;Oof1GkG/CgzjDvseXcQ2kkty6NK5ixgzkT122I1QPHPaTJLIxH4mDiFFkXeDSRd8j9k7RD1DHFCy&#10;Mdy3CbbC/WYiuAXkapqUJ4j6Zc4dsbyMmb0fF3SCsItl2jy22LXNiTM7OvOpldq7GFN0jMYYe7c+&#10;c1jQYTPL57nRVyJglR3sSqwryM5V9ZxgAWWSqmvWKXKXCCtl9/GUbbBnb3GCeBYoiRHfpPkaRN1K&#10;XTjlnFR6nY4OTeA1AuUf5IvTKdcF6DCSu79J640IWWeXehbufF1wK35vs8dgX9497b4EGXxqGSD2&#10;t/bNEFFrgjxhhggKDBfdgogV/lxEnatabO6Um9ibNg8DFEZWvROT5I3Fz4myJ/x3yh53AXMGBY9b&#10;8fuUOpsoZedEgbMJ9x8sa3pontzAcJKsc9Z5VXNe1fj/+6pm014+r2XOa5nzWsb19vVBapm8fIHK&#10;Ju/y6J5PvLHlMyGU7ssFxbtCd30EvNGMBzCo21G6J7lqAc4i+Jo1mCzclCMt43EmPycy2o/QDFpD&#10;Zd3AnIpM9VR4MyagY6SHdSsVn9Ct+07zeI+N005nuay6mqkLBZL5eClcjUOXSqboWj3v3q3U637o&#10;VHdZlwYo2dMYYUxmG1F1GFFfDkIUXmeEXtmZWNF0WNFQ6pehWkZx5QowbRUVeOX24EW95YdB2kGG&#10;ZhyU52MVp7SZvIyuCs6ZRnqTM6mZAVBiLzMgj3RT2bpxeWp1aaq9RaQtI4x0s40w0jCCF+EsO82W&#10;+1nGupmH1DJPuWK5G3Iz6o0PEWtFIie4gSYmU9DEO275tWoItyojNGv5E+gYw9d4Brkj1FsXolO4&#10;dhlJnm74d2GWGReyh0SUOlyTTsoGMZGYe5TELV8tf5UNNNEcom0rV4AQPlrjmkArH5txEHQ7yHgy&#10;wSNpht0YUZ5OH4HhU65w/qrF3x2sJNkcwr0fjY+9AzrnNxGkWFgvKweOiYCLg3LqzTGBm7AVkeX5&#10;d+JgymjXvIrSOZSOIzqLUHaimGSewjWJrszRTysfGE/ZmsGh6y48mKoD9r1P3Tcf1cpzBmnmZ6bF&#10;KurUdJPphzvkDavyQ9SyKqVu/U4tcq5rLrkOEtV5Srzh1H2LA8EwLZ/MMk1ZvE7DirOzUdu0MywI&#10;DE/UNvhtdUY4PfGuJz/IncxadUAs60qd+PrK3LzVZgd3gTx6cH84p1LoUEJvlyMo+tIbyJQ2YIvc&#10;k1mNCN+8OSct/34pbAfdStgtlBphvxBUg1KhEbarhXYYVsv9sFzqdSoP4GCRUVwO0+v6AVxh0EV2&#10;aa/H1y7u4+UtzYURi4tMX8wXteH64r5c2Xxx7xEgnfu1yqBZbXZqhWa1PSgEvU6j0OzWOoVerVvv&#10;DXrdsNEcPPC9Iw0O2tVuUOs3CrVyt1sIaiVlfqNZqAeVSjuotxv9oP0gK2Ng5Sl9ZL4A92q7tv8B&#10;AAD//wMAUEsDBBQABgAIAAAAIQBMBhyucAMAAMUKAAANAAAAeGwvc3R5bGVzLnhtbMxWS4/bNhC+&#10;B8h/IHjX6mHLsQ1JwXq9AgKkQdF1gV5pibKZ8iFQ9EZO0f/eISnbSuNNFtse1geTHHG++ebBIbP3&#10;veDokeqOKZnj+CbCiMpK1Uzucvz7pgzmGHWGyJpwJWmOj7TD74u3b7LOHDl92FNqEEDILsd7Y9pl&#10;GHbVngrS3aiWSvjSKC2IgaXehV2rKak7qyR4mETRLBSESewRlqJ6Dogg+s9DG1RKtMSwLePMHB0W&#10;RqJafthJpcmWA9U+npIK9fFMJ6jXJyNO+p0dwSqtOtWYG8ANVdOwin5PdxEuQlJdkAD5ZUhxGkbJ&#10;N773+oVI01DTR2bTh4usUdJ0qFIHaXI8GQRF1n1Fj4RDemMcFlmluNLIQJYgSE4iiaB+xx3hbKuZ&#10;3dYQwfjRixOntye6g3R7qMnUylyyB13BIPRWGFoanszIdnST/sz6rWaEX7V9HdLT+oE7GyZohz7R&#10;L+g3JYj8N7RzfoB2QwesGefnECY2hCAoMqg1Q7UsYYGG+ebYQgAlHAvvtNv3k907TY5x4gIR+q1u&#10;ALtbpWs4huPkeVGRcdoYCKtmu70djWrhf6uMgVItspqRnZKE28CfNMaacHzhpOZY0JodBDjk8693&#10;2xyXZeR+zgFrZrDybB3HyVF6tgrQP7F/to539tX4eg7//+LAkDWogYpy/mCz9UdzLoQYMtY3SB5E&#10;KcyHOsfQoe35Ok2h6oapT7pf2GIYo3nsEez0RbCob874T5GKgd81UiA/aSPStvxYghe2AfnVytX/&#10;ZX3L2U4K6rcUGfQlv0R7pdlXULUN7fOhM6w5YnuDGVZZUQUqFLr9F03aDe2dBRuNvnk6jk9RTl4v&#10;ZaB2NcqvgLIrPCi1UT1/U83nukT23snxJ/tC4KNQbw+MGyavVDJg1v3lbES2bxl727tTc7YCR6Sm&#10;DTlwszl/zPFl/otrhRCqYdev7FEZB5Hjy/yj7bfxzNqAOvrYQXOEER00y/Ff96t3i/V9mQTzaDUP&#10;phOaBot0tQ7S6d1qvS4XURLd/T16c/yHF4d7IkHxxtNlx+FdogdnB/IPF1mORwtP33V2oD3mvkhm&#10;0W0aR0E5ieJgOiPzYD6bpEGZxsl6Nl3dp2U64p6+8GUShXHs3ziWfLo0cBlzJk+5OmVoLIUkwfIH&#10;ToSnTISX92fxDwAAAP//AwBQSwMEFAAGAAgAAAAhABXWsoMaAQAA+QIAABQAAAB4bC9zaGFyZWRT&#10;dHJpbmdzLnhtbIySwU4DIRCG7ya+A+Fu2VbTmGaXJpp48eJBH4Blp7s0MFCGra1PL/VgIkbDcf75&#10;/vkDM+325Cw7QiTjsePLRcMZoPaDwbHjb69PN/ecUVI4KOsROn4G4lt5fdUSJZa9SB2fUgobIUhP&#10;4BQtfADMnZ2PTqVcxlFQiKAGmgCSs2LVNGvhlEHOtJ8x5dw1ZzOawwyP34Jsycj2K2RDQekcnqcQ&#10;xCNwyVqRZCsuxD9U/2HCqhJ9V0egOtb2rhI0/WFWmOZK3uld3WBnrK4jaQ84lqhUeaWx+EKpldWz&#10;NadSH7UuJQtkDdwOpe4dQgqhlFG5Er3czu+1vkQfJkhGCx1N0mw699EMbPn8UPfaP/x3P/win678&#10;BAAA//8DAFBLAwQUAAYACAAAACEAQb/4YNkAAADKAQAAIwAAAHhsL3dvcmtzaGVldHMvX3JlbHMv&#10;c2hlZXQxLnhtbC5yZWxzrJHBTsMwDEDvSPxD5DtJuwNCaOkuCGlXGB/gpW4b0TpRbBD7e4J2odMk&#10;Lpws2/Lzk73dfS2z+aQiMbGH1jZgiEPqI48e3g7Pdw9gRJF7nBOThxMJ7Lrbm+0Lzah1SKaYxVQK&#10;i4dJNT86J2GiBcWmTFw7QyoLak3L6DKGdxzJbZrm3pXfDOhWTLPvPZR9vwFzOOW6+W92GoYY6CmF&#10;j4VYr6xwiseZKhDLSOrB2nNFzqG1VRbcdY/2Pz1yiaxUXkm1HlpWRhc9d5G39hj5R9KtPtB9AwAA&#10;//8DAFBLAwQUAAYACAAAACEAz+BHtMIBAAAsFQAAJwAAAHhsL3ByaW50ZXJTZXR0aW5ncy9wcmlu&#10;dGVyU2V0dGluZ3MxLmJpbuxUzUrcUBg9M7Ht6KYOFNx0UaQrcegMk6ndVZmkdkrShCQzuHExdFII&#10;jMmQRESlgvgaPkiXLl32Abp2IcUHcKPnpjPYlqGM4Eb47uW73889OTf3kHw2InxBigQZ7StyvILL&#10;PEJcxDmrqmLgA6aN0pz29CfcF9qbEtS8XEgqA/rn2CqX6bfKGlcLIdlyrulUlvsVS2O48mWa8jcc&#10;mx1f/5PJ6HzuLuMcr7XV6vvtw6P/nfKk2JwvuB7gFYXiESow+a5mefVzgnw7+KSwi/iOQ9TxDjr/&#10;kjoaXDdQg4m3aLJWoxlY46wR02TdZFRnrjNv0LeZNdEqsm9k9EzfsCx04ygNMxW5/VGY+tFBCMsM&#10;AtODk0ZhnPfzKInhOl7gbXQCeGGWDHeLGkNnpKIG2skwSe1kEP6O/r7dahXo6YY9ufvpwmj5JSG/&#10;aBrtuuRU9Is9++Tq2cels9bxD9as8R4qd1wKq/KVsVf5Oq2n8kXw/gn7zC522ANUZ+my36hu4KLP&#10;KMMe91MMCP4X6XAvnhHbJsc+RuT3+YQ6T3WynDUZooAoIAqIAqKAKCAKiAKigCggCogCooAoIArM&#10;osAtAAAA//8DAFBLAwQUAAYACAAAACEAugLk5vIBAACiAwAAFAAAAHhsL3RhYmxlcy90YWJsZTEu&#10;eG1snJPditswEIXvC30HoXutZVvxT1hnkfwDS0sp3e0DKLaciNqSkZTdhNJ3r5xks4QUWnonjzzf&#10;OXPGvn/YjwN4EcZKrQoY3mEIhGp1J9WmgN+fG5RBYB1XHR+0EgU8CAsfVh8/3Du+HgTw3coWcOvc&#10;tAwC227FyO2dnoTyN702I3f+0WwCOxnBO7sVwo1DEGGcBCOXCp4Iy7H9F8jIzY/dhFo9TtzJtRyk&#10;OxxZEIzt8nGjtJldFXBvwN7Eb/C9uYGPsjXa6t7deVig+1624sZjSAIjXuQczTsq/k9WcmF5X7Lz&#10;WXumWe7m48+aUUIZY6iOaY0IKXOUxRlFVZrnWbioaJXXvyBQfPTDPc8z+u5O2mnghy9XRSP6AtJw&#10;WYYJBE47Pthv+vVpq1/9ejFcnfZW6mE3KgtavVOugPF1/d1efPaHF94YyzBq6rhEJKcxyhPsT6xi&#10;NKeMRFl48QdgcCVzxEXztG+4ahGysqIpimjdIBLlCWJVhVGckUVep2XJ8vSC+2r0tBVOtkFrpGvB&#10;9rA2sgPkE/uj0Lz1ixBNI5wwTFCUkhSRBnvfGSOoisqSJk2TNhH+m1B4FgqOX/w5ufOAT+4wiEfV&#10;a2B9wo001p1emLM+1j7zm9K8D2fkJPyP49c4d56aLlU8J3jSW/0GAAD//wMAUEsDBBQABgAIAAAA&#10;IQBHtaO9QQEAAF8CAAARAAgBZG9jUHJvcHMvY29yZS54bWwgogQBKKAAA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MklFLwzAUhd8F/0PJe5umRRmh7UBlD7KB4ETxLSR3W7BJQxLt+u9N29lV&#10;5oOQl9xz8t1zLymWR1VHX2CdbHSJSJKiCDRvhNT7Er1sV/ECRc4zLVjdaChRBw4tq+urghvKGwtP&#10;tjFgvQQXBZJ2lJsSHbw3FGPHD6CYS4JDB3HXWMV8uNo9Nox/sD3gLE1vsQLPBPMM98DYTER0Qgo+&#10;Ic2nrQeA4BhqUKC9wyQh+Oz1YJX788GgzJxK+s6EmU5x52zBR3FyH52cjG3bJm0+xAj5CX7brJ+H&#10;UWOp+11xQFUhOOUWmG9stYZOPkpW4Fmt31/NnN+EVe8kiLvubLuUAm0IPyJBRCEOHcP/KK/5/cN2&#10;haoszUhMspik2zSjNznNF+9951/v+3hjQZ36/5OY0zQcMiP+AKoCX3yJ6hsAAP//AwBQSwMEFAAG&#10;AAgAAAAhAGFJCRCJAQAAEQMAABAACAFkb2NQcm9wcy9hcHAueG1sIKIEASigA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nJJBb9swDIXvA/ofDN0bOd1QDIGsYkhX9LBhAZK2Z02mY6GyJIis&#10;kezXj7bR1Nl66o3ke3j6REndHDpf9JDRxVCJ5aIUBQQbaxf2lXjY3V1+FQWSCbXxMUAljoDiRl98&#10;UpscE2RygAVHBKxES5RWUqJtoTO4YDmw0sTcGeI272VsGmfhNtqXDgLJq7K8lnAgCDXUl+kUKKbE&#10;VU8fDa2jHfjwcXdMDKzVt5S8s4b4lvqnszlibKj4frDglZyLium2YF+yo6MulZy3amuNhzUH68Z4&#10;BCXfBuoezLC0jXEZtepp1YOlmAt0f3htV6L4bRAGnEr0JjsTiLEG29SMtU9IWT/F/IwtAKGSbJiG&#10;Yzn3zmv3RS9HAxfnxiFgAmHhHHHnyAP+ajYm0zvEyznxyDDxTjjbgW86c843XplP+id7HbtkwpGF&#10;U/XDhWd8SLt4awhe13k+VNvWZKj5BU7rPg3UPW8y+yFk3Zqwh/rV878wPP7j9MP18npRfi75XWcz&#10;Jd/+sv4LAAD//wMAUEsBAi0AFAAGAAgAAAAhADcxvZF7AQAAhAUAABMAAAAAAAAAAAAAAAAAAAAA&#10;AFtDb250ZW50X1R5cGVzXS54bWxQSwECLQAUAAYACAAAACEAtVUwI/QAAABMAgAACwAAAAAAAAAA&#10;AAAAAAC0AwAAX3JlbHMvLnJlbHNQSwECLQAUAAYACAAAACEAuLNA764CAADQBQAADwAAAAAAAAAA&#10;AAAAAADZBgAAeGwvd29ya2Jvb2sueG1sUEsBAi0AFAAGAAgAAAAhAIE+lJfzAAAAugIAABoAAAAA&#10;AAAAAAAAAAAAtAkAAHhsL19yZWxzL3dvcmtib29rLnhtbC5yZWxzUEsBAi0AFAAGAAgAAAAhABT9&#10;JHlhBAAAag0AABgAAAAAAAAAAAAAAAAA5wsAAHhsL3dvcmtzaGVldHMvc2hlZXQxLnhtbFBLAQIt&#10;ABQABgAIAAAAIQDBFxC+TgcAAMYgAAATAAAAAAAAAAAAAAAAAH4QAAB4bC90aGVtZS90aGVtZTEu&#10;eG1sUEsBAi0AFAAGAAgAAAAhAEwGHK5wAwAAxQoAAA0AAAAAAAAAAAAAAAAA/RcAAHhsL3N0eWxl&#10;cy54bWxQSwECLQAUAAYACAAAACEAFdaygxoBAAD5AgAAFAAAAAAAAAAAAAAAAACYGwAAeGwvc2hh&#10;cmVkU3RyaW5ncy54bWxQSwECLQAUAAYACAAAACEAQb/4YNkAAADKAQAAIwAAAAAAAAAAAAAAAADk&#10;HAAAeGwvd29ya3NoZWV0cy9fcmVscy9zaGVldDEueG1sLnJlbHNQSwECLQAUAAYACAAAACEAz+BH&#10;tMIBAAAsFQAAJwAAAAAAAAAAAAAAAAD+HQAAeGwvcHJpbnRlclNldHRpbmdzL3ByaW50ZXJTZXR0&#10;aW5nczEuYmluUEsBAi0AFAAGAAgAAAAhALoC5ObyAQAAogMAABQAAAAAAAAAAAAAAAAABSAAAHhs&#10;L3RhYmxlcy90YWJsZTEueG1sUEsBAi0AFAAGAAgAAAAhAEe1o71BAQAAXwIAABEAAAAAAAAAAAAA&#10;AAAAKSIAAGRvY1Byb3BzL2NvcmUueG1sUEsBAi0AFAAGAAgAAAAhAGFJCRCJAQAAEQMAABAAAAAA&#10;AAAAAAAAAAAAoSQAAGRvY1Byb3BzL2FwcC54bWxQSwUGAAAAAA0ADQBoAwAAYCcAAAAAUEsDBBQA&#10;BgAIAAAAIQDJRcfJ3wAAAAgBAAAPAAAAZHJzL2Rvd25yZXYueG1sTI9BS8NAFITvgv9heYI3u0k1&#10;i415KaWopyLYCtLba/KahGZ3Q3abpP/e7ckehxlmvsmWk27FwL1rrEGIZxEINoUtG1Mh/Ow+nl5B&#10;OE+mpNYaRriwg2V+f5dRWtrRfPOw9ZUIJcalhFB736VSuqJmTW5mOzbBO9pekw+yr2TZ0xjKdSvn&#10;UaSkpsaEhZo6XtdcnLZnjfA50rh6jt+Hzem4vux3ydfvJmbEx4dp9QbC8+T/w3DFD+iQB6aDPZvS&#10;iRYhHPEI6iUGcXWj+UKBOCAkSiUg80zeHsj/AAAA//8DAFBLAwQUAAYACAAAACEAet90s8IAAACn&#10;AQAAGQAAAGRycy9fcmVscy9lMm9Eb2MueG1sLnJlbHO8kMsKwkAMRfeC/zBkb6ftQkScdiNCt6If&#10;EKbpAzsPJqPo3zsogoLgzuVNyLmHbOqrmcSFAo/OKiiyHARZ7drR9gqOh91iBYIj2hYnZ0nBjRjq&#10;aj7b7GnCmI54GD2LRLGsYIjRr6VkPZBBzpwnmzadCwZjiqGXHvUJe5Jlni9leGdA9cEUTasgNG0J&#10;4nDzqfk323XdqGnr9NmQjV8qpB4wxATE0FNU8Ij8nJZZMgX5XaL4k0TxkpAf763uAAAA//8DAFBL&#10;AwQUAAYACAAAACEA+mXRPAYBAAAxAgAAIAAAAGRycy9jaGFydHMvX3JlbHMvY2hhcnQxLnhtbC5y&#10;ZWxzrJFNS8QwEEDvgv+hzN2kXUFENt2DH7AHL7ricYnp9INNMiUTpf33psiqlV324jEJee9NslwN&#10;zmYfGLgjr6AQOWToDVWdbxS8bB4uriHjqH2lLXlUMCLDqjw/Wz6h1TFd4rbrOUsUzwraGPsbKdm0&#10;6DQL6tGnk5qC0zEtQyN7bXa6QbnI8ysZfjOgnDGzdaUgrKtLyDZjn8yn2VTXncE7Mu8OfTyg2NsT&#10;UocGowIhJLo3rKZ5WT52JhBTHbf3g0G7faWw4xYxisHyAPJw4eJIodvThCEnv+JSVFHM55am1SHe&#10;kqXwHEeLP3Fm2uNCpCc85i7+w/1Hy1PFt1XOPrr8BAAA//8DAFBLAwQUAAYACAAAACEA8dMd2QcB&#10;AAAyAgAAIAAAAGRycy9jaGFydHMvX3JlbHMvY2hhcnQyLnhtbC5yZWxzrJFNS8QwEEDvgv+hzN2k&#10;rSAim+7BD9iDF13xuMR0+sEmmZKJ0v57s8iqlV324jEJee9NsliOzmYfGLgnr6AQOWToDdW9bxW8&#10;rB8uriHjqH2tLXlUMCHDsjo/Wzyh1TFd4q4fOEsUzwq6GIcbKdl06DQLGtCnk4aC0zEtQysHbba6&#10;RVnm+ZUMvxlQzZjZqlYQVvUlZOtpSObTbGqa3uAdmXeHPh5Q7O0JqUOLUYEQEt0b1rt5WT72JhBT&#10;Ezf3o0G7eaWw5Q4xFmK0PII8nFgeSXR7nDDk5FddqiqK+eDSdDrEW7IUnuNk8afO7Pa4FOkNj7mL&#10;/3D/0fKu4tsqZz9dfQIAAP//AwBQSwECLQAUAAYACAAAACEAk8mH8WUBAADiBAAAEwAAAAAAAAAA&#10;AAAAAAAAAAAAW0NvbnRlbnRfVHlwZXNdLnhtbFBLAQItABQABgAIAAAAIQA4/SH/1gAAAJQBAAAL&#10;AAAAAAAAAAAAAAAAAJYBAABfcmVscy8ucmVsc1BLAQItABQABgAIAAAAIQALLedP9gEAABcGAAAO&#10;AAAAAAAAAAAAAAAAAJUCAABkcnMvZTJvRG9jLnhtbFBLAQItABQABgAIAAAAIQD2waPx2AgAAE4m&#10;AAAVAAAAAAAAAAAAAAAAALcEAABkcnMvY2hhcnRzL2NoYXJ0MS54bWxQSwECLQAUAAYACAAAACEA&#10;1S0YMewEAADCJQAAFQAAAAAAAAAAAAAAAADCDQAAZHJzL2NoYXJ0cy9zdHlsZTEueG1sUEsBAi0A&#10;FAAGAAgAAAAhABwUp6gCAQAAbgMAABYAAAAAAAAAAAAAAAAA4RIAAGRycy9jaGFydHMvY29sb3Jz&#10;MS54bWxQSwECLQAKAAAAAAAAACEASNam9t8qAADfKgAALQAAAAAAAAAAAAAAAAAXFAAAZHJzL2Vt&#10;YmVkZGluZ3MvTWljcm9zb2Z0X0V4Y2VsX1dvcmtzaGVldC54bHN4UEsBAi0AFAAGAAgAAAAhAGb3&#10;nSfSCAAAASYAABUAAAAAAAAAAAAAAAAAQT8AAGRycy9jaGFydHMvY2hhcnQyLnhtbFBLAQItABQA&#10;BgAIAAAAIQDVLRgx7AQAAMIlAAAVAAAAAAAAAAAAAAAAAEZIAABkcnMvY2hhcnRzL3N0eWxlMi54&#10;bWxQSwECLQAUAAYACAAAACEAHBSnqAIBAABuAwAAFgAAAAAAAAAAAAAAAABlTQAAZHJzL2NoYXJ0&#10;cy9jb2xvcnMyLnhtbFBLAQItAAoAAAAAAAAAIQBVGdGN3ioAAN4qAAAuAAAAAAAAAAAAAAAAAJtO&#10;AABkcnMvZW1iZWRkaW5ncy9NaWNyb3NvZnRfRXhjZWxfV29ya3NoZWV0MS54bHN4UEsBAi0AFAAG&#10;AAgAAAAhAMlFx8nfAAAACAEAAA8AAAAAAAAAAAAAAAAAxXkAAGRycy9kb3ducmV2LnhtbFBLAQIt&#10;ABQABgAIAAAAIQB633SzwgAAAKcBAAAZAAAAAAAAAAAAAAAAANF6AABkcnMvX3JlbHMvZTJvRG9j&#10;LnhtbC5yZWxzUEsBAi0AFAAGAAgAAAAhAPpl0TwGAQAAMQIAACAAAAAAAAAAAAAAAAAAynsAAGRy&#10;cy9jaGFydHMvX3JlbHMvY2hhcnQxLnhtbC5yZWxzUEsBAi0AFAAGAAgAAAAhAPHTHdkHAQAAMgIA&#10;ACAAAAAAAAAAAAAAAAAADn0AAGRycy9jaGFydHMvX3JlbHMvY2hhcnQyLnhtbC5yZWxzUEsFBgAA&#10;AAAPAA8AIQQAAFN+AAAAAA==&#10;">
                <v:shape id="Chart 3" o:spid="_x0000_s1027" type="#_x0000_t75" style="position:absolute;left:-60;width:31820;height:319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I+wwAAANoAAAAPAAAAZHJzL2Rvd25yZXYueG1sRI/RagIx&#10;FETfC/5DuIIvRbO1RWRrFBWKLX1y9QOum9vN6uZmSaKufn1TKPg4zMwZZrbobCMu5EPtWMHLKANB&#10;XDpdc6Vgv/sYTkGEiKyxcUwKbhRgMe89zTDX7spbuhSxEgnCIUcFJsY2lzKUhiyGkWuJk/fjvMWY&#10;pK+k9nhNcNvIcZZNpMWa04LBltaGylNxtgruduVv39vj5mCfz29YmvXX+F4oNeh3y3cQkbr4CP+3&#10;P7WCV/i7km6AnP8CAAD//wMAUEsBAi0AFAAGAAgAAAAhANvh9svuAAAAhQEAABMAAAAAAAAAAAAA&#10;AAAAAAAAAFtDb250ZW50X1R5cGVzXS54bWxQSwECLQAUAAYACAAAACEAWvQsW78AAAAVAQAACwAA&#10;AAAAAAAAAAAAAAAfAQAAX3JlbHMvLnJlbHNQSwECLQAUAAYACAAAACEA4m2yPsMAAADaAAAADwAA&#10;AAAAAAAAAAAAAAAHAgAAZHJzL2Rvd25yZXYueG1sUEsFBgAAAAADAAMAtwAAAPcCAAAAAA==&#10;">
                  <v:imagedata r:id="rId16" o:title=""/>
                  <o:lock v:ext="edit" aspectratio="f"/>
                </v:shape>
                <v:shape id="Chart 4" o:spid="_x0000_s1028" type="#_x0000_t75" style="position:absolute;left:33467;top:-60;width:31943;height:3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GGwwAAANoAAAAPAAAAZHJzL2Rvd25yZXYueG1sRI9Ba8JA&#10;FITvBf/D8oRegm4sEjS6igpCeypRwesj+8wGs29DdjXpv+8KhR6HmfmGWW8H24gndb52rGA2TUEQ&#10;l07XXCm4nI+TBQgfkDU2jknBD3nYbkZva8y167mg5ylUIkLY56jAhNDmUvrSkEU/dS1x9G6usxii&#10;7CqpO+wj3DbyI00zabHmuGCwpYOh8n56WAXZ8ju7JNe9mWXJski+yt2jLnql3sfDbgUi0BD+w3/t&#10;T61gDq8r8QbIzS8AAAD//wMAUEsBAi0AFAAGAAgAAAAhANvh9svuAAAAhQEAABMAAAAAAAAAAAAA&#10;AAAAAAAAAFtDb250ZW50X1R5cGVzXS54bWxQSwECLQAUAAYACAAAACEAWvQsW78AAAAVAQAACwAA&#10;AAAAAAAAAAAAAAAfAQAAX3JlbHMvLnJlbHNQSwECLQAUAAYACAAAACEA448BhsMAAADaAAAADwAA&#10;AAAAAAAAAAAAAAAHAgAAZHJzL2Rvd25yZXYueG1sUEsFBgAAAAADAAMAtwAAAPcCAAAAAA==&#10;">
                  <v:imagedata r:id="rId17" o:title=""/>
                  <o:lock v:ext="edit" aspectratio="f"/>
                </v:shape>
                <w10:wrap type="tight" anchorx="margin"/>
              </v:group>
              <o:OLEObject Type="Embed" ProgID="Excel.Chart.8" ShapeID="Chart 3" DrawAspect="Content" ObjectID="_1700601404" r:id="rId18">
                <o:FieldCodes>\s</o:FieldCodes>
              </o:OLEObject>
              <o:OLEObject Type="Embed" ProgID="Excel.Chart.8" ShapeID="Chart 4" DrawAspect="Content" ObjectID="_1700601405" r:id="rId19">
                <o:FieldCodes>\s</o:FieldCodes>
              </o:OLEObject>
            </w:pict>
          </mc:Fallback>
        </mc:AlternateContent>
      </w:r>
      <w:r w:rsidR="00487B71">
        <w:t>Then I make a comparison with different sizes of the Prophet/critic branch predictors.</w:t>
      </w:r>
    </w:p>
    <w:tbl>
      <w:tblPr>
        <w:tblStyle w:val="TableGrid"/>
        <w:tblW w:w="0" w:type="auto"/>
        <w:tblLook w:val="04A0" w:firstRow="1" w:lastRow="0" w:firstColumn="1" w:lastColumn="0" w:noHBand="0" w:noVBand="1"/>
      </w:tblPr>
      <w:tblGrid>
        <w:gridCol w:w="2455"/>
        <w:gridCol w:w="1935"/>
        <w:gridCol w:w="1984"/>
        <w:gridCol w:w="2642"/>
      </w:tblGrid>
      <w:tr w:rsidR="0056721E" w14:paraId="67764429" w14:textId="77777777" w:rsidTr="00F617CB">
        <w:tc>
          <w:tcPr>
            <w:tcW w:w="2455" w:type="dxa"/>
          </w:tcPr>
          <w:p w14:paraId="0FFFEF5D" w14:textId="77777777" w:rsidR="0056721E" w:rsidRDefault="0056721E" w:rsidP="00F617CB">
            <w:pPr>
              <w:spacing w:line="480" w:lineRule="auto"/>
              <w:jc w:val="center"/>
            </w:pPr>
          </w:p>
        </w:tc>
        <w:tc>
          <w:tcPr>
            <w:tcW w:w="1935" w:type="dxa"/>
          </w:tcPr>
          <w:p w14:paraId="688E828C" w14:textId="24B74D13" w:rsidR="0056721E" w:rsidRDefault="0056721E" w:rsidP="00F617CB">
            <w:pPr>
              <w:pStyle w:val="NoSpacing"/>
              <w:jc w:val="center"/>
            </w:pPr>
            <w:r>
              <w:t>Prophet/critic hybrid 4KB</w:t>
            </w:r>
          </w:p>
        </w:tc>
        <w:tc>
          <w:tcPr>
            <w:tcW w:w="1984" w:type="dxa"/>
          </w:tcPr>
          <w:p w14:paraId="3E3324CD" w14:textId="77777777" w:rsidR="0056721E" w:rsidRDefault="0056721E" w:rsidP="00F617CB">
            <w:pPr>
              <w:pStyle w:val="NoSpacing"/>
              <w:jc w:val="center"/>
            </w:pPr>
            <w:r>
              <w:t>Prophet/critic hybrid 1KB</w:t>
            </w:r>
          </w:p>
        </w:tc>
        <w:tc>
          <w:tcPr>
            <w:tcW w:w="2642" w:type="dxa"/>
          </w:tcPr>
          <w:p w14:paraId="4B17B48C" w14:textId="77777777" w:rsidR="0056721E" w:rsidRDefault="0056721E" w:rsidP="00F617CB">
            <w:pPr>
              <w:spacing w:line="480" w:lineRule="auto"/>
            </w:pPr>
            <w:r>
              <w:t>Fewer in mispredictions</w:t>
            </w:r>
          </w:p>
        </w:tc>
      </w:tr>
      <w:tr w:rsidR="0056721E" w14:paraId="3939E368" w14:textId="77777777" w:rsidTr="00F617CB">
        <w:tc>
          <w:tcPr>
            <w:tcW w:w="2455" w:type="dxa"/>
          </w:tcPr>
          <w:p w14:paraId="3F21C8EA" w14:textId="77777777" w:rsidR="0056721E" w:rsidRDefault="0056721E" w:rsidP="00F617CB">
            <w:pPr>
              <w:spacing w:line="480" w:lineRule="auto"/>
            </w:pPr>
            <w:r>
              <w:t>M</w:t>
            </w:r>
            <w:r>
              <w:rPr>
                <w:rFonts w:hint="eastAsia"/>
              </w:rPr>
              <w:t>is</w:t>
            </w:r>
            <w:r>
              <w:t>prediction%</w:t>
            </w:r>
          </w:p>
        </w:tc>
        <w:tc>
          <w:tcPr>
            <w:tcW w:w="1935" w:type="dxa"/>
          </w:tcPr>
          <w:p w14:paraId="0E2581B1" w14:textId="77777777" w:rsidR="0056721E" w:rsidRDefault="0056721E" w:rsidP="00F617CB">
            <w:pPr>
              <w:spacing w:line="480" w:lineRule="auto"/>
            </w:pPr>
            <w:r>
              <w:t>10.33%</w:t>
            </w:r>
          </w:p>
        </w:tc>
        <w:tc>
          <w:tcPr>
            <w:tcW w:w="1984" w:type="dxa"/>
          </w:tcPr>
          <w:p w14:paraId="4FED1E1E" w14:textId="77777777" w:rsidR="0056721E" w:rsidRDefault="0056721E" w:rsidP="00F617CB">
            <w:pPr>
              <w:spacing w:line="480" w:lineRule="auto"/>
            </w:pPr>
            <w:r>
              <w:t>12.34%</w:t>
            </w:r>
          </w:p>
        </w:tc>
        <w:tc>
          <w:tcPr>
            <w:tcW w:w="2642" w:type="dxa"/>
          </w:tcPr>
          <w:p w14:paraId="56A9554A" w14:textId="77777777" w:rsidR="0056721E" w:rsidRDefault="0056721E" w:rsidP="00F617CB">
            <w:pPr>
              <w:spacing w:line="480" w:lineRule="auto"/>
            </w:pPr>
            <w:r>
              <w:t>9.78%</w:t>
            </w:r>
          </w:p>
        </w:tc>
      </w:tr>
      <w:tr w:rsidR="0056721E" w14:paraId="7F311115" w14:textId="77777777" w:rsidTr="00F617CB">
        <w:tc>
          <w:tcPr>
            <w:tcW w:w="2455" w:type="dxa"/>
          </w:tcPr>
          <w:p w14:paraId="7CD5D95B" w14:textId="77777777" w:rsidR="0056721E" w:rsidRDefault="0056721E" w:rsidP="00F617CB">
            <w:pPr>
              <w:spacing w:line="480" w:lineRule="auto"/>
            </w:pPr>
            <w:r>
              <w:t>CPI</w:t>
            </w:r>
          </w:p>
        </w:tc>
        <w:tc>
          <w:tcPr>
            <w:tcW w:w="1935" w:type="dxa"/>
          </w:tcPr>
          <w:p w14:paraId="33006A53" w14:textId="77777777" w:rsidR="0056721E" w:rsidRDefault="0056721E" w:rsidP="00F617CB">
            <w:pPr>
              <w:spacing w:line="480" w:lineRule="auto"/>
            </w:pPr>
            <w:r>
              <w:t>2.625</w:t>
            </w:r>
          </w:p>
        </w:tc>
        <w:tc>
          <w:tcPr>
            <w:tcW w:w="1984" w:type="dxa"/>
          </w:tcPr>
          <w:p w14:paraId="31FBCC24" w14:textId="77777777" w:rsidR="0056721E" w:rsidRDefault="0056721E" w:rsidP="00F617CB">
            <w:pPr>
              <w:spacing w:line="480" w:lineRule="auto"/>
            </w:pPr>
            <w:r>
              <w:t>2.691</w:t>
            </w:r>
          </w:p>
        </w:tc>
        <w:tc>
          <w:tcPr>
            <w:tcW w:w="2642" w:type="dxa"/>
          </w:tcPr>
          <w:p w14:paraId="23D360B0" w14:textId="77777777" w:rsidR="0056721E" w:rsidRDefault="0056721E" w:rsidP="00F617CB">
            <w:pPr>
              <w:spacing w:line="480" w:lineRule="auto"/>
            </w:pPr>
            <w:r>
              <w:t>2.5%</w:t>
            </w:r>
          </w:p>
        </w:tc>
      </w:tr>
    </w:tbl>
    <w:p w14:paraId="36870BB2" w14:textId="42E6FBB3" w:rsidR="00121F2B" w:rsidRDefault="00121F2B" w:rsidP="00121F2B">
      <w:pPr>
        <w:spacing w:line="480" w:lineRule="auto"/>
      </w:pPr>
      <w:r>
        <w:t>In paper, they do not discuss the effect of size of the table of prophet/critic hybrid. From the above statistics, the bigger the size of the table, the lower misprediction it has, but the improvement is not a big factor.</w:t>
      </w:r>
    </w:p>
    <w:p w14:paraId="3252D13B" w14:textId="2E318326" w:rsidR="00B664A8" w:rsidRDefault="00B664A8" w:rsidP="00121F2B">
      <w:pPr>
        <w:spacing w:line="480" w:lineRule="auto"/>
      </w:pPr>
    </w:p>
    <w:p w14:paraId="3C8123EB" w14:textId="74819318" w:rsidR="00B664A8" w:rsidRDefault="00B664A8" w:rsidP="00121F2B">
      <w:pPr>
        <w:spacing w:line="480" w:lineRule="auto"/>
      </w:pPr>
      <w:r>
        <w:t>In conclusion, the number of future bits will improve prediction accuracy</w:t>
      </w:r>
      <w:r w:rsidR="00367A7F">
        <w:t xml:space="preserve"> starts from 4 bits, but the improvement after specific number of future bits will be gradually small.</w:t>
      </w:r>
      <w:r w:rsidR="006A6DF4">
        <w:t xml:space="preserve"> In addition, the more future bits, the more many-few-mapping it has</w:t>
      </w:r>
      <w:r w:rsidR="00634E7D">
        <w:t>, since the total index for critic is fixed</w:t>
      </w:r>
      <w:r w:rsidR="006A6DF4">
        <w:t>.</w:t>
      </w:r>
      <w:r w:rsidR="00634E7D">
        <w:t xml:space="preserve"> There will be many </w:t>
      </w:r>
      <w:proofErr w:type="gramStart"/>
      <w:r w:rsidR="00634E7D">
        <w:t>branch</w:t>
      </w:r>
      <w:proofErr w:type="gramEnd"/>
      <w:r w:rsidR="00634E7D">
        <w:t xml:space="preserve"> share with same entry in critic, resulting lower prediction accuracy. </w:t>
      </w:r>
      <w:r w:rsidR="00367A7F">
        <w:t>The size of the look-up table can also improve the prediction accuracy, but not too much.</w:t>
      </w:r>
    </w:p>
    <w:p w14:paraId="03DC17E4" w14:textId="35E7CB1B" w:rsidR="00DD5439" w:rsidRDefault="00DD5439" w:rsidP="00DD3179">
      <w:pPr>
        <w:spacing w:line="480" w:lineRule="auto"/>
      </w:pPr>
    </w:p>
    <w:p w14:paraId="4F836A89" w14:textId="7AAE1803" w:rsidR="41C749FF" w:rsidRDefault="000E43F3" w:rsidP="00DD3179">
      <w:pPr>
        <w:spacing w:line="480" w:lineRule="auto"/>
      </w:pPr>
      <w:r>
        <w:rPr>
          <w:rFonts w:ascii="Arial" w:eastAsia="Arial" w:hAnsi="Arial" w:cs="Arial"/>
          <w:noProof/>
          <w:szCs w:val="21"/>
        </w:rPr>
        <w:lastRenderedPageBreak/>
        <w:drawing>
          <wp:inline distT="0" distB="0" distL="0" distR="0" wp14:anchorId="52B799E7" wp14:editId="2F6C4F6B">
            <wp:extent cx="5638800" cy="39014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AF8027" w14:textId="69B8A625" w:rsidR="000E43F3" w:rsidRDefault="000E43F3" w:rsidP="00DD3179">
      <w:pPr>
        <w:spacing w:line="480" w:lineRule="auto"/>
      </w:pPr>
      <w:r>
        <w:rPr>
          <w:rFonts w:ascii="Arial" w:eastAsia="Arial" w:hAnsi="Arial" w:cs="Arial"/>
          <w:noProof/>
          <w:szCs w:val="21"/>
        </w:rPr>
        <w:drawing>
          <wp:inline distT="0" distB="0" distL="0" distR="0" wp14:anchorId="4EA3EA06" wp14:editId="5B14C7C4">
            <wp:extent cx="5638800" cy="390144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CAC2A3" w14:textId="5C99E851" w:rsidR="006F1B09" w:rsidRDefault="006F1B09" w:rsidP="00DD3179">
      <w:pPr>
        <w:spacing w:line="480" w:lineRule="auto"/>
      </w:pPr>
    </w:p>
    <w:p w14:paraId="17724412" w14:textId="15AA1572" w:rsidR="006F1B09" w:rsidRDefault="006F1B09" w:rsidP="00DD3179">
      <w:pPr>
        <w:spacing w:line="480" w:lineRule="auto"/>
      </w:pPr>
    </w:p>
    <w:p w14:paraId="39058504" w14:textId="23CCB2B0" w:rsidR="006F1B09" w:rsidRDefault="006F1B09" w:rsidP="00DD3179">
      <w:pPr>
        <w:spacing w:line="480" w:lineRule="auto"/>
      </w:pPr>
    </w:p>
    <w:p w14:paraId="7EEFC14E" w14:textId="4ED7D674" w:rsidR="006F1B09" w:rsidRDefault="006F1B09" w:rsidP="00DD3179">
      <w:pPr>
        <w:spacing w:line="480" w:lineRule="auto"/>
      </w:pPr>
    </w:p>
    <w:p w14:paraId="1E05DD88" w14:textId="6097240A" w:rsidR="006F1B09" w:rsidRDefault="006F1B09" w:rsidP="00DD3179">
      <w:pPr>
        <w:spacing w:line="480" w:lineRule="auto"/>
      </w:pPr>
      <w:proofErr w:type="spellStart"/>
      <w:proofErr w:type="gramStart"/>
      <w:r>
        <w:t>Appendex</w:t>
      </w:r>
      <w:proofErr w:type="spellEnd"/>
      <w:r w:rsidR="00121F2B">
        <w:t>(</w:t>
      </w:r>
      <w:proofErr w:type="gramEnd"/>
      <w:r w:rsidR="00121F2B">
        <w:t>please delete in formal report)</w:t>
      </w:r>
    </w:p>
    <w:p w14:paraId="4C497CE3" w14:textId="77777777" w:rsidR="006F1B09" w:rsidRDefault="006F1B09" w:rsidP="00DD3179">
      <w:pPr>
        <w:spacing w:line="480" w:lineRule="auto"/>
      </w:pPr>
    </w:p>
    <w:tbl>
      <w:tblPr>
        <w:tblW w:w="0" w:type="auto"/>
        <w:tblLayout w:type="fixed"/>
        <w:tblLook w:val="04A0" w:firstRow="1" w:lastRow="0" w:firstColumn="1" w:lastColumn="0" w:noHBand="0" w:noVBand="1"/>
      </w:tblPr>
      <w:tblGrid>
        <w:gridCol w:w="1800"/>
        <w:gridCol w:w="1800"/>
        <w:gridCol w:w="1800"/>
        <w:gridCol w:w="1800"/>
        <w:gridCol w:w="1800"/>
      </w:tblGrid>
      <w:tr w:rsidR="00F670B9" w14:paraId="65FFFD3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1915A" w14:textId="77777777" w:rsidR="00F670B9" w:rsidRDefault="00F670B9" w:rsidP="00F617CB">
            <w:pPr>
              <w:spacing w:line="480" w:lineRule="auto"/>
            </w:pPr>
            <w:r w:rsidRPr="41C749FF">
              <w:rPr>
                <w:rFonts w:ascii="Calibri" w:eastAsia="Calibri" w:hAnsi="Calibri" w:cs="Calibri"/>
                <w:szCs w:val="21"/>
              </w:rPr>
              <w:t xml:space="preserve"> </w:t>
            </w:r>
            <w:r>
              <w:br/>
            </w:r>
            <w:r w:rsidRPr="41C749FF">
              <w:rPr>
                <w:rFonts w:ascii="Calibri" w:eastAsia="Calibri" w:hAnsi="Calibri" w:cs="Calibri"/>
                <w:szCs w:val="21"/>
              </w:rPr>
              <w:t xml:space="preserve">  </w:t>
            </w:r>
          </w:p>
        </w:tc>
        <w:tc>
          <w:tcPr>
            <w:tcW w:w="36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F1E21E" w14:textId="77777777" w:rsidR="00F670B9" w:rsidRDefault="00F670B9" w:rsidP="00F617CB">
            <w:pPr>
              <w:spacing w:line="480" w:lineRule="auto"/>
            </w:pPr>
            <w:r w:rsidRPr="41C749FF">
              <w:rPr>
                <w:rFonts w:ascii="Arial" w:eastAsia="Arial" w:hAnsi="Arial" w:cs="Arial"/>
                <w:szCs w:val="21"/>
              </w:rPr>
              <w:t xml:space="preserve">Prophetic </w:t>
            </w:r>
          </w:p>
        </w:tc>
        <w:tc>
          <w:tcPr>
            <w:tcW w:w="3600"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5E7C6A1F" w14:textId="77777777" w:rsidR="00F670B9" w:rsidRDefault="00F670B9" w:rsidP="00F617CB">
            <w:pPr>
              <w:spacing w:line="480" w:lineRule="auto"/>
            </w:pPr>
            <w:r w:rsidRPr="41C749FF">
              <w:rPr>
                <w:rFonts w:ascii="Arial" w:eastAsia="Arial" w:hAnsi="Arial" w:cs="Arial"/>
                <w:szCs w:val="21"/>
              </w:rPr>
              <w:t xml:space="preserve">Piecewise </w:t>
            </w:r>
          </w:p>
        </w:tc>
      </w:tr>
      <w:tr w:rsidR="00F670B9" w14:paraId="6D033BC0"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A19AD8" w14:textId="77777777" w:rsidR="00F670B9" w:rsidRDefault="00F670B9" w:rsidP="00F617CB">
            <w:pPr>
              <w:spacing w:line="480" w:lineRule="auto"/>
            </w:pPr>
            <w:r w:rsidRPr="41C749FF">
              <w:rPr>
                <w:rFonts w:ascii="Calibri" w:eastAsia="Calibri" w:hAnsi="Calibri" w:cs="Calibri"/>
                <w:szCs w:val="21"/>
              </w:rPr>
              <w:t xml:space="preserve"> </w:t>
            </w:r>
            <w:r>
              <w:br/>
            </w:r>
            <w:r w:rsidRPr="41C749FF">
              <w:rPr>
                <w:rFonts w:ascii="Calibri" w:eastAsia="Calibri" w:hAnsi="Calibri" w:cs="Calibri"/>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BE19F9" w14:textId="77777777" w:rsidR="00F670B9" w:rsidRDefault="00F670B9" w:rsidP="00F617CB">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49F74690" w14:textId="77777777" w:rsidR="00F670B9" w:rsidRDefault="00F670B9" w:rsidP="00F617CB">
            <w:pPr>
              <w:spacing w:line="480" w:lineRule="auto"/>
            </w:pPr>
            <w:r w:rsidRPr="41C749FF">
              <w:rPr>
                <w:rFonts w:ascii="Arial" w:eastAsia="Arial" w:hAnsi="Arial" w:cs="Arial"/>
                <w:szCs w:val="21"/>
              </w:rPr>
              <w:t xml:space="preserve">CPI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5AEBBD" w14:textId="77777777" w:rsidR="00F670B9" w:rsidRDefault="00F670B9" w:rsidP="00F617CB">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71127AF0" w14:textId="77777777" w:rsidR="00F670B9" w:rsidRDefault="00F670B9" w:rsidP="00F617CB">
            <w:pPr>
              <w:spacing w:line="480" w:lineRule="auto"/>
            </w:pPr>
            <w:r w:rsidRPr="41C749FF">
              <w:rPr>
                <w:rFonts w:ascii="Arial" w:eastAsia="Arial" w:hAnsi="Arial" w:cs="Arial"/>
                <w:szCs w:val="21"/>
              </w:rPr>
              <w:t xml:space="preserve">CPI </w:t>
            </w:r>
          </w:p>
        </w:tc>
      </w:tr>
      <w:tr w:rsidR="00F670B9" w14:paraId="1C00F15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182A9D" w14:textId="77777777" w:rsidR="00F670B9" w:rsidRDefault="00F670B9" w:rsidP="00F617CB">
            <w:pPr>
              <w:spacing w:line="480" w:lineRule="auto"/>
            </w:pPr>
            <w:r w:rsidRPr="41C749FF">
              <w:rPr>
                <w:rFonts w:ascii="Arial" w:eastAsia="Arial" w:hAnsi="Arial" w:cs="Arial"/>
                <w:szCs w:val="21"/>
              </w:rPr>
              <w:t xml:space="preserve">bzip2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27983C"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080F69"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1.05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441246"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82.98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DED30" w14:textId="77777777" w:rsidR="00F670B9" w:rsidRDefault="00F670B9" w:rsidP="00F617CB">
            <w:pPr>
              <w:spacing w:line="480" w:lineRule="auto"/>
            </w:pPr>
            <w:r w:rsidRPr="41C749FF">
              <w:rPr>
                <w:rFonts w:ascii="Arial" w:eastAsia="Arial" w:hAnsi="Arial" w:cs="Arial"/>
                <w:szCs w:val="21"/>
              </w:rPr>
              <w:t xml:space="preserve">1.34 </w:t>
            </w:r>
          </w:p>
        </w:tc>
      </w:tr>
      <w:tr w:rsidR="00F670B9" w14:paraId="567A2A5A"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36E167" w14:textId="77777777" w:rsidR="00F670B9" w:rsidRDefault="00F670B9" w:rsidP="00F617CB">
            <w:pPr>
              <w:spacing w:line="480" w:lineRule="auto"/>
            </w:pPr>
            <w:proofErr w:type="spellStart"/>
            <w:r w:rsidRPr="41C749FF">
              <w:rPr>
                <w:rFonts w:ascii="Arial" w:eastAsia="Arial" w:hAnsi="Arial" w:cs="Arial"/>
                <w:szCs w:val="21"/>
              </w:rPr>
              <w:t>bwaves</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722DF8" w14:textId="77777777" w:rsidR="00F670B9" w:rsidRDefault="00F670B9" w:rsidP="00F617CB">
            <w:pPr>
              <w:spacing w:line="480" w:lineRule="auto"/>
            </w:pPr>
            <w:r w:rsidRPr="41C749FF">
              <w:rPr>
                <w:rFonts w:ascii="Arial" w:eastAsia="Arial" w:hAnsi="Arial" w:cs="Arial"/>
                <w:szCs w:val="21"/>
              </w:rPr>
              <w:t>79.85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5A5F2E" w14:textId="77777777" w:rsidR="00F670B9" w:rsidRDefault="00F670B9" w:rsidP="00F617CB">
            <w:pPr>
              <w:spacing w:line="480" w:lineRule="auto"/>
            </w:pPr>
            <w:r w:rsidRPr="41C749FF">
              <w:rPr>
                <w:rFonts w:ascii="Arial" w:eastAsia="Arial" w:hAnsi="Arial" w:cs="Arial"/>
                <w:szCs w:val="21"/>
              </w:rPr>
              <w:t>4.88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24A9E"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85.17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F5603E" w14:textId="77777777" w:rsidR="00F670B9" w:rsidRDefault="00F670B9" w:rsidP="00F617CB">
            <w:pPr>
              <w:spacing w:line="480" w:lineRule="auto"/>
            </w:pPr>
            <w:r w:rsidRPr="41C749FF">
              <w:rPr>
                <w:rFonts w:ascii="Arial" w:eastAsia="Arial" w:hAnsi="Arial" w:cs="Arial"/>
                <w:szCs w:val="21"/>
              </w:rPr>
              <w:t xml:space="preserve">4.82 </w:t>
            </w:r>
          </w:p>
        </w:tc>
      </w:tr>
      <w:tr w:rsidR="00F670B9" w14:paraId="747F1986"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B7940A" w14:textId="77777777" w:rsidR="00F670B9" w:rsidRDefault="00F670B9" w:rsidP="00F617CB">
            <w:pPr>
              <w:spacing w:line="480" w:lineRule="auto"/>
            </w:pPr>
            <w:proofErr w:type="spellStart"/>
            <w:r w:rsidRPr="41C749FF">
              <w:rPr>
                <w:rFonts w:ascii="Arial" w:eastAsia="Arial" w:hAnsi="Arial" w:cs="Arial"/>
                <w:szCs w:val="21"/>
              </w:rPr>
              <w:t>lbm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B71933"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99.12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4EA400" w14:textId="77777777" w:rsidR="00F670B9" w:rsidRDefault="00F670B9" w:rsidP="00F617CB">
            <w:pPr>
              <w:spacing w:line="480" w:lineRule="auto"/>
            </w:pPr>
            <w:r w:rsidRPr="41C749FF">
              <w:rPr>
                <w:rFonts w:ascii="Arial" w:eastAsia="Arial" w:hAnsi="Arial" w:cs="Arial"/>
                <w:szCs w:val="21"/>
              </w:rPr>
              <w:t xml:space="preserve">9.80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F6721C"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 xml:space="preserve">99.04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847B69" w14:textId="77777777" w:rsidR="00F670B9" w:rsidRDefault="00F670B9" w:rsidP="00F617CB">
            <w:pPr>
              <w:spacing w:line="480" w:lineRule="auto"/>
            </w:pPr>
            <w:r w:rsidRPr="41C749FF">
              <w:rPr>
                <w:rFonts w:ascii="Arial" w:eastAsia="Arial" w:hAnsi="Arial" w:cs="Arial"/>
                <w:szCs w:val="21"/>
              </w:rPr>
              <w:t xml:space="preserve">9.7 </w:t>
            </w:r>
          </w:p>
        </w:tc>
      </w:tr>
      <w:tr w:rsidR="00F670B9" w14:paraId="4D77DA02"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03143A" w14:textId="77777777" w:rsidR="00F670B9" w:rsidRDefault="00F670B9" w:rsidP="00F617CB">
            <w:pPr>
              <w:spacing w:line="480" w:lineRule="auto"/>
            </w:pPr>
            <w:proofErr w:type="spellStart"/>
            <w:r w:rsidRPr="41C749FF">
              <w:rPr>
                <w:rFonts w:ascii="Arial" w:eastAsia="Arial" w:hAnsi="Arial" w:cs="Arial"/>
                <w:szCs w:val="21"/>
              </w:rPr>
              <w:t>libquantum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2BDA4C" w14:textId="77777777" w:rsidR="00F670B9" w:rsidRDefault="00F670B9" w:rsidP="00F617CB">
            <w:pPr>
              <w:spacing w:line="480" w:lineRule="auto"/>
            </w:pPr>
            <w:r w:rsidRPr="41C749FF">
              <w:rPr>
                <w:rFonts w:ascii="Arial" w:eastAsia="Arial" w:hAnsi="Arial" w:cs="Arial"/>
                <w:szCs w:val="21"/>
              </w:rPr>
              <w:t xml:space="preserve">92.55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627EA9" w14:textId="77777777" w:rsidR="00F670B9" w:rsidRDefault="00F670B9" w:rsidP="00F617CB">
            <w:pPr>
              <w:spacing w:line="480" w:lineRule="auto"/>
            </w:pPr>
            <w:r w:rsidRPr="41C749FF">
              <w:rPr>
                <w:rFonts w:ascii="Arial" w:eastAsia="Arial" w:hAnsi="Arial" w:cs="Arial"/>
                <w:szCs w:val="21"/>
              </w:rPr>
              <w:t>0.49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A1E633"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94.21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08ECFA" w14:textId="77777777" w:rsidR="00F670B9" w:rsidRDefault="00F670B9" w:rsidP="00F617CB">
            <w:pPr>
              <w:spacing w:line="480" w:lineRule="auto"/>
            </w:pPr>
            <w:r w:rsidRPr="41C749FF">
              <w:rPr>
                <w:rFonts w:ascii="Arial" w:eastAsia="Arial" w:hAnsi="Arial" w:cs="Arial"/>
                <w:szCs w:val="21"/>
              </w:rPr>
              <w:t xml:space="preserve">0.403 </w:t>
            </w:r>
          </w:p>
        </w:tc>
      </w:tr>
      <w:tr w:rsidR="00F670B9" w14:paraId="03D72C7E"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F3587F" w14:textId="77777777" w:rsidR="00F670B9" w:rsidRDefault="00F670B9" w:rsidP="00F617CB">
            <w:pPr>
              <w:spacing w:line="480" w:lineRule="auto"/>
            </w:pPr>
            <w:r w:rsidRPr="41C749FF">
              <w:rPr>
                <w:rFonts w:ascii="Arial" w:eastAsia="Arial" w:hAnsi="Arial" w:cs="Arial"/>
                <w:szCs w:val="21"/>
              </w:rPr>
              <w:t xml:space="preserve">mcf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96A47A" w14:textId="77777777" w:rsidR="00F670B9" w:rsidRDefault="00F670B9" w:rsidP="00F617CB">
            <w:pPr>
              <w:spacing w:line="480" w:lineRule="auto"/>
            </w:pPr>
            <w:r w:rsidRPr="41C749FF">
              <w:rPr>
                <w:rFonts w:ascii="Arial" w:eastAsia="Arial" w:hAnsi="Arial" w:cs="Arial"/>
                <w:szCs w:val="21"/>
              </w:rPr>
              <w:t>90.01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30B9D5"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1.55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55EE3A" w14:textId="77777777" w:rsidR="00F670B9" w:rsidRDefault="00F670B9" w:rsidP="00F617CB">
            <w:pPr>
              <w:spacing w:line="480" w:lineRule="auto"/>
            </w:pPr>
            <w:r w:rsidRPr="41C749FF">
              <w:rPr>
                <w:rFonts w:ascii="Arial" w:eastAsia="Arial" w:hAnsi="Arial" w:cs="Arial"/>
                <w:szCs w:val="21"/>
              </w:rPr>
              <w:t xml:space="preserve">88.4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A11CB6" w14:textId="77777777" w:rsidR="00F670B9" w:rsidRDefault="00F670B9" w:rsidP="00F617CB">
            <w:pPr>
              <w:spacing w:line="480" w:lineRule="auto"/>
            </w:pPr>
            <w:r w:rsidRPr="41C749FF">
              <w:rPr>
                <w:rFonts w:ascii="Arial" w:eastAsia="Arial" w:hAnsi="Arial" w:cs="Arial"/>
                <w:szCs w:val="21"/>
              </w:rPr>
              <w:t xml:space="preserve">1.62 </w:t>
            </w:r>
          </w:p>
        </w:tc>
      </w:tr>
      <w:tr w:rsidR="00F670B9" w14:paraId="411A929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D27DFD" w14:textId="77777777" w:rsidR="00F670B9" w:rsidRDefault="00F670B9" w:rsidP="00F617CB">
            <w:pPr>
              <w:spacing w:line="480" w:lineRule="auto"/>
            </w:pPr>
            <w:proofErr w:type="spellStart"/>
            <w:r w:rsidRPr="41C749FF">
              <w:rPr>
                <w:rFonts w:ascii="Arial" w:eastAsia="Arial" w:hAnsi="Arial" w:cs="Arial"/>
                <w:szCs w:val="21"/>
              </w:rPr>
              <w:t>milc</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385728" w14:textId="77777777" w:rsidR="00F670B9" w:rsidRDefault="00F670B9" w:rsidP="00F617CB">
            <w:pPr>
              <w:spacing w:line="480" w:lineRule="auto"/>
            </w:pPr>
            <w:r w:rsidRPr="41C749FF">
              <w:rPr>
                <w:rFonts w:ascii="Arial" w:eastAsia="Arial" w:hAnsi="Arial" w:cs="Arial"/>
                <w:szCs w:val="21"/>
              </w:rPr>
              <w:t>80.75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748A4C" w14:textId="77777777" w:rsidR="00F670B9" w:rsidRDefault="00F670B9" w:rsidP="00F617CB">
            <w:pPr>
              <w:spacing w:line="480" w:lineRule="auto"/>
            </w:pPr>
            <w:r w:rsidRPr="41C749FF">
              <w:rPr>
                <w:rFonts w:ascii="Arial" w:eastAsia="Arial" w:hAnsi="Arial" w:cs="Arial"/>
                <w:szCs w:val="21"/>
              </w:rPr>
              <w:t xml:space="preserve">1.55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EA6D9B"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87.2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7BD803" w14:textId="77777777" w:rsidR="00F670B9" w:rsidRDefault="00F670B9" w:rsidP="00F617CB">
            <w:pPr>
              <w:spacing w:line="480" w:lineRule="auto"/>
            </w:pPr>
            <w:r w:rsidRPr="41C749FF">
              <w:rPr>
                <w:rFonts w:ascii="Arial" w:eastAsia="Arial" w:hAnsi="Arial" w:cs="Arial"/>
                <w:szCs w:val="21"/>
              </w:rPr>
              <w:t xml:space="preserve">1.56 </w:t>
            </w:r>
          </w:p>
        </w:tc>
      </w:tr>
      <w:tr w:rsidR="00F670B9" w14:paraId="289F3BB2"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76070A" w14:textId="77777777" w:rsidR="00F670B9" w:rsidRDefault="00F670B9" w:rsidP="00F617CB">
            <w:pPr>
              <w:spacing w:line="480" w:lineRule="auto"/>
            </w:pPr>
            <w:proofErr w:type="spellStart"/>
            <w:r w:rsidRPr="41C749FF">
              <w:rPr>
                <w:rFonts w:ascii="Arial" w:eastAsia="Arial" w:hAnsi="Arial" w:cs="Arial"/>
                <w:szCs w:val="21"/>
              </w:rPr>
              <w:t>sjeng</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F8EB37" w14:textId="77777777" w:rsidR="00F670B9" w:rsidRDefault="00F670B9" w:rsidP="00F617CB">
            <w:pPr>
              <w:spacing w:line="480" w:lineRule="auto"/>
            </w:pPr>
            <w:r w:rsidRPr="41C749FF">
              <w:rPr>
                <w:rFonts w:ascii="Arial" w:eastAsia="Arial" w:hAnsi="Arial" w:cs="Arial"/>
                <w:szCs w:val="21"/>
              </w:rPr>
              <w:t>98.00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647BFD"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F57F0A" w14:textId="77777777" w:rsidR="00F670B9" w:rsidRDefault="00F670B9" w:rsidP="00F617CB">
            <w:pPr>
              <w:spacing w:line="480" w:lineRule="auto"/>
            </w:pPr>
            <w:r w:rsidRPr="41C749FF">
              <w:rPr>
                <w:rFonts w:ascii="Arial" w:eastAsia="Arial" w:hAnsi="Arial" w:cs="Arial"/>
                <w:szCs w:val="21"/>
              </w:rPr>
              <w:t xml:space="preserve">97.6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176C37" w14:textId="77777777" w:rsidR="00F670B9" w:rsidRDefault="00F670B9" w:rsidP="00F617CB">
            <w:pPr>
              <w:spacing w:line="480" w:lineRule="auto"/>
            </w:pPr>
            <w:r w:rsidRPr="41C749FF">
              <w:rPr>
                <w:rFonts w:ascii="Arial" w:eastAsia="Arial" w:hAnsi="Arial" w:cs="Arial"/>
                <w:szCs w:val="21"/>
              </w:rPr>
              <w:t xml:space="preserve">2 </w:t>
            </w:r>
          </w:p>
        </w:tc>
      </w:tr>
      <w:tr w:rsidR="00F670B9" w14:paraId="2EC97639"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C1DA9A"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astar</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EC35F6"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98.87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DF0D7C"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0.90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153633"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98.84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CD0870"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0.895</w:t>
            </w:r>
          </w:p>
        </w:tc>
      </w:tr>
      <w:tr w:rsidR="00F670B9" w14:paraId="7DABD200"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931C4"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calculix</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86E381"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82.71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2814A"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5.04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B6D1EC"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83.46</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9FFCA2"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5.04</w:t>
            </w:r>
          </w:p>
        </w:tc>
      </w:tr>
      <w:tr w:rsidR="00F670B9" w14:paraId="6F409CB9"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A453A5"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gcc</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229AE58"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83.65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1231CB"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0D320F"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83.8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461FD8"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1.7</w:t>
            </w:r>
          </w:p>
        </w:tc>
      </w:tr>
      <w:tr w:rsidR="00F670B9" w14:paraId="2E882220"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C95DC5"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leslie3d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1F0C14"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88.70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F6056"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2.17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BFB3DC"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97.116</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3D8FC"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1.37</w:t>
            </w:r>
          </w:p>
        </w:tc>
      </w:tr>
      <w:tr w:rsidR="00F670B9" w14:paraId="6140FCF3"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91F2A7"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omnetpp</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16C004"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91.70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14102"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1.63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B79E66"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90.3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44A37F"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1.7</w:t>
            </w:r>
          </w:p>
        </w:tc>
      </w:tr>
      <w:tr w:rsidR="00F670B9" w14:paraId="710ADEE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34F0DD"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namd</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09080E"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87.90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86DCA7"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1.22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CBA4CC"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85.4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7DED70"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1.3</w:t>
            </w:r>
          </w:p>
        </w:tc>
      </w:tr>
      <w:tr w:rsidR="006F1B09" w14:paraId="781B929B"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48F76B" w14:textId="77777777" w:rsidR="006F1B09" w:rsidRDefault="006F1B09" w:rsidP="00DD3179">
            <w:pPr>
              <w:spacing w:line="480" w:lineRule="auto"/>
            </w:pPr>
            <w:r w:rsidRPr="41C749FF">
              <w:rPr>
                <w:rFonts w:ascii="Calibri" w:eastAsia="Calibri" w:hAnsi="Calibri" w:cs="Calibri"/>
                <w:szCs w:val="21"/>
              </w:rPr>
              <w:lastRenderedPageBreak/>
              <w:t xml:space="preserve"> </w:t>
            </w:r>
            <w:r>
              <w:br/>
            </w:r>
            <w:r w:rsidRPr="41C749FF">
              <w:rPr>
                <w:rFonts w:ascii="Calibri" w:eastAsia="Calibri" w:hAnsi="Calibri" w:cs="Calibri"/>
                <w:szCs w:val="21"/>
              </w:rPr>
              <w:t xml:space="preserve">  </w:t>
            </w:r>
          </w:p>
        </w:tc>
        <w:tc>
          <w:tcPr>
            <w:tcW w:w="36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488D61" w14:textId="77777777" w:rsidR="006F1B09" w:rsidRDefault="006F1B09" w:rsidP="00DD3179">
            <w:pPr>
              <w:spacing w:line="480" w:lineRule="auto"/>
            </w:pPr>
            <w:r w:rsidRPr="41C749FF">
              <w:rPr>
                <w:rFonts w:ascii="Arial" w:eastAsia="Arial" w:hAnsi="Arial" w:cs="Arial"/>
                <w:szCs w:val="21"/>
              </w:rPr>
              <w:t xml:space="preserve">Prophetic </w:t>
            </w:r>
          </w:p>
        </w:tc>
        <w:tc>
          <w:tcPr>
            <w:tcW w:w="3600"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26647CFC" w14:textId="77777777" w:rsidR="006F1B09" w:rsidRDefault="006F1B09" w:rsidP="00DD3179">
            <w:pPr>
              <w:spacing w:line="480" w:lineRule="auto"/>
            </w:pPr>
            <w:r w:rsidRPr="41C749FF">
              <w:rPr>
                <w:rFonts w:ascii="Arial" w:eastAsia="Arial" w:hAnsi="Arial" w:cs="Arial"/>
                <w:szCs w:val="21"/>
              </w:rPr>
              <w:t xml:space="preserve">Piecewise </w:t>
            </w:r>
          </w:p>
        </w:tc>
      </w:tr>
      <w:tr w:rsidR="006F1B09" w14:paraId="05C056A2"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D433F3" w14:textId="77777777" w:rsidR="006F1B09" w:rsidRDefault="006F1B09" w:rsidP="00DD3179">
            <w:pPr>
              <w:spacing w:line="480" w:lineRule="auto"/>
            </w:pPr>
            <w:r w:rsidRPr="41C749FF">
              <w:rPr>
                <w:rFonts w:ascii="Calibri" w:eastAsia="Calibri" w:hAnsi="Calibri" w:cs="Calibri"/>
                <w:szCs w:val="21"/>
              </w:rPr>
              <w:t xml:space="preserve"> </w:t>
            </w:r>
            <w:r>
              <w:br/>
            </w:r>
            <w:r w:rsidRPr="41C749FF">
              <w:rPr>
                <w:rFonts w:ascii="Calibri" w:eastAsia="Calibri" w:hAnsi="Calibri" w:cs="Calibri"/>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9E3FD" w14:textId="77777777" w:rsidR="006F1B09" w:rsidRDefault="006F1B09" w:rsidP="00DD3179">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210C64A3" w14:textId="77777777" w:rsidR="006F1B09" w:rsidRDefault="006F1B09" w:rsidP="00DD3179">
            <w:pPr>
              <w:spacing w:line="480" w:lineRule="auto"/>
            </w:pPr>
            <w:r w:rsidRPr="41C749FF">
              <w:rPr>
                <w:rFonts w:ascii="Arial" w:eastAsia="Arial" w:hAnsi="Arial" w:cs="Arial"/>
                <w:szCs w:val="21"/>
              </w:rPr>
              <w:t xml:space="preserve">CPI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7D8147" w14:textId="77777777" w:rsidR="006F1B09" w:rsidRDefault="006F1B09" w:rsidP="00DD3179">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30D5663F" w14:textId="77777777" w:rsidR="006F1B09" w:rsidRDefault="006F1B09" w:rsidP="00DD3179">
            <w:pPr>
              <w:spacing w:line="480" w:lineRule="auto"/>
            </w:pPr>
            <w:r w:rsidRPr="41C749FF">
              <w:rPr>
                <w:rFonts w:ascii="Arial" w:eastAsia="Arial" w:hAnsi="Arial" w:cs="Arial"/>
                <w:szCs w:val="21"/>
              </w:rPr>
              <w:t xml:space="preserve">CPI </w:t>
            </w:r>
          </w:p>
        </w:tc>
      </w:tr>
      <w:tr w:rsidR="006F1B09" w14:paraId="5E0FCE15"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C82CDD" w14:textId="77777777" w:rsidR="006F1B09" w:rsidRDefault="006F1B09" w:rsidP="00DD3179">
            <w:pPr>
              <w:spacing w:line="480" w:lineRule="auto"/>
            </w:pPr>
            <w:r w:rsidRPr="41C749FF">
              <w:rPr>
                <w:rFonts w:ascii="Arial" w:eastAsia="Arial" w:hAnsi="Arial" w:cs="Arial"/>
                <w:szCs w:val="21"/>
              </w:rPr>
              <w:t xml:space="preserve">bzip2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6DF3FA"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35818E"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1.05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B80637"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82.98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D35FD3" w14:textId="77777777" w:rsidR="006F1B09" w:rsidRDefault="006F1B09" w:rsidP="00DD3179">
            <w:pPr>
              <w:spacing w:line="480" w:lineRule="auto"/>
            </w:pPr>
            <w:r w:rsidRPr="41C749FF">
              <w:rPr>
                <w:rFonts w:ascii="Arial" w:eastAsia="Arial" w:hAnsi="Arial" w:cs="Arial"/>
                <w:szCs w:val="21"/>
              </w:rPr>
              <w:t xml:space="preserve">1.34 </w:t>
            </w:r>
          </w:p>
        </w:tc>
      </w:tr>
      <w:tr w:rsidR="006F1B09" w14:paraId="0D1019F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61F0D2" w14:textId="77777777" w:rsidR="006F1B09" w:rsidRDefault="006F1B09" w:rsidP="00DD3179">
            <w:pPr>
              <w:spacing w:line="480" w:lineRule="auto"/>
            </w:pPr>
            <w:proofErr w:type="spellStart"/>
            <w:r w:rsidRPr="41C749FF">
              <w:rPr>
                <w:rFonts w:ascii="Arial" w:eastAsia="Arial" w:hAnsi="Arial" w:cs="Arial"/>
                <w:szCs w:val="21"/>
              </w:rPr>
              <w:t>bwaves</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605F11" w14:textId="77777777" w:rsidR="006F1B09" w:rsidRDefault="006F1B09" w:rsidP="00DD3179">
            <w:pPr>
              <w:spacing w:line="480" w:lineRule="auto"/>
            </w:pPr>
            <w:r w:rsidRPr="41C749FF">
              <w:rPr>
                <w:rFonts w:ascii="Arial" w:eastAsia="Arial" w:hAnsi="Arial" w:cs="Arial"/>
                <w:szCs w:val="21"/>
              </w:rPr>
              <w:t>79.85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2BBA30" w14:textId="77777777" w:rsidR="006F1B09" w:rsidRDefault="006F1B09" w:rsidP="00DD3179">
            <w:pPr>
              <w:spacing w:line="480" w:lineRule="auto"/>
            </w:pPr>
            <w:r w:rsidRPr="41C749FF">
              <w:rPr>
                <w:rFonts w:ascii="Arial" w:eastAsia="Arial" w:hAnsi="Arial" w:cs="Arial"/>
                <w:szCs w:val="21"/>
              </w:rPr>
              <w:t>4.88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9280F5"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85.17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69EF5A" w14:textId="77777777" w:rsidR="006F1B09" w:rsidRDefault="006F1B09" w:rsidP="00DD3179">
            <w:pPr>
              <w:spacing w:line="480" w:lineRule="auto"/>
            </w:pPr>
            <w:r w:rsidRPr="41C749FF">
              <w:rPr>
                <w:rFonts w:ascii="Arial" w:eastAsia="Arial" w:hAnsi="Arial" w:cs="Arial"/>
                <w:szCs w:val="21"/>
              </w:rPr>
              <w:t xml:space="preserve">4.82 </w:t>
            </w:r>
          </w:p>
        </w:tc>
      </w:tr>
      <w:tr w:rsidR="006F1B09" w14:paraId="5377467F"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05957" w14:textId="77777777" w:rsidR="006F1B09" w:rsidRDefault="006F1B09" w:rsidP="00DD3179">
            <w:pPr>
              <w:spacing w:line="480" w:lineRule="auto"/>
            </w:pPr>
            <w:proofErr w:type="spellStart"/>
            <w:r w:rsidRPr="41C749FF">
              <w:rPr>
                <w:rFonts w:ascii="Arial" w:eastAsia="Arial" w:hAnsi="Arial" w:cs="Arial"/>
                <w:szCs w:val="21"/>
              </w:rPr>
              <w:t>lbm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30452F"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99.12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DAE91A" w14:textId="77777777" w:rsidR="006F1B09" w:rsidRDefault="006F1B09" w:rsidP="00DD3179">
            <w:pPr>
              <w:spacing w:line="480" w:lineRule="auto"/>
            </w:pPr>
            <w:r w:rsidRPr="41C749FF">
              <w:rPr>
                <w:rFonts w:ascii="Arial" w:eastAsia="Arial" w:hAnsi="Arial" w:cs="Arial"/>
                <w:szCs w:val="21"/>
              </w:rPr>
              <w:t xml:space="preserve">9.80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2D59CC"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 xml:space="preserve">99.04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AA84D" w14:textId="77777777" w:rsidR="006F1B09" w:rsidRDefault="006F1B09" w:rsidP="00DD3179">
            <w:pPr>
              <w:spacing w:line="480" w:lineRule="auto"/>
            </w:pPr>
            <w:r w:rsidRPr="41C749FF">
              <w:rPr>
                <w:rFonts w:ascii="Arial" w:eastAsia="Arial" w:hAnsi="Arial" w:cs="Arial"/>
                <w:szCs w:val="21"/>
              </w:rPr>
              <w:t xml:space="preserve">9.7 </w:t>
            </w:r>
          </w:p>
        </w:tc>
      </w:tr>
      <w:tr w:rsidR="006F1B09" w14:paraId="2ECAA283"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D85CA4" w14:textId="77777777" w:rsidR="006F1B09" w:rsidRDefault="006F1B09" w:rsidP="00DD3179">
            <w:pPr>
              <w:spacing w:line="480" w:lineRule="auto"/>
            </w:pPr>
            <w:proofErr w:type="spellStart"/>
            <w:r w:rsidRPr="41C749FF">
              <w:rPr>
                <w:rFonts w:ascii="Arial" w:eastAsia="Arial" w:hAnsi="Arial" w:cs="Arial"/>
                <w:szCs w:val="21"/>
              </w:rPr>
              <w:t>libquantum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66C5A4" w14:textId="77777777" w:rsidR="006F1B09" w:rsidRDefault="006F1B09" w:rsidP="00DD3179">
            <w:pPr>
              <w:spacing w:line="480" w:lineRule="auto"/>
            </w:pPr>
            <w:r w:rsidRPr="41C749FF">
              <w:rPr>
                <w:rFonts w:ascii="Arial" w:eastAsia="Arial" w:hAnsi="Arial" w:cs="Arial"/>
                <w:szCs w:val="21"/>
              </w:rPr>
              <w:t xml:space="preserve">92.55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B8D1AF" w14:textId="77777777" w:rsidR="006F1B09" w:rsidRDefault="006F1B09" w:rsidP="00DD3179">
            <w:pPr>
              <w:spacing w:line="480" w:lineRule="auto"/>
            </w:pPr>
            <w:r w:rsidRPr="41C749FF">
              <w:rPr>
                <w:rFonts w:ascii="Arial" w:eastAsia="Arial" w:hAnsi="Arial" w:cs="Arial"/>
                <w:szCs w:val="21"/>
              </w:rPr>
              <w:t>0.49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510DC0"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94.21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895D3D" w14:textId="77777777" w:rsidR="006F1B09" w:rsidRDefault="006F1B09" w:rsidP="00DD3179">
            <w:pPr>
              <w:spacing w:line="480" w:lineRule="auto"/>
            </w:pPr>
            <w:r w:rsidRPr="41C749FF">
              <w:rPr>
                <w:rFonts w:ascii="Arial" w:eastAsia="Arial" w:hAnsi="Arial" w:cs="Arial"/>
                <w:szCs w:val="21"/>
              </w:rPr>
              <w:t xml:space="preserve">0.403 </w:t>
            </w:r>
          </w:p>
        </w:tc>
      </w:tr>
      <w:tr w:rsidR="006F1B09" w14:paraId="2C1D55EB"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C93BA8" w14:textId="77777777" w:rsidR="006F1B09" w:rsidRDefault="006F1B09" w:rsidP="00DD3179">
            <w:pPr>
              <w:spacing w:line="480" w:lineRule="auto"/>
            </w:pPr>
            <w:r w:rsidRPr="41C749FF">
              <w:rPr>
                <w:rFonts w:ascii="Arial" w:eastAsia="Arial" w:hAnsi="Arial" w:cs="Arial"/>
                <w:szCs w:val="21"/>
              </w:rPr>
              <w:t xml:space="preserve">mcf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25B1E" w14:textId="77777777" w:rsidR="006F1B09" w:rsidRDefault="006F1B09" w:rsidP="00DD3179">
            <w:pPr>
              <w:spacing w:line="480" w:lineRule="auto"/>
            </w:pPr>
            <w:r w:rsidRPr="41C749FF">
              <w:rPr>
                <w:rFonts w:ascii="Arial" w:eastAsia="Arial" w:hAnsi="Arial" w:cs="Arial"/>
                <w:szCs w:val="21"/>
              </w:rPr>
              <w:t>90.01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6E8BDA"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1.55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F81113" w14:textId="77777777" w:rsidR="006F1B09" w:rsidRDefault="006F1B09" w:rsidP="00DD3179">
            <w:pPr>
              <w:spacing w:line="480" w:lineRule="auto"/>
            </w:pPr>
            <w:r w:rsidRPr="41C749FF">
              <w:rPr>
                <w:rFonts w:ascii="Arial" w:eastAsia="Arial" w:hAnsi="Arial" w:cs="Arial"/>
                <w:szCs w:val="21"/>
              </w:rPr>
              <w:t xml:space="preserve">88.4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B3C871" w14:textId="77777777" w:rsidR="006F1B09" w:rsidRDefault="006F1B09" w:rsidP="00DD3179">
            <w:pPr>
              <w:spacing w:line="480" w:lineRule="auto"/>
            </w:pPr>
            <w:r w:rsidRPr="41C749FF">
              <w:rPr>
                <w:rFonts w:ascii="Arial" w:eastAsia="Arial" w:hAnsi="Arial" w:cs="Arial"/>
                <w:szCs w:val="21"/>
              </w:rPr>
              <w:t xml:space="preserve">1.62 </w:t>
            </w:r>
          </w:p>
        </w:tc>
      </w:tr>
      <w:tr w:rsidR="006F1B09" w14:paraId="2AFE671C"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75DB0E" w14:textId="77777777" w:rsidR="006F1B09" w:rsidRDefault="006F1B09" w:rsidP="00DD3179">
            <w:pPr>
              <w:spacing w:line="480" w:lineRule="auto"/>
            </w:pPr>
            <w:proofErr w:type="spellStart"/>
            <w:r w:rsidRPr="41C749FF">
              <w:rPr>
                <w:rFonts w:ascii="Arial" w:eastAsia="Arial" w:hAnsi="Arial" w:cs="Arial"/>
                <w:szCs w:val="21"/>
              </w:rPr>
              <w:t>milc</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619B40" w14:textId="77777777" w:rsidR="006F1B09" w:rsidRDefault="006F1B09" w:rsidP="00DD3179">
            <w:pPr>
              <w:spacing w:line="480" w:lineRule="auto"/>
            </w:pPr>
            <w:r w:rsidRPr="41C749FF">
              <w:rPr>
                <w:rFonts w:ascii="Arial" w:eastAsia="Arial" w:hAnsi="Arial" w:cs="Arial"/>
                <w:szCs w:val="21"/>
              </w:rPr>
              <w:t>80.75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DC722" w14:textId="77777777" w:rsidR="006F1B09" w:rsidRDefault="006F1B09" w:rsidP="00DD3179">
            <w:pPr>
              <w:spacing w:line="480" w:lineRule="auto"/>
            </w:pPr>
            <w:r w:rsidRPr="41C749FF">
              <w:rPr>
                <w:rFonts w:ascii="Arial" w:eastAsia="Arial" w:hAnsi="Arial" w:cs="Arial"/>
                <w:szCs w:val="21"/>
              </w:rPr>
              <w:t xml:space="preserve">1.55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1D37E0"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87.2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F53BA8" w14:textId="77777777" w:rsidR="006F1B09" w:rsidRDefault="006F1B09" w:rsidP="00DD3179">
            <w:pPr>
              <w:spacing w:line="480" w:lineRule="auto"/>
            </w:pPr>
            <w:r w:rsidRPr="41C749FF">
              <w:rPr>
                <w:rFonts w:ascii="Arial" w:eastAsia="Arial" w:hAnsi="Arial" w:cs="Arial"/>
                <w:szCs w:val="21"/>
              </w:rPr>
              <w:t xml:space="preserve">1.56 </w:t>
            </w:r>
          </w:p>
        </w:tc>
      </w:tr>
      <w:tr w:rsidR="006F1B09" w14:paraId="5854DC98"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C67728" w14:textId="77777777" w:rsidR="006F1B09" w:rsidRDefault="006F1B09" w:rsidP="00DD3179">
            <w:pPr>
              <w:spacing w:line="480" w:lineRule="auto"/>
            </w:pPr>
            <w:proofErr w:type="spellStart"/>
            <w:r w:rsidRPr="41C749FF">
              <w:rPr>
                <w:rFonts w:ascii="Arial" w:eastAsia="Arial" w:hAnsi="Arial" w:cs="Arial"/>
                <w:szCs w:val="21"/>
              </w:rPr>
              <w:t>sjeng</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D63F80" w14:textId="77777777" w:rsidR="006F1B09" w:rsidRDefault="006F1B09" w:rsidP="00DD3179">
            <w:pPr>
              <w:spacing w:line="480" w:lineRule="auto"/>
            </w:pPr>
            <w:r w:rsidRPr="41C749FF">
              <w:rPr>
                <w:rFonts w:ascii="Arial" w:eastAsia="Arial" w:hAnsi="Arial" w:cs="Arial"/>
                <w:szCs w:val="21"/>
              </w:rPr>
              <w:t>98.00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4F0904"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198711" w14:textId="77777777" w:rsidR="006F1B09" w:rsidRDefault="006F1B09" w:rsidP="00DD3179">
            <w:pPr>
              <w:spacing w:line="480" w:lineRule="auto"/>
            </w:pPr>
            <w:r w:rsidRPr="41C749FF">
              <w:rPr>
                <w:rFonts w:ascii="Arial" w:eastAsia="Arial" w:hAnsi="Arial" w:cs="Arial"/>
                <w:szCs w:val="21"/>
              </w:rPr>
              <w:t xml:space="preserve">97.6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5F5BE3" w14:textId="77777777" w:rsidR="006F1B09" w:rsidRDefault="006F1B09" w:rsidP="00DD3179">
            <w:pPr>
              <w:spacing w:line="480" w:lineRule="auto"/>
            </w:pPr>
            <w:r w:rsidRPr="41C749FF">
              <w:rPr>
                <w:rFonts w:ascii="Arial" w:eastAsia="Arial" w:hAnsi="Arial" w:cs="Arial"/>
                <w:szCs w:val="21"/>
              </w:rPr>
              <w:t xml:space="preserve">2 </w:t>
            </w:r>
          </w:p>
        </w:tc>
      </w:tr>
      <w:tr w:rsidR="006F1B09" w14:paraId="0760326C"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9F97D9"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astar</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91377F"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98.87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0AF0E8"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0.90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C8D217"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98.84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30A615"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0.895</w:t>
            </w:r>
          </w:p>
        </w:tc>
      </w:tr>
      <w:tr w:rsidR="006F1B09" w14:paraId="7241213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7B14F5"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calculix</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DFA590"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82.71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DF65C0"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5.04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F2176"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83.46</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C373DF"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5.04</w:t>
            </w:r>
          </w:p>
        </w:tc>
      </w:tr>
      <w:tr w:rsidR="006F1B09" w14:paraId="7757E7B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A3B702"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gcc</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B0AFF3"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83.65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AF085"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C9DFE1"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83.8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E921A"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1.7</w:t>
            </w:r>
          </w:p>
        </w:tc>
      </w:tr>
      <w:tr w:rsidR="006F1B09" w14:paraId="263ED5DF"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60D2C4"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leslie3d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824BBE"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88.70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A0AE1D"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2.17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446333"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97.116</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9EA579"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1.37</w:t>
            </w:r>
          </w:p>
        </w:tc>
      </w:tr>
      <w:tr w:rsidR="006F1B09" w14:paraId="7F8C38E6"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9F875B"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omnetpp</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88281"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91.70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535D8B"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1.63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384655"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90.3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EF047F"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1.7</w:t>
            </w:r>
          </w:p>
        </w:tc>
      </w:tr>
      <w:tr w:rsidR="006F1B09" w14:paraId="679FD43F"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FDBAC"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namd</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4B22BB"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87.90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806A8E"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1.22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47E90"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85.4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F81DE6"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1.3</w:t>
            </w:r>
          </w:p>
        </w:tc>
      </w:tr>
    </w:tbl>
    <w:p w14:paraId="799E70F7" w14:textId="77777777" w:rsidR="006F1B09" w:rsidRDefault="006F1B09" w:rsidP="00DD3179">
      <w:pPr>
        <w:spacing w:line="480" w:lineRule="auto"/>
      </w:pPr>
      <w:r w:rsidRPr="41C749FF">
        <w:rPr>
          <w:rFonts w:ascii="Calibri" w:eastAsia="Calibri" w:hAnsi="Calibri" w:cs="Calibri"/>
          <w:color w:val="FFFFFF" w:themeColor="background1"/>
          <w:szCs w:val="21"/>
        </w:rPr>
        <w:t xml:space="preserve"> </w:t>
      </w:r>
    </w:p>
    <w:p w14:paraId="4E60AC24" w14:textId="77777777" w:rsidR="006F1B09" w:rsidRDefault="006F1B09" w:rsidP="00DD3179">
      <w:pPr>
        <w:spacing w:line="480" w:lineRule="auto"/>
      </w:pPr>
      <w:r w:rsidRPr="41C749FF">
        <w:rPr>
          <w:rFonts w:ascii="Calibri" w:eastAsia="Calibri" w:hAnsi="Calibri" w:cs="Calibri"/>
          <w:szCs w:val="21"/>
        </w:rPr>
        <w:t xml:space="preserve"> </w:t>
      </w:r>
    </w:p>
    <w:tbl>
      <w:tblPr>
        <w:tblW w:w="0" w:type="auto"/>
        <w:tblLayout w:type="fixed"/>
        <w:tblLook w:val="04A0" w:firstRow="1" w:lastRow="0" w:firstColumn="1" w:lastColumn="0" w:noHBand="0" w:noVBand="1"/>
      </w:tblPr>
      <w:tblGrid>
        <w:gridCol w:w="1800"/>
        <w:gridCol w:w="1800"/>
        <w:gridCol w:w="1800"/>
        <w:gridCol w:w="1800"/>
        <w:gridCol w:w="1800"/>
      </w:tblGrid>
      <w:tr w:rsidR="006F1B09" w14:paraId="3506EF63"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B8B705" w14:textId="77777777" w:rsidR="006F1B09" w:rsidRDefault="006F1B09" w:rsidP="00DD3179">
            <w:pPr>
              <w:spacing w:line="480" w:lineRule="auto"/>
            </w:pPr>
            <w:r w:rsidRPr="41C749FF">
              <w:rPr>
                <w:rFonts w:ascii="Calibri" w:eastAsia="Calibri" w:hAnsi="Calibri" w:cs="Calibri"/>
                <w:szCs w:val="21"/>
              </w:rPr>
              <w:t xml:space="preserve"> </w:t>
            </w:r>
            <w:r>
              <w:br/>
            </w:r>
            <w:r w:rsidRPr="41C749FF">
              <w:rPr>
                <w:rFonts w:ascii="Calibri" w:eastAsia="Calibri" w:hAnsi="Calibri" w:cs="Calibri"/>
                <w:szCs w:val="21"/>
              </w:rPr>
              <w:t xml:space="preserve">  </w:t>
            </w:r>
          </w:p>
        </w:tc>
        <w:tc>
          <w:tcPr>
            <w:tcW w:w="36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5221C4" w14:textId="77777777" w:rsidR="006F1B09" w:rsidRDefault="006F1B09" w:rsidP="00DD3179">
            <w:pPr>
              <w:spacing w:line="480" w:lineRule="auto"/>
            </w:pPr>
            <w:r w:rsidRPr="41C749FF">
              <w:rPr>
                <w:rFonts w:ascii="Arial" w:eastAsia="Arial" w:hAnsi="Arial" w:cs="Arial"/>
                <w:szCs w:val="21"/>
              </w:rPr>
              <w:t xml:space="preserve">Prophetic </w:t>
            </w:r>
            <w:r>
              <w:rPr>
                <w:rFonts w:ascii="Arial" w:eastAsia="Arial" w:hAnsi="Arial" w:cs="Arial"/>
                <w:szCs w:val="21"/>
              </w:rPr>
              <w:t>4</w:t>
            </w:r>
            <w:r>
              <w:rPr>
                <w:rFonts w:asciiTheme="minorEastAsia" w:hAnsiTheme="minorEastAsia" w:cs="Arial" w:hint="eastAsia"/>
                <w:szCs w:val="21"/>
              </w:rPr>
              <w:t>KB</w:t>
            </w:r>
          </w:p>
        </w:tc>
        <w:tc>
          <w:tcPr>
            <w:tcW w:w="3600"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03E64C3A" w14:textId="77777777" w:rsidR="006F1B09" w:rsidRDefault="006F1B09" w:rsidP="00DD3179">
            <w:pPr>
              <w:spacing w:line="480" w:lineRule="auto"/>
            </w:pPr>
            <w:r w:rsidRPr="41C749FF">
              <w:rPr>
                <w:rFonts w:ascii="Arial" w:eastAsia="Arial" w:hAnsi="Arial" w:cs="Arial"/>
                <w:szCs w:val="21"/>
              </w:rPr>
              <w:t>Prophet</w:t>
            </w:r>
            <w:r>
              <w:rPr>
                <w:rFonts w:ascii="Arial" w:eastAsia="Arial" w:hAnsi="Arial" w:cs="Arial"/>
                <w:szCs w:val="21"/>
              </w:rPr>
              <w:t xml:space="preserve"> 1KB</w:t>
            </w:r>
          </w:p>
        </w:tc>
      </w:tr>
      <w:tr w:rsidR="006F1B09" w14:paraId="491FF28C"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A8A25" w14:textId="77777777" w:rsidR="006F1B09" w:rsidRDefault="006F1B09" w:rsidP="00DD3179">
            <w:pPr>
              <w:spacing w:line="480" w:lineRule="auto"/>
            </w:pPr>
            <w:r w:rsidRPr="41C749FF">
              <w:rPr>
                <w:rFonts w:ascii="Calibri" w:eastAsia="Calibri" w:hAnsi="Calibri" w:cs="Calibri"/>
                <w:szCs w:val="21"/>
              </w:rPr>
              <w:lastRenderedPageBreak/>
              <w:t xml:space="preserve"> </w:t>
            </w:r>
            <w:r>
              <w:br/>
            </w:r>
            <w:r w:rsidRPr="41C749FF">
              <w:rPr>
                <w:rFonts w:ascii="Calibri" w:eastAsia="Calibri" w:hAnsi="Calibri" w:cs="Calibri"/>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329DD6" w14:textId="77777777" w:rsidR="006F1B09" w:rsidRDefault="006F1B09" w:rsidP="00DD3179">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67DDDFE6" w14:textId="77777777" w:rsidR="006F1B09" w:rsidRDefault="006F1B09" w:rsidP="00DD3179">
            <w:pPr>
              <w:spacing w:line="480" w:lineRule="auto"/>
            </w:pPr>
            <w:r w:rsidRPr="41C749FF">
              <w:rPr>
                <w:rFonts w:ascii="Arial" w:eastAsia="Arial" w:hAnsi="Arial" w:cs="Arial"/>
                <w:szCs w:val="21"/>
              </w:rPr>
              <w:t xml:space="preserve">CPI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E36D7F" w14:textId="77777777" w:rsidR="006F1B09" w:rsidRDefault="006F1B09" w:rsidP="00DD3179">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40EC6D0A" w14:textId="77777777" w:rsidR="006F1B09" w:rsidRDefault="006F1B09" w:rsidP="00DD3179">
            <w:pPr>
              <w:spacing w:line="480" w:lineRule="auto"/>
            </w:pPr>
            <w:r w:rsidRPr="41C749FF">
              <w:rPr>
                <w:rFonts w:ascii="Arial" w:eastAsia="Arial" w:hAnsi="Arial" w:cs="Arial"/>
                <w:szCs w:val="21"/>
              </w:rPr>
              <w:t xml:space="preserve">CPI </w:t>
            </w:r>
          </w:p>
        </w:tc>
      </w:tr>
      <w:tr w:rsidR="006F1B09" w14:paraId="24E5C638"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A8BD7F" w14:textId="77777777" w:rsidR="006F1B09" w:rsidRDefault="006F1B09" w:rsidP="00DD3179">
            <w:pPr>
              <w:spacing w:line="480" w:lineRule="auto"/>
            </w:pPr>
            <w:r w:rsidRPr="41C749FF">
              <w:rPr>
                <w:rFonts w:ascii="Arial" w:eastAsia="Arial" w:hAnsi="Arial" w:cs="Arial"/>
                <w:szCs w:val="21"/>
              </w:rPr>
              <w:t xml:space="preserve">bzip2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7AACC6" w14:textId="77777777" w:rsidR="006F1B09" w:rsidRDefault="006F1B09" w:rsidP="00DD3179">
            <w:pPr>
              <w:spacing w:line="480" w:lineRule="auto"/>
            </w:pPr>
            <w:r w:rsidRPr="41C749FF">
              <w:rPr>
                <w:rFonts w:ascii="Arial" w:eastAsia="Arial" w:hAnsi="Arial" w:cs="Arial"/>
                <w:szCs w:val="21"/>
              </w:rPr>
              <w:t>92.00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42D02B" w14:textId="77777777" w:rsidR="006F1B09" w:rsidRDefault="006F1B09" w:rsidP="00DD3179">
            <w:pPr>
              <w:spacing w:line="480" w:lineRule="auto"/>
            </w:pPr>
            <w:r w:rsidRPr="41C749FF">
              <w:rPr>
                <w:rFonts w:ascii="Arial" w:eastAsia="Arial" w:hAnsi="Arial" w:cs="Arial"/>
                <w:szCs w:val="21"/>
              </w:rPr>
              <w:t>1.05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38C9DB" w14:textId="77777777" w:rsidR="006F1B09" w:rsidRDefault="006F1B09" w:rsidP="00DD3179">
            <w:pPr>
              <w:spacing w:line="480" w:lineRule="auto"/>
            </w:pPr>
            <w:r w:rsidRPr="00FD7448">
              <w:rPr>
                <w:rFonts w:ascii="Arial" w:eastAsia="Arial" w:hAnsi="Arial" w:cs="Arial"/>
                <w:szCs w:val="21"/>
              </w:rPr>
              <w:t>80.232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A48DEE" w14:textId="77777777" w:rsidR="006F1B09" w:rsidRDefault="006F1B09" w:rsidP="00DD3179">
            <w:pPr>
              <w:spacing w:line="480" w:lineRule="auto"/>
            </w:pPr>
            <w:r w:rsidRPr="00F03BB3">
              <w:rPr>
                <w:rFonts w:ascii="Arial" w:eastAsia="Arial" w:hAnsi="Arial" w:cs="Arial"/>
                <w:szCs w:val="21"/>
              </w:rPr>
              <w:t>1.277889</w:t>
            </w:r>
          </w:p>
        </w:tc>
      </w:tr>
      <w:tr w:rsidR="006F1B09" w14:paraId="49FDD109"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F21542" w14:textId="77777777" w:rsidR="006F1B09" w:rsidRDefault="006F1B09" w:rsidP="00DD3179">
            <w:pPr>
              <w:spacing w:line="480" w:lineRule="auto"/>
            </w:pPr>
            <w:proofErr w:type="spellStart"/>
            <w:r w:rsidRPr="41C749FF">
              <w:rPr>
                <w:rFonts w:ascii="Arial" w:eastAsia="Arial" w:hAnsi="Arial" w:cs="Arial"/>
                <w:szCs w:val="21"/>
              </w:rPr>
              <w:t>bwaves</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264051" w14:textId="77777777" w:rsidR="006F1B09" w:rsidRDefault="006F1B09" w:rsidP="00DD3179">
            <w:pPr>
              <w:spacing w:line="480" w:lineRule="auto"/>
            </w:pPr>
            <w:r w:rsidRPr="41C749FF">
              <w:rPr>
                <w:rFonts w:ascii="Arial" w:eastAsia="Arial" w:hAnsi="Arial" w:cs="Arial"/>
                <w:szCs w:val="21"/>
              </w:rPr>
              <w:t>79.85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7E5E3C" w14:textId="77777777" w:rsidR="006F1B09" w:rsidRDefault="006F1B09" w:rsidP="00DD3179">
            <w:pPr>
              <w:spacing w:line="480" w:lineRule="auto"/>
            </w:pPr>
            <w:r w:rsidRPr="41C749FF">
              <w:rPr>
                <w:rFonts w:ascii="Arial" w:eastAsia="Arial" w:hAnsi="Arial" w:cs="Arial"/>
                <w:szCs w:val="21"/>
              </w:rPr>
              <w:t>4.88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F1F28C" w14:textId="77777777" w:rsidR="006F1B09" w:rsidRDefault="006F1B09" w:rsidP="00DD3179">
            <w:pPr>
              <w:spacing w:line="480" w:lineRule="auto"/>
            </w:pPr>
            <w:r w:rsidRPr="00FD7448">
              <w:rPr>
                <w:rFonts w:ascii="Arial" w:eastAsia="Arial" w:hAnsi="Arial" w:cs="Arial"/>
                <w:szCs w:val="21"/>
              </w:rPr>
              <w:t>82.467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F2BB08" w14:textId="77777777" w:rsidR="006F1B09" w:rsidRDefault="006F1B09" w:rsidP="00DD3179">
            <w:pPr>
              <w:spacing w:line="480" w:lineRule="auto"/>
            </w:pPr>
            <w:r w:rsidRPr="00F03BB3">
              <w:rPr>
                <w:rFonts w:ascii="Arial" w:eastAsia="Arial" w:hAnsi="Arial" w:cs="Arial"/>
                <w:szCs w:val="21"/>
              </w:rPr>
              <w:t>4.873011</w:t>
            </w:r>
          </w:p>
        </w:tc>
      </w:tr>
      <w:tr w:rsidR="006F1B09" w14:paraId="10BFC9A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4929C7" w14:textId="77777777" w:rsidR="006F1B09" w:rsidRDefault="006F1B09" w:rsidP="00DD3179">
            <w:pPr>
              <w:spacing w:line="480" w:lineRule="auto"/>
            </w:pPr>
            <w:proofErr w:type="spellStart"/>
            <w:r w:rsidRPr="41C749FF">
              <w:rPr>
                <w:rFonts w:ascii="Arial" w:eastAsia="Arial" w:hAnsi="Arial" w:cs="Arial"/>
                <w:szCs w:val="21"/>
              </w:rPr>
              <w:t>lbm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D47328" w14:textId="77777777" w:rsidR="006F1B09" w:rsidRDefault="006F1B09" w:rsidP="00DD3179">
            <w:pPr>
              <w:spacing w:line="480" w:lineRule="auto"/>
            </w:pPr>
            <w:r w:rsidRPr="41C749FF">
              <w:rPr>
                <w:rFonts w:ascii="Arial" w:eastAsia="Arial" w:hAnsi="Arial" w:cs="Arial"/>
                <w:szCs w:val="21"/>
              </w:rPr>
              <w:t>99.12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52CAC1" w14:textId="77777777" w:rsidR="006F1B09" w:rsidRDefault="006F1B09" w:rsidP="00DD3179">
            <w:pPr>
              <w:spacing w:line="480" w:lineRule="auto"/>
            </w:pPr>
            <w:r w:rsidRPr="41C749FF">
              <w:rPr>
                <w:rFonts w:ascii="Arial" w:eastAsia="Arial" w:hAnsi="Arial" w:cs="Arial"/>
                <w:szCs w:val="21"/>
              </w:rPr>
              <w:t xml:space="preserve">9.80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392674" w14:textId="77777777" w:rsidR="006F1B09" w:rsidRDefault="006F1B09" w:rsidP="00DD3179">
            <w:pPr>
              <w:spacing w:line="480" w:lineRule="auto"/>
            </w:pPr>
            <w:r w:rsidRPr="00FD7448">
              <w:rPr>
                <w:rFonts w:ascii="Arial" w:eastAsia="Arial" w:hAnsi="Arial" w:cs="Arial"/>
                <w:szCs w:val="21"/>
              </w:rPr>
              <w:t>99.009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850FE6" w14:textId="77777777" w:rsidR="006F1B09" w:rsidRDefault="006F1B09" w:rsidP="00DD3179">
            <w:pPr>
              <w:spacing w:line="480" w:lineRule="auto"/>
            </w:pPr>
            <w:r w:rsidRPr="00F03BB3">
              <w:rPr>
                <w:rFonts w:ascii="Arial" w:eastAsia="Arial" w:hAnsi="Arial" w:cs="Arial"/>
                <w:szCs w:val="21"/>
              </w:rPr>
              <w:t>9.799628</w:t>
            </w:r>
          </w:p>
        </w:tc>
      </w:tr>
      <w:tr w:rsidR="006F1B09" w14:paraId="4A47B0DE"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A75F50" w14:textId="77777777" w:rsidR="006F1B09" w:rsidRDefault="006F1B09" w:rsidP="00DD3179">
            <w:pPr>
              <w:spacing w:line="480" w:lineRule="auto"/>
            </w:pPr>
            <w:proofErr w:type="spellStart"/>
            <w:r w:rsidRPr="41C749FF">
              <w:rPr>
                <w:rFonts w:ascii="Arial" w:eastAsia="Arial" w:hAnsi="Arial" w:cs="Arial"/>
                <w:szCs w:val="21"/>
              </w:rPr>
              <w:t>libquantum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004586" w14:textId="77777777" w:rsidR="006F1B09" w:rsidRDefault="006F1B09" w:rsidP="00DD3179">
            <w:pPr>
              <w:spacing w:line="480" w:lineRule="auto"/>
            </w:pPr>
            <w:r w:rsidRPr="41C749FF">
              <w:rPr>
                <w:rFonts w:ascii="Arial" w:eastAsia="Arial" w:hAnsi="Arial" w:cs="Arial"/>
                <w:szCs w:val="21"/>
              </w:rPr>
              <w:t xml:space="preserve">92.55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77E7C3" w14:textId="77777777" w:rsidR="006F1B09" w:rsidRDefault="006F1B09" w:rsidP="00DD3179">
            <w:pPr>
              <w:spacing w:line="480" w:lineRule="auto"/>
            </w:pPr>
            <w:r w:rsidRPr="41C749FF">
              <w:rPr>
                <w:rFonts w:ascii="Arial" w:eastAsia="Arial" w:hAnsi="Arial" w:cs="Arial"/>
                <w:szCs w:val="21"/>
              </w:rPr>
              <w:t>0.49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032BFB" w14:textId="77777777" w:rsidR="006F1B09" w:rsidRDefault="006F1B09" w:rsidP="00DD3179">
            <w:pPr>
              <w:spacing w:line="480" w:lineRule="auto"/>
            </w:pPr>
            <w:r w:rsidRPr="00FD7448">
              <w:rPr>
                <w:rFonts w:ascii="Arial" w:eastAsia="Arial" w:hAnsi="Arial" w:cs="Arial"/>
                <w:szCs w:val="21"/>
              </w:rPr>
              <w:t>84.532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BB3E09" w14:textId="77777777" w:rsidR="006F1B09" w:rsidRDefault="006F1B09" w:rsidP="00DD3179">
            <w:pPr>
              <w:spacing w:line="480" w:lineRule="auto"/>
            </w:pPr>
            <w:r w:rsidRPr="00F03BB3">
              <w:rPr>
                <w:rFonts w:ascii="Arial" w:eastAsia="Arial" w:hAnsi="Arial" w:cs="Arial"/>
                <w:szCs w:val="21"/>
              </w:rPr>
              <w:t>1.952374</w:t>
            </w:r>
          </w:p>
        </w:tc>
      </w:tr>
      <w:tr w:rsidR="006F1B09" w14:paraId="4BDC4AFD"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590712" w14:textId="77777777" w:rsidR="006F1B09" w:rsidRDefault="006F1B09" w:rsidP="00DD3179">
            <w:pPr>
              <w:spacing w:line="480" w:lineRule="auto"/>
            </w:pPr>
            <w:r w:rsidRPr="41C749FF">
              <w:rPr>
                <w:rFonts w:ascii="Arial" w:eastAsia="Arial" w:hAnsi="Arial" w:cs="Arial"/>
                <w:szCs w:val="21"/>
              </w:rPr>
              <w:t xml:space="preserve">mcf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10FE2" w14:textId="77777777" w:rsidR="006F1B09" w:rsidRDefault="006F1B09" w:rsidP="00DD3179">
            <w:pPr>
              <w:spacing w:line="480" w:lineRule="auto"/>
            </w:pPr>
            <w:r w:rsidRPr="41C749FF">
              <w:rPr>
                <w:rFonts w:ascii="Arial" w:eastAsia="Arial" w:hAnsi="Arial" w:cs="Arial"/>
                <w:szCs w:val="21"/>
              </w:rPr>
              <w:t>90.01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7B42D8" w14:textId="77777777" w:rsidR="006F1B09" w:rsidRDefault="006F1B09" w:rsidP="00DD3179">
            <w:pPr>
              <w:spacing w:line="480" w:lineRule="auto"/>
            </w:pPr>
            <w:r w:rsidRPr="41C749FF">
              <w:rPr>
                <w:rFonts w:ascii="Arial" w:eastAsia="Arial" w:hAnsi="Arial" w:cs="Arial"/>
                <w:szCs w:val="21"/>
              </w:rPr>
              <w:t>1.55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027F8" w14:textId="77777777" w:rsidR="006F1B09" w:rsidRDefault="006F1B09" w:rsidP="00DD3179">
            <w:pPr>
              <w:spacing w:line="480" w:lineRule="auto"/>
            </w:pPr>
            <w:r w:rsidRPr="00FD7448">
              <w:rPr>
                <w:rFonts w:ascii="Arial" w:eastAsia="Arial" w:hAnsi="Arial" w:cs="Arial"/>
                <w:szCs w:val="21"/>
              </w:rPr>
              <w:t>92.268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CA2438" w14:textId="77777777" w:rsidR="006F1B09" w:rsidRDefault="006F1B09" w:rsidP="00DD3179">
            <w:pPr>
              <w:spacing w:line="480" w:lineRule="auto"/>
            </w:pPr>
            <w:r w:rsidRPr="00F03BB3">
              <w:rPr>
                <w:rFonts w:ascii="Arial" w:eastAsia="Arial" w:hAnsi="Arial" w:cs="Arial"/>
                <w:szCs w:val="21"/>
              </w:rPr>
              <w:t>1.433664</w:t>
            </w:r>
          </w:p>
        </w:tc>
      </w:tr>
      <w:tr w:rsidR="006F1B09" w14:paraId="15C03029"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5B329" w14:textId="77777777" w:rsidR="006F1B09" w:rsidRDefault="006F1B09" w:rsidP="00DD3179">
            <w:pPr>
              <w:spacing w:line="480" w:lineRule="auto"/>
            </w:pPr>
            <w:proofErr w:type="spellStart"/>
            <w:r w:rsidRPr="41C749FF">
              <w:rPr>
                <w:rFonts w:ascii="Arial" w:eastAsia="Arial" w:hAnsi="Arial" w:cs="Arial"/>
                <w:szCs w:val="21"/>
              </w:rPr>
              <w:t>milc</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271145" w14:textId="77777777" w:rsidR="006F1B09" w:rsidRDefault="006F1B09" w:rsidP="00DD3179">
            <w:pPr>
              <w:spacing w:line="480" w:lineRule="auto"/>
            </w:pPr>
            <w:r w:rsidRPr="41C749FF">
              <w:rPr>
                <w:rFonts w:ascii="Arial" w:eastAsia="Arial" w:hAnsi="Arial" w:cs="Arial"/>
                <w:szCs w:val="21"/>
              </w:rPr>
              <w:t>80.75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CE7B0E" w14:textId="77777777" w:rsidR="006F1B09" w:rsidRDefault="006F1B09" w:rsidP="00DD3179">
            <w:pPr>
              <w:spacing w:line="480" w:lineRule="auto"/>
            </w:pPr>
            <w:r w:rsidRPr="41C749FF">
              <w:rPr>
                <w:rFonts w:ascii="Arial" w:eastAsia="Arial" w:hAnsi="Arial" w:cs="Arial"/>
                <w:szCs w:val="21"/>
              </w:rPr>
              <w:t xml:space="preserve">1.55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538CA4" w14:textId="77777777" w:rsidR="006F1B09" w:rsidRDefault="006F1B09" w:rsidP="00DD3179">
            <w:pPr>
              <w:spacing w:line="480" w:lineRule="auto"/>
            </w:pPr>
            <w:r w:rsidRPr="00FD7448">
              <w:rPr>
                <w:rFonts w:ascii="Arial" w:eastAsia="Arial" w:hAnsi="Arial" w:cs="Arial"/>
                <w:szCs w:val="21"/>
              </w:rPr>
              <w:t>79.996</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477780" w14:textId="77777777" w:rsidR="006F1B09" w:rsidRDefault="006F1B09" w:rsidP="00DD3179">
            <w:pPr>
              <w:spacing w:line="480" w:lineRule="auto"/>
            </w:pPr>
            <w:r w:rsidRPr="00F03BB3">
              <w:rPr>
                <w:rFonts w:ascii="Arial" w:eastAsia="Arial" w:hAnsi="Arial" w:cs="Arial"/>
                <w:szCs w:val="21"/>
              </w:rPr>
              <w:t>1.551371</w:t>
            </w:r>
          </w:p>
        </w:tc>
      </w:tr>
      <w:tr w:rsidR="006F1B09" w14:paraId="3DC32433"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045363" w14:textId="77777777" w:rsidR="006F1B09" w:rsidRDefault="006F1B09" w:rsidP="00DD3179">
            <w:pPr>
              <w:spacing w:line="480" w:lineRule="auto"/>
            </w:pPr>
            <w:proofErr w:type="spellStart"/>
            <w:r w:rsidRPr="41C749FF">
              <w:rPr>
                <w:rFonts w:ascii="Arial" w:eastAsia="Arial" w:hAnsi="Arial" w:cs="Arial"/>
                <w:szCs w:val="21"/>
              </w:rPr>
              <w:t>sjeng</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FFC32D" w14:textId="77777777" w:rsidR="006F1B09" w:rsidRDefault="006F1B09" w:rsidP="00DD3179">
            <w:pPr>
              <w:spacing w:line="480" w:lineRule="auto"/>
            </w:pPr>
            <w:r w:rsidRPr="41C749FF">
              <w:rPr>
                <w:rFonts w:ascii="Arial" w:eastAsia="Arial" w:hAnsi="Arial" w:cs="Arial"/>
                <w:szCs w:val="21"/>
              </w:rPr>
              <w:t>98.00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EF5064" w14:textId="77777777" w:rsidR="006F1B09" w:rsidRDefault="006F1B09" w:rsidP="00DD3179">
            <w:pPr>
              <w:spacing w:line="480" w:lineRule="auto"/>
            </w:pPr>
            <w:r w:rsidRPr="41C749FF">
              <w:rPr>
                <w:rFonts w:ascii="Arial" w:eastAsia="Arial" w:hAnsi="Arial" w:cs="Arial"/>
                <w:szCs w:val="21"/>
              </w:rPr>
              <w:t>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EBEB43" w14:textId="77777777" w:rsidR="006F1B09" w:rsidRDefault="006F1B09" w:rsidP="00DD3179">
            <w:pPr>
              <w:spacing w:line="480" w:lineRule="auto"/>
            </w:pPr>
            <w:r w:rsidRPr="00DC3B16">
              <w:rPr>
                <w:rFonts w:ascii="Arial" w:eastAsia="Arial" w:hAnsi="Arial" w:cs="Arial"/>
                <w:szCs w:val="21"/>
              </w:rPr>
              <w:t>91.145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AD4880" w14:textId="77777777" w:rsidR="006F1B09" w:rsidRDefault="006F1B09" w:rsidP="00DD3179">
            <w:pPr>
              <w:spacing w:line="480" w:lineRule="auto"/>
            </w:pPr>
            <w:r w:rsidRPr="00FD7448">
              <w:rPr>
                <w:rFonts w:ascii="Times New Roman" w:eastAsia="Times New Roman" w:hAnsi="Times New Roman" w:cs="Times New Roman"/>
                <w:sz w:val="24"/>
                <w:szCs w:val="24"/>
              </w:rPr>
              <w:t>2.102214</w:t>
            </w:r>
          </w:p>
        </w:tc>
      </w:tr>
      <w:tr w:rsidR="006F1B09" w14:paraId="17ABD428"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50A03B"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astar</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1FB9E5"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98.87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2B6474"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0.90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B993F3" w14:textId="77777777" w:rsidR="006F1B09" w:rsidRDefault="006F1B09" w:rsidP="00DD3179">
            <w:pPr>
              <w:spacing w:line="480" w:lineRule="auto"/>
              <w:rPr>
                <w:rFonts w:ascii="Arial" w:eastAsia="Arial" w:hAnsi="Arial" w:cs="Arial"/>
                <w:szCs w:val="21"/>
              </w:rPr>
            </w:pPr>
            <w:r w:rsidRPr="00FD7448">
              <w:rPr>
                <w:rFonts w:ascii="Arial" w:eastAsia="Arial" w:hAnsi="Arial" w:cs="Arial"/>
                <w:szCs w:val="21"/>
              </w:rPr>
              <w:t>97.689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6DBB01" w14:textId="77777777" w:rsidR="006F1B09" w:rsidRDefault="006F1B09" w:rsidP="00DD3179">
            <w:pPr>
              <w:spacing w:line="480" w:lineRule="auto"/>
              <w:rPr>
                <w:rFonts w:ascii="Times New Roman" w:eastAsia="Times New Roman" w:hAnsi="Times New Roman" w:cs="Times New Roman"/>
                <w:sz w:val="24"/>
                <w:szCs w:val="24"/>
              </w:rPr>
            </w:pPr>
            <w:r w:rsidRPr="00F03BB3">
              <w:rPr>
                <w:rFonts w:ascii="Times New Roman" w:eastAsia="Times New Roman" w:hAnsi="Times New Roman" w:cs="Times New Roman"/>
                <w:sz w:val="24"/>
                <w:szCs w:val="24"/>
              </w:rPr>
              <w:t>0.903001</w:t>
            </w:r>
          </w:p>
        </w:tc>
      </w:tr>
      <w:tr w:rsidR="006F1B09" w14:paraId="53B8AC90"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F6BE40"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calculix</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ED6E2C"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82.71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A86E6C"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5.04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A0CFF2" w14:textId="77777777" w:rsidR="006F1B09" w:rsidRDefault="006F1B09" w:rsidP="00DD3179">
            <w:pPr>
              <w:spacing w:line="480" w:lineRule="auto"/>
              <w:rPr>
                <w:rFonts w:ascii="Arial" w:eastAsia="Arial" w:hAnsi="Arial" w:cs="Arial"/>
                <w:szCs w:val="21"/>
              </w:rPr>
            </w:pPr>
            <w:r w:rsidRPr="00FD7448">
              <w:rPr>
                <w:rFonts w:ascii="Arial" w:eastAsia="Arial" w:hAnsi="Arial" w:cs="Arial"/>
                <w:szCs w:val="21"/>
              </w:rPr>
              <w:t>82.328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563EEC" w14:textId="77777777" w:rsidR="006F1B09" w:rsidRDefault="006F1B09" w:rsidP="00DD3179">
            <w:pPr>
              <w:spacing w:line="480" w:lineRule="auto"/>
              <w:rPr>
                <w:rFonts w:ascii="Times New Roman" w:eastAsia="Times New Roman" w:hAnsi="Times New Roman" w:cs="Times New Roman"/>
                <w:sz w:val="24"/>
                <w:szCs w:val="24"/>
              </w:rPr>
            </w:pPr>
            <w:r w:rsidRPr="00F03BB3">
              <w:rPr>
                <w:rFonts w:ascii="Times New Roman" w:eastAsia="Times New Roman" w:hAnsi="Times New Roman" w:cs="Times New Roman"/>
                <w:sz w:val="24"/>
                <w:szCs w:val="24"/>
              </w:rPr>
              <w:t>5.056859</w:t>
            </w:r>
          </w:p>
        </w:tc>
      </w:tr>
      <w:tr w:rsidR="006F1B09" w14:paraId="65BCA2D5"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C0FF6E"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gcc</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14071C"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83.65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61A999"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B3FFC4" w14:textId="77777777" w:rsidR="006F1B09" w:rsidRDefault="006F1B09" w:rsidP="00DD3179">
            <w:pPr>
              <w:spacing w:line="480" w:lineRule="auto"/>
              <w:rPr>
                <w:rFonts w:ascii="Arial" w:eastAsia="Arial" w:hAnsi="Arial" w:cs="Arial"/>
                <w:szCs w:val="21"/>
              </w:rPr>
            </w:pPr>
            <w:r w:rsidRPr="00FD7448">
              <w:rPr>
                <w:rFonts w:ascii="Arial" w:eastAsia="Arial" w:hAnsi="Arial" w:cs="Arial"/>
                <w:szCs w:val="21"/>
              </w:rPr>
              <w:t>83.233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67C9FC" w14:textId="77777777" w:rsidR="006F1B09" w:rsidRDefault="006F1B09" w:rsidP="00DD3179">
            <w:pPr>
              <w:spacing w:line="480" w:lineRule="auto"/>
              <w:rPr>
                <w:rFonts w:ascii="Times New Roman" w:eastAsia="Times New Roman" w:hAnsi="Times New Roman" w:cs="Times New Roman"/>
                <w:sz w:val="24"/>
                <w:szCs w:val="24"/>
              </w:rPr>
            </w:pPr>
            <w:r w:rsidRPr="00F03BB3">
              <w:rPr>
                <w:rFonts w:ascii="Times New Roman" w:eastAsia="Times New Roman" w:hAnsi="Times New Roman" w:cs="Times New Roman"/>
                <w:sz w:val="24"/>
                <w:szCs w:val="24"/>
              </w:rPr>
              <w:t>1.910776</w:t>
            </w:r>
          </w:p>
        </w:tc>
      </w:tr>
      <w:tr w:rsidR="006F1B09" w14:paraId="031AD4D9"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BFC0DD"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leslie3d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569EF3"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88.70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CA0C0"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2.17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4FC2BD" w14:textId="77777777" w:rsidR="006F1B09" w:rsidRDefault="006F1B09" w:rsidP="00DD3179">
            <w:pPr>
              <w:spacing w:line="480" w:lineRule="auto"/>
              <w:rPr>
                <w:rFonts w:ascii="Arial" w:eastAsia="Arial" w:hAnsi="Arial" w:cs="Arial"/>
                <w:szCs w:val="21"/>
              </w:rPr>
            </w:pPr>
            <w:r w:rsidRPr="00FD7448">
              <w:rPr>
                <w:rFonts w:ascii="Arial" w:eastAsia="Arial" w:hAnsi="Arial" w:cs="Arial"/>
                <w:szCs w:val="21"/>
              </w:rPr>
              <w:t>94.996</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EE9018" w14:textId="77777777" w:rsidR="006F1B09" w:rsidRDefault="006F1B09" w:rsidP="00DD3179">
            <w:pPr>
              <w:spacing w:line="480" w:lineRule="auto"/>
              <w:rPr>
                <w:rFonts w:ascii="Times New Roman" w:eastAsia="Times New Roman" w:hAnsi="Times New Roman" w:cs="Times New Roman"/>
                <w:sz w:val="24"/>
                <w:szCs w:val="24"/>
              </w:rPr>
            </w:pPr>
            <w:r w:rsidRPr="00F03BB3">
              <w:rPr>
                <w:rFonts w:ascii="Times New Roman" w:eastAsia="Times New Roman" w:hAnsi="Times New Roman" w:cs="Times New Roman"/>
                <w:sz w:val="24"/>
                <w:szCs w:val="24"/>
              </w:rPr>
              <w:t>1.450929</w:t>
            </w:r>
          </w:p>
        </w:tc>
      </w:tr>
      <w:tr w:rsidR="006F1B09" w14:paraId="56BCC86C"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643112"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omnetpp</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BB47C6"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91.70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BD454E"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1.63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189B07" w14:textId="77777777" w:rsidR="006F1B09" w:rsidRDefault="006F1B09" w:rsidP="00DD3179">
            <w:pPr>
              <w:spacing w:line="480" w:lineRule="auto"/>
              <w:rPr>
                <w:rFonts w:ascii="Arial" w:eastAsia="Arial" w:hAnsi="Arial" w:cs="Arial"/>
                <w:szCs w:val="21"/>
              </w:rPr>
            </w:pPr>
            <w:r w:rsidRPr="00DC3B16">
              <w:rPr>
                <w:rFonts w:ascii="Arial" w:eastAsia="Arial" w:hAnsi="Arial" w:cs="Arial"/>
                <w:szCs w:val="21"/>
              </w:rPr>
              <w:t>94.596</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001F48" w14:textId="77777777" w:rsidR="006F1B09" w:rsidRDefault="006F1B09" w:rsidP="00DD3179">
            <w:pPr>
              <w:spacing w:line="480" w:lineRule="auto"/>
              <w:rPr>
                <w:rFonts w:ascii="Times New Roman" w:eastAsia="Times New Roman" w:hAnsi="Times New Roman" w:cs="Times New Roman"/>
                <w:sz w:val="24"/>
                <w:szCs w:val="24"/>
              </w:rPr>
            </w:pPr>
            <w:r w:rsidRPr="00FD7448">
              <w:rPr>
                <w:rFonts w:ascii="Times New Roman" w:eastAsia="Times New Roman" w:hAnsi="Times New Roman" w:cs="Times New Roman"/>
                <w:sz w:val="24"/>
                <w:szCs w:val="24"/>
              </w:rPr>
              <w:t>1.494883</w:t>
            </w:r>
          </w:p>
        </w:tc>
      </w:tr>
      <w:tr w:rsidR="006F1B09" w14:paraId="2D5D8822"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61CB13"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namd</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B86AB2"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87.90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2E223DA"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1.22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863F55" w14:textId="77777777" w:rsidR="006F1B09" w:rsidRDefault="006F1B09" w:rsidP="00DD3179">
            <w:pPr>
              <w:spacing w:line="480" w:lineRule="auto"/>
              <w:rPr>
                <w:rFonts w:ascii="Arial" w:eastAsia="Arial" w:hAnsi="Arial" w:cs="Arial"/>
                <w:szCs w:val="21"/>
              </w:rPr>
            </w:pPr>
            <w:r w:rsidRPr="00FD7448">
              <w:rPr>
                <w:rFonts w:ascii="Arial" w:eastAsia="Arial" w:hAnsi="Arial" w:cs="Arial"/>
                <w:szCs w:val="21"/>
              </w:rPr>
              <w:t>90.201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387140" w14:textId="77777777" w:rsidR="006F1B09" w:rsidRDefault="006F1B09" w:rsidP="00DD3179">
            <w:pPr>
              <w:spacing w:line="480" w:lineRule="auto"/>
              <w:rPr>
                <w:rFonts w:ascii="Times New Roman" w:eastAsia="Times New Roman" w:hAnsi="Times New Roman" w:cs="Times New Roman"/>
                <w:sz w:val="24"/>
                <w:szCs w:val="24"/>
              </w:rPr>
            </w:pPr>
            <w:r w:rsidRPr="00F03BB3">
              <w:rPr>
                <w:rFonts w:ascii="Times New Roman" w:eastAsia="Times New Roman" w:hAnsi="Times New Roman" w:cs="Times New Roman"/>
                <w:sz w:val="24"/>
                <w:szCs w:val="24"/>
              </w:rPr>
              <w:t>1.177948</w:t>
            </w:r>
          </w:p>
        </w:tc>
      </w:tr>
    </w:tbl>
    <w:p w14:paraId="783C38B2" w14:textId="77777777" w:rsidR="006F1B09" w:rsidRDefault="006F1B09" w:rsidP="00DD3179">
      <w:pPr>
        <w:spacing w:line="480" w:lineRule="auto"/>
      </w:pPr>
      <w:r w:rsidRPr="41C749FF">
        <w:rPr>
          <w:rFonts w:ascii="Segoe UI" w:eastAsia="Segoe UI" w:hAnsi="Segoe UI" w:cs="Segoe UI"/>
          <w:sz w:val="18"/>
          <w:szCs w:val="18"/>
        </w:rPr>
        <w:t xml:space="preserve"> </w:t>
      </w:r>
    </w:p>
    <w:p w14:paraId="3957F548" w14:textId="77777777" w:rsidR="006F1B09" w:rsidRDefault="006F1B09" w:rsidP="00DD3179">
      <w:pPr>
        <w:spacing w:line="480" w:lineRule="auto"/>
        <w:rPr>
          <w:rFonts w:ascii="Calibri" w:eastAsia="Calibri" w:hAnsi="Calibri" w:cs="Calibri"/>
          <w:sz w:val="22"/>
        </w:rPr>
      </w:pPr>
    </w:p>
    <w:tbl>
      <w:tblPr>
        <w:tblW w:w="0" w:type="auto"/>
        <w:tblLayout w:type="fixed"/>
        <w:tblLook w:val="04A0" w:firstRow="1" w:lastRow="0" w:firstColumn="1" w:lastColumn="0" w:noHBand="0" w:noVBand="1"/>
      </w:tblPr>
      <w:tblGrid>
        <w:gridCol w:w="1800"/>
        <w:gridCol w:w="1800"/>
        <w:gridCol w:w="1800"/>
        <w:gridCol w:w="1800"/>
        <w:gridCol w:w="1800"/>
      </w:tblGrid>
      <w:tr w:rsidR="006F1B09" w14:paraId="5688AD22"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69A54B" w14:textId="77777777" w:rsidR="006F1B09" w:rsidRDefault="006F1B09" w:rsidP="00DD3179">
            <w:pPr>
              <w:spacing w:line="480" w:lineRule="auto"/>
            </w:pPr>
            <w:r>
              <w:br/>
            </w:r>
            <w:r w:rsidRPr="41C749FF">
              <w:rPr>
                <w:rFonts w:ascii="Calibri" w:eastAsia="Calibri" w:hAnsi="Calibri" w:cs="Calibri"/>
                <w:szCs w:val="21"/>
              </w:rPr>
              <w:t xml:space="preserve">  </w:t>
            </w:r>
          </w:p>
        </w:tc>
        <w:tc>
          <w:tcPr>
            <w:tcW w:w="36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F71BCB" w14:textId="77777777" w:rsidR="006F1B09" w:rsidRDefault="006F1B09" w:rsidP="00DD3179">
            <w:pPr>
              <w:spacing w:line="480" w:lineRule="auto"/>
            </w:pPr>
            <w:r w:rsidRPr="41C749FF">
              <w:rPr>
                <w:rFonts w:ascii="Arial" w:eastAsia="Arial" w:hAnsi="Arial" w:cs="Arial"/>
                <w:szCs w:val="21"/>
              </w:rPr>
              <w:t xml:space="preserve">Prophetic </w:t>
            </w:r>
            <w:r>
              <w:rPr>
                <w:rFonts w:ascii="Arial" w:eastAsia="Arial" w:hAnsi="Arial" w:cs="Arial"/>
                <w:szCs w:val="21"/>
              </w:rPr>
              <w:t>4</w:t>
            </w:r>
            <w:r>
              <w:rPr>
                <w:rFonts w:asciiTheme="minorEastAsia" w:hAnsiTheme="minorEastAsia" w:cs="Arial" w:hint="eastAsia"/>
                <w:szCs w:val="21"/>
              </w:rPr>
              <w:t>KB</w:t>
            </w:r>
          </w:p>
        </w:tc>
        <w:tc>
          <w:tcPr>
            <w:tcW w:w="3600"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63F203CD" w14:textId="77777777" w:rsidR="006F1B09" w:rsidRDefault="006F1B09" w:rsidP="00DD3179">
            <w:pPr>
              <w:spacing w:line="480" w:lineRule="auto"/>
            </w:pPr>
            <w:r>
              <w:rPr>
                <w:rFonts w:ascii="Arial" w:eastAsia="Arial" w:hAnsi="Arial" w:cs="Arial"/>
                <w:szCs w:val="21"/>
              </w:rPr>
              <w:t xml:space="preserve">Old </w:t>
            </w:r>
            <w:r w:rsidRPr="41C749FF">
              <w:rPr>
                <w:rFonts w:ascii="Arial" w:eastAsia="Arial" w:hAnsi="Arial" w:cs="Arial"/>
                <w:szCs w:val="21"/>
              </w:rPr>
              <w:t>Prophet</w:t>
            </w:r>
            <w:r>
              <w:rPr>
                <w:rFonts w:ascii="Arial" w:eastAsia="Arial" w:hAnsi="Arial" w:cs="Arial"/>
                <w:szCs w:val="21"/>
              </w:rPr>
              <w:t xml:space="preserve"> 4KB</w:t>
            </w:r>
          </w:p>
        </w:tc>
      </w:tr>
      <w:tr w:rsidR="006F1B09" w14:paraId="646ED8EF"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66CD23" w14:textId="77777777" w:rsidR="006F1B09" w:rsidRDefault="006F1B09" w:rsidP="00DD3179">
            <w:pPr>
              <w:spacing w:line="480" w:lineRule="auto"/>
            </w:pPr>
            <w:r w:rsidRPr="41C749FF">
              <w:rPr>
                <w:rFonts w:ascii="Calibri" w:eastAsia="Calibri" w:hAnsi="Calibri" w:cs="Calibri"/>
                <w:szCs w:val="21"/>
              </w:rPr>
              <w:t xml:space="preserve"> </w:t>
            </w:r>
            <w:r>
              <w:br/>
            </w:r>
            <w:r w:rsidRPr="41C749FF">
              <w:rPr>
                <w:rFonts w:ascii="Calibri" w:eastAsia="Calibri" w:hAnsi="Calibri" w:cs="Calibri"/>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D8A51D" w14:textId="77777777" w:rsidR="006F1B09" w:rsidRDefault="006F1B09" w:rsidP="00DD3179">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40430481" w14:textId="77777777" w:rsidR="006F1B09" w:rsidRDefault="006F1B09" w:rsidP="00DD3179">
            <w:pPr>
              <w:spacing w:line="480" w:lineRule="auto"/>
            </w:pPr>
            <w:r w:rsidRPr="41C749FF">
              <w:rPr>
                <w:rFonts w:ascii="Arial" w:eastAsia="Arial" w:hAnsi="Arial" w:cs="Arial"/>
                <w:szCs w:val="21"/>
              </w:rPr>
              <w:t xml:space="preserve">CPI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10A0D4" w14:textId="77777777" w:rsidR="006F1B09" w:rsidRDefault="006F1B09" w:rsidP="00DD3179">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26F6C84C" w14:textId="77777777" w:rsidR="006F1B09" w:rsidRDefault="006F1B09" w:rsidP="00DD3179">
            <w:pPr>
              <w:spacing w:line="480" w:lineRule="auto"/>
            </w:pPr>
            <w:r w:rsidRPr="41C749FF">
              <w:rPr>
                <w:rFonts w:ascii="Arial" w:eastAsia="Arial" w:hAnsi="Arial" w:cs="Arial"/>
                <w:szCs w:val="21"/>
              </w:rPr>
              <w:t xml:space="preserve">CPI </w:t>
            </w:r>
          </w:p>
        </w:tc>
      </w:tr>
      <w:tr w:rsidR="006F1B09" w14:paraId="234A86AF"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85340D" w14:textId="77777777" w:rsidR="006F1B09" w:rsidRDefault="006F1B09" w:rsidP="00DD3179">
            <w:pPr>
              <w:spacing w:line="480" w:lineRule="auto"/>
            </w:pPr>
            <w:r w:rsidRPr="41C749FF">
              <w:rPr>
                <w:rFonts w:ascii="Arial" w:eastAsia="Arial" w:hAnsi="Arial" w:cs="Arial"/>
                <w:szCs w:val="21"/>
              </w:rPr>
              <w:lastRenderedPageBreak/>
              <w:t xml:space="preserve">bzip2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2A876E" w14:textId="77777777" w:rsidR="006F1B09" w:rsidRDefault="006F1B09" w:rsidP="00DD3179">
            <w:pPr>
              <w:spacing w:line="480" w:lineRule="auto"/>
            </w:pPr>
            <w:r w:rsidRPr="41C749FF">
              <w:rPr>
                <w:rFonts w:ascii="Arial" w:eastAsia="Arial" w:hAnsi="Arial" w:cs="Arial"/>
                <w:szCs w:val="21"/>
              </w:rPr>
              <w:t>92.00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9A3CFC" w14:textId="77777777" w:rsidR="006F1B09" w:rsidRDefault="006F1B09" w:rsidP="00DD3179">
            <w:pPr>
              <w:spacing w:line="480" w:lineRule="auto"/>
            </w:pPr>
            <w:r w:rsidRPr="41C749FF">
              <w:rPr>
                <w:rFonts w:ascii="Arial" w:eastAsia="Arial" w:hAnsi="Arial" w:cs="Arial"/>
                <w:szCs w:val="21"/>
              </w:rPr>
              <w:t>1.05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2267F7" w14:textId="77777777" w:rsidR="006F1B09" w:rsidRDefault="006F1B09" w:rsidP="00DD3179">
            <w:pPr>
              <w:spacing w:line="480" w:lineRule="auto"/>
            </w:pPr>
            <w:r w:rsidRPr="009D01B3">
              <w:rPr>
                <w:rFonts w:ascii="Arial" w:eastAsia="Arial" w:hAnsi="Arial" w:cs="Arial"/>
                <w:szCs w:val="21"/>
              </w:rPr>
              <w:t>86.923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FB2F18" w14:textId="77777777" w:rsidR="006F1B09" w:rsidRDefault="006F1B09" w:rsidP="00DD3179">
            <w:pPr>
              <w:spacing w:line="480" w:lineRule="auto"/>
            </w:pPr>
            <w:r w:rsidRPr="009D01B3">
              <w:rPr>
                <w:rFonts w:ascii="Arial" w:eastAsia="Arial" w:hAnsi="Arial" w:cs="Arial"/>
                <w:szCs w:val="21"/>
              </w:rPr>
              <w:t>0.871400</w:t>
            </w:r>
          </w:p>
        </w:tc>
      </w:tr>
      <w:tr w:rsidR="006F1B09" w14:paraId="2666EF6B"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1DAEAE" w14:textId="77777777" w:rsidR="006F1B09" w:rsidRDefault="006F1B09" w:rsidP="00DD3179">
            <w:pPr>
              <w:spacing w:line="480" w:lineRule="auto"/>
            </w:pPr>
            <w:proofErr w:type="spellStart"/>
            <w:r w:rsidRPr="41C749FF">
              <w:rPr>
                <w:rFonts w:ascii="Arial" w:eastAsia="Arial" w:hAnsi="Arial" w:cs="Arial"/>
                <w:szCs w:val="21"/>
              </w:rPr>
              <w:t>bwaves</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C33182" w14:textId="77777777" w:rsidR="006F1B09" w:rsidRDefault="006F1B09" w:rsidP="00DD3179">
            <w:pPr>
              <w:spacing w:line="480" w:lineRule="auto"/>
            </w:pPr>
            <w:r w:rsidRPr="41C749FF">
              <w:rPr>
                <w:rFonts w:ascii="Arial" w:eastAsia="Arial" w:hAnsi="Arial" w:cs="Arial"/>
                <w:szCs w:val="21"/>
              </w:rPr>
              <w:t>79.85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F426F" w14:textId="77777777" w:rsidR="006F1B09" w:rsidRDefault="006F1B09" w:rsidP="00DD3179">
            <w:pPr>
              <w:spacing w:line="480" w:lineRule="auto"/>
            </w:pPr>
            <w:r w:rsidRPr="41C749FF">
              <w:rPr>
                <w:rFonts w:ascii="Arial" w:eastAsia="Arial" w:hAnsi="Arial" w:cs="Arial"/>
                <w:szCs w:val="21"/>
              </w:rPr>
              <w:t>4.88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B4800E" w14:textId="77777777" w:rsidR="006F1B09" w:rsidRDefault="006F1B09" w:rsidP="00DD3179">
            <w:pPr>
              <w:spacing w:line="480" w:lineRule="auto"/>
            </w:pPr>
            <w:r w:rsidRPr="009D01B3">
              <w:rPr>
                <w:rFonts w:ascii="Arial" w:eastAsia="Arial" w:hAnsi="Arial" w:cs="Arial"/>
                <w:szCs w:val="21"/>
              </w:rPr>
              <w:t>82.009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A169DD" w14:textId="77777777" w:rsidR="006F1B09" w:rsidRDefault="006F1B09" w:rsidP="00DD3179">
            <w:pPr>
              <w:spacing w:line="480" w:lineRule="auto"/>
            </w:pPr>
            <w:r w:rsidRPr="009D01B3">
              <w:rPr>
                <w:rFonts w:ascii="Arial" w:eastAsia="Arial" w:hAnsi="Arial" w:cs="Arial"/>
                <w:szCs w:val="21"/>
              </w:rPr>
              <w:t>5.007452</w:t>
            </w:r>
          </w:p>
        </w:tc>
      </w:tr>
      <w:tr w:rsidR="006F1B09" w14:paraId="0DBD0228"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FBB52F" w14:textId="77777777" w:rsidR="006F1B09" w:rsidRDefault="006F1B09" w:rsidP="00DD3179">
            <w:pPr>
              <w:spacing w:line="480" w:lineRule="auto"/>
            </w:pPr>
            <w:proofErr w:type="spellStart"/>
            <w:r w:rsidRPr="41C749FF">
              <w:rPr>
                <w:rFonts w:ascii="Arial" w:eastAsia="Arial" w:hAnsi="Arial" w:cs="Arial"/>
                <w:szCs w:val="21"/>
              </w:rPr>
              <w:t>lbm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62B9B2" w14:textId="77777777" w:rsidR="006F1B09" w:rsidRDefault="006F1B09" w:rsidP="00DD3179">
            <w:pPr>
              <w:spacing w:line="480" w:lineRule="auto"/>
            </w:pPr>
            <w:r w:rsidRPr="41C749FF">
              <w:rPr>
                <w:rFonts w:ascii="Arial" w:eastAsia="Arial" w:hAnsi="Arial" w:cs="Arial"/>
                <w:szCs w:val="21"/>
              </w:rPr>
              <w:t>99.12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7AB18A" w14:textId="77777777" w:rsidR="006F1B09" w:rsidRDefault="006F1B09" w:rsidP="00DD3179">
            <w:pPr>
              <w:spacing w:line="480" w:lineRule="auto"/>
            </w:pPr>
            <w:r w:rsidRPr="41C749FF">
              <w:rPr>
                <w:rFonts w:ascii="Arial" w:eastAsia="Arial" w:hAnsi="Arial" w:cs="Arial"/>
                <w:szCs w:val="21"/>
              </w:rPr>
              <w:t xml:space="preserve">9.80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9C6BC" w14:textId="77777777" w:rsidR="006F1B09" w:rsidRDefault="006F1B09" w:rsidP="00DD3179">
            <w:pPr>
              <w:spacing w:line="480" w:lineRule="auto"/>
            </w:pPr>
            <w:r w:rsidRPr="009D01B3">
              <w:rPr>
                <w:rFonts w:ascii="Arial" w:eastAsia="Arial" w:hAnsi="Arial" w:cs="Arial"/>
                <w:szCs w:val="21"/>
              </w:rPr>
              <w:t>67.981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49FEB4" w14:textId="77777777" w:rsidR="006F1B09" w:rsidRDefault="006F1B09" w:rsidP="00DD3179">
            <w:pPr>
              <w:spacing w:line="480" w:lineRule="auto"/>
            </w:pPr>
            <w:r w:rsidRPr="009D01B3">
              <w:rPr>
                <w:rFonts w:ascii="Arial" w:eastAsia="Arial" w:hAnsi="Arial" w:cs="Arial"/>
                <w:szCs w:val="21"/>
              </w:rPr>
              <w:t>9.985810</w:t>
            </w:r>
          </w:p>
        </w:tc>
      </w:tr>
      <w:tr w:rsidR="006F1B09" w14:paraId="327D1F4E"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0865F1" w14:textId="77777777" w:rsidR="006F1B09" w:rsidRDefault="006F1B09" w:rsidP="00DD3179">
            <w:pPr>
              <w:spacing w:line="480" w:lineRule="auto"/>
            </w:pPr>
            <w:proofErr w:type="spellStart"/>
            <w:r w:rsidRPr="41C749FF">
              <w:rPr>
                <w:rFonts w:ascii="Arial" w:eastAsia="Arial" w:hAnsi="Arial" w:cs="Arial"/>
                <w:szCs w:val="21"/>
              </w:rPr>
              <w:t>libquantum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3B84E1" w14:textId="77777777" w:rsidR="006F1B09" w:rsidRDefault="006F1B09" w:rsidP="00DD3179">
            <w:pPr>
              <w:spacing w:line="480" w:lineRule="auto"/>
            </w:pPr>
            <w:r w:rsidRPr="41C749FF">
              <w:rPr>
                <w:rFonts w:ascii="Arial" w:eastAsia="Arial" w:hAnsi="Arial" w:cs="Arial"/>
                <w:szCs w:val="21"/>
              </w:rPr>
              <w:t xml:space="preserve">92.55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5534C" w14:textId="77777777" w:rsidR="006F1B09" w:rsidRDefault="006F1B09" w:rsidP="00DD3179">
            <w:pPr>
              <w:spacing w:line="480" w:lineRule="auto"/>
            </w:pPr>
            <w:r w:rsidRPr="41C749FF">
              <w:rPr>
                <w:rFonts w:ascii="Arial" w:eastAsia="Arial" w:hAnsi="Arial" w:cs="Arial"/>
                <w:szCs w:val="21"/>
              </w:rPr>
              <w:t>0.49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398737" w14:textId="77777777" w:rsidR="006F1B09" w:rsidRDefault="006F1B09" w:rsidP="00DD3179">
            <w:pPr>
              <w:spacing w:line="480" w:lineRule="auto"/>
            </w:pPr>
            <w:r w:rsidRPr="009D01B3">
              <w:rPr>
                <w:rFonts w:ascii="Arial" w:eastAsia="Arial" w:hAnsi="Arial" w:cs="Arial"/>
                <w:szCs w:val="21"/>
              </w:rPr>
              <w:t>77.610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052584" w14:textId="77777777" w:rsidR="006F1B09" w:rsidRDefault="006F1B09" w:rsidP="00DD3179">
            <w:pPr>
              <w:spacing w:line="480" w:lineRule="auto"/>
            </w:pPr>
            <w:r w:rsidRPr="009D01B3">
              <w:rPr>
                <w:rFonts w:ascii="Arial" w:eastAsia="Arial" w:hAnsi="Arial" w:cs="Arial"/>
                <w:szCs w:val="21"/>
              </w:rPr>
              <w:t>2.036946</w:t>
            </w:r>
          </w:p>
        </w:tc>
      </w:tr>
      <w:tr w:rsidR="006F1B09" w14:paraId="1C1BADAE"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26D1F9" w14:textId="77777777" w:rsidR="006F1B09" w:rsidRDefault="006F1B09" w:rsidP="00DD3179">
            <w:pPr>
              <w:spacing w:line="480" w:lineRule="auto"/>
            </w:pPr>
            <w:r w:rsidRPr="41C749FF">
              <w:rPr>
                <w:rFonts w:ascii="Arial" w:eastAsia="Arial" w:hAnsi="Arial" w:cs="Arial"/>
                <w:szCs w:val="21"/>
              </w:rPr>
              <w:t xml:space="preserve">mcf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5200BE" w14:textId="77777777" w:rsidR="006F1B09" w:rsidRDefault="006F1B09" w:rsidP="00DD3179">
            <w:pPr>
              <w:spacing w:line="480" w:lineRule="auto"/>
            </w:pPr>
            <w:r w:rsidRPr="41C749FF">
              <w:rPr>
                <w:rFonts w:ascii="Arial" w:eastAsia="Arial" w:hAnsi="Arial" w:cs="Arial"/>
                <w:szCs w:val="21"/>
              </w:rPr>
              <w:t>90.01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F35736" w14:textId="77777777" w:rsidR="006F1B09" w:rsidRDefault="006F1B09" w:rsidP="00DD3179">
            <w:pPr>
              <w:spacing w:line="480" w:lineRule="auto"/>
            </w:pPr>
            <w:r w:rsidRPr="41C749FF">
              <w:rPr>
                <w:rFonts w:ascii="Arial" w:eastAsia="Arial" w:hAnsi="Arial" w:cs="Arial"/>
                <w:szCs w:val="21"/>
              </w:rPr>
              <w:t>1.55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657275" w14:textId="77777777" w:rsidR="006F1B09" w:rsidRDefault="006F1B09" w:rsidP="00DD3179">
            <w:pPr>
              <w:spacing w:line="480" w:lineRule="auto"/>
            </w:pPr>
            <w:r w:rsidRPr="009D01B3">
              <w:rPr>
                <w:rFonts w:ascii="Arial" w:eastAsia="Arial" w:hAnsi="Arial" w:cs="Arial"/>
                <w:szCs w:val="21"/>
              </w:rPr>
              <w:t>84.645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E4C30E" w14:textId="77777777" w:rsidR="006F1B09" w:rsidRDefault="006F1B09" w:rsidP="00DD3179">
            <w:pPr>
              <w:spacing w:line="480" w:lineRule="auto"/>
            </w:pPr>
            <w:r w:rsidRPr="009D01B3">
              <w:rPr>
                <w:rFonts w:ascii="Arial" w:eastAsia="Arial" w:hAnsi="Arial" w:cs="Arial"/>
                <w:szCs w:val="21"/>
              </w:rPr>
              <w:t>1.708197</w:t>
            </w:r>
          </w:p>
        </w:tc>
      </w:tr>
      <w:tr w:rsidR="006F1B09" w14:paraId="012C562A"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E2AB86" w14:textId="77777777" w:rsidR="006F1B09" w:rsidRDefault="006F1B09" w:rsidP="00DD3179">
            <w:pPr>
              <w:spacing w:line="480" w:lineRule="auto"/>
            </w:pPr>
            <w:proofErr w:type="spellStart"/>
            <w:r w:rsidRPr="41C749FF">
              <w:rPr>
                <w:rFonts w:ascii="Arial" w:eastAsia="Arial" w:hAnsi="Arial" w:cs="Arial"/>
                <w:szCs w:val="21"/>
              </w:rPr>
              <w:t>milc</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DB202D" w14:textId="77777777" w:rsidR="006F1B09" w:rsidRDefault="006F1B09" w:rsidP="00DD3179">
            <w:pPr>
              <w:spacing w:line="480" w:lineRule="auto"/>
            </w:pPr>
            <w:r w:rsidRPr="41C749FF">
              <w:rPr>
                <w:rFonts w:ascii="Arial" w:eastAsia="Arial" w:hAnsi="Arial" w:cs="Arial"/>
                <w:szCs w:val="21"/>
              </w:rPr>
              <w:t>80.75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6E38C9" w14:textId="77777777" w:rsidR="006F1B09" w:rsidRDefault="006F1B09" w:rsidP="00DD3179">
            <w:pPr>
              <w:spacing w:line="480" w:lineRule="auto"/>
            </w:pPr>
            <w:r w:rsidRPr="41C749FF">
              <w:rPr>
                <w:rFonts w:ascii="Arial" w:eastAsia="Arial" w:hAnsi="Arial" w:cs="Arial"/>
                <w:szCs w:val="21"/>
              </w:rPr>
              <w:t xml:space="preserve">1.55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855A13" w14:textId="77777777" w:rsidR="006F1B09" w:rsidRDefault="006F1B09" w:rsidP="00DD3179">
            <w:pPr>
              <w:spacing w:line="480" w:lineRule="auto"/>
            </w:pPr>
            <w:r w:rsidRPr="009D01B3">
              <w:rPr>
                <w:rFonts w:ascii="Arial" w:eastAsia="Arial" w:hAnsi="Arial" w:cs="Arial"/>
                <w:szCs w:val="21"/>
              </w:rPr>
              <w:t>86.682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DD69B0" w14:textId="77777777" w:rsidR="006F1B09" w:rsidRDefault="006F1B09" w:rsidP="00DD3179">
            <w:pPr>
              <w:spacing w:line="480" w:lineRule="auto"/>
            </w:pPr>
            <w:r w:rsidRPr="009D01B3">
              <w:rPr>
                <w:rFonts w:ascii="Arial" w:eastAsia="Arial" w:hAnsi="Arial" w:cs="Arial"/>
                <w:szCs w:val="21"/>
              </w:rPr>
              <w:t>1.565876</w:t>
            </w:r>
          </w:p>
        </w:tc>
      </w:tr>
      <w:tr w:rsidR="006F1B09" w14:paraId="177E2EFB"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238D7" w14:textId="77777777" w:rsidR="006F1B09" w:rsidRDefault="006F1B09" w:rsidP="00DD3179">
            <w:pPr>
              <w:spacing w:line="480" w:lineRule="auto"/>
            </w:pPr>
            <w:proofErr w:type="spellStart"/>
            <w:r w:rsidRPr="41C749FF">
              <w:rPr>
                <w:rFonts w:ascii="Arial" w:eastAsia="Arial" w:hAnsi="Arial" w:cs="Arial"/>
                <w:szCs w:val="21"/>
              </w:rPr>
              <w:t>sjeng</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7B50B3" w14:textId="77777777" w:rsidR="006F1B09" w:rsidRDefault="006F1B09" w:rsidP="00DD3179">
            <w:pPr>
              <w:spacing w:line="480" w:lineRule="auto"/>
            </w:pPr>
            <w:r w:rsidRPr="41C749FF">
              <w:rPr>
                <w:rFonts w:ascii="Arial" w:eastAsia="Arial" w:hAnsi="Arial" w:cs="Arial"/>
                <w:szCs w:val="21"/>
              </w:rPr>
              <w:t>98.00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D391AB" w14:textId="77777777" w:rsidR="006F1B09" w:rsidRDefault="006F1B09" w:rsidP="00DD3179">
            <w:pPr>
              <w:spacing w:line="480" w:lineRule="auto"/>
            </w:pPr>
            <w:r w:rsidRPr="41C749FF">
              <w:rPr>
                <w:rFonts w:ascii="Arial" w:eastAsia="Arial" w:hAnsi="Arial" w:cs="Arial"/>
                <w:szCs w:val="21"/>
              </w:rPr>
              <w:t>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883CE0" w14:textId="77777777" w:rsidR="006F1B09" w:rsidRDefault="006F1B09" w:rsidP="00DD3179">
            <w:pPr>
              <w:spacing w:line="480" w:lineRule="auto"/>
            </w:pPr>
            <w:r w:rsidRPr="009D01B3">
              <w:rPr>
                <w:rFonts w:ascii="Arial" w:eastAsia="Arial" w:hAnsi="Arial" w:cs="Arial"/>
                <w:szCs w:val="21"/>
              </w:rPr>
              <w:t>23.590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944740" w14:textId="77777777" w:rsidR="006F1B09" w:rsidRDefault="006F1B09" w:rsidP="00DD3179">
            <w:pPr>
              <w:spacing w:line="480" w:lineRule="auto"/>
            </w:pPr>
            <w:r w:rsidRPr="00681292">
              <w:rPr>
                <w:rFonts w:ascii="Times New Roman" w:eastAsia="Times New Roman" w:hAnsi="Times New Roman" w:cs="Times New Roman"/>
                <w:sz w:val="24"/>
                <w:szCs w:val="24"/>
              </w:rPr>
              <w:t>2.240085</w:t>
            </w:r>
          </w:p>
        </w:tc>
      </w:tr>
      <w:tr w:rsidR="006F1B09" w14:paraId="70BD3B76"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DD06A8"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astar</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555311"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98.87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608C91"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0.90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FD64E7" w14:textId="77777777" w:rsidR="006F1B09" w:rsidRDefault="006F1B09" w:rsidP="00DD3179">
            <w:pPr>
              <w:spacing w:line="480" w:lineRule="auto"/>
              <w:rPr>
                <w:rFonts w:ascii="Arial" w:eastAsia="Arial" w:hAnsi="Arial" w:cs="Arial"/>
                <w:szCs w:val="21"/>
              </w:rPr>
            </w:pPr>
            <w:r w:rsidRPr="009D01B3">
              <w:rPr>
                <w:rFonts w:ascii="Arial" w:eastAsia="Arial" w:hAnsi="Arial" w:cs="Arial"/>
                <w:szCs w:val="21"/>
              </w:rPr>
              <w:t>83.519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14BDAD" w14:textId="77777777" w:rsidR="006F1B09" w:rsidRDefault="006F1B09" w:rsidP="00DD3179">
            <w:pPr>
              <w:spacing w:line="480" w:lineRule="auto"/>
              <w:rPr>
                <w:rFonts w:ascii="Times New Roman" w:eastAsia="Times New Roman" w:hAnsi="Times New Roman" w:cs="Times New Roman"/>
                <w:sz w:val="24"/>
                <w:szCs w:val="24"/>
              </w:rPr>
            </w:pPr>
            <w:r w:rsidRPr="009D01B3">
              <w:rPr>
                <w:rFonts w:ascii="Times New Roman" w:eastAsia="Times New Roman" w:hAnsi="Times New Roman" w:cs="Times New Roman"/>
                <w:sz w:val="24"/>
                <w:szCs w:val="24"/>
              </w:rPr>
              <w:t>2.022027</w:t>
            </w:r>
          </w:p>
        </w:tc>
      </w:tr>
      <w:tr w:rsidR="006F1B09" w14:paraId="36E50B0F"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9EFEC1"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calculix</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9FF746"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82.71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DE0501"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5.04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72E9A1" w14:textId="77777777" w:rsidR="006F1B09" w:rsidRDefault="006F1B09" w:rsidP="00DD3179">
            <w:pPr>
              <w:spacing w:line="480" w:lineRule="auto"/>
              <w:rPr>
                <w:rFonts w:ascii="Arial" w:eastAsia="Arial" w:hAnsi="Arial" w:cs="Arial"/>
                <w:szCs w:val="21"/>
              </w:rPr>
            </w:pPr>
            <w:r w:rsidRPr="009D01B3">
              <w:rPr>
                <w:rFonts w:ascii="Arial" w:eastAsia="Arial" w:hAnsi="Arial" w:cs="Arial"/>
                <w:szCs w:val="21"/>
              </w:rPr>
              <w:t>79.521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799F67" w14:textId="77777777" w:rsidR="006F1B09" w:rsidRDefault="006F1B09" w:rsidP="00DD3179">
            <w:pPr>
              <w:spacing w:line="480" w:lineRule="auto"/>
              <w:rPr>
                <w:rFonts w:ascii="Times New Roman" w:eastAsia="Times New Roman" w:hAnsi="Times New Roman" w:cs="Times New Roman"/>
                <w:sz w:val="24"/>
                <w:szCs w:val="24"/>
              </w:rPr>
            </w:pPr>
            <w:r w:rsidRPr="009D01B3">
              <w:rPr>
                <w:rFonts w:ascii="Times New Roman" w:eastAsia="Times New Roman" w:hAnsi="Times New Roman" w:cs="Times New Roman"/>
                <w:sz w:val="24"/>
                <w:szCs w:val="24"/>
              </w:rPr>
              <w:t>5.246940</w:t>
            </w:r>
          </w:p>
        </w:tc>
      </w:tr>
      <w:tr w:rsidR="006F1B09" w14:paraId="6724D838"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E613B9"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gcc</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8F4872"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83.65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DB05A5"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7468AE" w14:textId="77777777" w:rsidR="006F1B09" w:rsidRDefault="006F1B09" w:rsidP="00DD3179">
            <w:pPr>
              <w:spacing w:line="480" w:lineRule="auto"/>
              <w:rPr>
                <w:rFonts w:ascii="Arial" w:eastAsia="Arial" w:hAnsi="Arial" w:cs="Arial"/>
                <w:szCs w:val="21"/>
              </w:rPr>
            </w:pPr>
            <w:r w:rsidRPr="009D01B3">
              <w:rPr>
                <w:rFonts w:ascii="Arial" w:eastAsia="Arial" w:hAnsi="Arial" w:cs="Arial"/>
                <w:szCs w:val="21"/>
              </w:rPr>
              <w:t>82.838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E0979A" w14:textId="77777777" w:rsidR="006F1B09" w:rsidRDefault="006F1B09" w:rsidP="00DD3179">
            <w:pPr>
              <w:spacing w:line="480" w:lineRule="auto"/>
              <w:rPr>
                <w:rFonts w:ascii="Times New Roman" w:eastAsia="Times New Roman" w:hAnsi="Times New Roman" w:cs="Times New Roman"/>
                <w:sz w:val="24"/>
                <w:szCs w:val="24"/>
              </w:rPr>
            </w:pPr>
            <w:r w:rsidRPr="009D01B3">
              <w:rPr>
                <w:rFonts w:ascii="Times New Roman" w:eastAsia="Times New Roman" w:hAnsi="Times New Roman" w:cs="Times New Roman"/>
                <w:sz w:val="24"/>
                <w:szCs w:val="24"/>
              </w:rPr>
              <w:t>1.973385</w:t>
            </w:r>
          </w:p>
        </w:tc>
      </w:tr>
      <w:tr w:rsidR="006F1B09" w14:paraId="5F5A407D"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87BE21"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leslie3d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95AD09"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88.70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1C2330"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2.17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7EB816" w14:textId="77777777" w:rsidR="006F1B09" w:rsidRDefault="006F1B09" w:rsidP="00DD3179">
            <w:pPr>
              <w:spacing w:line="480" w:lineRule="auto"/>
              <w:rPr>
                <w:rFonts w:ascii="Arial" w:eastAsia="Arial" w:hAnsi="Arial" w:cs="Arial"/>
                <w:szCs w:val="21"/>
              </w:rPr>
            </w:pPr>
            <w:r w:rsidRPr="009D01B3">
              <w:rPr>
                <w:rFonts w:ascii="Arial" w:eastAsia="Arial" w:hAnsi="Arial" w:cs="Arial"/>
                <w:szCs w:val="21"/>
              </w:rPr>
              <w:t>87.748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9010E" w14:textId="77777777" w:rsidR="006F1B09" w:rsidRDefault="006F1B09" w:rsidP="00DD3179">
            <w:pPr>
              <w:spacing w:line="480" w:lineRule="auto"/>
              <w:rPr>
                <w:rFonts w:ascii="Times New Roman" w:eastAsia="Times New Roman" w:hAnsi="Times New Roman" w:cs="Times New Roman"/>
                <w:sz w:val="24"/>
                <w:szCs w:val="24"/>
              </w:rPr>
            </w:pPr>
            <w:r w:rsidRPr="009D01B3">
              <w:rPr>
                <w:rFonts w:ascii="Times New Roman" w:eastAsia="Times New Roman" w:hAnsi="Times New Roman" w:cs="Times New Roman"/>
                <w:sz w:val="24"/>
                <w:szCs w:val="24"/>
              </w:rPr>
              <w:t>2.615595</w:t>
            </w:r>
          </w:p>
        </w:tc>
      </w:tr>
      <w:tr w:rsidR="006F1B09" w14:paraId="3403C693"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68E36A"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omnetpp</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E9117A"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91.70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506976"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1.63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EA9C2D" w14:textId="77777777" w:rsidR="006F1B09" w:rsidRDefault="006F1B09" w:rsidP="00DD3179">
            <w:pPr>
              <w:spacing w:line="480" w:lineRule="auto"/>
              <w:rPr>
                <w:rFonts w:ascii="Arial" w:eastAsia="Arial" w:hAnsi="Arial" w:cs="Arial"/>
                <w:szCs w:val="21"/>
              </w:rPr>
            </w:pPr>
            <w:r w:rsidRPr="009D01B3">
              <w:rPr>
                <w:rFonts w:ascii="Arial" w:eastAsia="Arial" w:hAnsi="Arial" w:cs="Arial"/>
                <w:szCs w:val="21"/>
              </w:rPr>
              <w:t>84.782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7628B0" w14:textId="77777777" w:rsidR="006F1B09" w:rsidRDefault="006F1B09" w:rsidP="00DD3179">
            <w:pPr>
              <w:spacing w:line="480" w:lineRule="auto"/>
              <w:rPr>
                <w:rFonts w:ascii="Times New Roman" w:eastAsia="Times New Roman" w:hAnsi="Times New Roman" w:cs="Times New Roman"/>
                <w:sz w:val="24"/>
                <w:szCs w:val="24"/>
              </w:rPr>
            </w:pPr>
            <w:r w:rsidRPr="00681292">
              <w:rPr>
                <w:rFonts w:ascii="Times New Roman" w:eastAsia="Times New Roman" w:hAnsi="Times New Roman" w:cs="Times New Roman"/>
                <w:sz w:val="24"/>
                <w:szCs w:val="24"/>
              </w:rPr>
              <w:t>2.108989</w:t>
            </w:r>
          </w:p>
        </w:tc>
      </w:tr>
      <w:tr w:rsidR="006F1B09" w14:paraId="5335AE90"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E5B8B1" w14:textId="77777777" w:rsidR="006F1B09" w:rsidRDefault="006F1B09" w:rsidP="00DD3179">
            <w:pPr>
              <w:spacing w:line="480" w:lineRule="auto"/>
              <w:rPr>
                <w:rFonts w:ascii="Arial" w:eastAsia="Arial" w:hAnsi="Arial" w:cs="Arial"/>
                <w:szCs w:val="21"/>
              </w:rPr>
            </w:pPr>
            <w:proofErr w:type="spellStart"/>
            <w:r w:rsidRPr="41C749FF">
              <w:rPr>
                <w:rFonts w:ascii="Arial" w:eastAsia="Arial" w:hAnsi="Arial" w:cs="Arial"/>
                <w:szCs w:val="21"/>
              </w:rPr>
              <w:t>namd</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EB161E"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87.90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BC8977" w14:textId="77777777" w:rsidR="006F1B09" w:rsidRDefault="006F1B09" w:rsidP="00DD3179">
            <w:pPr>
              <w:spacing w:line="480" w:lineRule="auto"/>
              <w:rPr>
                <w:rFonts w:ascii="Arial" w:eastAsia="Arial" w:hAnsi="Arial" w:cs="Arial"/>
                <w:szCs w:val="21"/>
              </w:rPr>
            </w:pPr>
            <w:r w:rsidRPr="41C749FF">
              <w:rPr>
                <w:rFonts w:ascii="Arial" w:eastAsia="Arial" w:hAnsi="Arial" w:cs="Arial"/>
                <w:szCs w:val="21"/>
              </w:rPr>
              <w:t>1.22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F26AC8" w14:textId="77777777" w:rsidR="006F1B09" w:rsidRDefault="006F1B09" w:rsidP="00DD3179">
            <w:pPr>
              <w:spacing w:line="480" w:lineRule="auto"/>
              <w:rPr>
                <w:rFonts w:ascii="Arial" w:eastAsia="Arial" w:hAnsi="Arial" w:cs="Arial"/>
                <w:szCs w:val="21"/>
              </w:rPr>
            </w:pPr>
            <w:r w:rsidRPr="009D01B3">
              <w:rPr>
                <w:rFonts w:ascii="Arial" w:eastAsia="Arial" w:hAnsi="Arial" w:cs="Arial"/>
                <w:szCs w:val="21"/>
              </w:rPr>
              <w:t>84.251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73840" w14:textId="77777777" w:rsidR="006F1B09" w:rsidRDefault="006F1B09" w:rsidP="00DD3179">
            <w:pPr>
              <w:spacing w:line="480" w:lineRule="auto"/>
              <w:rPr>
                <w:rFonts w:ascii="Times New Roman" w:eastAsia="Times New Roman" w:hAnsi="Times New Roman" w:cs="Times New Roman"/>
                <w:sz w:val="24"/>
                <w:szCs w:val="24"/>
              </w:rPr>
            </w:pPr>
            <w:r w:rsidRPr="00681292">
              <w:rPr>
                <w:rFonts w:ascii="Times New Roman" w:eastAsia="Times New Roman" w:hAnsi="Times New Roman" w:cs="Times New Roman"/>
                <w:sz w:val="24"/>
                <w:szCs w:val="24"/>
              </w:rPr>
              <w:t>1.588223</w:t>
            </w:r>
          </w:p>
        </w:tc>
      </w:tr>
    </w:tbl>
    <w:p w14:paraId="4D76B6CF" w14:textId="77777777" w:rsidR="006F1B09" w:rsidRDefault="006F1B09" w:rsidP="00DD3179">
      <w:pPr>
        <w:spacing w:line="480" w:lineRule="auto"/>
      </w:pPr>
    </w:p>
    <w:p w14:paraId="5E4FFDA3" w14:textId="66ACD564" w:rsidR="006F1B09" w:rsidRDefault="006F1B09" w:rsidP="00DD3179">
      <w:pPr>
        <w:spacing w:line="480" w:lineRule="auto"/>
      </w:pPr>
    </w:p>
    <w:p w14:paraId="0F835D16" w14:textId="3D96BCDB" w:rsidR="00F670B9" w:rsidRDefault="00F670B9" w:rsidP="00DD3179">
      <w:pPr>
        <w:spacing w:line="480" w:lineRule="auto"/>
      </w:pPr>
    </w:p>
    <w:p w14:paraId="5AD7E94F" w14:textId="281E6E0B" w:rsidR="00F670B9" w:rsidRDefault="00F670B9" w:rsidP="00DD3179">
      <w:pPr>
        <w:spacing w:line="480" w:lineRule="auto"/>
      </w:pPr>
    </w:p>
    <w:p w14:paraId="32705684" w14:textId="1AB3DA7A" w:rsidR="00F670B9" w:rsidRDefault="00F670B9" w:rsidP="00DD3179">
      <w:pPr>
        <w:spacing w:line="480" w:lineRule="auto"/>
      </w:pPr>
    </w:p>
    <w:p w14:paraId="00D1299B" w14:textId="7335C405" w:rsidR="00F670B9" w:rsidRDefault="00F670B9" w:rsidP="00DD3179">
      <w:pPr>
        <w:spacing w:line="480" w:lineRule="auto"/>
      </w:pPr>
    </w:p>
    <w:p w14:paraId="70ADF42B" w14:textId="5C7D00D8" w:rsidR="00F670B9" w:rsidRDefault="00F670B9" w:rsidP="00DD3179">
      <w:pPr>
        <w:spacing w:line="480" w:lineRule="auto"/>
      </w:pPr>
    </w:p>
    <w:p w14:paraId="4296359C" w14:textId="77777777" w:rsidR="00F670B9" w:rsidRDefault="00F670B9" w:rsidP="00DD3179">
      <w:pPr>
        <w:spacing w:line="480" w:lineRule="auto"/>
      </w:pPr>
    </w:p>
    <w:tbl>
      <w:tblPr>
        <w:tblW w:w="0" w:type="auto"/>
        <w:tblLayout w:type="fixed"/>
        <w:tblLook w:val="04A0" w:firstRow="1" w:lastRow="0" w:firstColumn="1" w:lastColumn="0" w:noHBand="0" w:noVBand="1"/>
      </w:tblPr>
      <w:tblGrid>
        <w:gridCol w:w="1800"/>
        <w:gridCol w:w="1800"/>
        <w:gridCol w:w="1800"/>
        <w:gridCol w:w="1800"/>
        <w:gridCol w:w="1800"/>
      </w:tblGrid>
      <w:tr w:rsidR="00F670B9" w14:paraId="5109EB67"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32CEB1" w14:textId="77777777" w:rsidR="00F670B9" w:rsidRDefault="00F670B9" w:rsidP="00F617CB">
            <w:pPr>
              <w:spacing w:line="480" w:lineRule="auto"/>
            </w:pPr>
            <w:r>
              <w:lastRenderedPageBreak/>
              <w:br/>
            </w:r>
            <w:r w:rsidRPr="41C749FF">
              <w:rPr>
                <w:rFonts w:ascii="Calibri" w:eastAsia="Calibri" w:hAnsi="Calibri" w:cs="Calibri"/>
                <w:szCs w:val="21"/>
              </w:rPr>
              <w:t xml:space="preserve">  </w:t>
            </w:r>
          </w:p>
        </w:tc>
        <w:tc>
          <w:tcPr>
            <w:tcW w:w="360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301253" w14:textId="074DEE98" w:rsidR="00F670B9" w:rsidRDefault="00F670B9" w:rsidP="00F617CB">
            <w:pPr>
              <w:spacing w:line="480" w:lineRule="auto"/>
            </w:pPr>
            <w:r w:rsidRPr="41C749FF">
              <w:rPr>
                <w:rFonts w:ascii="Arial" w:eastAsia="Arial" w:hAnsi="Arial" w:cs="Arial"/>
                <w:szCs w:val="21"/>
              </w:rPr>
              <w:t xml:space="preserve">Prophetic </w:t>
            </w:r>
            <w:r>
              <w:rPr>
                <w:rFonts w:ascii="Arial" w:eastAsia="Arial" w:hAnsi="Arial" w:cs="Arial"/>
                <w:szCs w:val="21"/>
              </w:rPr>
              <w:t>4</w:t>
            </w:r>
            <w:r>
              <w:rPr>
                <w:rFonts w:asciiTheme="minorEastAsia" w:hAnsiTheme="minorEastAsia" w:cs="Arial"/>
                <w:szCs w:val="21"/>
              </w:rPr>
              <w:t xml:space="preserve"> future bit</w:t>
            </w:r>
          </w:p>
        </w:tc>
        <w:tc>
          <w:tcPr>
            <w:tcW w:w="3600" w:type="dxa"/>
            <w:gridSpan w:val="2"/>
            <w:tcBorders>
              <w:top w:val="single" w:sz="8" w:space="0" w:color="000000" w:themeColor="text1"/>
              <w:left w:val="nil"/>
              <w:bottom w:val="single" w:sz="8" w:space="0" w:color="000000" w:themeColor="text1"/>
              <w:right w:val="single" w:sz="8" w:space="0" w:color="000000" w:themeColor="text1"/>
            </w:tcBorders>
            <w:vAlign w:val="center"/>
          </w:tcPr>
          <w:p w14:paraId="4B3BD291" w14:textId="4B8838AE" w:rsidR="00F670B9" w:rsidRDefault="00F670B9" w:rsidP="00F617CB">
            <w:pPr>
              <w:spacing w:line="480" w:lineRule="auto"/>
            </w:pPr>
            <w:r w:rsidRPr="41C749FF">
              <w:rPr>
                <w:rFonts w:ascii="Arial" w:eastAsia="Arial" w:hAnsi="Arial" w:cs="Arial"/>
                <w:szCs w:val="21"/>
              </w:rPr>
              <w:t>Prophet</w:t>
            </w:r>
            <w:r>
              <w:rPr>
                <w:rFonts w:ascii="Arial" w:eastAsia="Arial" w:hAnsi="Arial" w:cs="Arial"/>
                <w:szCs w:val="21"/>
              </w:rPr>
              <w:t xml:space="preserve"> </w:t>
            </w:r>
            <w:r>
              <w:rPr>
                <w:rFonts w:ascii="Arial" w:eastAsia="Arial" w:hAnsi="Arial" w:cs="Arial"/>
                <w:szCs w:val="21"/>
              </w:rPr>
              <w:t>2</w:t>
            </w:r>
            <w:r>
              <w:rPr>
                <w:rFonts w:asciiTheme="minorEastAsia" w:hAnsiTheme="minorEastAsia" w:cs="Arial"/>
                <w:szCs w:val="21"/>
              </w:rPr>
              <w:t xml:space="preserve"> future bit</w:t>
            </w:r>
          </w:p>
        </w:tc>
      </w:tr>
      <w:tr w:rsidR="00F670B9" w14:paraId="171CFD9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98A963" w14:textId="77777777" w:rsidR="00F670B9" w:rsidRDefault="00F670B9" w:rsidP="00F617CB">
            <w:pPr>
              <w:spacing w:line="480" w:lineRule="auto"/>
            </w:pPr>
            <w:r w:rsidRPr="41C749FF">
              <w:rPr>
                <w:rFonts w:ascii="Calibri" w:eastAsia="Calibri" w:hAnsi="Calibri" w:cs="Calibri"/>
                <w:szCs w:val="21"/>
              </w:rPr>
              <w:t xml:space="preserve"> </w:t>
            </w:r>
            <w:r>
              <w:br/>
            </w:r>
            <w:r w:rsidRPr="41C749FF">
              <w:rPr>
                <w:rFonts w:ascii="Calibri" w:eastAsia="Calibri" w:hAnsi="Calibri" w:cs="Calibri"/>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A6DBB5" w14:textId="77777777" w:rsidR="00F670B9" w:rsidRDefault="00F670B9" w:rsidP="00F617CB">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6F47970D" w14:textId="77777777" w:rsidR="00F670B9" w:rsidRDefault="00F670B9" w:rsidP="00F617CB">
            <w:pPr>
              <w:spacing w:line="480" w:lineRule="auto"/>
            </w:pPr>
            <w:r w:rsidRPr="41C749FF">
              <w:rPr>
                <w:rFonts w:ascii="Arial" w:eastAsia="Arial" w:hAnsi="Arial" w:cs="Arial"/>
                <w:szCs w:val="21"/>
              </w:rPr>
              <w:t xml:space="preserve">CPI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7AC7EF" w14:textId="77777777" w:rsidR="00F670B9" w:rsidRDefault="00F670B9" w:rsidP="00F617CB">
            <w:pPr>
              <w:spacing w:line="480" w:lineRule="auto"/>
            </w:pPr>
            <w:r w:rsidRPr="41C749FF">
              <w:rPr>
                <w:rFonts w:ascii="Arial" w:eastAsia="Arial" w:hAnsi="Arial" w:cs="Arial"/>
                <w:szCs w:val="21"/>
              </w:rPr>
              <w:t xml:space="preserve">Accuracy </w:t>
            </w:r>
          </w:p>
        </w:tc>
        <w:tc>
          <w:tcPr>
            <w:tcW w:w="1800" w:type="dxa"/>
            <w:tcBorders>
              <w:top w:val="nil"/>
              <w:left w:val="single" w:sz="8" w:space="0" w:color="000000" w:themeColor="text1"/>
              <w:bottom w:val="single" w:sz="8" w:space="0" w:color="000000" w:themeColor="text1"/>
              <w:right w:val="single" w:sz="8" w:space="0" w:color="000000" w:themeColor="text1"/>
            </w:tcBorders>
            <w:vAlign w:val="center"/>
          </w:tcPr>
          <w:p w14:paraId="0954D932" w14:textId="77777777" w:rsidR="00F670B9" w:rsidRDefault="00F670B9" w:rsidP="00F617CB">
            <w:pPr>
              <w:spacing w:line="480" w:lineRule="auto"/>
            </w:pPr>
            <w:r w:rsidRPr="41C749FF">
              <w:rPr>
                <w:rFonts w:ascii="Arial" w:eastAsia="Arial" w:hAnsi="Arial" w:cs="Arial"/>
                <w:szCs w:val="21"/>
              </w:rPr>
              <w:t xml:space="preserve">CPI </w:t>
            </w:r>
          </w:p>
        </w:tc>
      </w:tr>
      <w:tr w:rsidR="00F670B9" w14:paraId="67B98576"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38C2E6" w14:textId="77777777" w:rsidR="00F670B9" w:rsidRDefault="00F670B9" w:rsidP="00F617CB">
            <w:pPr>
              <w:spacing w:line="480" w:lineRule="auto"/>
            </w:pPr>
            <w:r w:rsidRPr="41C749FF">
              <w:rPr>
                <w:rFonts w:ascii="Arial" w:eastAsia="Arial" w:hAnsi="Arial" w:cs="Arial"/>
                <w:szCs w:val="21"/>
              </w:rPr>
              <w:t xml:space="preserve">bzip2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99CADE" w14:textId="77777777" w:rsidR="00F670B9" w:rsidRDefault="00F670B9" w:rsidP="00F617CB">
            <w:pPr>
              <w:spacing w:line="480" w:lineRule="auto"/>
            </w:pPr>
            <w:r w:rsidRPr="41C749FF">
              <w:rPr>
                <w:rFonts w:ascii="Arial" w:eastAsia="Arial" w:hAnsi="Arial" w:cs="Arial"/>
                <w:szCs w:val="21"/>
              </w:rPr>
              <w:t>92.00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089446" w14:textId="77777777" w:rsidR="00F670B9" w:rsidRDefault="00F670B9" w:rsidP="00F617CB">
            <w:pPr>
              <w:spacing w:line="480" w:lineRule="auto"/>
            </w:pPr>
            <w:r w:rsidRPr="41C749FF">
              <w:rPr>
                <w:rFonts w:ascii="Arial" w:eastAsia="Arial" w:hAnsi="Arial" w:cs="Arial"/>
                <w:szCs w:val="21"/>
              </w:rPr>
              <w:t>1.05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2CEB05" w14:textId="7A404BB6" w:rsidR="00F670B9" w:rsidRDefault="00F670B9" w:rsidP="00F617CB">
            <w:pPr>
              <w:spacing w:line="480" w:lineRule="auto"/>
            </w:pPr>
            <w:r w:rsidRPr="00F670B9">
              <w:rPr>
                <w:rFonts w:ascii="Arial" w:eastAsia="Arial" w:hAnsi="Arial" w:cs="Arial"/>
                <w:szCs w:val="21"/>
              </w:rPr>
              <w:t>87.744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40CB07" w14:textId="0DC3F66C" w:rsidR="00F670B9" w:rsidRDefault="00F670B9" w:rsidP="00F617CB">
            <w:pPr>
              <w:spacing w:line="480" w:lineRule="auto"/>
            </w:pPr>
            <w:r w:rsidRPr="00F670B9">
              <w:rPr>
                <w:rFonts w:ascii="Arial" w:eastAsia="Arial" w:hAnsi="Arial" w:cs="Arial"/>
                <w:szCs w:val="21"/>
              </w:rPr>
              <w:t>1.127527</w:t>
            </w:r>
          </w:p>
        </w:tc>
      </w:tr>
      <w:tr w:rsidR="00F670B9" w14:paraId="4998534C"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41E95E" w14:textId="77777777" w:rsidR="00F670B9" w:rsidRDefault="00F670B9" w:rsidP="00F617CB">
            <w:pPr>
              <w:spacing w:line="480" w:lineRule="auto"/>
            </w:pPr>
            <w:proofErr w:type="spellStart"/>
            <w:r w:rsidRPr="41C749FF">
              <w:rPr>
                <w:rFonts w:ascii="Arial" w:eastAsia="Arial" w:hAnsi="Arial" w:cs="Arial"/>
                <w:szCs w:val="21"/>
              </w:rPr>
              <w:t>bwaves</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A2A267" w14:textId="77777777" w:rsidR="00F670B9" w:rsidRDefault="00F670B9" w:rsidP="00F617CB">
            <w:pPr>
              <w:spacing w:line="480" w:lineRule="auto"/>
            </w:pPr>
            <w:r w:rsidRPr="41C749FF">
              <w:rPr>
                <w:rFonts w:ascii="Arial" w:eastAsia="Arial" w:hAnsi="Arial" w:cs="Arial"/>
                <w:szCs w:val="21"/>
              </w:rPr>
              <w:t>79.85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3D086F" w14:textId="77777777" w:rsidR="00F670B9" w:rsidRDefault="00F670B9" w:rsidP="00F617CB">
            <w:pPr>
              <w:spacing w:line="480" w:lineRule="auto"/>
            </w:pPr>
            <w:r w:rsidRPr="41C749FF">
              <w:rPr>
                <w:rFonts w:ascii="Arial" w:eastAsia="Arial" w:hAnsi="Arial" w:cs="Arial"/>
                <w:szCs w:val="21"/>
              </w:rPr>
              <w:t>4.88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795AF2" w14:textId="6BEEDBBA" w:rsidR="00F670B9" w:rsidRDefault="00F670B9" w:rsidP="00F617CB">
            <w:pPr>
              <w:spacing w:line="480" w:lineRule="auto"/>
            </w:pPr>
            <w:r w:rsidRPr="00F670B9">
              <w:rPr>
                <w:rFonts w:ascii="Arial" w:eastAsia="Arial" w:hAnsi="Arial" w:cs="Arial"/>
                <w:szCs w:val="21"/>
              </w:rPr>
              <w:t>84.684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A2E0D5" w14:textId="2D69A447" w:rsidR="00F670B9" w:rsidRDefault="00F670B9" w:rsidP="00F617CB">
            <w:pPr>
              <w:spacing w:line="480" w:lineRule="auto"/>
            </w:pPr>
            <w:r w:rsidRPr="00F670B9">
              <w:rPr>
                <w:rFonts w:ascii="Arial" w:eastAsia="Arial" w:hAnsi="Arial" w:cs="Arial"/>
                <w:szCs w:val="21"/>
              </w:rPr>
              <w:t>4.842879</w:t>
            </w:r>
          </w:p>
        </w:tc>
      </w:tr>
      <w:tr w:rsidR="00F670B9" w14:paraId="3642EFED"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C077A1" w14:textId="77777777" w:rsidR="00F670B9" w:rsidRDefault="00F670B9" w:rsidP="00F617CB">
            <w:pPr>
              <w:spacing w:line="480" w:lineRule="auto"/>
            </w:pPr>
            <w:proofErr w:type="spellStart"/>
            <w:r w:rsidRPr="41C749FF">
              <w:rPr>
                <w:rFonts w:ascii="Arial" w:eastAsia="Arial" w:hAnsi="Arial" w:cs="Arial"/>
                <w:szCs w:val="21"/>
              </w:rPr>
              <w:t>lbm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BA4058" w14:textId="77777777" w:rsidR="00F670B9" w:rsidRDefault="00F670B9" w:rsidP="00F617CB">
            <w:pPr>
              <w:spacing w:line="480" w:lineRule="auto"/>
            </w:pPr>
            <w:r w:rsidRPr="41C749FF">
              <w:rPr>
                <w:rFonts w:ascii="Arial" w:eastAsia="Arial" w:hAnsi="Arial" w:cs="Arial"/>
                <w:szCs w:val="21"/>
              </w:rPr>
              <w:t>99.12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33654" w14:textId="77777777" w:rsidR="00F670B9" w:rsidRDefault="00F670B9" w:rsidP="00F617CB">
            <w:pPr>
              <w:spacing w:line="480" w:lineRule="auto"/>
            </w:pPr>
            <w:r w:rsidRPr="41C749FF">
              <w:rPr>
                <w:rFonts w:ascii="Arial" w:eastAsia="Arial" w:hAnsi="Arial" w:cs="Arial"/>
                <w:szCs w:val="21"/>
              </w:rPr>
              <w:t xml:space="preserve">9.80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87FD7E" w14:textId="2F7EA16B" w:rsidR="00F670B9" w:rsidRDefault="00F670B9" w:rsidP="00F617CB">
            <w:pPr>
              <w:spacing w:line="480" w:lineRule="auto"/>
            </w:pPr>
            <w:r w:rsidRPr="00F670B9">
              <w:rPr>
                <w:rFonts w:ascii="Arial" w:eastAsia="Arial" w:hAnsi="Arial" w:cs="Arial"/>
                <w:szCs w:val="21"/>
              </w:rPr>
              <w:t>68.000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14C7D5" w14:textId="67C71B3A" w:rsidR="00F670B9" w:rsidRDefault="00DD5439" w:rsidP="00F617CB">
            <w:pPr>
              <w:spacing w:line="480" w:lineRule="auto"/>
            </w:pPr>
            <w:r w:rsidRPr="00DD5439">
              <w:rPr>
                <w:rFonts w:ascii="Arial" w:eastAsia="Arial" w:hAnsi="Arial" w:cs="Arial"/>
                <w:szCs w:val="21"/>
              </w:rPr>
              <w:t>9.985810</w:t>
            </w:r>
          </w:p>
        </w:tc>
      </w:tr>
      <w:tr w:rsidR="00F670B9" w14:paraId="38FC0509"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FB1DC1" w14:textId="77777777" w:rsidR="00F670B9" w:rsidRDefault="00F670B9" w:rsidP="00F617CB">
            <w:pPr>
              <w:spacing w:line="480" w:lineRule="auto"/>
            </w:pPr>
            <w:proofErr w:type="spellStart"/>
            <w:r w:rsidRPr="41C749FF">
              <w:rPr>
                <w:rFonts w:ascii="Arial" w:eastAsia="Arial" w:hAnsi="Arial" w:cs="Arial"/>
                <w:szCs w:val="21"/>
              </w:rPr>
              <w:t>libquantum</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B159F7" w14:textId="77777777" w:rsidR="00F670B9" w:rsidRDefault="00F670B9" w:rsidP="00F617CB">
            <w:pPr>
              <w:spacing w:line="480" w:lineRule="auto"/>
            </w:pPr>
            <w:r w:rsidRPr="41C749FF">
              <w:rPr>
                <w:rFonts w:ascii="Arial" w:eastAsia="Arial" w:hAnsi="Arial" w:cs="Arial"/>
                <w:szCs w:val="21"/>
              </w:rPr>
              <w:t xml:space="preserve">92.55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D5454D" w14:textId="77777777" w:rsidR="00F670B9" w:rsidRDefault="00F670B9" w:rsidP="00F617CB">
            <w:pPr>
              <w:spacing w:line="480" w:lineRule="auto"/>
            </w:pPr>
            <w:r w:rsidRPr="41C749FF">
              <w:rPr>
                <w:rFonts w:ascii="Arial" w:eastAsia="Arial" w:hAnsi="Arial" w:cs="Arial"/>
                <w:szCs w:val="21"/>
              </w:rPr>
              <w:t>0.49</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D07C75" w14:textId="71D49153" w:rsidR="00F670B9" w:rsidRDefault="00F670B9" w:rsidP="00F617CB">
            <w:pPr>
              <w:spacing w:line="480" w:lineRule="auto"/>
            </w:pPr>
            <w:r w:rsidRPr="00F670B9">
              <w:rPr>
                <w:rFonts w:ascii="Arial" w:eastAsia="Arial" w:hAnsi="Arial" w:cs="Arial"/>
                <w:szCs w:val="21"/>
              </w:rPr>
              <w:t>77.518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43540B" w14:textId="20E386FC" w:rsidR="00F670B9" w:rsidRDefault="00DD5439" w:rsidP="00F617CB">
            <w:pPr>
              <w:spacing w:line="480" w:lineRule="auto"/>
            </w:pPr>
            <w:r w:rsidRPr="00DD5439">
              <w:rPr>
                <w:rFonts w:ascii="Arial" w:eastAsia="Arial" w:hAnsi="Arial" w:cs="Arial"/>
                <w:szCs w:val="21"/>
              </w:rPr>
              <w:t>2.039603</w:t>
            </w:r>
          </w:p>
        </w:tc>
      </w:tr>
      <w:tr w:rsidR="00F670B9" w14:paraId="37074AC4"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59F858" w14:textId="77777777" w:rsidR="00F670B9" w:rsidRDefault="00F670B9" w:rsidP="00F617CB">
            <w:pPr>
              <w:spacing w:line="480" w:lineRule="auto"/>
            </w:pPr>
            <w:r w:rsidRPr="41C749FF">
              <w:rPr>
                <w:rFonts w:ascii="Arial" w:eastAsia="Arial" w:hAnsi="Arial" w:cs="Arial"/>
                <w:szCs w:val="21"/>
              </w:rPr>
              <w:t xml:space="preserve">mcf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992C27" w14:textId="77777777" w:rsidR="00F670B9" w:rsidRDefault="00F670B9" w:rsidP="00F617CB">
            <w:pPr>
              <w:spacing w:line="480" w:lineRule="auto"/>
            </w:pPr>
            <w:r w:rsidRPr="41C749FF">
              <w:rPr>
                <w:rFonts w:ascii="Arial" w:eastAsia="Arial" w:hAnsi="Arial" w:cs="Arial"/>
                <w:szCs w:val="21"/>
              </w:rPr>
              <w:t>90.01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3F8206" w14:textId="77777777" w:rsidR="00F670B9" w:rsidRDefault="00F670B9" w:rsidP="00F617CB">
            <w:pPr>
              <w:spacing w:line="480" w:lineRule="auto"/>
            </w:pPr>
            <w:r w:rsidRPr="41C749FF">
              <w:rPr>
                <w:rFonts w:ascii="Arial" w:eastAsia="Arial" w:hAnsi="Arial" w:cs="Arial"/>
                <w:szCs w:val="21"/>
              </w:rPr>
              <w:t>1.55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6C004F" w14:textId="7FE1B50E" w:rsidR="00F670B9" w:rsidRDefault="00F670B9" w:rsidP="00F617CB">
            <w:pPr>
              <w:spacing w:line="480" w:lineRule="auto"/>
            </w:pPr>
            <w:r w:rsidRPr="00F670B9">
              <w:rPr>
                <w:rFonts w:ascii="Arial" w:eastAsia="Arial" w:hAnsi="Arial" w:cs="Arial"/>
                <w:szCs w:val="21"/>
              </w:rPr>
              <w:t>84.428</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54D8A0" w14:textId="2A03A99F" w:rsidR="00F670B9" w:rsidRDefault="00DD5439" w:rsidP="00F617CB">
            <w:pPr>
              <w:spacing w:line="480" w:lineRule="auto"/>
            </w:pPr>
            <w:r w:rsidRPr="00DD5439">
              <w:rPr>
                <w:rFonts w:ascii="Arial" w:eastAsia="Arial" w:hAnsi="Arial" w:cs="Arial"/>
                <w:szCs w:val="21"/>
              </w:rPr>
              <w:t>1.737105</w:t>
            </w:r>
          </w:p>
        </w:tc>
      </w:tr>
      <w:tr w:rsidR="00F670B9" w14:paraId="134920E6"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CC1679" w14:textId="77777777" w:rsidR="00F670B9" w:rsidRDefault="00F670B9" w:rsidP="00F617CB">
            <w:pPr>
              <w:spacing w:line="480" w:lineRule="auto"/>
            </w:pPr>
            <w:proofErr w:type="spellStart"/>
            <w:r w:rsidRPr="41C749FF">
              <w:rPr>
                <w:rFonts w:ascii="Arial" w:eastAsia="Arial" w:hAnsi="Arial" w:cs="Arial"/>
                <w:szCs w:val="21"/>
              </w:rPr>
              <w:t>milc</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6EE8F" w14:textId="77777777" w:rsidR="00F670B9" w:rsidRDefault="00F670B9" w:rsidP="00F617CB">
            <w:pPr>
              <w:spacing w:line="480" w:lineRule="auto"/>
            </w:pPr>
            <w:r w:rsidRPr="41C749FF">
              <w:rPr>
                <w:rFonts w:ascii="Arial" w:eastAsia="Arial" w:hAnsi="Arial" w:cs="Arial"/>
                <w:szCs w:val="21"/>
              </w:rPr>
              <w:t>80.75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7AAC2F" w14:textId="77777777" w:rsidR="00F670B9" w:rsidRDefault="00F670B9" w:rsidP="00F617CB">
            <w:pPr>
              <w:spacing w:line="480" w:lineRule="auto"/>
            </w:pPr>
            <w:r w:rsidRPr="41C749FF">
              <w:rPr>
                <w:rFonts w:ascii="Arial" w:eastAsia="Arial" w:hAnsi="Arial" w:cs="Arial"/>
                <w:szCs w:val="21"/>
              </w:rPr>
              <w:t xml:space="preserve">1.55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2C3E72" w14:textId="53A109F8" w:rsidR="00F670B9" w:rsidRDefault="00F670B9" w:rsidP="00F617CB">
            <w:pPr>
              <w:spacing w:line="480" w:lineRule="auto"/>
            </w:pPr>
            <w:r w:rsidRPr="00F670B9">
              <w:rPr>
                <w:rFonts w:ascii="Arial" w:eastAsia="Arial" w:hAnsi="Arial" w:cs="Arial"/>
                <w:szCs w:val="21"/>
              </w:rPr>
              <w:t>87.473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647E2B" w14:textId="3C1B00E7" w:rsidR="00F670B9" w:rsidRDefault="00DD5439" w:rsidP="00F617CB">
            <w:pPr>
              <w:spacing w:line="480" w:lineRule="auto"/>
            </w:pPr>
            <w:r w:rsidRPr="00DD5439">
              <w:rPr>
                <w:rFonts w:ascii="Arial" w:eastAsia="Arial" w:hAnsi="Arial" w:cs="Arial"/>
                <w:szCs w:val="21"/>
              </w:rPr>
              <w:t>1.584638</w:t>
            </w:r>
          </w:p>
        </w:tc>
      </w:tr>
      <w:tr w:rsidR="00F670B9" w14:paraId="47D2E962"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7FD2F8" w14:textId="77777777" w:rsidR="00F670B9" w:rsidRDefault="00F670B9" w:rsidP="00F617CB">
            <w:pPr>
              <w:spacing w:line="480" w:lineRule="auto"/>
            </w:pPr>
            <w:proofErr w:type="spellStart"/>
            <w:r w:rsidRPr="41C749FF">
              <w:rPr>
                <w:rFonts w:ascii="Arial" w:eastAsia="Arial" w:hAnsi="Arial" w:cs="Arial"/>
                <w:szCs w:val="21"/>
              </w:rPr>
              <w:t>sjeng</w:t>
            </w:r>
            <w:proofErr w:type="spellEnd"/>
            <w:r w:rsidRPr="41C749FF">
              <w:rPr>
                <w:rFonts w:ascii="Arial" w:eastAsia="Arial" w:hAnsi="Arial" w:cs="Arial"/>
                <w:szCs w:val="21"/>
              </w:rPr>
              <w:t xml:space="preserve">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CD75DE" w14:textId="77777777" w:rsidR="00F670B9" w:rsidRDefault="00F670B9" w:rsidP="00F617CB">
            <w:pPr>
              <w:spacing w:line="480" w:lineRule="auto"/>
            </w:pPr>
            <w:r w:rsidRPr="41C749FF">
              <w:rPr>
                <w:rFonts w:ascii="Arial" w:eastAsia="Arial" w:hAnsi="Arial" w:cs="Arial"/>
                <w:szCs w:val="21"/>
              </w:rPr>
              <w:t>98.00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E2FB691" w14:textId="77777777" w:rsidR="00F670B9" w:rsidRDefault="00F670B9" w:rsidP="00F617CB">
            <w:pPr>
              <w:spacing w:line="480" w:lineRule="auto"/>
            </w:pPr>
            <w:r w:rsidRPr="41C749FF">
              <w:rPr>
                <w:rFonts w:ascii="Arial" w:eastAsia="Arial" w:hAnsi="Arial" w:cs="Arial"/>
                <w:szCs w:val="21"/>
              </w:rPr>
              <w:t>2.00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7BA854" w14:textId="167AF9B7" w:rsidR="00F670B9" w:rsidRDefault="00F670B9" w:rsidP="00F617CB">
            <w:pPr>
              <w:spacing w:line="480" w:lineRule="auto"/>
            </w:pPr>
            <w:r w:rsidRPr="00F670B9">
              <w:rPr>
                <w:rFonts w:ascii="Arial" w:eastAsia="Arial" w:hAnsi="Arial" w:cs="Arial"/>
                <w:szCs w:val="21"/>
              </w:rPr>
              <w:t>23.084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F55536" w14:textId="234E3A16" w:rsidR="00F670B9" w:rsidRDefault="00DD5439" w:rsidP="00F617CB">
            <w:pPr>
              <w:spacing w:line="480" w:lineRule="auto"/>
            </w:pPr>
            <w:r w:rsidRPr="00DD5439">
              <w:rPr>
                <w:rFonts w:ascii="Times New Roman" w:eastAsia="Times New Roman" w:hAnsi="Times New Roman" w:cs="Times New Roman"/>
                <w:sz w:val="24"/>
                <w:szCs w:val="24"/>
              </w:rPr>
              <w:t>2.233215</w:t>
            </w:r>
          </w:p>
        </w:tc>
      </w:tr>
      <w:tr w:rsidR="00F670B9" w14:paraId="3907B4E5"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503CAE"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astar</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349E26"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98.87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A407D3"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0.90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CCFDF3" w14:textId="257BC5D8" w:rsidR="00F670B9" w:rsidRDefault="00F670B9" w:rsidP="00F617CB">
            <w:pPr>
              <w:spacing w:line="480" w:lineRule="auto"/>
              <w:rPr>
                <w:rFonts w:ascii="Arial" w:eastAsia="Arial" w:hAnsi="Arial" w:cs="Arial"/>
                <w:szCs w:val="21"/>
              </w:rPr>
            </w:pPr>
            <w:r w:rsidRPr="00F670B9">
              <w:rPr>
                <w:rFonts w:ascii="Arial" w:eastAsia="Arial" w:hAnsi="Arial" w:cs="Arial"/>
                <w:szCs w:val="21"/>
              </w:rPr>
              <w:t>86.614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371405" w14:textId="63E2D219" w:rsidR="00F670B9" w:rsidRDefault="00F670B9" w:rsidP="00F617CB">
            <w:pPr>
              <w:spacing w:line="480" w:lineRule="auto"/>
              <w:rPr>
                <w:rFonts w:ascii="Times New Roman" w:eastAsia="Times New Roman" w:hAnsi="Times New Roman" w:cs="Times New Roman"/>
                <w:sz w:val="24"/>
                <w:szCs w:val="24"/>
              </w:rPr>
            </w:pPr>
            <w:r w:rsidRPr="00F670B9">
              <w:rPr>
                <w:rFonts w:ascii="Times New Roman" w:eastAsia="Times New Roman" w:hAnsi="Times New Roman" w:cs="Times New Roman"/>
                <w:sz w:val="24"/>
                <w:szCs w:val="24"/>
              </w:rPr>
              <w:t>2.004843</w:t>
            </w:r>
          </w:p>
        </w:tc>
      </w:tr>
      <w:tr w:rsidR="00F670B9" w14:paraId="1A993191"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B38E0E"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calculix</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5DA4B9"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82.71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852DF1"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5.04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403D21" w14:textId="1A91946B" w:rsidR="00F670B9" w:rsidRDefault="00F670B9" w:rsidP="00F617CB">
            <w:pPr>
              <w:spacing w:line="480" w:lineRule="auto"/>
              <w:rPr>
                <w:rFonts w:ascii="Arial" w:eastAsia="Arial" w:hAnsi="Arial" w:cs="Arial"/>
                <w:szCs w:val="21"/>
              </w:rPr>
            </w:pPr>
            <w:r w:rsidRPr="00F670B9">
              <w:rPr>
                <w:rFonts w:ascii="Arial" w:eastAsia="Arial" w:hAnsi="Arial" w:cs="Arial"/>
                <w:szCs w:val="21"/>
              </w:rPr>
              <w:t>79.811</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761F3D" w14:textId="27A8767E" w:rsidR="00F670B9" w:rsidRDefault="00F670B9" w:rsidP="00F617CB">
            <w:pPr>
              <w:spacing w:line="480" w:lineRule="auto"/>
              <w:rPr>
                <w:rFonts w:ascii="Times New Roman" w:eastAsia="Times New Roman" w:hAnsi="Times New Roman" w:cs="Times New Roman"/>
                <w:sz w:val="24"/>
                <w:szCs w:val="24"/>
              </w:rPr>
            </w:pPr>
            <w:r w:rsidRPr="00F670B9">
              <w:rPr>
                <w:rFonts w:ascii="Times New Roman" w:eastAsia="Times New Roman" w:hAnsi="Times New Roman" w:cs="Times New Roman"/>
                <w:sz w:val="24"/>
                <w:szCs w:val="24"/>
              </w:rPr>
              <w:t>5.246260</w:t>
            </w:r>
          </w:p>
        </w:tc>
      </w:tr>
      <w:tr w:rsidR="00F670B9" w14:paraId="4258C953"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0F4951"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gcc</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C6066"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83.65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8AF6D6"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1.85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2C28B0" w14:textId="31C810D3" w:rsidR="00F670B9" w:rsidRDefault="00F670B9" w:rsidP="00F617CB">
            <w:pPr>
              <w:spacing w:line="480" w:lineRule="auto"/>
              <w:rPr>
                <w:rFonts w:ascii="Arial" w:eastAsia="Arial" w:hAnsi="Arial" w:cs="Arial"/>
                <w:szCs w:val="21"/>
              </w:rPr>
            </w:pPr>
            <w:r w:rsidRPr="00F670B9">
              <w:rPr>
                <w:rFonts w:ascii="Arial" w:eastAsia="Arial" w:hAnsi="Arial" w:cs="Arial"/>
                <w:szCs w:val="21"/>
              </w:rPr>
              <w:t>82.440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21C393" w14:textId="65F3B16A" w:rsidR="00F670B9" w:rsidRDefault="00F670B9" w:rsidP="00F617CB">
            <w:pPr>
              <w:spacing w:line="480" w:lineRule="auto"/>
              <w:rPr>
                <w:rFonts w:ascii="Times New Roman" w:eastAsia="Times New Roman" w:hAnsi="Times New Roman" w:cs="Times New Roman"/>
                <w:sz w:val="24"/>
                <w:szCs w:val="24"/>
              </w:rPr>
            </w:pPr>
            <w:r w:rsidRPr="00F670B9">
              <w:rPr>
                <w:rFonts w:ascii="Times New Roman" w:eastAsia="Times New Roman" w:hAnsi="Times New Roman" w:cs="Times New Roman"/>
                <w:sz w:val="24"/>
                <w:szCs w:val="24"/>
              </w:rPr>
              <w:t>2.023480</w:t>
            </w:r>
          </w:p>
        </w:tc>
      </w:tr>
      <w:tr w:rsidR="00F670B9" w14:paraId="4346CC6C"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056C8"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leslie3d</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7E2A7F"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88.70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311CEF"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2.17</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2FCBA6" w14:textId="5284D56F" w:rsidR="00F670B9" w:rsidRDefault="00F670B9" w:rsidP="00F617CB">
            <w:pPr>
              <w:spacing w:line="480" w:lineRule="auto"/>
              <w:rPr>
                <w:rFonts w:ascii="Arial" w:eastAsia="Arial" w:hAnsi="Arial" w:cs="Arial"/>
                <w:szCs w:val="21"/>
              </w:rPr>
            </w:pPr>
            <w:r w:rsidRPr="00F670B9">
              <w:rPr>
                <w:rFonts w:ascii="Arial" w:eastAsia="Arial" w:hAnsi="Arial" w:cs="Arial"/>
                <w:szCs w:val="21"/>
              </w:rPr>
              <w:t>87.733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A47C70" w14:textId="694A6E7A" w:rsidR="00F670B9" w:rsidRDefault="00DD5439" w:rsidP="00F617CB">
            <w:pPr>
              <w:spacing w:line="480" w:lineRule="auto"/>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2.617508</w:t>
            </w:r>
          </w:p>
        </w:tc>
      </w:tr>
      <w:tr w:rsidR="00F670B9" w14:paraId="4102410F"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1D2F1E"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omnetpp</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A54A3F"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91.70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1E1D24"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1.63</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0C825" w14:textId="1BC795E8" w:rsidR="00F670B9" w:rsidRDefault="00F670B9" w:rsidP="00F617CB">
            <w:pPr>
              <w:spacing w:line="480" w:lineRule="auto"/>
              <w:rPr>
                <w:rFonts w:ascii="Arial" w:eastAsia="Arial" w:hAnsi="Arial" w:cs="Arial"/>
                <w:szCs w:val="21"/>
              </w:rPr>
            </w:pPr>
            <w:r w:rsidRPr="00F670B9">
              <w:rPr>
                <w:rFonts w:ascii="Arial" w:eastAsia="Arial" w:hAnsi="Arial" w:cs="Arial"/>
                <w:szCs w:val="21"/>
              </w:rPr>
              <w:t>85.134</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1AF3A8" w14:textId="5ED72971" w:rsidR="00F670B9" w:rsidRDefault="00DD5439" w:rsidP="00F617CB">
            <w:pPr>
              <w:spacing w:line="480" w:lineRule="auto"/>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2.002444</w:t>
            </w:r>
          </w:p>
        </w:tc>
      </w:tr>
      <w:tr w:rsidR="00F670B9" w14:paraId="5650789C" w14:textId="77777777" w:rsidTr="00F617CB">
        <w:trPr>
          <w:trHeight w:val="30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86ABCD" w14:textId="77777777" w:rsidR="00F670B9" w:rsidRDefault="00F670B9" w:rsidP="00F617CB">
            <w:pPr>
              <w:spacing w:line="480" w:lineRule="auto"/>
              <w:rPr>
                <w:rFonts w:ascii="Arial" w:eastAsia="Arial" w:hAnsi="Arial" w:cs="Arial"/>
                <w:szCs w:val="21"/>
              </w:rPr>
            </w:pPr>
            <w:proofErr w:type="spellStart"/>
            <w:r w:rsidRPr="41C749FF">
              <w:rPr>
                <w:rFonts w:ascii="Arial" w:eastAsia="Arial" w:hAnsi="Arial" w:cs="Arial"/>
                <w:szCs w:val="21"/>
              </w:rPr>
              <w:t>namd</w:t>
            </w:r>
            <w:proofErr w:type="spellEnd"/>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7998A9"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87.90</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E26648" w14:textId="77777777" w:rsidR="00F670B9" w:rsidRDefault="00F670B9" w:rsidP="00F617CB">
            <w:pPr>
              <w:spacing w:line="480" w:lineRule="auto"/>
              <w:rPr>
                <w:rFonts w:ascii="Arial" w:eastAsia="Arial" w:hAnsi="Arial" w:cs="Arial"/>
                <w:szCs w:val="21"/>
              </w:rPr>
            </w:pPr>
            <w:r w:rsidRPr="41C749FF">
              <w:rPr>
                <w:rFonts w:ascii="Arial" w:eastAsia="Arial" w:hAnsi="Arial" w:cs="Arial"/>
                <w:szCs w:val="21"/>
              </w:rPr>
              <w:t>1.22</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7ABEA8" w14:textId="20DF692C" w:rsidR="00F670B9" w:rsidRDefault="00F670B9" w:rsidP="00F617CB">
            <w:pPr>
              <w:spacing w:line="480" w:lineRule="auto"/>
              <w:rPr>
                <w:rFonts w:ascii="Arial" w:eastAsia="Arial" w:hAnsi="Arial" w:cs="Arial"/>
                <w:szCs w:val="21"/>
              </w:rPr>
            </w:pPr>
            <w:r w:rsidRPr="00F670B9">
              <w:rPr>
                <w:rFonts w:ascii="Arial" w:eastAsia="Arial" w:hAnsi="Arial" w:cs="Arial"/>
                <w:szCs w:val="21"/>
              </w:rPr>
              <w:t>84.705</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F11F73" w14:textId="7C168EF5" w:rsidR="00F670B9" w:rsidRDefault="00DD5439" w:rsidP="00F617CB">
            <w:pPr>
              <w:spacing w:line="480" w:lineRule="auto"/>
              <w:rPr>
                <w:rFonts w:ascii="Times New Roman" w:eastAsia="Times New Roman" w:hAnsi="Times New Roman" w:cs="Times New Roman"/>
                <w:sz w:val="24"/>
                <w:szCs w:val="24"/>
              </w:rPr>
            </w:pPr>
            <w:r w:rsidRPr="00DD5439">
              <w:rPr>
                <w:rFonts w:ascii="Times New Roman" w:eastAsia="Times New Roman" w:hAnsi="Times New Roman" w:cs="Times New Roman"/>
                <w:sz w:val="24"/>
                <w:szCs w:val="24"/>
              </w:rPr>
              <w:t>1.440401</w:t>
            </w:r>
          </w:p>
        </w:tc>
      </w:tr>
    </w:tbl>
    <w:p w14:paraId="2BDCAF9A" w14:textId="77777777" w:rsidR="006F1B09" w:rsidRDefault="006F1B09" w:rsidP="00DD3179">
      <w:pPr>
        <w:spacing w:line="480" w:lineRule="auto"/>
      </w:pPr>
    </w:p>
    <w:sectPr w:rsidR="006F1B0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D1C3A"/>
    <w:multiLevelType w:val="hybridMultilevel"/>
    <w:tmpl w:val="30EC3008"/>
    <w:lvl w:ilvl="0" w:tplc="2DA8D922">
      <w:start w:val="1"/>
      <w:numFmt w:val="decimal"/>
      <w:lvlText w:val="%1."/>
      <w:lvlJc w:val="left"/>
      <w:pPr>
        <w:ind w:left="420" w:hanging="420"/>
      </w:pPr>
    </w:lvl>
    <w:lvl w:ilvl="1" w:tplc="9A72AA2C">
      <w:start w:val="1"/>
      <w:numFmt w:val="lowerLetter"/>
      <w:lvlText w:val="%2."/>
      <w:lvlJc w:val="left"/>
      <w:pPr>
        <w:ind w:left="840" w:hanging="420"/>
      </w:pPr>
    </w:lvl>
    <w:lvl w:ilvl="2" w:tplc="DF6A9CE6">
      <w:start w:val="1"/>
      <w:numFmt w:val="lowerRoman"/>
      <w:lvlText w:val="%3."/>
      <w:lvlJc w:val="right"/>
      <w:pPr>
        <w:ind w:left="1260" w:hanging="420"/>
      </w:pPr>
    </w:lvl>
    <w:lvl w:ilvl="3" w:tplc="D2522248">
      <w:start w:val="1"/>
      <w:numFmt w:val="decimal"/>
      <w:lvlText w:val="%4."/>
      <w:lvlJc w:val="left"/>
      <w:pPr>
        <w:ind w:left="1680" w:hanging="420"/>
      </w:pPr>
    </w:lvl>
    <w:lvl w:ilvl="4" w:tplc="9D8458AA">
      <w:start w:val="1"/>
      <w:numFmt w:val="lowerLetter"/>
      <w:lvlText w:val="%5."/>
      <w:lvlJc w:val="left"/>
      <w:pPr>
        <w:ind w:left="2100" w:hanging="420"/>
      </w:pPr>
    </w:lvl>
    <w:lvl w:ilvl="5" w:tplc="DC460428">
      <w:start w:val="1"/>
      <w:numFmt w:val="lowerRoman"/>
      <w:lvlText w:val="%6."/>
      <w:lvlJc w:val="right"/>
      <w:pPr>
        <w:ind w:left="2520" w:hanging="420"/>
      </w:pPr>
    </w:lvl>
    <w:lvl w:ilvl="6" w:tplc="C70E0C04">
      <w:start w:val="1"/>
      <w:numFmt w:val="decimal"/>
      <w:lvlText w:val="%7."/>
      <w:lvlJc w:val="left"/>
      <w:pPr>
        <w:ind w:left="2940" w:hanging="420"/>
      </w:pPr>
    </w:lvl>
    <w:lvl w:ilvl="7" w:tplc="53F0ADDA">
      <w:start w:val="1"/>
      <w:numFmt w:val="lowerLetter"/>
      <w:lvlText w:val="%8."/>
      <w:lvlJc w:val="left"/>
      <w:pPr>
        <w:ind w:left="3360" w:hanging="420"/>
      </w:pPr>
    </w:lvl>
    <w:lvl w:ilvl="8" w:tplc="F7EA6EC4">
      <w:start w:val="1"/>
      <w:numFmt w:val="lowerRoman"/>
      <w:lvlText w:val="%9."/>
      <w:lvlJc w:val="right"/>
      <w:pPr>
        <w:ind w:left="3780" w:hanging="420"/>
      </w:pPr>
    </w:lvl>
  </w:abstractNum>
  <w:abstractNum w:abstractNumId="1" w15:restartNumberingAfterBreak="0">
    <w:nsid w:val="5FB0217C"/>
    <w:multiLevelType w:val="hybridMultilevel"/>
    <w:tmpl w:val="9E3AA56A"/>
    <w:lvl w:ilvl="0" w:tplc="6C3A71FA">
      <w:start w:val="1"/>
      <w:numFmt w:val="decimal"/>
      <w:lvlText w:val="%1."/>
      <w:lvlJc w:val="left"/>
      <w:pPr>
        <w:ind w:left="720" w:hanging="360"/>
      </w:pPr>
    </w:lvl>
    <w:lvl w:ilvl="1" w:tplc="04D0EDB2">
      <w:start w:val="1"/>
      <w:numFmt w:val="lowerLetter"/>
      <w:lvlText w:val="%2."/>
      <w:lvlJc w:val="left"/>
      <w:pPr>
        <w:ind w:left="1440" w:hanging="360"/>
      </w:pPr>
    </w:lvl>
    <w:lvl w:ilvl="2" w:tplc="86525AB8">
      <w:start w:val="1"/>
      <w:numFmt w:val="lowerRoman"/>
      <w:lvlText w:val="%3."/>
      <w:lvlJc w:val="right"/>
      <w:pPr>
        <w:ind w:left="2160" w:hanging="180"/>
      </w:pPr>
    </w:lvl>
    <w:lvl w:ilvl="3" w:tplc="CAEC6CF0">
      <w:start w:val="1"/>
      <w:numFmt w:val="decimal"/>
      <w:lvlText w:val="%4."/>
      <w:lvlJc w:val="left"/>
      <w:pPr>
        <w:ind w:left="2880" w:hanging="360"/>
      </w:pPr>
    </w:lvl>
    <w:lvl w:ilvl="4" w:tplc="B96AAE66">
      <w:start w:val="1"/>
      <w:numFmt w:val="lowerLetter"/>
      <w:lvlText w:val="%5."/>
      <w:lvlJc w:val="left"/>
      <w:pPr>
        <w:ind w:left="3600" w:hanging="360"/>
      </w:pPr>
    </w:lvl>
    <w:lvl w:ilvl="5" w:tplc="286C2044">
      <w:start w:val="1"/>
      <w:numFmt w:val="lowerRoman"/>
      <w:lvlText w:val="%6."/>
      <w:lvlJc w:val="right"/>
      <w:pPr>
        <w:ind w:left="4320" w:hanging="180"/>
      </w:pPr>
    </w:lvl>
    <w:lvl w:ilvl="6" w:tplc="40E60418">
      <w:start w:val="1"/>
      <w:numFmt w:val="decimal"/>
      <w:lvlText w:val="%7."/>
      <w:lvlJc w:val="left"/>
      <w:pPr>
        <w:ind w:left="5040" w:hanging="360"/>
      </w:pPr>
    </w:lvl>
    <w:lvl w:ilvl="7" w:tplc="8E249980">
      <w:start w:val="1"/>
      <w:numFmt w:val="lowerLetter"/>
      <w:lvlText w:val="%8."/>
      <w:lvlJc w:val="left"/>
      <w:pPr>
        <w:ind w:left="5760" w:hanging="360"/>
      </w:pPr>
    </w:lvl>
    <w:lvl w:ilvl="8" w:tplc="4BB4B2CA">
      <w:start w:val="1"/>
      <w:numFmt w:val="lowerRoman"/>
      <w:lvlText w:val="%9."/>
      <w:lvlJc w:val="right"/>
      <w:pPr>
        <w:ind w:left="6480" w:hanging="180"/>
      </w:pPr>
    </w:lvl>
  </w:abstractNum>
  <w:abstractNum w:abstractNumId="2" w15:restartNumberingAfterBreak="0">
    <w:nsid w:val="66F64874"/>
    <w:multiLevelType w:val="hybridMultilevel"/>
    <w:tmpl w:val="B06481BA"/>
    <w:lvl w:ilvl="0" w:tplc="4AC255F4">
      <w:start w:val="1"/>
      <w:numFmt w:val="decimal"/>
      <w:lvlText w:val="%1."/>
      <w:lvlJc w:val="left"/>
      <w:pPr>
        <w:ind w:left="420" w:hanging="420"/>
      </w:pPr>
    </w:lvl>
    <w:lvl w:ilvl="1" w:tplc="E456324A">
      <w:start w:val="1"/>
      <w:numFmt w:val="lowerLetter"/>
      <w:lvlText w:val="%2."/>
      <w:lvlJc w:val="left"/>
      <w:pPr>
        <w:ind w:left="840" w:hanging="420"/>
      </w:pPr>
    </w:lvl>
    <w:lvl w:ilvl="2" w:tplc="AFEA50F2">
      <w:start w:val="1"/>
      <w:numFmt w:val="lowerRoman"/>
      <w:lvlText w:val="%3."/>
      <w:lvlJc w:val="right"/>
      <w:pPr>
        <w:ind w:left="1260" w:hanging="420"/>
      </w:pPr>
    </w:lvl>
    <w:lvl w:ilvl="3" w:tplc="B8F0572E">
      <w:start w:val="1"/>
      <w:numFmt w:val="decimal"/>
      <w:lvlText w:val="%4."/>
      <w:lvlJc w:val="left"/>
      <w:pPr>
        <w:ind w:left="1680" w:hanging="420"/>
      </w:pPr>
    </w:lvl>
    <w:lvl w:ilvl="4" w:tplc="1150B072">
      <w:start w:val="1"/>
      <w:numFmt w:val="lowerLetter"/>
      <w:lvlText w:val="%5."/>
      <w:lvlJc w:val="left"/>
      <w:pPr>
        <w:ind w:left="2100" w:hanging="420"/>
      </w:pPr>
    </w:lvl>
    <w:lvl w:ilvl="5" w:tplc="AABA1D58">
      <w:start w:val="1"/>
      <w:numFmt w:val="lowerRoman"/>
      <w:lvlText w:val="%6."/>
      <w:lvlJc w:val="right"/>
      <w:pPr>
        <w:ind w:left="2520" w:hanging="420"/>
      </w:pPr>
    </w:lvl>
    <w:lvl w:ilvl="6" w:tplc="28C6A49A">
      <w:start w:val="1"/>
      <w:numFmt w:val="decimal"/>
      <w:lvlText w:val="%7."/>
      <w:lvlJc w:val="left"/>
      <w:pPr>
        <w:ind w:left="2940" w:hanging="420"/>
      </w:pPr>
    </w:lvl>
    <w:lvl w:ilvl="7" w:tplc="31F60BAE">
      <w:start w:val="1"/>
      <w:numFmt w:val="lowerLetter"/>
      <w:lvlText w:val="%8."/>
      <w:lvlJc w:val="left"/>
      <w:pPr>
        <w:ind w:left="3360" w:hanging="420"/>
      </w:pPr>
    </w:lvl>
    <w:lvl w:ilvl="8" w:tplc="6CC2B95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73F511"/>
    <w:rsid w:val="000E43F3"/>
    <w:rsid w:val="00121F2B"/>
    <w:rsid w:val="00123D12"/>
    <w:rsid w:val="001F3CA6"/>
    <w:rsid w:val="00367A7F"/>
    <w:rsid w:val="0038509B"/>
    <w:rsid w:val="00416862"/>
    <w:rsid w:val="00487B71"/>
    <w:rsid w:val="004C2CF1"/>
    <w:rsid w:val="004E6B7D"/>
    <w:rsid w:val="00500E5F"/>
    <w:rsid w:val="0056721E"/>
    <w:rsid w:val="005B664A"/>
    <w:rsid w:val="0061618F"/>
    <w:rsid w:val="00634E7D"/>
    <w:rsid w:val="00681292"/>
    <w:rsid w:val="006A6DF4"/>
    <w:rsid w:val="006F1B09"/>
    <w:rsid w:val="0077BFA8"/>
    <w:rsid w:val="0093A41D"/>
    <w:rsid w:val="009CA3E2"/>
    <w:rsid w:val="009D01B3"/>
    <w:rsid w:val="00B664A8"/>
    <w:rsid w:val="00CF033A"/>
    <w:rsid w:val="00DC3B16"/>
    <w:rsid w:val="00DD3179"/>
    <w:rsid w:val="00DD5439"/>
    <w:rsid w:val="00DE1F68"/>
    <w:rsid w:val="00E36AD1"/>
    <w:rsid w:val="00E40B66"/>
    <w:rsid w:val="00F03BB3"/>
    <w:rsid w:val="00F670B9"/>
    <w:rsid w:val="00FD7448"/>
    <w:rsid w:val="0173F511"/>
    <w:rsid w:val="018F9312"/>
    <w:rsid w:val="01BEE57D"/>
    <w:rsid w:val="032A2B39"/>
    <w:rsid w:val="04E7990B"/>
    <w:rsid w:val="0536E0BF"/>
    <w:rsid w:val="073349A3"/>
    <w:rsid w:val="074319D3"/>
    <w:rsid w:val="07E1DB07"/>
    <w:rsid w:val="0A13A84D"/>
    <w:rsid w:val="0B23408C"/>
    <w:rsid w:val="0BC6A3F1"/>
    <w:rsid w:val="0C5A63AA"/>
    <w:rsid w:val="0DA2A5E4"/>
    <w:rsid w:val="0DA39147"/>
    <w:rsid w:val="0EB6C59F"/>
    <w:rsid w:val="0F3F61A8"/>
    <w:rsid w:val="0FC3DA07"/>
    <w:rsid w:val="10ADBC7A"/>
    <w:rsid w:val="13100181"/>
    <w:rsid w:val="1321F3DC"/>
    <w:rsid w:val="1521F3B6"/>
    <w:rsid w:val="19279072"/>
    <w:rsid w:val="1964D36C"/>
    <w:rsid w:val="1A08EC02"/>
    <w:rsid w:val="1B127F67"/>
    <w:rsid w:val="1C1DE4B0"/>
    <w:rsid w:val="1CBF59DD"/>
    <w:rsid w:val="1D3EFC35"/>
    <w:rsid w:val="20EC78F9"/>
    <w:rsid w:val="20F155D3"/>
    <w:rsid w:val="2123F111"/>
    <w:rsid w:val="214A3149"/>
    <w:rsid w:val="2467E1BA"/>
    <w:rsid w:val="2574D4FB"/>
    <w:rsid w:val="25CCB47C"/>
    <w:rsid w:val="288BE203"/>
    <w:rsid w:val="28DBB47F"/>
    <w:rsid w:val="2AA0259F"/>
    <w:rsid w:val="2AB7D2DE"/>
    <w:rsid w:val="2C91F809"/>
    <w:rsid w:val="2F7396C2"/>
    <w:rsid w:val="30F8E9D0"/>
    <w:rsid w:val="31563842"/>
    <w:rsid w:val="31F65FB6"/>
    <w:rsid w:val="34921738"/>
    <w:rsid w:val="34C97967"/>
    <w:rsid w:val="3563507E"/>
    <w:rsid w:val="35C1F55A"/>
    <w:rsid w:val="37D92CFA"/>
    <w:rsid w:val="385DF0EB"/>
    <w:rsid w:val="3A364296"/>
    <w:rsid w:val="3C146560"/>
    <w:rsid w:val="3DCA5C25"/>
    <w:rsid w:val="3EF1BC79"/>
    <w:rsid w:val="3F787FB5"/>
    <w:rsid w:val="4001C936"/>
    <w:rsid w:val="4116FB20"/>
    <w:rsid w:val="41C749FF"/>
    <w:rsid w:val="43DD7303"/>
    <w:rsid w:val="444E9BE2"/>
    <w:rsid w:val="48991B46"/>
    <w:rsid w:val="49478863"/>
    <w:rsid w:val="4A894FD3"/>
    <w:rsid w:val="4C5702BD"/>
    <w:rsid w:val="4E7026C3"/>
    <w:rsid w:val="50BE27FE"/>
    <w:rsid w:val="52AD1BE4"/>
    <w:rsid w:val="52E66774"/>
    <w:rsid w:val="532371BC"/>
    <w:rsid w:val="535D16D8"/>
    <w:rsid w:val="538B88A5"/>
    <w:rsid w:val="5425E1CD"/>
    <w:rsid w:val="55126B9B"/>
    <w:rsid w:val="553505ED"/>
    <w:rsid w:val="55C95466"/>
    <w:rsid w:val="58441D03"/>
    <w:rsid w:val="59A9D1F8"/>
    <w:rsid w:val="5A604657"/>
    <w:rsid w:val="5C1FD943"/>
    <w:rsid w:val="5C45E611"/>
    <w:rsid w:val="5FAEFA37"/>
    <w:rsid w:val="61354F87"/>
    <w:rsid w:val="61CFB1AE"/>
    <w:rsid w:val="630C18B6"/>
    <w:rsid w:val="643A70BD"/>
    <w:rsid w:val="64B81E3A"/>
    <w:rsid w:val="6880A79D"/>
    <w:rsid w:val="69716C57"/>
    <w:rsid w:val="6B793CDC"/>
    <w:rsid w:val="6B7AAAC5"/>
    <w:rsid w:val="6CECD518"/>
    <w:rsid w:val="6D788B55"/>
    <w:rsid w:val="6DCB6125"/>
    <w:rsid w:val="6E2B79F9"/>
    <w:rsid w:val="6E630BDF"/>
    <w:rsid w:val="7108918D"/>
    <w:rsid w:val="720BFDD6"/>
    <w:rsid w:val="721F6AF5"/>
    <w:rsid w:val="733F1468"/>
    <w:rsid w:val="73E1431D"/>
    <w:rsid w:val="740C3FC1"/>
    <w:rsid w:val="74608B0D"/>
    <w:rsid w:val="7483FA4E"/>
    <w:rsid w:val="74AA6C0B"/>
    <w:rsid w:val="74C0E95E"/>
    <w:rsid w:val="753CEC73"/>
    <w:rsid w:val="760AAB46"/>
    <w:rsid w:val="7695F77E"/>
    <w:rsid w:val="773E58D5"/>
    <w:rsid w:val="775577A2"/>
    <w:rsid w:val="775EAAB4"/>
    <w:rsid w:val="78223E5F"/>
    <w:rsid w:val="79945A81"/>
    <w:rsid w:val="7B302AE2"/>
    <w:rsid w:val="7D3F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F511"/>
  <w15:chartTrackingRefBased/>
  <w15:docId w15:val="{0A863697-06C6-4C6B-973D-783B5242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123D12"/>
    <w:pPr>
      <w:spacing w:after="200"/>
    </w:pPr>
    <w:rPr>
      <w:i/>
      <w:iCs/>
      <w:color w:val="44546A" w:themeColor="text2"/>
      <w:sz w:val="18"/>
      <w:szCs w:val="18"/>
    </w:rPr>
  </w:style>
  <w:style w:type="paragraph" w:customStyle="1" w:styleId="paragraph">
    <w:name w:val="paragraph"/>
    <w:basedOn w:val="Normal"/>
    <w:rsid w:val="00500E5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500E5F"/>
  </w:style>
  <w:style w:type="character" w:customStyle="1" w:styleId="eop">
    <w:name w:val="eop"/>
    <w:basedOn w:val="DefaultParagraphFont"/>
    <w:rsid w:val="00500E5F"/>
  </w:style>
  <w:style w:type="paragraph" w:styleId="NoSpacing">
    <w:name w:val="No Spacing"/>
    <w:uiPriority w:val="1"/>
    <w:qFormat/>
    <w:rsid w:val="005B664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11452">
      <w:bodyDiv w:val="1"/>
      <w:marLeft w:val="0"/>
      <w:marRight w:val="0"/>
      <w:marTop w:val="0"/>
      <w:marBottom w:val="0"/>
      <w:divBdr>
        <w:top w:val="none" w:sz="0" w:space="0" w:color="auto"/>
        <w:left w:val="none" w:sz="0" w:space="0" w:color="auto"/>
        <w:bottom w:val="none" w:sz="0" w:space="0" w:color="auto"/>
        <w:right w:val="none" w:sz="0" w:space="0" w:color="auto"/>
      </w:divBdr>
    </w:div>
    <w:div w:id="2096440618">
      <w:bodyDiv w:val="1"/>
      <w:marLeft w:val="0"/>
      <w:marRight w:val="0"/>
      <w:marTop w:val="0"/>
      <w:marBottom w:val="0"/>
      <w:divBdr>
        <w:top w:val="none" w:sz="0" w:space="0" w:color="auto"/>
        <w:left w:val="none" w:sz="0" w:space="0" w:color="auto"/>
        <w:bottom w:val="none" w:sz="0" w:space="0" w:color="auto"/>
        <w:right w:val="none" w:sz="0" w:space="0" w:color="auto"/>
      </w:divBdr>
      <w:divsChild>
        <w:div w:id="1484350012">
          <w:marLeft w:val="0"/>
          <w:marRight w:val="0"/>
          <w:marTop w:val="0"/>
          <w:marBottom w:val="0"/>
          <w:divBdr>
            <w:top w:val="none" w:sz="0" w:space="0" w:color="auto"/>
            <w:left w:val="none" w:sz="0" w:space="0" w:color="auto"/>
            <w:bottom w:val="none" w:sz="0" w:space="0" w:color="auto"/>
            <w:right w:val="none" w:sz="0" w:space="0" w:color="auto"/>
          </w:divBdr>
        </w:div>
        <w:div w:id="922495923">
          <w:marLeft w:val="0"/>
          <w:marRight w:val="0"/>
          <w:marTop w:val="0"/>
          <w:marBottom w:val="0"/>
          <w:divBdr>
            <w:top w:val="none" w:sz="0" w:space="0" w:color="auto"/>
            <w:left w:val="none" w:sz="0" w:space="0" w:color="auto"/>
            <w:bottom w:val="none" w:sz="0" w:space="0" w:color="auto"/>
            <w:right w:val="none" w:sz="0" w:space="0" w:color="auto"/>
          </w:divBdr>
        </w:div>
        <w:div w:id="325399595">
          <w:marLeft w:val="0"/>
          <w:marRight w:val="0"/>
          <w:marTop w:val="0"/>
          <w:marBottom w:val="0"/>
          <w:divBdr>
            <w:top w:val="none" w:sz="0" w:space="0" w:color="auto"/>
            <w:left w:val="none" w:sz="0" w:space="0" w:color="auto"/>
            <w:bottom w:val="none" w:sz="0" w:space="0" w:color="auto"/>
            <w:right w:val="none" w:sz="0" w:space="0" w:color="auto"/>
          </w:divBdr>
        </w:div>
        <w:div w:id="204112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oleObject" Target="embeddings/Microsoft_Excel_Chart1.xls"/><Relationship Id="rId18" Type="http://schemas.openxmlformats.org/officeDocument/2006/relationships/oleObject" Target="embeddings/Microsoft_Excel_Chart2.xls"/><Relationship Id="rId3" Type="http://schemas.openxmlformats.org/officeDocument/2006/relationships/settings" Target="settings.xml"/><Relationship Id="rId21" Type="http://schemas.openxmlformats.org/officeDocument/2006/relationships/chart" Target="charts/chart6.xml"/><Relationship Id="rId7" Type="http://schemas.openxmlformats.org/officeDocument/2006/relationships/image" Target="media/image3.png"/><Relationship Id="rId12" Type="http://schemas.openxmlformats.org/officeDocument/2006/relationships/oleObject" Target="embeddings/Microsoft_Excel_Chart.xls"/><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Microsoft_Excel_Chart3.xls"/><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Prophet/critic hybrid Accuracy in different future</a:t>
            </a:r>
            <a:r>
              <a:rPr lang="en-US" baseline="0"/>
              <a:t> bits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Prophetic/critc hybrid 4 future bits </c:v>
                </c:pt>
              </c:strCache>
            </c:strRef>
          </c:tx>
          <c:spPr>
            <a:solidFill>
              <a:schemeClr val="accent1"/>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Sheet1!$B$2:$B$14</c:f>
              <c:numCache>
                <c:formatCode>General</c:formatCode>
                <c:ptCount val="13"/>
                <c:pt idx="0">
                  <c:v>92</c:v>
                </c:pt>
                <c:pt idx="1">
                  <c:v>79.849999999999994</c:v>
                </c:pt>
                <c:pt idx="2">
                  <c:v>99.12</c:v>
                </c:pt>
                <c:pt idx="3">
                  <c:v>92.55</c:v>
                </c:pt>
                <c:pt idx="4">
                  <c:v>90.01</c:v>
                </c:pt>
                <c:pt idx="5">
                  <c:v>80.75</c:v>
                </c:pt>
                <c:pt idx="6">
                  <c:v>98</c:v>
                </c:pt>
                <c:pt idx="7">
                  <c:v>98.87</c:v>
                </c:pt>
                <c:pt idx="8">
                  <c:v>82.71</c:v>
                </c:pt>
                <c:pt idx="9">
                  <c:v>83.65</c:v>
                </c:pt>
                <c:pt idx="10">
                  <c:v>88.7</c:v>
                </c:pt>
                <c:pt idx="11">
                  <c:v>91.7</c:v>
                </c:pt>
                <c:pt idx="12">
                  <c:v>87.9</c:v>
                </c:pt>
              </c:numCache>
            </c:numRef>
          </c:val>
          <c:extLst>
            <c:ext xmlns:c16="http://schemas.microsoft.com/office/drawing/2014/chart" uri="{C3380CC4-5D6E-409C-BE32-E72D297353CC}">
              <c16:uniqueId val="{00000000-7119-48EC-95FE-6329E9C54F0B}"/>
            </c:ext>
          </c:extLst>
        </c:ser>
        <c:ser>
          <c:idx val="1"/>
          <c:order val="1"/>
          <c:tx>
            <c:strRef>
              <c:f>Sheet1!$C$1</c:f>
              <c:strCache>
                <c:ptCount val="1"/>
                <c:pt idx="0">
                  <c:v>Prophetic/critc hybrid 2 future bits</c:v>
                </c:pt>
              </c:strCache>
            </c:strRef>
          </c:tx>
          <c:spPr>
            <a:solidFill>
              <a:schemeClr val="accent2"/>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Sheet1!$C$2:$C$14</c:f>
              <c:numCache>
                <c:formatCode>General</c:formatCode>
                <c:ptCount val="13"/>
                <c:pt idx="0">
                  <c:v>87.744</c:v>
                </c:pt>
                <c:pt idx="1">
                  <c:v>84.683999999999997</c:v>
                </c:pt>
                <c:pt idx="2">
                  <c:v>68</c:v>
                </c:pt>
                <c:pt idx="3">
                  <c:v>77.518000000000001</c:v>
                </c:pt>
                <c:pt idx="4">
                  <c:v>84.427999999999997</c:v>
                </c:pt>
                <c:pt idx="5">
                  <c:v>87.472999999999999</c:v>
                </c:pt>
                <c:pt idx="6">
                  <c:v>23.084</c:v>
                </c:pt>
                <c:pt idx="7">
                  <c:v>86.614000000000004</c:v>
                </c:pt>
                <c:pt idx="8">
                  <c:v>79.811000000000007</c:v>
                </c:pt>
                <c:pt idx="9">
                  <c:v>82.44</c:v>
                </c:pt>
                <c:pt idx="10">
                  <c:v>87.733000000000004</c:v>
                </c:pt>
                <c:pt idx="11">
                  <c:v>85.134</c:v>
                </c:pt>
                <c:pt idx="12">
                  <c:v>84.704999999999998</c:v>
                </c:pt>
              </c:numCache>
            </c:numRef>
          </c:val>
          <c:extLst>
            <c:ext xmlns:c16="http://schemas.microsoft.com/office/drawing/2014/chart" uri="{C3380CC4-5D6E-409C-BE32-E72D297353CC}">
              <c16:uniqueId val="{00000001-7119-48EC-95FE-6329E9C54F0B}"/>
            </c:ext>
          </c:extLst>
        </c:ser>
        <c:ser>
          <c:idx val="2"/>
          <c:order val="2"/>
          <c:tx>
            <c:strRef>
              <c:f>Sheet1!$D$1</c:f>
              <c:strCache>
                <c:ptCount val="1"/>
                <c:pt idx="0">
                  <c:v>o future bits</c:v>
                </c:pt>
              </c:strCache>
            </c:strRef>
          </c:tx>
          <c:spPr>
            <a:solidFill>
              <a:schemeClr val="accent3"/>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Sheet1!$D$2:$D$14</c:f>
              <c:numCache>
                <c:formatCode>General</c:formatCode>
                <c:ptCount val="13"/>
                <c:pt idx="0">
                  <c:v>86.923000000000002</c:v>
                </c:pt>
                <c:pt idx="1">
                  <c:v>82.009</c:v>
                </c:pt>
                <c:pt idx="2">
                  <c:v>67.980999999999995</c:v>
                </c:pt>
                <c:pt idx="3">
                  <c:v>77.61</c:v>
                </c:pt>
                <c:pt idx="4">
                  <c:v>84.644999999999996</c:v>
                </c:pt>
                <c:pt idx="5">
                  <c:v>86.682000000000002</c:v>
                </c:pt>
                <c:pt idx="6">
                  <c:v>23.59</c:v>
                </c:pt>
                <c:pt idx="7">
                  <c:v>83.519000000000005</c:v>
                </c:pt>
                <c:pt idx="8">
                  <c:v>79.521000000000001</c:v>
                </c:pt>
                <c:pt idx="9">
                  <c:v>82.837999999999994</c:v>
                </c:pt>
                <c:pt idx="10">
                  <c:v>87.748000000000005</c:v>
                </c:pt>
                <c:pt idx="11">
                  <c:v>84.781999999999996</c:v>
                </c:pt>
                <c:pt idx="12">
                  <c:v>84.251000000000005</c:v>
                </c:pt>
              </c:numCache>
            </c:numRef>
          </c:val>
          <c:extLst>
            <c:ext xmlns:c16="http://schemas.microsoft.com/office/drawing/2014/chart" uri="{C3380CC4-5D6E-409C-BE32-E72D297353CC}">
              <c16:uniqueId val="{00000002-7119-48EC-95FE-6329E9C54F0B}"/>
            </c:ext>
          </c:extLst>
        </c:ser>
        <c:dLbls>
          <c:showLegendKey val="0"/>
          <c:showVal val="0"/>
          <c:showCatName val="0"/>
          <c:showSerName val="0"/>
          <c:showPercent val="0"/>
          <c:showBubbleSize val="0"/>
        </c:dLbls>
        <c:gapWidth val="219"/>
        <c:overlap val="-27"/>
        <c:axId val="104729007"/>
        <c:axId val="522479"/>
      </c:barChart>
      <c:catAx>
        <c:axId val="1047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79"/>
        <c:crosses val="autoZero"/>
        <c:auto val="1"/>
        <c:lblAlgn val="ctr"/>
        <c:lblOffset val="100"/>
        <c:noMultiLvlLbl val="0"/>
      </c:catAx>
      <c:valAx>
        <c:axId val="522479"/>
        <c:scaling>
          <c:orientation val="minMax"/>
          <c:max val="100"/>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Prophet/critic hybrid CPI in different future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Prophetic/critc hybrid 4 future bits </c:v>
                </c:pt>
              </c:strCache>
            </c:strRef>
          </c:tx>
          <c:spPr>
            <a:solidFill>
              <a:schemeClr val="accent1"/>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Sheet1!$B$2:$B$14</c:f>
              <c:numCache>
                <c:formatCode>General</c:formatCode>
                <c:ptCount val="13"/>
                <c:pt idx="0">
                  <c:v>1.05</c:v>
                </c:pt>
                <c:pt idx="1">
                  <c:v>4.88</c:v>
                </c:pt>
                <c:pt idx="2">
                  <c:v>9.8000000000000007</c:v>
                </c:pt>
                <c:pt idx="3">
                  <c:v>0.49</c:v>
                </c:pt>
                <c:pt idx="4">
                  <c:v>1.55</c:v>
                </c:pt>
                <c:pt idx="5">
                  <c:v>1.55</c:v>
                </c:pt>
                <c:pt idx="6">
                  <c:v>2</c:v>
                </c:pt>
                <c:pt idx="7">
                  <c:v>0.9</c:v>
                </c:pt>
                <c:pt idx="8">
                  <c:v>5.04</c:v>
                </c:pt>
                <c:pt idx="9">
                  <c:v>1.85</c:v>
                </c:pt>
                <c:pt idx="10">
                  <c:v>2.17</c:v>
                </c:pt>
                <c:pt idx="11">
                  <c:v>1.63</c:v>
                </c:pt>
                <c:pt idx="12">
                  <c:v>1.22</c:v>
                </c:pt>
              </c:numCache>
            </c:numRef>
          </c:val>
          <c:extLst>
            <c:ext xmlns:c16="http://schemas.microsoft.com/office/drawing/2014/chart" uri="{C3380CC4-5D6E-409C-BE32-E72D297353CC}">
              <c16:uniqueId val="{00000000-D0A9-450A-A7A3-22742550B261}"/>
            </c:ext>
          </c:extLst>
        </c:ser>
        <c:ser>
          <c:idx val="1"/>
          <c:order val="1"/>
          <c:tx>
            <c:strRef>
              <c:f>Sheet1!$C$1</c:f>
              <c:strCache>
                <c:ptCount val="1"/>
                <c:pt idx="0">
                  <c:v>Prophetic/critc hybrid 2 future bits</c:v>
                </c:pt>
              </c:strCache>
            </c:strRef>
          </c:tx>
          <c:spPr>
            <a:solidFill>
              <a:schemeClr val="accent2"/>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Sheet1!$C$2:$C$14</c:f>
              <c:numCache>
                <c:formatCode>General</c:formatCode>
                <c:ptCount val="13"/>
                <c:pt idx="0">
                  <c:v>1.1275269999999999</c:v>
                </c:pt>
                <c:pt idx="1">
                  <c:v>4.8428789999999999</c:v>
                </c:pt>
                <c:pt idx="2">
                  <c:v>9.9858100000000007</c:v>
                </c:pt>
                <c:pt idx="3">
                  <c:v>2.0396030000000001</c:v>
                </c:pt>
                <c:pt idx="4">
                  <c:v>1.7371049999999999</c:v>
                </c:pt>
                <c:pt idx="5">
                  <c:v>1.584638</c:v>
                </c:pt>
                <c:pt idx="6">
                  <c:v>2.233215</c:v>
                </c:pt>
                <c:pt idx="7">
                  <c:v>2.0048430000000002</c:v>
                </c:pt>
                <c:pt idx="8">
                  <c:v>5.2462600000000004</c:v>
                </c:pt>
                <c:pt idx="9">
                  <c:v>2.0234800000000002</c:v>
                </c:pt>
                <c:pt idx="10">
                  <c:v>2.6175079999999999</c:v>
                </c:pt>
                <c:pt idx="11">
                  <c:v>2.0024440000000001</c:v>
                </c:pt>
                <c:pt idx="12">
                  <c:v>1.440401</c:v>
                </c:pt>
              </c:numCache>
            </c:numRef>
          </c:val>
          <c:extLst>
            <c:ext xmlns:c16="http://schemas.microsoft.com/office/drawing/2014/chart" uri="{C3380CC4-5D6E-409C-BE32-E72D297353CC}">
              <c16:uniqueId val="{00000001-D0A9-450A-A7A3-22742550B261}"/>
            </c:ext>
          </c:extLst>
        </c:ser>
        <c:ser>
          <c:idx val="2"/>
          <c:order val="2"/>
          <c:tx>
            <c:strRef>
              <c:f>Sheet1!$D$1</c:f>
              <c:strCache>
                <c:ptCount val="1"/>
                <c:pt idx="0">
                  <c:v>Prophetic/critc hybrid 0 future bits</c:v>
                </c:pt>
              </c:strCache>
            </c:strRef>
          </c:tx>
          <c:spPr>
            <a:solidFill>
              <a:schemeClr val="accent3"/>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Sheet1!$D$2:$D$14</c:f>
              <c:numCache>
                <c:formatCode>General</c:formatCode>
                <c:ptCount val="13"/>
                <c:pt idx="0">
                  <c:v>0.87139999999999995</c:v>
                </c:pt>
                <c:pt idx="1">
                  <c:v>5.0074519999999998</c:v>
                </c:pt>
                <c:pt idx="2">
                  <c:v>9.9858100000000007</c:v>
                </c:pt>
                <c:pt idx="3">
                  <c:v>2.0369459999999999</c:v>
                </c:pt>
                <c:pt idx="4">
                  <c:v>1.708197</c:v>
                </c:pt>
                <c:pt idx="5">
                  <c:v>1.565876</c:v>
                </c:pt>
                <c:pt idx="6">
                  <c:v>2.2400850000000001</c:v>
                </c:pt>
                <c:pt idx="7">
                  <c:v>2.022027</c:v>
                </c:pt>
                <c:pt idx="8">
                  <c:v>5.2469400000000004</c:v>
                </c:pt>
                <c:pt idx="9">
                  <c:v>1.9733849999999999</c:v>
                </c:pt>
                <c:pt idx="10">
                  <c:v>2.6155949999999999</c:v>
                </c:pt>
                <c:pt idx="11">
                  <c:v>2.1089889999999998</c:v>
                </c:pt>
                <c:pt idx="12">
                  <c:v>1.5882229999999999</c:v>
                </c:pt>
              </c:numCache>
            </c:numRef>
          </c:val>
          <c:extLst>
            <c:ext xmlns:c16="http://schemas.microsoft.com/office/drawing/2014/chart" uri="{C3380CC4-5D6E-409C-BE32-E72D297353CC}">
              <c16:uniqueId val="{00000002-D0A9-450A-A7A3-22742550B261}"/>
            </c:ext>
          </c:extLst>
        </c:ser>
        <c:dLbls>
          <c:showLegendKey val="0"/>
          <c:showVal val="0"/>
          <c:showCatName val="0"/>
          <c:showSerName val="0"/>
          <c:showPercent val="0"/>
          <c:showBubbleSize val="0"/>
        </c:dLbls>
        <c:gapWidth val="219"/>
        <c:overlap val="-27"/>
        <c:axId val="104729007"/>
        <c:axId val="522479"/>
      </c:barChart>
      <c:catAx>
        <c:axId val="1047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79"/>
        <c:crosses val="autoZero"/>
        <c:auto val="1"/>
        <c:lblAlgn val="ctr"/>
        <c:lblOffset val="100"/>
        <c:noMultiLvlLbl val="0"/>
      </c:catAx>
      <c:valAx>
        <c:axId val="522479"/>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Prophet/critic hybrid Accuracy in different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Prophetic/critc hybrid 4KB </c:v>
                </c:pt>
              </c:strCache>
            </c:strRef>
          </c:tx>
          <c:spPr>
            <a:solidFill>
              <a:schemeClr val="accent1"/>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Sheet1!$B$2:$B$14</c:f>
              <c:numCache>
                <c:formatCode>General</c:formatCode>
                <c:ptCount val="13"/>
                <c:pt idx="0">
                  <c:v>92</c:v>
                </c:pt>
                <c:pt idx="1">
                  <c:v>79.849999999999994</c:v>
                </c:pt>
                <c:pt idx="2">
                  <c:v>99.12</c:v>
                </c:pt>
                <c:pt idx="3">
                  <c:v>92.55</c:v>
                </c:pt>
                <c:pt idx="4">
                  <c:v>90.01</c:v>
                </c:pt>
                <c:pt idx="5">
                  <c:v>80.75</c:v>
                </c:pt>
                <c:pt idx="6">
                  <c:v>98</c:v>
                </c:pt>
                <c:pt idx="7">
                  <c:v>98.87</c:v>
                </c:pt>
                <c:pt idx="8">
                  <c:v>82.71</c:v>
                </c:pt>
                <c:pt idx="9">
                  <c:v>83.65</c:v>
                </c:pt>
                <c:pt idx="10">
                  <c:v>88.7</c:v>
                </c:pt>
                <c:pt idx="11">
                  <c:v>91.7</c:v>
                </c:pt>
                <c:pt idx="12">
                  <c:v>87.9</c:v>
                </c:pt>
              </c:numCache>
            </c:numRef>
          </c:val>
          <c:extLst>
            <c:ext xmlns:c16="http://schemas.microsoft.com/office/drawing/2014/chart" uri="{C3380CC4-5D6E-409C-BE32-E72D297353CC}">
              <c16:uniqueId val="{00000000-7D7E-4034-83B6-3BBB39C98B8A}"/>
            </c:ext>
          </c:extLst>
        </c:ser>
        <c:ser>
          <c:idx val="1"/>
          <c:order val="1"/>
          <c:tx>
            <c:strRef>
              <c:f>Sheet1!$C$1</c:f>
              <c:strCache>
                <c:ptCount val="1"/>
                <c:pt idx="0">
                  <c:v>Prophetic/critc hybrid 1KB </c:v>
                </c:pt>
              </c:strCache>
            </c:strRef>
          </c:tx>
          <c:spPr>
            <a:solidFill>
              <a:schemeClr val="accent2"/>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Sheet1!$C$2:$C$14</c:f>
              <c:numCache>
                <c:formatCode>General</c:formatCode>
                <c:ptCount val="13"/>
                <c:pt idx="0">
                  <c:v>80.231999999999999</c:v>
                </c:pt>
                <c:pt idx="1">
                  <c:v>82.466999999999999</c:v>
                </c:pt>
                <c:pt idx="2">
                  <c:v>99.009</c:v>
                </c:pt>
                <c:pt idx="3">
                  <c:v>84.531999999999996</c:v>
                </c:pt>
                <c:pt idx="4">
                  <c:v>92.268000000000001</c:v>
                </c:pt>
                <c:pt idx="5">
                  <c:v>79.995999999999995</c:v>
                </c:pt>
                <c:pt idx="6">
                  <c:v>91.144999999999996</c:v>
                </c:pt>
                <c:pt idx="7">
                  <c:v>97.688999999999993</c:v>
                </c:pt>
                <c:pt idx="8">
                  <c:v>82.328000000000003</c:v>
                </c:pt>
                <c:pt idx="9">
                  <c:v>83.233000000000004</c:v>
                </c:pt>
                <c:pt idx="10">
                  <c:v>94.995999999999995</c:v>
                </c:pt>
                <c:pt idx="11">
                  <c:v>94.596000000000004</c:v>
                </c:pt>
                <c:pt idx="12">
                  <c:v>90.200999999999993</c:v>
                </c:pt>
              </c:numCache>
            </c:numRef>
          </c:val>
          <c:extLst>
            <c:ext xmlns:c16="http://schemas.microsoft.com/office/drawing/2014/chart" uri="{C3380CC4-5D6E-409C-BE32-E72D297353CC}">
              <c16:uniqueId val="{00000001-7D7E-4034-83B6-3BBB39C98B8A}"/>
            </c:ext>
          </c:extLst>
        </c:ser>
        <c:dLbls>
          <c:showLegendKey val="0"/>
          <c:showVal val="0"/>
          <c:showCatName val="0"/>
          <c:showSerName val="0"/>
          <c:showPercent val="0"/>
          <c:showBubbleSize val="0"/>
        </c:dLbls>
        <c:gapWidth val="219"/>
        <c:overlap val="-27"/>
        <c:axId val="104729007"/>
        <c:axId val="522479"/>
      </c:barChart>
      <c:catAx>
        <c:axId val="1047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79"/>
        <c:crosses val="autoZero"/>
        <c:auto val="1"/>
        <c:lblAlgn val="ctr"/>
        <c:lblOffset val="100"/>
        <c:noMultiLvlLbl val="0"/>
      </c:catAx>
      <c:valAx>
        <c:axId val="522479"/>
        <c:scaling>
          <c:orientation val="minMax"/>
          <c:max val="100"/>
          <c:min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Prophet/critic hybrid CPI in different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Prophetic/critc hybrid 4KB </c:v>
                </c:pt>
              </c:strCache>
            </c:strRef>
          </c:tx>
          <c:spPr>
            <a:solidFill>
              <a:schemeClr val="accent1"/>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Sheet1!$B$2:$B$14</c:f>
              <c:numCache>
                <c:formatCode>General</c:formatCode>
                <c:ptCount val="13"/>
                <c:pt idx="0">
                  <c:v>1.05</c:v>
                </c:pt>
                <c:pt idx="1">
                  <c:v>4.88</c:v>
                </c:pt>
                <c:pt idx="2">
                  <c:v>9.8000000000000007</c:v>
                </c:pt>
                <c:pt idx="3">
                  <c:v>0.49</c:v>
                </c:pt>
                <c:pt idx="4">
                  <c:v>1.55</c:v>
                </c:pt>
                <c:pt idx="5">
                  <c:v>1.55</c:v>
                </c:pt>
                <c:pt idx="6">
                  <c:v>2</c:v>
                </c:pt>
                <c:pt idx="7">
                  <c:v>0.9</c:v>
                </c:pt>
                <c:pt idx="8">
                  <c:v>5.04</c:v>
                </c:pt>
                <c:pt idx="9">
                  <c:v>1.85</c:v>
                </c:pt>
                <c:pt idx="10">
                  <c:v>2.17</c:v>
                </c:pt>
                <c:pt idx="11">
                  <c:v>1.63</c:v>
                </c:pt>
                <c:pt idx="12">
                  <c:v>1.22</c:v>
                </c:pt>
              </c:numCache>
            </c:numRef>
          </c:val>
          <c:extLst>
            <c:ext xmlns:c16="http://schemas.microsoft.com/office/drawing/2014/chart" uri="{C3380CC4-5D6E-409C-BE32-E72D297353CC}">
              <c16:uniqueId val="{00000000-FD72-4519-B64E-EE600233E98A}"/>
            </c:ext>
          </c:extLst>
        </c:ser>
        <c:ser>
          <c:idx val="1"/>
          <c:order val="1"/>
          <c:tx>
            <c:strRef>
              <c:f>Sheet1!$C$1</c:f>
              <c:strCache>
                <c:ptCount val="1"/>
                <c:pt idx="0">
                  <c:v>Prophetic/critc hybrid 1KB </c:v>
                </c:pt>
              </c:strCache>
            </c:strRef>
          </c:tx>
          <c:spPr>
            <a:solidFill>
              <a:schemeClr val="accent2"/>
            </a:solidFill>
            <a:ln>
              <a:noFill/>
            </a:ln>
            <a:effectLst/>
          </c:spPr>
          <c:invertIfNegative val="0"/>
          <c:cat>
            <c:strRef>
              <c:f>Sheet1!$A$2:$A$14</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Sheet1!$C$2:$C$14</c:f>
              <c:numCache>
                <c:formatCode>General</c:formatCode>
                <c:ptCount val="13"/>
                <c:pt idx="0">
                  <c:v>1.2778890000000001</c:v>
                </c:pt>
                <c:pt idx="1">
                  <c:v>4.873011</c:v>
                </c:pt>
                <c:pt idx="2">
                  <c:v>9.7996280000000002</c:v>
                </c:pt>
                <c:pt idx="3">
                  <c:v>1.9523740000000001</c:v>
                </c:pt>
                <c:pt idx="4">
                  <c:v>1.433664</c:v>
                </c:pt>
                <c:pt idx="5">
                  <c:v>1.5513710000000001</c:v>
                </c:pt>
                <c:pt idx="6">
                  <c:v>2.102214</c:v>
                </c:pt>
                <c:pt idx="7">
                  <c:v>0.90300100000000005</c:v>
                </c:pt>
                <c:pt idx="8">
                  <c:v>5.0568590000000002</c:v>
                </c:pt>
                <c:pt idx="9">
                  <c:v>1.910776</c:v>
                </c:pt>
                <c:pt idx="10">
                  <c:v>1.4509289999999999</c:v>
                </c:pt>
                <c:pt idx="11">
                  <c:v>1.494883</c:v>
                </c:pt>
                <c:pt idx="12">
                  <c:v>1.177948</c:v>
                </c:pt>
              </c:numCache>
            </c:numRef>
          </c:val>
          <c:extLst>
            <c:ext xmlns:c16="http://schemas.microsoft.com/office/drawing/2014/chart" uri="{C3380CC4-5D6E-409C-BE32-E72D297353CC}">
              <c16:uniqueId val="{00000001-FD72-4519-B64E-EE600233E98A}"/>
            </c:ext>
          </c:extLst>
        </c:ser>
        <c:dLbls>
          <c:showLegendKey val="0"/>
          <c:showVal val="0"/>
          <c:showCatName val="0"/>
          <c:showSerName val="0"/>
          <c:showPercent val="0"/>
          <c:showBubbleSize val="0"/>
        </c:dLbls>
        <c:gapWidth val="219"/>
        <c:overlap val="-27"/>
        <c:axId val="104729007"/>
        <c:axId val="522479"/>
      </c:barChart>
      <c:catAx>
        <c:axId val="1047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79"/>
        <c:crosses val="autoZero"/>
        <c:auto val="1"/>
        <c:lblAlgn val="ctr"/>
        <c:lblOffset val="100"/>
        <c:noMultiLvlLbl val="0"/>
      </c:catAx>
      <c:valAx>
        <c:axId val="522479"/>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Prophet/critic hybrid vs Piecewise in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Prophetic </c:v>
                </c:pt>
              </c:strCache>
            </c:strRef>
          </c:tx>
          <c:spPr>
            <a:solidFill>
              <a:schemeClr val="accent1"/>
            </a:solidFill>
            <a:ln>
              <a:noFill/>
            </a:ln>
            <a:effectLst/>
          </c:spPr>
          <c:invertIfNegative val="0"/>
          <c:cat>
            <c:strRef>
              <c:f>Sheet1!$A$2:$A$16</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Sheet1!$B$2:$B$16</c:f>
              <c:numCache>
                <c:formatCode>General</c:formatCode>
                <c:ptCount val="15"/>
                <c:pt idx="0">
                  <c:v>92</c:v>
                </c:pt>
                <c:pt idx="1">
                  <c:v>79.849999999999994</c:v>
                </c:pt>
                <c:pt idx="2">
                  <c:v>99.12</c:v>
                </c:pt>
                <c:pt idx="3">
                  <c:v>92.55</c:v>
                </c:pt>
                <c:pt idx="4">
                  <c:v>90.01</c:v>
                </c:pt>
                <c:pt idx="5">
                  <c:v>80.75</c:v>
                </c:pt>
                <c:pt idx="6">
                  <c:v>98</c:v>
                </c:pt>
                <c:pt idx="7">
                  <c:v>98.87</c:v>
                </c:pt>
                <c:pt idx="8">
                  <c:v>82.71</c:v>
                </c:pt>
                <c:pt idx="9">
                  <c:v>83.65</c:v>
                </c:pt>
                <c:pt idx="10">
                  <c:v>88.7</c:v>
                </c:pt>
                <c:pt idx="11">
                  <c:v>91.7</c:v>
                </c:pt>
                <c:pt idx="12">
                  <c:v>87.9</c:v>
                </c:pt>
              </c:numCache>
            </c:numRef>
          </c:val>
          <c:extLst>
            <c:ext xmlns:c16="http://schemas.microsoft.com/office/drawing/2014/chart" uri="{C3380CC4-5D6E-409C-BE32-E72D297353CC}">
              <c16:uniqueId val="{00000000-D420-4520-86C4-C781C69B40F7}"/>
            </c:ext>
          </c:extLst>
        </c:ser>
        <c:ser>
          <c:idx val="1"/>
          <c:order val="1"/>
          <c:tx>
            <c:strRef>
              <c:f>Sheet1!$C$1</c:f>
              <c:strCache>
                <c:ptCount val="1"/>
                <c:pt idx="0">
                  <c:v>Piecewise </c:v>
                </c:pt>
              </c:strCache>
            </c:strRef>
          </c:tx>
          <c:spPr>
            <a:solidFill>
              <a:schemeClr val="accent2"/>
            </a:solidFill>
            <a:ln>
              <a:noFill/>
            </a:ln>
            <a:effectLst/>
          </c:spPr>
          <c:invertIfNegative val="0"/>
          <c:cat>
            <c:strRef>
              <c:f>Sheet1!$A$2:$A$16</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Sheet1!$C$2:$C$16</c:f>
              <c:numCache>
                <c:formatCode>General</c:formatCode>
                <c:ptCount val="15"/>
                <c:pt idx="0">
                  <c:v>82.98</c:v>
                </c:pt>
                <c:pt idx="1">
                  <c:v>85.17</c:v>
                </c:pt>
                <c:pt idx="2">
                  <c:v>99.04</c:v>
                </c:pt>
                <c:pt idx="3">
                  <c:v>94.21</c:v>
                </c:pt>
                <c:pt idx="4">
                  <c:v>88.4</c:v>
                </c:pt>
                <c:pt idx="5">
                  <c:v>87.2</c:v>
                </c:pt>
                <c:pt idx="6">
                  <c:v>97.6</c:v>
                </c:pt>
                <c:pt idx="7">
                  <c:v>98.84</c:v>
                </c:pt>
                <c:pt idx="8">
                  <c:v>83.46</c:v>
                </c:pt>
                <c:pt idx="9">
                  <c:v>83.8</c:v>
                </c:pt>
                <c:pt idx="10">
                  <c:v>97.116</c:v>
                </c:pt>
                <c:pt idx="11">
                  <c:v>90.3</c:v>
                </c:pt>
                <c:pt idx="12">
                  <c:v>85.4</c:v>
                </c:pt>
              </c:numCache>
            </c:numRef>
          </c:val>
          <c:extLst>
            <c:ext xmlns:c16="http://schemas.microsoft.com/office/drawing/2014/chart" uri="{C3380CC4-5D6E-409C-BE32-E72D297353CC}">
              <c16:uniqueId val="{00000001-D420-4520-86C4-C781C69B40F7}"/>
            </c:ext>
          </c:extLst>
        </c:ser>
        <c:dLbls>
          <c:showLegendKey val="0"/>
          <c:showVal val="0"/>
          <c:showCatName val="0"/>
          <c:showSerName val="0"/>
          <c:showPercent val="0"/>
          <c:showBubbleSize val="0"/>
        </c:dLbls>
        <c:gapWidth val="219"/>
        <c:overlap val="-27"/>
        <c:axId val="104729007"/>
        <c:axId val="522479"/>
      </c:barChart>
      <c:catAx>
        <c:axId val="1047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79"/>
        <c:crosses val="autoZero"/>
        <c:auto val="1"/>
        <c:lblAlgn val="ctr"/>
        <c:lblOffset val="100"/>
        <c:noMultiLvlLbl val="0"/>
      </c:catAx>
      <c:valAx>
        <c:axId val="522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Prophet/critic hybrid vs Piecewise in CPI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Prophetic </c:v>
                </c:pt>
              </c:strCache>
            </c:strRef>
          </c:tx>
          <c:spPr>
            <a:solidFill>
              <a:schemeClr val="accent1"/>
            </a:solidFill>
            <a:ln>
              <a:noFill/>
            </a:ln>
            <a:effectLst/>
          </c:spPr>
          <c:invertIfNegative val="0"/>
          <c:cat>
            <c:strRef>
              <c:f>Sheet1!$A$2:$A$16</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Sheet1!$B$2:$B$16</c:f>
              <c:numCache>
                <c:formatCode>General</c:formatCode>
                <c:ptCount val="15"/>
                <c:pt idx="0">
                  <c:v>1.05</c:v>
                </c:pt>
                <c:pt idx="1">
                  <c:v>4.88</c:v>
                </c:pt>
                <c:pt idx="2">
                  <c:v>9.8000000000000007</c:v>
                </c:pt>
                <c:pt idx="3">
                  <c:v>0.49</c:v>
                </c:pt>
                <c:pt idx="4">
                  <c:v>1.55</c:v>
                </c:pt>
                <c:pt idx="5">
                  <c:v>1.55</c:v>
                </c:pt>
                <c:pt idx="6">
                  <c:v>2</c:v>
                </c:pt>
                <c:pt idx="7">
                  <c:v>0.9</c:v>
                </c:pt>
                <c:pt idx="8">
                  <c:v>5.04</c:v>
                </c:pt>
                <c:pt idx="9">
                  <c:v>1.85</c:v>
                </c:pt>
                <c:pt idx="10">
                  <c:v>2.17</c:v>
                </c:pt>
                <c:pt idx="11">
                  <c:v>1.63</c:v>
                </c:pt>
                <c:pt idx="12">
                  <c:v>1.22</c:v>
                </c:pt>
              </c:numCache>
            </c:numRef>
          </c:val>
          <c:extLst>
            <c:ext xmlns:c16="http://schemas.microsoft.com/office/drawing/2014/chart" uri="{C3380CC4-5D6E-409C-BE32-E72D297353CC}">
              <c16:uniqueId val="{00000000-5744-4491-939B-C0A35B76DDE5}"/>
            </c:ext>
          </c:extLst>
        </c:ser>
        <c:ser>
          <c:idx val="1"/>
          <c:order val="1"/>
          <c:tx>
            <c:strRef>
              <c:f>Sheet1!$C$1</c:f>
              <c:strCache>
                <c:ptCount val="1"/>
                <c:pt idx="0">
                  <c:v>Piecewise </c:v>
                </c:pt>
              </c:strCache>
            </c:strRef>
          </c:tx>
          <c:spPr>
            <a:solidFill>
              <a:schemeClr val="accent2"/>
            </a:solidFill>
            <a:ln>
              <a:noFill/>
            </a:ln>
            <a:effectLst/>
          </c:spPr>
          <c:invertIfNegative val="0"/>
          <c:cat>
            <c:strRef>
              <c:f>Sheet1!$A$2:$A$16</c:f>
              <c:strCache>
                <c:ptCount val="13"/>
                <c:pt idx="0">
                  <c:v>bzip2 </c:v>
                </c:pt>
                <c:pt idx="1">
                  <c:v>bwaves </c:v>
                </c:pt>
                <c:pt idx="2">
                  <c:v>lbm </c:v>
                </c:pt>
                <c:pt idx="3">
                  <c:v>libquantum </c:v>
                </c:pt>
                <c:pt idx="4">
                  <c:v>mcf </c:v>
                </c:pt>
                <c:pt idx="5">
                  <c:v>milc </c:v>
                </c:pt>
                <c:pt idx="6">
                  <c:v>sjeng </c:v>
                </c:pt>
                <c:pt idx="7">
                  <c:v>astar</c:v>
                </c:pt>
                <c:pt idx="8">
                  <c:v>calculix</c:v>
                </c:pt>
                <c:pt idx="9">
                  <c:v>gcc</c:v>
                </c:pt>
                <c:pt idx="10">
                  <c:v>leslie3d</c:v>
                </c:pt>
                <c:pt idx="11">
                  <c:v>omnetpp</c:v>
                </c:pt>
                <c:pt idx="12">
                  <c:v>namd</c:v>
                </c:pt>
              </c:strCache>
            </c:strRef>
          </c:cat>
          <c:val>
            <c:numRef>
              <c:f>Sheet1!$C$2:$C$16</c:f>
              <c:numCache>
                <c:formatCode>General</c:formatCode>
                <c:ptCount val="15"/>
                <c:pt idx="0">
                  <c:v>1.34</c:v>
                </c:pt>
                <c:pt idx="1">
                  <c:v>4.82</c:v>
                </c:pt>
                <c:pt idx="2">
                  <c:v>9.6999999999999993</c:v>
                </c:pt>
                <c:pt idx="3">
                  <c:v>0.40300000000000002</c:v>
                </c:pt>
                <c:pt idx="4">
                  <c:v>1.62</c:v>
                </c:pt>
                <c:pt idx="5">
                  <c:v>1.56</c:v>
                </c:pt>
                <c:pt idx="6">
                  <c:v>2</c:v>
                </c:pt>
                <c:pt idx="7">
                  <c:v>0.89500000000000002</c:v>
                </c:pt>
                <c:pt idx="8">
                  <c:v>5.04</c:v>
                </c:pt>
                <c:pt idx="9">
                  <c:v>1.7</c:v>
                </c:pt>
                <c:pt idx="10">
                  <c:v>1.37</c:v>
                </c:pt>
                <c:pt idx="11">
                  <c:v>1.7</c:v>
                </c:pt>
                <c:pt idx="12">
                  <c:v>1.3</c:v>
                </c:pt>
              </c:numCache>
            </c:numRef>
          </c:val>
          <c:extLst>
            <c:ext xmlns:c16="http://schemas.microsoft.com/office/drawing/2014/chart" uri="{C3380CC4-5D6E-409C-BE32-E72D297353CC}">
              <c16:uniqueId val="{00000001-5744-4491-939B-C0A35B76DDE5}"/>
            </c:ext>
          </c:extLst>
        </c:ser>
        <c:dLbls>
          <c:showLegendKey val="0"/>
          <c:showVal val="0"/>
          <c:showCatName val="0"/>
          <c:showSerName val="0"/>
          <c:showPercent val="0"/>
          <c:showBubbleSize val="0"/>
        </c:dLbls>
        <c:gapWidth val="219"/>
        <c:overlap val="-27"/>
        <c:axId val="104729007"/>
        <c:axId val="522479"/>
      </c:barChart>
      <c:catAx>
        <c:axId val="1047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479"/>
        <c:crosses val="autoZero"/>
        <c:auto val="1"/>
        <c:lblAlgn val="ctr"/>
        <c:lblOffset val="100"/>
        <c:noMultiLvlLbl val="0"/>
      </c:catAx>
      <c:valAx>
        <c:axId val="522479"/>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Zhang</dc:creator>
  <cp:keywords/>
  <dc:description/>
  <cp:lastModifiedBy>Linfeng Zhang</cp:lastModifiedBy>
  <cp:revision>4</cp:revision>
  <dcterms:created xsi:type="dcterms:W3CDTF">2021-12-10T04:25:00Z</dcterms:created>
  <dcterms:modified xsi:type="dcterms:W3CDTF">2021-12-10T05:30:00Z</dcterms:modified>
</cp:coreProperties>
</file>