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234" w:rsidRDefault="00D33DE6">
      <w:pPr>
        <w:pStyle w:val="Titel"/>
      </w:pPr>
      <w:r>
        <w:rPr>
          <w:color w:val="2E5395"/>
        </w:rPr>
        <w:t xml:space="preserve">Opdracht - </w:t>
      </w:r>
      <w:proofErr w:type="spellStart"/>
      <w:r>
        <w:rPr>
          <w:color w:val="2E5395"/>
        </w:rPr>
        <w:t>Transportlaag</w:t>
      </w:r>
      <w:proofErr w:type="spellEnd"/>
    </w:p>
    <w:p w:rsidR="00FC6234" w:rsidRDefault="00D33DE6">
      <w:pPr>
        <w:spacing w:before="94"/>
        <w:ind w:left="116"/>
        <w:rPr>
          <w:rFonts w:ascii="Arial"/>
          <w:sz w:val="28"/>
        </w:rPr>
      </w:pPr>
      <w:r>
        <w:rPr>
          <w:rFonts w:ascii="Arial"/>
          <w:color w:val="2E5395"/>
          <w:sz w:val="28"/>
        </w:rPr>
        <w:t xml:space="preserve">Maak de </w:t>
      </w:r>
      <w:proofErr w:type="spellStart"/>
      <w:r>
        <w:rPr>
          <w:rFonts w:ascii="Trebuchet MS"/>
          <w:i/>
          <w:color w:val="2E5395"/>
          <w:sz w:val="28"/>
        </w:rPr>
        <w:t>sequence</w:t>
      </w:r>
      <w:proofErr w:type="spellEnd"/>
      <w:r>
        <w:rPr>
          <w:rFonts w:ascii="Trebuchet MS"/>
          <w:i/>
          <w:color w:val="2E5395"/>
          <w:sz w:val="28"/>
        </w:rPr>
        <w:t xml:space="preserve"> </w:t>
      </w:r>
      <w:proofErr w:type="spellStart"/>
      <w:r>
        <w:rPr>
          <w:rFonts w:ascii="Trebuchet MS"/>
          <w:i/>
          <w:color w:val="2E5395"/>
          <w:sz w:val="28"/>
        </w:rPr>
        <w:t>numbers</w:t>
      </w:r>
      <w:proofErr w:type="spellEnd"/>
      <w:r>
        <w:rPr>
          <w:rFonts w:ascii="Trebuchet MS"/>
          <w:i/>
          <w:color w:val="2E5395"/>
          <w:sz w:val="28"/>
        </w:rPr>
        <w:t xml:space="preserve"> </w:t>
      </w:r>
      <w:r>
        <w:rPr>
          <w:rFonts w:ascii="Arial"/>
          <w:color w:val="2E5395"/>
          <w:sz w:val="28"/>
        </w:rPr>
        <w:t>zichtbaar</w:t>
      </w:r>
    </w:p>
    <w:p w:rsidR="00FC6234" w:rsidRDefault="00D33DE6">
      <w:pPr>
        <w:pStyle w:val="Plattetekst"/>
        <w:ind w:firstLine="0"/>
      </w:pPr>
      <w:r>
        <w:t>Open het bestand ‘</w:t>
      </w:r>
      <w:proofErr w:type="spellStart"/>
      <w:r>
        <w:t>Transportlaag.pcapng</w:t>
      </w:r>
      <w:proofErr w:type="spellEnd"/>
      <w:r>
        <w:t xml:space="preserve"> in </w:t>
      </w:r>
      <w:proofErr w:type="spellStart"/>
      <w:r>
        <w:t>Wireshark</w:t>
      </w:r>
      <w:proofErr w:type="spellEnd"/>
      <w:r>
        <w:t>. Verander de</w:t>
      </w:r>
    </w:p>
    <w:p w:rsidR="00FC6234" w:rsidRDefault="00D33DE6">
      <w:pPr>
        <w:spacing w:before="28"/>
        <w:ind w:left="836"/>
        <w:rPr>
          <w:i/>
          <w:sz w:val="28"/>
        </w:rPr>
      </w:pPr>
      <w:r>
        <w:rPr>
          <w:sz w:val="28"/>
        </w:rPr>
        <w:t xml:space="preserve">instellingen zodat je de ‘echte’ </w:t>
      </w:r>
      <w:proofErr w:type="spellStart"/>
      <w:r>
        <w:rPr>
          <w:i/>
          <w:sz w:val="28"/>
        </w:rPr>
        <w:t>sequence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numbers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kan zien (Ga naar </w:t>
      </w:r>
      <w:proofErr w:type="spellStart"/>
      <w:r>
        <w:rPr>
          <w:i/>
          <w:sz w:val="28"/>
        </w:rPr>
        <w:t>Edit</w:t>
      </w:r>
      <w:proofErr w:type="spellEnd"/>
    </w:p>
    <w:p w:rsidR="00FC6234" w:rsidRDefault="00D33DE6">
      <w:pPr>
        <w:spacing w:before="28"/>
        <w:ind w:left="836"/>
        <w:rPr>
          <w:sz w:val="28"/>
        </w:rPr>
      </w:pPr>
      <w:r>
        <w:rPr>
          <w:i/>
          <w:sz w:val="28"/>
        </w:rPr>
        <w:t xml:space="preserve">=&gt; </w:t>
      </w:r>
      <w:proofErr w:type="spellStart"/>
      <w:r>
        <w:rPr>
          <w:i/>
          <w:sz w:val="28"/>
        </w:rPr>
        <w:t>Preferences</w:t>
      </w:r>
      <w:proofErr w:type="spellEnd"/>
      <w:r>
        <w:rPr>
          <w:i/>
          <w:sz w:val="28"/>
        </w:rPr>
        <w:t xml:space="preserve"> =&gt; </w:t>
      </w:r>
      <w:proofErr w:type="spellStart"/>
      <w:r>
        <w:rPr>
          <w:i/>
          <w:sz w:val="28"/>
        </w:rPr>
        <w:t>Protocols</w:t>
      </w:r>
      <w:proofErr w:type="spellEnd"/>
      <w:r>
        <w:rPr>
          <w:i/>
          <w:sz w:val="28"/>
        </w:rPr>
        <w:t xml:space="preserve"> =&gt;TCP. </w:t>
      </w:r>
      <w:r>
        <w:rPr>
          <w:sz w:val="28"/>
        </w:rPr>
        <w:t>In het venster dat verschijnt,</w:t>
      </w:r>
    </w:p>
    <w:p w:rsidR="00FC6234" w:rsidRDefault="00D33DE6">
      <w:pPr>
        <w:spacing w:before="23"/>
        <w:ind w:left="836"/>
        <w:rPr>
          <w:i/>
          <w:sz w:val="28"/>
        </w:rPr>
      </w:pPr>
      <w:r>
        <w:rPr>
          <w:sz w:val="28"/>
        </w:rPr>
        <w:t>verwijder je het vinkje naast ‘</w:t>
      </w:r>
      <w:proofErr w:type="spellStart"/>
      <w:r>
        <w:rPr>
          <w:i/>
          <w:sz w:val="28"/>
        </w:rPr>
        <w:t>Relative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Sequence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Numbers</w:t>
      </w:r>
      <w:proofErr w:type="spellEnd"/>
      <w:r>
        <w:rPr>
          <w:i/>
          <w:sz w:val="28"/>
        </w:rPr>
        <w:t>’.</w:t>
      </w:r>
    </w:p>
    <w:p w:rsidR="00FC6234" w:rsidRDefault="00D33DE6">
      <w:pPr>
        <w:pStyle w:val="Plattetekst"/>
        <w:spacing w:before="195"/>
        <w:ind w:left="116" w:firstLine="0"/>
        <w:rPr>
          <w:rFonts w:ascii="Arial"/>
        </w:rPr>
      </w:pPr>
      <w:r>
        <w:rPr>
          <w:rFonts w:ascii="Arial"/>
          <w:color w:val="2E5395"/>
        </w:rPr>
        <w:t>Beantwoord de volgende</w:t>
      </w:r>
      <w:r>
        <w:rPr>
          <w:rFonts w:ascii="Arial"/>
          <w:color w:val="2E5395"/>
          <w:spacing w:val="-59"/>
        </w:rPr>
        <w:t xml:space="preserve"> </w:t>
      </w:r>
      <w:r>
        <w:rPr>
          <w:rFonts w:ascii="Arial"/>
          <w:color w:val="2E5395"/>
        </w:rPr>
        <w:t>vragen</w:t>
      </w:r>
    </w:p>
    <w:p w:rsidR="00FC6234" w:rsidRDefault="00D33DE6">
      <w:pPr>
        <w:pStyle w:val="Plattetekst"/>
        <w:ind w:left="97" w:right="1181" w:firstLine="0"/>
        <w:jc w:val="center"/>
      </w:pPr>
      <w:r>
        <w:t>Stel eerst een filter in zodat je enkel segmentjes gestuurd via TCP ziet.</w:t>
      </w:r>
    </w:p>
    <w:p w:rsidR="00C263F2" w:rsidRDefault="00D33DE6" w:rsidP="00C263F2">
      <w:pPr>
        <w:pStyle w:val="Lijstalinea"/>
        <w:numPr>
          <w:ilvl w:val="0"/>
          <w:numId w:val="1"/>
        </w:numPr>
        <w:tabs>
          <w:tab w:val="left" w:pos="837"/>
        </w:tabs>
        <w:spacing w:line="259" w:lineRule="auto"/>
        <w:ind w:right="981"/>
        <w:rPr>
          <w:sz w:val="28"/>
        </w:rPr>
      </w:pPr>
      <w:r>
        <w:rPr>
          <w:sz w:val="28"/>
        </w:rPr>
        <w:t>Er zijn verschillende TCP-s</w:t>
      </w:r>
      <w:r>
        <w:rPr>
          <w:sz w:val="28"/>
        </w:rPr>
        <w:t>essies. Geef van tenminste 2 sessies de sockets</w:t>
      </w:r>
      <w:r w:rsidR="00C263F2">
        <w:rPr>
          <w:sz w:val="28"/>
        </w:rPr>
        <w:t xml:space="preserve">. </w:t>
      </w:r>
    </w:p>
    <w:p w:rsidR="00C263F2" w:rsidRDefault="00C263F2" w:rsidP="00C263F2">
      <w:pPr>
        <w:pStyle w:val="Lijstalinea"/>
        <w:tabs>
          <w:tab w:val="left" w:pos="837"/>
        </w:tabs>
        <w:spacing w:line="259" w:lineRule="auto"/>
        <w:ind w:right="981" w:firstLine="0"/>
      </w:pPr>
      <w:r>
        <w:t xml:space="preserve">Sessie 1: 192.168.1.1:55957 – 176.62.167.116:80 </w:t>
      </w:r>
    </w:p>
    <w:p w:rsidR="00C263F2" w:rsidRPr="00C263F2" w:rsidRDefault="00C263F2" w:rsidP="00C263F2">
      <w:pPr>
        <w:pStyle w:val="Lijstalinea"/>
        <w:tabs>
          <w:tab w:val="left" w:pos="837"/>
        </w:tabs>
        <w:spacing w:line="259" w:lineRule="auto"/>
        <w:ind w:right="981" w:firstLine="0"/>
        <w:rPr>
          <w:sz w:val="28"/>
        </w:rPr>
      </w:pPr>
      <w:r>
        <w:t>Sessie 2 : 192.168.1.1:55982 – 176.62.167.116:80</w:t>
      </w:r>
    </w:p>
    <w:p w:rsidR="00FC6234" w:rsidRDefault="00D33DE6">
      <w:pPr>
        <w:pStyle w:val="Lijstalinea"/>
        <w:numPr>
          <w:ilvl w:val="0"/>
          <w:numId w:val="1"/>
        </w:numPr>
        <w:tabs>
          <w:tab w:val="left" w:pos="837"/>
        </w:tabs>
        <w:spacing w:before="157"/>
        <w:ind w:hanging="361"/>
        <w:rPr>
          <w:sz w:val="28"/>
        </w:rPr>
      </w:pPr>
      <w:r>
        <w:rPr>
          <w:sz w:val="28"/>
        </w:rPr>
        <w:t>J</w:t>
      </w:r>
      <w:r>
        <w:rPr>
          <w:sz w:val="28"/>
        </w:rPr>
        <w:t>e ziet 2 sessies starten. Welke zijn de sockets van deze</w:t>
      </w:r>
      <w:r>
        <w:rPr>
          <w:spacing w:val="-17"/>
          <w:sz w:val="28"/>
        </w:rPr>
        <w:t xml:space="preserve"> </w:t>
      </w:r>
      <w:r>
        <w:rPr>
          <w:sz w:val="28"/>
        </w:rPr>
        <w:t>sessies?</w:t>
      </w:r>
    </w:p>
    <w:p w:rsidR="00C263F2" w:rsidRDefault="00C263F2" w:rsidP="00C263F2">
      <w:pPr>
        <w:pStyle w:val="Lijstalinea"/>
        <w:tabs>
          <w:tab w:val="left" w:pos="837"/>
        </w:tabs>
        <w:spacing w:before="157"/>
        <w:ind w:firstLine="0"/>
      </w:pPr>
      <w:r>
        <w:t>Sessie 1: 192.168.1.1:55981 – 176.62.167.116:80</w:t>
      </w:r>
    </w:p>
    <w:p w:rsidR="00C263F2" w:rsidRDefault="00C263F2" w:rsidP="00C263F2">
      <w:pPr>
        <w:pStyle w:val="Lijstalinea"/>
        <w:tabs>
          <w:tab w:val="left" w:pos="837"/>
        </w:tabs>
        <w:spacing w:before="157"/>
        <w:ind w:firstLine="0"/>
        <w:rPr>
          <w:sz w:val="28"/>
        </w:rPr>
      </w:pPr>
      <w:r>
        <w:t xml:space="preserve"> Sessie 2: 192.168.1.1:55982 – 176.62.167.116:80</w:t>
      </w:r>
    </w:p>
    <w:p w:rsidR="00FC6234" w:rsidRDefault="00D33DE6">
      <w:pPr>
        <w:pStyle w:val="Plattetekst"/>
        <w:spacing w:before="189" w:line="259" w:lineRule="auto"/>
        <w:ind w:left="116" w:firstLine="0"/>
      </w:pPr>
      <w:r>
        <w:t>Bestudeer verder de sessie tussen sockets 192.168.1:55982 en 176.62.167.116:80. Om enkel de TCP-segmenten van deze sessie te zien, klik je m</w:t>
      </w:r>
      <w:r>
        <w:t>et de rechtermuisknop op een segment van deze sessie, vervolgens klik je op ‘</w:t>
      </w:r>
      <w:r>
        <w:rPr>
          <w:i/>
        </w:rPr>
        <w:t xml:space="preserve">Follow’ =&gt; ‘TCP Stream’. </w:t>
      </w:r>
      <w:r>
        <w:t>Klik het venster dat opent weer dicht. Je ziet nu enkel de segmenten van deze sessie.</w:t>
      </w:r>
    </w:p>
    <w:p w:rsidR="00FC6234" w:rsidRDefault="00D33DE6">
      <w:pPr>
        <w:pStyle w:val="Lijstalinea"/>
        <w:numPr>
          <w:ilvl w:val="0"/>
          <w:numId w:val="1"/>
        </w:numPr>
        <w:tabs>
          <w:tab w:val="left" w:pos="837"/>
        </w:tabs>
        <w:spacing w:before="156"/>
        <w:ind w:hanging="361"/>
        <w:rPr>
          <w:sz w:val="28"/>
        </w:rPr>
      </w:pPr>
      <w:r>
        <w:rPr>
          <w:sz w:val="28"/>
        </w:rPr>
        <w:t xml:space="preserve">Met welke </w:t>
      </w:r>
      <w:proofErr w:type="spellStart"/>
      <w:r>
        <w:rPr>
          <w:i/>
          <w:sz w:val="28"/>
        </w:rPr>
        <w:t>sequence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number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is de </w:t>
      </w:r>
      <w:r>
        <w:rPr>
          <w:i/>
          <w:sz w:val="28"/>
        </w:rPr>
        <w:t xml:space="preserve">client </w:t>
      </w:r>
      <w:r>
        <w:rPr>
          <w:sz w:val="28"/>
        </w:rPr>
        <w:t>deze sessie</w:t>
      </w:r>
      <w:r>
        <w:rPr>
          <w:spacing w:val="-21"/>
          <w:sz w:val="28"/>
        </w:rPr>
        <w:t xml:space="preserve"> </w:t>
      </w:r>
      <w:r>
        <w:rPr>
          <w:sz w:val="28"/>
        </w:rPr>
        <w:t>begonnen?</w:t>
      </w:r>
    </w:p>
    <w:p w:rsidR="00C263F2" w:rsidRDefault="00C263F2" w:rsidP="00D33DE6">
      <w:pPr>
        <w:pStyle w:val="Lijstalinea"/>
        <w:tabs>
          <w:tab w:val="left" w:pos="837"/>
        </w:tabs>
        <w:spacing w:before="156"/>
        <w:ind w:firstLine="0"/>
        <w:rPr>
          <w:sz w:val="28"/>
        </w:rPr>
      </w:pPr>
      <w:r>
        <w:t>3267566933</w:t>
      </w:r>
    </w:p>
    <w:p w:rsidR="00FC6234" w:rsidRDefault="00D33DE6">
      <w:pPr>
        <w:pStyle w:val="Lijstalinea"/>
        <w:numPr>
          <w:ilvl w:val="0"/>
          <w:numId w:val="1"/>
        </w:numPr>
        <w:tabs>
          <w:tab w:val="left" w:pos="837"/>
        </w:tabs>
        <w:ind w:hanging="361"/>
        <w:rPr>
          <w:sz w:val="28"/>
        </w:rPr>
      </w:pPr>
      <w:r>
        <w:rPr>
          <w:sz w:val="28"/>
        </w:rPr>
        <w:t>Hoeveel</w:t>
      </w:r>
      <w:r>
        <w:rPr>
          <w:sz w:val="28"/>
        </w:rPr>
        <w:t xml:space="preserve"> </w:t>
      </w:r>
      <w:r>
        <w:rPr>
          <w:i/>
          <w:sz w:val="28"/>
        </w:rPr>
        <w:t xml:space="preserve">bytes </w:t>
      </w:r>
      <w:r>
        <w:rPr>
          <w:sz w:val="28"/>
        </w:rPr>
        <w:t>aan data wordt er getransporteerd in dit</w:t>
      </w:r>
      <w:r>
        <w:rPr>
          <w:spacing w:val="-11"/>
          <w:sz w:val="28"/>
        </w:rPr>
        <w:t xml:space="preserve"> </w:t>
      </w:r>
      <w:r>
        <w:rPr>
          <w:sz w:val="28"/>
        </w:rPr>
        <w:t>segment?</w:t>
      </w:r>
    </w:p>
    <w:p w:rsidR="00C263F2" w:rsidRPr="00D33DE6" w:rsidRDefault="00D33DE6" w:rsidP="00D33DE6">
      <w:pPr>
        <w:tabs>
          <w:tab w:val="left" w:pos="837"/>
        </w:tabs>
        <w:ind w:left="476"/>
        <w:rPr>
          <w:sz w:val="28"/>
        </w:rPr>
      </w:pPr>
      <w:r>
        <w:rPr>
          <w:sz w:val="28"/>
        </w:rPr>
        <w:tab/>
      </w:r>
      <w:r w:rsidR="00C263F2" w:rsidRPr="00D33DE6">
        <w:rPr>
          <w:sz w:val="28"/>
        </w:rPr>
        <w:t>0</w:t>
      </w:r>
    </w:p>
    <w:p w:rsidR="00FC6234" w:rsidRDefault="00D33DE6">
      <w:pPr>
        <w:pStyle w:val="Lijstalinea"/>
        <w:numPr>
          <w:ilvl w:val="0"/>
          <w:numId w:val="1"/>
        </w:numPr>
        <w:tabs>
          <w:tab w:val="left" w:pos="837"/>
        </w:tabs>
        <w:spacing w:before="188" w:line="256" w:lineRule="auto"/>
        <w:ind w:right="345"/>
        <w:rPr>
          <w:sz w:val="28"/>
        </w:rPr>
      </w:pPr>
      <w:r>
        <w:rPr>
          <w:sz w:val="28"/>
        </w:rPr>
        <w:t>M</w:t>
      </w:r>
      <w:r>
        <w:rPr>
          <w:sz w:val="28"/>
        </w:rPr>
        <w:t xml:space="preserve">et welke </w:t>
      </w:r>
      <w:proofErr w:type="spellStart"/>
      <w:r>
        <w:rPr>
          <w:i/>
          <w:sz w:val="28"/>
        </w:rPr>
        <w:t>acknowledgement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number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bevestigt de server de ontvangst van deze</w:t>
      </w:r>
      <w:r>
        <w:rPr>
          <w:spacing w:val="-4"/>
          <w:sz w:val="28"/>
        </w:rPr>
        <w:t xml:space="preserve"> </w:t>
      </w:r>
      <w:r>
        <w:rPr>
          <w:sz w:val="28"/>
        </w:rPr>
        <w:t>byte?</w:t>
      </w:r>
    </w:p>
    <w:p w:rsidR="00D33DE6" w:rsidRPr="00D33DE6" w:rsidRDefault="00D33DE6" w:rsidP="00D33DE6">
      <w:pPr>
        <w:pStyle w:val="Lijstalinea"/>
        <w:tabs>
          <w:tab w:val="left" w:pos="837"/>
        </w:tabs>
        <w:spacing w:before="156"/>
        <w:ind w:firstLine="0"/>
        <w:rPr>
          <w:sz w:val="28"/>
        </w:rPr>
      </w:pPr>
      <w:r>
        <w:t>326756693</w:t>
      </w:r>
      <w:r>
        <w:t>4</w:t>
      </w:r>
    </w:p>
    <w:p w:rsidR="00FC6234" w:rsidRDefault="00D33DE6">
      <w:pPr>
        <w:pStyle w:val="Lijstalinea"/>
        <w:numPr>
          <w:ilvl w:val="0"/>
          <w:numId w:val="1"/>
        </w:numPr>
        <w:tabs>
          <w:tab w:val="left" w:pos="837"/>
        </w:tabs>
        <w:spacing w:before="166" w:line="256" w:lineRule="auto"/>
        <w:ind w:right="390"/>
        <w:rPr>
          <w:sz w:val="28"/>
        </w:rPr>
      </w:pPr>
      <w:r>
        <w:rPr>
          <w:sz w:val="28"/>
        </w:rPr>
        <w:t>I</w:t>
      </w:r>
      <w:r>
        <w:rPr>
          <w:sz w:val="28"/>
        </w:rPr>
        <w:t>n welk frame beginnen de communicerende applicaties werkelijk data door te</w:t>
      </w:r>
      <w:r>
        <w:rPr>
          <w:spacing w:val="-4"/>
          <w:sz w:val="28"/>
        </w:rPr>
        <w:t xml:space="preserve"> </w:t>
      </w:r>
      <w:r>
        <w:rPr>
          <w:sz w:val="28"/>
        </w:rPr>
        <w:t>sturen?</w:t>
      </w:r>
    </w:p>
    <w:p w:rsidR="00D33DE6" w:rsidRDefault="00D33DE6" w:rsidP="00D33DE6">
      <w:pPr>
        <w:pStyle w:val="Lijstalinea"/>
        <w:tabs>
          <w:tab w:val="left" w:pos="837"/>
        </w:tabs>
        <w:spacing w:before="166" w:line="256" w:lineRule="auto"/>
        <w:ind w:right="390" w:firstLine="0"/>
        <w:rPr>
          <w:sz w:val="28"/>
        </w:rPr>
      </w:pPr>
      <w:r>
        <w:rPr>
          <w:sz w:val="28"/>
        </w:rPr>
        <w:t>45</w:t>
      </w:r>
    </w:p>
    <w:p w:rsidR="00FC6234" w:rsidRDefault="00D33DE6">
      <w:pPr>
        <w:pStyle w:val="Lijstalinea"/>
        <w:numPr>
          <w:ilvl w:val="0"/>
          <w:numId w:val="1"/>
        </w:numPr>
        <w:tabs>
          <w:tab w:val="left" w:pos="837"/>
        </w:tabs>
        <w:spacing w:before="164"/>
        <w:ind w:hanging="361"/>
        <w:rPr>
          <w:sz w:val="28"/>
        </w:rPr>
      </w:pPr>
      <w:r>
        <w:rPr>
          <w:sz w:val="28"/>
        </w:rPr>
        <w:t>Hoeveel bytes aan data worden er getransporteerd in dit</w:t>
      </w:r>
      <w:r>
        <w:rPr>
          <w:spacing w:val="-10"/>
          <w:sz w:val="28"/>
        </w:rPr>
        <w:t xml:space="preserve"> </w:t>
      </w:r>
      <w:r>
        <w:rPr>
          <w:sz w:val="28"/>
        </w:rPr>
        <w:t>frame?</w:t>
      </w:r>
    </w:p>
    <w:p w:rsidR="00D33DE6" w:rsidRDefault="00D33DE6" w:rsidP="00D33DE6">
      <w:pPr>
        <w:pStyle w:val="Lijstalinea"/>
        <w:tabs>
          <w:tab w:val="left" w:pos="837"/>
        </w:tabs>
        <w:spacing w:before="164"/>
        <w:ind w:firstLine="0"/>
        <w:rPr>
          <w:sz w:val="28"/>
        </w:rPr>
      </w:pPr>
      <w:r>
        <w:rPr>
          <w:sz w:val="28"/>
        </w:rPr>
        <w:t>376</w:t>
      </w:r>
    </w:p>
    <w:p w:rsidR="00D33DE6" w:rsidRDefault="00D33DE6" w:rsidP="00D33DE6">
      <w:pPr>
        <w:pStyle w:val="Lijstalinea"/>
        <w:tabs>
          <w:tab w:val="left" w:pos="837"/>
        </w:tabs>
        <w:spacing w:before="164"/>
        <w:ind w:firstLine="0"/>
        <w:rPr>
          <w:sz w:val="28"/>
        </w:rPr>
      </w:pPr>
    </w:p>
    <w:p w:rsidR="00FC6234" w:rsidRDefault="00D33DE6">
      <w:pPr>
        <w:pStyle w:val="Lijstalinea"/>
        <w:numPr>
          <w:ilvl w:val="0"/>
          <w:numId w:val="1"/>
        </w:numPr>
        <w:tabs>
          <w:tab w:val="left" w:pos="837"/>
        </w:tabs>
        <w:spacing w:before="191"/>
        <w:ind w:hanging="361"/>
        <w:rPr>
          <w:sz w:val="28"/>
        </w:rPr>
      </w:pPr>
      <w:r>
        <w:rPr>
          <w:sz w:val="28"/>
        </w:rPr>
        <w:lastRenderedPageBreak/>
        <w:t>Voorspel op basis van je antwoord op vraag 1 en vraag 5 wat</w:t>
      </w:r>
      <w:r>
        <w:rPr>
          <w:spacing w:val="-13"/>
          <w:sz w:val="28"/>
        </w:rPr>
        <w:t xml:space="preserve"> </w:t>
      </w:r>
      <w:r>
        <w:rPr>
          <w:sz w:val="28"/>
        </w:rPr>
        <w:t>de</w:t>
      </w:r>
    </w:p>
    <w:p w:rsidR="00D33DE6" w:rsidRDefault="00D33DE6">
      <w:pPr>
        <w:spacing w:before="23"/>
        <w:ind w:left="91" w:right="1181"/>
        <w:jc w:val="center"/>
        <w:rPr>
          <w:sz w:val="28"/>
        </w:rPr>
      </w:pPr>
      <w:proofErr w:type="spellStart"/>
      <w:r>
        <w:rPr>
          <w:i/>
          <w:sz w:val="28"/>
        </w:rPr>
        <w:t>sequence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number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van de laatste </w:t>
      </w:r>
      <w:r>
        <w:rPr>
          <w:i/>
          <w:sz w:val="28"/>
        </w:rPr>
        <w:t xml:space="preserve">byte </w:t>
      </w:r>
      <w:r>
        <w:rPr>
          <w:sz w:val="28"/>
        </w:rPr>
        <w:t>zal zijn in dit frame</w:t>
      </w:r>
    </w:p>
    <w:p w:rsidR="00FC6234" w:rsidRDefault="00D33DE6">
      <w:pPr>
        <w:spacing w:before="23"/>
        <w:ind w:left="91" w:right="1181"/>
        <w:jc w:val="center"/>
        <w:rPr>
          <w:i/>
          <w:sz w:val="28"/>
        </w:rPr>
      </w:pPr>
      <w:r>
        <w:t>Er worden 376 bytes getransporteerd. Daarvan heeft de eerste byte heeft nummer 3267566934, de laatste byte heeft dan nummer (3267566934 (de eerste byte) + 376(overige bytes) =) 3267567309</w:t>
      </w:r>
      <w:r>
        <w:rPr>
          <w:i/>
          <w:sz w:val="28"/>
        </w:rPr>
        <w:t>.</w:t>
      </w:r>
    </w:p>
    <w:p w:rsidR="00D33DE6" w:rsidRDefault="00D33DE6">
      <w:pPr>
        <w:pStyle w:val="Lijstalinea"/>
        <w:numPr>
          <w:ilvl w:val="0"/>
          <w:numId w:val="1"/>
        </w:numPr>
        <w:tabs>
          <w:tab w:val="left" w:pos="837"/>
        </w:tabs>
        <w:spacing w:before="192" w:line="256" w:lineRule="auto"/>
        <w:ind w:right="281"/>
        <w:rPr>
          <w:sz w:val="28"/>
        </w:rPr>
      </w:pPr>
      <w:r>
        <w:rPr>
          <w:sz w:val="28"/>
        </w:rPr>
        <w:t xml:space="preserve">Met welke </w:t>
      </w:r>
      <w:proofErr w:type="spellStart"/>
      <w:r>
        <w:rPr>
          <w:i/>
          <w:sz w:val="28"/>
        </w:rPr>
        <w:t>acknowledgement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number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bevestigt de server de ontvangst van dit</w:t>
      </w:r>
      <w:r>
        <w:rPr>
          <w:spacing w:val="-2"/>
          <w:sz w:val="28"/>
        </w:rPr>
        <w:t xml:space="preserve"> </w:t>
      </w:r>
      <w:r>
        <w:rPr>
          <w:sz w:val="28"/>
        </w:rPr>
        <w:t>frame</w:t>
      </w:r>
    </w:p>
    <w:p w:rsidR="00FC6234" w:rsidRPr="00D33DE6" w:rsidRDefault="00D33DE6" w:rsidP="00D33DE6">
      <w:pPr>
        <w:tabs>
          <w:tab w:val="left" w:pos="837"/>
        </w:tabs>
        <w:spacing w:before="192" w:line="256" w:lineRule="auto"/>
        <w:ind w:left="476" w:right="281"/>
        <w:rPr>
          <w:sz w:val="28"/>
        </w:rPr>
      </w:pPr>
      <w:r>
        <w:rPr>
          <w:sz w:val="28"/>
        </w:rPr>
        <w:t>326756310</w:t>
      </w:r>
    </w:p>
    <w:p w:rsidR="00FC6234" w:rsidRDefault="00D33DE6">
      <w:pPr>
        <w:pStyle w:val="Lijstalinea"/>
        <w:numPr>
          <w:ilvl w:val="0"/>
          <w:numId w:val="1"/>
        </w:numPr>
        <w:tabs>
          <w:tab w:val="left" w:pos="837"/>
        </w:tabs>
        <w:spacing w:before="164"/>
        <w:ind w:hanging="361"/>
        <w:rPr>
          <w:sz w:val="28"/>
        </w:rPr>
      </w:pPr>
      <w:r>
        <w:rPr>
          <w:sz w:val="28"/>
        </w:rPr>
        <w:t>W</w:t>
      </w:r>
      <w:r>
        <w:rPr>
          <w:sz w:val="28"/>
        </w:rPr>
        <w:t>elke applicaties communiceren met elkaar in deze</w:t>
      </w:r>
      <w:r>
        <w:rPr>
          <w:spacing w:val="-10"/>
          <w:sz w:val="28"/>
        </w:rPr>
        <w:t xml:space="preserve"> </w:t>
      </w:r>
      <w:r>
        <w:rPr>
          <w:sz w:val="28"/>
        </w:rPr>
        <w:t>ses</w:t>
      </w:r>
      <w:r>
        <w:rPr>
          <w:sz w:val="28"/>
        </w:rPr>
        <w:t>sie?</w:t>
      </w:r>
    </w:p>
    <w:p w:rsidR="00D33DE6" w:rsidRPr="00D33DE6" w:rsidRDefault="00D33DE6" w:rsidP="00D33DE6">
      <w:pPr>
        <w:tabs>
          <w:tab w:val="left" w:pos="837"/>
        </w:tabs>
        <w:spacing w:before="164"/>
        <w:ind w:left="475"/>
        <w:rPr>
          <w:sz w:val="28"/>
        </w:rPr>
      </w:pPr>
      <w:bookmarkStart w:id="0" w:name="_GoBack"/>
      <w:bookmarkEnd w:id="0"/>
      <w:r>
        <w:t>Een webbrowser en een webserver</w:t>
      </w:r>
    </w:p>
    <w:sectPr w:rsidR="00D33DE6" w:rsidRPr="00D33DE6">
      <w:type w:val="continuous"/>
      <w:pgSz w:w="11910" w:h="16840"/>
      <w:pgMar w:top="1580" w:right="134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A6F0C"/>
    <w:multiLevelType w:val="hybridMultilevel"/>
    <w:tmpl w:val="CCCEACFE"/>
    <w:lvl w:ilvl="0" w:tplc="2538498E">
      <w:start w:val="1"/>
      <w:numFmt w:val="decimal"/>
      <w:lvlText w:val="%1."/>
      <w:lvlJc w:val="left"/>
      <w:pPr>
        <w:ind w:left="836" w:hanging="360"/>
        <w:jc w:val="left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nl-NL" w:eastAsia="en-US" w:bidi="ar-SA"/>
      </w:rPr>
    </w:lvl>
    <w:lvl w:ilvl="1" w:tplc="53147A68">
      <w:numFmt w:val="bullet"/>
      <w:lvlText w:val="•"/>
      <w:lvlJc w:val="left"/>
      <w:pPr>
        <w:ind w:left="1682" w:hanging="360"/>
      </w:pPr>
      <w:rPr>
        <w:rFonts w:hint="default"/>
        <w:lang w:val="nl-NL" w:eastAsia="en-US" w:bidi="ar-SA"/>
      </w:rPr>
    </w:lvl>
    <w:lvl w:ilvl="2" w:tplc="832A5C0E">
      <w:numFmt w:val="bullet"/>
      <w:lvlText w:val="•"/>
      <w:lvlJc w:val="left"/>
      <w:pPr>
        <w:ind w:left="2525" w:hanging="360"/>
      </w:pPr>
      <w:rPr>
        <w:rFonts w:hint="default"/>
        <w:lang w:val="nl-NL" w:eastAsia="en-US" w:bidi="ar-SA"/>
      </w:rPr>
    </w:lvl>
    <w:lvl w:ilvl="3" w:tplc="0122AE84">
      <w:numFmt w:val="bullet"/>
      <w:lvlText w:val="•"/>
      <w:lvlJc w:val="left"/>
      <w:pPr>
        <w:ind w:left="3367" w:hanging="360"/>
      </w:pPr>
      <w:rPr>
        <w:rFonts w:hint="default"/>
        <w:lang w:val="nl-NL" w:eastAsia="en-US" w:bidi="ar-SA"/>
      </w:rPr>
    </w:lvl>
    <w:lvl w:ilvl="4" w:tplc="87203EE4">
      <w:numFmt w:val="bullet"/>
      <w:lvlText w:val="•"/>
      <w:lvlJc w:val="left"/>
      <w:pPr>
        <w:ind w:left="4210" w:hanging="360"/>
      </w:pPr>
      <w:rPr>
        <w:rFonts w:hint="default"/>
        <w:lang w:val="nl-NL" w:eastAsia="en-US" w:bidi="ar-SA"/>
      </w:rPr>
    </w:lvl>
    <w:lvl w:ilvl="5" w:tplc="3ED625A2">
      <w:numFmt w:val="bullet"/>
      <w:lvlText w:val="•"/>
      <w:lvlJc w:val="left"/>
      <w:pPr>
        <w:ind w:left="5053" w:hanging="360"/>
      </w:pPr>
      <w:rPr>
        <w:rFonts w:hint="default"/>
        <w:lang w:val="nl-NL" w:eastAsia="en-US" w:bidi="ar-SA"/>
      </w:rPr>
    </w:lvl>
    <w:lvl w:ilvl="6" w:tplc="39CCB874">
      <w:numFmt w:val="bullet"/>
      <w:lvlText w:val="•"/>
      <w:lvlJc w:val="left"/>
      <w:pPr>
        <w:ind w:left="5895" w:hanging="360"/>
      </w:pPr>
      <w:rPr>
        <w:rFonts w:hint="default"/>
        <w:lang w:val="nl-NL" w:eastAsia="en-US" w:bidi="ar-SA"/>
      </w:rPr>
    </w:lvl>
    <w:lvl w:ilvl="7" w:tplc="D55019C8">
      <w:numFmt w:val="bullet"/>
      <w:lvlText w:val="•"/>
      <w:lvlJc w:val="left"/>
      <w:pPr>
        <w:ind w:left="6738" w:hanging="360"/>
      </w:pPr>
      <w:rPr>
        <w:rFonts w:hint="default"/>
        <w:lang w:val="nl-NL" w:eastAsia="en-US" w:bidi="ar-SA"/>
      </w:rPr>
    </w:lvl>
    <w:lvl w:ilvl="8" w:tplc="4FB2E41E">
      <w:numFmt w:val="bullet"/>
      <w:lvlText w:val="•"/>
      <w:lvlJc w:val="left"/>
      <w:pPr>
        <w:ind w:left="7581" w:hanging="360"/>
      </w:pPr>
      <w:rPr>
        <w:rFonts w:hint="default"/>
        <w:lang w:val="nl-NL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234"/>
    <w:rsid w:val="00C263F2"/>
    <w:rsid w:val="00D33DE6"/>
    <w:rsid w:val="00FC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3F34D"/>
  <w15:docId w15:val="{03B306D2-0A7B-45F1-B0AD-02F979F8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rFonts w:ascii="Carlito" w:eastAsia="Carlito" w:hAnsi="Carlito" w:cs="Carlito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pPr>
      <w:spacing w:before="41"/>
      <w:ind w:left="836" w:hanging="361"/>
    </w:pPr>
    <w:rPr>
      <w:sz w:val="28"/>
      <w:szCs w:val="28"/>
    </w:rPr>
  </w:style>
  <w:style w:type="paragraph" w:styleId="Titel">
    <w:name w:val="Title"/>
    <w:basedOn w:val="Standaard"/>
    <w:uiPriority w:val="10"/>
    <w:qFormat/>
    <w:pPr>
      <w:spacing w:before="62"/>
      <w:ind w:left="116"/>
    </w:pPr>
    <w:rPr>
      <w:rFonts w:ascii="Arial" w:eastAsia="Arial" w:hAnsi="Arial" w:cs="Arial"/>
      <w:sz w:val="32"/>
      <w:szCs w:val="32"/>
    </w:rPr>
  </w:style>
  <w:style w:type="paragraph" w:styleId="Lijstalinea">
    <w:name w:val="List Paragraph"/>
    <w:basedOn w:val="Standaard"/>
    <w:uiPriority w:val="1"/>
    <w:qFormat/>
    <w:pPr>
      <w:spacing w:before="189"/>
      <w:ind w:left="836" w:hanging="361"/>
    </w:pPr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Horsmans Serge</dc:creator>
  <cp:lastModifiedBy>jens baeten</cp:lastModifiedBy>
  <cp:revision>3</cp:revision>
  <dcterms:created xsi:type="dcterms:W3CDTF">2020-03-21T12:23:00Z</dcterms:created>
  <dcterms:modified xsi:type="dcterms:W3CDTF">2020-03-21T12:50:00Z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2020-03-17T00:00:00Z</vt:filetime>
  </property>
  <property fmtid="{D5CDD505-2E9C-101B-9397-08002B2CF9AE}" pid="3" name="Creator">
    <vt:lpwstr>Microsoft® Word voor Office 365</vt:lpwstr>
  </property>
  <property fmtid="{D5CDD505-2E9C-101B-9397-08002B2CF9AE}" pid="4" name="LastSaved">
    <vt:filetime>2020-03-21T00:00:00Z</vt:filetime>
  </property>
</Properties>
</file>