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5 - Performantie tweaks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Bestandsorganisatie</w:t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Gegevens bewaard op schijf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=&gt; Voor een database gebeurd dat in logische eenheden (pages)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Page </w:t>
      </w:r>
    </w:p>
    <w:p w:rsidR="00000000" w:rsidDel="00000000" w:rsidP="00000000" w:rsidRDefault="00000000" w:rsidRPr="00000000" w14:paraId="0000000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Vaste grootte ( 8 KB in SQL Server )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  <w:t xml:space="preserve">=&gt; 2, 4 en 32 KB ook gangbaar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worden in SQL Server per 8 gebundeld in een extent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Indexen - Opbouw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in termen van een boek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Terug te vinden achteraan in het boek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Gesorteerde lijst van keywords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paginanummers naast elk keyword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Doel =&gt; Snel terugvinden van woord in het boek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in een database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Terug te vinden op schijf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Gesorteerde lijst van waarden voor een kolom</w:t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Voor elke waarde een of meerdere pointers naar de locatie op schijf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Doel =&gt; Snel terugvinden van waarden in de tabel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wordt meestal opgebouwd als Boomindex (B-Tree)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Opbouw met nodes (knooppunten)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Root node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Branch node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Leaf node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123825</wp:posOffset>
            </wp:positionV>
            <wp:extent cx="5731200" cy="25400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Waarde in node wijst altijd naar hoogste waarde in onderliggende node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Indexboom is altijd in overeenstemming met de inhoud van de tabel</w:t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kan ook gedefinieerd worden op combinatie van kolommen</w:t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 een tabel mogen veel indexen gedefinieerd worden</w:t>
      </w:r>
    </w:p>
    <w:p w:rsidR="00000000" w:rsidDel="00000000" w:rsidP="00000000" w:rsidRDefault="00000000" w:rsidRPr="00000000" w14:paraId="0000002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kost opslagruimte</w:t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Mutaties in tabel =&gt; mutaties in de indextabel =&gt; extra write overhead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Indexen kunnen op elk moment aangemaakt worden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Indexen - Zoekalgoritme met unieke index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Zoekopdracht </w:t>
      </w:r>
      <w:r w:rsidDel="00000000" w:rsidR="00000000" w:rsidRPr="00000000">
        <w:rPr>
          <w:b w:val="1"/>
          <w:u w:val="single"/>
          <w:rtl w:val="0"/>
        </w:rPr>
        <w:t xml:space="preserve">met filter voor een exacte waarde zonder sortering </w:t>
      </w:r>
      <w:r w:rsidDel="00000000" w:rsidR="00000000" w:rsidRPr="00000000">
        <w:rPr>
          <w:rtl w:val="0"/>
        </w:rPr>
        <w:t xml:space="preserve">van het resultaat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Zoek de rootnode van de index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=&gt; deze node wordt een actieve node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Is de node een leafnode?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Ja? =&gt; Ga naar stap 4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Nee? =&gt; Ga naar stap 3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Bevat de actieve node de gezochte waarde?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Ja?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Maak van de node waarnaar verwezen wordt de actieve node 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Ga terug naar stap 2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Nee?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Bepaal in de actieve node de kleinste waarde die groter is dan de gezochte waarde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Maak de node waarnaar deze waarde wijst de actieve node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Ga terug naar stap 2</w:t>
      </w:r>
    </w:p>
    <w:p w:rsidR="00000000" w:rsidDel="00000000" w:rsidP="00000000" w:rsidRDefault="00000000" w:rsidRPr="00000000" w14:paraId="0000003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Zoek in de actieve node de gezochte waarde op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=&gt; Deze waarde wijst nu naar alle pagina’s waar de gezochte waarde voorkomt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=&gt; Laad al deze pagina’s voor verwerking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Telkens voor elk van deze pagina’s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=&gt; Zoek de rijen op waar de kolomwaarde gelijk is aan de gezochte waarde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Zoekopdracht met</w:t>
      </w:r>
      <w:r w:rsidDel="00000000" w:rsidR="00000000" w:rsidRPr="00000000">
        <w:rPr>
          <w:b w:val="1"/>
          <w:u w:val="single"/>
          <w:rtl w:val="0"/>
        </w:rPr>
        <w:t xml:space="preserve"> niet exacte filter en met sortering</w:t>
      </w:r>
      <w:r w:rsidDel="00000000" w:rsidR="00000000" w:rsidRPr="00000000">
        <w:rPr>
          <w:rtl w:val="0"/>
        </w:rPr>
        <w:t xml:space="preserve"> van het resultaat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Zoek de rootnode van de index, dit wordt de actieve node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Is de node een leafnode?</w:t>
      </w:r>
    </w:p>
    <w:p w:rsidR="00000000" w:rsidDel="00000000" w:rsidP="00000000" w:rsidRDefault="00000000" w:rsidRPr="00000000" w14:paraId="0000004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Ja?</w:t>
      </w:r>
    </w:p>
    <w:p w:rsidR="00000000" w:rsidDel="00000000" w:rsidP="00000000" w:rsidRDefault="00000000" w:rsidRPr="00000000" w14:paraId="0000004A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Ga naar stap 4</w:t>
      </w:r>
    </w:p>
    <w:p w:rsidR="00000000" w:rsidDel="00000000" w:rsidP="00000000" w:rsidRDefault="00000000" w:rsidRPr="00000000" w14:paraId="0000004B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Nee?</w:t>
      </w:r>
    </w:p>
    <w:p w:rsidR="00000000" w:rsidDel="00000000" w:rsidP="00000000" w:rsidRDefault="00000000" w:rsidRPr="00000000" w14:paraId="0000004C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Ga naar stap  3</w:t>
      </w:r>
    </w:p>
    <w:p w:rsidR="00000000" w:rsidDel="00000000" w:rsidP="00000000" w:rsidRDefault="00000000" w:rsidRPr="00000000" w14:paraId="0000004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Bevat de actieve node de gezochte waarde?</w:t>
      </w:r>
    </w:p>
    <w:p w:rsidR="00000000" w:rsidDel="00000000" w:rsidP="00000000" w:rsidRDefault="00000000" w:rsidRPr="00000000" w14:paraId="0000004F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Ja?</w:t>
      </w:r>
    </w:p>
    <w:p w:rsidR="00000000" w:rsidDel="00000000" w:rsidP="00000000" w:rsidRDefault="00000000" w:rsidRPr="00000000" w14:paraId="00000050">
      <w:pPr>
        <w:numPr>
          <w:ilvl w:val="2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Maak van de node waarnaar verwezen wordt de actieve node </w:t>
      </w:r>
    </w:p>
    <w:p w:rsidR="00000000" w:rsidDel="00000000" w:rsidP="00000000" w:rsidRDefault="00000000" w:rsidRPr="00000000" w14:paraId="00000051">
      <w:pPr>
        <w:numPr>
          <w:ilvl w:val="2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Ga terug naar stap 2</w:t>
      </w:r>
    </w:p>
    <w:p w:rsidR="00000000" w:rsidDel="00000000" w:rsidP="00000000" w:rsidRDefault="00000000" w:rsidRPr="00000000" w14:paraId="00000052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Nee?</w:t>
      </w:r>
    </w:p>
    <w:p w:rsidR="00000000" w:rsidDel="00000000" w:rsidP="00000000" w:rsidRDefault="00000000" w:rsidRPr="00000000" w14:paraId="00000053">
      <w:pPr>
        <w:numPr>
          <w:ilvl w:val="2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Bepaal in de actieve node de kleinste waarde die groter is dan de gezochte waarde</w:t>
      </w:r>
    </w:p>
    <w:p w:rsidR="00000000" w:rsidDel="00000000" w:rsidP="00000000" w:rsidRDefault="00000000" w:rsidRPr="00000000" w14:paraId="00000054">
      <w:pPr>
        <w:numPr>
          <w:ilvl w:val="2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Maak de node waarnaar deze waarde wijst de actieve node</w:t>
      </w:r>
    </w:p>
    <w:p w:rsidR="00000000" w:rsidDel="00000000" w:rsidP="00000000" w:rsidRDefault="00000000" w:rsidRPr="00000000" w14:paraId="00000055">
      <w:pPr>
        <w:numPr>
          <w:ilvl w:val="2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Ga terug naar stap 2</w:t>
      </w:r>
    </w:p>
    <w:p w:rsidR="00000000" w:rsidDel="00000000" w:rsidP="00000000" w:rsidRDefault="00000000" w:rsidRPr="00000000" w14:paraId="0000005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Zoek in de actieve node de gezochte waarde op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Zoek voor elk van deze pagina’s telkens de rijen op waar de kolomwaarde gelijk is aan de gezochte waarde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Laad alle pagina’s waarnaar deze leafnode verwijst in voor verwerking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Is er een volgende leafnode? (via double linked list)</w:t>
      </w:r>
    </w:p>
    <w:p w:rsidR="00000000" w:rsidDel="00000000" w:rsidP="00000000" w:rsidRDefault="00000000" w:rsidRPr="00000000" w14:paraId="0000005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Ja?</w:t>
      </w:r>
    </w:p>
    <w:p w:rsidR="00000000" w:rsidDel="00000000" w:rsidP="00000000" w:rsidRDefault="00000000" w:rsidRPr="00000000" w14:paraId="0000005F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Maak deze node de actieve node en ga terug naar stap 2</w:t>
      </w:r>
    </w:p>
    <w:p w:rsidR="00000000" w:rsidDel="00000000" w:rsidP="00000000" w:rsidRDefault="00000000" w:rsidRPr="00000000" w14:paraId="0000006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Nee?</w:t>
      </w:r>
    </w:p>
    <w:p w:rsidR="00000000" w:rsidDel="00000000" w:rsidP="00000000" w:rsidRDefault="00000000" w:rsidRPr="00000000" w14:paraId="00000061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Einde verwerking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Indexen - Waar leggen</w:t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Automatisch</w:t>
      </w:r>
    </w:p>
    <w:p w:rsidR="00000000" w:rsidDel="00000000" w:rsidP="00000000" w:rsidRDefault="00000000" w:rsidRPr="00000000" w14:paraId="0000006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Bij definiëren primaire sleutel (Clustered index)</w:t>
      </w:r>
    </w:p>
    <w:p w:rsidR="00000000" w:rsidDel="00000000" w:rsidP="00000000" w:rsidRDefault="00000000" w:rsidRPr="00000000" w14:paraId="00000067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Bij definiëren alternatieve sleutels (Unique index)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Zelf index leggen op</w:t>
      </w:r>
    </w:p>
    <w:p w:rsidR="00000000" w:rsidDel="00000000" w:rsidP="00000000" w:rsidRDefault="00000000" w:rsidRPr="00000000" w14:paraId="0000006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Refererende sleutels (Foreign keys)</w:t>
      </w:r>
    </w:p>
    <w:p w:rsidR="00000000" w:rsidDel="00000000" w:rsidP="00000000" w:rsidRDefault="00000000" w:rsidRPr="00000000" w14:paraId="0000006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Kolommen waarop geselecteerd en gesorteerd wordt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  <w:t xml:space="preserve">(WHERE, GROUP BY, ORDER, LIKE, DISTINCT)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Nakijken van cardinaliteit voor effect van index</w:t>
      </w:r>
    </w:p>
    <w:p w:rsidR="00000000" w:rsidDel="00000000" w:rsidP="00000000" w:rsidRDefault="00000000" w:rsidRPr="00000000" w14:paraId="0000006F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Tabelniveau</w:t>
      </w:r>
      <w:r w:rsidDel="00000000" w:rsidR="00000000" w:rsidRPr="00000000">
        <w:rPr>
          <w:rtl w:val="0"/>
        </w:rPr>
        <w:t xml:space="preserve"> (aantal rijen in tabel)</w:t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  <w:t xml:space="preserve">=&gt; Hoe meer rijen, hoe meer effect</w:t>
      </w:r>
    </w:p>
    <w:p w:rsidR="00000000" w:rsidDel="00000000" w:rsidP="00000000" w:rsidRDefault="00000000" w:rsidRPr="00000000" w14:paraId="00000071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Kolomniveau</w:t>
      </w:r>
      <w:r w:rsidDel="00000000" w:rsidR="00000000" w:rsidRPr="00000000">
        <w:rPr>
          <w:rtl w:val="0"/>
        </w:rPr>
        <w:t xml:space="preserve"> (aantal verschillende waarden)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  <w:t xml:space="preserve">=&gt; Hoe meer verschillende waarden, hoe meer effect index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Nakijken van distributie van waarden in kolom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Hoe ongelijker verdeling, hoe meer effect index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cc0000"/>
        </w:rPr>
      </w:pPr>
      <w:r w:rsidDel="00000000" w:rsidR="00000000" w:rsidRPr="00000000">
        <w:rPr>
          <w:color w:val="cc0000"/>
          <w:rtl w:val="0"/>
        </w:rPr>
        <w:t xml:space="preserve"> </w:t>
      </w:r>
      <w:r w:rsidDel="00000000" w:rsidR="00000000" w:rsidRPr="00000000">
        <w:rPr>
          <w:b w:val="1"/>
          <w:color w:val="cc0000"/>
          <w:rtl w:val="0"/>
        </w:rPr>
        <w:t xml:space="preserve">Indexen - Beheer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geraakt gefragmenteerd op schijf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=&gt; Indexen ook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sys.dm_db_index_physical_stats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Toont volgende informatie</w:t>
      </w:r>
    </w:p>
    <w:p w:rsidR="00000000" w:rsidDel="00000000" w:rsidP="00000000" w:rsidRDefault="00000000" w:rsidRPr="00000000" w14:paraId="0000007F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Grootte en fragmentatie van data</w:t>
      </w:r>
    </w:p>
    <w:p w:rsidR="00000000" w:rsidDel="00000000" w:rsidP="00000000" w:rsidRDefault="00000000" w:rsidRPr="00000000" w14:paraId="00000080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Grootte en fragmentatie van index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=&gt; Indexen opnieuw opbouwen om performantie te vergroten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meting tellers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Waarom meten?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Kijken dat al de aanwezige resources goed samenwerken (geheugen, processor kracht, schijven, netwerk,..)</w:t>
      </w:r>
    </w:p>
    <w:p w:rsidR="00000000" w:rsidDel="00000000" w:rsidP="00000000" w:rsidRDefault="00000000" w:rsidRPr="00000000" w14:paraId="00000089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Kijken dat de jobs/taken in SQL server goed uitgevoerd worden</w:t>
      </w:r>
    </w:p>
    <w:p w:rsidR="00000000" w:rsidDel="00000000" w:rsidP="00000000" w:rsidRDefault="00000000" w:rsidRPr="00000000" w14:paraId="0000008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Integriteit in de gaten houden</w:t>
      </w:r>
    </w:p>
    <w:p w:rsidR="00000000" w:rsidDel="00000000" w:rsidP="00000000" w:rsidRDefault="00000000" w:rsidRPr="00000000" w14:paraId="0000008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Errors bekijken</w:t>
      </w:r>
    </w:p>
    <w:p w:rsidR="00000000" w:rsidDel="00000000" w:rsidP="00000000" w:rsidRDefault="00000000" w:rsidRPr="00000000" w14:paraId="0000008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opslagruimte in de gaten houden</w:t>
      </w:r>
    </w:p>
    <w:p w:rsidR="00000000" w:rsidDel="00000000" w:rsidP="00000000" w:rsidRDefault="00000000" w:rsidRPr="00000000" w14:paraId="0000008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Potentiële problemen en dingen die geoptimaliseerd kunnen worden identificeren</w:t>
      </w:r>
    </w:p>
    <w:p w:rsidR="00000000" w:rsidDel="00000000" w:rsidP="00000000" w:rsidRDefault="00000000" w:rsidRPr="00000000" w14:paraId="0000008E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Verhogen van efficiëntie</w:t>
      </w:r>
    </w:p>
    <w:p w:rsidR="00000000" w:rsidDel="00000000" w:rsidP="00000000" w:rsidRDefault="00000000" w:rsidRPr="00000000" w14:paraId="0000008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Kosten besparen</w:t>
      </w:r>
    </w:p>
    <w:p w:rsidR="00000000" w:rsidDel="00000000" w:rsidP="00000000" w:rsidRDefault="00000000" w:rsidRPr="00000000" w14:paraId="00000090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Frustraties verminderen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Tellers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Tellers om performantie te meten</w:t>
      </w:r>
    </w:p>
    <w:p w:rsidR="00000000" w:rsidDel="00000000" w:rsidP="00000000" w:rsidRDefault="00000000" w:rsidRPr="00000000" w14:paraId="0000009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Bestaan op 2 niveau’s</w:t>
      </w:r>
    </w:p>
    <w:p w:rsidR="00000000" w:rsidDel="00000000" w:rsidP="00000000" w:rsidRDefault="00000000" w:rsidRPr="00000000" w14:paraId="00000096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Systeem</w:t>
      </w:r>
    </w:p>
    <w:p w:rsidR="00000000" w:rsidDel="00000000" w:rsidP="00000000" w:rsidRDefault="00000000" w:rsidRPr="00000000" w14:paraId="00000097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 Server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Treshold bepalen per teller</w:t>
      </w:r>
    </w:p>
    <w:p w:rsidR="00000000" w:rsidDel="00000000" w:rsidP="00000000" w:rsidRDefault="00000000" w:rsidRPr="00000000" w14:paraId="00000099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Kan overschreden of onderschreden worden</w:t>
      </w:r>
    </w:p>
    <w:p w:rsidR="00000000" w:rsidDel="00000000" w:rsidP="00000000" w:rsidRDefault="00000000" w:rsidRPr="00000000" w14:paraId="0000009A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Teller bepaalt in welk geval het duidt op een problematische situatie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Systeem tellers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21766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176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Strategie</w:t>
      </w:r>
    </w:p>
    <w:p w:rsidR="00000000" w:rsidDel="00000000" w:rsidP="00000000" w:rsidRDefault="00000000" w:rsidRPr="00000000" w14:paraId="000000A2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Creëer een performantie basislijn </w:t>
      </w:r>
    </w:p>
    <w:p w:rsidR="00000000" w:rsidDel="00000000" w:rsidP="00000000" w:rsidRDefault="00000000" w:rsidRPr="00000000" w14:paraId="000000A3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Specifieer wat te controleren</w:t>
      </w:r>
    </w:p>
    <w:p w:rsidR="00000000" w:rsidDel="00000000" w:rsidP="00000000" w:rsidRDefault="00000000" w:rsidRPr="00000000" w14:paraId="000000A4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Specifieer tellers en metingen bv.:</w:t>
      </w:r>
    </w:p>
    <w:p w:rsidR="00000000" w:rsidDel="00000000" w:rsidP="00000000" w:rsidRDefault="00000000" w:rsidRPr="00000000" w14:paraId="000000A5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% Processor Time</w:t>
      </w:r>
    </w:p>
    <w:p w:rsidR="00000000" w:rsidDel="00000000" w:rsidP="00000000" w:rsidRDefault="00000000" w:rsidRPr="00000000" w14:paraId="000000A6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Memory Pages/Sec</w:t>
      </w:r>
    </w:p>
    <w:p w:rsidR="00000000" w:rsidDel="00000000" w:rsidP="00000000" w:rsidRDefault="00000000" w:rsidRPr="00000000" w14:paraId="000000A7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Memory Available Bytes</w:t>
      </w:r>
    </w:p>
    <w:p w:rsidR="00000000" w:rsidDel="00000000" w:rsidP="00000000" w:rsidRDefault="00000000" w:rsidRPr="00000000" w14:paraId="000000A8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% Disk Time</w:t>
      </w:r>
    </w:p>
    <w:p w:rsidR="00000000" w:rsidDel="00000000" w:rsidP="00000000" w:rsidRDefault="00000000" w:rsidRPr="00000000" w14:paraId="000000A9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SQL Server Buffer Cache Hit Ratio</w:t>
      </w:r>
    </w:p>
    <w:p w:rsidR="00000000" w:rsidDel="00000000" w:rsidP="00000000" w:rsidRDefault="00000000" w:rsidRPr="00000000" w14:paraId="000000AA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SQL User Connections</w:t>
      </w:r>
    </w:p>
    <w:p w:rsidR="00000000" w:rsidDel="00000000" w:rsidP="00000000" w:rsidRDefault="00000000" w:rsidRPr="00000000" w14:paraId="000000AB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SQL Locks</w:t>
      </w:r>
    </w:p>
    <w:p w:rsidR="00000000" w:rsidDel="00000000" w:rsidP="00000000" w:rsidRDefault="00000000" w:rsidRPr="00000000" w14:paraId="000000AC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Voer periodieke performantie controles uit</w:t>
      </w:r>
    </w:p>
    <w:p w:rsidR="00000000" w:rsidDel="00000000" w:rsidP="00000000" w:rsidRDefault="00000000" w:rsidRPr="00000000" w14:paraId="000000A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Plan periodiek performantie controles om te controleren dat de performantie niet gezakt is </w:t>
      </w:r>
    </w:p>
    <w:p w:rsidR="00000000" w:rsidDel="00000000" w:rsidP="00000000" w:rsidRDefault="00000000" w:rsidRPr="00000000" w14:paraId="000000B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Voer veranderingen uit in SQL Server of Windows en evalueer de impact ervan </w:t>
      </w:r>
    </w:p>
    <w:p w:rsidR="00000000" w:rsidDel="00000000" w:rsidP="00000000" w:rsidRDefault="00000000" w:rsidRPr="00000000" w14:paraId="000000B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 een audit kan je misschien dingen vinden die een aanpassing vereisen</w:t>
      </w:r>
    </w:p>
    <w:p w:rsidR="00000000" w:rsidDel="00000000" w:rsidP="00000000" w:rsidRDefault="00000000" w:rsidRPr="00000000" w14:paraId="000000B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Wees nauwgezet!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Performantie - Mythes</w:t>
      </w:r>
    </w:p>
    <w:p w:rsidR="00000000" w:rsidDel="00000000" w:rsidP="00000000" w:rsidRDefault="00000000" w:rsidRPr="00000000" w14:paraId="000000B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Mythes:</w:t>
      </w:r>
    </w:p>
    <w:p w:rsidR="00000000" w:rsidDel="00000000" w:rsidP="00000000" w:rsidRDefault="00000000" w:rsidRPr="00000000" w14:paraId="000000B6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Wanneer processor gebruik hoog is, is een snellere processor nodig</w:t>
      </w:r>
    </w:p>
    <w:p w:rsidR="00000000" w:rsidDel="00000000" w:rsidP="00000000" w:rsidRDefault="00000000" w:rsidRPr="00000000" w14:paraId="000000B7">
      <w:pPr>
        <w:ind w:left="1440" w:firstLine="0"/>
        <w:rPr/>
      </w:pPr>
      <w:r w:rsidDel="00000000" w:rsidR="00000000" w:rsidRPr="00000000">
        <w:rPr>
          <w:rtl w:val="0"/>
        </w:rPr>
        <w:t xml:space="preserve">=&gt; Eén ding is zelden de dader</w:t>
      </w:r>
    </w:p>
    <w:p w:rsidR="00000000" w:rsidDel="00000000" w:rsidP="00000000" w:rsidRDefault="00000000" w:rsidRPr="00000000" w14:paraId="000000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80 % van de performantie word tbepaald door de applicatie code</w:t>
      </w:r>
    </w:p>
    <w:p w:rsidR="00000000" w:rsidDel="00000000" w:rsidP="00000000" w:rsidRDefault="00000000" w:rsidRPr="00000000" w14:paraId="000000BA">
      <w:pPr>
        <w:ind w:left="1440" w:firstLine="0"/>
        <w:rPr/>
      </w:pPr>
      <w:r w:rsidDel="00000000" w:rsidR="00000000" w:rsidRPr="00000000">
        <w:rPr>
          <w:rtl w:val="0"/>
        </w:rPr>
        <w:t xml:space="preserve">=&gt; Betere code is beter, maar een beter ontwerp is het best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Een geoptimaliseerde server is de enige sleutel tot database performantie</w:t>
      </w:r>
    </w:p>
    <w:p w:rsidR="00000000" w:rsidDel="00000000" w:rsidP="00000000" w:rsidRDefault="00000000" w:rsidRPr="00000000" w14:paraId="000000BD">
      <w:pPr>
        <w:ind w:left="1440" w:firstLine="0"/>
        <w:rPr/>
      </w:pPr>
      <w:r w:rsidDel="00000000" w:rsidR="00000000" w:rsidRPr="00000000">
        <w:rPr>
          <w:rtl w:val="0"/>
        </w:rPr>
        <w:t xml:space="preserve">=&gt; Alles moet ook nog steeds over het netwerk gaan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Tools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Performance Monitor (Windows)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Dynamic Management Views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Activity Monitor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 stored Procedures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Profiler + Tuning Advisor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Performance Monitor</w:t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(Prestatiemeter)</w:t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 tool</w:t>
      </w:r>
    </w:p>
    <w:p w:rsidR="00000000" w:rsidDel="00000000" w:rsidP="00000000" w:rsidRDefault="00000000" w:rsidRPr="00000000" w14:paraId="000000C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Monitored een object van het systeem (geheugen, processor)</w:t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Toont statistische informatie (teller) over een object</w:t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Monitored live en/of monitored over een bepaalde tijdspanne</w:t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Vuurt alerts af wanneer performantie tellers buiten gespecificeerde tresholds komen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Dynamic Management Views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Views in MS SQL server die dezelfde informatie aanbieden als performance counters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Bv. sys.dm_os_performance_counters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  <w:t xml:space="preserve">(operating system informatie in relationeel formaat)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Activity monitor</w:t>
      </w:r>
    </w:p>
    <w:p w:rsidR="00000000" w:rsidDel="00000000" w:rsidP="00000000" w:rsidRDefault="00000000" w:rsidRPr="00000000" w14:paraId="000000D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Bijna real-time, klein grafisch performantie dashboard in MS SQL Server</w:t>
      </w:r>
    </w:p>
    <w:p w:rsidR="00000000" w:rsidDel="00000000" w:rsidP="00000000" w:rsidRDefault="00000000" w:rsidRPr="00000000" w14:paraId="000000D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belangrijkste voorgedefinieerde secties:</w:t>
      </w:r>
    </w:p>
    <w:p w:rsidR="00000000" w:rsidDel="00000000" w:rsidP="00000000" w:rsidRDefault="00000000" w:rsidRPr="00000000" w14:paraId="000000D8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Bijna real-time grafieken</w:t>
      </w:r>
    </w:p>
    <w:p w:rsidR="00000000" w:rsidDel="00000000" w:rsidP="00000000" w:rsidRDefault="00000000" w:rsidRPr="00000000" w14:paraId="000000D9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Lijst van actieve processen met gedetailleerde informatie</w:t>
      </w:r>
    </w:p>
    <w:p w:rsidR="00000000" w:rsidDel="00000000" w:rsidP="00000000" w:rsidRDefault="00000000" w:rsidRPr="00000000" w14:paraId="000000DA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Resource Waits</w:t>
      </w:r>
    </w:p>
    <w:p w:rsidR="00000000" w:rsidDel="00000000" w:rsidP="00000000" w:rsidRDefault="00000000" w:rsidRPr="00000000" w14:paraId="000000DB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Database bestand I/O</w:t>
      </w:r>
    </w:p>
    <w:p w:rsidR="00000000" w:rsidDel="00000000" w:rsidP="00000000" w:rsidRDefault="00000000" w:rsidRPr="00000000" w14:paraId="000000DC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Recente “dure” queries</w:t>
      </w:r>
    </w:p>
    <w:p w:rsidR="00000000" w:rsidDel="00000000" w:rsidP="00000000" w:rsidRDefault="00000000" w:rsidRPr="00000000" w14:paraId="000000D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Bruikbaar om bv. Deadlocks te detecteren en op te lossen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Locks, blocks &amp; deadlocks</w:t>
      </w:r>
    </w:p>
    <w:p w:rsidR="00000000" w:rsidDel="00000000" w:rsidP="00000000" w:rsidRDefault="00000000" w:rsidRPr="00000000" w14:paraId="000000E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Concurrency</w:t>
      </w:r>
    </w:p>
    <w:p w:rsidR="00000000" w:rsidDel="00000000" w:rsidP="00000000" w:rsidRDefault="00000000" w:rsidRPr="00000000" w14:paraId="000000E1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Meerdere gebruikers of processen benaderen dezelfde database op hetzelfde moment</w:t>
      </w:r>
    </w:p>
    <w:p w:rsidR="00000000" w:rsidDel="00000000" w:rsidP="00000000" w:rsidRDefault="00000000" w:rsidRPr="00000000" w14:paraId="000000E2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Dit kan resulteren in conflicten over resource toegang (Bv. Deadlocks)</w:t>
      </w:r>
    </w:p>
    <w:p w:rsidR="00000000" w:rsidDel="00000000" w:rsidP="00000000" w:rsidRDefault="00000000" w:rsidRPr="00000000" w14:paraId="000000E3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Een of ander mechanisme moet bestaan dat deze conflicten voorkomt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238125</wp:posOffset>
            </wp:positionV>
            <wp:extent cx="3128963" cy="1259929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259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Block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190500</wp:posOffset>
            </wp:positionV>
            <wp:extent cx="2841681" cy="2118499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681" cy="2118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=&gt; Een</w:t>
      </w:r>
      <w:r w:rsidDel="00000000" w:rsidR="00000000" w:rsidRPr="00000000">
        <w:rPr>
          <w:b w:val="1"/>
          <w:rtl w:val="0"/>
        </w:rPr>
        <w:t xml:space="preserve"> block</w:t>
      </w:r>
      <w:r w:rsidDel="00000000" w:rsidR="00000000" w:rsidRPr="00000000">
        <w:rPr>
          <w:rtl w:val="0"/>
        </w:rPr>
        <w:t xml:space="preserve"> die de 2de update verhinderd tot de 1ste gebruiker zijn operatie heeft afgerond</w:t>
      </w:r>
    </w:p>
    <w:p w:rsidR="00000000" w:rsidDel="00000000" w:rsidP="00000000" w:rsidRDefault="00000000" w:rsidRPr="00000000" w14:paraId="000000E8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Deadlock</w:t>
      </w:r>
    </w:p>
    <w:p w:rsidR="00000000" w:rsidDel="00000000" w:rsidP="00000000" w:rsidRDefault="00000000" w:rsidRPr="00000000" w14:paraId="000000E9">
      <w:pPr>
        <w:rPr>
          <w:b w:val="1"/>
          <w:color w:val="cc000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120062</wp:posOffset>
            </wp:positionV>
            <wp:extent cx="4157663" cy="1613830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613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=&gt; Beide gebruikers zitten te wachten op de andere gebruiker om een transactie te committen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Oplossing =&gt; 1 van de 2 gebruikers zal moeten stoppen met de operatie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Systeem stored procedures</w:t>
      </w:r>
    </w:p>
    <w:p w:rsidR="00000000" w:rsidDel="00000000" w:rsidP="00000000" w:rsidRDefault="00000000" w:rsidRPr="00000000" w14:paraId="000000EF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Activity Monitor is een GUI tool die vaak de output van stored procedures gebruikt</w:t>
      </w:r>
    </w:p>
    <w:p w:rsidR="00000000" w:rsidDel="00000000" w:rsidP="00000000" w:rsidRDefault="00000000" w:rsidRPr="00000000" w14:paraId="000000F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Bijvoorbeeld:</w:t>
      </w:r>
    </w:p>
    <w:p w:rsidR="00000000" w:rsidDel="00000000" w:rsidP="00000000" w:rsidRDefault="00000000" w:rsidRPr="00000000" w14:paraId="000000F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 sp_who</w:t>
      </w:r>
    </w:p>
    <w:p w:rsidR="00000000" w:rsidDel="00000000" w:rsidP="00000000" w:rsidRDefault="00000000" w:rsidRPr="00000000" w14:paraId="000000F2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 sp_who2</w:t>
      </w:r>
    </w:p>
    <w:p w:rsidR="00000000" w:rsidDel="00000000" w:rsidP="00000000" w:rsidRDefault="00000000" w:rsidRPr="00000000" w14:paraId="000000F3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 sp_lock</w:t>
      </w:r>
    </w:p>
    <w:p w:rsidR="00000000" w:rsidDel="00000000" w:rsidP="00000000" w:rsidRDefault="00000000" w:rsidRPr="00000000" w14:paraId="000000F4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SQL Server Profiler</w:t>
      </w:r>
    </w:p>
    <w:p w:rsidR="00000000" w:rsidDel="00000000" w:rsidP="00000000" w:rsidRDefault="00000000" w:rsidRPr="00000000" w14:paraId="000000F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SQL Server Profiler</w:t>
      </w:r>
    </w:p>
    <w:p w:rsidR="00000000" w:rsidDel="00000000" w:rsidP="00000000" w:rsidRDefault="00000000" w:rsidRPr="00000000" w14:paraId="000000F6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Mogelijkheid om zo goed als elke vent in SQL Server te monitoren (=Trace)</w:t>
      </w:r>
    </w:p>
    <w:p w:rsidR="00000000" w:rsidDel="00000000" w:rsidP="00000000" w:rsidRDefault="00000000" w:rsidRPr="00000000" w14:paraId="000000F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dit op te nemen</w:t>
      </w:r>
    </w:p>
    <w:p w:rsidR="00000000" w:rsidDel="00000000" w:rsidP="00000000" w:rsidRDefault="00000000" w:rsidRPr="00000000" w14:paraId="000000F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Trace resultaten kunnen </w:t>
      </w:r>
    </w:p>
    <w:p w:rsidR="00000000" w:rsidDel="00000000" w:rsidP="00000000" w:rsidRDefault="00000000" w:rsidRPr="00000000" w14:paraId="000000F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Bekeken worden via de GUI</w:t>
      </w:r>
    </w:p>
    <w:p w:rsidR="00000000" w:rsidDel="00000000" w:rsidP="00000000" w:rsidRDefault="00000000" w:rsidRPr="00000000" w14:paraId="000000F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Bewaard worden als een workload file</w:t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Workload file kan geanalyseerd worden</w:t>
      </w:r>
    </w:p>
    <w:p w:rsidR="00000000" w:rsidDel="00000000" w:rsidP="00000000" w:rsidRDefault="00000000" w:rsidRPr="00000000" w14:paraId="000000F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Gebeurt met de </w:t>
      </w:r>
      <w:r w:rsidDel="00000000" w:rsidR="00000000" w:rsidRPr="00000000">
        <w:rPr>
          <w:b w:val="1"/>
          <w:rtl w:val="0"/>
        </w:rPr>
        <w:t xml:space="preserve">Database Engine Tuning Advisor</w:t>
      </w:r>
    </w:p>
    <w:p w:rsidR="00000000" w:rsidDel="00000000" w:rsidP="00000000" w:rsidRDefault="00000000" w:rsidRPr="00000000" w14:paraId="000000F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Resultaat is aanbevelingen ter verbetering van performantie op basis van analyse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