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85A0" w14:textId="5EA27BCF" w:rsidR="0023171E" w:rsidRPr="00467DDD" w:rsidRDefault="0023171E" w:rsidP="00467DDD">
      <w:pPr>
        <w:rPr>
          <w:lang/>
        </w:rPr>
      </w:pPr>
    </w:p>
    <w:p w14:paraId="68080830" w14:textId="5CEE16E4" w:rsidR="0023171E" w:rsidRPr="00467DDD" w:rsidRDefault="0023171E" w:rsidP="00467DDD">
      <w:pPr>
        <w:rPr>
          <w:lang/>
        </w:rPr>
      </w:pPr>
    </w:p>
    <w:p w14:paraId="172F1B11" w14:textId="4E9A8B0A" w:rsidR="0023171E" w:rsidRDefault="0023171E" w:rsidP="00467DDD">
      <w:pPr>
        <w:rPr>
          <w:lang/>
        </w:rPr>
      </w:pPr>
    </w:p>
    <w:p w14:paraId="7A5AAEEC" w14:textId="15CAC564" w:rsidR="00467DDD" w:rsidRDefault="00467DDD" w:rsidP="00467DDD">
      <w:pPr>
        <w:rPr>
          <w:lang/>
        </w:rPr>
      </w:pPr>
    </w:p>
    <w:p w14:paraId="217B8F73" w14:textId="1B055CBD" w:rsidR="00467DDD" w:rsidRDefault="00467DDD" w:rsidP="00467DDD">
      <w:pPr>
        <w:rPr>
          <w:lang/>
        </w:rPr>
      </w:pPr>
    </w:p>
    <w:p w14:paraId="66281E98" w14:textId="34CB3A49" w:rsidR="00467DDD" w:rsidRPr="00467DDD" w:rsidRDefault="00467DDD" w:rsidP="00467DDD">
      <w:pPr>
        <w:rPr>
          <w:lang/>
        </w:rPr>
      </w:pPr>
    </w:p>
    <w:p w14:paraId="052E17CC" w14:textId="734BDB9A" w:rsidR="0023171E" w:rsidRPr="00467DDD" w:rsidRDefault="0023171E" w:rsidP="00467DDD">
      <w:pPr>
        <w:rPr>
          <w:lang/>
        </w:rPr>
      </w:pPr>
    </w:p>
    <w:p w14:paraId="54539E90" w14:textId="40349FB4" w:rsidR="0023171E" w:rsidRPr="00467DDD" w:rsidRDefault="00D06D6E" w:rsidP="00467DDD">
      <w:pPr>
        <w:rPr>
          <w:lang/>
        </w:rPr>
      </w:pPr>
      <w:r w:rsidRPr="00467DDD">
        <w:rPr>
          <w:noProof/>
          <w:lang w:eastAsia="nl-BE"/>
        </w:rPr>
        <w:drawing>
          <wp:anchor distT="0" distB="0" distL="114300" distR="114300" simplePos="0" relativeHeight="251662335" behindDoc="0" locked="0" layoutInCell="1" allowOverlap="1" wp14:anchorId="30706EE7" wp14:editId="380F8E4D">
            <wp:simplePos x="0" y="0"/>
            <wp:positionH relativeFrom="column">
              <wp:posOffset>1211580</wp:posOffset>
            </wp:positionH>
            <wp:positionV relativeFrom="paragraph">
              <wp:posOffset>31115</wp:posOffset>
            </wp:positionV>
            <wp:extent cx="4236720" cy="1572895"/>
            <wp:effectExtent l="0" t="0" r="0" b="8255"/>
            <wp:wrapNone/>
            <wp:docPr id="4" name="Picture 4" descr="C:\Users\maart\AppData\Local\Microsoft\Windows\INetCache\Content.Word\Bmatix_logo_2017_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art\AppData\Local\Microsoft\Windows\INetCache\Content.Word\Bmatix_logo_2017_Horizont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6CFA8" w14:textId="77777777" w:rsidR="00C41A48" w:rsidRPr="00467DDD" w:rsidRDefault="00C41A48" w:rsidP="00467DDD">
      <w:pPr>
        <w:rPr>
          <w:lang/>
        </w:rPr>
      </w:pPr>
    </w:p>
    <w:p w14:paraId="65893599" w14:textId="77777777" w:rsidR="00C41A48" w:rsidRPr="00467DDD" w:rsidRDefault="00C41A48" w:rsidP="00467DDD">
      <w:pPr>
        <w:rPr>
          <w:lang/>
        </w:rPr>
      </w:pPr>
    </w:p>
    <w:p w14:paraId="5BDA190E" w14:textId="2F379C02" w:rsidR="00C41A48" w:rsidRPr="00467DDD" w:rsidRDefault="00C41A48" w:rsidP="00467DDD">
      <w:pPr>
        <w:rPr>
          <w:lang/>
        </w:rPr>
      </w:pPr>
    </w:p>
    <w:p w14:paraId="0368BF17" w14:textId="77777777" w:rsidR="007F3805" w:rsidRPr="00467DDD" w:rsidRDefault="007F3805" w:rsidP="00467DDD">
      <w:pPr>
        <w:rPr>
          <w:lang/>
        </w:rPr>
      </w:pPr>
    </w:p>
    <w:p w14:paraId="30CC9148" w14:textId="77777777" w:rsidR="00467DDD" w:rsidRDefault="00467DDD" w:rsidP="008932F5">
      <w:pPr>
        <w:pStyle w:val="Title"/>
        <w:pBdr>
          <w:bottom w:val="none" w:sz="0" w:space="0" w:color="auto"/>
        </w:pBdr>
        <w:jc w:val="center"/>
        <w:rPr>
          <w:noProof w:val="0"/>
          <w:lang/>
        </w:rPr>
      </w:pPr>
    </w:p>
    <w:p w14:paraId="7E7665D5" w14:textId="77777777" w:rsidR="00467DDD" w:rsidRDefault="00467DDD" w:rsidP="008932F5">
      <w:pPr>
        <w:pStyle w:val="Title"/>
        <w:pBdr>
          <w:bottom w:val="none" w:sz="0" w:space="0" w:color="auto"/>
        </w:pBdr>
        <w:jc w:val="center"/>
        <w:rPr>
          <w:noProof w:val="0"/>
          <w:lang/>
        </w:rPr>
      </w:pPr>
    </w:p>
    <w:p w14:paraId="34136F7F" w14:textId="77777777" w:rsidR="00467DDD" w:rsidRDefault="00467DDD" w:rsidP="008932F5">
      <w:pPr>
        <w:pStyle w:val="Title"/>
        <w:pBdr>
          <w:bottom w:val="none" w:sz="0" w:space="0" w:color="auto"/>
        </w:pBdr>
        <w:jc w:val="center"/>
        <w:rPr>
          <w:noProof w:val="0"/>
          <w:lang/>
        </w:rPr>
      </w:pPr>
    </w:p>
    <w:p w14:paraId="59000C32" w14:textId="7C4CA6BD" w:rsidR="00C41A48" w:rsidRPr="00B55D04" w:rsidRDefault="00914A43" w:rsidP="008932F5">
      <w:pPr>
        <w:pStyle w:val="Title"/>
        <w:pBdr>
          <w:bottom w:val="none" w:sz="0" w:space="0" w:color="auto"/>
        </w:pBdr>
        <w:jc w:val="center"/>
        <w:rPr>
          <w:noProof w:val="0"/>
          <w:lang w:val="en-GB"/>
        </w:rPr>
      </w:pPr>
      <w:r>
        <w:rPr>
          <w:noProof w:val="0"/>
          <w:lang w:val="en-GB"/>
        </w:rPr>
        <w:t>Use case: CRM management</w:t>
      </w:r>
    </w:p>
    <w:p w14:paraId="466B06C3" w14:textId="49B0ED02" w:rsidR="008932F5" w:rsidRPr="008F2198" w:rsidRDefault="00914A43" w:rsidP="008932F5">
      <w:pPr>
        <w:jc w:val="center"/>
        <w:rPr>
          <w:lang w:val="en-GB"/>
        </w:rPr>
      </w:pPr>
      <w:r>
        <w:rPr>
          <w:lang w:val="en-GB"/>
        </w:rPr>
        <w:t>AP-</w:t>
      </w:r>
      <w:proofErr w:type="spellStart"/>
      <w:r>
        <w:rPr>
          <w:lang w:val="en-GB"/>
        </w:rPr>
        <w:t>hogeschool</w:t>
      </w:r>
      <w:proofErr w:type="spellEnd"/>
    </w:p>
    <w:p w14:paraId="5A695FB6" w14:textId="00E71841" w:rsidR="00467DDD" w:rsidRDefault="00467DDD" w:rsidP="008932F5">
      <w:pPr>
        <w:jc w:val="center"/>
        <w:rPr>
          <w:lang w:val="en-GB"/>
        </w:rPr>
      </w:pPr>
      <w:r w:rsidRPr="00467DDD">
        <w:rPr>
          <w:lang/>
        </w:rPr>
        <w:t>Presented by:</w:t>
      </w:r>
      <w:r w:rsidR="00CB3C25">
        <w:rPr>
          <w:lang w:val="en-GB"/>
        </w:rPr>
        <w:t xml:space="preserve"> </w:t>
      </w:r>
      <w:r w:rsidR="00914A43">
        <w:rPr>
          <w:lang w:val="en-GB"/>
        </w:rPr>
        <w:t>Pieter Van Mol</w:t>
      </w:r>
    </w:p>
    <w:p w14:paraId="79B366EF" w14:textId="7F04FF2D" w:rsidR="0023171E" w:rsidRPr="00B96AC6" w:rsidRDefault="00B96AC6" w:rsidP="00467DDD">
      <w:pPr>
        <w:jc w:val="center"/>
        <w:rPr>
          <w:lang w:val="en-GB"/>
        </w:rPr>
      </w:pPr>
      <w:r>
        <w:rPr>
          <w:lang w:val="en-GB"/>
        </w:rPr>
        <w:t>17</w:t>
      </w:r>
      <w:r w:rsidR="00467DDD" w:rsidRPr="00467DDD">
        <w:rPr>
          <w:lang/>
        </w:rPr>
        <w:t>/</w:t>
      </w:r>
      <w:r>
        <w:rPr>
          <w:lang w:val="en-GB"/>
        </w:rPr>
        <w:t>01</w:t>
      </w:r>
      <w:r w:rsidR="00467DDD" w:rsidRPr="00467DDD">
        <w:rPr>
          <w:lang/>
        </w:rPr>
        <w:t>/</w:t>
      </w:r>
      <w:r>
        <w:rPr>
          <w:lang w:val="en-GB"/>
        </w:rPr>
        <w:t>2021</w:t>
      </w:r>
    </w:p>
    <w:p w14:paraId="7280D5F5" w14:textId="65F0CF2A" w:rsidR="00544E64" w:rsidRPr="00467DDD" w:rsidRDefault="00544E64" w:rsidP="007F3805">
      <w:pPr>
        <w:pStyle w:val="TOCHeading"/>
        <w:rPr>
          <w:lang/>
        </w:rPr>
      </w:pPr>
      <w:bookmarkStart w:id="0" w:name="_Ref330813014"/>
      <w:r w:rsidRPr="00467DDD">
        <w:rPr>
          <w:lang/>
        </w:rPr>
        <w:lastRenderedPageBreak/>
        <w:t>Contents</w:t>
      </w:r>
      <w:r w:rsidR="007674FE" w:rsidRPr="00467DDD">
        <w:rPr>
          <w:lang/>
        </w:rPr>
        <w:tab/>
      </w:r>
    </w:p>
    <w:p w14:paraId="7390A3F3" w14:textId="2A72C0F5" w:rsidR="001A1FE9" w:rsidRDefault="00544E64">
      <w:pPr>
        <w:pStyle w:val="TOC1"/>
        <w:tabs>
          <w:tab w:val="right" w:leader="dot" w:pos="10457"/>
        </w:tabs>
        <w:rPr>
          <w:rFonts w:asciiTheme="minorHAnsi" w:eastAsiaTheme="minorEastAsia" w:hAnsiTheme="minorHAnsi" w:cstheme="minorBidi"/>
          <w:noProof/>
          <w:color w:val="auto"/>
          <w:lang/>
        </w:rPr>
      </w:pPr>
      <w:r w:rsidRPr="00467DDD">
        <w:rPr>
          <w:lang/>
        </w:rPr>
        <w:fldChar w:fldCharType="begin"/>
      </w:r>
      <w:r w:rsidRPr="00467DDD">
        <w:rPr>
          <w:lang/>
        </w:rPr>
        <w:instrText xml:space="preserve"> TOC \o "1-7" \h \z \u </w:instrText>
      </w:r>
      <w:r w:rsidRPr="00467DDD">
        <w:rPr>
          <w:lang/>
        </w:rPr>
        <w:fldChar w:fldCharType="separate"/>
      </w:r>
      <w:hyperlink w:anchor="_Toc93483978" w:history="1">
        <w:r w:rsidR="001A1FE9" w:rsidRPr="00397BBC">
          <w:rPr>
            <w:rStyle w:val="Hyperlink"/>
            <w:noProof/>
            <w:lang/>
          </w:rPr>
          <w:t>Ditribution list</w:t>
        </w:r>
        <w:r w:rsidR="001A1FE9">
          <w:rPr>
            <w:noProof/>
            <w:webHidden/>
          </w:rPr>
          <w:tab/>
        </w:r>
        <w:r w:rsidR="001A1FE9">
          <w:rPr>
            <w:noProof/>
            <w:webHidden/>
          </w:rPr>
          <w:fldChar w:fldCharType="begin"/>
        </w:r>
        <w:r w:rsidR="001A1FE9">
          <w:rPr>
            <w:noProof/>
            <w:webHidden/>
          </w:rPr>
          <w:instrText xml:space="preserve"> PAGEREF _Toc93483978 \h </w:instrText>
        </w:r>
        <w:r w:rsidR="001A1FE9">
          <w:rPr>
            <w:noProof/>
            <w:webHidden/>
          </w:rPr>
        </w:r>
        <w:r w:rsidR="001A1FE9">
          <w:rPr>
            <w:noProof/>
            <w:webHidden/>
          </w:rPr>
          <w:fldChar w:fldCharType="separate"/>
        </w:r>
        <w:r w:rsidR="001A1FE9">
          <w:rPr>
            <w:noProof/>
            <w:webHidden/>
          </w:rPr>
          <w:t>3</w:t>
        </w:r>
        <w:r w:rsidR="001A1FE9">
          <w:rPr>
            <w:noProof/>
            <w:webHidden/>
          </w:rPr>
          <w:fldChar w:fldCharType="end"/>
        </w:r>
      </w:hyperlink>
    </w:p>
    <w:p w14:paraId="0EEE9D23" w14:textId="0DFC8451" w:rsidR="001A1FE9" w:rsidRDefault="00884A6C">
      <w:pPr>
        <w:pStyle w:val="TOC1"/>
        <w:tabs>
          <w:tab w:val="right" w:leader="dot" w:pos="10457"/>
        </w:tabs>
        <w:rPr>
          <w:rFonts w:asciiTheme="minorHAnsi" w:eastAsiaTheme="minorEastAsia" w:hAnsiTheme="minorHAnsi" w:cstheme="minorBidi"/>
          <w:noProof/>
          <w:color w:val="auto"/>
          <w:lang/>
        </w:rPr>
      </w:pPr>
      <w:hyperlink w:anchor="_Toc93483979" w:history="1">
        <w:r w:rsidR="001A1FE9" w:rsidRPr="00397BBC">
          <w:rPr>
            <w:rStyle w:val="Hyperlink"/>
            <w:noProof/>
            <w:lang/>
          </w:rPr>
          <w:t>Document control</w:t>
        </w:r>
        <w:r w:rsidR="001A1FE9">
          <w:rPr>
            <w:noProof/>
            <w:webHidden/>
          </w:rPr>
          <w:tab/>
        </w:r>
        <w:r w:rsidR="001A1FE9">
          <w:rPr>
            <w:noProof/>
            <w:webHidden/>
          </w:rPr>
          <w:fldChar w:fldCharType="begin"/>
        </w:r>
        <w:r w:rsidR="001A1FE9">
          <w:rPr>
            <w:noProof/>
            <w:webHidden/>
          </w:rPr>
          <w:instrText xml:space="preserve"> PAGEREF _Toc93483979 \h </w:instrText>
        </w:r>
        <w:r w:rsidR="001A1FE9">
          <w:rPr>
            <w:noProof/>
            <w:webHidden/>
          </w:rPr>
        </w:r>
        <w:r w:rsidR="001A1FE9">
          <w:rPr>
            <w:noProof/>
            <w:webHidden/>
          </w:rPr>
          <w:fldChar w:fldCharType="separate"/>
        </w:r>
        <w:r w:rsidR="001A1FE9">
          <w:rPr>
            <w:noProof/>
            <w:webHidden/>
          </w:rPr>
          <w:t>4</w:t>
        </w:r>
        <w:r w:rsidR="001A1FE9">
          <w:rPr>
            <w:noProof/>
            <w:webHidden/>
          </w:rPr>
          <w:fldChar w:fldCharType="end"/>
        </w:r>
      </w:hyperlink>
    </w:p>
    <w:p w14:paraId="730F04EE" w14:textId="0D83A23B" w:rsidR="001A1FE9" w:rsidRDefault="00884A6C">
      <w:pPr>
        <w:pStyle w:val="TOC1"/>
        <w:tabs>
          <w:tab w:val="left" w:pos="332"/>
          <w:tab w:val="right" w:leader="dot" w:pos="10457"/>
        </w:tabs>
        <w:rPr>
          <w:rFonts w:asciiTheme="minorHAnsi" w:eastAsiaTheme="minorEastAsia" w:hAnsiTheme="minorHAnsi" w:cstheme="minorBidi"/>
          <w:noProof/>
          <w:color w:val="auto"/>
          <w:lang/>
        </w:rPr>
      </w:pPr>
      <w:hyperlink w:anchor="_Toc93483980" w:history="1">
        <w:r w:rsidR="001A1FE9" w:rsidRPr="00397BBC">
          <w:rPr>
            <w:rStyle w:val="Hyperlink"/>
            <w:noProof/>
            <w:lang w:val="en-GB"/>
          </w:rPr>
          <w:t>1</w:t>
        </w:r>
        <w:r w:rsidR="001A1FE9">
          <w:rPr>
            <w:rFonts w:asciiTheme="minorHAnsi" w:eastAsiaTheme="minorEastAsia" w:hAnsiTheme="minorHAnsi" w:cstheme="minorBidi"/>
            <w:noProof/>
            <w:color w:val="auto"/>
            <w:lang/>
          </w:rPr>
          <w:tab/>
        </w:r>
        <w:r w:rsidR="001A1FE9" w:rsidRPr="00397BBC">
          <w:rPr>
            <w:rStyle w:val="Hyperlink"/>
            <w:noProof/>
            <w:lang w:val="en-GB"/>
          </w:rPr>
          <w:t>CRM management Northwind</w:t>
        </w:r>
        <w:r w:rsidR="001A1FE9">
          <w:rPr>
            <w:noProof/>
            <w:webHidden/>
          </w:rPr>
          <w:tab/>
        </w:r>
        <w:r w:rsidR="001A1FE9">
          <w:rPr>
            <w:noProof/>
            <w:webHidden/>
          </w:rPr>
          <w:fldChar w:fldCharType="begin"/>
        </w:r>
        <w:r w:rsidR="001A1FE9">
          <w:rPr>
            <w:noProof/>
            <w:webHidden/>
          </w:rPr>
          <w:instrText xml:space="preserve"> PAGEREF _Toc93483980 \h </w:instrText>
        </w:r>
        <w:r w:rsidR="001A1FE9">
          <w:rPr>
            <w:noProof/>
            <w:webHidden/>
          </w:rPr>
        </w:r>
        <w:r w:rsidR="001A1FE9">
          <w:rPr>
            <w:noProof/>
            <w:webHidden/>
          </w:rPr>
          <w:fldChar w:fldCharType="separate"/>
        </w:r>
        <w:r w:rsidR="001A1FE9">
          <w:rPr>
            <w:noProof/>
            <w:webHidden/>
          </w:rPr>
          <w:t>5</w:t>
        </w:r>
        <w:r w:rsidR="001A1FE9">
          <w:rPr>
            <w:noProof/>
            <w:webHidden/>
          </w:rPr>
          <w:fldChar w:fldCharType="end"/>
        </w:r>
      </w:hyperlink>
    </w:p>
    <w:p w14:paraId="223D07AA" w14:textId="3A1F3B14" w:rsidR="001A1FE9" w:rsidRDefault="00884A6C">
      <w:pPr>
        <w:pStyle w:val="TOC2"/>
        <w:tabs>
          <w:tab w:val="left" w:pos="499"/>
          <w:tab w:val="right" w:leader="dot" w:pos="10457"/>
        </w:tabs>
        <w:rPr>
          <w:rFonts w:asciiTheme="minorHAnsi" w:eastAsiaTheme="minorEastAsia" w:hAnsiTheme="minorHAnsi" w:cstheme="minorBidi"/>
          <w:noProof/>
          <w:color w:val="auto"/>
          <w:lang/>
        </w:rPr>
      </w:pPr>
      <w:hyperlink w:anchor="_Toc93483981" w:history="1">
        <w:r w:rsidR="001A1FE9" w:rsidRPr="00397BBC">
          <w:rPr>
            <w:rStyle w:val="Hyperlink"/>
            <w:noProof/>
          </w:rPr>
          <w:t>1.1</w:t>
        </w:r>
        <w:r w:rsidR="001A1FE9">
          <w:rPr>
            <w:rFonts w:asciiTheme="minorHAnsi" w:eastAsiaTheme="minorEastAsia" w:hAnsiTheme="minorHAnsi" w:cstheme="minorBidi"/>
            <w:noProof/>
            <w:color w:val="auto"/>
            <w:lang/>
          </w:rPr>
          <w:tab/>
        </w:r>
        <w:r w:rsidR="001A1FE9" w:rsidRPr="00397BBC">
          <w:rPr>
            <w:rStyle w:val="Hyperlink"/>
            <w:noProof/>
          </w:rPr>
          <w:t>Introduction</w:t>
        </w:r>
        <w:r w:rsidR="001A1FE9">
          <w:rPr>
            <w:noProof/>
            <w:webHidden/>
          </w:rPr>
          <w:tab/>
        </w:r>
        <w:r w:rsidR="001A1FE9">
          <w:rPr>
            <w:noProof/>
            <w:webHidden/>
          </w:rPr>
          <w:fldChar w:fldCharType="begin"/>
        </w:r>
        <w:r w:rsidR="001A1FE9">
          <w:rPr>
            <w:noProof/>
            <w:webHidden/>
          </w:rPr>
          <w:instrText xml:space="preserve"> PAGEREF _Toc93483981 \h </w:instrText>
        </w:r>
        <w:r w:rsidR="001A1FE9">
          <w:rPr>
            <w:noProof/>
            <w:webHidden/>
          </w:rPr>
        </w:r>
        <w:r w:rsidR="001A1FE9">
          <w:rPr>
            <w:noProof/>
            <w:webHidden/>
          </w:rPr>
          <w:fldChar w:fldCharType="separate"/>
        </w:r>
        <w:r w:rsidR="001A1FE9">
          <w:rPr>
            <w:noProof/>
            <w:webHidden/>
          </w:rPr>
          <w:t>5</w:t>
        </w:r>
        <w:r w:rsidR="001A1FE9">
          <w:rPr>
            <w:noProof/>
            <w:webHidden/>
          </w:rPr>
          <w:fldChar w:fldCharType="end"/>
        </w:r>
      </w:hyperlink>
    </w:p>
    <w:p w14:paraId="1A5BB923" w14:textId="345BD3F1" w:rsidR="001A1FE9" w:rsidRDefault="00884A6C">
      <w:pPr>
        <w:pStyle w:val="TOC2"/>
        <w:tabs>
          <w:tab w:val="left" w:pos="499"/>
          <w:tab w:val="right" w:leader="dot" w:pos="10457"/>
        </w:tabs>
        <w:rPr>
          <w:rFonts w:asciiTheme="minorHAnsi" w:eastAsiaTheme="minorEastAsia" w:hAnsiTheme="minorHAnsi" w:cstheme="minorBidi"/>
          <w:noProof/>
          <w:color w:val="auto"/>
          <w:lang/>
        </w:rPr>
      </w:pPr>
      <w:hyperlink w:anchor="_Toc93483982" w:history="1">
        <w:r w:rsidR="001A1FE9" w:rsidRPr="00397BBC">
          <w:rPr>
            <w:rStyle w:val="Hyperlink"/>
            <w:noProof/>
          </w:rPr>
          <w:t>1.2</w:t>
        </w:r>
        <w:r w:rsidR="001A1FE9">
          <w:rPr>
            <w:rFonts w:asciiTheme="minorHAnsi" w:eastAsiaTheme="minorEastAsia" w:hAnsiTheme="minorHAnsi" w:cstheme="minorBidi"/>
            <w:noProof/>
            <w:color w:val="auto"/>
            <w:lang/>
          </w:rPr>
          <w:tab/>
        </w:r>
        <w:r w:rsidR="001A1FE9" w:rsidRPr="00397BBC">
          <w:rPr>
            <w:rStyle w:val="Hyperlink"/>
            <w:noProof/>
          </w:rPr>
          <w:t>The data</w:t>
        </w:r>
        <w:r w:rsidR="001A1FE9">
          <w:rPr>
            <w:noProof/>
            <w:webHidden/>
          </w:rPr>
          <w:tab/>
        </w:r>
        <w:r w:rsidR="001A1FE9">
          <w:rPr>
            <w:noProof/>
            <w:webHidden/>
          </w:rPr>
          <w:fldChar w:fldCharType="begin"/>
        </w:r>
        <w:r w:rsidR="001A1FE9">
          <w:rPr>
            <w:noProof/>
            <w:webHidden/>
          </w:rPr>
          <w:instrText xml:space="preserve"> PAGEREF _Toc93483982 \h </w:instrText>
        </w:r>
        <w:r w:rsidR="001A1FE9">
          <w:rPr>
            <w:noProof/>
            <w:webHidden/>
          </w:rPr>
        </w:r>
        <w:r w:rsidR="001A1FE9">
          <w:rPr>
            <w:noProof/>
            <w:webHidden/>
          </w:rPr>
          <w:fldChar w:fldCharType="separate"/>
        </w:r>
        <w:r w:rsidR="001A1FE9">
          <w:rPr>
            <w:noProof/>
            <w:webHidden/>
          </w:rPr>
          <w:t>5</w:t>
        </w:r>
        <w:r w:rsidR="001A1FE9">
          <w:rPr>
            <w:noProof/>
            <w:webHidden/>
          </w:rPr>
          <w:fldChar w:fldCharType="end"/>
        </w:r>
      </w:hyperlink>
    </w:p>
    <w:p w14:paraId="4BDA25EB" w14:textId="00FEF587" w:rsidR="001A1FE9" w:rsidRDefault="00884A6C">
      <w:pPr>
        <w:pStyle w:val="TOC2"/>
        <w:tabs>
          <w:tab w:val="left" w:pos="499"/>
          <w:tab w:val="right" w:leader="dot" w:pos="10457"/>
        </w:tabs>
        <w:rPr>
          <w:rFonts w:asciiTheme="minorHAnsi" w:eastAsiaTheme="minorEastAsia" w:hAnsiTheme="minorHAnsi" w:cstheme="minorBidi"/>
          <w:noProof/>
          <w:color w:val="auto"/>
          <w:lang/>
        </w:rPr>
      </w:pPr>
      <w:hyperlink w:anchor="_Toc93483983" w:history="1">
        <w:r w:rsidR="001A1FE9" w:rsidRPr="00397BBC">
          <w:rPr>
            <w:rStyle w:val="Hyperlink"/>
            <w:noProof/>
          </w:rPr>
          <w:t>1.3</w:t>
        </w:r>
        <w:r w:rsidR="001A1FE9">
          <w:rPr>
            <w:rFonts w:asciiTheme="minorHAnsi" w:eastAsiaTheme="minorEastAsia" w:hAnsiTheme="minorHAnsi" w:cstheme="minorBidi"/>
            <w:noProof/>
            <w:color w:val="auto"/>
            <w:lang/>
          </w:rPr>
          <w:tab/>
        </w:r>
        <w:r w:rsidR="001A1FE9" w:rsidRPr="00397BBC">
          <w:rPr>
            <w:rStyle w:val="Hyperlink"/>
            <w:noProof/>
          </w:rPr>
          <w:t>Steps to take</w:t>
        </w:r>
        <w:r w:rsidR="001A1FE9">
          <w:rPr>
            <w:noProof/>
            <w:webHidden/>
          </w:rPr>
          <w:tab/>
        </w:r>
        <w:r w:rsidR="001A1FE9">
          <w:rPr>
            <w:noProof/>
            <w:webHidden/>
          </w:rPr>
          <w:fldChar w:fldCharType="begin"/>
        </w:r>
        <w:r w:rsidR="001A1FE9">
          <w:rPr>
            <w:noProof/>
            <w:webHidden/>
          </w:rPr>
          <w:instrText xml:space="preserve"> PAGEREF _Toc93483983 \h </w:instrText>
        </w:r>
        <w:r w:rsidR="001A1FE9">
          <w:rPr>
            <w:noProof/>
            <w:webHidden/>
          </w:rPr>
        </w:r>
        <w:r w:rsidR="001A1FE9">
          <w:rPr>
            <w:noProof/>
            <w:webHidden/>
          </w:rPr>
          <w:fldChar w:fldCharType="separate"/>
        </w:r>
        <w:r w:rsidR="001A1FE9">
          <w:rPr>
            <w:noProof/>
            <w:webHidden/>
          </w:rPr>
          <w:t>5</w:t>
        </w:r>
        <w:r w:rsidR="001A1FE9">
          <w:rPr>
            <w:noProof/>
            <w:webHidden/>
          </w:rPr>
          <w:fldChar w:fldCharType="end"/>
        </w:r>
      </w:hyperlink>
    </w:p>
    <w:p w14:paraId="0951BAC1" w14:textId="0AED76AD" w:rsidR="000624EA" w:rsidRPr="00467DDD" w:rsidRDefault="00544E64" w:rsidP="007F3805">
      <w:pPr>
        <w:pStyle w:val="Heading1"/>
        <w:rPr>
          <w:lang/>
        </w:rPr>
      </w:pPr>
      <w:r w:rsidRPr="00467DDD">
        <w:rPr>
          <w:lang/>
        </w:rPr>
        <w:lastRenderedPageBreak/>
        <w:fldChar w:fldCharType="end"/>
      </w:r>
      <w:r w:rsidR="00E76044" w:rsidRPr="00467DDD">
        <w:rPr>
          <w:lang/>
        </w:rPr>
        <w:t xml:space="preserve"> </w:t>
      </w:r>
      <w:bookmarkStart w:id="1" w:name="_Toc93483978"/>
      <w:r w:rsidR="00236A18" w:rsidRPr="00467DDD">
        <w:rPr>
          <w:lang/>
        </w:rPr>
        <w:t>Ditribution list</w:t>
      </w:r>
      <w:bookmarkEnd w:id="1"/>
    </w:p>
    <w:tbl>
      <w:tblPr>
        <w:tblStyle w:val="GridTable1Light-Accent2"/>
        <w:tblW w:w="4548" w:type="pct"/>
        <w:tblInd w:w="846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20" w:firstRow="1" w:lastRow="0" w:firstColumn="0" w:lastColumn="0" w:noHBand="0" w:noVBand="1"/>
        <w:tblDescription w:val="Questionnaire table Yes/No"/>
      </w:tblPr>
      <w:tblGrid>
        <w:gridCol w:w="4755"/>
        <w:gridCol w:w="4757"/>
      </w:tblGrid>
      <w:tr w:rsidR="00E76FA9" w:rsidRPr="00467DDD" w14:paraId="0476E6EA" w14:textId="77777777" w:rsidTr="00422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55" w:type="dxa"/>
          </w:tcPr>
          <w:p w14:paraId="5A51450C" w14:textId="77777777" w:rsidR="00E76FA9" w:rsidRPr="00467DDD" w:rsidRDefault="00E76FA9" w:rsidP="00926B76">
            <w:pPr>
              <w:rPr>
                <w:lang/>
              </w:rPr>
            </w:pPr>
            <w:r w:rsidRPr="00467DDD">
              <w:rPr>
                <w:lang/>
              </w:rPr>
              <w:t>Name</w:t>
            </w:r>
          </w:p>
        </w:tc>
        <w:tc>
          <w:tcPr>
            <w:tcW w:w="4757" w:type="dxa"/>
          </w:tcPr>
          <w:p w14:paraId="7AD2CFB2" w14:textId="77777777" w:rsidR="00E76FA9" w:rsidRPr="00467DDD" w:rsidRDefault="00E76FA9" w:rsidP="00926B76">
            <w:pPr>
              <w:rPr>
                <w:lang/>
              </w:rPr>
            </w:pPr>
            <w:r w:rsidRPr="00467DDD">
              <w:rPr>
                <w:lang/>
              </w:rPr>
              <w:t>Function</w:t>
            </w:r>
          </w:p>
        </w:tc>
      </w:tr>
      <w:tr w:rsidR="00E76FA9" w:rsidRPr="00467DDD" w14:paraId="5BAAE7E3" w14:textId="77777777" w:rsidTr="00422E03">
        <w:tc>
          <w:tcPr>
            <w:tcW w:w="4755" w:type="dxa"/>
          </w:tcPr>
          <w:p w14:paraId="60854D3D" w14:textId="5F32675B" w:rsidR="00E76FA9" w:rsidRPr="003E221C" w:rsidRDefault="003E221C" w:rsidP="00926B76">
            <w:pPr>
              <w:rPr>
                <w:lang w:val="en-GB"/>
              </w:rPr>
            </w:pPr>
            <w:r>
              <w:rPr>
                <w:lang w:val="en-GB"/>
              </w:rPr>
              <w:t xml:space="preserve">Maarten </w:t>
            </w:r>
            <w:proofErr w:type="spellStart"/>
            <w:r>
              <w:rPr>
                <w:lang w:val="en-GB"/>
              </w:rPr>
              <w:t>B</w:t>
            </w:r>
            <w:r w:rsidR="00914A43">
              <w:rPr>
                <w:lang w:val="en-GB"/>
              </w:rPr>
              <w:t>emong</w:t>
            </w:r>
            <w:proofErr w:type="spellEnd"/>
          </w:p>
        </w:tc>
        <w:tc>
          <w:tcPr>
            <w:tcW w:w="4757" w:type="dxa"/>
          </w:tcPr>
          <w:p w14:paraId="74F0F9C5" w14:textId="33856EAE" w:rsidR="00276992" w:rsidRPr="00276992" w:rsidRDefault="00914A43" w:rsidP="00926B76">
            <w:pPr>
              <w:rPr>
                <w:lang w:val="en-GB"/>
              </w:rPr>
            </w:pPr>
            <w:r>
              <w:rPr>
                <w:lang w:val="en-GB"/>
              </w:rPr>
              <w:t>Managing partner</w:t>
            </w:r>
          </w:p>
        </w:tc>
      </w:tr>
      <w:tr w:rsidR="00E76FA9" w:rsidRPr="00467DDD" w14:paraId="4FF4803E" w14:textId="77777777" w:rsidTr="00422E03">
        <w:tc>
          <w:tcPr>
            <w:tcW w:w="4755" w:type="dxa"/>
          </w:tcPr>
          <w:p w14:paraId="468EC9E7" w14:textId="693BCEFF" w:rsidR="00E76FA9" w:rsidRPr="003E221C" w:rsidRDefault="00914A43" w:rsidP="00926B76">
            <w:pPr>
              <w:rPr>
                <w:lang w:val="en-GB"/>
              </w:rPr>
            </w:pPr>
            <w:r>
              <w:rPr>
                <w:lang w:val="en-GB"/>
              </w:rPr>
              <w:t>Bruno Herman</w:t>
            </w:r>
          </w:p>
        </w:tc>
        <w:tc>
          <w:tcPr>
            <w:tcW w:w="4757" w:type="dxa"/>
          </w:tcPr>
          <w:p w14:paraId="6EE485F8" w14:textId="7EEC49D9" w:rsidR="00E76FA9" w:rsidRPr="00276992" w:rsidRDefault="00914A43" w:rsidP="00926B76">
            <w:pPr>
              <w:rPr>
                <w:lang w:val="en-GB"/>
              </w:rPr>
            </w:pPr>
            <w:r>
              <w:rPr>
                <w:lang w:val="en-GB"/>
              </w:rPr>
              <w:t>Data engineer lector</w:t>
            </w:r>
          </w:p>
        </w:tc>
      </w:tr>
    </w:tbl>
    <w:p w14:paraId="5C4B0057" w14:textId="77777777" w:rsidR="00236A18" w:rsidRPr="00467DDD" w:rsidRDefault="00236A18" w:rsidP="007F3805">
      <w:pPr>
        <w:pStyle w:val="Heading1"/>
        <w:rPr>
          <w:lang/>
        </w:rPr>
      </w:pPr>
      <w:bookmarkStart w:id="2" w:name="_Toc475029544"/>
      <w:bookmarkStart w:id="3" w:name="_Toc93483979"/>
      <w:r w:rsidRPr="00467DDD">
        <w:rPr>
          <w:lang/>
        </w:rPr>
        <w:lastRenderedPageBreak/>
        <w:t>Document control</w:t>
      </w:r>
      <w:bookmarkEnd w:id="2"/>
      <w:bookmarkEnd w:id="3"/>
    </w:p>
    <w:tbl>
      <w:tblPr>
        <w:tblStyle w:val="GridTable1Light-Accent2"/>
        <w:tblW w:w="4548" w:type="pct"/>
        <w:tblInd w:w="846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20" w:firstRow="1" w:lastRow="0" w:firstColumn="0" w:lastColumn="0" w:noHBand="0" w:noVBand="1"/>
        <w:tblDescription w:val="Questionnaire table Yes/No"/>
      </w:tblPr>
      <w:tblGrid>
        <w:gridCol w:w="4755"/>
        <w:gridCol w:w="4757"/>
      </w:tblGrid>
      <w:tr w:rsidR="007F3805" w:rsidRPr="00467DDD" w14:paraId="2C0CDC38" w14:textId="77777777" w:rsidTr="00926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2" w:type="dxa"/>
          </w:tcPr>
          <w:p w14:paraId="15409203" w14:textId="77777777" w:rsidR="007F3805" w:rsidRPr="00467DDD" w:rsidRDefault="007F3805" w:rsidP="00926B76">
            <w:pPr>
              <w:rPr>
                <w:lang/>
              </w:rPr>
            </w:pPr>
            <w:r w:rsidRPr="00467DDD">
              <w:rPr>
                <w:lang/>
              </w:rPr>
              <w:t>Document details</w:t>
            </w:r>
          </w:p>
        </w:tc>
        <w:tc>
          <w:tcPr>
            <w:tcW w:w="4253" w:type="dxa"/>
          </w:tcPr>
          <w:p w14:paraId="692E30A3" w14:textId="77777777" w:rsidR="007F3805" w:rsidRPr="00467DDD" w:rsidRDefault="007F3805" w:rsidP="00926B76">
            <w:pPr>
              <w:rPr>
                <w:lang/>
              </w:rPr>
            </w:pPr>
          </w:p>
        </w:tc>
      </w:tr>
      <w:tr w:rsidR="007F3805" w:rsidRPr="00467DDD" w14:paraId="0DD52373" w14:textId="77777777" w:rsidTr="00926B76">
        <w:tc>
          <w:tcPr>
            <w:tcW w:w="4252" w:type="dxa"/>
          </w:tcPr>
          <w:p w14:paraId="0469259E" w14:textId="6615D1C2" w:rsidR="007F3805" w:rsidRPr="00307FCE" w:rsidRDefault="00914A43" w:rsidP="00926B76">
            <w:pPr>
              <w:rPr>
                <w:lang w:val="en-GB"/>
              </w:rPr>
            </w:pPr>
            <w:r>
              <w:rPr>
                <w:lang w:val="en-GB"/>
              </w:rPr>
              <w:t>Data engineer course use case.</w:t>
            </w:r>
          </w:p>
        </w:tc>
        <w:tc>
          <w:tcPr>
            <w:tcW w:w="4253" w:type="dxa"/>
          </w:tcPr>
          <w:p w14:paraId="50D4C6A2" w14:textId="564160F9" w:rsidR="007F3805" w:rsidRPr="00914A43" w:rsidRDefault="00914A43" w:rsidP="00926B76">
            <w:pPr>
              <w:rPr>
                <w:lang w:val="en-GB"/>
              </w:rPr>
            </w:pPr>
            <w:r>
              <w:rPr>
                <w:lang w:val="en-GB"/>
              </w:rPr>
              <w:t xml:space="preserve">CRM management of </w:t>
            </w:r>
            <w:proofErr w:type="spellStart"/>
            <w:r w:rsidR="00181AD9">
              <w:rPr>
                <w:lang w:val="en-GB"/>
              </w:rPr>
              <w:t>SeaShippers</w:t>
            </w:r>
            <w:proofErr w:type="spellEnd"/>
            <w:r>
              <w:rPr>
                <w:lang w:val="en-GB"/>
              </w:rPr>
              <w:t xml:space="preserve"> data.</w:t>
            </w:r>
          </w:p>
        </w:tc>
      </w:tr>
    </w:tbl>
    <w:p w14:paraId="44BDAA26" w14:textId="77777777" w:rsidR="007F3805" w:rsidRPr="00467DDD" w:rsidRDefault="007F3805" w:rsidP="007F3805">
      <w:pPr>
        <w:spacing w:after="240" w:line="252" w:lineRule="auto"/>
        <w:rPr>
          <w:lang/>
        </w:rPr>
      </w:pPr>
    </w:p>
    <w:tbl>
      <w:tblPr>
        <w:tblStyle w:val="GridTable1Light-Accent2"/>
        <w:tblW w:w="4548" w:type="pct"/>
        <w:tblInd w:w="846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20" w:firstRow="1" w:lastRow="0" w:firstColumn="0" w:lastColumn="0" w:noHBand="0" w:noVBand="1"/>
        <w:tblDescription w:val="Questionnaire table Yes/No"/>
      </w:tblPr>
      <w:tblGrid>
        <w:gridCol w:w="4755"/>
        <w:gridCol w:w="4757"/>
      </w:tblGrid>
      <w:tr w:rsidR="007F3805" w:rsidRPr="00467DDD" w14:paraId="16D78D6B" w14:textId="77777777" w:rsidTr="00926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2" w:type="dxa"/>
          </w:tcPr>
          <w:p w14:paraId="3B355690" w14:textId="77777777" w:rsidR="007F3805" w:rsidRPr="00467DDD" w:rsidRDefault="007F3805" w:rsidP="00926B76">
            <w:pPr>
              <w:rPr>
                <w:lang/>
              </w:rPr>
            </w:pPr>
            <w:r w:rsidRPr="00467DDD">
              <w:rPr>
                <w:lang/>
              </w:rPr>
              <w:t>Author</w:t>
            </w:r>
          </w:p>
        </w:tc>
        <w:tc>
          <w:tcPr>
            <w:tcW w:w="4253" w:type="dxa"/>
          </w:tcPr>
          <w:p w14:paraId="0846953A" w14:textId="77777777" w:rsidR="007F3805" w:rsidRPr="00467DDD" w:rsidRDefault="007F3805" w:rsidP="00926B76">
            <w:pPr>
              <w:rPr>
                <w:lang/>
              </w:rPr>
            </w:pPr>
          </w:p>
        </w:tc>
      </w:tr>
      <w:tr w:rsidR="007F3805" w:rsidRPr="00467DDD" w14:paraId="25691CA0" w14:textId="77777777" w:rsidTr="00926B76">
        <w:tc>
          <w:tcPr>
            <w:tcW w:w="4252" w:type="dxa"/>
          </w:tcPr>
          <w:p w14:paraId="6658EFF3" w14:textId="1E731A30" w:rsidR="007F3805" w:rsidRPr="00307FCE" w:rsidRDefault="00914A43" w:rsidP="00926B76">
            <w:pPr>
              <w:rPr>
                <w:lang w:val="en-GB"/>
              </w:rPr>
            </w:pPr>
            <w:r>
              <w:rPr>
                <w:lang w:val="en-GB"/>
              </w:rPr>
              <w:t>Pieter Van Mol</w:t>
            </w:r>
          </w:p>
        </w:tc>
        <w:tc>
          <w:tcPr>
            <w:tcW w:w="4253" w:type="dxa"/>
          </w:tcPr>
          <w:p w14:paraId="7CFA3250" w14:textId="2F8D0634" w:rsidR="007F3805" w:rsidRPr="001A1FE9" w:rsidRDefault="001A1FE9" w:rsidP="00926B76">
            <w:pPr>
              <w:rPr>
                <w:lang w:val="en-GB"/>
              </w:rPr>
            </w:pPr>
            <w:r>
              <w:rPr>
                <w:lang w:val="en-GB"/>
              </w:rPr>
              <w:t>BI consultant</w:t>
            </w:r>
          </w:p>
        </w:tc>
      </w:tr>
    </w:tbl>
    <w:p w14:paraId="4C7BFFD0" w14:textId="77777777" w:rsidR="007F3805" w:rsidRPr="00467DDD" w:rsidRDefault="007F3805" w:rsidP="007F3805">
      <w:pPr>
        <w:spacing w:after="240" w:line="252" w:lineRule="auto"/>
        <w:rPr>
          <w:lang/>
        </w:rPr>
      </w:pPr>
    </w:p>
    <w:p w14:paraId="587A0BD2" w14:textId="77777777" w:rsidR="007F3805" w:rsidRPr="00467DDD" w:rsidRDefault="007F3805" w:rsidP="007F3805">
      <w:pPr>
        <w:spacing w:after="240" w:line="252" w:lineRule="auto"/>
        <w:rPr>
          <w:lang/>
        </w:rPr>
      </w:pPr>
    </w:p>
    <w:p w14:paraId="587A1B07" w14:textId="77777777" w:rsidR="00E76FA9" w:rsidRPr="00467DDD" w:rsidRDefault="00E76FA9" w:rsidP="00E76044">
      <w:pPr>
        <w:rPr>
          <w:lang/>
        </w:rPr>
      </w:pPr>
    </w:p>
    <w:p w14:paraId="1FAA30BA" w14:textId="77777777" w:rsidR="00236A18" w:rsidRPr="00467DDD" w:rsidRDefault="00236A18">
      <w:pPr>
        <w:spacing w:after="0" w:line="240" w:lineRule="auto"/>
        <w:rPr>
          <w:rFonts w:eastAsia="MS Gothic"/>
          <w:b/>
          <w:bCs/>
          <w:caps/>
          <w:color w:val="08486B"/>
          <w:sz w:val="28"/>
          <w:szCs w:val="28"/>
          <w:lang/>
        </w:rPr>
      </w:pPr>
      <w:r w:rsidRPr="00467DDD">
        <w:rPr>
          <w:lang/>
        </w:rPr>
        <w:br w:type="page"/>
      </w:r>
    </w:p>
    <w:p w14:paraId="49B6AA7F" w14:textId="08839D1B" w:rsidR="0023171E" w:rsidRDefault="00914A43" w:rsidP="007F3805">
      <w:pPr>
        <w:pStyle w:val="Heading1"/>
        <w:numPr>
          <w:ilvl w:val="0"/>
          <w:numId w:val="8"/>
        </w:numPr>
        <w:rPr>
          <w:lang w:val="en-GB"/>
        </w:rPr>
      </w:pPr>
      <w:bookmarkStart w:id="4" w:name="_Toc93483980"/>
      <w:bookmarkEnd w:id="0"/>
      <w:r>
        <w:rPr>
          <w:lang w:val="en-GB"/>
        </w:rPr>
        <w:lastRenderedPageBreak/>
        <w:t>CRM management</w:t>
      </w:r>
      <w:r w:rsidR="00807B23">
        <w:rPr>
          <w:lang w:val="en-GB"/>
        </w:rPr>
        <w:t xml:space="preserve"> </w:t>
      </w:r>
      <w:bookmarkEnd w:id="4"/>
      <w:r w:rsidR="00181AD9">
        <w:rPr>
          <w:lang w:val="en-GB"/>
        </w:rPr>
        <w:t>SeaShippers</w:t>
      </w:r>
    </w:p>
    <w:p w14:paraId="3BCFDAF8" w14:textId="1F6982FB" w:rsidR="00807B23" w:rsidRDefault="00277252" w:rsidP="00807B23">
      <w:pPr>
        <w:pStyle w:val="Heading2"/>
      </w:pPr>
      <w:proofErr w:type="spellStart"/>
      <w:r>
        <w:t>Introductie</w:t>
      </w:r>
      <w:proofErr w:type="spellEnd"/>
    </w:p>
    <w:p w14:paraId="72BA8B25" w14:textId="4B3BECD9" w:rsidR="00277252" w:rsidRDefault="00277252" w:rsidP="00277252">
      <w:pPr>
        <w:spacing w:after="0" w:line="240" w:lineRule="auto"/>
      </w:pPr>
    </w:p>
    <w:p w14:paraId="1BC468A9" w14:textId="78221C1F" w:rsidR="007A1096" w:rsidRDefault="007A1096" w:rsidP="00277252">
      <w:pPr>
        <w:spacing w:after="0" w:line="240" w:lineRule="auto"/>
      </w:pPr>
      <w:proofErr w:type="spellStart"/>
      <w:r>
        <w:t>SeaShippers</w:t>
      </w:r>
      <w:proofErr w:type="spellEnd"/>
      <w:r>
        <w:t xml:space="preserve"> is een </w:t>
      </w:r>
      <w:proofErr w:type="spellStart"/>
      <w:r>
        <w:t>bedrijf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goederen</w:t>
      </w:r>
      <w:proofErr w:type="spellEnd"/>
      <w:r>
        <w:t xml:space="preserve"> de </w:t>
      </w:r>
      <w:proofErr w:type="spellStart"/>
      <w:r>
        <w:t>wereld</w:t>
      </w:r>
      <w:proofErr w:type="spellEnd"/>
      <w:r>
        <w:t xml:space="preserve"> </w:t>
      </w:r>
      <w:proofErr w:type="spellStart"/>
      <w:r>
        <w:t>rond</w:t>
      </w:r>
      <w:proofErr w:type="spellEnd"/>
      <w:r>
        <w:t xml:space="preserve"> </w:t>
      </w:r>
      <w:proofErr w:type="spellStart"/>
      <w:r>
        <w:t>verstuurt</w:t>
      </w:r>
      <w:proofErr w:type="spellEnd"/>
      <w:r>
        <w:t xml:space="preserve">. Het </w:t>
      </w:r>
      <w:proofErr w:type="spellStart"/>
      <w:r>
        <w:t>bedrijft</w:t>
      </w:r>
      <w:proofErr w:type="spellEnd"/>
      <w:r>
        <w:t xml:space="preserve"> </w:t>
      </w:r>
      <w:proofErr w:type="spellStart"/>
      <w:r>
        <w:t>loopt</w:t>
      </w:r>
      <w:proofErr w:type="spellEnd"/>
      <w:r>
        <w:t xml:space="preserve"> </w:t>
      </w:r>
      <w:proofErr w:type="spellStart"/>
      <w:r>
        <w:t>echter</w:t>
      </w:r>
      <w:proofErr w:type="spellEnd"/>
      <w:r>
        <w:t xml:space="preserve"> wat achter </w:t>
      </w:r>
      <w:proofErr w:type="spellStart"/>
      <w:r>
        <w:t>inzake</w:t>
      </w:r>
      <w:proofErr w:type="spellEnd"/>
      <w:r>
        <w:t xml:space="preserve"> IT-</w:t>
      </w:r>
      <w:proofErr w:type="spellStart"/>
      <w:r>
        <w:t>infrastructuur</w:t>
      </w:r>
      <w:proofErr w:type="spellEnd"/>
      <w:r>
        <w:t xml:space="preserve">. Er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van </w:t>
      </w:r>
      <w:proofErr w:type="spellStart"/>
      <w:r>
        <w:t>hun</w:t>
      </w:r>
      <w:proofErr w:type="spellEnd"/>
      <w:r>
        <w:t xml:space="preserve"> </w:t>
      </w:r>
      <w:proofErr w:type="spellStart"/>
      <w:r>
        <w:t>klanten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leveranciers</w:t>
      </w:r>
      <w:proofErr w:type="spellEnd"/>
      <w:r>
        <w:t xml:space="preserve">, maar de data is </w:t>
      </w:r>
      <w:proofErr w:type="spellStart"/>
      <w:r>
        <w:t>verspreid</w:t>
      </w:r>
      <w:proofErr w:type="spellEnd"/>
      <w:r>
        <w:t xml:space="preserve"> in </w:t>
      </w:r>
      <w:proofErr w:type="spellStart"/>
      <w:r>
        <w:t>bestanden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daardoor</w:t>
      </w:r>
      <w:proofErr w:type="spellEnd"/>
      <w:r>
        <w:t xml:space="preserve"> </w:t>
      </w:r>
      <w:proofErr w:type="spellStart"/>
      <w:r>
        <w:t>ontbreekt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mogelijkheid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</w:t>
      </w:r>
      <w:proofErr w:type="spellStart"/>
      <w:r>
        <w:t>inzicht</w:t>
      </w:r>
      <w:proofErr w:type="spellEnd"/>
      <w:r>
        <w:t>.</w:t>
      </w:r>
    </w:p>
    <w:p w14:paraId="7E6BEC4A" w14:textId="77777777" w:rsidR="007A1096" w:rsidRDefault="007A1096" w:rsidP="00277252">
      <w:pPr>
        <w:spacing w:after="0" w:line="240" w:lineRule="auto"/>
      </w:pPr>
    </w:p>
    <w:p w14:paraId="4A2BBB18" w14:textId="77777777" w:rsidR="007A1096" w:rsidRDefault="00277252" w:rsidP="00277252">
      <w:pPr>
        <w:spacing w:after="0" w:line="240" w:lineRule="auto"/>
      </w:pPr>
      <w:r w:rsidRPr="00277252">
        <w:t xml:space="preserve">Het </w:t>
      </w:r>
      <w:proofErr w:type="spellStart"/>
      <w:r w:rsidRPr="00277252">
        <w:t>doel</w:t>
      </w:r>
      <w:proofErr w:type="spellEnd"/>
      <w:r w:rsidRPr="00277252">
        <w:t xml:space="preserve"> is om de </w:t>
      </w:r>
      <w:proofErr w:type="spellStart"/>
      <w:r w:rsidRPr="00277252">
        <w:t>gegevens</w:t>
      </w:r>
      <w:proofErr w:type="spellEnd"/>
      <w:r w:rsidRPr="00277252">
        <w:t xml:space="preserve"> </w:t>
      </w:r>
      <w:proofErr w:type="spellStart"/>
      <w:r w:rsidRPr="00277252">
        <w:t>te</w:t>
      </w:r>
      <w:proofErr w:type="spellEnd"/>
      <w:r w:rsidRPr="00277252">
        <w:t xml:space="preserve"> </w:t>
      </w:r>
      <w:proofErr w:type="spellStart"/>
      <w:r w:rsidRPr="00277252">
        <w:t>analyseren</w:t>
      </w:r>
      <w:proofErr w:type="spellEnd"/>
      <w:r w:rsidRPr="00277252">
        <w:t xml:space="preserve"> om de </w:t>
      </w:r>
      <w:proofErr w:type="spellStart"/>
      <w:r w:rsidRPr="00277252">
        <w:t>klantrelaties</w:t>
      </w:r>
      <w:proofErr w:type="spellEnd"/>
      <w:r w:rsidRPr="00277252">
        <w:t xml:space="preserve"> </w:t>
      </w:r>
      <w:proofErr w:type="spellStart"/>
      <w:r w:rsidRPr="00277252">
        <w:t>te</w:t>
      </w:r>
      <w:proofErr w:type="spellEnd"/>
      <w:r w:rsidRPr="00277252">
        <w:t xml:space="preserve"> </w:t>
      </w:r>
      <w:proofErr w:type="spellStart"/>
      <w:r w:rsidRPr="00277252">
        <w:t>verbeteren</w:t>
      </w:r>
      <w:proofErr w:type="spellEnd"/>
      <w:r w:rsidRPr="00277252">
        <w:t xml:space="preserve"> </w:t>
      </w:r>
      <w:proofErr w:type="spellStart"/>
      <w:r w:rsidRPr="00277252">
        <w:t>en</w:t>
      </w:r>
      <w:proofErr w:type="spellEnd"/>
      <w:r w:rsidRPr="00277252">
        <w:t xml:space="preserve"> </w:t>
      </w:r>
      <w:proofErr w:type="spellStart"/>
      <w:r w:rsidRPr="00277252">
        <w:t>te</w:t>
      </w:r>
      <w:proofErr w:type="spellEnd"/>
      <w:r w:rsidRPr="00277252">
        <w:t xml:space="preserve"> </w:t>
      </w:r>
      <w:proofErr w:type="spellStart"/>
      <w:r w:rsidRPr="00277252">
        <w:t>beheren</w:t>
      </w:r>
      <w:proofErr w:type="spellEnd"/>
      <w:r w:rsidRPr="00277252">
        <w:t xml:space="preserve">. De </w:t>
      </w:r>
      <w:proofErr w:type="spellStart"/>
      <w:r w:rsidRPr="00277252">
        <w:t>gegevens</w:t>
      </w:r>
      <w:proofErr w:type="spellEnd"/>
      <w:r w:rsidRPr="00277252">
        <w:t xml:space="preserve"> </w:t>
      </w:r>
      <w:proofErr w:type="spellStart"/>
      <w:r w:rsidRPr="00277252">
        <w:t>zijn</w:t>
      </w:r>
      <w:proofErr w:type="spellEnd"/>
      <w:r w:rsidRPr="00277252">
        <w:t xml:space="preserve"> een set </w:t>
      </w:r>
      <w:proofErr w:type="spellStart"/>
      <w:r w:rsidRPr="00277252">
        <w:t>tabellen</w:t>
      </w:r>
      <w:proofErr w:type="spellEnd"/>
      <w:r w:rsidRPr="00277252">
        <w:t xml:space="preserve"> met de </w:t>
      </w:r>
      <w:proofErr w:type="spellStart"/>
      <w:r w:rsidRPr="00277252">
        <w:t>informatie</w:t>
      </w:r>
      <w:proofErr w:type="spellEnd"/>
      <w:r w:rsidRPr="00277252">
        <w:t xml:space="preserve"> over </w:t>
      </w:r>
      <w:proofErr w:type="spellStart"/>
      <w:r w:rsidRPr="00277252">
        <w:t>meerdere</w:t>
      </w:r>
      <w:proofErr w:type="spellEnd"/>
      <w:r w:rsidRPr="00277252">
        <w:t xml:space="preserve"> orders in de </w:t>
      </w:r>
      <w:proofErr w:type="spellStart"/>
      <w:r w:rsidRPr="00277252">
        <w:t>jaren</w:t>
      </w:r>
      <w:proofErr w:type="spellEnd"/>
      <w:r w:rsidRPr="00277252">
        <w:t xml:space="preserve"> 2019 tot </w:t>
      </w:r>
      <w:proofErr w:type="spellStart"/>
      <w:r w:rsidRPr="00277252">
        <w:t>en</w:t>
      </w:r>
      <w:proofErr w:type="spellEnd"/>
      <w:r w:rsidRPr="00277252">
        <w:t xml:space="preserve"> met 2021. </w:t>
      </w:r>
      <w:proofErr w:type="spellStart"/>
      <w:r w:rsidRPr="00277252">
        <w:t>Voor</w:t>
      </w:r>
      <w:proofErr w:type="spellEnd"/>
      <w:r w:rsidRPr="00277252">
        <w:t xml:space="preserve"> alle </w:t>
      </w:r>
      <w:proofErr w:type="spellStart"/>
      <w:r w:rsidRPr="00277252">
        <w:t>bestellingen</w:t>
      </w:r>
      <w:proofErr w:type="spellEnd"/>
      <w:r w:rsidRPr="00277252">
        <w:t xml:space="preserve"> </w:t>
      </w:r>
      <w:proofErr w:type="spellStart"/>
      <w:r w:rsidRPr="00277252">
        <w:t>vindt</w:t>
      </w:r>
      <w:proofErr w:type="spellEnd"/>
      <w:r w:rsidRPr="00277252">
        <w:t xml:space="preserve"> u de </w:t>
      </w:r>
      <w:proofErr w:type="spellStart"/>
      <w:r w:rsidRPr="00277252">
        <w:t>gegevens</w:t>
      </w:r>
      <w:proofErr w:type="spellEnd"/>
      <w:r w:rsidRPr="00277252">
        <w:t xml:space="preserve"> van de </w:t>
      </w:r>
      <w:proofErr w:type="spellStart"/>
      <w:r w:rsidRPr="00277252">
        <w:t>klant</w:t>
      </w:r>
      <w:proofErr w:type="spellEnd"/>
      <w:r w:rsidRPr="00277252">
        <w:t xml:space="preserve"> </w:t>
      </w:r>
      <w:proofErr w:type="spellStart"/>
      <w:r w:rsidRPr="00277252">
        <w:t>en</w:t>
      </w:r>
      <w:proofErr w:type="spellEnd"/>
      <w:r w:rsidRPr="00277252">
        <w:t xml:space="preserve"> </w:t>
      </w:r>
      <w:proofErr w:type="spellStart"/>
      <w:r w:rsidRPr="00277252">
        <w:t>leverancier</w:t>
      </w:r>
      <w:proofErr w:type="spellEnd"/>
      <w:r w:rsidRPr="00277252">
        <w:t xml:space="preserve"> in de </w:t>
      </w:r>
      <w:proofErr w:type="spellStart"/>
      <w:r w:rsidRPr="00277252">
        <w:t>andere</w:t>
      </w:r>
      <w:proofErr w:type="spellEnd"/>
      <w:r w:rsidRPr="00277252">
        <w:t xml:space="preserve"> </w:t>
      </w:r>
      <w:proofErr w:type="spellStart"/>
      <w:r w:rsidRPr="00277252">
        <w:t>tabellen</w:t>
      </w:r>
      <w:proofErr w:type="spellEnd"/>
      <w:r w:rsidRPr="00277252">
        <w:t xml:space="preserve">, </w:t>
      </w:r>
      <w:proofErr w:type="spellStart"/>
      <w:r w:rsidRPr="00277252">
        <w:t>evenals</w:t>
      </w:r>
      <w:proofErr w:type="spellEnd"/>
      <w:r w:rsidRPr="00277252">
        <w:t xml:space="preserve"> de </w:t>
      </w:r>
      <w:proofErr w:type="spellStart"/>
      <w:r w:rsidRPr="00277252">
        <w:t>rederij</w:t>
      </w:r>
      <w:proofErr w:type="spellEnd"/>
      <w:r>
        <w:t xml:space="preserve"> (=shipper)</w:t>
      </w:r>
      <w:r w:rsidRPr="00277252">
        <w:t xml:space="preserve"> </w:t>
      </w:r>
      <w:proofErr w:type="spellStart"/>
      <w:r w:rsidRPr="00277252">
        <w:t>en</w:t>
      </w:r>
      <w:proofErr w:type="spellEnd"/>
      <w:r w:rsidRPr="00277252">
        <w:t xml:space="preserve"> de </w:t>
      </w:r>
      <w:proofErr w:type="spellStart"/>
      <w:r w:rsidRPr="00277252">
        <w:t>productcategorie</w:t>
      </w:r>
      <w:proofErr w:type="spellEnd"/>
      <w:r w:rsidRPr="00277252">
        <w:t xml:space="preserve">. Het management </w:t>
      </w:r>
      <w:proofErr w:type="spellStart"/>
      <w:r w:rsidRPr="00277252">
        <w:t>wil</w:t>
      </w:r>
      <w:proofErr w:type="spellEnd"/>
      <w:r w:rsidRPr="00277252">
        <w:t xml:space="preserve"> </w:t>
      </w:r>
      <w:proofErr w:type="spellStart"/>
      <w:r w:rsidRPr="00277252">
        <w:t>graag</w:t>
      </w:r>
      <w:proofErr w:type="spellEnd"/>
      <w:r w:rsidRPr="00277252">
        <w:t xml:space="preserve"> een </w:t>
      </w:r>
      <w:proofErr w:type="spellStart"/>
      <w:r w:rsidRPr="00277252">
        <w:t>beter</w:t>
      </w:r>
      <w:proofErr w:type="spellEnd"/>
      <w:r w:rsidRPr="00277252">
        <w:t xml:space="preserve"> </w:t>
      </w:r>
      <w:proofErr w:type="spellStart"/>
      <w:r w:rsidRPr="00277252">
        <w:t>inzicht</w:t>
      </w:r>
      <w:proofErr w:type="spellEnd"/>
      <w:r w:rsidRPr="00277252">
        <w:t xml:space="preserve"> in de supply chain, van </w:t>
      </w:r>
      <w:proofErr w:type="spellStart"/>
      <w:r w:rsidRPr="00277252">
        <w:t>leverancier</w:t>
      </w:r>
      <w:proofErr w:type="spellEnd"/>
      <w:r w:rsidRPr="00277252">
        <w:t xml:space="preserve"> </w:t>
      </w:r>
      <w:proofErr w:type="spellStart"/>
      <w:r w:rsidRPr="00277252">
        <w:t>tot</w:t>
      </w:r>
      <w:proofErr w:type="spellEnd"/>
      <w:r w:rsidRPr="00277252">
        <w:t xml:space="preserve"> </w:t>
      </w:r>
      <w:proofErr w:type="spellStart"/>
      <w:r w:rsidRPr="00277252">
        <w:t>klant</w:t>
      </w:r>
      <w:proofErr w:type="spellEnd"/>
      <w:r w:rsidRPr="00277252">
        <w:t xml:space="preserve">. </w:t>
      </w:r>
    </w:p>
    <w:p w14:paraId="5CD45161" w14:textId="77777777" w:rsidR="007A1096" w:rsidRDefault="007A1096" w:rsidP="00277252">
      <w:pPr>
        <w:spacing w:after="0" w:line="240" w:lineRule="auto"/>
      </w:pPr>
    </w:p>
    <w:p w14:paraId="5187EC3B" w14:textId="233E5515" w:rsidR="00277252" w:rsidRDefault="007A1096" w:rsidP="00277252">
      <w:pPr>
        <w:spacing w:after="0" w:line="240" w:lineRule="auto"/>
      </w:pPr>
      <w:r>
        <w:t xml:space="preserve">Het management </w:t>
      </w:r>
      <w:proofErr w:type="spellStart"/>
      <w:r>
        <w:t>wil</w:t>
      </w:r>
      <w:proofErr w:type="spellEnd"/>
      <w:r>
        <w:t xml:space="preserve"> </w:t>
      </w:r>
      <w:proofErr w:type="spellStart"/>
      <w:r>
        <w:t>graag</w:t>
      </w:r>
      <w:proofErr w:type="spellEnd"/>
      <w:r>
        <w:t xml:space="preserve"> een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overzicht</w:t>
      </w:r>
      <w:proofErr w:type="spellEnd"/>
      <w:r>
        <w:t xml:space="preserve"> van </w:t>
      </w:r>
      <w:proofErr w:type="spellStart"/>
      <w:r>
        <w:t>hun</w:t>
      </w:r>
      <w:proofErr w:type="spellEnd"/>
      <w:r>
        <w:t xml:space="preserve"> </w:t>
      </w:r>
      <w:proofErr w:type="spellStart"/>
      <w:r>
        <w:t>activiteiten</w:t>
      </w:r>
      <w:proofErr w:type="spellEnd"/>
      <w:r>
        <w:t xml:space="preserve"> op 1 dashboard. De </w:t>
      </w:r>
      <w:proofErr w:type="spellStart"/>
      <w:r>
        <w:t>bedoeling</w:t>
      </w:r>
      <w:proofErr w:type="spellEnd"/>
      <w:r>
        <w:t xml:space="preserve"> is </w:t>
      </w:r>
      <w:proofErr w:type="spellStart"/>
      <w:r>
        <w:t>dat</w:t>
      </w:r>
      <w:proofErr w:type="spellEnd"/>
      <w:r>
        <w:t xml:space="preserve"> dashboard in een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minuten</w:t>
      </w:r>
      <w:proofErr w:type="spellEnd"/>
      <w:r>
        <w:t xml:space="preserve"> de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weergeeft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het </w:t>
      </w:r>
      <w:proofErr w:type="spellStart"/>
      <w:r>
        <w:t>bedrijf</w:t>
      </w:r>
      <w:proofErr w:type="spellEnd"/>
      <w:r>
        <w:t xml:space="preserve"> nu </w:t>
      </w:r>
      <w:proofErr w:type="spellStart"/>
      <w:r>
        <w:t>dagen</w:t>
      </w:r>
      <w:proofErr w:type="spellEnd"/>
      <w:r>
        <w:t xml:space="preserve"> achter </w:t>
      </w:r>
      <w:proofErr w:type="spellStart"/>
      <w:r>
        <w:t>zoekt</w:t>
      </w:r>
      <w:proofErr w:type="spellEnd"/>
    </w:p>
    <w:p w14:paraId="3E3C9115" w14:textId="3E55FA78" w:rsidR="00277252" w:rsidRDefault="00277252" w:rsidP="00277252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 w:rsidRPr="00277252">
        <w:t>Aantal</w:t>
      </w:r>
      <w:proofErr w:type="spellEnd"/>
      <w:r w:rsidRPr="00277252">
        <w:t xml:space="preserve"> </w:t>
      </w:r>
      <w:proofErr w:type="spellStart"/>
      <w:r w:rsidRPr="00277252">
        <w:t>verkochte</w:t>
      </w:r>
      <w:proofErr w:type="spellEnd"/>
      <w:r w:rsidRPr="00277252">
        <w:t xml:space="preserve"> items </w:t>
      </w:r>
    </w:p>
    <w:p w14:paraId="159EA53E" w14:textId="4216F154" w:rsidR="00277252" w:rsidRDefault="00277252" w:rsidP="00277252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 w:rsidRPr="00277252">
        <w:t>Omzet</w:t>
      </w:r>
      <w:proofErr w:type="spellEnd"/>
      <w:r w:rsidRPr="00277252">
        <w:t xml:space="preserve"> per </w:t>
      </w:r>
      <w:proofErr w:type="spellStart"/>
      <w:r w:rsidRPr="00277252">
        <w:t>maand</w:t>
      </w:r>
      <w:proofErr w:type="spellEnd"/>
      <w:r w:rsidRPr="00277252">
        <w:t xml:space="preserve"> </w:t>
      </w:r>
    </w:p>
    <w:p w14:paraId="477493BA" w14:textId="62C5FB8E" w:rsidR="00277252" w:rsidRDefault="00277252" w:rsidP="00277252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 w:rsidRPr="00277252">
        <w:t>Hoeveel</w:t>
      </w:r>
      <w:proofErr w:type="spellEnd"/>
      <w:r w:rsidRPr="00277252">
        <w:t xml:space="preserve"> items </w:t>
      </w:r>
      <w:proofErr w:type="spellStart"/>
      <w:r w:rsidRPr="00277252">
        <w:t>zijn</w:t>
      </w:r>
      <w:proofErr w:type="spellEnd"/>
      <w:r w:rsidRPr="00277252">
        <w:t xml:space="preserve"> op </w:t>
      </w:r>
      <w:proofErr w:type="spellStart"/>
      <w:r w:rsidRPr="00277252">
        <w:t>tijd</w:t>
      </w:r>
      <w:proofErr w:type="spellEnd"/>
      <w:r w:rsidRPr="00277252">
        <w:t xml:space="preserve"> </w:t>
      </w:r>
      <w:proofErr w:type="spellStart"/>
      <w:r w:rsidRPr="00277252">
        <w:t>verzonden</w:t>
      </w:r>
      <w:proofErr w:type="spellEnd"/>
      <w:r w:rsidRPr="00277252">
        <w:t xml:space="preserve"> </w:t>
      </w:r>
    </w:p>
    <w:p w14:paraId="5623C7DF" w14:textId="7EBB6245" w:rsidR="00277252" w:rsidRDefault="00277252" w:rsidP="00277252">
      <w:pPr>
        <w:pStyle w:val="ListParagraph"/>
        <w:numPr>
          <w:ilvl w:val="0"/>
          <w:numId w:val="30"/>
        </w:numPr>
        <w:spacing w:after="0" w:line="240" w:lineRule="auto"/>
      </w:pPr>
      <w:r w:rsidRPr="00277252">
        <w:t>..</w:t>
      </w:r>
    </w:p>
    <w:p w14:paraId="13EE2D34" w14:textId="03ECAE2D" w:rsidR="00807B23" w:rsidRDefault="00807B23">
      <w:pPr>
        <w:spacing w:after="0" w:line="240" w:lineRule="auto"/>
      </w:pPr>
    </w:p>
    <w:p w14:paraId="29E2ABF2" w14:textId="4BCF2AEB" w:rsidR="00807B23" w:rsidRDefault="006D6D35" w:rsidP="006D6D35">
      <w:pPr>
        <w:pStyle w:val="Heading2"/>
      </w:pPr>
      <w:bookmarkStart w:id="5" w:name="_Toc93483982"/>
      <w:r>
        <w:t>The data</w:t>
      </w:r>
      <w:bookmarkEnd w:id="5"/>
    </w:p>
    <w:p w14:paraId="4930C81C" w14:textId="2322F202" w:rsidR="001C273A" w:rsidRDefault="00616218" w:rsidP="006D6D35">
      <w:r>
        <w:t xml:space="preserve">De data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voorzien</w:t>
      </w:r>
      <w:proofErr w:type="spellEnd"/>
      <w:r>
        <w:t xml:space="preserve"> in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bestanden</w:t>
      </w:r>
      <w:proofErr w:type="spellEnd"/>
      <w:r w:rsidR="001C273A">
        <w:t>: Categories, Customers, Orders details, Orders, Products, Shippers, Suppliers</w:t>
      </w:r>
    </w:p>
    <w:p w14:paraId="49C64236" w14:textId="06771A8E" w:rsidR="00616218" w:rsidRDefault="00616218" w:rsidP="00616218">
      <w:pPr>
        <w:pStyle w:val="Heading2"/>
      </w:pPr>
      <w:r>
        <w:t xml:space="preserve">Business </w:t>
      </w:r>
      <w:r w:rsidR="00277252">
        <w:t>&amp;</w:t>
      </w:r>
      <w:r>
        <w:t xml:space="preserve"> IT Requirements</w:t>
      </w:r>
    </w:p>
    <w:p w14:paraId="0234F944" w14:textId="77777777" w:rsidR="00D06D6E" w:rsidRPr="00D06D6E" w:rsidRDefault="00D06D6E" w:rsidP="00D06D6E">
      <w:pPr>
        <w:pStyle w:val="Heading2"/>
        <w:numPr>
          <w:ilvl w:val="0"/>
          <w:numId w:val="34"/>
        </w:numPr>
        <w:rPr>
          <w:rFonts w:eastAsia="MS Mincho"/>
          <w:b w:val="0"/>
          <w:bCs w:val="0"/>
          <w:color w:val="auto"/>
          <w:sz w:val="22"/>
          <w:szCs w:val="22"/>
        </w:rPr>
      </w:pPr>
      <w:bookmarkStart w:id="6" w:name="_Toc93483983"/>
      <w:r w:rsidRPr="00D06D6E">
        <w:rPr>
          <w:rFonts w:eastAsia="MS Mincho"/>
          <w:b w:val="0"/>
          <w:bCs w:val="0"/>
          <w:color w:val="auto"/>
          <w:sz w:val="22"/>
          <w:szCs w:val="22"/>
        </w:rPr>
        <w:t>De ICT-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afdeling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schrijft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voor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dat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een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centraal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data warehouse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dient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te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worden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ontworpen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dat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als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basis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dient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voor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één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of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meerdere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te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ontwikkelen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datamarts</w:t>
      </w:r>
      <w:proofErr w:type="spellEnd"/>
    </w:p>
    <w:p w14:paraId="454B6564" w14:textId="77777777" w:rsidR="00D06D6E" w:rsidRPr="00D06D6E" w:rsidRDefault="00D06D6E" w:rsidP="00D06D6E">
      <w:pPr>
        <w:pStyle w:val="Heading2"/>
        <w:numPr>
          <w:ilvl w:val="0"/>
          <w:numId w:val="34"/>
        </w:numPr>
        <w:rPr>
          <w:rFonts w:eastAsia="MS Mincho"/>
          <w:b w:val="0"/>
          <w:bCs w:val="0"/>
          <w:color w:val="auto"/>
          <w:sz w:val="22"/>
          <w:szCs w:val="22"/>
        </w:rPr>
      </w:pPr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De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oplossing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dient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web-enabled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te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worden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ontwikkeld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>. ICT-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beleid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van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VisionAirport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staat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geen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full-clients toe</w:t>
      </w:r>
    </w:p>
    <w:p w14:paraId="787D964D" w14:textId="77777777" w:rsidR="00D06D6E" w:rsidRPr="00D06D6E" w:rsidRDefault="00D06D6E" w:rsidP="00D06D6E">
      <w:pPr>
        <w:pStyle w:val="Heading2"/>
        <w:numPr>
          <w:ilvl w:val="0"/>
          <w:numId w:val="34"/>
        </w:numPr>
        <w:rPr>
          <w:rFonts w:eastAsia="MS Mincho"/>
          <w:b w:val="0"/>
          <w:bCs w:val="0"/>
          <w:color w:val="auto"/>
          <w:sz w:val="22"/>
          <w:szCs w:val="22"/>
        </w:rPr>
      </w:pPr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Alle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huidige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ICT-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standaarden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van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VisionAirport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dienen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te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worden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gerespecteerd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; de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wijze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van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aanlevering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van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brondata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, et cetera, is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geen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onderwerp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van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discussie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of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onderhandelbaar</w:t>
      </w:r>
      <w:proofErr w:type="spellEnd"/>
    </w:p>
    <w:p w14:paraId="04FC0B2D" w14:textId="77777777" w:rsidR="00D06D6E" w:rsidRPr="00D06D6E" w:rsidRDefault="00D06D6E" w:rsidP="00D06D6E">
      <w:pPr>
        <w:pStyle w:val="Heading2"/>
        <w:numPr>
          <w:ilvl w:val="0"/>
          <w:numId w:val="34"/>
        </w:numPr>
        <w:rPr>
          <w:rFonts w:eastAsia="MS Mincho"/>
          <w:b w:val="0"/>
          <w:bCs w:val="0"/>
          <w:color w:val="auto"/>
          <w:sz w:val="22"/>
          <w:szCs w:val="22"/>
        </w:rPr>
      </w:pP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Voorgaande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houdt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tevens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in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dat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veel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waarde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wordt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gehecht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aan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metadata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en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documentatie</w:t>
      </w:r>
      <w:proofErr w:type="spellEnd"/>
    </w:p>
    <w:p w14:paraId="544572EC" w14:textId="77777777" w:rsidR="00D06D6E" w:rsidRPr="00D06D6E" w:rsidRDefault="00D06D6E" w:rsidP="00D06D6E">
      <w:pPr>
        <w:pStyle w:val="Heading2"/>
        <w:numPr>
          <w:ilvl w:val="0"/>
          <w:numId w:val="34"/>
        </w:numPr>
        <w:rPr>
          <w:rFonts w:eastAsia="MS Mincho"/>
          <w:b w:val="0"/>
          <w:bCs w:val="0"/>
          <w:color w:val="auto"/>
          <w:sz w:val="22"/>
          <w:szCs w:val="22"/>
        </w:rPr>
      </w:pP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VisionAirport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behoudt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zich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het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recht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voor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ICT-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standaarden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gedurende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projecten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te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kunnen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wijzigen</w:t>
      </w:r>
      <w:proofErr w:type="spellEnd"/>
    </w:p>
    <w:p w14:paraId="07569CB5" w14:textId="61A48E1D" w:rsidR="00D06D6E" w:rsidRPr="00D06D6E" w:rsidRDefault="00D06D6E" w:rsidP="00D06D6E">
      <w:pPr>
        <w:pStyle w:val="Heading2"/>
        <w:numPr>
          <w:ilvl w:val="0"/>
          <w:numId w:val="34"/>
        </w:numPr>
        <w:rPr>
          <w:rFonts w:eastAsia="MS Mincho"/>
          <w:b w:val="0"/>
          <w:bCs w:val="0"/>
          <w:color w:val="auto"/>
          <w:sz w:val="22"/>
          <w:szCs w:val="22"/>
        </w:rPr>
      </w:pP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VisionAirport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heeft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aangegeven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dat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binnen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het DWH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geen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historie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bewaard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hoeft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te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D06D6E">
        <w:rPr>
          <w:rFonts w:eastAsia="MS Mincho"/>
          <w:b w:val="0"/>
          <w:bCs w:val="0"/>
          <w:color w:val="auto"/>
          <w:sz w:val="22"/>
          <w:szCs w:val="22"/>
        </w:rPr>
        <w:t>worden</w:t>
      </w:r>
      <w:proofErr w:type="spellEnd"/>
      <w:r w:rsidRPr="00D06D6E">
        <w:rPr>
          <w:rFonts w:eastAsia="MS Mincho"/>
          <w:b w:val="0"/>
          <w:bCs w:val="0"/>
          <w:color w:val="auto"/>
          <w:sz w:val="22"/>
          <w:szCs w:val="22"/>
        </w:rPr>
        <w:t xml:space="preserve">. </w:t>
      </w:r>
      <w:r>
        <w:rPr>
          <w:rFonts w:eastAsia="MS Mincho"/>
          <w:b w:val="0"/>
          <w:bCs w:val="0"/>
          <w:color w:val="auto"/>
          <w:sz w:val="22"/>
          <w:szCs w:val="22"/>
        </w:rPr>
        <w:br/>
      </w:r>
    </w:p>
    <w:p w14:paraId="2E5EC0C2" w14:textId="39104A71" w:rsidR="00807B23" w:rsidRDefault="00807B23" w:rsidP="006D6D35">
      <w:pPr>
        <w:pStyle w:val="Heading2"/>
      </w:pPr>
      <w:r>
        <w:t>Steps to take</w:t>
      </w:r>
      <w:bookmarkEnd w:id="6"/>
    </w:p>
    <w:p w14:paraId="348C2D6D" w14:textId="77777777" w:rsidR="0063633E" w:rsidRDefault="0063633E">
      <w:pPr>
        <w:spacing w:after="0" w:line="240" w:lineRule="auto"/>
      </w:pPr>
    </w:p>
    <w:p w14:paraId="14432484" w14:textId="6AF689A5" w:rsidR="00277252" w:rsidRDefault="00277252" w:rsidP="00277252">
      <w:pPr>
        <w:pStyle w:val="ListParagraph"/>
        <w:numPr>
          <w:ilvl w:val="0"/>
          <w:numId w:val="32"/>
        </w:numPr>
        <w:spacing w:after="0" w:line="240" w:lineRule="auto"/>
      </w:pPr>
      <w:r w:rsidRPr="00277252">
        <w:t xml:space="preserve">Om de </w:t>
      </w:r>
      <w:proofErr w:type="spellStart"/>
      <w:r w:rsidRPr="00277252">
        <w:t>gegevens</w:t>
      </w:r>
      <w:proofErr w:type="spellEnd"/>
      <w:r w:rsidRPr="00277252">
        <w:t xml:space="preserve"> </w:t>
      </w:r>
      <w:proofErr w:type="spellStart"/>
      <w:r w:rsidRPr="00277252">
        <w:t>te</w:t>
      </w:r>
      <w:proofErr w:type="spellEnd"/>
      <w:r w:rsidRPr="00277252">
        <w:t xml:space="preserve"> </w:t>
      </w:r>
      <w:proofErr w:type="spellStart"/>
      <w:r w:rsidRPr="00277252">
        <w:t>analyseren</w:t>
      </w:r>
      <w:proofErr w:type="spellEnd"/>
      <w:r w:rsidRPr="00277252">
        <w:t xml:space="preserve"> </w:t>
      </w:r>
      <w:proofErr w:type="spellStart"/>
      <w:r w:rsidRPr="00277252">
        <w:t>en</w:t>
      </w:r>
      <w:proofErr w:type="spellEnd"/>
      <w:r w:rsidRPr="00277252">
        <w:t xml:space="preserve"> </w:t>
      </w:r>
      <w:proofErr w:type="spellStart"/>
      <w:r w:rsidRPr="00277252">
        <w:t>te</w:t>
      </w:r>
      <w:proofErr w:type="spellEnd"/>
      <w:r w:rsidRPr="00277252">
        <w:t xml:space="preserve"> </w:t>
      </w:r>
      <w:proofErr w:type="spellStart"/>
      <w:r w:rsidRPr="00277252">
        <w:t>visualiseren</w:t>
      </w:r>
      <w:proofErr w:type="spellEnd"/>
      <w:r w:rsidRPr="00277252">
        <w:t xml:space="preserve">, </w:t>
      </w:r>
      <w:proofErr w:type="spellStart"/>
      <w:r w:rsidRPr="00277252">
        <w:t>moeten</w:t>
      </w:r>
      <w:proofErr w:type="spellEnd"/>
      <w:r w:rsidRPr="00277252">
        <w:t xml:space="preserve"> </w:t>
      </w:r>
      <w:proofErr w:type="spellStart"/>
      <w:r w:rsidRPr="00277252">
        <w:t>ze</w:t>
      </w:r>
      <w:proofErr w:type="spellEnd"/>
      <w:r w:rsidRPr="00277252">
        <w:t xml:space="preserve"> </w:t>
      </w:r>
      <w:proofErr w:type="spellStart"/>
      <w:r w:rsidRPr="00277252">
        <w:t>worden</w:t>
      </w:r>
      <w:proofErr w:type="spellEnd"/>
      <w:r w:rsidRPr="00277252">
        <w:t xml:space="preserve"> </w:t>
      </w:r>
      <w:proofErr w:type="spellStart"/>
      <w:r w:rsidRPr="00277252">
        <w:t>opgeschoond</w:t>
      </w:r>
      <w:proofErr w:type="spellEnd"/>
      <w:r w:rsidRPr="00277252">
        <w:t xml:space="preserve"> </w:t>
      </w:r>
      <w:proofErr w:type="spellStart"/>
      <w:r w:rsidRPr="00277252">
        <w:t>en</w:t>
      </w:r>
      <w:proofErr w:type="spellEnd"/>
      <w:r w:rsidRPr="00277252">
        <w:t xml:space="preserve"> </w:t>
      </w:r>
      <w:proofErr w:type="spellStart"/>
      <w:r w:rsidRPr="00277252">
        <w:t>voorbereid</w:t>
      </w:r>
      <w:proofErr w:type="spellEnd"/>
      <w:r w:rsidRPr="00277252">
        <w:t xml:space="preserve"> </w:t>
      </w:r>
      <w:proofErr w:type="spellStart"/>
      <w:r w:rsidRPr="00277252">
        <w:t>zijn</w:t>
      </w:r>
      <w:proofErr w:type="spellEnd"/>
      <w:r w:rsidRPr="00277252">
        <w:t xml:space="preserve"> om op </w:t>
      </w:r>
      <w:proofErr w:type="spellStart"/>
      <w:r w:rsidRPr="00277252">
        <w:t>te</w:t>
      </w:r>
      <w:proofErr w:type="spellEnd"/>
      <w:r w:rsidRPr="00277252">
        <w:t xml:space="preserve"> </w:t>
      </w:r>
      <w:proofErr w:type="spellStart"/>
      <w:r w:rsidRPr="00277252">
        <w:t>slaan</w:t>
      </w:r>
      <w:proofErr w:type="spellEnd"/>
      <w:r w:rsidRPr="00277252">
        <w:t xml:space="preserve"> in een database. Het </w:t>
      </w:r>
      <w:proofErr w:type="spellStart"/>
      <w:r w:rsidRPr="00277252">
        <w:t>instellen</w:t>
      </w:r>
      <w:proofErr w:type="spellEnd"/>
      <w:r w:rsidRPr="00277252">
        <w:t xml:space="preserve"> van </w:t>
      </w:r>
      <w:proofErr w:type="spellStart"/>
      <w:r w:rsidRPr="00277252">
        <w:t>duidelijke</w:t>
      </w:r>
      <w:proofErr w:type="spellEnd"/>
      <w:r w:rsidRPr="00277252">
        <w:t xml:space="preserve"> </w:t>
      </w:r>
      <w:proofErr w:type="spellStart"/>
      <w:r w:rsidRPr="00277252">
        <w:t>logische</w:t>
      </w:r>
      <w:proofErr w:type="spellEnd"/>
      <w:r w:rsidRPr="00277252">
        <w:t xml:space="preserve"> </w:t>
      </w:r>
      <w:proofErr w:type="spellStart"/>
      <w:r w:rsidRPr="00277252">
        <w:t>namen</w:t>
      </w:r>
      <w:proofErr w:type="spellEnd"/>
      <w:r w:rsidRPr="00277252">
        <w:t xml:space="preserve">, datatypes, data cleansing </w:t>
      </w:r>
      <w:proofErr w:type="spellStart"/>
      <w:r w:rsidRPr="00277252">
        <w:t>en</w:t>
      </w:r>
      <w:proofErr w:type="spellEnd"/>
      <w:r w:rsidRPr="00277252">
        <w:t xml:space="preserve"> </w:t>
      </w:r>
      <w:proofErr w:type="spellStart"/>
      <w:r w:rsidRPr="00277252">
        <w:t>relaties</w:t>
      </w:r>
      <w:proofErr w:type="spellEnd"/>
      <w:r w:rsidRPr="00277252">
        <w:t xml:space="preserve"> </w:t>
      </w:r>
      <w:proofErr w:type="spellStart"/>
      <w:r w:rsidRPr="00277252">
        <w:t>tussen</w:t>
      </w:r>
      <w:proofErr w:type="spellEnd"/>
      <w:r w:rsidRPr="00277252">
        <w:t xml:space="preserve"> </w:t>
      </w:r>
      <w:proofErr w:type="spellStart"/>
      <w:r w:rsidRPr="00277252">
        <w:t>tabellen</w:t>
      </w:r>
      <w:proofErr w:type="spellEnd"/>
      <w:r w:rsidRPr="00277252">
        <w:t xml:space="preserve">. De </w:t>
      </w:r>
      <w:proofErr w:type="spellStart"/>
      <w:r w:rsidRPr="00277252">
        <w:t>velden</w:t>
      </w:r>
      <w:proofErr w:type="spellEnd"/>
      <w:r w:rsidRPr="00277252">
        <w:t xml:space="preserve"> </w:t>
      </w:r>
      <w:proofErr w:type="spellStart"/>
      <w:r w:rsidRPr="00277252">
        <w:t>moeten</w:t>
      </w:r>
      <w:proofErr w:type="spellEnd"/>
      <w:r w:rsidRPr="00277252">
        <w:t xml:space="preserve"> </w:t>
      </w:r>
      <w:proofErr w:type="spellStart"/>
      <w:r w:rsidRPr="00277252">
        <w:t>voor</w:t>
      </w:r>
      <w:proofErr w:type="spellEnd"/>
      <w:r w:rsidRPr="00277252">
        <w:t xml:space="preserve"> alle partners (</w:t>
      </w:r>
      <w:proofErr w:type="spellStart"/>
      <w:r w:rsidRPr="00277252">
        <w:t>klanten</w:t>
      </w:r>
      <w:proofErr w:type="spellEnd"/>
      <w:r w:rsidRPr="00277252">
        <w:t xml:space="preserve"> &amp; </w:t>
      </w:r>
      <w:proofErr w:type="spellStart"/>
      <w:r w:rsidRPr="00277252">
        <w:t>leveranciers</w:t>
      </w:r>
      <w:proofErr w:type="spellEnd"/>
      <w:r w:rsidRPr="00277252">
        <w:t xml:space="preserve">) op </w:t>
      </w:r>
      <w:proofErr w:type="spellStart"/>
      <w:r w:rsidRPr="00277252">
        <w:t>dezelfde</w:t>
      </w:r>
      <w:proofErr w:type="spellEnd"/>
      <w:r w:rsidRPr="00277252">
        <w:t xml:space="preserve"> </w:t>
      </w:r>
      <w:proofErr w:type="spellStart"/>
      <w:r w:rsidRPr="00277252">
        <w:t>manier</w:t>
      </w:r>
      <w:proofErr w:type="spellEnd"/>
      <w:r w:rsidRPr="00277252">
        <w:t xml:space="preserve"> </w:t>
      </w:r>
      <w:proofErr w:type="spellStart"/>
      <w:r w:rsidRPr="00277252">
        <w:t>worden</w:t>
      </w:r>
      <w:proofErr w:type="spellEnd"/>
      <w:r w:rsidRPr="00277252">
        <w:t xml:space="preserve"> </w:t>
      </w:r>
      <w:proofErr w:type="spellStart"/>
      <w:r w:rsidRPr="00277252">
        <w:t>gestructureerd</w:t>
      </w:r>
      <w:proofErr w:type="spellEnd"/>
      <w:r>
        <w:t>.</w:t>
      </w:r>
    </w:p>
    <w:p w14:paraId="50306A73" w14:textId="77777777" w:rsidR="00277252" w:rsidRDefault="00277252" w:rsidP="00277252">
      <w:pPr>
        <w:pStyle w:val="ListParagraph"/>
        <w:numPr>
          <w:ilvl w:val="0"/>
          <w:numId w:val="32"/>
        </w:numPr>
        <w:spacing w:after="0" w:line="240" w:lineRule="auto"/>
      </w:pPr>
      <w:r w:rsidRPr="00277252">
        <w:lastRenderedPageBreak/>
        <w:t xml:space="preserve">In de </w:t>
      </w:r>
      <w:proofErr w:type="spellStart"/>
      <w:r w:rsidRPr="00277252">
        <w:t>tabel</w:t>
      </w:r>
      <w:proofErr w:type="spellEnd"/>
      <w:r w:rsidRPr="00277252">
        <w:t xml:space="preserve"> met </w:t>
      </w:r>
      <w:proofErr w:type="spellStart"/>
      <w:r w:rsidRPr="00277252">
        <w:t>bestelgegevens</w:t>
      </w:r>
      <w:proofErr w:type="spellEnd"/>
      <w:r w:rsidRPr="00277252">
        <w:t xml:space="preserve"> </w:t>
      </w:r>
      <w:proofErr w:type="spellStart"/>
      <w:r w:rsidRPr="00277252">
        <w:t>zijn</w:t>
      </w:r>
      <w:proofErr w:type="spellEnd"/>
      <w:r w:rsidRPr="00277252">
        <w:t xml:space="preserve"> er 2 </w:t>
      </w:r>
      <w:proofErr w:type="spellStart"/>
      <w:r w:rsidRPr="00277252">
        <w:t>kolommen</w:t>
      </w:r>
      <w:proofErr w:type="spellEnd"/>
      <w:r w:rsidRPr="00277252">
        <w:t xml:space="preserve"> die </w:t>
      </w:r>
      <w:proofErr w:type="spellStart"/>
      <w:r w:rsidRPr="00277252">
        <w:t>moeten</w:t>
      </w:r>
      <w:proofErr w:type="spellEnd"/>
      <w:r w:rsidRPr="00277252">
        <w:t xml:space="preserve"> </w:t>
      </w:r>
      <w:proofErr w:type="spellStart"/>
      <w:r w:rsidRPr="00277252">
        <w:t>worden</w:t>
      </w:r>
      <w:proofErr w:type="spellEnd"/>
      <w:r w:rsidRPr="00277252">
        <w:t xml:space="preserve"> </w:t>
      </w:r>
      <w:proofErr w:type="spellStart"/>
      <w:r w:rsidRPr="00277252">
        <w:t>berekend</w:t>
      </w:r>
      <w:proofErr w:type="spellEnd"/>
      <w:r w:rsidRPr="00277252">
        <w:t xml:space="preserve">. </w:t>
      </w:r>
    </w:p>
    <w:p w14:paraId="0C1C14A6" w14:textId="5794E071" w:rsidR="00277252" w:rsidRDefault="00277252" w:rsidP="00277252">
      <w:pPr>
        <w:pStyle w:val="ListParagraph"/>
        <w:numPr>
          <w:ilvl w:val="1"/>
          <w:numId w:val="32"/>
        </w:numPr>
        <w:spacing w:after="0" w:line="240" w:lineRule="auto"/>
      </w:pPr>
      <w:r w:rsidRPr="00277252">
        <w:t xml:space="preserve">De </w:t>
      </w:r>
      <w:proofErr w:type="spellStart"/>
      <w:r w:rsidRPr="00277252">
        <w:t>opbrengst</w:t>
      </w:r>
      <w:proofErr w:type="spellEnd"/>
      <w:r>
        <w:t xml:space="preserve"> (=revenue)</w:t>
      </w:r>
      <w:r w:rsidRPr="00277252">
        <w:t xml:space="preserve"> van </w:t>
      </w:r>
      <w:proofErr w:type="spellStart"/>
      <w:r w:rsidRPr="00277252">
        <w:t>elke</w:t>
      </w:r>
      <w:proofErr w:type="spellEnd"/>
      <w:r w:rsidRPr="00277252">
        <w:t xml:space="preserve"> </w:t>
      </w:r>
      <w:proofErr w:type="spellStart"/>
      <w:r w:rsidRPr="00277252">
        <w:t>bestelling</w:t>
      </w:r>
      <w:proofErr w:type="spellEnd"/>
      <w:r w:rsidRPr="00277252">
        <w:t xml:space="preserve"> </w:t>
      </w:r>
      <w:proofErr w:type="spellStart"/>
      <w:r w:rsidRPr="00277252">
        <w:t>moet</w:t>
      </w:r>
      <w:proofErr w:type="spellEnd"/>
      <w:r w:rsidRPr="00277252">
        <w:t xml:space="preserve"> </w:t>
      </w:r>
      <w:proofErr w:type="spellStart"/>
      <w:r w:rsidRPr="00277252">
        <w:t>als</w:t>
      </w:r>
      <w:proofErr w:type="spellEnd"/>
      <w:r w:rsidRPr="00277252">
        <w:t xml:space="preserve"> </w:t>
      </w:r>
      <w:proofErr w:type="spellStart"/>
      <w:r w:rsidRPr="00277252">
        <w:t>kolom</w:t>
      </w:r>
      <w:proofErr w:type="spellEnd"/>
      <w:r w:rsidRPr="00277252">
        <w:t xml:space="preserve"> </w:t>
      </w:r>
      <w:proofErr w:type="spellStart"/>
      <w:r w:rsidRPr="00277252">
        <w:t>worden</w:t>
      </w:r>
      <w:proofErr w:type="spellEnd"/>
      <w:r w:rsidRPr="00277252">
        <w:t xml:space="preserve"> </w:t>
      </w:r>
      <w:proofErr w:type="spellStart"/>
      <w:r w:rsidRPr="00277252">
        <w:t>toegevoegd</w:t>
      </w:r>
      <w:proofErr w:type="spellEnd"/>
      <w:r w:rsidRPr="00277252">
        <w:t xml:space="preserve">. </w:t>
      </w:r>
      <w:r>
        <w:t>–</w:t>
      </w:r>
    </w:p>
    <w:p w14:paraId="3549D587" w14:textId="7EEF36A7" w:rsidR="00277252" w:rsidRDefault="00277252" w:rsidP="00277252">
      <w:pPr>
        <w:pStyle w:val="ListParagraph"/>
        <w:numPr>
          <w:ilvl w:val="1"/>
          <w:numId w:val="32"/>
        </w:numPr>
        <w:spacing w:after="0" w:line="240" w:lineRule="auto"/>
      </w:pPr>
      <w:r w:rsidRPr="00277252">
        <w:t xml:space="preserve">De </w:t>
      </w:r>
      <w:proofErr w:type="spellStart"/>
      <w:r w:rsidRPr="00277252">
        <w:t>kortingstabel</w:t>
      </w:r>
      <w:proofErr w:type="spellEnd"/>
      <w:r>
        <w:t xml:space="preserve"> (=discount)</w:t>
      </w:r>
      <w:r w:rsidRPr="00277252">
        <w:t xml:space="preserve"> </w:t>
      </w:r>
      <w:proofErr w:type="spellStart"/>
      <w:r w:rsidRPr="00277252">
        <w:t>moet</w:t>
      </w:r>
      <w:proofErr w:type="spellEnd"/>
      <w:r w:rsidRPr="00277252">
        <w:t xml:space="preserve"> </w:t>
      </w:r>
      <w:proofErr w:type="spellStart"/>
      <w:r w:rsidRPr="00277252">
        <w:t>worden</w:t>
      </w:r>
      <w:proofErr w:type="spellEnd"/>
      <w:r w:rsidRPr="00277252">
        <w:t xml:space="preserve"> </w:t>
      </w:r>
      <w:proofErr w:type="spellStart"/>
      <w:r w:rsidRPr="00277252">
        <w:t>toegevoegd</w:t>
      </w:r>
      <w:proofErr w:type="spellEnd"/>
      <w:r w:rsidRPr="00277252">
        <w:t xml:space="preserve">: Als een </w:t>
      </w:r>
      <w:proofErr w:type="spellStart"/>
      <w:r w:rsidRPr="00277252">
        <w:t>bestelling</w:t>
      </w:r>
      <w:proofErr w:type="spellEnd"/>
      <w:r w:rsidRPr="00277252">
        <w:t xml:space="preserve"> </w:t>
      </w:r>
      <w:proofErr w:type="spellStart"/>
      <w:r w:rsidRPr="00277252">
        <w:t>meer</w:t>
      </w:r>
      <w:proofErr w:type="spellEnd"/>
      <w:r w:rsidRPr="00277252">
        <w:t xml:space="preserve"> dan 100 </w:t>
      </w:r>
      <w:proofErr w:type="spellStart"/>
      <w:r w:rsidRPr="00277252">
        <w:t>eenheden</w:t>
      </w:r>
      <w:proofErr w:type="spellEnd"/>
      <w:r w:rsidRPr="00277252">
        <w:t xml:space="preserve"> is, </w:t>
      </w:r>
      <w:proofErr w:type="spellStart"/>
      <w:r w:rsidRPr="00277252">
        <w:t>wordt</w:t>
      </w:r>
      <w:proofErr w:type="spellEnd"/>
      <w:r w:rsidRPr="00277252">
        <w:t xml:space="preserve"> een </w:t>
      </w:r>
      <w:proofErr w:type="spellStart"/>
      <w:r w:rsidRPr="00277252">
        <w:t>korting</w:t>
      </w:r>
      <w:proofErr w:type="spellEnd"/>
      <w:r w:rsidRPr="00277252">
        <w:t xml:space="preserve"> van 5% </w:t>
      </w:r>
      <w:proofErr w:type="spellStart"/>
      <w:r w:rsidRPr="00277252">
        <w:t>gegeven</w:t>
      </w:r>
      <w:proofErr w:type="spellEnd"/>
      <w:r w:rsidRPr="00277252">
        <w:t xml:space="preserve">. Als een </w:t>
      </w:r>
      <w:proofErr w:type="spellStart"/>
      <w:r w:rsidRPr="00277252">
        <w:t>bestelling</w:t>
      </w:r>
      <w:proofErr w:type="spellEnd"/>
      <w:r w:rsidRPr="00277252">
        <w:t xml:space="preserve"> </w:t>
      </w:r>
      <w:proofErr w:type="spellStart"/>
      <w:r w:rsidRPr="00277252">
        <w:t>boven</w:t>
      </w:r>
      <w:proofErr w:type="spellEnd"/>
      <w:r w:rsidRPr="00277252">
        <w:t xml:space="preserve"> het </w:t>
      </w:r>
      <w:proofErr w:type="spellStart"/>
      <w:r w:rsidRPr="00277252">
        <w:t>basistotaal</w:t>
      </w:r>
      <w:proofErr w:type="spellEnd"/>
      <w:r w:rsidRPr="00277252">
        <w:t xml:space="preserve"> (</w:t>
      </w:r>
      <w:proofErr w:type="spellStart"/>
      <w:r w:rsidRPr="00277252">
        <w:t>omzet</w:t>
      </w:r>
      <w:proofErr w:type="spellEnd"/>
      <w:r w:rsidRPr="00277252">
        <w:t xml:space="preserve"> </w:t>
      </w:r>
      <w:proofErr w:type="spellStart"/>
      <w:r w:rsidRPr="00277252">
        <w:t>vóór</w:t>
      </w:r>
      <w:proofErr w:type="spellEnd"/>
      <w:r w:rsidRPr="00277252">
        <w:t xml:space="preserve"> </w:t>
      </w:r>
      <w:proofErr w:type="spellStart"/>
      <w:r w:rsidRPr="00277252">
        <w:t>korting</w:t>
      </w:r>
      <w:proofErr w:type="spellEnd"/>
      <w:r w:rsidRPr="00277252">
        <w:t xml:space="preserve">) van EUR 1500,00 </w:t>
      </w:r>
      <w:proofErr w:type="spellStart"/>
      <w:r w:rsidRPr="00277252">
        <w:t>ligt</w:t>
      </w:r>
      <w:proofErr w:type="spellEnd"/>
      <w:r w:rsidRPr="00277252">
        <w:t xml:space="preserve">, </w:t>
      </w:r>
      <w:proofErr w:type="spellStart"/>
      <w:r w:rsidRPr="00277252">
        <w:t>wordt</w:t>
      </w:r>
      <w:proofErr w:type="spellEnd"/>
      <w:r w:rsidRPr="00277252">
        <w:t xml:space="preserve"> een (extra) </w:t>
      </w:r>
      <w:proofErr w:type="spellStart"/>
      <w:r w:rsidRPr="00277252">
        <w:t>korting</w:t>
      </w:r>
      <w:proofErr w:type="spellEnd"/>
      <w:r w:rsidRPr="00277252">
        <w:t xml:space="preserve"> van 2% </w:t>
      </w:r>
      <w:proofErr w:type="spellStart"/>
      <w:r w:rsidRPr="00277252">
        <w:t>gegeven</w:t>
      </w:r>
      <w:proofErr w:type="spellEnd"/>
      <w:r w:rsidRPr="00277252">
        <w:t xml:space="preserve">. </w:t>
      </w:r>
    </w:p>
    <w:p w14:paraId="072CD029" w14:textId="22AB95AE" w:rsidR="00277252" w:rsidRDefault="00277252" w:rsidP="00277252">
      <w:pPr>
        <w:pStyle w:val="ListParagraph"/>
        <w:numPr>
          <w:ilvl w:val="0"/>
          <w:numId w:val="32"/>
        </w:numPr>
        <w:spacing w:after="0" w:line="240" w:lineRule="auto"/>
      </w:pPr>
      <w:r w:rsidRPr="00277252">
        <w:t xml:space="preserve">Maak het </w:t>
      </w:r>
      <w:proofErr w:type="spellStart"/>
      <w:r w:rsidRPr="00277252">
        <w:t>juiste</w:t>
      </w:r>
      <w:proofErr w:type="spellEnd"/>
      <w:r w:rsidRPr="00277252">
        <w:t xml:space="preserve"> STAR-schema </w:t>
      </w:r>
    </w:p>
    <w:p w14:paraId="0646060D" w14:textId="2F8E51B1" w:rsidR="00126F5A" w:rsidRDefault="00277252" w:rsidP="00277252">
      <w:pPr>
        <w:pStyle w:val="ListParagraph"/>
        <w:numPr>
          <w:ilvl w:val="0"/>
          <w:numId w:val="32"/>
        </w:numPr>
        <w:spacing w:after="0" w:line="240" w:lineRule="auto"/>
      </w:pPr>
      <w:r w:rsidRPr="00277252">
        <w:t xml:space="preserve">Maak een rapport om </w:t>
      </w:r>
      <w:proofErr w:type="spellStart"/>
      <w:r w:rsidRPr="00277252">
        <w:t>inzicht</w:t>
      </w:r>
      <w:proofErr w:type="spellEnd"/>
      <w:r w:rsidRPr="00277252">
        <w:t xml:space="preserve"> </w:t>
      </w:r>
      <w:proofErr w:type="spellStart"/>
      <w:r w:rsidRPr="00277252">
        <w:t>te</w:t>
      </w:r>
      <w:proofErr w:type="spellEnd"/>
      <w:r w:rsidRPr="00277252">
        <w:t xml:space="preserve"> </w:t>
      </w:r>
      <w:proofErr w:type="spellStart"/>
      <w:r w:rsidRPr="00277252">
        <w:t>geven</w:t>
      </w:r>
      <w:proofErr w:type="spellEnd"/>
      <w:r w:rsidRPr="00277252">
        <w:t xml:space="preserve"> in </w:t>
      </w:r>
      <w:proofErr w:type="spellStart"/>
      <w:r w:rsidRPr="00277252">
        <w:t>deze</w:t>
      </w:r>
      <w:proofErr w:type="spellEnd"/>
      <w:r w:rsidRPr="00277252">
        <w:t xml:space="preserve"> dataset.</w:t>
      </w:r>
    </w:p>
    <w:p w14:paraId="6DF6246A" w14:textId="69C46FD6" w:rsidR="00344CD8" w:rsidRDefault="00344CD8" w:rsidP="001A1FE9">
      <w:pPr>
        <w:spacing w:after="0" w:line="240" w:lineRule="auto"/>
      </w:pPr>
    </w:p>
    <w:p w14:paraId="30034361" w14:textId="48FED795" w:rsidR="00344CD8" w:rsidRDefault="00344CD8" w:rsidP="00344CD8">
      <w:pPr>
        <w:pStyle w:val="Heading2"/>
      </w:pPr>
      <w:r>
        <w:t>Expected results</w:t>
      </w:r>
    </w:p>
    <w:p w14:paraId="579B8DB9" w14:textId="4CAAECD4" w:rsidR="007A1096" w:rsidRPr="007A1096" w:rsidRDefault="007A1096" w:rsidP="007A1096">
      <w:pPr>
        <w:pStyle w:val="ListParagraph"/>
        <w:numPr>
          <w:ilvl w:val="0"/>
          <w:numId w:val="34"/>
        </w:numPr>
      </w:pPr>
      <w:r>
        <w:rPr>
          <w:b/>
          <w:bCs/>
        </w:rPr>
        <w:t xml:space="preserve">Blueprint met </w:t>
      </w:r>
      <w:proofErr w:type="spellStart"/>
      <w:r>
        <w:rPr>
          <w:b/>
          <w:bCs/>
        </w:rPr>
        <w:t>voorgesteld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technisch</w:t>
      </w:r>
      <w:proofErr w:type="spellEnd"/>
      <w:r>
        <w:rPr>
          <w:b/>
          <w:bCs/>
        </w:rPr>
        <w:t xml:space="preserve"> design</w:t>
      </w:r>
    </w:p>
    <w:p w14:paraId="544C6665" w14:textId="2A5AF48B" w:rsidR="007A1096" w:rsidRPr="007A1096" w:rsidRDefault="007A1096" w:rsidP="007A1096">
      <w:pPr>
        <w:pStyle w:val="ListParagraph"/>
        <w:numPr>
          <w:ilvl w:val="0"/>
          <w:numId w:val="34"/>
        </w:numPr>
      </w:pPr>
      <w:proofErr w:type="spellStart"/>
      <w:r>
        <w:rPr>
          <w:b/>
          <w:bCs/>
        </w:rPr>
        <w:t>Technische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oplossing</w:t>
      </w:r>
      <w:proofErr w:type="spellEnd"/>
      <w:r>
        <w:rPr>
          <w:b/>
          <w:bCs/>
        </w:rPr>
        <w:t>:</w:t>
      </w:r>
    </w:p>
    <w:p w14:paraId="7E6450D5" w14:textId="0111786C" w:rsidR="007A1096" w:rsidRDefault="007A1096" w:rsidP="00434895">
      <w:pPr>
        <w:ind w:left="2160"/>
      </w:pPr>
      <w:r>
        <w:t xml:space="preserve">SQL scripts, SSIS packages, </w:t>
      </w:r>
      <w:proofErr w:type="spellStart"/>
      <w:r>
        <w:t>PowerBI</w:t>
      </w:r>
      <w:proofErr w:type="spellEnd"/>
      <w:r>
        <w:t xml:space="preserve"> </w:t>
      </w:r>
      <w:proofErr w:type="spellStart"/>
      <w:r>
        <w:t>rapporten</w:t>
      </w:r>
      <w:proofErr w:type="spellEnd"/>
      <w:r w:rsidR="00434895">
        <w:t xml:space="preserve"> (</w:t>
      </w:r>
      <w:proofErr w:type="spellStart"/>
      <w:r w:rsidR="00434895">
        <w:t>evt</w:t>
      </w:r>
      <w:proofErr w:type="spellEnd"/>
      <w:r w:rsidR="00434895">
        <w:t xml:space="preserve"> </w:t>
      </w:r>
      <w:proofErr w:type="spellStart"/>
      <w:r w:rsidR="00434895">
        <w:t>andere</w:t>
      </w:r>
      <w:proofErr w:type="spellEnd"/>
      <w:r w:rsidR="00434895">
        <w:t xml:space="preserve"> </w:t>
      </w:r>
      <w:proofErr w:type="spellStart"/>
      <w:r w:rsidR="00434895">
        <w:t>indien</w:t>
      </w:r>
      <w:proofErr w:type="spellEnd"/>
      <w:r w:rsidR="00434895">
        <w:t xml:space="preserve"> </w:t>
      </w:r>
      <w:proofErr w:type="spellStart"/>
      <w:r w:rsidR="00434895">
        <w:t>nodig</w:t>
      </w:r>
      <w:proofErr w:type="spellEnd"/>
      <w:r w:rsidR="00434895">
        <w:t>)</w:t>
      </w:r>
    </w:p>
    <w:p w14:paraId="29D6DC51" w14:textId="03ED673E" w:rsidR="00434895" w:rsidRPr="007A1096" w:rsidRDefault="00434895" w:rsidP="007A1096">
      <w:pPr>
        <w:ind w:left="2160"/>
      </w:pPr>
      <w:proofErr w:type="spellStart"/>
      <w:r>
        <w:t>Beknopte</w:t>
      </w:r>
      <w:proofErr w:type="spellEnd"/>
      <w:r>
        <w:t xml:space="preserve"> </w:t>
      </w:r>
      <w:proofErr w:type="spellStart"/>
      <w:r>
        <w:t>installatiehandleiding</w:t>
      </w:r>
      <w:proofErr w:type="spellEnd"/>
    </w:p>
    <w:sectPr w:rsidR="00434895" w:rsidRPr="007A1096" w:rsidSect="005F282A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8B3F4" w14:textId="77777777" w:rsidR="00884A6C" w:rsidRDefault="00884A6C" w:rsidP="0023171E">
      <w:pPr>
        <w:spacing w:after="0" w:line="240" w:lineRule="auto"/>
      </w:pPr>
      <w:r>
        <w:separator/>
      </w:r>
    </w:p>
    <w:p w14:paraId="7A9C9165" w14:textId="77777777" w:rsidR="00884A6C" w:rsidRDefault="00884A6C"/>
    <w:p w14:paraId="6382D643" w14:textId="77777777" w:rsidR="00884A6C" w:rsidRDefault="00884A6C" w:rsidP="00876E2E"/>
    <w:p w14:paraId="2D62AADF" w14:textId="77777777" w:rsidR="00884A6C" w:rsidRDefault="00884A6C" w:rsidP="00876E2E"/>
  </w:endnote>
  <w:endnote w:type="continuationSeparator" w:id="0">
    <w:p w14:paraId="283BD44F" w14:textId="77777777" w:rsidR="00884A6C" w:rsidRDefault="00884A6C" w:rsidP="0023171E">
      <w:pPr>
        <w:spacing w:after="0" w:line="240" w:lineRule="auto"/>
      </w:pPr>
      <w:r>
        <w:continuationSeparator/>
      </w:r>
    </w:p>
    <w:p w14:paraId="1A4CAE06" w14:textId="77777777" w:rsidR="00884A6C" w:rsidRDefault="00884A6C"/>
    <w:p w14:paraId="0ABCCF0F" w14:textId="77777777" w:rsidR="00884A6C" w:rsidRDefault="00884A6C" w:rsidP="00876E2E"/>
    <w:p w14:paraId="086032BE" w14:textId="77777777" w:rsidR="00884A6C" w:rsidRDefault="00884A6C" w:rsidP="00876E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34C1" w14:textId="4EDF7D46" w:rsidR="00E01B14" w:rsidRPr="001F5971" w:rsidRDefault="00E01B14" w:rsidP="00936DEB">
    <w:pPr>
      <w:pStyle w:val="Footer"/>
      <w:pBdr>
        <w:top w:val="single" w:sz="4" w:space="1" w:color="08486B"/>
      </w:pBdr>
      <w:rPr>
        <w:b/>
        <w:color w:val="BC2601"/>
        <w:sz w:val="6"/>
        <w:szCs w:val="6"/>
      </w:rPr>
    </w:pPr>
  </w:p>
  <w:p w14:paraId="11449114" w14:textId="6ED5D266" w:rsidR="00717841" w:rsidRDefault="0012174F" w:rsidP="00936DEB">
    <w:pPr>
      <w:pStyle w:val="Footer"/>
      <w:pBdr>
        <w:top w:val="single" w:sz="4" w:space="1" w:color="08486B"/>
      </w:pBdr>
      <w:tabs>
        <w:tab w:val="clear" w:pos="4680"/>
        <w:tab w:val="left" w:pos="284"/>
        <w:tab w:val="left" w:pos="2694"/>
        <w:tab w:val="left" w:pos="5103"/>
      </w:tabs>
      <w:rPr>
        <w:b/>
        <w:color w:val="BC2601"/>
      </w:rPr>
    </w:pPr>
    <w:r>
      <w:rPr>
        <w:b/>
        <w:noProof/>
        <w:color w:val="BC2601"/>
        <w:sz w:val="6"/>
        <w:szCs w:val="6"/>
      </w:rPr>
      <w:drawing>
        <wp:anchor distT="0" distB="0" distL="114300" distR="114300" simplePos="0" relativeHeight="251657215" behindDoc="0" locked="0" layoutInCell="1" allowOverlap="1" wp14:anchorId="6435EB20" wp14:editId="2AFC5254">
          <wp:simplePos x="0" y="0"/>
          <wp:positionH relativeFrom="column">
            <wp:posOffset>5744845</wp:posOffset>
          </wp:positionH>
          <wp:positionV relativeFrom="paragraph">
            <wp:posOffset>65405</wp:posOffset>
          </wp:positionV>
          <wp:extent cx="1799590" cy="1704975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1704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2B00C1E" w14:textId="77251B29" w:rsidR="008F28A2" w:rsidRPr="00B55D04" w:rsidRDefault="00B917DB" w:rsidP="00936DEB">
    <w:pPr>
      <w:pStyle w:val="Footer"/>
      <w:pBdr>
        <w:top w:val="single" w:sz="4" w:space="1" w:color="08486B"/>
      </w:pBdr>
      <w:tabs>
        <w:tab w:val="clear" w:pos="4680"/>
        <w:tab w:val="left" w:pos="284"/>
        <w:tab w:val="left" w:pos="2127"/>
        <w:tab w:val="left" w:pos="3969"/>
        <w:tab w:val="left" w:pos="5954"/>
      </w:tabs>
      <w:rPr>
        <w:b/>
        <w:color w:val="B51E37"/>
        <w:sz w:val="18"/>
        <w:szCs w:val="18"/>
        <w:lang w:val="fr-BE"/>
      </w:rPr>
    </w:pPr>
    <w:r w:rsidRPr="00B97278">
      <w:rPr>
        <w:b/>
        <w:noProof/>
        <w:color w:val="B51E37"/>
        <w:sz w:val="20"/>
        <w:szCs w:val="20"/>
        <w:lang w:val="nl-BE"/>
      </w:rPr>
      <w:drawing>
        <wp:anchor distT="0" distB="0" distL="114300" distR="114300" simplePos="0" relativeHeight="251658240" behindDoc="0" locked="0" layoutInCell="1" allowOverlap="1" wp14:anchorId="0A2D80AA" wp14:editId="0E6125DA">
          <wp:simplePos x="0" y="0"/>
          <wp:positionH relativeFrom="column">
            <wp:posOffset>48895</wp:posOffset>
          </wp:positionH>
          <wp:positionV relativeFrom="paragraph">
            <wp:posOffset>121920</wp:posOffset>
          </wp:positionV>
          <wp:extent cx="827405" cy="3105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310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8A2" w:rsidRPr="00B55D04">
      <w:rPr>
        <w:b/>
        <w:color w:val="B51E37"/>
        <w:sz w:val="20"/>
        <w:szCs w:val="20"/>
        <w:lang w:val="fr-BE"/>
      </w:rPr>
      <w:tab/>
    </w:r>
    <w:r w:rsidR="008F28A2" w:rsidRPr="00B55D04">
      <w:rPr>
        <w:b/>
        <w:color w:val="B51E37"/>
        <w:sz w:val="20"/>
        <w:szCs w:val="20"/>
        <w:lang w:val="fr-BE"/>
      </w:rPr>
      <w:tab/>
    </w:r>
    <w:proofErr w:type="spellStart"/>
    <w:r w:rsidR="00AF138C" w:rsidRPr="00B55D04">
      <w:rPr>
        <w:b/>
        <w:color w:val="F58426"/>
        <w:sz w:val="18"/>
        <w:szCs w:val="18"/>
        <w:lang w:val="fr-BE"/>
      </w:rPr>
      <w:t>Bmatix</w:t>
    </w:r>
    <w:proofErr w:type="spellEnd"/>
    <w:r w:rsidR="00AF138C" w:rsidRPr="00B55D04">
      <w:rPr>
        <w:b/>
        <w:color w:val="F58426"/>
        <w:sz w:val="18"/>
        <w:szCs w:val="18"/>
        <w:lang w:val="fr-BE"/>
      </w:rPr>
      <w:t xml:space="preserve"> NV</w:t>
    </w:r>
  </w:p>
  <w:p w14:paraId="3BBBC435" w14:textId="77777777" w:rsidR="001F712D" w:rsidRPr="00B55D04" w:rsidRDefault="008F28A2" w:rsidP="00936DEB">
    <w:pPr>
      <w:pStyle w:val="Footer"/>
      <w:pBdr>
        <w:top w:val="single" w:sz="4" w:space="1" w:color="08486B"/>
      </w:pBdr>
      <w:tabs>
        <w:tab w:val="clear" w:pos="4680"/>
        <w:tab w:val="left" w:pos="284"/>
        <w:tab w:val="left" w:pos="2127"/>
        <w:tab w:val="left" w:pos="4253"/>
        <w:tab w:val="left" w:pos="6521"/>
      </w:tabs>
      <w:rPr>
        <w:color w:val="08486B"/>
        <w:sz w:val="18"/>
        <w:szCs w:val="18"/>
        <w:lang w:val="fr-BE"/>
      </w:rPr>
    </w:pPr>
    <w:r w:rsidRPr="00B55D04">
      <w:rPr>
        <w:b/>
        <w:color w:val="B51E37"/>
        <w:sz w:val="18"/>
        <w:szCs w:val="18"/>
        <w:lang w:val="fr-BE"/>
      </w:rPr>
      <w:tab/>
    </w:r>
    <w:r w:rsidRPr="00B55D04">
      <w:rPr>
        <w:b/>
        <w:color w:val="B51E37"/>
        <w:sz w:val="18"/>
        <w:szCs w:val="18"/>
        <w:lang w:val="fr-BE"/>
      </w:rPr>
      <w:tab/>
    </w:r>
    <w:proofErr w:type="spellStart"/>
    <w:r w:rsidR="00717841" w:rsidRPr="00B55D04">
      <w:rPr>
        <w:color w:val="08486B"/>
        <w:sz w:val="18"/>
        <w:szCs w:val="18"/>
        <w:lang w:val="fr-BE"/>
      </w:rPr>
      <w:t>Satenrozen</w:t>
    </w:r>
    <w:proofErr w:type="spellEnd"/>
    <w:r w:rsidR="00717841" w:rsidRPr="00B55D04">
      <w:rPr>
        <w:color w:val="08486B"/>
        <w:sz w:val="18"/>
        <w:szCs w:val="18"/>
        <w:lang w:val="fr-BE"/>
      </w:rPr>
      <w:t xml:space="preserve"> 10</w:t>
    </w:r>
    <w:r w:rsidRPr="00B55D04">
      <w:rPr>
        <w:color w:val="08486B"/>
        <w:sz w:val="18"/>
        <w:szCs w:val="18"/>
        <w:lang w:val="fr-BE"/>
      </w:rPr>
      <w:tab/>
    </w:r>
    <w:r w:rsidR="00717841" w:rsidRPr="00B55D04">
      <w:rPr>
        <w:rFonts w:ascii="Consolas" w:hAnsi="Consolas"/>
        <w:b/>
        <w:color w:val="08486B"/>
        <w:sz w:val="18"/>
        <w:szCs w:val="18"/>
        <w:lang w:val="fr-BE"/>
      </w:rPr>
      <w:t xml:space="preserve">T </w:t>
    </w:r>
    <w:r w:rsidR="00717841" w:rsidRPr="00B55D04">
      <w:rPr>
        <w:color w:val="08486B"/>
        <w:sz w:val="18"/>
        <w:szCs w:val="18"/>
        <w:lang w:val="fr-BE"/>
      </w:rPr>
      <w:t>+32</w:t>
    </w:r>
    <w:r w:rsidR="00486FCB" w:rsidRPr="00B55D04">
      <w:rPr>
        <w:color w:val="08486B"/>
        <w:sz w:val="18"/>
        <w:szCs w:val="18"/>
        <w:lang w:val="fr-BE"/>
      </w:rPr>
      <w:t xml:space="preserve"> </w:t>
    </w:r>
    <w:r w:rsidR="00717841" w:rsidRPr="00B55D04">
      <w:rPr>
        <w:color w:val="08486B"/>
        <w:sz w:val="18"/>
        <w:szCs w:val="18"/>
        <w:lang w:val="fr-BE"/>
      </w:rPr>
      <w:t>3 844 26 05</w:t>
    </w:r>
    <w:r w:rsidR="00EF3EF0" w:rsidRPr="00B55D04">
      <w:rPr>
        <w:color w:val="08486B"/>
        <w:sz w:val="18"/>
        <w:szCs w:val="18"/>
        <w:lang w:val="fr-BE"/>
      </w:rPr>
      <w:tab/>
    </w:r>
    <w:r w:rsidR="00717841" w:rsidRPr="00B55D04">
      <w:rPr>
        <w:rFonts w:ascii="Consolas" w:hAnsi="Consolas"/>
        <w:b/>
        <w:color w:val="08486B"/>
        <w:sz w:val="18"/>
        <w:szCs w:val="18"/>
        <w:lang w:val="fr-BE"/>
      </w:rPr>
      <w:t xml:space="preserve">E </w:t>
    </w:r>
    <w:hyperlink r:id="rId3" w:history="1">
      <w:r w:rsidR="0022169B" w:rsidRPr="00B55D04">
        <w:rPr>
          <w:rStyle w:val="Hyperlink"/>
          <w:color w:val="08486B"/>
          <w:sz w:val="18"/>
          <w:szCs w:val="18"/>
          <w:u w:val="none"/>
          <w:lang w:val="fr-BE"/>
        </w:rPr>
        <w:t>info@bmatix.be</w:t>
      </w:r>
    </w:hyperlink>
  </w:p>
  <w:p w14:paraId="0E6F2A0D" w14:textId="3CCD230A" w:rsidR="00E01B14" w:rsidRPr="001F712D" w:rsidRDefault="001F712D" w:rsidP="00936DEB">
    <w:pPr>
      <w:pStyle w:val="Footer"/>
      <w:pBdr>
        <w:top w:val="single" w:sz="4" w:space="1" w:color="08486B"/>
      </w:pBdr>
      <w:tabs>
        <w:tab w:val="clear" w:pos="4680"/>
        <w:tab w:val="left" w:pos="284"/>
        <w:tab w:val="left" w:pos="2127"/>
        <w:tab w:val="left" w:pos="4253"/>
        <w:tab w:val="left" w:pos="6521"/>
      </w:tabs>
      <w:rPr>
        <w:sz w:val="20"/>
        <w:szCs w:val="20"/>
        <w:lang w:val="nl-BE"/>
      </w:rPr>
    </w:pPr>
    <w:r w:rsidRPr="00B55D04">
      <w:rPr>
        <w:color w:val="08486B"/>
        <w:sz w:val="18"/>
        <w:szCs w:val="18"/>
        <w:lang w:val="fr-BE"/>
      </w:rPr>
      <w:tab/>
    </w:r>
    <w:r w:rsidRPr="00B55D04">
      <w:rPr>
        <w:color w:val="08486B"/>
        <w:sz w:val="18"/>
        <w:szCs w:val="18"/>
        <w:lang w:val="fr-BE"/>
      </w:rPr>
      <w:tab/>
    </w:r>
    <w:r w:rsidR="00EF3EF0" w:rsidRPr="00936DEB">
      <w:rPr>
        <w:color w:val="08486B"/>
        <w:sz w:val="18"/>
        <w:szCs w:val="18"/>
        <w:lang w:val="nl-BE"/>
      </w:rPr>
      <w:t>B-2550 Kontich</w:t>
    </w:r>
    <w:r w:rsidR="00EF3EF0" w:rsidRPr="00936DEB">
      <w:rPr>
        <w:b/>
        <w:color w:val="08486B"/>
        <w:sz w:val="18"/>
        <w:szCs w:val="18"/>
        <w:lang w:val="nl-BE"/>
      </w:rPr>
      <w:tab/>
    </w:r>
    <w:r w:rsidR="00EF3EF0" w:rsidRPr="00936DEB">
      <w:rPr>
        <w:rFonts w:ascii="Consolas" w:hAnsi="Consolas"/>
        <w:b/>
        <w:color w:val="08486B"/>
        <w:sz w:val="18"/>
        <w:szCs w:val="18"/>
        <w:lang w:val="nl-BE"/>
      </w:rPr>
      <w:t xml:space="preserve">F </w:t>
    </w:r>
    <w:r w:rsidR="00EF3EF0" w:rsidRPr="00936DEB">
      <w:rPr>
        <w:color w:val="08486B"/>
        <w:sz w:val="18"/>
        <w:szCs w:val="18"/>
        <w:lang w:val="nl-BE"/>
      </w:rPr>
      <w:t>+32</w:t>
    </w:r>
    <w:r w:rsidR="00486FCB" w:rsidRPr="00936DEB">
      <w:rPr>
        <w:color w:val="08486B"/>
        <w:sz w:val="18"/>
        <w:szCs w:val="18"/>
        <w:lang w:val="nl-BE"/>
      </w:rPr>
      <w:t xml:space="preserve"> </w:t>
    </w:r>
    <w:r w:rsidR="00EF3EF0" w:rsidRPr="00936DEB">
      <w:rPr>
        <w:color w:val="08486B"/>
        <w:sz w:val="18"/>
        <w:szCs w:val="18"/>
        <w:lang w:val="nl-BE"/>
      </w:rPr>
      <w:t>3 843 39 00</w:t>
    </w:r>
    <w:r w:rsidR="00EF3EF0" w:rsidRPr="00936DEB">
      <w:rPr>
        <w:color w:val="08486B"/>
        <w:sz w:val="18"/>
        <w:szCs w:val="18"/>
        <w:lang w:val="nl-BE"/>
      </w:rPr>
      <w:tab/>
    </w:r>
    <w:r w:rsidR="00EF3EF0" w:rsidRPr="00936DEB">
      <w:rPr>
        <w:rFonts w:ascii="Consolas" w:hAnsi="Consolas"/>
        <w:b/>
        <w:color w:val="08486B"/>
        <w:sz w:val="18"/>
        <w:szCs w:val="18"/>
        <w:lang w:val="nl-BE"/>
      </w:rPr>
      <w:t xml:space="preserve">W </w:t>
    </w:r>
    <w:hyperlink r:id="rId4" w:history="1">
      <w:r w:rsidR="00AF138C" w:rsidRPr="00936DEB">
        <w:rPr>
          <w:rStyle w:val="Hyperlink"/>
          <w:color w:val="08486B"/>
          <w:sz w:val="18"/>
          <w:szCs w:val="18"/>
          <w:u w:val="none"/>
          <w:lang w:val="nl-BE"/>
        </w:rPr>
        <w:t>www.bmatix.be</w:t>
      </w:r>
    </w:hyperlink>
    <w:r w:rsidR="006A4414" w:rsidRPr="00DE5273">
      <w:rPr>
        <w:sz w:val="18"/>
        <w:szCs w:val="18"/>
        <w:lang w:val="nl-BE"/>
      </w:rPr>
      <w:tab/>
    </w:r>
    <w:r w:rsidR="006A4414" w:rsidRPr="00DE5273">
      <w:rPr>
        <w:b/>
        <w:color w:val="B51E37"/>
        <w:sz w:val="18"/>
        <w:szCs w:val="18"/>
        <w:lang w:val="nl-BE"/>
      </w:rPr>
      <w:t xml:space="preserve">   </w:t>
    </w:r>
    <w:r w:rsidR="00B22B3D" w:rsidRPr="00DE5273">
      <w:rPr>
        <w:bCs/>
        <w:color w:val="F58426"/>
        <w:sz w:val="18"/>
        <w:szCs w:val="18"/>
        <w:lang w:val="nl-BE"/>
      </w:rPr>
      <w:tab/>
    </w:r>
    <w:r w:rsidRPr="00DE5273">
      <w:rPr>
        <w:bCs/>
        <w:color w:val="F58426"/>
        <w:sz w:val="18"/>
        <w:szCs w:val="18"/>
        <w:lang w:val="nl-BE"/>
      </w:rPr>
      <w:br/>
    </w:r>
    <w:r w:rsidRPr="00DE5273">
      <w:rPr>
        <w:bCs/>
        <w:color w:val="F58426"/>
        <w:sz w:val="18"/>
        <w:szCs w:val="18"/>
        <w:lang w:val="nl-BE"/>
      </w:rPr>
      <w:tab/>
    </w:r>
    <w:r w:rsidRPr="00DE5273">
      <w:rPr>
        <w:bCs/>
        <w:color w:val="F58426"/>
        <w:sz w:val="18"/>
        <w:szCs w:val="18"/>
        <w:lang w:val="nl-BE"/>
      </w:rPr>
      <w:tab/>
    </w:r>
    <w:r w:rsidRPr="00DE5273">
      <w:rPr>
        <w:bCs/>
        <w:color w:val="F58426"/>
        <w:sz w:val="18"/>
        <w:szCs w:val="18"/>
        <w:lang w:val="nl-BE"/>
      </w:rPr>
      <w:tab/>
    </w:r>
    <w:r w:rsidRPr="00DE5273">
      <w:rPr>
        <w:bCs/>
        <w:color w:val="F58426"/>
        <w:sz w:val="18"/>
        <w:szCs w:val="18"/>
        <w:lang w:val="nl-BE"/>
      </w:rPr>
      <w:tab/>
    </w:r>
    <w:r w:rsidRPr="00DE5273">
      <w:rPr>
        <w:bCs/>
        <w:color w:val="F58426"/>
        <w:sz w:val="18"/>
        <w:szCs w:val="18"/>
        <w:lang w:val="nl-BE"/>
      </w:rPr>
      <w:tab/>
    </w:r>
    <w:r w:rsidRPr="00DE5273">
      <w:rPr>
        <w:bCs/>
        <w:color w:val="F58426"/>
        <w:sz w:val="18"/>
        <w:szCs w:val="18"/>
        <w:lang w:val="nl-BE"/>
      </w:rPr>
      <w:tab/>
    </w:r>
    <w:r w:rsidR="00B22B3D" w:rsidRPr="00B97278">
      <w:rPr>
        <w:bCs/>
        <w:color w:val="F58426"/>
        <w:sz w:val="20"/>
        <w:szCs w:val="20"/>
        <w:lang w:val="nl-BE"/>
      </w:rPr>
      <w:fldChar w:fldCharType="begin"/>
    </w:r>
    <w:r w:rsidR="00B22B3D" w:rsidRPr="001F712D">
      <w:rPr>
        <w:bCs/>
        <w:color w:val="F58426"/>
        <w:sz w:val="20"/>
        <w:szCs w:val="20"/>
        <w:lang w:val="nl-BE"/>
      </w:rPr>
      <w:instrText xml:space="preserve"> PAGE  \* Arabic  \* MERGEFORMAT </w:instrText>
    </w:r>
    <w:r w:rsidR="00B22B3D" w:rsidRPr="00B97278">
      <w:rPr>
        <w:bCs/>
        <w:color w:val="F58426"/>
        <w:sz w:val="20"/>
        <w:szCs w:val="20"/>
        <w:lang w:val="nl-BE"/>
      </w:rPr>
      <w:fldChar w:fldCharType="separate"/>
    </w:r>
    <w:r w:rsidR="00B22B3D" w:rsidRPr="001F712D">
      <w:rPr>
        <w:bCs/>
        <w:noProof/>
        <w:color w:val="F58426"/>
        <w:sz w:val="20"/>
        <w:szCs w:val="20"/>
        <w:lang w:val="nl-BE"/>
      </w:rPr>
      <w:t>1</w:t>
    </w:r>
    <w:r w:rsidR="00B22B3D" w:rsidRPr="00B97278">
      <w:rPr>
        <w:bCs/>
        <w:color w:val="F58426"/>
        <w:sz w:val="20"/>
        <w:szCs w:val="20"/>
        <w:lang w:val="nl-BE"/>
      </w:rPr>
      <w:fldChar w:fldCharType="end"/>
    </w:r>
    <w:r w:rsidR="00B22B3D" w:rsidRPr="001F712D">
      <w:rPr>
        <w:bCs/>
        <w:color w:val="F58426"/>
        <w:sz w:val="20"/>
        <w:szCs w:val="20"/>
        <w:lang w:val="nl-BE"/>
      </w:rPr>
      <w:t>/</w:t>
    </w:r>
    <w:r w:rsidR="00B22B3D" w:rsidRPr="00B97278">
      <w:rPr>
        <w:bCs/>
        <w:color w:val="F58426"/>
        <w:sz w:val="20"/>
        <w:szCs w:val="20"/>
        <w:lang w:val="nl-BE"/>
      </w:rPr>
      <w:fldChar w:fldCharType="begin"/>
    </w:r>
    <w:r w:rsidR="00B22B3D" w:rsidRPr="001F712D">
      <w:rPr>
        <w:bCs/>
        <w:color w:val="F58426"/>
        <w:sz w:val="20"/>
        <w:szCs w:val="20"/>
        <w:lang w:val="nl-BE"/>
      </w:rPr>
      <w:instrText xml:space="preserve"> NUMPAGES  \* Arabic  \* MERGEFORMAT </w:instrText>
    </w:r>
    <w:r w:rsidR="00B22B3D" w:rsidRPr="00B97278">
      <w:rPr>
        <w:bCs/>
        <w:color w:val="F58426"/>
        <w:sz w:val="20"/>
        <w:szCs w:val="20"/>
        <w:lang w:val="nl-BE"/>
      </w:rPr>
      <w:fldChar w:fldCharType="separate"/>
    </w:r>
    <w:r w:rsidR="00B22B3D" w:rsidRPr="001F712D">
      <w:rPr>
        <w:bCs/>
        <w:noProof/>
        <w:color w:val="F58426"/>
        <w:sz w:val="20"/>
        <w:szCs w:val="20"/>
        <w:lang w:val="nl-BE"/>
      </w:rPr>
      <w:t>2</w:t>
    </w:r>
    <w:r w:rsidR="00B22B3D" w:rsidRPr="00B97278">
      <w:rPr>
        <w:bCs/>
        <w:color w:val="F58426"/>
        <w:sz w:val="20"/>
        <w:szCs w:val="20"/>
        <w:lang w:val="nl-B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E0B07" w14:textId="06EEDEF2" w:rsidR="005F282A" w:rsidRDefault="005F282A" w:rsidP="00467DDD">
    <w:pPr>
      <w:pStyle w:val="Footer"/>
      <w:tabs>
        <w:tab w:val="clear" w:pos="4680"/>
        <w:tab w:val="left" w:pos="284"/>
        <w:tab w:val="left" w:pos="2694"/>
        <w:tab w:val="left" w:pos="5103"/>
      </w:tabs>
      <w:rPr>
        <w:b/>
        <w:color w:val="BC2601"/>
      </w:rPr>
    </w:pPr>
  </w:p>
  <w:p w14:paraId="7EFA1051" w14:textId="673892EF" w:rsidR="00DF38AB" w:rsidRPr="00DE5273" w:rsidRDefault="005F282A" w:rsidP="00467DDD">
    <w:pPr>
      <w:pStyle w:val="Footer"/>
      <w:tabs>
        <w:tab w:val="clear" w:pos="4680"/>
        <w:tab w:val="left" w:pos="284"/>
        <w:tab w:val="left" w:pos="2127"/>
        <w:tab w:val="left" w:pos="3969"/>
        <w:tab w:val="left" w:pos="5954"/>
      </w:tabs>
      <w:rPr>
        <w:b/>
        <w:color w:val="B51E37"/>
        <w:sz w:val="18"/>
        <w:szCs w:val="18"/>
        <w:lang w:val="nl-BE"/>
      </w:rPr>
    </w:pPr>
    <w:r w:rsidRPr="00B97278">
      <w:rPr>
        <w:b/>
        <w:color w:val="B51E37"/>
        <w:sz w:val="20"/>
        <w:szCs w:val="20"/>
        <w:lang w:val="nl-BE"/>
      </w:rPr>
      <w:tab/>
    </w:r>
    <w:r w:rsidRPr="00B97278">
      <w:rPr>
        <w:b/>
        <w:color w:val="B51E37"/>
        <w:sz w:val="20"/>
        <w:szCs w:val="20"/>
        <w:lang w:val="nl-BE"/>
      </w:rPr>
      <w:tab/>
    </w:r>
  </w:p>
  <w:p w14:paraId="1D682DE1" w14:textId="35208A99" w:rsidR="00E01B14" w:rsidRPr="0009401D" w:rsidRDefault="005F282A" w:rsidP="00467DDD">
    <w:pPr>
      <w:pStyle w:val="Footer"/>
      <w:tabs>
        <w:tab w:val="clear" w:pos="4680"/>
        <w:tab w:val="left" w:pos="284"/>
        <w:tab w:val="left" w:pos="2127"/>
        <w:tab w:val="left" w:pos="4253"/>
        <w:tab w:val="left" w:pos="6521"/>
      </w:tabs>
      <w:rPr>
        <w:sz w:val="20"/>
        <w:szCs w:val="20"/>
        <w:lang w:val="nl-BE"/>
      </w:rPr>
    </w:pPr>
    <w:r w:rsidRPr="00DE5273">
      <w:rPr>
        <w:b/>
        <w:color w:val="B51E37"/>
        <w:sz w:val="18"/>
        <w:szCs w:val="18"/>
        <w:lang w:val="nl-BE"/>
      </w:rPr>
      <w:t xml:space="preserve">   </w:t>
    </w:r>
    <w:r w:rsidRPr="00DE5273">
      <w:rPr>
        <w:bCs/>
        <w:color w:val="F58426"/>
        <w:sz w:val="18"/>
        <w:szCs w:val="18"/>
        <w:lang w:val="nl-BE"/>
      </w:rPr>
      <w:tab/>
    </w:r>
    <w:r w:rsidRPr="00DE5273">
      <w:rPr>
        <w:bCs/>
        <w:color w:val="F58426"/>
        <w:sz w:val="18"/>
        <w:szCs w:val="18"/>
        <w:lang w:val="nl-BE"/>
      </w:rPr>
      <w:br/>
    </w:r>
    <w:r w:rsidRPr="00DE5273">
      <w:rPr>
        <w:bCs/>
        <w:color w:val="F58426"/>
        <w:sz w:val="18"/>
        <w:szCs w:val="18"/>
        <w:lang w:val="nl-BE"/>
      </w:rPr>
      <w:tab/>
    </w:r>
    <w:r w:rsidRPr="00DE5273">
      <w:rPr>
        <w:bCs/>
        <w:color w:val="F58426"/>
        <w:sz w:val="18"/>
        <w:szCs w:val="18"/>
        <w:lang w:val="nl-BE"/>
      </w:rPr>
      <w:tab/>
    </w:r>
    <w:r w:rsidRPr="00DE5273">
      <w:rPr>
        <w:bCs/>
        <w:color w:val="F58426"/>
        <w:sz w:val="18"/>
        <w:szCs w:val="18"/>
        <w:lang w:val="nl-BE"/>
      </w:rPr>
      <w:tab/>
    </w:r>
    <w:r w:rsidRPr="00DE5273">
      <w:rPr>
        <w:bCs/>
        <w:color w:val="F58426"/>
        <w:sz w:val="18"/>
        <w:szCs w:val="18"/>
        <w:lang w:val="nl-BE"/>
      </w:rPr>
      <w:tab/>
    </w:r>
    <w:r w:rsidRPr="00DE5273">
      <w:rPr>
        <w:bCs/>
        <w:color w:val="F58426"/>
        <w:sz w:val="18"/>
        <w:szCs w:val="18"/>
        <w:lang w:val="nl-BE"/>
      </w:rPr>
      <w:tab/>
    </w:r>
    <w:r w:rsidRPr="00DE5273">
      <w:rPr>
        <w:bCs/>
        <w:color w:val="F58426"/>
        <w:sz w:val="18"/>
        <w:szCs w:val="18"/>
        <w:lang w:val="nl-BE"/>
      </w:rPr>
      <w:tab/>
    </w:r>
    <w:r w:rsidRPr="00B97278">
      <w:rPr>
        <w:bCs/>
        <w:color w:val="F58426"/>
        <w:sz w:val="20"/>
        <w:szCs w:val="20"/>
        <w:lang w:val="nl-BE"/>
      </w:rPr>
      <w:fldChar w:fldCharType="begin"/>
    </w:r>
    <w:r w:rsidRPr="001F712D">
      <w:rPr>
        <w:bCs/>
        <w:color w:val="F58426"/>
        <w:sz w:val="20"/>
        <w:szCs w:val="20"/>
        <w:lang w:val="nl-BE"/>
      </w:rPr>
      <w:instrText xml:space="preserve"> PAGE  \* Arabic  \* MERGEFORMAT </w:instrText>
    </w:r>
    <w:r w:rsidRPr="00B97278">
      <w:rPr>
        <w:bCs/>
        <w:color w:val="F58426"/>
        <w:sz w:val="20"/>
        <w:szCs w:val="20"/>
        <w:lang w:val="nl-BE"/>
      </w:rPr>
      <w:fldChar w:fldCharType="separate"/>
    </w:r>
    <w:r>
      <w:rPr>
        <w:bCs/>
        <w:color w:val="F58426"/>
        <w:sz w:val="20"/>
        <w:szCs w:val="20"/>
        <w:lang w:val="nl-BE"/>
      </w:rPr>
      <w:t>2</w:t>
    </w:r>
    <w:r w:rsidRPr="00B97278">
      <w:rPr>
        <w:bCs/>
        <w:color w:val="F58426"/>
        <w:sz w:val="20"/>
        <w:szCs w:val="20"/>
        <w:lang w:val="nl-BE"/>
      </w:rPr>
      <w:fldChar w:fldCharType="end"/>
    </w:r>
    <w:r w:rsidRPr="001F712D">
      <w:rPr>
        <w:bCs/>
        <w:color w:val="F58426"/>
        <w:sz w:val="20"/>
        <w:szCs w:val="20"/>
        <w:lang w:val="nl-BE"/>
      </w:rPr>
      <w:t>/</w:t>
    </w:r>
    <w:r w:rsidRPr="00B97278">
      <w:rPr>
        <w:bCs/>
        <w:color w:val="F58426"/>
        <w:sz w:val="20"/>
        <w:szCs w:val="20"/>
        <w:lang w:val="nl-BE"/>
      </w:rPr>
      <w:fldChar w:fldCharType="begin"/>
    </w:r>
    <w:r w:rsidRPr="001F712D">
      <w:rPr>
        <w:bCs/>
        <w:color w:val="F58426"/>
        <w:sz w:val="20"/>
        <w:szCs w:val="20"/>
        <w:lang w:val="nl-BE"/>
      </w:rPr>
      <w:instrText xml:space="preserve"> NUMPAGES  \* Arabic  \* MERGEFORMAT </w:instrText>
    </w:r>
    <w:r w:rsidRPr="00B97278">
      <w:rPr>
        <w:bCs/>
        <w:color w:val="F58426"/>
        <w:sz w:val="20"/>
        <w:szCs w:val="20"/>
        <w:lang w:val="nl-BE"/>
      </w:rPr>
      <w:fldChar w:fldCharType="separate"/>
    </w:r>
    <w:r>
      <w:rPr>
        <w:bCs/>
        <w:color w:val="F58426"/>
        <w:sz w:val="20"/>
        <w:szCs w:val="20"/>
        <w:lang w:val="nl-BE"/>
      </w:rPr>
      <w:t>3</w:t>
    </w:r>
    <w:r w:rsidRPr="00B97278">
      <w:rPr>
        <w:bCs/>
        <w:color w:val="F58426"/>
        <w:sz w:val="20"/>
        <w:szCs w:val="20"/>
        <w:lang w:val="nl-B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F4599" w14:textId="77777777" w:rsidR="00884A6C" w:rsidRDefault="00884A6C" w:rsidP="0023171E">
      <w:pPr>
        <w:spacing w:after="0" w:line="240" w:lineRule="auto"/>
      </w:pPr>
      <w:r>
        <w:separator/>
      </w:r>
    </w:p>
    <w:p w14:paraId="7CFDEA53" w14:textId="77777777" w:rsidR="00884A6C" w:rsidRDefault="00884A6C"/>
    <w:p w14:paraId="34137A00" w14:textId="77777777" w:rsidR="00884A6C" w:rsidRDefault="00884A6C" w:rsidP="00876E2E"/>
    <w:p w14:paraId="6A3C119D" w14:textId="77777777" w:rsidR="00884A6C" w:rsidRDefault="00884A6C" w:rsidP="00876E2E"/>
  </w:footnote>
  <w:footnote w:type="continuationSeparator" w:id="0">
    <w:p w14:paraId="4F94EDF3" w14:textId="77777777" w:rsidR="00884A6C" w:rsidRDefault="00884A6C" w:rsidP="0023171E">
      <w:pPr>
        <w:spacing w:after="0" w:line="240" w:lineRule="auto"/>
      </w:pPr>
      <w:r>
        <w:continuationSeparator/>
      </w:r>
    </w:p>
    <w:p w14:paraId="1F7967D5" w14:textId="77777777" w:rsidR="00884A6C" w:rsidRDefault="00884A6C"/>
    <w:p w14:paraId="0F912714" w14:textId="77777777" w:rsidR="00884A6C" w:rsidRDefault="00884A6C" w:rsidP="00876E2E"/>
    <w:p w14:paraId="4E94F5CB" w14:textId="77777777" w:rsidR="00884A6C" w:rsidRDefault="00884A6C" w:rsidP="00876E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C459" w14:textId="38AE3CA0" w:rsidR="00E01B14" w:rsidRPr="00463538" w:rsidRDefault="00B21637" w:rsidP="00BE279A">
    <w:pPr>
      <w:pStyle w:val="BmPageHeader"/>
      <w:pBdr>
        <w:bottom w:val="single" w:sz="6" w:space="1" w:color="08486B"/>
      </w:pBdr>
    </w:pPr>
    <w:r>
      <w:drawing>
        <wp:anchor distT="0" distB="0" distL="114300" distR="114300" simplePos="0" relativeHeight="251667456" behindDoc="0" locked="0" layoutInCell="1" allowOverlap="1" wp14:anchorId="21D1F6E0" wp14:editId="01165349">
          <wp:simplePos x="0" y="0"/>
          <wp:positionH relativeFrom="column">
            <wp:posOffset>6361863</wp:posOffset>
          </wp:positionH>
          <wp:positionV relativeFrom="paragraph">
            <wp:posOffset>-234315</wp:posOffset>
          </wp:positionV>
          <wp:extent cx="255600" cy="318377"/>
          <wp:effectExtent l="0" t="0" r="0" b="571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600" cy="318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fldSimple w:instr=" STYLEREF  Title  \* MERGEFORMAT ">
      <w:r w:rsidR="00434895">
        <w:t>Use case: CRM management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5B6F5" w14:textId="4FCFD3A5" w:rsidR="00E01B14" w:rsidRDefault="00E01B14" w:rsidP="00406B5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1FF"/>
    <w:multiLevelType w:val="multilevel"/>
    <w:tmpl w:val="136A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A6891"/>
    <w:multiLevelType w:val="hybridMultilevel"/>
    <w:tmpl w:val="6BA06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92EFA"/>
    <w:multiLevelType w:val="multilevel"/>
    <w:tmpl w:val="EDF4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D4442"/>
    <w:multiLevelType w:val="multilevel"/>
    <w:tmpl w:val="C7D6EA4C"/>
    <w:lvl w:ilvl="0">
      <w:start w:val="1"/>
      <w:numFmt w:val="decimal"/>
      <w:lvlText w:val="%1"/>
      <w:lvlJc w:val="left"/>
      <w:pPr>
        <w:ind w:left="432" w:hanging="432"/>
      </w:pPr>
    </w:lvl>
    <w:lvl w:ilvl="1">
      <w:numFmt w:val="bullet"/>
      <w:lvlText w:val="-"/>
      <w:lvlJc w:val="left"/>
      <w:rPr>
        <w:rFonts w:ascii="Calibri" w:eastAsia="MS Mincho" w:hAnsi="Calibri" w:cs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DC5E11"/>
    <w:multiLevelType w:val="hybridMultilevel"/>
    <w:tmpl w:val="10AC1418"/>
    <w:lvl w:ilvl="0" w:tplc="967CC06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564EB"/>
    <w:multiLevelType w:val="hybridMultilevel"/>
    <w:tmpl w:val="BE985B04"/>
    <w:lvl w:ilvl="0" w:tplc="9BDCC414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53C5F"/>
    <w:multiLevelType w:val="multilevel"/>
    <w:tmpl w:val="D884C4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0D6800"/>
    <w:multiLevelType w:val="multilevel"/>
    <w:tmpl w:val="4D3A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1821CA"/>
    <w:multiLevelType w:val="multilevel"/>
    <w:tmpl w:val="47ACFD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0EB20CC"/>
    <w:multiLevelType w:val="hybridMultilevel"/>
    <w:tmpl w:val="BBFC2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E4AC1"/>
    <w:multiLevelType w:val="multilevel"/>
    <w:tmpl w:val="49F22BEC"/>
    <w:lvl w:ilvl="0">
      <w:numFmt w:val="bullet"/>
      <w:lvlText w:val="-"/>
      <w:lvlJc w:val="left"/>
      <w:rPr>
        <w:rFonts w:ascii="Calibri" w:eastAsia="MS Mincho" w:hAnsi="Calibri" w:cs="Calibri" w:hint="default"/>
      </w:rPr>
    </w:lvl>
    <w:lvl w:ilvl="1">
      <w:numFmt w:val="bullet"/>
      <w:lvlText w:val="-"/>
      <w:lvlJc w:val="left"/>
      <w:rPr>
        <w:rFonts w:ascii="Calibri" w:eastAsia="MS Mincho" w:hAnsi="Calibri" w:cs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8D754BA"/>
    <w:multiLevelType w:val="hybridMultilevel"/>
    <w:tmpl w:val="554A565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00089"/>
    <w:multiLevelType w:val="hybridMultilevel"/>
    <w:tmpl w:val="686C4DD8"/>
    <w:lvl w:ilvl="0" w:tplc="8E340490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716B85"/>
    <w:multiLevelType w:val="multilevel"/>
    <w:tmpl w:val="1C16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8D31A3"/>
    <w:multiLevelType w:val="hybridMultilevel"/>
    <w:tmpl w:val="EC5C3EEA"/>
    <w:lvl w:ilvl="0" w:tplc="F776F93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93B08"/>
    <w:multiLevelType w:val="multilevel"/>
    <w:tmpl w:val="D0861C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68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D3926A9"/>
    <w:multiLevelType w:val="hybridMultilevel"/>
    <w:tmpl w:val="7CBA6BAE"/>
    <w:lvl w:ilvl="0" w:tplc="E8C44F82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0749E"/>
    <w:multiLevelType w:val="multilevel"/>
    <w:tmpl w:val="253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A906B7"/>
    <w:multiLevelType w:val="multilevel"/>
    <w:tmpl w:val="9CFC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8D4706"/>
    <w:multiLevelType w:val="multilevel"/>
    <w:tmpl w:val="F8EE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136290"/>
    <w:multiLevelType w:val="multilevel"/>
    <w:tmpl w:val="F3EE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22955"/>
    <w:multiLevelType w:val="multilevel"/>
    <w:tmpl w:val="FEDE56E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26F21"/>
    <w:multiLevelType w:val="multilevel"/>
    <w:tmpl w:val="20AE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315467"/>
    <w:multiLevelType w:val="hybridMultilevel"/>
    <w:tmpl w:val="83CA63EE"/>
    <w:lvl w:ilvl="0" w:tplc="9BDCC414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4"/>
  </w:num>
  <w:num w:numId="5">
    <w:abstractNumId w:val="6"/>
  </w:num>
  <w:num w:numId="6">
    <w:abstractNumId w:val="8"/>
  </w:num>
  <w:num w:numId="7">
    <w:abstractNumId w:val="12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21"/>
  </w:num>
  <w:num w:numId="17">
    <w:abstractNumId w:val="19"/>
  </w:num>
  <w:num w:numId="18">
    <w:abstractNumId w:val="13"/>
  </w:num>
  <w:num w:numId="19">
    <w:abstractNumId w:val="18"/>
  </w:num>
  <w:num w:numId="20">
    <w:abstractNumId w:val="0"/>
  </w:num>
  <w:num w:numId="21">
    <w:abstractNumId w:val="7"/>
  </w:num>
  <w:num w:numId="22">
    <w:abstractNumId w:val="22"/>
  </w:num>
  <w:num w:numId="23">
    <w:abstractNumId w:val="2"/>
  </w:num>
  <w:num w:numId="24">
    <w:abstractNumId w:val="17"/>
  </w:num>
  <w:num w:numId="25">
    <w:abstractNumId w:val="20"/>
  </w:num>
  <w:num w:numId="26">
    <w:abstractNumId w:val="4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5"/>
  </w:num>
  <w:num w:numId="30">
    <w:abstractNumId w:val="23"/>
  </w:num>
  <w:num w:numId="31">
    <w:abstractNumId w:val="9"/>
  </w:num>
  <w:num w:numId="32">
    <w:abstractNumId w:val="1"/>
  </w:num>
  <w:num w:numId="33">
    <w:abstractNumId w:val="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F7"/>
    <w:rsid w:val="000035D6"/>
    <w:rsid w:val="00011856"/>
    <w:rsid w:val="00043E72"/>
    <w:rsid w:val="00061767"/>
    <w:rsid w:val="000624EA"/>
    <w:rsid w:val="00077C1C"/>
    <w:rsid w:val="00087382"/>
    <w:rsid w:val="0009250F"/>
    <w:rsid w:val="0009401D"/>
    <w:rsid w:val="000970E1"/>
    <w:rsid w:val="000D19D4"/>
    <w:rsid w:val="000D30E4"/>
    <w:rsid w:val="000D5585"/>
    <w:rsid w:val="000E2F90"/>
    <w:rsid w:val="000E4BD1"/>
    <w:rsid w:val="000F3FAC"/>
    <w:rsid w:val="000F437E"/>
    <w:rsid w:val="000F5FB8"/>
    <w:rsid w:val="000F7CF4"/>
    <w:rsid w:val="001011BF"/>
    <w:rsid w:val="0011405E"/>
    <w:rsid w:val="00115937"/>
    <w:rsid w:val="0012174F"/>
    <w:rsid w:val="001234B7"/>
    <w:rsid w:val="00126F5A"/>
    <w:rsid w:val="00162DD4"/>
    <w:rsid w:val="001713D7"/>
    <w:rsid w:val="00172923"/>
    <w:rsid w:val="00176CEE"/>
    <w:rsid w:val="00181AD9"/>
    <w:rsid w:val="001844C2"/>
    <w:rsid w:val="001A1FE9"/>
    <w:rsid w:val="001C273A"/>
    <w:rsid w:val="001C3B65"/>
    <w:rsid w:val="001D1A24"/>
    <w:rsid w:val="001F5971"/>
    <w:rsid w:val="001F602E"/>
    <w:rsid w:val="001F712D"/>
    <w:rsid w:val="0022169B"/>
    <w:rsid w:val="0023171E"/>
    <w:rsid w:val="00236A18"/>
    <w:rsid w:val="002444B8"/>
    <w:rsid w:val="002652CB"/>
    <w:rsid w:val="00276992"/>
    <w:rsid w:val="00277252"/>
    <w:rsid w:val="00287F65"/>
    <w:rsid w:val="002A7F33"/>
    <w:rsid w:val="002B0B58"/>
    <w:rsid w:val="002E022E"/>
    <w:rsid w:val="002F40D9"/>
    <w:rsid w:val="00300820"/>
    <w:rsid w:val="00307FCE"/>
    <w:rsid w:val="003131B5"/>
    <w:rsid w:val="00326DD4"/>
    <w:rsid w:val="00331588"/>
    <w:rsid w:val="0033164C"/>
    <w:rsid w:val="0033736C"/>
    <w:rsid w:val="00342E57"/>
    <w:rsid w:val="00344CD8"/>
    <w:rsid w:val="003509D6"/>
    <w:rsid w:val="00355D6D"/>
    <w:rsid w:val="00371212"/>
    <w:rsid w:val="00375C74"/>
    <w:rsid w:val="00377FAA"/>
    <w:rsid w:val="003A3EA1"/>
    <w:rsid w:val="003A5219"/>
    <w:rsid w:val="003B27A3"/>
    <w:rsid w:val="003B3123"/>
    <w:rsid w:val="003D33BC"/>
    <w:rsid w:val="003E221C"/>
    <w:rsid w:val="00406B54"/>
    <w:rsid w:val="004218DD"/>
    <w:rsid w:val="00422E03"/>
    <w:rsid w:val="00431298"/>
    <w:rsid w:val="00434895"/>
    <w:rsid w:val="004421D9"/>
    <w:rsid w:val="004553E2"/>
    <w:rsid w:val="004566EC"/>
    <w:rsid w:val="00457D35"/>
    <w:rsid w:val="00463538"/>
    <w:rsid w:val="00463CD6"/>
    <w:rsid w:val="00465519"/>
    <w:rsid w:val="00467DDD"/>
    <w:rsid w:val="00486FCB"/>
    <w:rsid w:val="00492A07"/>
    <w:rsid w:val="004A48F4"/>
    <w:rsid w:val="004B2C52"/>
    <w:rsid w:val="004C2CBE"/>
    <w:rsid w:val="004D219F"/>
    <w:rsid w:val="004E19B6"/>
    <w:rsid w:val="004E7589"/>
    <w:rsid w:val="004F29DF"/>
    <w:rsid w:val="004F3C06"/>
    <w:rsid w:val="004F6E0F"/>
    <w:rsid w:val="0050075C"/>
    <w:rsid w:val="00504559"/>
    <w:rsid w:val="00507788"/>
    <w:rsid w:val="00535CAE"/>
    <w:rsid w:val="005373B3"/>
    <w:rsid w:val="00540852"/>
    <w:rsid w:val="00544632"/>
    <w:rsid w:val="00544E64"/>
    <w:rsid w:val="00546C39"/>
    <w:rsid w:val="00573AE3"/>
    <w:rsid w:val="0057780F"/>
    <w:rsid w:val="00587473"/>
    <w:rsid w:val="00587F1E"/>
    <w:rsid w:val="00596856"/>
    <w:rsid w:val="005A4852"/>
    <w:rsid w:val="005F282A"/>
    <w:rsid w:val="00616218"/>
    <w:rsid w:val="00623E7C"/>
    <w:rsid w:val="0063633E"/>
    <w:rsid w:val="006467A8"/>
    <w:rsid w:val="006537A0"/>
    <w:rsid w:val="006657D6"/>
    <w:rsid w:val="00667CA0"/>
    <w:rsid w:val="00671DDD"/>
    <w:rsid w:val="00680DBC"/>
    <w:rsid w:val="006A2081"/>
    <w:rsid w:val="006A2F18"/>
    <w:rsid w:val="006A4414"/>
    <w:rsid w:val="006A5FC1"/>
    <w:rsid w:val="006B3438"/>
    <w:rsid w:val="006C292A"/>
    <w:rsid w:val="006D297A"/>
    <w:rsid w:val="006D6D35"/>
    <w:rsid w:val="006D6E68"/>
    <w:rsid w:val="006E21A1"/>
    <w:rsid w:val="006E26EE"/>
    <w:rsid w:val="0070071A"/>
    <w:rsid w:val="00704F1B"/>
    <w:rsid w:val="0071093A"/>
    <w:rsid w:val="00714987"/>
    <w:rsid w:val="00717841"/>
    <w:rsid w:val="00717B39"/>
    <w:rsid w:val="00722B80"/>
    <w:rsid w:val="0073597B"/>
    <w:rsid w:val="00752B94"/>
    <w:rsid w:val="007674FE"/>
    <w:rsid w:val="007909DC"/>
    <w:rsid w:val="007A1096"/>
    <w:rsid w:val="007E4CDB"/>
    <w:rsid w:val="007E66D6"/>
    <w:rsid w:val="007E7F3C"/>
    <w:rsid w:val="007F1AD3"/>
    <w:rsid w:val="007F3805"/>
    <w:rsid w:val="007F798C"/>
    <w:rsid w:val="00807B23"/>
    <w:rsid w:val="00830F37"/>
    <w:rsid w:val="00832DE8"/>
    <w:rsid w:val="00845392"/>
    <w:rsid w:val="00850549"/>
    <w:rsid w:val="008608F9"/>
    <w:rsid w:val="00876E2E"/>
    <w:rsid w:val="00884A6C"/>
    <w:rsid w:val="0089011A"/>
    <w:rsid w:val="008923A9"/>
    <w:rsid w:val="008932F5"/>
    <w:rsid w:val="0089485C"/>
    <w:rsid w:val="008A1E0B"/>
    <w:rsid w:val="008D1112"/>
    <w:rsid w:val="008F2198"/>
    <w:rsid w:val="008F28A2"/>
    <w:rsid w:val="008F798A"/>
    <w:rsid w:val="00902C56"/>
    <w:rsid w:val="00906549"/>
    <w:rsid w:val="00914A43"/>
    <w:rsid w:val="00920963"/>
    <w:rsid w:val="00920E16"/>
    <w:rsid w:val="009319ED"/>
    <w:rsid w:val="00933376"/>
    <w:rsid w:val="00936DEB"/>
    <w:rsid w:val="009466FD"/>
    <w:rsid w:val="009660D8"/>
    <w:rsid w:val="00975587"/>
    <w:rsid w:val="00993BBD"/>
    <w:rsid w:val="009B03DF"/>
    <w:rsid w:val="009C488D"/>
    <w:rsid w:val="009C757D"/>
    <w:rsid w:val="009D7749"/>
    <w:rsid w:val="009F04EE"/>
    <w:rsid w:val="009F125E"/>
    <w:rsid w:val="009F5357"/>
    <w:rsid w:val="00A2304E"/>
    <w:rsid w:val="00A8129A"/>
    <w:rsid w:val="00A843F3"/>
    <w:rsid w:val="00AA1CAB"/>
    <w:rsid w:val="00AB33E5"/>
    <w:rsid w:val="00AD5A8D"/>
    <w:rsid w:val="00AF138C"/>
    <w:rsid w:val="00B106F4"/>
    <w:rsid w:val="00B10A7D"/>
    <w:rsid w:val="00B21637"/>
    <w:rsid w:val="00B22B3D"/>
    <w:rsid w:val="00B23CD8"/>
    <w:rsid w:val="00B3670D"/>
    <w:rsid w:val="00B52315"/>
    <w:rsid w:val="00B54DF1"/>
    <w:rsid w:val="00B55D04"/>
    <w:rsid w:val="00B670CD"/>
    <w:rsid w:val="00B758D6"/>
    <w:rsid w:val="00B83ED4"/>
    <w:rsid w:val="00B84D26"/>
    <w:rsid w:val="00B917DB"/>
    <w:rsid w:val="00B957A4"/>
    <w:rsid w:val="00B96AC6"/>
    <w:rsid w:val="00B97278"/>
    <w:rsid w:val="00BA46E8"/>
    <w:rsid w:val="00BB3144"/>
    <w:rsid w:val="00BD3332"/>
    <w:rsid w:val="00BE279A"/>
    <w:rsid w:val="00C138EF"/>
    <w:rsid w:val="00C20537"/>
    <w:rsid w:val="00C3421F"/>
    <w:rsid w:val="00C35ABC"/>
    <w:rsid w:val="00C377F9"/>
    <w:rsid w:val="00C41A48"/>
    <w:rsid w:val="00C5415A"/>
    <w:rsid w:val="00C60BC5"/>
    <w:rsid w:val="00C63CFB"/>
    <w:rsid w:val="00C76635"/>
    <w:rsid w:val="00CB0027"/>
    <w:rsid w:val="00CB3C25"/>
    <w:rsid w:val="00CB5EB3"/>
    <w:rsid w:val="00CC20F7"/>
    <w:rsid w:val="00CC6E6B"/>
    <w:rsid w:val="00CC759D"/>
    <w:rsid w:val="00CE0946"/>
    <w:rsid w:val="00CE7041"/>
    <w:rsid w:val="00CF0E81"/>
    <w:rsid w:val="00D06D6E"/>
    <w:rsid w:val="00D31C46"/>
    <w:rsid w:val="00D37546"/>
    <w:rsid w:val="00D81A15"/>
    <w:rsid w:val="00DA5AE5"/>
    <w:rsid w:val="00DB73DF"/>
    <w:rsid w:val="00DE3C03"/>
    <w:rsid w:val="00DE49BD"/>
    <w:rsid w:val="00DE5273"/>
    <w:rsid w:val="00DF38AB"/>
    <w:rsid w:val="00E01B14"/>
    <w:rsid w:val="00E0449F"/>
    <w:rsid w:val="00E1316E"/>
    <w:rsid w:val="00E14A62"/>
    <w:rsid w:val="00E32775"/>
    <w:rsid w:val="00E44884"/>
    <w:rsid w:val="00E470A9"/>
    <w:rsid w:val="00E47A68"/>
    <w:rsid w:val="00E47EDD"/>
    <w:rsid w:val="00E65CF2"/>
    <w:rsid w:val="00E72FA3"/>
    <w:rsid w:val="00E76044"/>
    <w:rsid w:val="00E7642B"/>
    <w:rsid w:val="00E76FA9"/>
    <w:rsid w:val="00EB0195"/>
    <w:rsid w:val="00ED1FDC"/>
    <w:rsid w:val="00EE742B"/>
    <w:rsid w:val="00EF3EF0"/>
    <w:rsid w:val="00F142E7"/>
    <w:rsid w:val="00F17932"/>
    <w:rsid w:val="00F31EB7"/>
    <w:rsid w:val="00F40FD9"/>
    <w:rsid w:val="00F424AF"/>
    <w:rsid w:val="00F62955"/>
    <w:rsid w:val="00F97176"/>
    <w:rsid w:val="00FA3E09"/>
    <w:rsid w:val="00FC3F0C"/>
    <w:rsid w:val="00FF385B"/>
    <w:rsid w:val="00FF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8F7158"/>
  <w15:docId w15:val="{B654A19C-B2E3-4B70-B3AB-36825473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matix Normal"/>
    <w:qFormat/>
    <w:rsid w:val="00CC759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aliases w:val="Bm Head 1"/>
    <w:basedOn w:val="Normal"/>
    <w:next w:val="Normal"/>
    <w:link w:val="Heading1Char"/>
    <w:autoRedefine/>
    <w:uiPriority w:val="9"/>
    <w:qFormat/>
    <w:rsid w:val="007F3805"/>
    <w:pPr>
      <w:pageBreakBefore/>
      <w:spacing w:before="480" w:after="120"/>
      <w:ind w:left="432" w:hanging="432"/>
      <w:contextualSpacing/>
      <w:outlineLvl w:val="0"/>
    </w:pPr>
    <w:rPr>
      <w:rFonts w:eastAsia="MS Gothic"/>
      <w:b/>
      <w:bCs/>
      <w:caps/>
      <w:color w:val="08486B"/>
      <w:sz w:val="28"/>
      <w:szCs w:val="28"/>
    </w:rPr>
  </w:style>
  <w:style w:type="paragraph" w:styleId="Heading2">
    <w:name w:val="heading 2"/>
    <w:aliases w:val="Bm Head 2"/>
    <w:basedOn w:val="Normal"/>
    <w:next w:val="Normal"/>
    <w:link w:val="Heading2Char"/>
    <w:autoRedefine/>
    <w:uiPriority w:val="9"/>
    <w:unhideWhenUsed/>
    <w:qFormat/>
    <w:rsid w:val="00EB0195"/>
    <w:pPr>
      <w:numPr>
        <w:ilvl w:val="1"/>
        <w:numId w:val="1"/>
      </w:numPr>
      <w:spacing w:before="200" w:after="120"/>
      <w:ind w:left="567" w:hanging="567"/>
      <w:outlineLvl w:val="1"/>
    </w:pPr>
    <w:rPr>
      <w:rFonts w:eastAsia="MS Gothic"/>
      <w:b/>
      <w:bCs/>
      <w:color w:val="08486B"/>
      <w:sz w:val="26"/>
      <w:szCs w:val="26"/>
    </w:rPr>
  </w:style>
  <w:style w:type="paragraph" w:styleId="Heading3">
    <w:name w:val="heading 3"/>
    <w:aliases w:val="Bm Head 3"/>
    <w:basedOn w:val="Normal"/>
    <w:next w:val="Normal"/>
    <w:link w:val="Heading3Char"/>
    <w:autoRedefine/>
    <w:uiPriority w:val="9"/>
    <w:unhideWhenUsed/>
    <w:qFormat/>
    <w:rsid w:val="002E022E"/>
    <w:pPr>
      <w:numPr>
        <w:ilvl w:val="2"/>
        <w:numId w:val="1"/>
      </w:numPr>
      <w:spacing w:before="200" w:after="120" w:line="271" w:lineRule="auto"/>
      <w:outlineLvl w:val="2"/>
    </w:pPr>
    <w:rPr>
      <w:rFonts w:eastAsia="MS Gothic"/>
      <w:b/>
      <w:bCs/>
      <w:color w:val="08486B"/>
      <w:sz w:val="24"/>
    </w:rPr>
  </w:style>
  <w:style w:type="paragraph" w:styleId="Heading4">
    <w:name w:val="heading 4"/>
    <w:aliases w:val="Bm Head 4"/>
    <w:basedOn w:val="Normal"/>
    <w:next w:val="Normal"/>
    <w:link w:val="Heading4Char"/>
    <w:autoRedefine/>
    <w:uiPriority w:val="9"/>
    <w:unhideWhenUsed/>
    <w:qFormat/>
    <w:rsid w:val="002E022E"/>
    <w:pPr>
      <w:numPr>
        <w:ilvl w:val="3"/>
        <w:numId w:val="1"/>
      </w:numPr>
      <w:spacing w:before="200" w:after="120"/>
      <w:outlineLvl w:val="3"/>
    </w:pPr>
    <w:rPr>
      <w:rFonts w:eastAsia="MS Gothic"/>
      <w:b/>
      <w:bCs/>
      <w:i/>
      <w:iCs/>
      <w:color w:val="08486B"/>
    </w:rPr>
  </w:style>
  <w:style w:type="paragraph" w:styleId="Heading5">
    <w:name w:val="heading 5"/>
    <w:aliases w:val="Bm Head 5"/>
    <w:basedOn w:val="Normal"/>
    <w:next w:val="Normal"/>
    <w:link w:val="Heading5Char"/>
    <w:autoRedefine/>
    <w:uiPriority w:val="9"/>
    <w:unhideWhenUsed/>
    <w:qFormat/>
    <w:rsid w:val="002E022E"/>
    <w:pPr>
      <w:numPr>
        <w:ilvl w:val="4"/>
        <w:numId w:val="1"/>
      </w:numPr>
      <w:spacing w:before="200" w:after="120"/>
      <w:outlineLvl w:val="4"/>
    </w:pPr>
    <w:rPr>
      <w:rFonts w:eastAsia="MS Gothic"/>
      <w:b/>
      <w:bCs/>
      <w:color w:val="08486B"/>
    </w:rPr>
  </w:style>
  <w:style w:type="paragraph" w:styleId="Heading6">
    <w:name w:val="heading 6"/>
    <w:aliases w:val="Bm Head 6"/>
    <w:basedOn w:val="Normal"/>
    <w:next w:val="Normal"/>
    <w:link w:val="Heading6Char"/>
    <w:autoRedefine/>
    <w:uiPriority w:val="9"/>
    <w:unhideWhenUsed/>
    <w:qFormat/>
    <w:rsid w:val="002E022E"/>
    <w:pPr>
      <w:numPr>
        <w:ilvl w:val="5"/>
        <w:numId w:val="1"/>
      </w:numPr>
      <w:spacing w:before="120" w:after="120" w:line="271" w:lineRule="auto"/>
      <w:outlineLvl w:val="5"/>
    </w:pPr>
    <w:rPr>
      <w:rFonts w:eastAsia="MS Gothic"/>
      <w:b/>
      <w:bCs/>
      <w:i/>
      <w:iCs/>
      <w:color w:val="08486B"/>
    </w:rPr>
  </w:style>
  <w:style w:type="paragraph" w:styleId="Heading7">
    <w:name w:val="heading 7"/>
    <w:aliases w:val="Bm Head 7"/>
    <w:basedOn w:val="Normal"/>
    <w:next w:val="Normal"/>
    <w:link w:val="Heading7Char"/>
    <w:autoRedefine/>
    <w:uiPriority w:val="9"/>
    <w:unhideWhenUsed/>
    <w:qFormat/>
    <w:rsid w:val="002E022E"/>
    <w:pPr>
      <w:numPr>
        <w:ilvl w:val="6"/>
        <w:numId w:val="1"/>
      </w:numPr>
      <w:spacing w:before="120" w:after="120"/>
      <w:ind w:left="1298" w:hanging="1298"/>
      <w:outlineLvl w:val="6"/>
    </w:pPr>
    <w:rPr>
      <w:rFonts w:eastAsia="MS Gothic"/>
      <w:i/>
      <w:iCs/>
      <w:color w:val="08486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B10A7D"/>
    <w:pPr>
      <w:numPr>
        <w:ilvl w:val="7"/>
        <w:numId w:val="1"/>
      </w:numPr>
      <w:spacing w:after="0"/>
      <w:outlineLvl w:val="7"/>
    </w:pPr>
    <w:rPr>
      <w:rFonts w:eastAsia="MS Gothic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8EF"/>
    <w:pPr>
      <w:numPr>
        <w:ilvl w:val="8"/>
        <w:numId w:val="1"/>
      </w:numPr>
      <w:spacing w:after="0"/>
      <w:outlineLvl w:val="8"/>
    </w:pPr>
    <w:rPr>
      <w:rFonts w:ascii="Cambria" w:eastAsia="MS Gothic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m Head 1 Char"/>
    <w:link w:val="Heading1"/>
    <w:uiPriority w:val="9"/>
    <w:rsid w:val="007F3805"/>
    <w:rPr>
      <w:rFonts w:eastAsia="MS Gothic"/>
      <w:b/>
      <w:bCs/>
      <w:caps/>
      <w:color w:val="08486B"/>
      <w:sz w:val="28"/>
      <w:szCs w:val="28"/>
      <w:lang w:val="en-US" w:eastAsia="en-US"/>
    </w:rPr>
  </w:style>
  <w:style w:type="character" w:customStyle="1" w:styleId="Heading2Char">
    <w:name w:val="Heading 2 Char"/>
    <w:aliases w:val="Bm Head 2 Char"/>
    <w:link w:val="Heading2"/>
    <w:uiPriority w:val="9"/>
    <w:rsid w:val="00EB0195"/>
    <w:rPr>
      <w:rFonts w:eastAsia="MS Gothic"/>
      <w:b/>
      <w:bCs/>
      <w:color w:val="08486B"/>
      <w:sz w:val="26"/>
      <w:szCs w:val="26"/>
      <w:lang w:val="en-US" w:eastAsia="en-US"/>
    </w:rPr>
  </w:style>
  <w:style w:type="character" w:customStyle="1" w:styleId="Heading3Char">
    <w:name w:val="Heading 3 Char"/>
    <w:aliases w:val="Bm Head 3 Char"/>
    <w:link w:val="Heading3"/>
    <w:uiPriority w:val="9"/>
    <w:rsid w:val="002E022E"/>
    <w:rPr>
      <w:rFonts w:eastAsia="MS Gothic"/>
      <w:b/>
      <w:bCs/>
      <w:color w:val="08486B"/>
      <w:sz w:val="24"/>
      <w:szCs w:val="22"/>
      <w:lang w:val="en-US" w:eastAsia="en-US"/>
    </w:rPr>
  </w:style>
  <w:style w:type="character" w:customStyle="1" w:styleId="Heading4Char">
    <w:name w:val="Heading 4 Char"/>
    <w:aliases w:val="Bm Head 4 Char"/>
    <w:link w:val="Heading4"/>
    <w:uiPriority w:val="9"/>
    <w:rsid w:val="002E022E"/>
    <w:rPr>
      <w:rFonts w:eastAsia="MS Gothic"/>
      <w:b/>
      <w:bCs/>
      <w:i/>
      <w:iCs/>
      <w:color w:val="08486B"/>
      <w:sz w:val="22"/>
      <w:szCs w:val="22"/>
      <w:lang w:val="en-US" w:eastAsia="en-US"/>
    </w:rPr>
  </w:style>
  <w:style w:type="character" w:customStyle="1" w:styleId="Heading5Char">
    <w:name w:val="Heading 5 Char"/>
    <w:aliases w:val="Bm Head 5 Char"/>
    <w:link w:val="Heading5"/>
    <w:uiPriority w:val="9"/>
    <w:rsid w:val="002E022E"/>
    <w:rPr>
      <w:rFonts w:eastAsia="MS Gothic"/>
      <w:b/>
      <w:bCs/>
      <w:color w:val="08486B"/>
      <w:sz w:val="22"/>
      <w:szCs w:val="22"/>
      <w:lang w:val="en-US" w:eastAsia="en-US"/>
    </w:rPr>
  </w:style>
  <w:style w:type="character" w:customStyle="1" w:styleId="Heading6Char">
    <w:name w:val="Heading 6 Char"/>
    <w:aliases w:val="Bm Head 6 Char"/>
    <w:link w:val="Heading6"/>
    <w:uiPriority w:val="9"/>
    <w:rsid w:val="002E022E"/>
    <w:rPr>
      <w:rFonts w:eastAsia="MS Gothic"/>
      <w:b/>
      <w:bCs/>
      <w:i/>
      <w:iCs/>
      <w:color w:val="08486B"/>
      <w:sz w:val="22"/>
      <w:szCs w:val="22"/>
      <w:lang w:val="en-US" w:eastAsia="en-US"/>
    </w:rPr>
  </w:style>
  <w:style w:type="character" w:customStyle="1" w:styleId="Heading7Char">
    <w:name w:val="Heading 7 Char"/>
    <w:aliases w:val="Bm Head 7 Char"/>
    <w:link w:val="Heading7"/>
    <w:uiPriority w:val="9"/>
    <w:rsid w:val="002E022E"/>
    <w:rPr>
      <w:rFonts w:eastAsia="MS Gothic"/>
      <w:i/>
      <w:iCs/>
      <w:color w:val="08486B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B10A7D"/>
    <w:rPr>
      <w:rFonts w:ascii="Calibri" w:eastAsia="MS Gothic" w:hAnsi="Calibri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138EF"/>
    <w:rPr>
      <w:rFonts w:ascii="Cambria" w:eastAsia="MS Gothic" w:hAnsi="Cambria" w:cs="Times New Roman"/>
      <w:i/>
      <w:iCs/>
      <w:spacing w:val="5"/>
      <w:sz w:val="20"/>
      <w:szCs w:val="20"/>
    </w:rPr>
  </w:style>
  <w:style w:type="paragraph" w:styleId="Title">
    <w:name w:val="Title"/>
    <w:aliases w:val="Bm Title"/>
    <w:basedOn w:val="Normal"/>
    <w:next w:val="Normal"/>
    <w:link w:val="TitleChar"/>
    <w:uiPriority w:val="10"/>
    <w:qFormat/>
    <w:rsid w:val="002E022E"/>
    <w:pPr>
      <w:pBdr>
        <w:bottom w:val="single" w:sz="4" w:space="1" w:color="BC2601"/>
      </w:pBdr>
      <w:spacing w:line="240" w:lineRule="auto"/>
      <w:contextualSpacing/>
    </w:pPr>
    <w:rPr>
      <w:rFonts w:eastAsia="MS Gothic"/>
      <w:noProof/>
      <w:color w:val="08486B"/>
      <w:spacing w:val="5"/>
      <w:sz w:val="72"/>
      <w:szCs w:val="72"/>
    </w:rPr>
  </w:style>
  <w:style w:type="character" w:customStyle="1" w:styleId="TitleChar">
    <w:name w:val="Title Char"/>
    <w:aliases w:val="Bm Title Char"/>
    <w:link w:val="Title"/>
    <w:uiPriority w:val="10"/>
    <w:rsid w:val="002E022E"/>
    <w:rPr>
      <w:rFonts w:eastAsia="MS Gothic"/>
      <w:noProof/>
      <w:color w:val="08486B"/>
      <w:spacing w:val="5"/>
      <w:sz w:val="72"/>
      <w:szCs w:val="7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A7D"/>
    <w:pPr>
      <w:spacing w:after="600"/>
    </w:pPr>
    <w:rPr>
      <w:rFonts w:eastAsia="MS Gothic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B10A7D"/>
    <w:rPr>
      <w:rFonts w:ascii="Calibri" w:eastAsia="MS Gothic" w:hAnsi="Calibri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C759D"/>
    <w:rPr>
      <w:b/>
      <w:bCs/>
    </w:rPr>
  </w:style>
  <w:style w:type="character" w:styleId="Emphasis">
    <w:name w:val="Emphasis"/>
    <w:uiPriority w:val="20"/>
    <w:qFormat/>
    <w:rsid w:val="00CC759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aliases w:val="No Spacing;Bmatix No Spacing"/>
    <w:basedOn w:val="Normal"/>
    <w:uiPriority w:val="1"/>
    <w:qFormat/>
    <w:rsid w:val="00CC75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75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759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CC75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5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CC759D"/>
    <w:rPr>
      <w:b/>
      <w:bCs/>
      <w:i/>
      <w:iCs/>
    </w:rPr>
  </w:style>
  <w:style w:type="character" w:styleId="SubtleEmphasis">
    <w:name w:val="Subtle Emphasis"/>
    <w:uiPriority w:val="19"/>
    <w:qFormat/>
    <w:rsid w:val="00B10A7D"/>
    <w:rPr>
      <w:rFonts w:ascii="Calibri" w:hAnsi="Calibri"/>
      <w:i/>
      <w:iCs/>
    </w:rPr>
  </w:style>
  <w:style w:type="character" w:styleId="IntenseEmphasis">
    <w:name w:val="Intense Emphasis"/>
    <w:uiPriority w:val="21"/>
    <w:qFormat/>
    <w:rsid w:val="00CC759D"/>
    <w:rPr>
      <w:b/>
      <w:bCs/>
    </w:rPr>
  </w:style>
  <w:style w:type="character" w:styleId="SubtleReference">
    <w:name w:val="Subtle Reference"/>
    <w:uiPriority w:val="31"/>
    <w:qFormat/>
    <w:rsid w:val="00B10A7D"/>
    <w:rPr>
      <w:rFonts w:ascii="Calibri" w:hAnsi="Calibri"/>
      <w:smallCaps/>
    </w:rPr>
  </w:style>
  <w:style w:type="character" w:styleId="IntenseReference">
    <w:name w:val="Intense Reference"/>
    <w:uiPriority w:val="32"/>
    <w:qFormat/>
    <w:rsid w:val="00CC759D"/>
    <w:rPr>
      <w:smallCaps/>
      <w:spacing w:val="5"/>
      <w:u w:val="single"/>
    </w:rPr>
  </w:style>
  <w:style w:type="character" w:styleId="BookTitle">
    <w:name w:val="Book Title"/>
    <w:uiPriority w:val="33"/>
    <w:rsid w:val="00CC75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C759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31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1E"/>
  </w:style>
  <w:style w:type="paragraph" w:styleId="Footer">
    <w:name w:val="footer"/>
    <w:basedOn w:val="Normal"/>
    <w:link w:val="FooterChar"/>
    <w:uiPriority w:val="99"/>
    <w:unhideWhenUsed/>
    <w:rsid w:val="00231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1E"/>
  </w:style>
  <w:style w:type="paragraph" w:styleId="BalloonText">
    <w:name w:val="Balloon Text"/>
    <w:basedOn w:val="Normal"/>
    <w:link w:val="BalloonTextChar"/>
    <w:uiPriority w:val="99"/>
    <w:semiHidden/>
    <w:unhideWhenUsed/>
    <w:rsid w:val="00231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171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406B54"/>
    <w:rPr>
      <w:color w:val="808080"/>
    </w:rPr>
  </w:style>
  <w:style w:type="paragraph" w:customStyle="1" w:styleId="BmPageHeader">
    <w:name w:val="Bm Page Header"/>
    <w:next w:val="Normal"/>
    <w:link w:val="BmPageHeaderChar"/>
    <w:qFormat/>
    <w:rsid w:val="002E022E"/>
    <w:pPr>
      <w:pBdr>
        <w:bottom w:val="single" w:sz="6" w:space="1" w:color="F58426"/>
      </w:pBdr>
      <w:spacing w:after="240" w:line="276" w:lineRule="auto"/>
    </w:pPr>
    <w:rPr>
      <w:rFonts w:eastAsia="MS Gothic"/>
      <w:caps/>
      <w:noProof/>
      <w:color w:val="08486B"/>
      <w:sz w:val="22"/>
      <w:szCs w:val="28"/>
      <w:lang w:val="en-US" w:eastAsia="en-US"/>
    </w:rPr>
  </w:style>
  <w:style w:type="character" w:customStyle="1" w:styleId="BmPageHeaderChar">
    <w:name w:val="Bm Page Header Char"/>
    <w:link w:val="BmPageHeader"/>
    <w:rsid w:val="002E022E"/>
    <w:rPr>
      <w:rFonts w:eastAsia="MS Gothic"/>
      <w:caps/>
      <w:noProof/>
      <w:color w:val="08486B"/>
      <w:sz w:val="22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6635"/>
    <w:pPr>
      <w:spacing w:after="100"/>
    </w:pPr>
    <w:rPr>
      <w:color w:val="08486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76635"/>
    <w:pPr>
      <w:spacing w:after="100"/>
    </w:pPr>
    <w:rPr>
      <w:color w:val="08486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76635"/>
    <w:pPr>
      <w:spacing w:after="100"/>
    </w:pPr>
    <w:rPr>
      <w:color w:val="08486B"/>
    </w:rPr>
  </w:style>
  <w:style w:type="character" w:styleId="Hyperlink">
    <w:name w:val="Hyperlink"/>
    <w:uiPriority w:val="99"/>
    <w:unhideWhenUsed/>
    <w:rsid w:val="00B52315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1316E"/>
    <w:pPr>
      <w:spacing w:after="100"/>
    </w:pPr>
    <w:rPr>
      <w:color w:val="08486B"/>
    </w:rPr>
  </w:style>
  <w:style w:type="paragraph" w:styleId="TOC5">
    <w:name w:val="toc 5"/>
    <w:basedOn w:val="Normal"/>
    <w:next w:val="Normal"/>
    <w:autoRedefine/>
    <w:uiPriority w:val="39"/>
    <w:unhideWhenUsed/>
    <w:rsid w:val="00E1316E"/>
    <w:pPr>
      <w:spacing w:after="100"/>
    </w:pPr>
    <w:rPr>
      <w:color w:val="08486B"/>
    </w:rPr>
  </w:style>
  <w:style w:type="paragraph" w:styleId="TOC6">
    <w:name w:val="toc 6"/>
    <w:basedOn w:val="Normal"/>
    <w:next w:val="Normal"/>
    <w:autoRedefine/>
    <w:uiPriority w:val="39"/>
    <w:unhideWhenUsed/>
    <w:rsid w:val="00E1316E"/>
    <w:pPr>
      <w:spacing w:after="100"/>
    </w:pPr>
    <w:rPr>
      <w:color w:val="08486B"/>
    </w:rPr>
  </w:style>
  <w:style w:type="paragraph" w:styleId="TOC7">
    <w:name w:val="toc 7"/>
    <w:basedOn w:val="Normal"/>
    <w:next w:val="Normal"/>
    <w:autoRedefine/>
    <w:uiPriority w:val="39"/>
    <w:unhideWhenUsed/>
    <w:rsid w:val="00E1316E"/>
    <w:pPr>
      <w:spacing w:after="100"/>
    </w:pPr>
    <w:rPr>
      <w:color w:val="08486B"/>
    </w:rPr>
  </w:style>
  <w:style w:type="paragraph" w:styleId="TOC8">
    <w:name w:val="toc 8"/>
    <w:basedOn w:val="Normal"/>
    <w:next w:val="Normal"/>
    <w:autoRedefine/>
    <w:uiPriority w:val="39"/>
    <w:unhideWhenUsed/>
    <w:rsid w:val="00544E64"/>
    <w:pPr>
      <w:spacing w:after="100"/>
    </w:pPr>
  </w:style>
  <w:style w:type="paragraph" w:styleId="TOC9">
    <w:name w:val="toc 9"/>
    <w:basedOn w:val="Normal"/>
    <w:next w:val="Normal"/>
    <w:autoRedefine/>
    <w:uiPriority w:val="39"/>
    <w:unhideWhenUsed/>
    <w:rsid w:val="00544E64"/>
    <w:pPr>
      <w:spacing w:after="100"/>
    </w:pPr>
  </w:style>
  <w:style w:type="table" w:styleId="MediumShading1-Accent2">
    <w:name w:val="Medium Shading 1 Accent 2"/>
    <w:aliases w:val="TVC"/>
    <w:basedOn w:val="TableNormal"/>
    <w:uiPriority w:val="63"/>
    <w:rsid w:val="00E01B14"/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138E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C138EF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uiPriority w:val="99"/>
    <w:rsid w:val="00717841"/>
    <w:rPr>
      <w:color w:val="605E5C"/>
      <w:shd w:val="clear" w:color="auto" w:fill="E1DFDD"/>
    </w:rPr>
  </w:style>
  <w:style w:type="table" w:styleId="GridTable1Light-Accent2">
    <w:name w:val="Grid Table 1 Light Accent 2"/>
    <w:basedOn w:val="TableNormal"/>
    <w:uiPriority w:val="46"/>
    <w:rsid w:val="00E76FA9"/>
    <w:rPr>
      <w:rFonts w:asciiTheme="minorHAnsi" w:eastAsiaTheme="minorEastAsia" w:hAnsiTheme="minorHAnsi" w:cstheme="minorBidi"/>
      <w:kern w:val="22"/>
      <w:sz w:val="22"/>
      <w:szCs w:val="22"/>
      <w:lang w:val="en-US" w:eastAsia="ja-JP"/>
      <w14:ligatures w14:val="standard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-preview-person">
    <w:name w:val="mention-preview-person"/>
    <w:basedOn w:val="DefaultParagraphFont"/>
    <w:rsid w:val="00CF0E81"/>
  </w:style>
  <w:style w:type="character" w:customStyle="1" w:styleId="reaction-status-info-container">
    <w:name w:val="reaction-status-info-container"/>
    <w:basedOn w:val="DefaultParagraphFont"/>
    <w:rsid w:val="004E7589"/>
  </w:style>
  <w:style w:type="character" w:customStyle="1" w:styleId="comment-timestamp">
    <w:name w:val="comment-timestamp"/>
    <w:basedOn w:val="DefaultParagraphFont"/>
    <w:rsid w:val="004E7589"/>
  </w:style>
  <w:style w:type="paragraph" w:styleId="NormalWeb">
    <w:name w:val="Normal (Web)"/>
    <w:basedOn w:val="Normal"/>
    <w:uiPriority w:val="99"/>
    <w:unhideWhenUsed/>
    <w:rsid w:val="004E75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matix.be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http://www.bmatix.b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45F050341534CB0B1FE037DA9FFA5" ma:contentTypeVersion="10" ma:contentTypeDescription="Create a new document." ma:contentTypeScope="" ma:versionID="795e8f6bf40b03cace064f7d8b97c4f4">
  <xsd:schema xmlns:xsd="http://www.w3.org/2001/XMLSchema" xmlns:xs="http://www.w3.org/2001/XMLSchema" xmlns:p="http://schemas.microsoft.com/office/2006/metadata/properties" xmlns:ns2="eaff36f6-669f-4982-872f-2e4c62098356" xmlns:ns3="9f2a87b3-059c-4959-b720-6138645d9067" targetNamespace="http://schemas.microsoft.com/office/2006/metadata/properties" ma:root="true" ma:fieldsID="0319d8266f8c03a6e37b85d1f78b8aab" ns2:_="" ns3:_="">
    <xsd:import namespace="eaff36f6-669f-4982-872f-2e4c62098356"/>
    <xsd:import namespace="9f2a87b3-059c-4959-b720-6138645d90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f36f6-669f-4982-872f-2e4c62098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a87b3-059c-4959-b720-6138645d90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93A72-EA80-43FC-BBF6-A18F960543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58B25B-3ADD-443F-8120-41ABEF655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ff36f6-669f-4982-872f-2e4c62098356"/>
    <ds:schemaRef ds:uri="9f2a87b3-059c-4959-b720-6138645d90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FD097A-72ED-487F-BE0A-BF31CAD716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5E0A53-FA94-4D12-ABF4-C81366C0F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575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3852</CharactersWithSpaces>
  <SharedDoc>false</SharedDoc>
  <HLinks>
    <vt:vector size="42" baseType="variant"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_Toc330820764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_Toc330820763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_Toc330820762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_Toc330820761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_Toc330820760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_Toc330820759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_Toc330820758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Bemong</dc:creator>
  <cp:keywords/>
  <cp:lastModifiedBy>Herman Bruno</cp:lastModifiedBy>
  <cp:revision>9</cp:revision>
  <dcterms:created xsi:type="dcterms:W3CDTF">2022-01-19T10:27:00Z</dcterms:created>
  <dcterms:modified xsi:type="dcterms:W3CDTF">2022-02-03T13:59:00Z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0x010100DBE45F050341534CB0B1FE037DA9FFA5</vt:lpwstr>
  </property>
</Properties>
</file>