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9161B" w14:textId="7B73B221" w:rsidR="002C4A5B" w:rsidRDefault="002C4A5B" w:rsidP="002C4A5B">
      <w:pPr>
        <w:pStyle w:val="1"/>
        <w:jc w:val="left"/>
      </w:pPr>
      <w:r>
        <w:rPr>
          <w:rFonts w:hint="eastAsia"/>
        </w:rPr>
        <w:t>前期工作总结报告</w:t>
      </w:r>
    </w:p>
    <w:p w14:paraId="2085A45C" w14:textId="028A98E2" w:rsidR="002C4A5B" w:rsidRPr="002C4A5B" w:rsidRDefault="002C4A5B" w:rsidP="002C4A5B">
      <w:pPr>
        <w:pStyle w:val="2"/>
        <w:rPr>
          <w:rFonts w:hint="eastAsia"/>
        </w:rPr>
      </w:pPr>
      <w:r>
        <w:rPr>
          <w:rFonts w:hint="eastAsia"/>
        </w:rPr>
        <w:t>概述</w:t>
      </w:r>
    </w:p>
    <w:p w14:paraId="774B4D06" w14:textId="4F1D068B" w:rsidR="00D66039" w:rsidRDefault="002E2A49" w:rsidP="002E2A49">
      <w:pPr>
        <w:ind w:firstLineChars="200" w:firstLine="420"/>
      </w:pPr>
      <w:r>
        <w:rPr>
          <w:rFonts w:hint="eastAsia"/>
        </w:rPr>
        <w:t>为完成毕业设计（即“基于子类和深度学习的鸟类细粒度识别算法的研究与实现”），开题之后我做了相关的一些前期工作。</w:t>
      </w:r>
      <w:r w:rsidR="00CF5418">
        <w:rPr>
          <w:rFonts w:hint="eastAsia"/>
        </w:rPr>
        <w:t>主要</w:t>
      </w:r>
      <w:r>
        <w:rPr>
          <w:rFonts w:hint="eastAsia"/>
        </w:rPr>
        <w:t>包括</w:t>
      </w:r>
      <w:r w:rsidR="005E3C1F">
        <w:rPr>
          <w:rFonts w:hint="eastAsia"/>
        </w:rPr>
        <w:t>选题的背景和意义、对深度学习的学习、对不同深度学习框架的选择、对模型的选择</w:t>
      </w:r>
      <w:r w:rsidR="00CF5418">
        <w:rPr>
          <w:rFonts w:hint="eastAsia"/>
        </w:rPr>
        <w:t>以及</w:t>
      </w:r>
      <w:r w:rsidR="005E3C1F">
        <w:rPr>
          <w:rFonts w:hint="eastAsia"/>
        </w:rPr>
        <w:t>对数据集的选择等等。以下将分别对这些方面进行说明。</w:t>
      </w:r>
    </w:p>
    <w:p w14:paraId="1E943952" w14:textId="1B57C156" w:rsidR="002C4A5B" w:rsidRDefault="002C4A5B" w:rsidP="002C4A5B">
      <w:pPr>
        <w:pStyle w:val="2"/>
        <w:rPr>
          <w:rFonts w:hint="eastAsia"/>
        </w:rPr>
      </w:pPr>
      <w:r w:rsidRPr="002C4A5B">
        <w:rPr>
          <w:rFonts w:hint="eastAsia"/>
        </w:rPr>
        <w:t>选题的背景和意义</w:t>
      </w:r>
    </w:p>
    <w:p w14:paraId="44F933E3" w14:textId="2A6B607E" w:rsidR="002C4A5B" w:rsidRDefault="002E2A49" w:rsidP="004B7067">
      <w:pPr>
        <w:ind w:firstLineChars="200" w:firstLine="420"/>
      </w:pPr>
      <w:r>
        <w:rPr>
          <w:rFonts w:hint="eastAsia"/>
        </w:rPr>
        <w:t>细粒度图像</w:t>
      </w:r>
      <w:r w:rsidR="00011262">
        <w:rPr>
          <w:rFonts w:hint="eastAsia"/>
        </w:rPr>
        <w:t>识别</w:t>
      </w:r>
      <w:r>
        <w:rPr>
          <w:rFonts w:hint="eastAsia"/>
        </w:rPr>
        <w:t>算法是近年来计算机视觉、模式识别等领域一个非常热门的研究课题。</w:t>
      </w:r>
      <w:r w:rsidR="00F81B0E" w:rsidRPr="001E0C47">
        <w:rPr>
          <w:rFonts w:hint="eastAsia"/>
        </w:rPr>
        <w:t>传统的图像识别</w:t>
      </w:r>
      <w:r w:rsidR="00F81B0E">
        <w:rPr>
          <w:rFonts w:hint="eastAsia"/>
        </w:rPr>
        <w:t>的</w:t>
      </w:r>
      <w:r w:rsidR="00F81B0E" w:rsidRPr="001E0C47">
        <w:rPr>
          <w:rFonts w:hint="eastAsia"/>
        </w:rPr>
        <w:t>对象都是这种狗</w:t>
      </w:r>
      <w:r w:rsidR="00F81B0E">
        <w:rPr>
          <w:rFonts w:hint="eastAsia"/>
        </w:rPr>
        <w:t>、</w:t>
      </w:r>
      <w:r w:rsidR="00F81B0E" w:rsidRPr="001E0C47">
        <w:rPr>
          <w:rFonts w:hint="eastAsia"/>
        </w:rPr>
        <w:t>鸟</w:t>
      </w:r>
      <w:r w:rsidR="00F81B0E">
        <w:rPr>
          <w:rFonts w:hint="eastAsia"/>
        </w:rPr>
        <w:t>、</w:t>
      </w:r>
      <w:r w:rsidR="00F81B0E" w:rsidRPr="001E0C47">
        <w:rPr>
          <w:rFonts w:hint="eastAsia"/>
        </w:rPr>
        <w:t>橘子之类，从</w:t>
      </w:r>
      <w:r w:rsidR="00F81B0E">
        <w:rPr>
          <w:rFonts w:hint="eastAsia"/>
        </w:rPr>
        <w:t>外观</w:t>
      </w:r>
      <w:r w:rsidR="00F81B0E" w:rsidRPr="001E0C47">
        <w:rPr>
          <w:rFonts w:hint="eastAsia"/>
        </w:rPr>
        <w:t>就可以看出差别非常大的物体。这样的物体识别叫做粗粒度物体识别</w:t>
      </w:r>
      <w:r w:rsidR="00F81B0E">
        <w:rPr>
          <w:rFonts w:hint="eastAsia"/>
        </w:rPr>
        <w:t>。</w:t>
      </w:r>
      <w:r w:rsidR="00011262">
        <w:rPr>
          <w:rFonts w:hint="eastAsia"/>
        </w:rPr>
        <w:t>不同于粗粒度物体识别，细粒度图像识别的目的是对属于同</w:t>
      </w:r>
      <w:proofErr w:type="gramStart"/>
      <w:r w:rsidR="00011262">
        <w:rPr>
          <w:rFonts w:hint="eastAsia"/>
        </w:rPr>
        <w:t>一基础</w:t>
      </w:r>
      <w:proofErr w:type="gramEnd"/>
      <w:r w:rsidR="00011262">
        <w:rPr>
          <w:rFonts w:hint="eastAsia"/>
        </w:rPr>
        <w:t>类别的图像进行更加细致的子类划分。包括汽车、狗、花、鸟等，本次研究的对象则是鸟类。</w:t>
      </w:r>
    </w:p>
    <w:p w14:paraId="381C1B3E" w14:textId="44D09B32" w:rsidR="002C4A5B" w:rsidRDefault="002C4A5B" w:rsidP="002C4A5B">
      <w:pPr>
        <w:ind w:firstLineChars="200" w:firstLine="420"/>
      </w:pPr>
      <w:r>
        <w:rPr>
          <w:rFonts w:hint="eastAsia"/>
        </w:rPr>
        <w:t>细粒度识别的主要会面临一下几方面挑战：</w:t>
      </w:r>
    </w:p>
    <w:p w14:paraId="5F1F170A" w14:textId="3186AF57" w:rsidR="002C4A5B" w:rsidRDefault="002C4A5B" w:rsidP="002C4A5B">
      <w:pPr>
        <w:numPr>
          <w:ilvl w:val="0"/>
          <w:numId w:val="1"/>
        </w:numPr>
        <w:spacing w:line="300" w:lineRule="auto"/>
        <w:jc w:val="left"/>
      </w:pPr>
      <w:r>
        <w:rPr>
          <w:rFonts w:hint="eastAsia"/>
        </w:rPr>
        <w:t>拍摄因素的影响。拍摄时的光照条件、图像分辨率等都可能对最终信息的采集造成较大的影响。</w:t>
      </w:r>
      <w:r w:rsidR="00645A85">
        <w:rPr>
          <w:rFonts w:hint="eastAsia"/>
        </w:rPr>
        <w:t>拍摄时的光照条件可能使物体原本明显的颜色特征变得不在明显，同时图像分辨率过小</w:t>
      </w:r>
      <w:r w:rsidR="000D738F">
        <w:rPr>
          <w:rFonts w:hint="eastAsia"/>
        </w:rPr>
        <w:t>也会导致原本明显的用来区分不同类别的特征不再明显，从而增加了模型训练的难度。另外如果图像分辨率过高，将可能需要修改网络结构，增加了网络的参数量，也容易造成网络的过拟合等。同时也会增加后期系统使用时的拍摄难度，因此需要在训练前确定使用多大的图像分辨率。</w:t>
      </w:r>
    </w:p>
    <w:p w14:paraId="7D57D74A" w14:textId="4B5E03FF" w:rsidR="002C4A5B" w:rsidRPr="002C4A5B" w:rsidRDefault="00011262" w:rsidP="002C4A5B">
      <w:pPr>
        <w:pStyle w:val="a7"/>
        <w:numPr>
          <w:ilvl w:val="0"/>
          <w:numId w:val="1"/>
        </w:numPr>
        <w:ind w:firstLineChars="0"/>
      </w:pPr>
      <w:r>
        <w:rPr>
          <w:rFonts w:hint="eastAsia"/>
        </w:rPr>
        <w:t>子类别之间细微</w:t>
      </w:r>
      <w:proofErr w:type="gramStart"/>
      <w:r>
        <w:rPr>
          <w:rFonts w:hint="eastAsia"/>
        </w:rPr>
        <w:t>的类间差异</w:t>
      </w:r>
      <w:proofErr w:type="gramEnd"/>
      <w:r>
        <w:rPr>
          <w:rFonts w:hint="eastAsia"/>
        </w:rPr>
        <w:t>以及较大的类内差异</w:t>
      </w:r>
      <w:r w:rsidR="002C4A5B">
        <w:rPr>
          <w:rFonts w:hint="eastAsia"/>
        </w:rPr>
        <w:t>。</w:t>
      </w:r>
      <w:r w:rsidR="002C4A5B" w:rsidRPr="002C4A5B">
        <w:rPr>
          <w:rFonts w:hint="eastAsia"/>
        </w:rPr>
        <w:t>同一类别的不同个体也可能有较大，</w:t>
      </w:r>
      <w:proofErr w:type="gramStart"/>
      <w:r w:rsidR="002C4A5B" w:rsidRPr="002C4A5B">
        <w:rPr>
          <w:rFonts w:hint="eastAsia"/>
        </w:rPr>
        <w:t>类间差异</w:t>
      </w:r>
      <w:proofErr w:type="gramEnd"/>
      <w:r w:rsidR="002C4A5B" w:rsidRPr="002C4A5B">
        <w:rPr>
          <w:rFonts w:hint="eastAsia"/>
        </w:rPr>
        <w:t>度较小，背景可能会对识别结果造成干扰。所有类别之间比较相似，不同类别之间只能通过比较轻微的差异区分，进而加大了细粒度图像识别的难度。</w:t>
      </w:r>
      <w:r w:rsidR="00645A85">
        <w:rPr>
          <w:rFonts w:hint="eastAsia"/>
        </w:rPr>
        <w:t>甚至有些物种可能不同性别的样本，不同年龄段的样本之间都会有较大的差异，进一步加大了网络模型训练的难度。有些物种之间可能差异极其微小，一旦由于拍摄角度，拍摄时样本的姿势等方面因素发生改变，将可能导致通过图片完全不能确定样本究竟属于哪一类别，同样也加大了神经网络模型的训练难度。</w:t>
      </w:r>
    </w:p>
    <w:p w14:paraId="28D4CF72" w14:textId="5043F5EF" w:rsidR="002C4A5B" w:rsidRDefault="002C4A5B" w:rsidP="002C4A5B">
      <w:pPr>
        <w:numPr>
          <w:ilvl w:val="0"/>
          <w:numId w:val="1"/>
        </w:numPr>
        <w:spacing w:line="300" w:lineRule="auto"/>
        <w:jc w:val="left"/>
        <w:rPr>
          <w:rFonts w:hint="eastAsia"/>
        </w:rPr>
      </w:pPr>
      <w:r>
        <w:rPr>
          <w:rFonts w:hint="eastAsia"/>
        </w:rPr>
        <w:t>数据标记困难。不同类别之间差异较小，较难以区分，标记难度较大。</w:t>
      </w:r>
      <w:r w:rsidR="00CF5418">
        <w:rPr>
          <w:rFonts w:hint="eastAsia"/>
        </w:rPr>
        <w:t>由于大部分模型的训练不仅需要考虑训练或测试样本所属的类别，同时还要</w:t>
      </w:r>
      <w:proofErr w:type="gramStart"/>
      <w:r w:rsidR="00CF5418">
        <w:rPr>
          <w:rFonts w:hint="eastAsia"/>
        </w:rPr>
        <w:t>框选除</w:t>
      </w:r>
      <w:proofErr w:type="gramEnd"/>
      <w:r w:rsidR="00CF5418">
        <w:rPr>
          <w:rFonts w:hint="eastAsia"/>
        </w:rPr>
        <w:t>训练样本中要识别的物体所在的具体区域，否则训练的结果将会严重受到背景的影响，取得的结果可能很差，不能</w:t>
      </w:r>
      <w:r w:rsidR="00645A85">
        <w:rPr>
          <w:rFonts w:hint="eastAsia"/>
        </w:rPr>
        <w:t>满足训练的期望和实际生产生活所要求的准确率。有时我们甚至还要标注训练或测试样本的各个属性，进一步增加了数据标注的工作的难度。这些标注工作需要较高的时间和经济成本，另外可能在实际生产中将所有样本都按照上面的方法进行标注很不现实。</w:t>
      </w:r>
    </w:p>
    <w:p w14:paraId="11BFAA59" w14:textId="6A21EE23" w:rsidR="002C4A5B" w:rsidRDefault="002C4A5B" w:rsidP="002C4A5B">
      <w:pPr>
        <w:ind w:firstLine="420"/>
      </w:pPr>
      <w:r>
        <w:rPr>
          <w:rFonts w:hint="eastAsia"/>
        </w:rPr>
        <w:lastRenderedPageBreak/>
        <w:t>由于以上</w:t>
      </w:r>
      <w:r w:rsidR="00AF3DAE">
        <w:rPr>
          <w:rFonts w:hint="eastAsia"/>
        </w:rPr>
        <w:t>的</w:t>
      </w:r>
      <w:r>
        <w:rPr>
          <w:rFonts w:hint="eastAsia"/>
        </w:rPr>
        <w:t>各方面的因素</w:t>
      </w:r>
      <w:r w:rsidR="00AF3DAE">
        <w:rPr>
          <w:rFonts w:hint="eastAsia"/>
        </w:rPr>
        <w:t>以及其他的因素</w:t>
      </w:r>
      <w:r>
        <w:rPr>
          <w:rFonts w:hint="eastAsia"/>
        </w:rPr>
        <w:t>，</w:t>
      </w:r>
      <w:r w:rsidR="00AF3DAE">
        <w:rPr>
          <w:rFonts w:hint="eastAsia"/>
        </w:rPr>
        <w:t>相对于</w:t>
      </w:r>
      <w:r w:rsidR="00011262">
        <w:rPr>
          <w:rFonts w:hint="eastAsia"/>
        </w:rPr>
        <w:t>普通的图像分类任务，细粒度图像分类的难度更大。</w:t>
      </w:r>
      <w:r w:rsidR="00AF3DAE">
        <w:rPr>
          <w:rFonts w:hint="eastAsia"/>
        </w:rPr>
        <w:t>准确率相对更加难以提升</w:t>
      </w:r>
    </w:p>
    <w:p w14:paraId="15F3C545" w14:textId="31FEE7E0" w:rsidR="00011262" w:rsidRDefault="004B7067" w:rsidP="002C4A5B">
      <w:pPr>
        <w:ind w:firstLine="420"/>
      </w:pPr>
      <w:r>
        <w:rPr>
          <w:rFonts w:hint="eastAsia"/>
        </w:rPr>
        <w:t>同时，在诸多应用场景中，鸟类识别</w:t>
      </w:r>
      <w:r w:rsidR="00AF3DAE">
        <w:rPr>
          <w:rFonts w:hint="eastAsia"/>
        </w:rPr>
        <w:t>技术</w:t>
      </w:r>
      <w:r>
        <w:rPr>
          <w:rFonts w:hint="eastAsia"/>
        </w:rPr>
        <w:t>都至关重要</w:t>
      </w:r>
      <w:r w:rsidR="00AF3DAE">
        <w:rPr>
          <w:rFonts w:hint="eastAsia"/>
        </w:rPr>
        <w:t>，尤其是对于一只</w:t>
      </w:r>
      <w:proofErr w:type="gramStart"/>
      <w:r w:rsidR="00AF3DAE">
        <w:rPr>
          <w:rFonts w:hint="eastAsia"/>
        </w:rPr>
        <w:t>鸟确定</w:t>
      </w:r>
      <w:proofErr w:type="gramEnd"/>
      <w:r w:rsidR="00AF3DAE">
        <w:rPr>
          <w:rFonts w:hint="eastAsia"/>
        </w:rPr>
        <w:t>该只鸟所属的类别，这也是很多其他的工作进行下去的前提</w:t>
      </w:r>
      <w:r>
        <w:rPr>
          <w:rFonts w:hint="eastAsia"/>
        </w:rPr>
        <w:t>，例如环境保护、濒危鸟类救援、观察气候和保护生态稳定性等场景</w:t>
      </w:r>
      <w:r w:rsidR="009C0CE4">
        <w:rPr>
          <w:rFonts w:hint="eastAsia"/>
        </w:rPr>
        <w:t>。这些场景都对实际的生产和生活有重要的意义。</w:t>
      </w:r>
      <w:r>
        <w:rPr>
          <w:rFonts w:hint="eastAsia"/>
        </w:rPr>
        <w:t>因此鸟类的细粒度识别值得</w:t>
      </w:r>
      <w:r w:rsidR="009C0CE4">
        <w:rPr>
          <w:rFonts w:hint="eastAsia"/>
        </w:rPr>
        <w:t>我们进行</w:t>
      </w:r>
      <w:r>
        <w:rPr>
          <w:rFonts w:hint="eastAsia"/>
        </w:rPr>
        <w:t>进一步的研究与探索。这也是</w:t>
      </w:r>
      <w:r w:rsidR="00AF3DAE">
        <w:rPr>
          <w:rFonts w:hint="eastAsia"/>
        </w:rPr>
        <w:t>我们</w:t>
      </w:r>
      <w:r>
        <w:rPr>
          <w:rFonts w:hint="eastAsia"/>
        </w:rPr>
        <w:t>确定该项目选题的原因。</w:t>
      </w:r>
    </w:p>
    <w:p w14:paraId="1582C68F" w14:textId="30618FFD" w:rsidR="002C4A5B" w:rsidRDefault="002C4A5B" w:rsidP="002C4A5B">
      <w:pPr>
        <w:pStyle w:val="2"/>
        <w:rPr>
          <w:rFonts w:hint="eastAsia"/>
        </w:rPr>
      </w:pPr>
      <w:r>
        <w:rPr>
          <w:rFonts w:hint="eastAsia"/>
        </w:rPr>
        <w:t>对深度学习的学习</w:t>
      </w:r>
    </w:p>
    <w:p w14:paraId="4AD9EAC6" w14:textId="37864E91" w:rsidR="004B7067" w:rsidRDefault="005E3C1F" w:rsidP="004B7067">
      <w:pPr>
        <w:ind w:firstLineChars="200" w:firstLine="420"/>
      </w:pPr>
      <w:r>
        <w:rPr>
          <w:rFonts w:hint="eastAsia"/>
        </w:rPr>
        <w:t>最近</w:t>
      </w:r>
      <w:r w:rsidR="0060667D">
        <w:rPr>
          <w:rFonts w:hint="eastAsia"/>
        </w:rPr>
        <w:t>通过对视频教程《</w:t>
      </w:r>
      <w:r w:rsidR="0060667D" w:rsidRPr="0060667D">
        <w:rPr>
          <w:rFonts w:hint="eastAsia"/>
        </w:rPr>
        <w:t>深度学习与</w:t>
      </w:r>
      <w:r w:rsidR="0060667D" w:rsidRPr="0060667D">
        <w:t>PyTorch入门实战</w:t>
      </w:r>
      <w:r w:rsidR="0060667D">
        <w:rPr>
          <w:rFonts w:hint="eastAsia"/>
        </w:rPr>
        <w:t>》以及书籍《动手学深度学习》的学习，对于深度学习有了一定的了解，了解了深度学习的基础以及一些常用的网络结构和函数背后的实现原理</w:t>
      </w:r>
      <w:r w:rsidR="00AF3DAE">
        <w:rPr>
          <w:rFonts w:hint="eastAsia"/>
        </w:rPr>
        <w:t>以及这些网络结构和函数的基本使用</w:t>
      </w:r>
      <w:r w:rsidR="0060667D">
        <w:rPr>
          <w:rFonts w:hint="eastAsia"/>
        </w:rPr>
        <w:t>。能从零开始或者使用PyTorch</w:t>
      </w:r>
      <w:r w:rsidR="00AF3DAE">
        <w:rPr>
          <w:rFonts w:hint="eastAsia"/>
        </w:rPr>
        <w:t>来</w:t>
      </w:r>
      <w:r w:rsidR="0060667D">
        <w:rPr>
          <w:rFonts w:hint="eastAsia"/>
        </w:rPr>
        <w:t>实现一些基本的网络结构。包括线性回归、softma</w:t>
      </w:r>
      <w:r w:rsidR="00DC716C">
        <w:rPr>
          <w:rFonts w:hint="eastAsia"/>
        </w:rPr>
        <w:t>x</w:t>
      </w:r>
      <w:r w:rsidR="0060667D">
        <w:rPr>
          <w:rFonts w:hint="eastAsia"/>
        </w:rPr>
        <w:t>回归、多层感知机、卷积神经网络、循环神经网络等等</w:t>
      </w:r>
      <w:r w:rsidR="000F620A">
        <w:rPr>
          <w:rFonts w:hint="eastAsia"/>
        </w:rPr>
        <w:t>。可以使用线性回归训练一个用于预测先行问题的网络模型。可以使用softmax回归加多层感知机或卷积神经网络进行MNIST手写数字数据集的简单训练与预测，并取得较高的正确率。同时，可以使用循环神经网络进行时序序列相关的问题的预测，例如将函数的x值作为时序序列的时间，预测循环函数指定时间的函数值</w:t>
      </w:r>
      <w:r w:rsidR="0060667D">
        <w:rPr>
          <w:rFonts w:hint="eastAsia"/>
        </w:rPr>
        <w:t>。同时对于迁移学习、自编码器Auto</w:t>
      </w:r>
      <w:r w:rsidR="0060667D">
        <w:t>-Encoders</w:t>
      </w:r>
      <w:r w:rsidR="0060667D">
        <w:rPr>
          <w:rFonts w:hint="eastAsia"/>
        </w:rPr>
        <w:t>、对抗生成网络GAN等有一定的了解。</w:t>
      </w:r>
      <w:r w:rsidR="000F620A">
        <w:rPr>
          <w:rFonts w:hint="eastAsia"/>
        </w:rPr>
        <w:t>可以使用迁移学习来借鉴他人训练好的网络模型来搭建自己的网络模型，同时可以使用自编码器Auto</w:t>
      </w:r>
      <w:r w:rsidR="000F620A">
        <w:t>-</w:t>
      </w:r>
      <w:r w:rsidR="000F620A">
        <w:rPr>
          <w:rFonts w:hint="eastAsia"/>
        </w:rPr>
        <w:t>Encoder或者对抗生成网络GAN实现以及其他的数据增强技术在样本数量较少的时候增加样本的数量，从而避免模型的过拟合。</w:t>
      </w:r>
      <w:r w:rsidR="00DC716C">
        <w:rPr>
          <w:rFonts w:hint="eastAsia"/>
        </w:rPr>
        <w:t>同时对于不同的优化算法、过拟合与欠拟合、交叉验证、Regularization、dropout等有基本的了解</w:t>
      </w:r>
      <w:r w:rsidR="00AF3DAE">
        <w:rPr>
          <w:rFonts w:hint="eastAsia"/>
        </w:rPr>
        <w:t>，</w:t>
      </w:r>
      <w:r w:rsidR="00DC716C">
        <w:rPr>
          <w:rFonts w:hint="eastAsia"/>
        </w:rPr>
        <w:t>可以进行简单的运用</w:t>
      </w:r>
      <w:r w:rsidR="000F620A">
        <w:rPr>
          <w:rFonts w:hint="eastAsia"/>
        </w:rPr>
        <w:t>，从而使用交叉验证，dropout等技术来避免模型的过拟合的问题，提高模型的泛化能力，从而使得模型可以在实际的生产生活中取得较好的表现</w:t>
      </w:r>
      <w:r w:rsidR="00DC716C">
        <w:rPr>
          <w:rFonts w:hint="eastAsia"/>
        </w:rPr>
        <w:t>。</w:t>
      </w:r>
      <w:r w:rsidR="000F620A">
        <w:rPr>
          <w:rFonts w:hint="eastAsia"/>
        </w:rPr>
        <w:t>同时也</w:t>
      </w:r>
      <w:r w:rsidR="00DC716C">
        <w:rPr>
          <w:rFonts w:hint="eastAsia"/>
        </w:rPr>
        <w:t>可以</w:t>
      </w:r>
      <w:r w:rsidR="000F620A">
        <w:rPr>
          <w:rFonts w:hint="eastAsia"/>
        </w:rPr>
        <w:t>综合</w:t>
      </w:r>
      <w:r w:rsidR="00DC716C">
        <w:rPr>
          <w:rFonts w:hint="eastAsia"/>
        </w:rPr>
        <w:t>运用以上</w:t>
      </w:r>
      <w:r w:rsidR="000F620A">
        <w:rPr>
          <w:rFonts w:hint="eastAsia"/>
        </w:rPr>
        <w:t>的</w:t>
      </w:r>
      <w:r w:rsidR="00DC716C">
        <w:rPr>
          <w:rFonts w:hint="eastAsia"/>
        </w:rPr>
        <w:t>技术搭建一个自己的</w:t>
      </w:r>
      <w:r w:rsidR="000F620A">
        <w:rPr>
          <w:rFonts w:hint="eastAsia"/>
        </w:rPr>
        <w:t>神经</w:t>
      </w:r>
      <w:r w:rsidR="00DC716C">
        <w:rPr>
          <w:rFonts w:hint="eastAsia"/>
        </w:rPr>
        <w:t>网络模型来进行相关的研究与实验</w:t>
      </w:r>
      <w:r w:rsidR="00AF3DAE">
        <w:rPr>
          <w:rFonts w:hint="eastAsia"/>
        </w:rPr>
        <w:t>。</w:t>
      </w:r>
      <w:r w:rsidR="000F620A">
        <w:rPr>
          <w:rFonts w:hint="eastAsia"/>
        </w:rPr>
        <w:t>上述所学的技术基本可以</w:t>
      </w:r>
      <w:r w:rsidR="00AF3DAE">
        <w:rPr>
          <w:rFonts w:hint="eastAsia"/>
        </w:rPr>
        <w:t>满足搭建本项目</w:t>
      </w:r>
      <w:r w:rsidR="000F620A">
        <w:rPr>
          <w:rFonts w:hint="eastAsia"/>
        </w:rPr>
        <w:t>中所需</w:t>
      </w:r>
      <w:r w:rsidR="00AF3DAE">
        <w:rPr>
          <w:rFonts w:hint="eastAsia"/>
        </w:rPr>
        <w:t>的神经网络的需要。</w:t>
      </w:r>
    </w:p>
    <w:p w14:paraId="432A1096" w14:textId="5621E6D5" w:rsidR="002C4A5B" w:rsidRDefault="002C4A5B" w:rsidP="002C4A5B">
      <w:pPr>
        <w:pStyle w:val="2"/>
        <w:rPr>
          <w:rFonts w:hint="eastAsia"/>
        </w:rPr>
      </w:pPr>
      <w:r>
        <w:rPr>
          <w:rFonts w:hint="eastAsia"/>
        </w:rPr>
        <w:t>对深度学习框架的选择</w:t>
      </w:r>
    </w:p>
    <w:p w14:paraId="2689249B" w14:textId="76EAA3DA" w:rsidR="005E3C1F" w:rsidRDefault="00DC716C" w:rsidP="004B7067">
      <w:pPr>
        <w:ind w:firstLineChars="200" w:firstLine="420"/>
      </w:pPr>
      <w:r>
        <w:rPr>
          <w:rFonts w:hint="eastAsia"/>
        </w:rPr>
        <w:t>由于PyTorch基于动态图进行网络模型的实现，</w:t>
      </w:r>
      <w:r w:rsidR="00BE56F9">
        <w:rPr>
          <w:rFonts w:hint="eastAsia"/>
        </w:rPr>
        <w:t>所以</w:t>
      </w:r>
      <w:r>
        <w:rPr>
          <w:rFonts w:hint="eastAsia"/>
        </w:rPr>
        <w:t>在搭建模型与模型的训练</w:t>
      </w:r>
      <w:r w:rsidR="00BE56F9">
        <w:rPr>
          <w:rFonts w:hint="eastAsia"/>
        </w:rPr>
        <w:t>相对于Tensorflow来说</w:t>
      </w:r>
      <w:r>
        <w:rPr>
          <w:rFonts w:hint="eastAsia"/>
        </w:rPr>
        <w:t>较为容易，同时网上的中文教程与书籍等</w:t>
      </w:r>
      <w:r w:rsidR="00BE56F9">
        <w:rPr>
          <w:rFonts w:hint="eastAsia"/>
        </w:rPr>
        <w:t>资源也</w:t>
      </w:r>
      <w:r>
        <w:rPr>
          <w:rFonts w:hint="eastAsia"/>
        </w:rPr>
        <w:t>较为完善</w:t>
      </w:r>
      <w:r w:rsidR="009C0CE4">
        <w:rPr>
          <w:rFonts w:hint="eastAsia"/>
        </w:rPr>
        <w:t>，较为易于后续相关文档的查询以及定位和解决模型搭建过程中遇到的问题</w:t>
      </w:r>
      <w:r w:rsidR="00BE56F9">
        <w:rPr>
          <w:rFonts w:hint="eastAsia"/>
        </w:rPr>
        <w:t>。另外，</w:t>
      </w:r>
      <w:r w:rsidR="002C4A5B">
        <w:rPr>
          <w:rFonts w:hint="eastAsia"/>
        </w:rPr>
        <w:t>在学习深度学习的过程中</w:t>
      </w:r>
      <w:r w:rsidR="00BE56F9">
        <w:rPr>
          <w:rFonts w:hint="eastAsia"/>
        </w:rPr>
        <w:t>我</w:t>
      </w:r>
      <w:r w:rsidR="002C4A5B">
        <w:rPr>
          <w:rFonts w:hint="eastAsia"/>
        </w:rPr>
        <w:t>所使用的大部分学习资料</w:t>
      </w:r>
      <w:r>
        <w:rPr>
          <w:rFonts w:hint="eastAsia"/>
        </w:rPr>
        <w:t>都是基于PyTorch的</w:t>
      </w:r>
      <w:r w:rsidR="00BE56F9">
        <w:rPr>
          <w:rFonts w:hint="eastAsia"/>
        </w:rPr>
        <w:t>，</w:t>
      </w:r>
      <w:r w:rsidR="009C0CE4">
        <w:rPr>
          <w:rFonts w:hint="eastAsia"/>
        </w:rPr>
        <w:t>相对来说</w:t>
      </w:r>
      <w:r w:rsidR="00BE56F9">
        <w:rPr>
          <w:rFonts w:hint="eastAsia"/>
        </w:rPr>
        <w:t>对PyTorch也更为熟悉</w:t>
      </w:r>
      <w:r w:rsidR="009C0CE4">
        <w:rPr>
          <w:rFonts w:hint="eastAsia"/>
        </w:rPr>
        <w:t>，便于开展下一步的课题的研究和实现。</w:t>
      </w:r>
      <w:r>
        <w:rPr>
          <w:rFonts w:hint="eastAsia"/>
        </w:rPr>
        <w:t>因此本</w:t>
      </w:r>
      <w:r w:rsidR="00AF3DAE">
        <w:rPr>
          <w:rFonts w:hint="eastAsia"/>
        </w:rPr>
        <w:t>项目的</w:t>
      </w:r>
      <w:r>
        <w:rPr>
          <w:rFonts w:hint="eastAsia"/>
        </w:rPr>
        <w:t>网络模型的实现</w:t>
      </w:r>
      <w:r w:rsidR="00BE56F9">
        <w:rPr>
          <w:rFonts w:hint="eastAsia"/>
        </w:rPr>
        <w:t>将</w:t>
      </w:r>
      <w:r>
        <w:rPr>
          <w:rFonts w:hint="eastAsia"/>
        </w:rPr>
        <w:t>基于PyTorch进行。</w:t>
      </w:r>
    </w:p>
    <w:p w14:paraId="229CE1F3" w14:textId="07C01D5B" w:rsidR="000F620A" w:rsidRDefault="000F620A" w:rsidP="004B7067">
      <w:pPr>
        <w:ind w:firstLineChars="200" w:firstLine="420"/>
        <w:rPr>
          <w:rFonts w:hint="eastAsia"/>
        </w:rPr>
      </w:pPr>
      <w:r>
        <w:rPr>
          <w:rFonts w:hint="eastAsia"/>
        </w:rPr>
        <w:t>同时，本项目可能还需要使用机器学习的相关算法，由于sklearn对机器学习算法做了较为完善的封装，因此我们可能会使用sklearn从而调用相应的机器学习相关算法，从而实现相应的功能。</w:t>
      </w:r>
    </w:p>
    <w:p w14:paraId="283BCBA6" w14:textId="2E3A5CF8" w:rsidR="002C4A5B" w:rsidRDefault="002C4A5B" w:rsidP="002C4A5B">
      <w:pPr>
        <w:pStyle w:val="2"/>
        <w:rPr>
          <w:rFonts w:hint="eastAsia"/>
        </w:rPr>
      </w:pPr>
      <w:r>
        <w:rPr>
          <w:rFonts w:hint="eastAsia"/>
        </w:rPr>
        <w:t>对模型的选择</w:t>
      </w:r>
    </w:p>
    <w:p w14:paraId="6926E323" w14:textId="6F3AD353" w:rsidR="005E3C1F" w:rsidRDefault="003653E7" w:rsidP="003653E7">
      <w:pPr>
        <w:tabs>
          <w:tab w:val="left" w:pos="438"/>
        </w:tabs>
        <w:ind w:firstLineChars="200" w:firstLine="420"/>
      </w:pPr>
      <w:r>
        <w:tab/>
      </w:r>
      <w:r>
        <w:rPr>
          <w:rFonts w:hint="eastAsia"/>
        </w:rPr>
        <w:t>最近的鸟类分类的研究主要通过寻找局部区域或者提取归一化的特征从而聚焦</w:t>
      </w:r>
      <w:proofErr w:type="gramStart"/>
      <w:r>
        <w:rPr>
          <w:rFonts w:hint="eastAsia"/>
        </w:rPr>
        <w:t>于位置</w:t>
      </w:r>
      <w:proofErr w:type="gramEnd"/>
      <w:r>
        <w:rPr>
          <w:rFonts w:hint="eastAsia"/>
        </w:rPr>
        <w:t>和视角变化问题。一些研究者使用了定位鸟类或者其他动物的局部区域的方法，发现该方法可以提高分类的正确率。另一种通过提取位置归一化特征的方式也有不错的效果。</w:t>
      </w:r>
      <w:r w:rsidR="0067334E">
        <w:rPr>
          <w:rFonts w:hint="eastAsia"/>
        </w:rPr>
        <w:t>除了位置和视角的变化问题之外，对于任何一个细粒度分类问题来说，一个主要挑战是怎么将具有高度的视觉相似度</w:t>
      </w:r>
      <w:r w:rsidR="007A0B28">
        <w:rPr>
          <w:rFonts w:hint="eastAsia"/>
        </w:rPr>
        <w:t>的</w:t>
      </w:r>
      <w:r w:rsidR="0067334E">
        <w:rPr>
          <w:rFonts w:hint="eastAsia"/>
        </w:rPr>
        <w:t>不同类</w:t>
      </w:r>
      <w:r w:rsidR="007A0B28">
        <w:rPr>
          <w:rFonts w:hint="eastAsia"/>
        </w:rPr>
        <w:t>别</w:t>
      </w:r>
      <w:r w:rsidR="0067334E">
        <w:rPr>
          <w:rFonts w:hint="eastAsia"/>
        </w:rPr>
        <w:t>区分开来。</w:t>
      </w:r>
      <w:r w:rsidR="00AF3DAE">
        <w:rPr>
          <w:rFonts w:hint="eastAsia"/>
        </w:rPr>
        <w:t>本项目将会主要关注这个问题</w:t>
      </w:r>
      <w:r w:rsidR="009C0CE4">
        <w:rPr>
          <w:rFonts w:hint="eastAsia"/>
        </w:rPr>
        <w:t>。下面是本项目前期的基本构想。</w:t>
      </w:r>
    </w:p>
    <w:p w14:paraId="0AD1AE5F" w14:textId="4B255906" w:rsidR="00F81B0E" w:rsidRDefault="007A0B28" w:rsidP="00F81B0E">
      <w:pPr>
        <w:tabs>
          <w:tab w:val="left" w:pos="438"/>
        </w:tabs>
        <w:ind w:firstLineChars="200" w:firstLine="420"/>
      </w:pPr>
      <w:r>
        <w:rPr>
          <w:rFonts w:hint="eastAsia"/>
        </w:rPr>
        <w:t>本次的网络模型对于细粒度图像分类我们使用一种</w:t>
      </w:r>
      <w:r w:rsidR="004F690A">
        <w:rPr>
          <w:rFonts w:hint="eastAsia"/>
        </w:rPr>
        <w:t>全</w:t>
      </w:r>
      <w:r>
        <w:rPr>
          <w:rFonts w:hint="eastAsia"/>
        </w:rPr>
        <w:t>新的实现方式。</w:t>
      </w:r>
      <w:r w:rsidR="00F70B85">
        <w:rPr>
          <w:rFonts w:hint="eastAsia"/>
        </w:rPr>
        <w:t>首先，我们的系统使用一个粗略的分类器（也即子类选择器），将训练或测试样本分配给一个子类中。之后，我们需要判断当前子类与测试样本之间的置信度，会将</w:t>
      </w:r>
      <w:r w:rsidR="004F690A">
        <w:rPr>
          <w:rFonts w:hint="eastAsia"/>
        </w:rPr>
        <w:t>置信度与一个阈值进行比较，如果置信度足够高（高于指定的阈值），那么对于每一个被选定的子集，我们将会使用一个局部分类器对该样本进行分类。对于每个子类，我们将会为它训练一个SVM分类器，</w:t>
      </w:r>
      <w:r w:rsidR="00F81B0E">
        <w:rPr>
          <w:rFonts w:hint="eastAsia"/>
        </w:rPr>
        <w:t>不同的子类的分类器将会拥有相同的结构以及分别训练出来的不同的参数，</w:t>
      </w:r>
      <w:r w:rsidR="004F690A">
        <w:rPr>
          <w:rFonts w:hint="eastAsia"/>
        </w:rPr>
        <w:t>该分类器将会</w:t>
      </w:r>
      <w:r w:rsidR="00F81B0E">
        <w:rPr>
          <w:rFonts w:hint="eastAsia"/>
        </w:rPr>
        <w:t>被</w:t>
      </w:r>
      <w:r w:rsidR="004F690A">
        <w:rPr>
          <w:rFonts w:hint="eastAsia"/>
        </w:rPr>
        <w:t>用于区分属于该子类的视觉相似的鸟的类别。如果计算出的置信度较低（置信度低于指定好的阈值），我们将会使用一个一比全部的全局SVM分类器。</w:t>
      </w:r>
    </w:p>
    <w:p w14:paraId="72D51790" w14:textId="0378C283" w:rsidR="00BE56F9" w:rsidRDefault="00BE56F9" w:rsidP="00F81B0E">
      <w:pPr>
        <w:tabs>
          <w:tab w:val="left" w:pos="438"/>
        </w:tabs>
        <w:ind w:firstLineChars="200" w:firstLine="420"/>
        <w:rPr>
          <w:rFonts w:hint="eastAsia"/>
        </w:rPr>
      </w:pPr>
      <w:r>
        <w:rPr>
          <w:rFonts w:hint="eastAsia"/>
        </w:rPr>
        <w:t>由于该模型在进行分类预测之前，会先使用聚类的方法将训练或测试的样本分配给相应的子类，从而该模型不用在给数据样本标记要识别的主体进行框选，进一步提高了该方案的可行性。</w:t>
      </w:r>
    </w:p>
    <w:p w14:paraId="6B5E1975" w14:textId="14039F82" w:rsidR="002C4A5B" w:rsidRDefault="002C4A5B" w:rsidP="002C4A5B">
      <w:pPr>
        <w:pStyle w:val="2"/>
        <w:rPr>
          <w:rFonts w:hint="eastAsia"/>
        </w:rPr>
      </w:pPr>
      <w:r>
        <w:rPr>
          <w:rFonts w:hint="eastAsia"/>
        </w:rPr>
        <w:t>对数据集的选择</w:t>
      </w:r>
    </w:p>
    <w:p w14:paraId="1B4BA4CD" w14:textId="62BFCA9F" w:rsidR="009C0CE4" w:rsidRPr="005E3C1F" w:rsidRDefault="00AF2E58" w:rsidP="009C0CE4">
      <w:pPr>
        <w:ind w:firstLineChars="200" w:firstLine="420"/>
        <w:rPr>
          <w:rFonts w:hint="eastAsia"/>
        </w:rPr>
      </w:pPr>
      <w:r>
        <w:rPr>
          <w:rFonts w:hint="eastAsia"/>
        </w:rPr>
        <w:t>本次网络模型的实现采用的数据集是</w:t>
      </w:r>
      <w:r w:rsidRPr="00AF2E58">
        <w:t>Caltech-UCSD Birds-200-2011 Dataset</w:t>
      </w:r>
      <w:r>
        <w:rPr>
          <w:rFonts w:hint="eastAsia"/>
        </w:rPr>
        <w:t>。</w:t>
      </w:r>
      <w:r w:rsidRPr="00AF2E58">
        <w:t>Caltech-UCSD Birds-200-2011</w:t>
      </w:r>
      <w:r>
        <w:rPr>
          <w:rFonts w:hint="eastAsia"/>
        </w:rPr>
        <w:t>是用于图像分类的鸟类数据集，它是</w:t>
      </w:r>
      <w:r w:rsidRPr="00AF2E58">
        <w:t>CUB-200 dataset的一个扩充版本</w:t>
      </w:r>
      <w:r>
        <w:rPr>
          <w:rFonts w:hint="eastAsia"/>
        </w:rPr>
        <w:t>。</w:t>
      </w:r>
      <w:r w:rsidR="0074015A" w:rsidRPr="0074015A">
        <w:rPr>
          <w:rFonts w:hint="eastAsia"/>
        </w:rPr>
        <w:t>每个类的图像数量大约增加两倍和新的部位注释。</w:t>
      </w:r>
      <w:r w:rsidR="0074015A">
        <w:rPr>
          <w:rFonts w:hint="eastAsia"/>
        </w:rPr>
        <w:t>该数据集是细粒度图像分类最广泛使用的基准。该数据集涵盖了</w:t>
      </w:r>
      <w:r w:rsidR="0074015A">
        <w:t>200种鸟类，其中包括5994张训练图像和5794张测试图像。除类别标签外，每个图像都会用1个边界框、15个零件关键点和312个属性进行进一步注释。</w:t>
      </w:r>
      <w:r w:rsidR="006D08BB">
        <w:rPr>
          <w:rFonts w:hint="eastAsia"/>
        </w:rPr>
        <w:t>该数据</w:t>
      </w:r>
      <w:proofErr w:type="gramStart"/>
      <w:r w:rsidR="006D08BB">
        <w:rPr>
          <w:rFonts w:hint="eastAsia"/>
        </w:rPr>
        <w:t>集较为</w:t>
      </w:r>
      <w:proofErr w:type="gramEnd"/>
      <w:r w:rsidR="006D08BB">
        <w:rPr>
          <w:rFonts w:hint="eastAsia"/>
        </w:rPr>
        <w:t>符合本次网络模型实现的要求，因此我们将</w:t>
      </w:r>
      <w:r w:rsidR="006D08BB" w:rsidRPr="00AF2E58">
        <w:t>Caltech-UCSD Birds-200-2011 Dataset</w:t>
      </w:r>
      <w:r w:rsidR="006D08BB">
        <w:rPr>
          <w:rFonts w:hint="eastAsia"/>
        </w:rPr>
        <w:t>作为本次实验的数据集。</w:t>
      </w:r>
      <w:r w:rsidR="00CF5418">
        <w:rPr>
          <w:rFonts w:hint="eastAsia"/>
        </w:rPr>
        <w:t>同时，统计并观察该数据集在搭建的模型上的表现效果。如果有需要，将会考虑人工手动标注一部分数据集，由于本模型不用标注训练或测试样本的各种属性，同时也</w:t>
      </w:r>
      <w:proofErr w:type="gramStart"/>
      <w:r w:rsidR="00CF5418">
        <w:rPr>
          <w:rFonts w:hint="eastAsia"/>
        </w:rPr>
        <w:t>不用框选训练样本</w:t>
      </w:r>
      <w:proofErr w:type="gramEnd"/>
      <w:r w:rsidR="00CF5418">
        <w:rPr>
          <w:rFonts w:hint="eastAsia"/>
        </w:rPr>
        <w:t>中目标对象的所在的矩形区域，因此数据标注工作相对于其他模型的数据标注工作工作量要小一些。</w:t>
      </w:r>
    </w:p>
    <w:sectPr w:rsidR="009C0CE4" w:rsidRPr="005E3C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171F57" w14:textId="77777777" w:rsidR="00D077C3" w:rsidRDefault="00D077C3" w:rsidP="002C4A5B">
      <w:r>
        <w:separator/>
      </w:r>
    </w:p>
  </w:endnote>
  <w:endnote w:type="continuationSeparator" w:id="0">
    <w:p w14:paraId="720A9503" w14:textId="77777777" w:rsidR="00D077C3" w:rsidRDefault="00D077C3" w:rsidP="002C4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95218E" w14:textId="77777777" w:rsidR="00D077C3" w:rsidRDefault="00D077C3" w:rsidP="002C4A5B">
      <w:r>
        <w:separator/>
      </w:r>
    </w:p>
  </w:footnote>
  <w:footnote w:type="continuationSeparator" w:id="0">
    <w:p w14:paraId="4D4A9F60" w14:textId="77777777" w:rsidR="00D077C3" w:rsidRDefault="00D077C3" w:rsidP="002C4A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F844E2"/>
    <w:multiLevelType w:val="hybridMultilevel"/>
    <w:tmpl w:val="809E9928"/>
    <w:lvl w:ilvl="0" w:tplc="CEE6D5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74E5C9F"/>
    <w:multiLevelType w:val="hybridMultilevel"/>
    <w:tmpl w:val="C6ECC042"/>
    <w:lvl w:ilvl="0" w:tplc="2DEE7B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bordersDoNotSurroundHeader/>
  <w:bordersDoNotSurroundFooter/>
  <w:proofState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039"/>
    <w:rsid w:val="00011262"/>
    <w:rsid w:val="000D738F"/>
    <w:rsid w:val="000F620A"/>
    <w:rsid w:val="002C4A5B"/>
    <w:rsid w:val="002E2A49"/>
    <w:rsid w:val="00325291"/>
    <w:rsid w:val="003653E7"/>
    <w:rsid w:val="004B7067"/>
    <w:rsid w:val="004F690A"/>
    <w:rsid w:val="005E3C1F"/>
    <w:rsid w:val="0060667D"/>
    <w:rsid w:val="00645A85"/>
    <w:rsid w:val="0067334E"/>
    <w:rsid w:val="006D08BB"/>
    <w:rsid w:val="0074015A"/>
    <w:rsid w:val="007A0B28"/>
    <w:rsid w:val="009B4D61"/>
    <w:rsid w:val="009C0CE4"/>
    <w:rsid w:val="00AF2E58"/>
    <w:rsid w:val="00AF3DAE"/>
    <w:rsid w:val="00BE56F9"/>
    <w:rsid w:val="00CF5418"/>
    <w:rsid w:val="00D077C3"/>
    <w:rsid w:val="00D6464C"/>
    <w:rsid w:val="00D66039"/>
    <w:rsid w:val="00DC716C"/>
    <w:rsid w:val="00EC77C0"/>
    <w:rsid w:val="00F70B85"/>
    <w:rsid w:val="00F81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7A0DC"/>
  <w15:chartTrackingRefBased/>
  <w15:docId w15:val="{C9E9CBC0-D36C-4918-81CF-4184EBE3F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60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C4A5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6039"/>
    <w:rPr>
      <w:b/>
      <w:bCs/>
      <w:kern w:val="44"/>
      <w:sz w:val="44"/>
      <w:szCs w:val="44"/>
    </w:rPr>
  </w:style>
  <w:style w:type="paragraph" w:styleId="a3">
    <w:name w:val="header"/>
    <w:basedOn w:val="a"/>
    <w:link w:val="a4"/>
    <w:uiPriority w:val="99"/>
    <w:unhideWhenUsed/>
    <w:rsid w:val="002C4A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4A5B"/>
    <w:rPr>
      <w:sz w:val="18"/>
      <w:szCs w:val="18"/>
    </w:rPr>
  </w:style>
  <w:style w:type="paragraph" w:styleId="a5">
    <w:name w:val="footer"/>
    <w:basedOn w:val="a"/>
    <w:link w:val="a6"/>
    <w:uiPriority w:val="99"/>
    <w:unhideWhenUsed/>
    <w:rsid w:val="002C4A5B"/>
    <w:pPr>
      <w:tabs>
        <w:tab w:val="center" w:pos="4153"/>
        <w:tab w:val="right" w:pos="8306"/>
      </w:tabs>
      <w:snapToGrid w:val="0"/>
      <w:jc w:val="left"/>
    </w:pPr>
    <w:rPr>
      <w:sz w:val="18"/>
      <w:szCs w:val="18"/>
    </w:rPr>
  </w:style>
  <w:style w:type="character" w:customStyle="1" w:styleId="a6">
    <w:name w:val="页脚 字符"/>
    <w:basedOn w:val="a0"/>
    <w:link w:val="a5"/>
    <w:uiPriority w:val="99"/>
    <w:rsid w:val="002C4A5B"/>
    <w:rPr>
      <w:sz w:val="18"/>
      <w:szCs w:val="18"/>
    </w:rPr>
  </w:style>
  <w:style w:type="paragraph" w:styleId="a7">
    <w:name w:val="List Paragraph"/>
    <w:basedOn w:val="a"/>
    <w:uiPriority w:val="34"/>
    <w:qFormat/>
    <w:rsid w:val="002C4A5B"/>
    <w:pPr>
      <w:ind w:firstLineChars="200" w:firstLine="420"/>
    </w:pPr>
  </w:style>
  <w:style w:type="character" w:customStyle="1" w:styleId="20">
    <w:name w:val="标题 2 字符"/>
    <w:basedOn w:val="a0"/>
    <w:link w:val="2"/>
    <w:uiPriority w:val="9"/>
    <w:rsid w:val="002C4A5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699065">
      <w:bodyDiv w:val="1"/>
      <w:marLeft w:val="0"/>
      <w:marRight w:val="0"/>
      <w:marTop w:val="0"/>
      <w:marBottom w:val="0"/>
      <w:divBdr>
        <w:top w:val="none" w:sz="0" w:space="0" w:color="auto"/>
        <w:left w:val="none" w:sz="0" w:space="0" w:color="auto"/>
        <w:bottom w:val="none" w:sz="0" w:space="0" w:color="auto"/>
        <w:right w:val="none" w:sz="0" w:space="0" w:color="auto"/>
      </w:divBdr>
      <w:divsChild>
        <w:div w:id="185753297">
          <w:marLeft w:val="0"/>
          <w:marRight w:val="0"/>
          <w:marTop w:val="0"/>
          <w:marBottom w:val="0"/>
          <w:divBdr>
            <w:top w:val="none" w:sz="0" w:space="0" w:color="auto"/>
            <w:left w:val="none" w:sz="0" w:space="0" w:color="auto"/>
            <w:bottom w:val="none" w:sz="0" w:space="0" w:color="auto"/>
            <w:right w:val="none" w:sz="0" w:space="0" w:color="auto"/>
          </w:divBdr>
          <w:divsChild>
            <w:div w:id="16368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1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3</Pages>
  <Words>1577</Words>
  <Characters>1688</Characters>
  <Application>Microsoft Office Word</Application>
  <DocSecurity>0</DocSecurity>
  <Lines>51</Lines>
  <Paragraphs>26</Paragraphs>
  <ScaleCrop>false</ScaleCrop>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 Junying</dc:creator>
  <cp:keywords/>
  <dc:description/>
  <cp:lastModifiedBy>Shao Junying</cp:lastModifiedBy>
  <cp:revision>6</cp:revision>
  <dcterms:created xsi:type="dcterms:W3CDTF">2020-03-26T07:48:00Z</dcterms:created>
  <dcterms:modified xsi:type="dcterms:W3CDTF">2020-03-26T15:45:00Z</dcterms:modified>
</cp:coreProperties>
</file>