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54761" w14:textId="77777777" w:rsidR="00B829CB" w:rsidRPr="00B728DE" w:rsidRDefault="00B829CB">
      <w:pPr>
        <w:jc w:val="center"/>
      </w:pPr>
      <w:r w:rsidRPr="00B728DE">
        <w:rPr>
          <w:b/>
          <w:sz w:val="28"/>
        </w:rPr>
        <w:t>МИНИСТЕРСТВО ОБРАЗОВАНИЯ РЕСПУБЛИКИ БЕЛАРУСЬ</w:t>
      </w:r>
    </w:p>
    <w:p w14:paraId="17A01F65" w14:textId="77777777" w:rsidR="00B829CB" w:rsidRPr="00B728DE" w:rsidRDefault="00B829CB">
      <w:pPr>
        <w:jc w:val="center"/>
        <w:rPr>
          <w:b/>
          <w:sz w:val="28"/>
        </w:rPr>
      </w:pPr>
    </w:p>
    <w:p w14:paraId="74E12048" w14:textId="77777777" w:rsidR="00B829CB" w:rsidRPr="00B728DE" w:rsidRDefault="00B829CB">
      <w:pPr>
        <w:jc w:val="center"/>
      </w:pPr>
      <w:r w:rsidRPr="00B728DE">
        <w:rPr>
          <w:b/>
          <w:sz w:val="28"/>
        </w:rPr>
        <w:t>УЧРЕЖДЕНИЕ ОБРАЗОВАНИЯ</w:t>
      </w:r>
    </w:p>
    <w:p w14:paraId="7BA06C01" w14:textId="77777777" w:rsidR="00B829CB" w:rsidRPr="00B728DE" w:rsidRDefault="00B829CB">
      <w:pPr>
        <w:jc w:val="center"/>
      </w:pPr>
      <w:r w:rsidRPr="00B728DE">
        <w:rPr>
          <w:b/>
          <w:sz w:val="28"/>
        </w:rPr>
        <w:t>ГОМЕЛЬСКИЙ ГОСУДАРСТВЕННЫЙ ТЕХНИЧЕСКИЙ УНИВЕРСИТЕТ ИМЕНИ П. О. СУХОГО</w:t>
      </w:r>
    </w:p>
    <w:p w14:paraId="545C5A53" w14:textId="77777777" w:rsidR="00B829CB" w:rsidRPr="00B728DE" w:rsidRDefault="00B829CB">
      <w:pPr>
        <w:jc w:val="center"/>
        <w:rPr>
          <w:b/>
          <w:sz w:val="28"/>
        </w:rPr>
      </w:pPr>
    </w:p>
    <w:p w14:paraId="7601F4A5" w14:textId="77777777" w:rsidR="00B829CB" w:rsidRPr="00B728DE" w:rsidRDefault="00B829CB">
      <w:pPr>
        <w:jc w:val="center"/>
      </w:pPr>
      <w:r w:rsidRPr="00B728DE">
        <w:rPr>
          <w:sz w:val="28"/>
        </w:rPr>
        <w:t>Факультет автоматизированных и информационных систем</w:t>
      </w:r>
    </w:p>
    <w:p w14:paraId="44135D9F" w14:textId="77777777" w:rsidR="00B829CB" w:rsidRPr="00B728DE" w:rsidRDefault="00B829CB">
      <w:pPr>
        <w:jc w:val="center"/>
        <w:rPr>
          <w:sz w:val="28"/>
        </w:rPr>
      </w:pPr>
    </w:p>
    <w:p w14:paraId="35FB6405" w14:textId="77777777" w:rsidR="00B829CB" w:rsidRPr="00B728DE" w:rsidRDefault="00B829CB">
      <w:pPr>
        <w:jc w:val="center"/>
      </w:pPr>
      <w:r w:rsidRPr="00B728DE">
        <w:rPr>
          <w:sz w:val="28"/>
        </w:rPr>
        <w:t>Кафедра «Информационные технологии»</w:t>
      </w:r>
    </w:p>
    <w:p w14:paraId="0838E3B2" w14:textId="77777777" w:rsidR="00B829CB" w:rsidRPr="00B728DE" w:rsidRDefault="00B829CB">
      <w:pPr>
        <w:jc w:val="center"/>
        <w:rPr>
          <w:sz w:val="28"/>
        </w:rPr>
      </w:pPr>
    </w:p>
    <w:p w14:paraId="0983C8E8" w14:textId="77777777" w:rsidR="00B829CB" w:rsidRPr="00B728DE" w:rsidRDefault="00B829CB">
      <w:pPr>
        <w:jc w:val="center"/>
        <w:rPr>
          <w:sz w:val="28"/>
        </w:rPr>
      </w:pPr>
    </w:p>
    <w:p w14:paraId="1FBF2A53" w14:textId="77777777" w:rsidR="00B829CB" w:rsidRPr="00B728DE" w:rsidRDefault="00B829CB">
      <w:pPr>
        <w:jc w:val="center"/>
        <w:rPr>
          <w:sz w:val="28"/>
        </w:rPr>
      </w:pPr>
    </w:p>
    <w:p w14:paraId="03C774EB" w14:textId="77777777" w:rsidR="00B829CB" w:rsidRPr="00B728DE" w:rsidRDefault="00B829CB">
      <w:pPr>
        <w:jc w:val="center"/>
        <w:rPr>
          <w:sz w:val="28"/>
        </w:rPr>
      </w:pPr>
    </w:p>
    <w:p w14:paraId="15DD08C8" w14:textId="77777777" w:rsidR="00B829CB" w:rsidRPr="00B728DE" w:rsidRDefault="00B829CB">
      <w:pPr>
        <w:jc w:val="center"/>
        <w:rPr>
          <w:sz w:val="28"/>
        </w:rPr>
      </w:pPr>
    </w:p>
    <w:p w14:paraId="5BA696FA" w14:textId="77777777" w:rsidR="00B829CB" w:rsidRPr="00B728DE" w:rsidRDefault="00B829CB">
      <w:pPr>
        <w:jc w:val="center"/>
      </w:pPr>
      <w:r w:rsidRPr="00B728DE">
        <w:rPr>
          <w:sz w:val="28"/>
        </w:rPr>
        <w:t>ОТЧЕТ   ПО   ЛАБОРАТО</w:t>
      </w:r>
      <w:r w:rsidR="000E5669" w:rsidRPr="00B728DE">
        <w:rPr>
          <w:sz w:val="28"/>
        </w:rPr>
        <w:t xml:space="preserve">РНОЙ   РАБОТЕ   № </w:t>
      </w:r>
      <w:r w:rsidR="001F7BAA" w:rsidRPr="00B728DE">
        <w:rPr>
          <w:sz w:val="28"/>
        </w:rPr>
        <w:t>2</w:t>
      </w:r>
    </w:p>
    <w:p w14:paraId="20FAE91C" w14:textId="32CA5628" w:rsidR="00B829CB" w:rsidRPr="00B728DE" w:rsidRDefault="00B829CB">
      <w:pPr>
        <w:autoSpaceDE w:val="0"/>
        <w:jc w:val="center"/>
      </w:pPr>
      <w:r w:rsidRPr="00B728DE">
        <w:rPr>
          <w:sz w:val="28"/>
        </w:rPr>
        <w:t xml:space="preserve">по дисциплине </w:t>
      </w:r>
      <w:r w:rsidRPr="00B728DE">
        <w:rPr>
          <w:sz w:val="28"/>
          <w:szCs w:val="28"/>
        </w:rPr>
        <w:t>«</w:t>
      </w:r>
      <w:r w:rsidR="00B7243D" w:rsidRPr="00B728DE">
        <w:rPr>
          <w:sz w:val="28"/>
          <w:szCs w:val="28"/>
        </w:rPr>
        <w:t xml:space="preserve">Компьютерные системы </w:t>
      </w:r>
      <w:proofErr w:type="spellStart"/>
      <w:r w:rsidR="00B7243D" w:rsidRPr="00B728DE">
        <w:rPr>
          <w:sz w:val="28"/>
          <w:szCs w:val="28"/>
        </w:rPr>
        <w:t>конечноэлементных</w:t>
      </w:r>
      <w:proofErr w:type="spellEnd"/>
      <w:r w:rsidR="00B7243D" w:rsidRPr="00B728DE">
        <w:rPr>
          <w:sz w:val="28"/>
          <w:szCs w:val="28"/>
        </w:rPr>
        <w:t xml:space="preserve"> расчётов</w:t>
      </w:r>
      <w:r w:rsidRPr="00B728DE">
        <w:rPr>
          <w:sz w:val="28"/>
          <w:szCs w:val="28"/>
        </w:rPr>
        <w:t>»</w:t>
      </w:r>
    </w:p>
    <w:p w14:paraId="54CDAD6A" w14:textId="77777777" w:rsidR="00B829CB" w:rsidRPr="00B728DE" w:rsidRDefault="00B829CB">
      <w:pPr>
        <w:rPr>
          <w:rFonts w:eastAsia="Calibri"/>
          <w:bCs/>
          <w:sz w:val="28"/>
          <w:szCs w:val="16"/>
        </w:rPr>
      </w:pPr>
    </w:p>
    <w:p w14:paraId="718297F7" w14:textId="77777777" w:rsidR="00B829CB" w:rsidRPr="00B728DE" w:rsidRDefault="00B829CB">
      <w:pPr>
        <w:rPr>
          <w:sz w:val="28"/>
        </w:rPr>
      </w:pPr>
    </w:p>
    <w:p w14:paraId="3A0CE47A" w14:textId="77777777" w:rsidR="00B829CB" w:rsidRPr="00B728DE" w:rsidRDefault="00B829CB">
      <w:pPr>
        <w:rPr>
          <w:sz w:val="28"/>
        </w:rPr>
      </w:pPr>
    </w:p>
    <w:p w14:paraId="1BA5FF01" w14:textId="6ACABD6F" w:rsidR="00B829CB" w:rsidRPr="00B728DE" w:rsidRDefault="00B829CB" w:rsidP="00444DB4">
      <w:pPr>
        <w:pStyle w:val="a9"/>
        <w:jc w:val="center"/>
        <w:rPr>
          <w:szCs w:val="28"/>
        </w:rPr>
      </w:pPr>
      <w:r w:rsidRPr="00B728DE">
        <w:t>на тему: «</w:t>
      </w:r>
      <w:r w:rsidR="00CA2175" w:rsidRPr="00B728DE">
        <w:t>Виды конечных элементов и функций формы</w:t>
      </w:r>
      <w:r w:rsidRPr="00B728DE">
        <w:t>»</w:t>
      </w:r>
    </w:p>
    <w:p w14:paraId="4A34854E" w14:textId="77777777" w:rsidR="00B829CB" w:rsidRPr="00B728DE" w:rsidRDefault="00B829CB">
      <w:pPr>
        <w:rPr>
          <w:b/>
          <w:sz w:val="28"/>
        </w:rPr>
      </w:pPr>
    </w:p>
    <w:p w14:paraId="5BEAE729" w14:textId="77777777" w:rsidR="00B829CB" w:rsidRPr="00B728DE" w:rsidRDefault="00B829CB">
      <w:pPr>
        <w:rPr>
          <w:sz w:val="28"/>
        </w:rPr>
      </w:pPr>
    </w:p>
    <w:p w14:paraId="5DB30A53" w14:textId="77777777" w:rsidR="00B829CB" w:rsidRPr="00B728DE" w:rsidRDefault="00B829CB">
      <w:pPr>
        <w:rPr>
          <w:sz w:val="28"/>
        </w:rPr>
      </w:pPr>
    </w:p>
    <w:p w14:paraId="38A00AB6" w14:textId="77777777" w:rsidR="00B829CB" w:rsidRPr="00B728DE" w:rsidRDefault="00B829CB">
      <w:pPr>
        <w:rPr>
          <w:sz w:val="28"/>
        </w:rPr>
      </w:pPr>
    </w:p>
    <w:p w14:paraId="6EC7CBEB" w14:textId="77777777" w:rsidR="00B829CB" w:rsidRPr="00B728DE" w:rsidRDefault="00B829CB">
      <w:pPr>
        <w:rPr>
          <w:sz w:val="28"/>
        </w:rPr>
      </w:pPr>
    </w:p>
    <w:p w14:paraId="01E6F47B" w14:textId="77777777" w:rsidR="00B829CB" w:rsidRPr="00B728DE" w:rsidRDefault="00B829CB">
      <w:pPr>
        <w:rPr>
          <w:sz w:val="28"/>
        </w:rPr>
      </w:pPr>
    </w:p>
    <w:p w14:paraId="143DBAC6" w14:textId="77777777" w:rsidR="00B829CB" w:rsidRPr="00B728DE" w:rsidRDefault="00B829CB">
      <w:pPr>
        <w:rPr>
          <w:sz w:val="28"/>
        </w:rPr>
      </w:pPr>
    </w:p>
    <w:p w14:paraId="1F32F83B" w14:textId="77777777" w:rsidR="00B829CB" w:rsidRPr="00B728DE" w:rsidRDefault="00B829CB" w:rsidP="005741B3">
      <w:pPr>
        <w:jc w:val="right"/>
        <w:rPr>
          <w:sz w:val="28"/>
        </w:rPr>
      </w:pPr>
    </w:p>
    <w:p w14:paraId="01699FB1" w14:textId="77777777" w:rsidR="00B829CB" w:rsidRPr="00B728DE" w:rsidRDefault="00B829CB" w:rsidP="00492029">
      <w:pPr>
        <w:ind w:left="3540" w:firstLine="1989"/>
      </w:pPr>
      <w:r w:rsidRPr="00B728DE">
        <w:rPr>
          <w:sz w:val="28"/>
        </w:rPr>
        <w:t>Выполнил: студент гр. И</w:t>
      </w:r>
      <w:r w:rsidR="005868A1" w:rsidRPr="00B728DE">
        <w:rPr>
          <w:sz w:val="28"/>
        </w:rPr>
        <w:t>Т</w:t>
      </w:r>
      <w:r w:rsidR="005741B3" w:rsidRPr="00B728DE">
        <w:rPr>
          <w:sz w:val="28"/>
        </w:rPr>
        <w:t>П</w:t>
      </w:r>
      <w:r w:rsidR="006D3E81" w:rsidRPr="00B728DE">
        <w:rPr>
          <w:sz w:val="28"/>
        </w:rPr>
        <w:t>-</w:t>
      </w:r>
      <w:r w:rsidR="00322702" w:rsidRPr="00B728DE">
        <w:rPr>
          <w:sz w:val="28"/>
        </w:rPr>
        <w:t>3</w:t>
      </w:r>
      <w:r w:rsidR="005741B3" w:rsidRPr="00B728DE">
        <w:rPr>
          <w:sz w:val="28"/>
        </w:rPr>
        <w:t>1</w:t>
      </w:r>
      <w:r w:rsidRPr="00B728DE">
        <w:rPr>
          <w:sz w:val="28"/>
        </w:rPr>
        <w:t xml:space="preserve"> </w:t>
      </w:r>
    </w:p>
    <w:p w14:paraId="4C1FFBE1" w14:textId="77777777" w:rsidR="00B829CB" w:rsidRPr="00B728DE" w:rsidRDefault="006D3E81" w:rsidP="00492029">
      <w:pPr>
        <w:ind w:left="3540" w:firstLine="1989"/>
      </w:pPr>
      <w:r w:rsidRPr="00B728DE">
        <w:rPr>
          <w:sz w:val="28"/>
        </w:rPr>
        <w:t>Трофимов Е.В.</w:t>
      </w:r>
    </w:p>
    <w:p w14:paraId="020EB186" w14:textId="77777777" w:rsidR="00B829CB" w:rsidRPr="00B728DE" w:rsidRDefault="00B829CB" w:rsidP="00492029">
      <w:pPr>
        <w:ind w:left="3540" w:firstLine="1989"/>
      </w:pPr>
      <w:r w:rsidRPr="00B728DE">
        <w:rPr>
          <w:sz w:val="28"/>
        </w:rPr>
        <w:t xml:space="preserve">Принял: </w:t>
      </w:r>
      <w:r w:rsidR="001274DA" w:rsidRPr="00B728DE">
        <w:rPr>
          <w:sz w:val="28"/>
        </w:rPr>
        <w:t>преподаватель</w:t>
      </w:r>
      <w:r w:rsidR="001B3E55" w:rsidRPr="00B728DE">
        <w:rPr>
          <w:sz w:val="28"/>
        </w:rPr>
        <w:t xml:space="preserve">-стажёр </w:t>
      </w:r>
    </w:p>
    <w:p w14:paraId="08BD04E6" w14:textId="77777777" w:rsidR="00B829CB" w:rsidRPr="00B728DE" w:rsidRDefault="001274DA" w:rsidP="00492029">
      <w:pPr>
        <w:ind w:firstLine="5529"/>
      </w:pPr>
      <w:r w:rsidRPr="00B728DE">
        <w:rPr>
          <w:sz w:val="28"/>
        </w:rPr>
        <w:t>Васюкова</w:t>
      </w:r>
      <w:r w:rsidR="00107465" w:rsidRPr="00B728DE">
        <w:rPr>
          <w:sz w:val="28"/>
        </w:rPr>
        <w:t xml:space="preserve"> </w:t>
      </w:r>
      <w:r w:rsidRPr="00B728DE">
        <w:rPr>
          <w:sz w:val="28"/>
        </w:rPr>
        <w:t>В</w:t>
      </w:r>
      <w:r w:rsidR="00107465" w:rsidRPr="00B728DE">
        <w:rPr>
          <w:sz w:val="28"/>
        </w:rPr>
        <w:t>.</w:t>
      </w:r>
      <w:r w:rsidRPr="00B728DE">
        <w:rPr>
          <w:sz w:val="28"/>
        </w:rPr>
        <w:t>О</w:t>
      </w:r>
      <w:r w:rsidR="00107465" w:rsidRPr="00B728DE">
        <w:rPr>
          <w:sz w:val="28"/>
        </w:rPr>
        <w:t>.</w:t>
      </w:r>
    </w:p>
    <w:p w14:paraId="5671AD45" w14:textId="77777777" w:rsidR="00B829CB" w:rsidRPr="00B728DE" w:rsidRDefault="00B829CB">
      <w:pPr>
        <w:rPr>
          <w:sz w:val="28"/>
        </w:rPr>
      </w:pPr>
    </w:p>
    <w:p w14:paraId="621105FF" w14:textId="77777777" w:rsidR="00B829CB" w:rsidRPr="00B728DE" w:rsidRDefault="00B829CB">
      <w:pPr>
        <w:rPr>
          <w:sz w:val="28"/>
        </w:rPr>
      </w:pPr>
    </w:p>
    <w:p w14:paraId="422005AB" w14:textId="77777777" w:rsidR="00B829CB" w:rsidRPr="00B728DE" w:rsidRDefault="00B829CB">
      <w:pPr>
        <w:rPr>
          <w:sz w:val="28"/>
        </w:rPr>
      </w:pPr>
    </w:p>
    <w:p w14:paraId="61863887" w14:textId="77777777" w:rsidR="00B829CB" w:rsidRPr="00B728DE" w:rsidRDefault="00B829CB">
      <w:pPr>
        <w:rPr>
          <w:sz w:val="28"/>
        </w:rPr>
      </w:pPr>
    </w:p>
    <w:p w14:paraId="753370DA" w14:textId="77777777" w:rsidR="00B829CB" w:rsidRPr="00B728DE" w:rsidRDefault="00B829CB">
      <w:pPr>
        <w:rPr>
          <w:sz w:val="28"/>
        </w:rPr>
      </w:pPr>
    </w:p>
    <w:p w14:paraId="4DC9D099" w14:textId="77777777" w:rsidR="00B829CB" w:rsidRPr="00B728DE" w:rsidRDefault="00B829CB">
      <w:pPr>
        <w:rPr>
          <w:sz w:val="28"/>
        </w:rPr>
      </w:pPr>
    </w:p>
    <w:p w14:paraId="525466A1" w14:textId="77777777" w:rsidR="00B829CB" w:rsidRPr="00B728DE" w:rsidRDefault="00B829CB">
      <w:pPr>
        <w:rPr>
          <w:sz w:val="28"/>
        </w:rPr>
      </w:pPr>
    </w:p>
    <w:p w14:paraId="0AF221A8" w14:textId="77777777" w:rsidR="00B829CB" w:rsidRPr="00B728DE" w:rsidRDefault="00B829CB">
      <w:pPr>
        <w:rPr>
          <w:sz w:val="28"/>
        </w:rPr>
      </w:pPr>
    </w:p>
    <w:p w14:paraId="0601E47B" w14:textId="77777777" w:rsidR="00B829CB" w:rsidRPr="00B728DE" w:rsidRDefault="00B829CB">
      <w:pPr>
        <w:jc w:val="center"/>
        <w:rPr>
          <w:sz w:val="28"/>
        </w:rPr>
      </w:pPr>
    </w:p>
    <w:p w14:paraId="11A6E9E0" w14:textId="77777777" w:rsidR="00B829CB" w:rsidRPr="00B728DE" w:rsidRDefault="00B829CB">
      <w:pPr>
        <w:rPr>
          <w:sz w:val="28"/>
        </w:rPr>
      </w:pPr>
    </w:p>
    <w:p w14:paraId="4B66E9C7" w14:textId="77777777" w:rsidR="00322702" w:rsidRPr="00B728DE" w:rsidRDefault="00B829CB">
      <w:pPr>
        <w:jc w:val="center"/>
        <w:rPr>
          <w:sz w:val="28"/>
        </w:rPr>
      </w:pPr>
      <w:r w:rsidRPr="00B728DE">
        <w:rPr>
          <w:sz w:val="28"/>
        </w:rPr>
        <w:t>Гомель 201</w:t>
      </w:r>
      <w:r w:rsidR="005D681C" w:rsidRPr="00B728DE">
        <w:rPr>
          <w:sz w:val="28"/>
        </w:rPr>
        <w:t>9</w:t>
      </w:r>
    </w:p>
    <w:p w14:paraId="5A1896AC" w14:textId="77777777" w:rsidR="004A2990" w:rsidRPr="00B728DE" w:rsidRDefault="004A2990" w:rsidP="004A2990">
      <w:pPr>
        <w:spacing w:before="22" w:line="264" w:lineRule="auto"/>
        <w:ind w:right="142"/>
        <w:jc w:val="center"/>
        <w:rPr>
          <w:b/>
          <w:sz w:val="28"/>
          <w:szCs w:val="28"/>
        </w:rPr>
      </w:pPr>
      <w:r w:rsidRPr="00B728DE">
        <w:br w:type="page"/>
      </w:r>
      <w:r w:rsidRPr="00B728DE">
        <w:rPr>
          <w:b/>
          <w:sz w:val="28"/>
          <w:szCs w:val="28"/>
        </w:rPr>
        <w:lastRenderedPageBreak/>
        <w:t>СОДЕРЖАНИЕ</w:t>
      </w:r>
    </w:p>
    <w:p w14:paraId="7C593D57" w14:textId="77777777" w:rsidR="004A2990" w:rsidRPr="00B728DE" w:rsidRDefault="004A2990" w:rsidP="004A2990">
      <w:pPr>
        <w:spacing w:before="22" w:line="264" w:lineRule="auto"/>
        <w:ind w:right="142"/>
        <w:jc w:val="center"/>
        <w:rPr>
          <w:b/>
          <w:sz w:val="28"/>
          <w:szCs w:val="28"/>
        </w:rPr>
      </w:pPr>
    </w:p>
    <w:p w14:paraId="06933249" w14:textId="2732804F" w:rsidR="004A2990" w:rsidRPr="00B728DE" w:rsidRDefault="004A2990" w:rsidP="004A2990">
      <w:pPr>
        <w:spacing w:before="22" w:line="264" w:lineRule="auto"/>
        <w:ind w:right="142"/>
        <w:jc w:val="both"/>
        <w:rPr>
          <w:sz w:val="28"/>
          <w:szCs w:val="28"/>
        </w:rPr>
      </w:pPr>
      <w:r w:rsidRPr="00B728DE">
        <w:rPr>
          <w:sz w:val="28"/>
          <w:szCs w:val="28"/>
        </w:rPr>
        <w:t>Введение………………………………</w:t>
      </w:r>
      <w:r w:rsidR="00C539E9" w:rsidRPr="00B728DE">
        <w:rPr>
          <w:sz w:val="28"/>
          <w:szCs w:val="28"/>
        </w:rPr>
        <w:t>……</w:t>
      </w:r>
      <w:r w:rsidRPr="00B728DE">
        <w:rPr>
          <w:sz w:val="28"/>
          <w:szCs w:val="28"/>
        </w:rPr>
        <w:t>………………………………</w:t>
      </w:r>
      <w:proofErr w:type="gramStart"/>
      <w:r w:rsidRPr="00B728DE">
        <w:rPr>
          <w:sz w:val="28"/>
          <w:szCs w:val="28"/>
        </w:rPr>
        <w:t>…....</w:t>
      </w:r>
      <w:proofErr w:type="gramEnd"/>
      <w:r w:rsidRPr="00B728DE">
        <w:rPr>
          <w:sz w:val="28"/>
          <w:szCs w:val="28"/>
        </w:rPr>
        <w:t>.</w:t>
      </w:r>
      <w:r w:rsidR="00C539E9" w:rsidRPr="00B728DE">
        <w:rPr>
          <w:sz w:val="28"/>
          <w:szCs w:val="28"/>
        </w:rPr>
        <w:t>3</w:t>
      </w:r>
    </w:p>
    <w:p w14:paraId="57FCE1C6" w14:textId="1CCE8698" w:rsidR="004A2990" w:rsidRPr="00B728DE" w:rsidRDefault="004A2990" w:rsidP="004A2990">
      <w:pPr>
        <w:spacing w:before="22" w:line="264" w:lineRule="auto"/>
        <w:ind w:right="142"/>
        <w:jc w:val="both"/>
        <w:rPr>
          <w:sz w:val="28"/>
          <w:szCs w:val="28"/>
        </w:rPr>
      </w:pPr>
      <w:r w:rsidRPr="00B728DE">
        <w:rPr>
          <w:sz w:val="28"/>
          <w:szCs w:val="28"/>
        </w:rPr>
        <w:t xml:space="preserve">1 </w:t>
      </w:r>
      <w:bookmarkStart w:id="0" w:name="_Hlk24142826"/>
      <w:r w:rsidRPr="00B728DE">
        <w:rPr>
          <w:sz w:val="28"/>
          <w:szCs w:val="28"/>
          <w:lang w:eastAsia="ru-RU"/>
        </w:rPr>
        <w:t>Назначением функций формы</w:t>
      </w:r>
      <w:bookmarkEnd w:id="0"/>
      <w:r w:rsidRPr="00B728DE">
        <w:rPr>
          <w:sz w:val="28"/>
          <w:szCs w:val="28"/>
        </w:rPr>
        <w:t>...................</w:t>
      </w:r>
      <w:r w:rsidR="00B728DE" w:rsidRPr="00B728DE">
        <w:rPr>
          <w:sz w:val="28"/>
          <w:szCs w:val="28"/>
        </w:rPr>
        <w:t>.......</w:t>
      </w:r>
      <w:r w:rsidR="00C539E9" w:rsidRPr="00B728DE">
        <w:rPr>
          <w:sz w:val="28"/>
          <w:szCs w:val="28"/>
        </w:rPr>
        <w:t>.................................................4</w:t>
      </w:r>
    </w:p>
    <w:p w14:paraId="1B6E5F2B" w14:textId="2121667D" w:rsidR="004A2990" w:rsidRPr="00B728DE" w:rsidRDefault="004A2990" w:rsidP="004A2990">
      <w:pPr>
        <w:spacing w:before="22" w:line="264" w:lineRule="auto"/>
        <w:ind w:right="142"/>
        <w:jc w:val="both"/>
        <w:rPr>
          <w:sz w:val="28"/>
          <w:szCs w:val="28"/>
        </w:rPr>
      </w:pPr>
      <w:r w:rsidRPr="00B728DE">
        <w:rPr>
          <w:sz w:val="28"/>
          <w:szCs w:val="28"/>
        </w:rPr>
        <w:t xml:space="preserve">2 </w:t>
      </w:r>
      <w:r w:rsidRPr="00B728DE">
        <w:rPr>
          <w:sz w:val="28"/>
          <w:szCs w:val="28"/>
          <w:lang w:eastAsia="ru-RU"/>
        </w:rPr>
        <w:t>Условия выбора функций формы</w:t>
      </w:r>
      <w:r w:rsidR="00B728DE">
        <w:rPr>
          <w:sz w:val="28"/>
          <w:szCs w:val="28"/>
        </w:rPr>
        <w:t>…</w:t>
      </w:r>
      <w:proofErr w:type="gramStart"/>
      <w:r w:rsidR="00B728DE" w:rsidRPr="00B728DE">
        <w:rPr>
          <w:sz w:val="28"/>
          <w:szCs w:val="28"/>
        </w:rPr>
        <w:t>…….</w:t>
      </w:r>
      <w:proofErr w:type="gramEnd"/>
      <w:r w:rsidR="00C539E9" w:rsidRPr="00B728DE">
        <w:rPr>
          <w:sz w:val="28"/>
          <w:szCs w:val="28"/>
        </w:rPr>
        <w:t>……………………………………5</w:t>
      </w:r>
    </w:p>
    <w:p w14:paraId="7445C039" w14:textId="35FACAF4" w:rsidR="004A2990" w:rsidRPr="00B728DE" w:rsidRDefault="004A2990" w:rsidP="004A2990">
      <w:pPr>
        <w:spacing w:before="22" w:line="264" w:lineRule="auto"/>
        <w:ind w:right="142"/>
        <w:jc w:val="both"/>
        <w:rPr>
          <w:sz w:val="28"/>
          <w:szCs w:val="28"/>
        </w:rPr>
      </w:pPr>
      <w:r w:rsidRPr="00B728DE">
        <w:rPr>
          <w:sz w:val="28"/>
          <w:szCs w:val="28"/>
        </w:rPr>
        <w:t>3 </w:t>
      </w:r>
      <w:bookmarkStart w:id="1" w:name="_Hlk24144602"/>
      <w:r w:rsidRPr="00B728DE">
        <w:rPr>
          <w:sz w:val="28"/>
          <w:szCs w:val="28"/>
          <w:lang w:eastAsia="ru-RU"/>
        </w:rPr>
        <w:t>Одномерные конечные элементы и процесс получения различных функций формы для них</w:t>
      </w:r>
      <w:bookmarkEnd w:id="1"/>
      <w:r w:rsidRPr="00B728DE">
        <w:rPr>
          <w:sz w:val="28"/>
          <w:szCs w:val="28"/>
          <w:lang w:eastAsia="ru-RU"/>
        </w:rPr>
        <w:t>……………………………</w:t>
      </w:r>
      <w:r w:rsidR="00B728DE">
        <w:rPr>
          <w:sz w:val="28"/>
          <w:szCs w:val="28"/>
          <w:lang w:eastAsia="ru-RU"/>
        </w:rPr>
        <w:t>……………</w:t>
      </w:r>
      <w:proofErr w:type="gramStart"/>
      <w:r w:rsidR="00B728DE">
        <w:rPr>
          <w:sz w:val="28"/>
          <w:szCs w:val="28"/>
          <w:lang w:eastAsia="ru-RU"/>
        </w:rPr>
        <w:t>……</w:t>
      </w:r>
      <w:r w:rsidR="00B728DE" w:rsidRPr="00B728DE">
        <w:rPr>
          <w:sz w:val="28"/>
          <w:szCs w:val="28"/>
          <w:lang w:eastAsia="ru-RU"/>
        </w:rPr>
        <w:t>.</w:t>
      </w:r>
      <w:proofErr w:type="gramEnd"/>
      <w:r w:rsidR="00B728DE" w:rsidRPr="00B728DE">
        <w:rPr>
          <w:sz w:val="28"/>
          <w:szCs w:val="28"/>
          <w:lang w:eastAsia="ru-RU"/>
        </w:rPr>
        <w:t>.</w:t>
      </w:r>
      <w:r w:rsidR="00C539E9" w:rsidRPr="00B728DE">
        <w:rPr>
          <w:sz w:val="28"/>
          <w:szCs w:val="28"/>
        </w:rPr>
        <w:t>….</w:t>
      </w:r>
      <w:r w:rsidRPr="00B728DE">
        <w:rPr>
          <w:sz w:val="28"/>
          <w:szCs w:val="28"/>
        </w:rPr>
        <w:t>………..……</w:t>
      </w:r>
      <w:r w:rsidR="00C539E9" w:rsidRPr="00B728DE">
        <w:rPr>
          <w:sz w:val="28"/>
          <w:szCs w:val="28"/>
        </w:rPr>
        <w:t>..6</w:t>
      </w:r>
    </w:p>
    <w:p w14:paraId="32EC2F1D" w14:textId="7934172D" w:rsidR="004A2990" w:rsidRPr="00B728DE" w:rsidRDefault="004A2990" w:rsidP="004A2990">
      <w:pPr>
        <w:spacing w:before="22" w:line="264" w:lineRule="auto"/>
        <w:ind w:right="142"/>
        <w:jc w:val="both"/>
        <w:rPr>
          <w:sz w:val="28"/>
          <w:szCs w:val="28"/>
        </w:rPr>
      </w:pPr>
      <w:r w:rsidRPr="00B728DE">
        <w:rPr>
          <w:sz w:val="28"/>
          <w:szCs w:val="28"/>
        </w:rPr>
        <w:t xml:space="preserve">4 </w:t>
      </w:r>
      <w:bookmarkStart w:id="2" w:name="_Hlk24285306"/>
      <w:r w:rsidR="00830700" w:rsidRPr="00B728DE">
        <w:rPr>
          <w:sz w:val="28"/>
          <w:szCs w:val="28"/>
          <w:lang w:eastAsia="ru-RU"/>
        </w:rPr>
        <w:t xml:space="preserve">Двумерные конечные элементы и процесс получения различных функций формы для </w:t>
      </w:r>
      <w:proofErr w:type="gramStart"/>
      <w:r w:rsidR="00830700" w:rsidRPr="00B728DE">
        <w:rPr>
          <w:sz w:val="28"/>
          <w:szCs w:val="28"/>
          <w:lang w:eastAsia="ru-RU"/>
        </w:rPr>
        <w:t>них</w:t>
      </w:r>
      <w:bookmarkEnd w:id="2"/>
      <w:r w:rsidR="00830700" w:rsidRPr="00B728DE">
        <w:rPr>
          <w:sz w:val="28"/>
          <w:szCs w:val="28"/>
          <w:lang w:eastAsia="ru-RU"/>
        </w:rPr>
        <w:t>.</w:t>
      </w:r>
      <w:r w:rsidRPr="00B728DE">
        <w:rPr>
          <w:sz w:val="28"/>
          <w:szCs w:val="28"/>
        </w:rPr>
        <w:t>…</w:t>
      </w:r>
      <w:proofErr w:type="gramEnd"/>
      <w:r w:rsidRPr="00B728DE">
        <w:rPr>
          <w:sz w:val="28"/>
          <w:szCs w:val="28"/>
        </w:rPr>
        <w:t>…………………………...………</w:t>
      </w:r>
      <w:r w:rsidR="00830700" w:rsidRPr="00B728DE">
        <w:rPr>
          <w:sz w:val="28"/>
          <w:szCs w:val="28"/>
        </w:rPr>
        <w:t>……………….</w:t>
      </w:r>
      <w:r w:rsidRPr="00B728DE">
        <w:rPr>
          <w:sz w:val="28"/>
          <w:szCs w:val="28"/>
        </w:rPr>
        <w:t>……</w:t>
      </w:r>
      <w:r w:rsidR="00B728DE">
        <w:rPr>
          <w:sz w:val="28"/>
          <w:szCs w:val="28"/>
        </w:rPr>
        <w:t>……</w:t>
      </w:r>
      <w:r w:rsidR="00B728DE" w:rsidRPr="00B728DE">
        <w:rPr>
          <w:sz w:val="28"/>
          <w:szCs w:val="28"/>
        </w:rPr>
        <w:t>.</w:t>
      </w:r>
      <w:r w:rsidR="00C539E9" w:rsidRPr="00B728DE">
        <w:rPr>
          <w:sz w:val="28"/>
          <w:szCs w:val="28"/>
        </w:rPr>
        <w:t>.8</w:t>
      </w:r>
    </w:p>
    <w:p w14:paraId="647D7C64" w14:textId="4CBACCBB" w:rsidR="00775678" w:rsidRPr="00B728DE" w:rsidRDefault="00830700" w:rsidP="00775678">
      <w:pPr>
        <w:spacing w:before="22" w:line="264" w:lineRule="auto"/>
        <w:ind w:right="142"/>
        <w:jc w:val="both"/>
        <w:rPr>
          <w:sz w:val="28"/>
          <w:szCs w:val="28"/>
        </w:rPr>
      </w:pPr>
      <w:r w:rsidRPr="00B728DE">
        <w:rPr>
          <w:sz w:val="28"/>
          <w:szCs w:val="28"/>
        </w:rPr>
        <w:t xml:space="preserve">5 </w:t>
      </w:r>
      <w:bookmarkStart w:id="3" w:name="_Hlk24286970"/>
      <w:r w:rsidRPr="00B728DE">
        <w:rPr>
          <w:sz w:val="28"/>
          <w:szCs w:val="28"/>
          <w:lang w:eastAsia="ru-RU"/>
        </w:rPr>
        <w:t>Трехмерные конечные элементы и процесс получения различных функций формы для них</w:t>
      </w:r>
      <w:bookmarkEnd w:id="3"/>
      <w:r w:rsidRPr="00B728DE">
        <w:rPr>
          <w:sz w:val="28"/>
          <w:szCs w:val="28"/>
          <w:lang w:eastAsia="ru-RU"/>
        </w:rPr>
        <w:t>.</w:t>
      </w:r>
      <w:r w:rsidRPr="00B728DE">
        <w:rPr>
          <w:sz w:val="28"/>
          <w:szCs w:val="28"/>
        </w:rPr>
        <w:t>......</w:t>
      </w:r>
      <w:r w:rsidR="00B728DE" w:rsidRPr="00B728DE">
        <w:rPr>
          <w:sz w:val="28"/>
          <w:szCs w:val="28"/>
        </w:rPr>
        <w:t>........</w:t>
      </w:r>
      <w:r w:rsidR="00C539E9" w:rsidRPr="00B728DE">
        <w:rPr>
          <w:sz w:val="28"/>
          <w:szCs w:val="28"/>
        </w:rPr>
        <w:t>.......................................................</w:t>
      </w:r>
      <w:r w:rsidRPr="00B728DE">
        <w:rPr>
          <w:sz w:val="28"/>
          <w:szCs w:val="28"/>
        </w:rPr>
        <w:t>................................</w:t>
      </w:r>
      <w:r w:rsidR="00C539E9" w:rsidRPr="00B728DE">
        <w:rPr>
          <w:sz w:val="28"/>
          <w:szCs w:val="28"/>
        </w:rPr>
        <w:t>10</w:t>
      </w:r>
    </w:p>
    <w:p w14:paraId="57B20BDA" w14:textId="3F405C0D" w:rsidR="00775678" w:rsidRPr="004A7E49" w:rsidRDefault="0053372C" w:rsidP="004A7E49">
      <w:pPr>
        <w:spacing w:before="22" w:line="264" w:lineRule="auto"/>
        <w:ind w:right="142"/>
        <w:rPr>
          <w:sz w:val="28"/>
          <w:szCs w:val="28"/>
        </w:rPr>
      </w:pPr>
      <w:r w:rsidRPr="00B728DE">
        <w:rPr>
          <w:sz w:val="28"/>
          <w:szCs w:val="28"/>
        </w:rPr>
        <w:t>6</w:t>
      </w:r>
      <w:r w:rsidR="003C3145" w:rsidRPr="00B728DE">
        <w:rPr>
          <w:sz w:val="28"/>
          <w:szCs w:val="28"/>
        </w:rPr>
        <w:t xml:space="preserve"> </w:t>
      </w:r>
      <w:bookmarkStart w:id="4" w:name="_Hlk24287433"/>
      <w:r w:rsidR="00775678" w:rsidRPr="00B728DE">
        <w:rPr>
          <w:sz w:val="28"/>
          <w:szCs w:val="28"/>
          <w:lang w:eastAsia="ru-RU"/>
        </w:rPr>
        <w:t>Получение функции формы для кубического треугольного элемента</w:t>
      </w:r>
      <w:bookmarkEnd w:id="4"/>
      <w:proofErr w:type="gramStart"/>
      <w:r w:rsidR="004A7E49" w:rsidRPr="004A7E49">
        <w:rPr>
          <w:sz w:val="28"/>
          <w:szCs w:val="28"/>
          <w:lang w:eastAsia="ru-RU"/>
        </w:rPr>
        <w:t xml:space="preserve"> </w:t>
      </w:r>
      <w:r w:rsidR="004A7E49">
        <w:rPr>
          <w:sz w:val="28"/>
          <w:szCs w:val="28"/>
          <w:lang w:eastAsia="ru-RU"/>
        </w:rPr>
        <w:t>…</w:t>
      </w:r>
      <w:r w:rsidR="004A7E49" w:rsidRPr="004A7E49">
        <w:rPr>
          <w:sz w:val="28"/>
          <w:szCs w:val="28"/>
          <w:lang w:eastAsia="ru-RU"/>
        </w:rPr>
        <w:t>.</w:t>
      </w:r>
      <w:proofErr w:type="gramEnd"/>
      <w:r w:rsidR="004A7E49" w:rsidRPr="004A7E49">
        <w:rPr>
          <w:sz w:val="28"/>
          <w:szCs w:val="28"/>
          <w:lang w:eastAsia="ru-RU"/>
        </w:rPr>
        <w:t>.11</w:t>
      </w:r>
    </w:p>
    <w:p w14:paraId="462341FF" w14:textId="65F515A1" w:rsidR="00322702" w:rsidRPr="00B55692" w:rsidRDefault="004A2990" w:rsidP="0063169C">
      <w:pPr>
        <w:spacing w:before="22" w:line="264" w:lineRule="auto"/>
        <w:ind w:right="142"/>
        <w:jc w:val="center"/>
        <w:rPr>
          <w:sz w:val="28"/>
          <w:szCs w:val="28"/>
        </w:rPr>
      </w:pPr>
      <w:proofErr w:type="gramStart"/>
      <w:r w:rsidRPr="00B728DE">
        <w:rPr>
          <w:sz w:val="28"/>
          <w:szCs w:val="28"/>
        </w:rPr>
        <w:t>Заключение.…</w:t>
      </w:r>
      <w:proofErr w:type="gramEnd"/>
      <w:r w:rsidRPr="00B728DE">
        <w:rPr>
          <w:sz w:val="28"/>
          <w:szCs w:val="28"/>
        </w:rPr>
        <w:t>………</w:t>
      </w:r>
      <w:r w:rsidR="00B728DE" w:rsidRPr="00B55692">
        <w:rPr>
          <w:sz w:val="28"/>
          <w:szCs w:val="28"/>
        </w:rPr>
        <w:t>……</w:t>
      </w:r>
      <w:r w:rsidR="00C539E9" w:rsidRPr="00B728DE">
        <w:rPr>
          <w:sz w:val="28"/>
          <w:szCs w:val="28"/>
        </w:rPr>
        <w:t>……………………………………………………..13</w:t>
      </w:r>
      <w:r w:rsidRPr="00B728DE">
        <w:br w:type="page"/>
      </w:r>
      <w:r w:rsidR="00A35B37" w:rsidRPr="00B728DE">
        <w:rPr>
          <w:b/>
          <w:bCs/>
          <w:sz w:val="28"/>
          <w:szCs w:val="28"/>
        </w:rPr>
        <w:lastRenderedPageBreak/>
        <w:tab/>
      </w:r>
      <w:r w:rsidR="00DF2CAA" w:rsidRPr="00B728DE">
        <w:rPr>
          <w:b/>
          <w:bCs/>
          <w:sz w:val="28"/>
          <w:szCs w:val="28"/>
        </w:rPr>
        <w:t>ВВЕДЕНИЕ</w:t>
      </w:r>
    </w:p>
    <w:p w14:paraId="056F216D" w14:textId="77777777" w:rsidR="00A35B37" w:rsidRPr="00B728DE" w:rsidRDefault="00A35B37" w:rsidP="00322702"/>
    <w:p w14:paraId="35BA5C19" w14:textId="43E9C4A3" w:rsidR="00941507" w:rsidRPr="00B55692" w:rsidRDefault="00FC1AC5" w:rsidP="00075690">
      <w:pPr>
        <w:ind w:firstLine="709"/>
        <w:jc w:val="both"/>
        <w:rPr>
          <w:sz w:val="28"/>
          <w:szCs w:val="28"/>
        </w:rPr>
      </w:pPr>
      <w:r w:rsidRPr="00B728DE">
        <w:rPr>
          <w:bCs/>
          <w:sz w:val="28"/>
        </w:rPr>
        <w:t xml:space="preserve">В данной лабораторной работе будет рассмотрена </w:t>
      </w:r>
      <w:r w:rsidR="00B7243D" w:rsidRPr="00B728DE">
        <w:rPr>
          <w:sz w:val="28"/>
          <w:szCs w:val="28"/>
        </w:rPr>
        <w:t>методик</w:t>
      </w:r>
      <w:r w:rsidRPr="00B728DE">
        <w:rPr>
          <w:sz w:val="28"/>
          <w:szCs w:val="28"/>
        </w:rPr>
        <w:t>а</w:t>
      </w:r>
      <w:r w:rsidR="00B7243D" w:rsidRPr="00B728DE">
        <w:rPr>
          <w:sz w:val="28"/>
          <w:szCs w:val="28"/>
        </w:rPr>
        <w:t xml:space="preserve"> выбора функции формы в зависимости от типа решаемой задачи с помощью метода конечных элементов</w:t>
      </w:r>
      <w:r w:rsidR="00075690" w:rsidRPr="00B728DE">
        <w:rPr>
          <w:sz w:val="28"/>
          <w:szCs w:val="28"/>
        </w:rPr>
        <w:t>, где применяется и при каких условиях</w:t>
      </w:r>
      <w:r w:rsidR="00B7243D" w:rsidRPr="00B728DE">
        <w:rPr>
          <w:sz w:val="28"/>
          <w:szCs w:val="28"/>
        </w:rPr>
        <w:t>.</w:t>
      </w:r>
    </w:p>
    <w:p w14:paraId="2943CCA8" w14:textId="1C2B21BE" w:rsidR="00322702" w:rsidRDefault="002F0FFD" w:rsidP="00075690">
      <w:pPr>
        <w:ind w:firstLine="709"/>
        <w:jc w:val="both"/>
        <w:rPr>
          <w:sz w:val="28"/>
          <w:szCs w:val="28"/>
          <w:lang w:eastAsia="ru-RU"/>
        </w:rPr>
      </w:pPr>
      <w:r>
        <w:rPr>
          <w:sz w:val="28"/>
          <w:szCs w:val="28"/>
        </w:rPr>
        <w:t>Проведено ознакомление</w:t>
      </w:r>
      <w:r w:rsidR="00FC1AC5" w:rsidRPr="00B728DE">
        <w:rPr>
          <w:sz w:val="28"/>
          <w:szCs w:val="28"/>
        </w:rPr>
        <w:t xml:space="preserve"> с назначением функции формы</w:t>
      </w:r>
      <w:r w:rsidR="00075690" w:rsidRPr="00B728DE">
        <w:rPr>
          <w:sz w:val="28"/>
          <w:szCs w:val="28"/>
        </w:rPr>
        <w:t xml:space="preserve">, изучили условия выбора функции формы, одномерные конечные элементы и процесс получения различных функций формы для них, </w:t>
      </w:r>
      <w:r w:rsidR="00075690" w:rsidRPr="00B728DE">
        <w:rPr>
          <w:sz w:val="28"/>
          <w:szCs w:val="28"/>
          <w:lang w:eastAsia="ru-RU"/>
        </w:rPr>
        <w:t>двумерные конечные элементы и процесс получения различных функций формы для них, трехмерные конечные элементы и процесс получения различных функций формы для них. Так же б</w:t>
      </w:r>
      <w:r w:rsidR="00941507" w:rsidRPr="00B728DE">
        <w:rPr>
          <w:sz w:val="28"/>
          <w:szCs w:val="28"/>
          <w:lang w:eastAsia="ru-RU"/>
        </w:rPr>
        <w:t>удет</w:t>
      </w:r>
      <w:r w:rsidR="00075690" w:rsidRPr="00B728DE">
        <w:rPr>
          <w:sz w:val="28"/>
          <w:szCs w:val="28"/>
          <w:lang w:eastAsia="ru-RU"/>
        </w:rPr>
        <w:t xml:space="preserve"> получена формы для кубического треугольного элемента согласно варианту в лабораторной работе.</w:t>
      </w:r>
    </w:p>
    <w:p w14:paraId="7C0A3B7C" w14:textId="4F70EE06" w:rsidR="0087375C" w:rsidRPr="0087375C" w:rsidRDefault="0087375C" w:rsidP="00075690">
      <w:pPr>
        <w:ind w:firstLine="709"/>
        <w:jc w:val="both"/>
        <w:rPr>
          <w:sz w:val="28"/>
          <w:szCs w:val="28"/>
          <w:lang w:eastAsia="ru-RU"/>
        </w:rPr>
      </w:pPr>
      <w:r>
        <w:rPr>
          <w:sz w:val="28"/>
          <w:szCs w:val="28"/>
          <w:lang w:eastAsia="ru-RU"/>
        </w:rPr>
        <w:t>Метод конечных элементов является основным численным методом при решении задач механики твердого тела и может интерпретироваться как с физической, так и с математической точки зрения.</w:t>
      </w:r>
    </w:p>
    <w:p w14:paraId="6578B3F3" w14:textId="0F978CB3" w:rsidR="00B7243D" w:rsidRPr="00B728DE" w:rsidRDefault="003C3145" w:rsidP="0063169C">
      <w:pPr>
        <w:ind w:firstLine="709"/>
        <w:jc w:val="both"/>
        <w:rPr>
          <w:b/>
          <w:bCs/>
          <w:sz w:val="28"/>
          <w:szCs w:val="28"/>
          <w:lang w:eastAsia="ru-RU"/>
        </w:rPr>
      </w:pPr>
      <w:r w:rsidRPr="00B728DE">
        <w:rPr>
          <w:b/>
          <w:bCs/>
          <w:sz w:val="28"/>
          <w:szCs w:val="28"/>
          <w:lang w:eastAsia="ru-RU"/>
        </w:rPr>
        <w:br w:type="page"/>
      </w:r>
      <w:r w:rsidRPr="00B728DE">
        <w:rPr>
          <w:b/>
          <w:bCs/>
          <w:sz w:val="28"/>
          <w:szCs w:val="28"/>
          <w:lang w:eastAsia="ru-RU"/>
        </w:rPr>
        <w:lastRenderedPageBreak/>
        <w:t xml:space="preserve">1 </w:t>
      </w:r>
      <w:r w:rsidR="00A70EBB" w:rsidRPr="00B728DE">
        <w:rPr>
          <w:b/>
          <w:bCs/>
          <w:sz w:val="28"/>
          <w:szCs w:val="28"/>
          <w:lang w:eastAsia="ru-RU"/>
        </w:rPr>
        <w:t>НАЗНАЧЕНИЕ ФУНКЦИЙ ФОРМЫ</w:t>
      </w:r>
    </w:p>
    <w:p w14:paraId="4FBDB6DC" w14:textId="3C1CF9A7" w:rsidR="003C3145" w:rsidRPr="00B728DE" w:rsidRDefault="003C3145" w:rsidP="003C3145">
      <w:pPr>
        <w:jc w:val="both"/>
        <w:rPr>
          <w:b/>
          <w:bCs/>
          <w:sz w:val="28"/>
          <w:szCs w:val="28"/>
          <w:lang w:eastAsia="ru-RU"/>
        </w:rPr>
      </w:pPr>
    </w:p>
    <w:p w14:paraId="3EA24C71" w14:textId="152CFB31" w:rsidR="003C3145" w:rsidRPr="00B728DE" w:rsidRDefault="003C3145" w:rsidP="003C3145">
      <w:pPr>
        <w:ind w:firstLine="708"/>
        <w:jc w:val="both"/>
        <w:rPr>
          <w:sz w:val="28"/>
        </w:rPr>
      </w:pPr>
      <w:r w:rsidRPr="00B728DE">
        <w:rPr>
          <w:sz w:val="28"/>
        </w:rPr>
        <w:t xml:space="preserve">В методе конечных элементов исходная расчётная область </w:t>
      </w:r>
      <w:proofErr w:type="spellStart"/>
      <w:r w:rsidRPr="00B728DE">
        <w:rPr>
          <w:sz w:val="28"/>
        </w:rPr>
        <w:t>дискретизируется</w:t>
      </w:r>
      <w:proofErr w:type="spellEnd"/>
      <w:r w:rsidRPr="00B728DE">
        <w:rPr>
          <w:sz w:val="28"/>
        </w:rPr>
        <w:t xml:space="preserve"> конечными элементами. В силу размерности рассматриваемой области конечные элементы могут быть соответственно одномерными, двумерными и трёхмерными. Поведение искомой функции на конечном элементе выражается через известные базисные функции (функции формы):</w:t>
      </w:r>
    </w:p>
    <w:p w14:paraId="1DDE47F3" w14:textId="3FA36728" w:rsidR="00211CB6" w:rsidRPr="00B728DE" w:rsidRDefault="00211CB6" w:rsidP="00211CB6">
      <w:pPr>
        <w:jc w:val="both"/>
        <w:rPr>
          <w:sz w:val="28"/>
        </w:rPr>
      </w:pPr>
    </w:p>
    <w:p w14:paraId="4875055D" w14:textId="190594F4" w:rsidR="003C3145" w:rsidRPr="00B728DE" w:rsidRDefault="00C5524A" w:rsidP="00DB6242">
      <w:pPr>
        <w:ind w:firstLine="708"/>
        <w:jc w:val="right"/>
        <w:rPr>
          <w:sz w:val="28"/>
        </w:rPr>
      </w:pPr>
      <w:r w:rsidRPr="00B26E04">
        <w:rPr>
          <w:position w:val="-28"/>
          <w:sz w:val="28"/>
        </w:rPr>
        <w:object w:dxaOrig="2720" w:dyaOrig="680" w14:anchorId="376E5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44.25pt" o:ole="">
            <v:imagedata r:id="rId8" o:title=""/>
          </v:shape>
          <o:OLEObject Type="Embed" ProgID="Equation.DSMT4" ShapeID="_x0000_i1025" DrawAspect="Content" ObjectID="_1636199795" r:id="rId9"/>
        </w:object>
      </w:r>
      <w:proofErr w:type="gramStart"/>
      <w:r w:rsidR="00DB6242" w:rsidRPr="00B728DE">
        <w:rPr>
          <w:sz w:val="28"/>
        </w:rPr>
        <w:t xml:space="preserve">,   </w:t>
      </w:r>
      <w:proofErr w:type="gramEnd"/>
      <w:r w:rsidR="00DB6242" w:rsidRPr="00B728DE">
        <w:rPr>
          <w:sz w:val="28"/>
        </w:rPr>
        <w:t xml:space="preserve">  </w:t>
      </w:r>
      <w:r w:rsidR="00F55C9C" w:rsidRPr="00F55C9C">
        <w:rPr>
          <w:sz w:val="28"/>
        </w:rPr>
        <w:t xml:space="preserve">      </w:t>
      </w:r>
      <w:r w:rsidR="00B55692" w:rsidRPr="00B55692">
        <w:rPr>
          <w:sz w:val="28"/>
        </w:rPr>
        <w:t xml:space="preserve"> </w:t>
      </w:r>
      <w:r w:rsidR="00DB6242" w:rsidRPr="00B728DE">
        <w:rPr>
          <w:sz w:val="28"/>
        </w:rPr>
        <w:t xml:space="preserve">                  (1.1)</w:t>
      </w:r>
    </w:p>
    <w:p w14:paraId="4B6A3E99" w14:textId="6809EFE4" w:rsidR="00DB6242" w:rsidRPr="00B728DE" w:rsidRDefault="00DB6242" w:rsidP="00DB6242">
      <w:pPr>
        <w:ind w:firstLine="708"/>
        <w:jc w:val="both"/>
        <w:rPr>
          <w:sz w:val="28"/>
        </w:rPr>
      </w:pPr>
    </w:p>
    <w:p w14:paraId="7832F6AB" w14:textId="77777777" w:rsidR="00A70EBB" w:rsidRDefault="00DB6242" w:rsidP="006D6D79">
      <w:pPr>
        <w:jc w:val="both"/>
        <w:rPr>
          <w:sz w:val="28"/>
        </w:rPr>
      </w:pPr>
      <w:r w:rsidRPr="00B728DE">
        <w:rPr>
          <w:sz w:val="28"/>
        </w:rPr>
        <w:t xml:space="preserve">где </w:t>
      </w:r>
      <w:r w:rsidRPr="00B728DE">
        <w:rPr>
          <w:i/>
          <w:iCs/>
          <w:sz w:val="28"/>
        </w:rPr>
        <w:t xml:space="preserve">F </w:t>
      </w:r>
      <w:r w:rsidRPr="00B728DE">
        <w:rPr>
          <w:sz w:val="28"/>
        </w:rPr>
        <w:t>– искомая функция</w:t>
      </w:r>
      <w:r w:rsidR="00A70EBB" w:rsidRPr="00A70EBB">
        <w:rPr>
          <w:sz w:val="28"/>
        </w:rPr>
        <w:t>;</w:t>
      </w:r>
    </w:p>
    <w:p w14:paraId="02E7A166" w14:textId="77777777" w:rsidR="00A70EBB" w:rsidRDefault="004C3BF9" w:rsidP="0083350E">
      <w:pPr>
        <w:ind w:firstLine="426"/>
        <w:jc w:val="both"/>
        <w:rPr>
          <w:sz w:val="28"/>
        </w:rPr>
      </w:pPr>
      <m:oMath>
        <m:sSub>
          <m:sSubPr>
            <m:ctrlPr>
              <w:rPr>
                <w:rFonts w:ascii="Cambria Math" w:hAnsi="Cambria Math"/>
                <w:i/>
                <w:sz w:val="28"/>
              </w:rPr>
            </m:ctrlPr>
          </m:sSubPr>
          <m:e>
            <m:r>
              <w:rPr>
                <w:rFonts w:ascii="Cambria Math" w:hAnsi="Cambria Math"/>
                <w:sz w:val="28"/>
              </w:rPr>
              <m:t>α</m:t>
            </m:r>
          </m:e>
          <m:sub>
            <m:r>
              <w:rPr>
                <w:rFonts w:ascii="Cambria Math" w:hAnsi="Cambria Math"/>
                <w:sz w:val="28"/>
              </w:rPr>
              <m:t>ij</m:t>
            </m:r>
          </m:sub>
        </m:sSub>
      </m:oMath>
      <w:r w:rsidR="00DB6242" w:rsidRPr="00B728DE">
        <w:rPr>
          <w:sz w:val="28"/>
        </w:rPr>
        <w:t xml:space="preserve"> –неизвестные постоянные множители, подлежащие определению</w:t>
      </w:r>
      <w:r w:rsidR="00A70EBB" w:rsidRPr="00A70EBB">
        <w:rPr>
          <w:sz w:val="28"/>
        </w:rPr>
        <w:t>;</w:t>
      </w:r>
    </w:p>
    <w:p w14:paraId="40166276" w14:textId="77777777" w:rsidR="00A70EBB" w:rsidRPr="00A70EBB" w:rsidRDefault="004C3BF9" w:rsidP="0083350E">
      <w:pPr>
        <w:ind w:firstLine="426"/>
        <w:jc w:val="both"/>
        <w:rPr>
          <w:sz w:val="28"/>
        </w:rPr>
      </w:pPr>
      <m:oMath>
        <m:sSubSup>
          <m:sSubSupPr>
            <m:ctrlPr>
              <w:rPr>
                <w:rFonts w:ascii="Cambria Math" w:hAnsi="Cambria Math"/>
                <w:i/>
                <w:sz w:val="28"/>
              </w:rPr>
            </m:ctrlPr>
          </m:sSubSupPr>
          <m:e>
            <m:r>
              <w:rPr>
                <w:rFonts w:ascii="Cambria Math" w:hAnsi="Cambria Math"/>
                <w:sz w:val="28"/>
              </w:rPr>
              <m:t>N</m:t>
            </m:r>
          </m:e>
          <m:sub>
            <m:r>
              <w:rPr>
                <w:rFonts w:ascii="Cambria Math" w:hAnsi="Cambria Math"/>
                <w:sz w:val="28"/>
              </w:rPr>
              <m:t>ij</m:t>
            </m:r>
          </m:sub>
          <m:sup>
            <m:r>
              <w:rPr>
                <w:rFonts w:ascii="Cambria Math" w:hAnsi="Cambria Math"/>
                <w:sz w:val="28"/>
              </w:rPr>
              <m:t>*</m:t>
            </m:r>
          </m:sup>
        </m:sSubSup>
      </m:oMath>
      <w:r w:rsidR="00DB6242" w:rsidRPr="00B728DE">
        <w:rPr>
          <w:sz w:val="28"/>
        </w:rPr>
        <w:t xml:space="preserve"> – базисные функции</w:t>
      </w:r>
      <w:r w:rsidR="006D6D79" w:rsidRPr="006D6D79">
        <w:rPr>
          <w:sz w:val="28"/>
        </w:rPr>
        <w:t>,</w:t>
      </w:r>
      <w:r w:rsidR="00DB6242" w:rsidRPr="00B728DE">
        <w:rPr>
          <w:sz w:val="28"/>
        </w:rPr>
        <w:t xml:space="preserve"> </w:t>
      </w:r>
      <w:r w:rsidR="00DB6242" w:rsidRPr="00B728DE">
        <w:rPr>
          <w:i/>
          <w:iCs/>
          <w:sz w:val="28"/>
        </w:rPr>
        <w:t>n</w:t>
      </w:r>
      <w:r w:rsidR="00DB6242" w:rsidRPr="00B728DE">
        <w:rPr>
          <w:sz w:val="28"/>
        </w:rPr>
        <w:t xml:space="preserve"> – общее число узлов элемента</w:t>
      </w:r>
      <w:r w:rsidR="00A70EBB" w:rsidRPr="00A70EBB">
        <w:rPr>
          <w:sz w:val="28"/>
        </w:rPr>
        <w:t>;</w:t>
      </w:r>
    </w:p>
    <w:p w14:paraId="20E1B86E" w14:textId="0A5DB258" w:rsidR="00A70EBB" w:rsidRPr="00B728DE" w:rsidRDefault="004C3BF9" w:rsidP="001B29B0">
      <w:pPr>
        <w:ind w:firstLine="426"/>
        <w:jc w:val="both"/>
        <w:rPr>
          <w:sz w:val="28"/>
        </w:rPr>
      </w:pPr>
      <m:oMath>
        <m:sSub>
          <m:sSubPr>
            <m:ctrlPr>
              <w:rPr>
                <w:rFonts w:ascii="Cambria Math" w:hAnsi="Cambria Math"/>
                <w:i/>
                <w:sz w:val="28"/>
              </w:rPr>
            </m:ctrlPr>
          </m:sSubPr>
          <m:e>
            <m:r>
              <w:rPr>
                <w:rFonts w:ascii="Cambria Math" w:hAnsi="Cambria Math"/>
                <w:sz w:val="28"/>
              </w:rPr>
              <m:t>S</m:t>
            </m:r>
          </m:e>
          <m:sub>
            <m:r>
              <w:rPr>
                <w:rFonts w:ascii="Cambria Math" w:hAnsi="Cambria Math"/>
                <w:sz w:val="28"/>
              </w:rPr>
              <m:t>i</m:t>
            </m:r>
          </m:sub>
        </m:sSub>
      </m:oMath>
      <w:r w:rsidR="00DB6242" w:rsidRPr="00B728DE">
        <w:rPr>
          <w:sz w:val="28"/>
        </w:rPr>
        <w:t xml:space="preserve"> – число степеней свободы в </w:t>
      </w:r>
      <w:r w:rsidR="00DB6242" w:rsidRPr="00B728DE">
        <w:rPr>
          <w:i/>
          <w:iCs/>
          <w:sz w:val="28"/>
        </w:rPr>
        <w:t>i</w:t>
      </w:r>
      <w:r w:rsidR="00DB6242" w:rsidRPr="00B728DE">
        <w:rPr>
          <w:sz w:val="28"/>
        </w:rPr>
        <w:t>-ом узле.</w:t>
      </w:r>
    </w:p>
    <w:p w14:paraId="5620AAA0" w14:textId="621678DD" w:rsidR="00AD4E10" w:rsidRPr="00B728DE" w:rsidRDefault="00AD4E10" w:rsidP="00DB6242">
      <w:pPr>
        <w:ind w:firstLine="708"/>
        <w:jc w:val="both"/>
        <w:rPr>
          <w:sz w:val="28"/>
        </w:rPr>
      </w:pPr>
      <w:r w:rsidRPr="00B728DE">
        <w:rPr>
          <w:sz w:val="28"/>
        </w:rPr>
        <w:t xml:space="preserve">Неизвестные постоянные множители </w:t>
      </w:r>
      <m:oMath>
        <m:sSub>
          <m:sSubPr>
            <m:ctrlPr>
              <w:rPr>
                <w:rFonts w:ascii="Cambria Math" w:hAnsi="Cambria Math"/>
                <w:i/>
                <w:sz w:val="28"/>
              </w:rPr>
            </m:ctrlPr>
          </m:sSubPr>
          <m:e>
            <m:r>
              <w:rPr>
                <w:rFonts w:ascii="Cambria Math" w:hAnsi="Cambria Math"/>
                <w:sz w:val="28"/>
              </w:rPr>
              <m:t>α</m:t>
            </m:r>
          </m:e>
          <m:sub>
            <m:r>
              <w:rPr>
                <w:rFonts w:ascii="Cambria Math" w:hAnsi="Cambria Math"/>
                <w:sz w:val="28"/>
              </w:rPr>
              <m:t>ij</m:t>
            </m:r>
          </m:sub>
        </m:sSub>
      </m:oMath>
      <w:r w:rsidRPr="00B728DE">
        <w:rPr>
          <w:sz w:val="28"/>
        </w:rPr>
        <w:t xml:space="preserve"> выражаются через значения в узлах искомой функции. Данные значения называются узловыми степенями свободы, или просто степенями свободы конечного элемента. В зависимости от того, содержат ли узловые степени свободы только значения функции или ещё дополнительно содержат и значения производных, различают соответственно </w:t>
      </w:r>
      <w:proofErr w:type="spellStart"/>
      <w:r w:rsidRPr="00B728DE">
        <w:rPr>
          <w:sz w:val="28"/>
        </w:rPr>
        <w:t>лагранжевы</w:t>
      </w:r>
      <w:proofErr w:type="spellEnd"/>
      <w:r w:rsidRPr="00B728DE">
        <w:rPr>
          <w:sz w:val="28"/>
        </w:rPr>
        <w:t xml:space="preserve"> и эрмитовы конечные элементы.</w:t>
      </w:r>
    </w:p>
    <w:p w14:paraId="132796B9" w14:textId="0C91BC69" w:rsidR="00AD4E10" w:rsidRPr="00B728DE" w:rsidRDefault="00AD4E10" w:rsidP="00DB6242">
      <w:pPr>
        <w:ind w:firstLine="708"/>
        <w:jc w:val="both"/>
        <w:rPr>
          <w:sz w:val="28"/>
        </w:rPr>
      </w:pPr>
      <w:r w:rsidRPr="00B728DE">
        <w:rPr>
          <w:sz w:val="28"/>
        </w:rPr>
        <w:t xml:space="preserve">Таким образом, выражая постоянные множители </w:t>
      </w:r>
      <m:oMath>
        <m:sSub>
          <m:sSubPr>
            <m:ctrlPr>
              <w:rPr>
                <w:rFonts w:ascii="Cambria Math" w:hAnsi="Cambria Math"/>
                <w:i/>
                <w:sz w:val="28"/>
              </w:rPr>
            </m:ctrlPr>
          </m:sSubPr>
          <m:e>
            <m:r>
              <w:rPr>
                <w:rFonts w:ascii="Cambria Math" w:hAnsi="Cambria Math"/>
                <w:sz w:val="28"/>
              </w:rPr>
              <m:t>α</m:t>
            </m:r>
          </m:e>
          <m:sub>
            <m:r>
              <w:rPr>
                <w:rFonts w:ascii="Cambria Math" w:hAnsi="Cambria Math"/>
                <w:sz w:val="28"/>
              </w:rPr>
              <m:t>ij</m:t>
            </m:r>
          </m:sub>
        </m:sSub>
      </m:oMath>
      <w:r w:rsidRPr="00B728DE">
        <w:rPr>
          <w:sz w:val="28"/>
        </w:rPr>
        <w:t xml:space="preserve"> через значения в узлах искомой функции, (</w:t>
      </w:r>
      <w:r w:rsidR="00C61AEE" w:rsidRPr="00B728DE">
        <w:rPr>
          <w:sz w:val="28"/>
        </w:rPr>
        <w:t>1.1</w:t>
      </w:r>
      <w:r w:rsidRPr="00B728DE">
        <w:rPr>
          <w:sz w:val="28"/>
        </w:rPr>
        <w:t>) можно переписать в виде:</w:t>
      </w:r>
    </w:p>
    <w:p w14:paraId="4DF5C476" w14:textId="687EC52C" w:rsidR="00C61AEE" w:rsidRPr="00B728DE" w:rsidRDefault="00C61AEE" w:rsidP="00DB6242">
      <w:pPr>
        <w:ind w:firstLine="708"/>
        <w:jc w:val="both"/>
        <w:rPr>
          <w:sz w:val="28"/>
        </w:rPr>
      </w:pPr>
    </w:p>
    <w:bookmarkStart w:id="5" w:name="_Hlk25530075"/>
    <w:p w14:paraId="625F0ECF" w14:textId="30C80F14" w:rsidR="00C61AEE" w:rsidRPr="00B728DE" w:rsidRDefault="0093487A" w:rsidP="00C61AEE">
      <w:pPr>
        <w:ind w:firstLine="708"/>
        <w:jc w:val="right"/>
        <w:rPr>
          <w:sz w:val="28"/>
        </w:rPr>
      </w:pPr>
      <w:r w:rsidRPr="00B26E04">
        <w:rPr>
          <w:position w:val="-28"/>
          <w:sz w:val="28"/>
        </w:rPr>
        <w:object w:dxaOrig="2720" w:dyaOrig="680" w14:anchorId="01662149">
          <v:shape id="_x0000_i1026" type="#_x0000_t75" style="width:189pt;height:46.5pt" o:ole="">
            <v:imagedata r:id="rId8" o:title=""/>
          </v:shape>
          <o:OLEObject Type="Embed" ProgID="Equation.DSMT4" ShapeID="_x0000_i1026" DrawAspect="Content" ObjectID="_1636199796" r:id="rId10"/>
        </w:object>
      </w:r>
      <w:bookmarkEnd w:id="5"/>
      <w:r w:rsidR="00C61AEE" w:rsidRPr="00B728DE">
        <w:rPr>
          <w:sz w:val="28"/>
        </w:rPr>
        <w:t xml:space="preserve">       </w:t>
      </w:r>
      <w:r w:rsidR="00A70EBB" w:rsidRPr="00A70EBB">
        <w:rPr>
          <w:sz w:val="28"/>
        </w:rPr>
        <w:t xml:space="preserve">               </w:t>
      </w:r>
      <w:r w:rsidR="00C61AEE" w:rsidRPr="00B728DE">
        <w:rPr>
          <w:sz w:val="28"/>
        </w:rPr>
        <w:t xml:space="preserve">         (1.2)</w:t>
      </w:r>
    </w:p>
    <w:p w14:paraId="642E5DCF" w14:textId="61D1CB67" w:rsidR="00C61AEE" w:rsidRPr="00B728DE" w:rsidRDefault="00C61AEE" w:rsidP="00C61AEE">
      <w:pPr>
        <w:ind w:firstLine="708"/>
        <w:jc w:val="both"/>
        <w:rPr>
          <w:sz w:val="28"/>
        </w:rPr>
      </w:pPr>
    </w:p>
    <w:p w14:paraId="59A1FC8F" w14:textId="77777777" w:rsidR="00A70EBB" w:rsidRDefault="00C61AEE" w:rsidP="00A70EBB">
      <w:pPr>
        <w:jc w:val="both"/>
        <w:rPr>
          <w:sz w:val="28"/>
        </w:rPr>
      </w:pPr>
      <w:r w:rsidRPr="00B728DE">
        <w:rPr>
          <w:sz w:val="28"/>
        </w:rPr>
        <w:t xml:space="preserve">где </w:t>
      </w:r>
      <m:oMath>
        <m:sSub>
          <m:sSubPr>
            <m:ctrlPr>
              <w:rPr>
                <w:rFonts w:ascii="Cambria Math" w:hAnsi="Cambria Math"/>
                <w:i/>
                <w:sz w:val="28"/>
              </w:rPr>
            </m:ctrlPr>
          </m:sSubPr>
          <m:e>
            <m:r>
              <w:rPr>
                <w:rFonts w:ascii="Cambria Math" w:hAnsi="Cambria Math"/>
                <w:sz w:val="28"/>
              </w:rPr>
              <m:t>N</m:t>
            </m:r>
          </m:e>
          <m:sub>
            <m:r>
              <w:rPr>
                <w:rFonts w:ascii="Cambria Math" w:hAnsi="Cambria Math"/>
                <w:sz w:val="28"/>
              </w:rPr>
              <m:t>i</m:t>
            </m:r>
          </m:sub>
        </m:sSub>
      </m:oMath>
      <w:r w:rsidRPr="00B728DE">
        <w:rPr>
          <w:sz w:val="28"/>
        </w:rPr>
        <w:t xml:space="preserve"> – функция формы конечного элемента;</w:t>
      </w:r>
    </w:p>
    <w:p w14:paraId="618126FB" w14:textId="77777777" w:rsidR="00A70EBB" w:rsidRDefault="004C3BF9" w:rsidP="001B29B0">
      <w:pPr>
        <w:ind w:firstLine="426"/>
        <w:jc w:val="both"/>
        <w:rPr>
          <w:sz w:val="28"/>
        </w:rPr>
      </w:pPr>
      <m:oMath>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i</m:t>
            </m:r>
          </m:sub>
          <m:sup>
            <m:r>
              <w:rPr>
                <w:rFonts w:ascii="Cambria Math" w:hAnsi="Cambria Math"/>
                <w:sz w:val="28"/>
              </w:rPr>
              <m:t>e</m:t>
            </m:r>
          </m:sup>
        </m:sSubSup>
      </m:oMath>
      <w:r w:rsidR="00C61AEE" w:rsidRPr="00B728DE">
        <w:rPr>
          <w:sz w:val="28"/>
        </w:rPr>
        <w:t xml:space="preserve"> – значение искомой функции в узле конечного элемента;</w:t>
      </w:r>
    </w:p>
    <w:p w14:paraId="0B4F3AB4" w14:textId="798BC143" w:rsidR="00211CB6" w:rsidRPr="00211CB6" w:rsidRDefault="00C61AEE" w:rsidP="001B29B0">
      <w:pPr>
        <w:ind w:firstLine="426"/>
        <w:jc w:val="both"/>
        <w:rPr>
          <w:sz w:val="28"/>
        </w:rPr>
      </w:pPr>
      <w:r w:rsidRPr="00B728DE">
        <w:rPr>
          <w:i/>
          <w:iCs/>
          <w:sz w:val="28"/>
        </w:rPr>
        <w:t>e</w:t>
      </w:r>
      <w:r w:rsidRPr="00B728DE">
        <w:rPr>
          <w:sz w:val="28"/>
        </w:rPr>
        <w:t xml:space="preserve"> – общее количество степеней свободы конечного элемента.</w:t>
      </w:r>
    </w:p>
    <w:p w14:paraId="79CBC536" w14:textId="6F68C7D0" w:rsidR="00F71A21" w:rsidRPr="00B728DE" w:rsidRDefault="00F71A21" w:rsidP="00F71A21">
      <w:pPr>
        <w:ind w:firstLine="708"/>
        <w:jc w:val="both"/>
        <w:rPr>
          <w:sz w:val="28"/>
        </w:rPr>
      </w:pPr>
      <w:r w:rsidRPr="00B728DE">
        <w:rPr>
          <w:sz w:val="28"/>
        </w:rPr>
        <w:t xml:space="preserve">При выборе функций формы </w:t>
      </w:r>
      <m:oMath>
        <m:sSub>
          <m:sSubPr>
            <m:ctrlPr>
              <w:rPr>
                <w:rFonts w:ascii="Cambria Math" w:hAnsi="Cambria Math"/>
                <w:i/>
                <w:sz w:val="28"/>
              </w:rPr>
            </m:ctrlPr>
          </m:sSubPr>
          <m:e>
            <m:r>
              <w:rPr>
                <w:rFonts w:ascii="Cambria Math" w:hAnsi="Cambria Math"/>
                <w:sz w:val="28"/>
              </w:rPr>
              <m:t>N</m:t>
            </m:r>
          </m:e>
          <m:sub>
            <m:r>
              <w:rPr>
                <w:rFonts w:ascii="Cambria Math" w:hAnsi="Cambria Math"/>
                <w:sz w:val="28"/>
              </w:rPr>
              <m:t>i</m:t>
            </m:r>
          </m:sub>
        </m:sSub>
      </m:oMath>
      <w:r w:rsidRPr="00B728DE">
        <w:rPr>
          <w:sz w:val="28"/>
        </w:rPr>
        <w:t xml:space="preserve"> необходимо руководствоваться следующим условиями:</w:t>
      </w:r>
    </w:p>
    <w:p w14:paraId="0E47F697" w14:textId="405CA0B6" w:rsidR="00F71A21" w:rsidRPr="00B728DE" w:rsidRDefault="00F71A21" w:rsidP="00F71A21">
      <w:pPr>
        <w:pStyle w:val="a7"/>
        <w:numPr>
          <w:ilvl w:val="0"/>
          <w:numId w:val="33"/>
        </w:numPr>
        <w:tabs>
          <w:tab w:val="left" w:pos="1134"/>
        </w:tabs>
        <w:ind w:left="0" w:firstLine="709"/>
        <w:jc w:val="both"/>
        <w:rPr>
          <w:sz w:val="28"/>
          <w:szCs w:val="28"/>
          <w:lang w:eastAsia="ru-RU"/>
        </w:rPr>
      </w:pPr>
      <w:r w:rsidRPr="00B728DE">
        <w:rPr>
          <w:sz w:val="28"/>
        </w:rPr>
        <w:t>Функции формы должны непрерывно дифференцируемы внутри конечного элемента столько раз, каков порядок производной, входящей в исходное дифференциальное уравнение или применяемый вариационный принцип (условие дифференцируемости или условие существования функционала вариационной задачи).</w:t>
      </w:r>
    </w:p>
    <w:p w14:paraId="76E68BD4" w14:textId="04DD81F9" w:rsidR="00F71A21" w:rsidRPr="00610097" w:rsidRDefault="00F71A21" w:rsidP="00610097">
      <w:pPr>
        <w:pStyle w:val="a7"/>
        <w:numPr>
          <w:ilvl w:val="0"/>
          <w:numId w:val="33"/>
        </w:numPr>
        <w:tabs>
          <w:tab w:val="left" w:pos="1134"/>
        </w:tabs>
        <w:ind w:left="0" w:firstLine="709"/>
        <w:jc w:val="both"/>
        <w:rPr>
          <w:sz w:val="28"/>
          <w:szCs w:val="28"/>
          <w:lang w:eastAsia="ru-RU"/>
        </w:rPr>
      </w:pPr>
      <w:r w:rsidRPr="00B728DE">
        <w:rPr>
          <w:sz w:val="28"/>
          <w:szCs w:val="28"/>
          <w:lang w:eastAsia="ru-RU"/>
        </w:rPr>
        <w:t>При переходе через границы смежных элементов должна обеспечиваться непрерывность искомой функции и существование её производных (условие межэлементной непрерывности).</w:t>
      </w:r>
    </w:p>
    <w:p w14:paraId="091DEDAD" w14:textId="733071A0" w:rsidR="00F71A21" w:rsidRPr="00B728DE" w:rsidRDefault="00F71A21" w:rsidP="00F71A21">
      <w:pPr>
        <w:pStyle w:val="a7"/>
        <w:numPr>
          <w:ilvl w:val="0"/>
          <w:numId w:val="33"/>
        </w:numPr>
        <w:tabs>
          <w:tab w:val="left" w:pos="1134"/>
        </w:tabs>
        <w:ind w:left="0" w:firstLine="709"/>
        <w:jc w:val="both"/>
        <w:rPr>
          <w:sz w:val="28"/>
          <w:szCs w:val="28"/>
          <w:lang w:eastAsia="ru-RU"/>
        </w:rPr>
      </w:pPr>
      <w:r w:rsidRPr="00B728DE">
        <w:rPr>
          <w:sz w:val="28"/>
          <w:szCs w:val="28"/>
          <w:lang w:eastAsia="ru-RU"/>
        </w:rPr>
        <w:lastRenderedPageBreak/>
        <w:t>При стремлении размера конечного элемента к нулю функции формы должны обеспечить возможность получения конечных значений искомой функции и её производных, входящих в вариационный функционал.</w:t>
      </w:r>
    </w:p>
    <w:p w14:paraId="6CEAEADF" w14:textId="0C01CEB1" w:rsidR="00F71A21" w:rsidRPr="00B728DE" w:rsidRDefault="00F71A21" w:rsidP="00F71A21">
      <w:pPr>
        <w:pStyle w:val="a7"/>
        <w:numPr>
          <w:ilvl w:val="0"/>
          <w:numId w:val="33"/>
        </w:numPr>
        <w:tabs>
          <w:tab w:val="left" w:pos="1134"/>
        </w:tabs>
        <w:ind w:left="0" w:firstLine="709"/>
        <w:jc w:val="both"/>
        <w:rPr>
          <w:sz w:val="28"/>
          <w:szCs w:val="28"/>
          <w:lang w:eastAsia="ru-RU"/>
        </w:rPr>
      </w:pPr>
      <w:r w:rsidRPr="00B728DE">
        <w:rPr>
          <w:sz w:val="28"/>
          <w:szCs w:val="28"/>
          <w:lang w:eastAsia="ru-RU"/>
        </w:rPr>
        <w:t>Кроме того, для существования решения, основанного на принципе минимума энергии, необходимо, чтобы реализовывалось состояние постоянной деформации. В частности, при перемещении тела как твёрдого целого должна обеспечиваться нулевая энергия деформации.</w:t>
      </w:r>
    </w:p>
    <w:p w14:paraId="78A0308C" w14:textId="69FE3E17" w:rsidR="0054704E" w:rsidRPr="00A70EBB" w:rsidRDefault="00F71A21" w:rsidP="00A70EBB">
      <w:pPr>
        <w:pStyle w:val="a7"/>
        <w:numPr>
          <w:ilvl w:val="0"/>
          <w:numId w:val="33"/>
        </w:numPr>
        <w:tabs>
          <w:tab w:val="left" w:pos="1134"/>
        </w:tabs>
        <w:ind w:left="0" w:firstLine="709"/>
        <w:jc w:val="both"/>
        <w:rPr>
          <w:sz w:val="28"/>
          <w:szCs w:val="28"/>
          <w:lang w:eastAsia="ru-RU"/>
        </w:rPr>
      </w:pPr>
      <w:r w:rsidRPr="00B728DE">
        <w:rPr>
          <w:sz w:val="28"/>
          <w:szCs w:val="28"/>
          <w:lang w:eastAsia="ru-RU"/>
        </w:rPr>
        <w:t xml:space="preserve">Из соотношений (1.2) следует, что </w:t>
      </w:r>
      <m:oMath>
        <m:sSub>
          <m:sSubPr>
            <m:ctrlPr>
              <w:rPr>
                <w:rFonts w:ascii="Cambria Math" w:hAnsi="Cambria Math"/>
                <w:i/>
                <w:sz w:val="28"/>
              </w:rPr>
            </m:ctrlPr>
          </m:sSubPr>
          <m:e>
            <m:r>
              <w:rPr>
                <w:rFonts w:ascii="Cambria Math" w:hAnsi="Cambria Math"/>
                <w:sz w:val="28"/>
              </w:rPr>
              <m:t>N</m:t>
            </m:r>
          </m:e>
          <m:sub>
            <m:r>
              <w:rPr>
                <w:rFonts w:ascii="Cambria Math" w:hAnsi="Cambria Math"/>
                <w:sz w:val="28"/>
              </w:rPr>
              <m:t>i</m:t>
            </m:r>
          </m:sub>
        </m:sSub>
        <m:r>
          <w:rPr>
            <w:rFonts w:ascii="Cambria Math" w:hAnsi="Cambria Math"/>
            <w:sz w:val="28"/>
          </w:rPr>
          <m:t>=1</m:t>
        </m:r>
      </m:oMath>
      <w:r w:rsidRPr="00B728DE">
        <w:rPr>
          <w:sz w:val="28"/>
          <w:szCs w:val="28"/>
          <w:lang w:eastAsia="ru-RU"/>
        </w:rPr>
        <w:t xml:space="preserve"> только в </w:t>
      </w:r>
      <w:r w:rsidRPr="00B728DE">
        <w:rPr>
          <w:i/>
          <w:iCs/>
          <w:sz w:val="28"/>
          <w:szCs w:val="28"/>
          <w:lang w:eastAsia="ru-RU"/>
        </w:rPr>
        <w:t>i</w:t>
      </w:r>
      <w:r w:rsidRPr="00B728DE">
        <w:rPr>
          <w:sz w:val="28"/>
          <w:szCs w:val="28"/>
          <w:lang w:eastAsia="ru-RU"/>
        </w:rPr>
        <w:t>-ом узле, и нулю</w:t>
      </w:r>
      <w:r w:rsidR="001B29B0">
        <w:rPr>
          <w:sz w:val="28"/>
          <w:szCs w:val="28"/>
          <w:lang w:eastAsia="ru-RU"/>
        </w:rPr>
        <w:t xml:space="preserve"> </w:t>
      </w:r>
      <w:r w:rsidRPr="00B728DE">
        <w:rPr>
          <w:sz w:val="28"/>
          <w:szCs w:val="28"/>
          <w:lang w:eastAsia="ru-RU"/>
        </w:rPr>
        <w:t>во всех остальных узлах</w:t>
      </w:r>
      <w:r w:rsidR="0054704E" w:rsidRPr="00B728DE">
        <w:rPr>
          <w:sz w:val="28"/>
          <w:szCs w:val="28"/>
          <w:lang w:eastAsia="ru-RU"/>
        </w:rPr>
        <w:t>.</w:t>
      </w:r>
    </w:p>
    <w:p w14:paraId="1EFFF280" w14:textId="3248364F" w:rsidR="00057A03" w:rsidRPr="00B728DE" w:rsidRDefault="0054704E" w:rsidP="0054704E">
      <w:pPr>
        <w:pStyle w:val="a7"/>
        <w:tabs>
          <w:tab w:val="left" w:pos="1134"/>
        </w:tabs>
        <w:ind w:left="0" w:firstLine="709"/>
        <w:jc w:val="both"/>
        <w:rPr>
          <w:sz w:val="28"/>
          <w:szCs w:val="28"/>
          <w:lang w:eastAsia="ru-RU"/>
        </w:rPr>
      </w:pPr>
      <w:r w:rsidRPr="00B728DE">
        <w:rPr>
          <w:sz w:val="28"/>
          <w:szCs w:val="28"/>
          <w:lang w:eastAsia="ru-RU"/>
        </w:rPr>
        <w:t>На практике с целью упрощения расчётов при выборе функций формы могут нарушаться одно или несколько из приведённых условий. В этом случае нельзя гарантировать сходимость процесса к точному решению. Однако полученные результаты могут обеспечивать достаточную для практического применения адекватность.</w:t>
      </w:r>
    </w:p>
    <w:p w14:paraId="1758451A" w14:textId="77777777" w:rsidR="00057A03" w:rsidRPr="00B728DE" w:rsidRDefault="00057A03">
      <w:pPr>
        <w:suppressAutoHyphens w:val="0"/>
        <w:rPr>
          <w:sz w:val="28"/>
          <w:szCs w:val="28"/>
          <w:lang w:eastAsia="ru-RU"/>
        </w:rPr>
      </w:pPr>
      <w:r w:rsidRPr="00B728DE">
        <w:rPr>
          <w:sz w:val="28"/>
          <w:szCs w:val="28"/>
          <w:lang w:eastAsia="ru-RU"/>
        </w:rPr>
        <w:br w:type="page"/>
      </w:r>
    </w:p>
    <w:p w14:paraId="525216F9" w14:textId="3742BC47" w:rsidR="0054704E" w:rsidRPr="00B728DE" w:rsidRDefault="00211CB6" w:rsidP="001B29B0">
      <w:pPr>
        <w:pStyle w:val="a7"/>
        <w:tabs>
          <w:tab w:val="left" w:pos="1134"/>
        </w:tabs>
        <w:ind w:left="1134" w:hanging="425"/>
        <w:jc w:val="both"/>
        <w:rPr>
          <w:b/>
          <w:bCs/>
          <w:sz w:val="28"/>
          <w:szCs w:val="28"/>
          <w:lang w:eastAsia="ru-RU"/>
        </w:rPr>
      </w:pPr>
      <w:r w:rsidRPr="00211CB6">
        <w:rPr>
          <w:b/>
          <w:bCs/>
          <w:sz w:val="28"/>
          <w:szCs w:val="28"/>
          <w:lang w:eastAsia="ru-RU"/>
        </w:rPr>
        <w:lastRenderedPageBreak/>
        <w:t>2</w:t>
      </w:r>
      <w:r w:rsidR="00057A03" w:rsidRPr="00B728DE">
        <w:rPr>
          <w:b/>
          <w:bCs/>
          <w:sz w:val="28"/>
          <w:szCs w:val="28"/>
          <w:lang w:eastAsia="ru-RU"/>
        </w:rPr>
        <w:t xml:space="preserve"> </w:t>
      </w:r>
      <w:r w:rsidR="00A70EBB" w:rsidRPr="00B728DE">
        <w:rPr>
          <w:b/>
          <w:bCs/>
          <w:sz w:val="28"/>
          <w:szCs w:val="28"/>
          <w:lang w:eastAsia="ru-RU"/>
        </w:rPr>
        <w:t>ОДНОМЕРНЫЕ КОНЕЧНЫЕ ЭЛЕМЕНТЫ И ПРОЦЕСС ПОЛУЧЕНИЯ РАЗЛИЧНЫХ ФУНКЦИЙ ФОРМЫ ДЛЯ НИХ</w:t>
      </w:r>
    </w:p>
    <w:p w14:paraId="7A784AC1" w14:textId="73D8B6C9" w:rsidR="00057A03" w:rsidRPr="00B728DE" w:rsidRDefault="00057A03" w:rsidP="0054704E">
      <w:pPr>
        <w:pStyle w:val="a7"/>
        <w:tabs>
          <w:tab w:val="left" w:pos="1134"/>
        </w:tabs>
        <w:ind w:left="0" w:firstLine="709"/>
        <w:jc w:val="both"/>
        <w:rPr>
          <w:sz w:val="28"/>
          <w:szCs w:val="28"/>
          <w:lang w:eastAsia="ru-RU"/>
        </w:rPr>
      </w:pPr>
    </w:p>
    <w:p w14:paraId="5BE933C8" w14:textId="61A9F454" w:rsidR="00057A03" w:rsidRPr="00B728DE" w:rsidRDefault="00057A03" w:rsidP="0054704E">
      <w:pPr>
        <w:pStyle w:val="a7"/>
        <w:tabs>
          <w:tab w:val="left" w:pos="1134"/>
        </w:tabs>
        <w:ind w:left="0" w:firstLine="709"/>
        <w:jc w:val="both"/>
        <w:rPr>
          <w:sz w:val="28"/>
          <w:szCs w:val="28"/>
          <w:lang w:val="en-US" w:eastAsia="ru-RU"/>
        </w:rPr>
      </w:pPr>
      <w:r w:rsidRPr="00B728DE">
        <w:rPr>
          <w:sz w:val="28"/>
          <w:szCs w:val="28"/>
          <w:lang w:eastAsia="ru-RU"/>
        </w:rPr>
        <w:t xml:space="preserve">Одномерные элементы представляют собой отрезки, содержащие две, три и более узловых точек. Простейшим одномерным элементом является линейный </w:t>
      </w:r>
      <w:proofErr w:type="spellStart"/>
      <w:r w:rsidRPr="00B728DE">
        <w:rPr>
          <w:sz w:val="28"/>
          <w:szCs w:val="28"/>
          <w:lang w:eastAsia="ru-RU"/>
        </w:rPr>
        <w:t>лагранжевый</w:t>
      </w:r>
      <w:proofErr w:type="spellEnd"/>
      <w:r w:rsidRPr="00B728DE">
        <w:rPr>
          <w:sz w:val="28"/>
          <w:szCs w:val="28"/>
          <w:lang w:eastAsia="ru-RU"/>
        </w:rPr>
        <w:t xml:space="preserve"> элемент (рисунок 3.1)</w:t>
      </w:r>
      <w:r w:rsidRPr="00B728DE">
        <w:rPr>
          <w:sz w:val="28"/>
          <w:szCs w:val="28"/>
          <w:lang w:val="en-US" w:eastAsia="ru-RU"/>
        </w:rPr>
        <w:t>:</w:t>
      </w:r>
    </w:p>
    <w:p w14:paraId="500F15DA" w14:textId="6DC63624" w:rsidR="00057A03" w:rsidRPr="00B728DE" w:rsidRDefault="00057A03" w:rsidP="0054704E">
      <w:pPr>
        <w:pStyle w:val="a7"/>
        <w:tabs>
          <w:tab w:val="left" w:pos="1134"/>
        </w:tabs>
        <w:ind w:left="0" w:firstLine="709"/>
        <w:jc w:val="both"/>
        <w:rPr>
          <w:sz w:val="28"/>
          <w:szCs w:val="28"/>
          <w:lang w:val="en-US" w:eastAsia="ru-RU"/>
        </w:rPr>
      </w:pPr>
    </w:p>
    <w:p w14:paraId="6817FD22" w14:textId="41B3A3AD" w:rsidR="00057A03" w:rsidRPr="00B728DE" w:rsidRDefault="00057A03" w:rsidP="00057A03">
      <w:pPr>
        <w:pStyle w:val="a7"/>
        <w:tabs>
          <w:tab w:val="left" w:pos="1134"/>
        </w:tabs>
        <w:ind w:left="0"/>
        <w:jc w:val="center"/>
        <w:rPr>
          <w:sz w:val="28"/>
          <w:szCs w:val="28"/>
          <w:lang w:val="en-US" w:eastAsia="ru-RU"/>
        </w:rPr>
      </w:pPr>
      <w:r w:rsidRPr="00B728DE">
        <w:rPr>
          <w:noProof/>
        </w:rPr>
        <w:drawing>
          <wp:inline distT="0" distB="0" distL="0" distR="0" wp14:anchorId="6F861018" wp14:editId="052465DA">
            <wp:extent cx="2990850" cy="838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0850" cy="838200"/>
                    </a:xfrm>
                    <a:prstGeom prst="rect">
                      <a:avLst/>
                    </a:prstGeom>
                  </pic:spPr>
                </pic:pic>
              </a:graphicData>
            </a:graphic>
          </wp:inline>
        </w:drawing>
      </w:r>
    </w:p>
    <w:p w14:paraId="239B0DB9" w14:textId="2663445A" w:rsidR="00057A03" w:rsidRPr="00B728DE" w:rsidRDefault="00057A03" w:rsidP="0054704E">
      <w:pPr>
        <w:pStyle w:val="a7"/>
        <w:tabs>
          <w:tab w:val="left" w:pos="1134"/>
        </w:tabs>
        <w:ind w:left="0" w:firstLine="709"/>
        <w:jc w:val="both"/>
        <w:rPr>
          <w:sz w:val="28"/>
          <w:szCs w:val="28"/>
          <w:lang w:val="en-US" w:eastAsia="ru-RU"/>
        </w:rPr>
      </w:pPr>
    </w:p>
    <w:p w14:paraId="4941FEEC" w14:textId="713C30BC" w:rsidR="00057A03" w:rsidRPr="00B728DE" w:rsidRDefault="00057A03" w:rsidP="00057A03">
      <w:pPr>
        <w:pStyle w:val="a7"/>
        <w:tabs>
          <w:tab w:val="left" w:pos="1134"/>
        </w:tabs>
        <w:ind w:left="0"/>
        <w:jc w:val="center"/>
        <w:rPr>
          <w:sz w:val="28"/>
          <w:szCs w:val="28"/>
          <w:lang w:eastAsia="ru-RU"/>
        </w:rPr>
      </w:pPr>
      <w:r w:rsidRPr="00B728DE">
        <w:rPr>
          <w:sz w:val="28"/>
          <w:szCs w:val="28"/>
          <w:lang w:eastAsia="ru-RU"/>
        </w:rPr>
        <w:t xml:space="preserve">Рисунок 3.1 – Линейный </w:t>
      </w:r>
      <w:proofErr w:type="spellStart"/>
      <w:r w:rsidRPr="00B728DE">
        <w:rPr>
          <w:sz w:val="28"/>
          <w:szCs w:val="28"/>
          <w:lang w:eastAsia="ru-RU"/>
        </w:rPr>
        <w:t>лагранжевый</w:t>
      </w:r>
      <w:proofErr w:type="spellEnd"/>
      <w:r w:rsidRPr="00B728DE">
        <w:rPr>
          <w:sz w:val="28"/>
          <w:szCs w:val="28"/>
          <w:lang w:eastAsia="ru-RU"/>
        </w:rPr>
        <w:t xml:space="preserve"> элемент</w:t>
      </w:r>
    </w:p>
    <w:p w14:paraId="2D269B60" w14:textId="3D238E1D" w:rsidR="00057A03" w:rsidRPr="00B728DE" w:rsidRDefault="00057A03" w:rsidP="00057A03">
      <w:pPr>
        <w:pStyle w:val="a7"/>
        <w:tabs>
          <w:tab w:val="left" w:pos="1134"/>
        </w:tabs>
        <w:ind w:left="0" w:firstLine="709"/>
        <w:jc w:val="center"/>
        <w:rPr>
          <w:sz w:val="28"/>
          <w:szCs w:val="28"/>
          <w:lang w:eastAsia="ru-RU"/>
        </w:rPr>
      </w:pPr>
    </w:p>
    <w:p w14:paraId="180FB904" w14:textId="167AB136" w:rsidR="00057A03" w:rsidRPr="00B728DE" w:rsidRDefault="00057A03" w:rsidP="00057A03">
      <w:pPr>
        <w:pStyle w:val="a7"/>
        <w:tabs>
          <w:tab w:val="left" w:pos="1134"/>
        </w:tabs>
        <w:ind w:left="0" w:firstLine="709"/>
        <w:jc w:val="both"/>
        <w:rPr>
          <w:sz w:val="28"/>
          <w:szCs w:val="28"/>
          <w:lang w:eastAsia="ru-RU"/>
        </w:rPr>
      </w:pPr>
      <w:r w:rsidRPr="00B728DE">
        <w:rPr>
          <w:sz w:val="28"/>
          <w:szCs w:val="28"/>
          <w:lang w:eastAsia="ru-RU"/>
        </w:rPr>
        <w:t xml:space="preserve">Данный элемент имеет два узла: один в точке </w:t>
      </w:r>
      <m:oMath>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1</m:t>
            </m:r>
          </m:sub>
        </m:sSub>
      </m:oMath>
      <w:r w:rsidRPr="00B728DE">
        <w:rPr>
          <w:sz w:val="28"/>
          <w:szCs w:val="28"/>
          <w:lang w:eastAsia="ru-RU"/>
        </w:rPr>
        <w:t xml:space="preserve"> координатой -1, другой в точке </w:t>
      </w:r>
      <m:oMath>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2</m:t>
            </m:r>
          </m:sub>
        </m:sSub>
      </m:oMath>
      <w:r w:rsidRPr="00B728DE">
        <w:rPr>
          <w:sz w:val="28"/>
          <w:szCs w:val="28"/>
          <w:lang w:eastAsia="ru-RU"/>
        </w:rPr>
        <w:t xml:space="preserve"> c координатой 1. Каждый узел имеет по одной степени свободы. Соотношения (1.2) примут вид:</w:t>
      </w:r>
    </w:p>
    <w:p w14:paraId="7BED182A" w14:textId="51C50243" w:rsidR="00057A03" w:rsidRPr="00B728DE" w:rsidRDefault="00057A03" w:rsidP="00057A03">
      <w:pPr>
        <w:pStyle w:val="a7"/>
        <w:tabs>
          <w:tab w:val="left" w:pos="1134"/>
        </w:tabs>
        <w:ind w:left="0" w:firstLine="709"/>
        <w:jc w:val="both"/>
        <w:rPr>
          <w:sz w:val="28"/>
          <w:szCs w:val="28"/>
          <w:lang w:eastAsia="ru-RU"/>
        </w:rPr>
      </w:pPr>
    </w:p>
    <w:p w14:paraId="2B9ED6F6" w14:textId="38DEA5AD" w:rsidR="00057A03" w:rsidRPr="00A70EBB" w:rsidRDefault="00C5524A" w:rsidP="00A70EBB">
      <w:pPr>
        <w:pStyle w:val="a7"/>
        <w:tabs>
          <w:tab w:val="left" w:pos="1134"/>
        </w:tabs>
        <w:ind w:left="0" w:firstLine="709"/>
        <w:jc w:val="right"/>
        <w:rPr>
          <w:sz w:val="28"/>
          <w:szCs w:val="28"/>
          <w:lang w:eastAsia="ru-RU"/>
        </w:rPr>
      </w:pPr>
      <w:r w:rsidRPr="00D43152">
        <w:rPr>
          <w:position w:val="-14"/>
          <w:sz w:val="28"/>
          <w:szCs w:val="28"/>
        </w:rPr>
        <w:object w:dxaOrig="3580" w:dyaOrig="400" w14:anchorId="2FBE76C1">
          <v:shape id="_x0000_i1027" type="#_x0000_t75" style="width:207pt;height:28.5pt" o:ole="">
            <v:imagedata r:id="rId12" o:title=""/>
          </v:shape>
          <o:OLEObject Type="Embed" ProgID="Equation.DSMT4" ShapeID="_x0000_i1027" DrawAspect="Content" ObjectID="_1636199797" r:id="rId13"/>
        </w:object>
      </w:r>
      <w:r w:rsidR="00057A03" w:rsidRPr="00B728DE">
        <w:rPr>
          <w:sz w:val="28"/>
          <w:szCs w:val="28"/>
          <w:lang w:eastAsia="ru-RU"/>
        </w:rPr>
        <w:t>.</w:t>
      </w:r>
      <w:r w:rsidR="00A70EBB" w:rsidRPr="00A70EBB">
        <w:rPr>
          <w:sz w:val="28"/>
          <w:szCs w:val="28"/>
          <w:lang w:eastAsia="ru-RU"/>
        </w:rPr>
        <w:t xml:space="preserve">                        (</w:t>
      </w:r>
      <w:r w:rsidR="00A70EBB" w:rsidRPr="004A7E49">
        <w:rPr>
          <w:sz w:val="28"/>
          <w:szCs w:val="28"/>
          <w:lang w:eastAsia="ru-RU"/>
        </w:rPr>
        <w:t>2.1</w:t>
      </w:r>
      <w:r w:rsidR="00A70EBB" w:rsidRPr="00A70EBB">
        <w:rPr>
          <w:sz w:val="28"/>
          <w:szCs w:val="28"/>
          <w:lang w:eastAsia="ru-RU"/>
        </w:rPr>
        <w:t>)</w:t>
      </w:r>
    </w:p>
    <w:p w14:paraId="46F0AE89" w14:textId="1A6491EB" w:rsidR="00057A03" w:rsidRPr="00B728DE" w:rsidRDefault="00057A03" w:rsidP="00057A03">
      <w:pPr>
        <w:pStyle w:val="a7"/>
        <w:tabs>
          <w:tab w:val="left" w:pos="1134"/>
        </w:tabs>
        <w:ind w:left="0" w:firstLine="709"/>
        <w:jc w:val="center"/>
        <w:rPr>
          <w:sz w:val="28"/>
          <w:szCs w:val="28"/>
          <w:lang w:eastAsia="ru-RU"/>
        </w:rPr>
      </w:pPr>
    </w:p>
    <w:p w14:paraId="1F3E972D" w14:textId="40563483" w:rsidR="00057A03" w:rsidRPr="00B728DE" w:rsidRDefault="001B29B0" w:rsidP="00057A03">
      <w:pPr>
        <w:pStyle w:val="a7"/>
        <w:tabs>
          <w:tab w:val="left" w:pos="1134"/>
        </w:tabs>
        <w:ind w:left="0" w:firstLine="709"/>
        <w:jc w:val="both"/>
        <w:rPr>
          <w:sz w:val="28"/>
          <w:szCs w:val="28"/>
          <w:lang w:eastAsia="ru-RU"/>
        </w:rPr>
      </w:pPr>
      <w:r>
        <w:rPr>
          <w:sz w:val="28"/>
          <w:szCs w:val="28"/>
          <w:lang w:eastAsia="ru-RU"/>
        </w:rPr>
        <w:t>У</w:t>
      </w:r>
      <w:r w:rsidR="007E7A3D" w:rsidRPr="00B728DE">
        <w:rPr>
          <w:sz w:val="28"/>
          <w:szCs w:val="28"/>
          <w:lang w:eastAsia="ru-RU"/>
        </w:rPr>
        <w:t>словия получения функции формы:</w:t>
      </w:r>
    </w:p>
    <w:p w14:paraId="4F1EEA7E" w14:textId="7016BE5C" w:rsidR="007E7A3D" w:rsidRPr="00B728DE" w:rsidRDefault="007E7A3D" w:rsidP="00057A03">
      <w:pPr>
        <w:pStyle w:val="a7"/>
        <w:tabs>
          <w:tab w:val="left" w:pos="1134"/>
        </w:tabs>
        <w:ind w:left="0" w:firstLine="709"/>
        <w:jc w:val="both"/>
        <w:rPr>
          <w:sz w:val="28"/>
          <w:szCs w:val="28"/>
          <w:lang w:eastAsia="ru-RU"/>
        </w:rPr>
      </w:pPr>
    </w:p>
    <w:p w14:paraId="1023B9B3" w14:textId="04A3C430" w:rsidR="007E7A3D" w:rsidRPr="004A7E49" w:rsidRDefault="00C5524A" w:rsidP="00A70EBB">
      <w:pPr>
        <w:pStyle w:val="a7"/>
        <w:tabs>
          <w:tab w:val="left" w:pos="1134"/>
        </w:tabs>
        <w:ind w:left="0" w:firstLine="709"/>
        <w:jc w:val="right"/>
        <w:rPr>
          <w:sz w:val="28"/>
          <w:szCs w:val="28"/>
          <w:lang w:eastAsia="ru-RU"/>
        </w:rPr>
      </w:pPr>
      <w:r w:rsidRPr="00D43152">
        <w:rPr>
          <w:position w:val="-24"/>
          <w:sz w:val="28"/>
          <w:szCs w:val="28"/>
          <w:lang w:eastAsia="ru-RU"/>
        </w:rPr>
        <w:object w:dxaOrig="3420" w:dyaOrig="620" w14:anchorId="09250AC5">
          <v:shape id="_x0000_i1028" type="#_x0000_t75" style="width:217.5pt;height:39pt" o:ole="">
            <v:imagedata r:id="rId14" o:title=""/>
          </v:shape>
          <o:OLEObject Type="Embed" ProgID="Equation.DSMT4" ShapeID="_x0000_i1028" DrawAspect="Content" ObjectID="_1636199798" r:id="rId15"/>
        </w:object>
      </w:r>
      <w:r w:rsidR="007E7A3D" w:rsidRPr="00B728DE">
        <w:rPr>
          <w:sz w:val="28"/>
          <w:szCs w:val="28"/>
          <w:lang w:eastAsia="ru-RU"/>
        </w:rPr>
        <w:t>.</w:t>
      </w:r>
      <w:r w:rsidR="00A70EBB" w:rsidRPr="004A7E49">
        <w:rPr>
          <w:sz w:val="28"/>
          <w:szCs w:val="28"/>
          <w:lang w:eastAsia="ru-RU"/>
        </w:rPr>
        <w:t xml:space="preserve">                   </w:t>
      </w:r>
      <w:r w:rsidRPr="001B29B0">
        <w:rPr>
          <w:sz w:val="28"/>
          <w:szCs w:val="28"/>
          <w:lang w:eastAsia="ru-RU"/>
        </w:rPr>
        <w:t xml:space="preserve">  </w:t>
      </w:r>
      <w:r w:rsidR="00A70EBB" w:rsidRPr="004A7E49">
        <w:rPr>
          <w:sz w:val="28"/>
          <w:szCs w:val="28"/>
          <w:lang w:eastAsia="ru-RU"/>
        </w:rPr>
        <w:t xml:space="preserve">    (2.2)</w:t>
      </w:r>
    </w:p>
    <w:p w14:paraId="48E1A057" w14:textId="12D0F702" w:rsidR="007E7A3D" w:rsidRPr="00B728DE" w:rsidRDefault="007E7A3D" w:rsidP="007E7A3D">
      <w:pPr>
        <w:pStyle w:val="a7"/>
        <w:tabs>
          <w:tab w:val="left" w:pos="1134"/>
        </w:tabs>
        <w:ind w:left="0" w:firstLine="709"/>
        <w:jc w:val="center"/>
        <w:rPr>
          <w:sz w:val="28"/>
          <w:szCs w:val="28"/>
          <w:lang w:eastAsia="ru-RU"/>
        </w:rPr>
      </w:pPr>
    </w:p>
    <w:p w14:paraId="75A0D38D" w14:textId="31FEAA5C" w:rsidR="007E7A3D" w:rsidRPr="00B728DE" w:rsidRDefault="007E7A3D" w:rsidP="007E7A3D">
      <w:pPr>
        <w:pStyle w:val="a7"/>
        <w:tabs>
          <w:tab w:val="left" w:pos="1134"/>
        </w:tabs>
        <w:ind w:left="0" w:firstLine="709"/>
        <w:jc w:val="both"/>
        <w:rPr>
          <w:sz w:val="28"/>
          <w:szCs w:val="28"/>
          <w:lang w:eastAsia="ru-RU"/>
        </w:rPr>
      </w:pPr>
      <w:r w:rsidRPr="00B728DE">
        <w:rPr>
          <w:sz w:val="28"/>
          <w:szCs w:val="28"/>
          <w:lang w:eastAsia="ru-RU"/>
        </w:rPr>
        <w:t>Откуда:</w:t>
      </w:r>
    </w:p>
    <w:p w14:paraId="11DA5B00" w14:textId="24EFA222" w:rsidR="007E7A3D" w:rsidRPr="00B728DE" w:rsidRDefault="007E7A3D" w:rsidP="007E7A3D">
      <w:pPr>
        <w:pStyle w:val="a7"/>
        <w:tabs>
          <w:tab w:val="left" w:pos="1134"/>
        </w:tabs>
        <w:ind w:left="0" w:firstLine="709"/>
        <w:jc w:val="both"/>
        <w:rPr>
          <w:sz w:val="28"/>
          <w:szCs w:val="28"/>
          <w:lang w:eastAsia="ru-RU"/>
        </w:rPr>
      </w:pPr>
    </w:p>
    <w:p w14:paraId="182BB976" w14:textId="6B410F1A" w:rsidR="007E7A3D" w:rsidRPr="00B728DE" w:rsidRDefault="00C5524A" w:rsidP="007E7A3D">
      <w:pPr>
        <w:pStyle w:val="a7"/>
        <w:tabs>
          <w:tab w:val="left" w:pos="1134"/>
        </w:tabs>
        <w:ind w:left="0" w:firstLine="709"/>
        <w:jc w:val="right"/>
        <w:rPr>
          <w:iCs/>
          <w:sz w:val="28"/>
          <w:szCs w:val="28"/>
          <w:lang w:eastAsia="ru-RU"/>
        </w:rPr>
      </w:pPr>
      <w:r w:rsidRPr="00E63758">
        <w:rPr>
          <w:position w:val="-24"/>
          <w:sz w:val="28"/>
          <w:szCs w:val="28"/>
          <w:lang w:eastAsia="ru-RU"/>
        </w:rPr>
        <w:object w:dxaOrig="4780" w:dyaOrig="620" w14:anchorId="419E26BE">
          <v:shape id="_x0000_i1029" type="#_x0000_t75" style="width:303.75pt;height:39pt" o:ole="">
            <v:imagedata r:id="rId16" o:title=""/>
          </v:shape>
          <o:OLEObject Type="Embed" ProgID="Equation.DSMT4" ShapeID="_x0000_i1029" DrawAspect="Content" ObjectID="_1636199799" r:id="rId17"/>
        </w:object>
      </w:r>
      <w:r w:rsidR="007E7A3D" w:rsidRPr="00B728DE">
        <w:rPr>
          <w:i/>
          <w:sz w:val="28"/>
          <w:szCs w:val="28"/>
          <w:lang w:eastAsia="ru-RU"/>
        </w:rPr>
        <w:t xml:space="preserve">         </w:t>
      </w:r>
      <w:r w:rsidR="007E7A3D" w:rsidRPr="00B728DE">
        <w:rPr>
          <w:iCs/>
          <w:sz w:val="28"/>
          <w:szCs w:val="28"/>
          <w:lang w:eastAsia="ru-RU"/>
        </w:rPr>
        <w:t>(2.</w:t>
      </w:r>
      <w:r w:rsidR="00A70EBB" w:rsidRPr="00A70EBB">
        <w:rPr>
          <w:iCs/>
          <w:sz w:val="28"/>
          <w:szCs w:val="28"/>
          <w:lang w:eastAsia="ru-RU"/>
        </w:rPr>
        <w:t>3</w:t>
      </w:r>
      <w:r w:rsidR="007E7A3D" w:rsidRPr="00B728DE">
        <w:rPr>
          <w:iCs/>
          <w:sz w:val="28"/>
          <w:szCs w:val="28"/>
          <w:lang w:eastAsia="ru-RU"/>
        </w:rPr>
        <w:t>)</w:t>
      </w:r>
    </w:p>
    <w:p w14:paraId="73278E01" w14:textId="77777777" w:rsidR="007E7A3D" w:rsidRPr="00B728DE" w:rsidRDefault="007E7A3D" w:rsidP="00057A03">
      <w:pPr>
        <w:pStyle w:val="a7"/>
        <w:tabs>
          <w:tab w:val="left" w:pos="1134"/>
        </w:tabs>
        <w:ind w:left="0" w:firstLine="709"/>
        <w:jc w:val="both"/>
        <w:rPr>
          <w:sz w:val="28"/>
          <w:szCs w:val="28"/>
          <w:lang w:eastAsia="ru-RU"/>
        </w:rPr>
      </w:pPr>
    </w:p>
    <w:p w14:paraId="3391C06A" w14:textId="7045C006" w:rsidR="007E7A3D" w:rsidRPr="00A70EBB" w:rsidRDefault="007E7A3D" w:rsidP="00DE2D6B">
      <w:pPr>
        <w:pStyle w:val="a7"/>
        <w:tabs>
          <w:tab w:val="left" w:pos="1134"/>
        </w:tabs>
        <w:ind w:left="0"/>
        <w:jc w:val="both"/>
        <w:rPr>
          <w:i/>
          <w:sz w:val="28"/>
          <w:szCs w:val="28"/>
          <w:lang w:eastAsia="ru-RU"/>
        </w:rPr>
      </w:pPr>
      <w:r w:rsidRPr="00B728DE">
        <w:rPr>
          <w:sz w:val="28"/>
          <w:szCs w:val="28"/>
          <w:lang w:eastAsia="ru-RU"/>
        </w:rPr>
        <w:t xml:space="preserve">где </w:t>
      </w:r>
      <w:r w:rsidR="00C5524A" w:rsidRPr="00E63758">
        <w:rPr>
          <w:position w:val="-24"/>
          <w:sz w:val="28"/>
          <w:szCs w:val="28"/>
        </w:rPr>
        <w:object w:dxaOrig="4560" w:dyaOrig="620" w14:anchorId="497A34BB">
          <v:shape id="_x0000_i1054" type="#_x0000_t75" style="width:290.25pt;height:39pt" o:ole="">
            <v:imagedata r:id="rId18" o:title=""/>
          </v:shape>
          <o:OLEObject Type="Embed" ProgID="Equation.DSMT4" ShapeID="_x0000_i1054" DrawAspect="Content" ObjectID="_1636199800" r:id="rId19"/>
        </w:object>
      </w:r>
      <w:r w:rsidR="00A70EBB" w:rsidRPr="00A70EBB">
        <w:rPr>
          <w:sz w:val="28"/>
          <w:szCs w:val="28"/>
          <w:lang w:eastAsia="ru-RU"/>
        </w:rPr>
        <w:t>.</w:t>
      </w:r>
    </w:p>
    <w:p w14:paraId="0DF499B0" w14:textId="4F7FA03E" w:rsidR="00057A03" w:rsidRPr="00B728DE" w:rsidRDefault="00057A03" w:rsidP="00057A03">
      <w:pPr>
        <w:pStyle w:val="a7"/>
        <w:tabs>
          <w:tab w:val="left" w:pos="1134"/>
        </w:tabs>
        <w:ind w:left="0" w:firstLine="709"/>
        <w:jc w:val="both"/>
        <w:rPr>
          <w:sz w:val="28"/>
          <w:szCs w:val="28"/>
          <w:lang w:eastAsia="ru-RU"/>
        </w:rPr>
      </w:pPr>
    </w:p>
    <w:p w14:paraId="6E33494E" w14:textId="76E3C7C6" w:rsidR="007E7A3D" w:rsidRPr="00B728DE" w:rsidRDefault="007E7A3D" w:rsidP="00057A03">
      <w:pPr>
        <w:pStyle w:val="a7"/>
        <w:tabs>
          <w:tab w:val="left" w:pos="1134"/>
        </w:tabs>
        <w:ind w:left="0" w:firstLine="709"/>
        <w:jc w:val="both"/>
        <w:rPr>
          <w:sz w:val="28"/>
          <w:szCs w:val="28"/>
          <w:lang w:eastAsia="ru-RU"/>
        </w:rPr>
      </w:pPr>
      <w:r w:rsidRPr="00B728DE">
        <w:rPr>
          <w:sz w:val="28"/>
          <w:szCs w:val="28"/>
          <w:lang w:eastAsia="ru-RU"/>
        </w:rPr>
        <w:t>То есть искомая функция на конечном элементе аппроксимируется линейным полиномом (полиномом первого порядка).</w:t>
      </w:r>
    </w:p>
    <w:p w14:paraId="1B73F2B7" w14:textId="398C03C5" w:rsidR="00AF2EBB" w:rsidRPr="00B728DE" w:rsidRDefault="007E7A3D" w:rsidP="00057A03">
      <w:pPr>
        <w:pStyle w:val="a7"/>
        <w:tabs>
          <w:tab w:val="left" w:pos="1134"/>
        </w:tabs>
        <w:ind w:left="0" w:firstLine="709"/>
        <w:jc w:val="both"/>
        <w:rPr>
          <w:sz w:val="28"/>
          <w:szCs w:val="28"/>
          <w:lang w:eastAsia="ru-RU"/>
        </w:rPr>
      </w:pPr>
      <w:r w:rsidRPr="00B728DE">
        <w:rPr>
          <w:sz w:val="28"/>
          <w:szCs w:val="28"/>
          <w:lang w:eastAsia="ru-RU"/>
        </w:rPr>
        <w:t xml:space="preserve">В случае, если элемент, представленный на рисунке </w:t>
      </w:r>
      <w:proofErr w:type="gramStart"/>
      <w:r w:rsidRPr="00B728DE">
        <w:rPr>
          <w:sz w:val="28"/>
          <w:szCs w:val="28"/>
          <w:lang w:eastAsia="ru-RU"/>
        </w:rPr>
        <w:t>3.1</w:t>
      </w:r>
      <w:proofErr w:type="gramEnd"/>
      <w:r w:rsidRPr="00B728DE">
        <w:rPr>
          <w:sz w:val="28"/>
          <w:szCs w:val="28"/>
          <w:lang w:eastAsia="ru-RU"/>
        </w:rPr>
        <w:t xml:space="preserve"> будет иметь ещё промежуточную точку </w:t>
      </w:r>
      <m:oMath>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3</m:t>
            </m:r>
          </m:sub>
        </m:sSub>
        <m:r>
          <w:rPr>
            <w:rFonts w:ascii="Cambria Math" w:hAnsi="Cambria Math"/>
            <w:sz w:val="28"/>
            <w:szCs w:val="28"/>
            <w:lang w:eastAsia="ru-RU"/>
          </w:rPr>
          <m:t>=0</m:t>
        </m:r>
      </m:oMath>
      <w:r w:rsidRPr="00B728DE">
        <w:rPr>
          <w:sz w:val="28"/>
          <w:szCs w:val="28"/>
          <w:lang w:eastAsia="ru-RU"/>
        </w:rPr>
        <w:t>, то можно получить квадратичный лагранжевый элемент. Аналогично, как и для линейного элемента, можно найти функции формы, которые будут иметь вид:</w:t>
      </w:r>
    </w:p>
    <w:p w14:paraId="4B796D0A" w14:textId="77777777" w:rsidR="00AF2EBB" w:rsidRPr="00B728DE" w:rsidRDefault="00AF2EBB">
      <w:pPr>
        <w:suppressAutoHyphens w:val="0"/>
        <w:rPr>
          <w:sz w:val="28"/>
          <w:szCs w:val="28"/>
          <w:lang w:eastAsia="ru-RU"/>
        </w:rPr>
      </w:pPr>
      <w:r w:rsidRPr="00B728DE">
        <w:rPr>
          <w:sz w:val="28"/>
          <w:szCs w:val="28"/>
          <w:lang w:eastAsia="ru-RU"/>
        </w:rPr>
        <w:br w:type="page"/>
      </w:r>
    </w:p>
    <w:p w14:paraId="487487D6" w14:textId="77777777" w:rsidR="007E7A3D" w:rsidRPr="00B728DE" w:rsidRDefault="007E7A3D" w:rsidP="00057A03">
      <w:pPr>
        <w:pStyle w:val="a7"/>
        <w:tabs>
          <w:tab w:val="left" w:pos="1134"/>
        </w:tabs>
        <w:ind w:left="0" w:firstLine="709"/>
        <w:jc w:val="both"/>
        <w:rPr>
          <w:sz w:val="28"/>
          <w:szCs w:val="28"/>
          <w:lang w:eastAsia="ru-RU"/>
        </w:rPr>
      </w:pPr>
    </w:p>
    <w:p w14:paraId="43683DE4" w14:textId="33135C19" w:rsidR="007E7A3D" w:rsidRDefault="00C5524A" w:rsidP="007E7A3D">
      <w:pPr>
        <w:pStyle w:val="a7"/>
        <w:tabs>
          <w:tab w:val="left" w:pos="1134"/>
        </w:tabs>
        <w:ind w:left="0" w:firstLine="709"/>
        <w:jc w:val="center"/>
        <w:rPr>
          <w:sz w:val="28"/>
          <w:szCs w:val="28"/>
          <w:lang w:eastAsia="ru-RU"/>
        </w:rPr>
      </w:pPr>
      <w:r w:rsidRPr="0024483B">
        <w:rPr>
          <w:position w:val="-24"/>
          <w:sz w:val="28"/>
          <w:szCs w:val="28"/>
          <w:lang w:eastAsia="ru-RU"/>
        </w:rPr>
        <w:object w:dxaOrig="4400" w:dyaOrig="620" w14:anchorId="1C102976">
          <v:shape id="_x0000_i1031" type="#_x0000_t75" style="width:308.25pt;height:43.5pt" o:ole="">
            <v:imagedata r:id="rId20" o:title=""/>
          </v:shape>
          <o:OLEObject Type="Embed" ProgID="Equation.DSMT4" ShapeID="_x0000_i1031" DrawAspect="Content" ObjectID="_1636199801" r:id="rId21"/>
        </w:object>
      </w:r>
    </w:p>
    <w:p w14:paraId="23B078DA" w14:textId="77777777" w:rsidR="00A70EBB" w:rsidRPr="00B728DE" w:rsidRDefault="00A70EBB" w:rsidP="007E7A3D">
      <w:pPr>
        <w:pStyle w:val="a7"/>
        <w:tabs>
          <w:tab w:val="left" w:pos="1134"/>
        </w:tabs>
        <w:ind w:left="0" w:firstLine="709"/>
        <w:jc w:val="center"/>
        <w:rPr>
          <w:sz w:val="28"/>
          <w:szCs w:val="28"/>
          <w:lang w:eastAsia="ru-RU"/>
        </w:rPr>
      </w:pPr>
    </w:p>
    <w:p w14:paraId="37C3724E" w14:textId="29960E0B" w:rsidR="007E7A3D" w:rsidRPr="00B728DE" w:rsidRDefault="00CA2175" w:rsidP="00CA2175">
      <w:pPr>
        <w:pStyle w:val="a7"/>
        <w:tabs>
          <w:tab w:val="left" w:pos="1134"/>
        </w:tabs>
        <w:ind w:left="0" w:firstLine="709"/>
        <w:jc w:val="both"/>
        <w:rPr>
          <w:sz w:val="28"/>
          <w:szCs w:val="28"/>
          <w:lang w:val="en-US" w:eastAsia="ru-RU"/>
        </w:rPr>
      </w:pPr>
      <w:r w:rsidRPr="00B728DE">
        <w:rPr>
          <w:sz w:val="28"/>
          <w:szCs w:val="28"/>
          <w:lang w:eastAsia="ru-RU"/>
        </w:rPr>
        <w:t>Тогда (1.2) будет иметь вид</w:t>
      </w:r>
      <w:r w:rsidRPr="00B728DE">
        <w:rPr>
          <w:sz w:val="28"/>
          <w:szCs w:val="28"/>
          <w:lang w:val="en-US" w:eastAsia="ru-RU"/>
        </w:rPr>
        <w:t>:</w:t>
      </w:r>
    </w:p>
    <w:p w14:paraId="7CA5905D" w14:textId="76A02DDA" w:rsidR="00CA2175" w:rsidRPr="00B728DE" w:rsidRDefault="00CA2175" w:rsidP="00CA2175">
      <w:pPr>
        <w:pStyle w:val="a7"/>
        <w:tabs>
          <w:tab w:val="left" w:pos="1134"/>
        </w:tabs>
        <w:ind w:left="0" w:firstLine="709"/>
        <w:jc w:val="both"/>
        <w:rPr>
          <w:sz w:val="28"/>
          <w:szCs w:val="28"/>
          <w:lang w:val="en-US" w:eastAsia="ru-RU"/>
        </w:rPr>
      </w:pPr>
    </w:p>
    <w:p w14:paraId="7A0BFDF3" w14:textId="3C48D33D" w:rsidR="00CA2175" w:rsidRDefault="001B29B0" w:rsidP="00736532">
      <w:pPr>
        <w:pStyle w:val="a7"/>
        <w:tabs>
          <w:tab w:val="left" w:pos="1134"/>
        </w:tabs>
        <w:ind w:left="0" w:firstLine="709"/>
        <w:jc w:val="center"/>
        <w:rPr>
          <w:sz w:val="28"/>
          <w:szCs w:val="28"/>
          <w:lang w:eastAsia="ru-RU"/>
        </w:rPr>
      </w:pPr>
      <w:r w:rsidRPr="008539F2">
        <w:rPr>
          <w:position w:val="-24"/>
          <w:sz w:val="28"/>
          <w:szCs w:val="28"/>
          <w:lang w:val="en-US" w:eastAsia="ru-RU"/>
        </w:rPr>
        <w:object w:dxaOrig="6600" w:dyaOrig="620" w14:anchorId="626E6B79">
          <v:shape id="_x0000_i1056" type="#_x0000_t75" style="width:429pt;height:40.5pt" o:ole="">
            <v:imagedata r:id="rId22" o:title=""/>
          </v:shape>
          <o:OLEObject Type="Embed" ProgID="Equation.DSMT4" ShapeID="_x0000_i1056" DrawAspect="Content" ObjectID="_1636199802" r:id="rId23"/>
        </w:object>
      </w:r>
    </w:p>
    <w:p w14:paraId="6428153E" w14:textId="77777777" w:rsidR="00A70EBB" w:rsidRPr="00B728DE" w:rsidRDefault="00A70EBB" w:rsidP="00736532">
      <w:pPr>
        <w:pStyle w:val="a7"/>
        <w:tabs>
          <w:tab w:val="left" w:pos="1134"/>
        </w:tabs>
        <w:ind w:left="0" w:firstLine="709"/>
        <w:jc w:val="center"/>
        <w:rPr>
          <w:sz w:val="28"/>
          <w:szCs w:val="28"/>
          <w:lang w:eastAsia="ru-RU"/>
        </w:rPr>
      </w:pPr>
    </w:p>
    <w:p w14:paraId="7B01033E" w14:textId="1634DC7B" w:rsidR="00736532" w:rsidRPr="00B728DE" w:rsidRDefault="00736532" w:rsidP="00736532">
      <w:pPr>
        <w:pStyle w:val="a7"/>
        <w:tabs>
          <w:tab w:val="left" w:pos="1134"/>
        </w:tabs>
        <w:ind w:left="0" w:firstLine="709"/>
        <w:jc w:val="both"/>
        <w:rPr>
          <w:sz w:val="28"/>
          <w:szCs w:val="28"/>
          <w:lang w:eastAsia="ru-RU"/>
        </w:rPr>
      </w:pPr>
      <w:r w:rsidRPr="00B728DE">
        <w:rPr>
          <w:sz w:val="28"/>
          <w:szCs w:val="28"/>
          <w:lang w:eastAsia="ru-RU"/>
        </w:rPr>
        <w:t>Т.е. искомая функция на конечном элементе аппроксимируется квадратичным полиномом. Как ни сложно заметить, это и определяет название (порядок) элемента. Линейный элемент обеспечивает существование только первой производной, квадратичный – первой и второй.</w:t>
      </w:r>
      <w:r w:rsidR="00A70EBB" w:rsidRPr="00A70EBB">
        <w:rPr>
          <w:sz w:val="28"/>
          <w:szCs w:val="28"/>
          <w:lang w:eastAsia="ru-RU"/>
        </w:rPr>
        <w:t xml:space="preserve"> </w:t>
      </w:r>
      <w:proofErr w:type="gramStart"/>
      <w:r w:rsidRPr="00B728DE">
        <w:rPr>
          <w:sz w:val="28"/>
          <w:szCs w:val="28"/>
          <w:lang w:eastAsia="ru-RU"/>
        </w:rPr>
        <w:t>Аналогично</w:t>
      </w:r>
      <w:r w:rsidR="00A70EBB" w:rsidRPr="00A70EBB">
        <w:rPr>
          <w:sz w:val="28"/>
          <w:szCs w:val="28"/>
          <w:lang w:eastAsia="ru-RU"/>
        </w:rPr>
        <w:t xml:space="preserve"> </w:t>
      </w:r>
      <w:r w:rsidRPr="00B728DE">
        <w:rPr>
          <w:sz w:val="28"/>
          <w:szCs w:val="28"/>
          <w:lang w:eastAsia="ru-RU"/>
        </w:rPr>
        <w:t>рассуждая</w:t>
      </w:r>
      <w:proofErr w:type="gramEnd"/>
      <w:r w:rsidR="00A70EBB" w:rsidRPr="00A70EBB">
        <w:rPr>
          <w:sz w:val="28"/>
          <w:szCs w:val="28"/>
          <w:lang w:eastAsia="ru-RU"/>
        </w:rPr>
        <w:t xml:space="preserve"> </w:t>
      </w:r>
      <w:r w:rsidRPr="00B728DE">
        <w:rPr>
          <w:sz w:val="28"/>
          <w:szCs w:val="28"/>
          <w:lang w:eastAsia="ru-RU"/>
        </w:rPr>
        <w:t>можно построить одномерный элемент и более высокого порядка.</w:t>
      </w:r>
    </w:p>
    <w:p w14:paraId="73D82620" w14:textId="33185015" w:rsidR="00736532" w:rsidRPr="00B728DE" w:rsidRDefault="00736532" w:rsidP="00736532">
      <w:pPr>
        <w:pStyle w:val="a7"/>
        <w:tabs>
          <w:tab w:val="left" w:pos="1134"/>
        </w:tabs>
        <w:ind w:left="0" w:firstLine="709"/>
        <w:jc w:val="both"/>
        <w:rPr>
          <w:sz w:val="28"/>
          <w:szCs w:val="28"/>
          <w:lang w:eastAsia="ru-RU"/>
        </w:rPr>
      </w:pPr>
      <w:r w:rsidRPr="00B728DE">
        <w:rPr>
          <w:sz w:val="28"/>
          <w:szCs w:val="28"/>
          <w:lang w:eastAsia="ru-RU"/>
        </w:rPr>
        <w:t>Данные функции формы соответствуют эрмитовой полиномиальной интерполяции и поэтому элементы такого типа называются эрмитовыми.  Найденные функции формы соответствуют кубическому эрмитову элементу.</w:t>
      </w:r>
    </w:p>
    <w:p w14:paraId="3D84CD17" w14:textId="0F82A24A" w:rsidR="00AF2EBB" w:rsidRPr="00B728DE" w:rsidRDefault="00736532" w:rsidP="00736532">
      <w:pPr>
        <w:pStyle w:val="a7"/>
        <w:tabs>
          <w:tab w:val="left" w:pos="1134"/>
        </w:tabs>
        <w:ind w:left="0" w:firstLine="709"/>
        <w:jc w:val="both"/>
        <w:rPr>
          <w:sz w:val="28"/>
          <w:szCs w:val="28"/>
          <w:lang w:eastAsia="ru-RU"/>
        </w:rPr>
      </w:pPr>
      <w:r w:rsidRPr="00B728DE">
        <w:rPr>
          <w:sz w:val="28"/>
          <w:szCs w:val="28"/>
          <w:lang w:eastAsia="ru-RU"/>
        </w:rPr>
        <w:t>Априорный выбор функций формы возможен только для самых простейших элементов. На практике для нахождения функций формы используют два подхода. Первый основан на выборе аппроксимации искомой функции в виде полинома. Степень полинома определяется количеством степеней свободы конечного элемента.</w:t>
      </w:r>
    </w:p>
    <w:p w14:paraId="2198A87B" w14:textId="77777777" w:rsidR="00AF2EBB" w:rsidRPr="00B728DE" w:rsidRDefault="00AF2EBB">
      <w:pPr>
        <w:suppressAutoHyphens w:val="0"/>
        <w:rPr>
          <w:sz w:val="28"/>
          <w:szCs w:val="28"/>
          <w:lang w:eastAsia="ru-RU"/>
        </w:rPr>
      </w:pPr>
      <w:r w:rsidRPr="00B728DE">
        <w:rPr>
          <w:sz w:val="28"/>
          <w:szCs w:val="28"/>
          <w:lang w:eastAsia="ru-RU"/>
        </w:rPr>
        <w:br w:type="page"/>
      </w:r>
    </w:p>
    <w:p w14:paraId="4BD39832" w14:textId="2F7A2F46" w:rsidR="00736532" w:rsidRPr="00B728DE" w:rsidRDefault="00211CB6" w:rsidP="001B29B0">
      <w:pPr>
        <w:pStyle w:val="a7"/>
        <w:tabs>
          <w:tab w:val="left" w:pos="1134"/>
        </w:tabs>
        <w:ind w:left="1134" w:hanging="425"/>
        <w:jc w:val="both"/>
        <w:rPr>
          <w:b/>
          <w:bCs/>
          <w:sz w:val="28"/>
          <w:szCs w:val="28"/>
          <w:lang w:eastAsia="ru-RU"/>
        </w:rPr>
      </w:pPr>
      <w:r w:rsidRPr="00211CB6">
        <w:rPr>
          <w:b/>
          <w:bCs/>
          <w:sz w:val="28"/>
          <w:szCs w:val="28"/>
          <w:lang w:eastAsia="ru-RU"/>
        </w:rPr>
        <w:lastRenderedPageBreak/>
        <w:t>3</w:t>
      </w:r>
      <w:r w:rsidR="00A70EBB" w:rsidRPr="00B728DE">
        <w:rPr>
          <w:b/>
          <w:bCs/>
          <w:sz w:val="28"/>
          <w:szCs w:val="28"/>
          <w:lang w:eastAsia="ru-RU"/>
        </w:rPr>
        <w:t xml:space="preserve"> ДВУМЕРНЫЕ КОНЕЧНЫЕ ЭЛЕМЕНТЫ И ПРОЦЕСС ПОЛУЧЕНИЯ РАЗЛИЧНЫХ ФУНКЦИЙ ФОРМЫ ДЛЯ НИХ</w:t>
      </w:r>
    </w:p>
    <w:p w14:paraId="2ABDDEC2" w14:textId="5117879A" w:rsidR="00AF2EBB" w:rsidRPr="00B728DE" w:rsidRDefault="00AF2EBB" w:rsidP="00736532">
      <w:pPr>
        <w:pStyle w:val="a7"/>
        <w:tabs>
          <w:tab w:val="left" w:pos="1134"/>
        </w:tabs>
        <w:ind w:left="0" w:firstLine="709"/>
        <w:jc w:val="both"/>
        <w:rPr>
          <w:sz w:val="28"/>
          <w:szCs w:val="28"/>
          <w:lang w:eastAsia="ru-RU"/>
        </w:rPr>
      </w:pPr>
    </w:p>
    <w:p w14:paraId="0EB9F198" w14:textId="0E739CE8" w:rsidR="00AF2EBB" w:rsidRPr="00B728DE" w:rsidRDefault="00AF2EBB" w:rsidP="00736532">
      <w:pPr>
        <w:pStyle w:val="a7"/>
        <w:tabs>
          <w:tab w:val="left" w:pos="1134"/>
        </w:tabs>
        <w:ind w:left="0" w:firstLine="709"/>
        <w:jc w:val="both"/>
        <w:rPr>
          <w:sz w:val="28"/>
          <w:szCs w:val="28"/>
          <w:lang w:eastAsia="ru-RU"/>
        </w:rPr>
      </w:pPr>
      <w:r w:rsidRPr="00B728DE">
        <w:rPr>
          <w:sz w:val="28"/>
          <w:szCs w:val="28"/>
          <w:lang w:eastAsia="ru-RU"/>
        </w:rPr>
        <w:t>Простейшим двумерным конечным элементом является треугольный</w:t>
      </w:r>
      <w:r w:rsidR="001B29B0">
        <w:rPr>
          <w:sz w:val="28"/>
          <w:szCs w:val="28"/>
          <w:lang w:eastAsia="ru-RU"/>
        </w:rPr>
        <w:t xml:space="preserve">, </w:t>
      </w:r>
      <w:r w:rsidRPr="00B728DE">
        <w:rPr>
          <w:sz w:val="28"/>
          <w:szCs w:val="28"/>
          <w:lang w:eastAsia="ru-RU"/>
        </w:rPr>
        <w:t>рис</w:t>
      </w:r>
      <w:r w:rsidR="001B29B0">
        <w:rPr>
          <w:sz w:val="28"/>
          <w:szCs w:val="28"/>
          <w:lang w:eastAsia="ru-RU"/>
        </w:rPr>
        <w:t>унок</w:t>
      </w:r>
      <w:r w:rsidRPr="00B728DE">
        <w:rPr>
          <w:sz w:val="28"/>
          <w:szCs w:val="28"/>
          <w:lang w:eastAsia="ru-RU"/>
        </w:rPr>
        <w:t>. 4.1.</w:t>
      </w:r>
    </w:p>
    <w:p w14:paraId="51AA327C" w14:textId="095FAA33" w:rsidR="00AF2EBB" w:rsidRPr="00B728DE" w:rsidRDefault="00AF2EBB" w:rsidP="00736532">
      <w:pPr>
        <w:pStyle w:val="a7"/>
        <w:tabs>
          <w:tab w:val="left" w:pos="1134"/>
        </w:tabs>
        <w:ind w:left="0" w:firstLine="709"/>
        <w:jc w:val="both"/>
        <w:rPr>
          <w:sz w:val="28"/>
          <w:szCs w:val="28"/>
          <w:lang w:eastAsia="ru-RU"/>
        </w:rPr>
      </w:pPr>
    </w:p>
    <w:p w14:paraId="36111043" w14:textId="243B13BA" w:rsidR="00AF2EBB" w:rsidRPr="00B728DE" w:rsidRDefault="00AF2EBB" w:rsidP="00AF2EBB">
      <w:pPr>
        <w:pStyle w:val="a7"/>
        <w:tabs>
          <w:tab w:val="left" w:pos="1134"/>
        </w:tabs>
        <w:ind w:left="0" w:firstLine="709"/>
        <w:jc w:val="center"/>
        <w:rPr>
          <w:sz w:val="28"/>
          <w:szCs w:val="28"/>
          <w:lang w:eastAsia="ru-RU"/>
        </w:rPr>
      </w:pPr>
      <w:r w:rsidRPr="00B728DE">
        <w:rPr>
          <w:noProof/>
        </w:rPr>
        <w:drawing>
          <wp:inline distT="0" distB="0" distL="0" distR="0" wp14:anchorId="5E15C95C" wp14:editId="04DAB574">
            <wp:extent cx="2628900" cy="19716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8900" cy="1971675"/>
                    </a:xfrm>
                    <a:prstGeom prst="rect">
                      <a:avLst/>
                    </a:prstGeom>
                  </pic:spPr>
                </pic:pic>
              </a:graphicData>
            </a:graphic>
          </wp:inline>
        </w:drawing>
      </w:r>
    </w:p>
    <w:p w14:paraId="097085BD" w14:textId="07C60410" w:rsidR="00AF2EBB" w:rsidRPr="00B728DE" w:rsidRDefault="00AF2EBB" w:rsidP="00AF2EBB">
      <w:pPr>
        <w:pStyle w:val="a7"/>
        <w:tabs>
          <w:tab w:val="left" w:pos="1134"/>
        </w:tabs>
        <w:ind w:left="0" w:firstLine="709"/>
        <w:jc w:val="center"/>
        <w:rPr>
          <w:sz w:val="28"/>
          <w:szCs w:val="28"/>
          <w:lang w:eastAsia="ru-RU"/>
        </w:rPr>
      </w:pPr>
    </w:p>
    <w:p w14:paraId="52968785" w14:textId="426C33E8" w:rsidR="00AF2EBB" w:rsidRPr="00B728DE" w:rsidRDefault="00AF2EBB" w:rsidP="00AF2EBB">
      <w:pPr>
        <w:pStyle w:val="a7"/>
        <w:tabs>
          <w:tab w:val="left" w:pos="1134"/>
        </w:tabs>
        <w:ind w:left="0" w:firstLine="709"/>
        <w:jc w:val="center"/>
        <w:rPr>
          <w:sz w:val="28"/>
          <w:szCs w:val="28"/>
          <w:lang w:eastAsia="ru-RU"/>
        </w:rPr>
      </w:pPr>
      <w:r w:rsidRPr="00B728DE">
        <w:rPr>
          <w:sz w:val="28"/>
          <w:szCs w:val="28"/>
          <w:lang w:eastAsia="ru-RU"/>
        </w:rPr>
        <w:t>Рисунок 4.1 – Треугольный конечный элем</w:t>
      </w:r>
      <w:r w:rsidR="004B71E7" w:rsidRPr="00B728DE">
        <w:rPr>
          <w:sz w:val="28"/>
          <w:szCs w:val="28"/>
          <w:lang w:eastAsia="ru-RU"/>
        </w:rPr>
        <w:t>е</w:t>
      </w:r>
      <w:r w:rsidRPr="00B728DE">
        <w:rPr>
          <w:sz w:val="28"/>
          <w:szCs w:val="28"/>
          <w:lang w:eastAsia="ru-RU"/>
        </w:rPr>
        <w:t>нт</w:t>
      </w:r>
    </w:p>
    <w:p w14:paraId="065B6027" w14:textId="7A846C9D" w:rsidR="00AF2EBB" w:rsidRPr="00B728DE" w:rsidRDefault="00AF2EBB" w:rsidP="00AF2EBB">
      <w:pPr>
        <w:pStyle w:val="a7"/>
        <w:tabs>
          <w:tab w:val="left" w:pos="1134"/>
        </w:tabs>
        <w:ind w:left="0" w:firstLine="709"/>
        <w:jc w:val="center"/>
        <w:rPr>
          <w:sz w:val="28"/>
          <w:szCs w:val="28"/>
          <w:lang w:eastAsia="ru-RU"/>
        </w:rPr>
      </w:pPr>
    </w:p>
    <w:p w14:paraId="4547C8EF" w14:textId="6C0B8078" w:rsidR="00AF2EBB" w:rsidRPr="00B728DE" w:rsidRDefault="00AF2EBB" w:rsidP="00AF2EBB">
      <w:pPr>
        <w:pStyle w:val="a7"/>
        <w:tabs>
          <w:tab w:val="left" w:pos="1134"/>
        </w:tabs>
        <w:ind w:left="0" w:firstLine="709"/>
        <w:jc w:val="both"/>
        <w:rPr>
          <w:sz w:val="28"/>
          <w:szCs w:val="28"/>
          <w:lang w:eastAsia="ru-RU"/>
        </w:rPr>
      </w:pPr>
      <w:r w:rsidRPr="00B728DE">
        <w:rPr>
          <w:sz w:val="28"/>
          <w:szCs w:val="28"/>
          <w:lang w:eastAsia="ru-RU"/>
        </w:rPr>
        <w:t xml:space="preserve">В каждом узле такого элемента будет по </w:t>
      </w:r>
      <w:r w:rsidR="00610097">
        <w:rPr>
          <w:sz w:val="28"/>
          <w:szCs w:val="28"/>
          <w:lang w:eastAsia="ru-RU"/>
        </w:rPr>
        <w:t>две</w:t>
      </w:r>
      <w:r w:rsidRPr="00B728DE">
        <w:rPr>
          <w:sz w:val="28"/>
          <w:szCs w:val="28"/>
          <w:lang w:eastAsia="ru-RU"/>
        </w:rPr>
        <w:t xml:space="preserve"> степени свободы и три функции формы. Соотношения (1.2) примут вид:</w:t>
      </w:r>
    </w:p>
    <w:p w14:paraId="5A46D2F9" w14:textId="6A18806F" w:rsidR="00AF2EBB" w:rsidRPr="00B728DE" w:rsidRDefault="00AF2EBB" w:rsidP="00AF2EBB">
      <w:pPr>
        <w:pStyle w:val="a7"/>
        <w:tabs>
          <w:tab w:val="left" w:pos="1134"/>
        </w:tabs>
        <w:ind w:left="0" w:firstLine="709"/>
        <w:jc w:val="both"/>
        <w:rPr>
          <w:sz w:val="28"/>
          <w:szCs w:val="28"/>
          <w:lang w:eastAsia="ru-RU"/>
        </w:rPr>
      </w:pPr>
    </w:p>
    <w:p w14:paraId="49040455" w14:textId="407FFFCE" w:rsidR="00AF2EBB" w:rsidRPr="00B728DE" w:rsidRDefault="00C5524A" w:rsidP="004B71E7">
      <w:pPr>
        <w:pStyle w:val="a7"/>
        <w:tabs>
          <w:tab w:val="left" w:pos="1134"/>
        </w:tabs>
        <w:ind w:left="0" w:firstLine="709"/>
        <w:jc w:val="right"/>
        <w:rPr>
          <w:sz w:val="28"/>
          <w:szCs w:val="28"/>
          <w:lang w:eastAsia="ru-RU"/>
        </w:rPr>
      </w:pPr>
      <w:r w:rsidRPr="00CE11AD">
        <w:rPr>
          <w:position w:val="-34"/>
          <w:sz w:val="28"/>
          <w:szCs w:val="28"/>
          <w:lang w:eastAsia="ru-RU"/>
        </w:rPr>
        <w:object w:dxaOrig="4560" w:dyaOrig="800" w14:anchorId="1A98F3DD">
          <v:shape id="_x0000_i1033" type="#_x0000_t75" style="width:279.75pt;height:49.5pt" o:ole="">
            <v:imagedata r:id="rId25" o:title=""/>
          </v:shape>
          <o:OLEObject Type="Embed" ProgID="Equation.DSMT4" ShapeID="_x0000_i1033" DrawAspect="Content" ObjectID="_1636199803" r:id="rId26"/>
        </w:object>
      </w:r>
      <w:proofErr w:type="gramStart"/>
      <w:r w:rsidR="00AF2EBB" w:rsidRPr="00B728DE">
        <w:rPr>
          <w:sz w:val="28"/>
          <w:szCs w:val="28"/>
          <w:lang w:eastAsia="ru-RU"/>
        </w:rPr>
        <w:t xml:space="preserve">, </w:t>
      </w:r>
      <w:r w:rsidR="004B71E7" w:rsidRPr="00B728DE">
        <w:rPr>
          <w:sz w:val="28"/>
          <w:szCs w:val="28"/>
          <w:lang w:eastAsia="ru-RU"/>
        </w:rPr>
        <w:t xml:space="preserve">  </w:t>
      </w:r>
      <w:proofErr w:type="gramEnd"/>
      <w:r w:rsidR="00A70EBB" w:rsidRPr="00A70EBB">
        <w:rPr>
          <w:sz w:val="28"/>
          <w:szCs w:val="28"/>
          <w:lang w:eastAsia="ru-RU"/>
        </w:rPr>
        <w:t xml:space="preserve"> </w:t>
      </w:r>
      <w:r w:rsidR="004B71E7" w:rsidRPr="00B728DE">
        <w:rPr>
          <w:sz w:val="28"/>
          <w:szCs w:val="28"/>
          <w:lang w:eastAsia="ru-RU"/>
        </w:rPr>
        <w:t xml:space="preserve">              </w:t>
      </w:r>
      <w:r w:rsidR="00AF2EBB" w:rsidRPr="00B728DE">
        <w:rPr>
          <w:sz w:val="28"/>
          <w:szCs w:val="28"/>
          <w:lang w:eastAsia="ru-RU"/>
        </w:rPr>
        <w:t>(</w:t>
      </w:r>
      <w:r w:rsidR="00610097">
        <w:rPr>
          <w:sz w:val="28"/>
          <w:szCs w:val="28"/>
          <w:lang w:eastAsia="ru-RU"/>
        </w:rPr>
        <w:t>3</w:t>
      </w:r>
      <w:r w:rsidR="004B71E7" w:rsidRPr="00B728DE">
        <w:rPr>
          <w:sz w:val="28"/>
          <w:szCs w:val="28"/>
          <w:lang w:eastAsia="ru-RU"/>
        </w:rPr>
        <w:t>.1</w:t>
      </w:r>
      <w:r w:rsidR="00AF2EBB" w:rsidRPr="00B728DE">
        <w:rPr>
          <w:sz w:val="28"/>
          <w:szCs w:val="28"/>
          <w:lang w:eastAsia="ru-RU"/>
        </w:rPr>
        <w:t>)</w:t>
      </w:r>
    </w:p>
    <w:p w14:paraId="6C70EEB1" w14:textId="4381DEFB" w:rsidR="004B71E7" w:rsidRPr="00B728DE" w:rsidRDefault="004B71E7" w:rsidP="004B71E7">
      <w:pPr>
        <w:pStyle w:val="a7"/>
        <w:tabs>
          <w:tab w:val="left" w:pos="1134"/>
        </w:tabs>
        <w:ind w:left="0" w:firstLine="709"/>
        <w:jc w:val="right"/>
        <w:rPr>
          <w:sz w:val="28"/>
          <w:szCs w:val="28"/>
          <w:lang w:eastAsia="ru-RU"/>
        </w:rPr>
      </w:pPr>
    </w:p>
    <w:p w14:paraId="48D7B794" w14:textId="4644EF71" w:rsidR="00A70EBB" w:rsidRPr="00A70EBB" w:rsidRDefault="004B71E7" w:rsidP="001B29B0">
      <w:pPr>
        <w:tabs>
          <w:tab w:val="left" w:pos="993"/>
        </w:tabs>
        <w:jc w:val="both"/>
        <w:rPr>
          <w:sz w:val="28"/>
          <w:szCs w:val="28"/>
          <w:lang w:eastAsia="ru-RU"/>
        </w:rPr>
      </w:pPr>
      <w:r w:rsidRPr="00A70EBB">
        <w:rPr>
          <w:sz w:val="28"/>
          <w:szCs w:val="28"/>
          <w:lang w:eastAsia="ru-RU"/>
        </w:rPr>
        <w:t>где [</w:t>
      </w:r>
      <w:r w:rsidRPr="00F55C9C">
        <w:rPr>
          <w:i/>
          <w:iCs/>
          <w:sz w:val="28"/>
          <w:szCs w:val="28"/>
          <w:lang w:eastAsia="ru-RU"/>
        </w:rPr>
        <w:t>E</w:t>
      </w:r>
      <w:r w:rsidRPr="00A70EBB">
        <w:rPr>
          <w:sz w:val="28"/>
          <w:szCs w:val="28"/>
          <w:lang w:eastAsia="ru-RU"/>
        </w:rPr>
        <w:t xml:space="preserve">] – единичная матрица размерности </w:t>
      </w:r>
      <w:r w:rsidR="00610097">
        <w:rPr>
          <w:sz w:val="28"/>
          <w:szCs w:val="28"/>
          <w:lang w:eastAsia="ru-RU"/>
        </w:rPr>
        <w:t>два</w:t>
      </w:r>
      <w:r w:rsidRPr="00A70EBB">
        <w:rPr>
          <w:sz w:val="28"/>
          <w:szCs w:val="28"/>
          <w:lang w:eastAsia="ru-RU"/>
        </w:rPr>
        <w:t xml:space="preserve"> на </w:t>
      </w:r>
      <w:r w:rsidR="00610097">
        <w:rPr>
          <w:sz w:val="28"/>
          <w:szCs w:val="28"/>
          <w:lang w:eastAsia="ru-RU"/>
        </w:rPr>
        <w:t>два</w:t>
      </w:r>
      <w:r w:rsidRPr="00A70EBB">
        <w:rPr>
          <w:sz w:val="28"/>
          <w:szCs w:val="28"/>
          <w:lang w:eastAsia="ru-RU"/>
        </w:rPr>
        <w:t>;</w:t>
      </w:r>
    </w:p>
    <w:p w14:paraId="166F10C3" w14:textId="77777777" w:rsidR="00A70EBB" w:rsidRDefault="004B71E7" w:rsidP="001B29B0">
      <w:pPr>
        <w:pStyle w:val="a7"/>
        <w:tabs>
          <w:tab w:val="left" w:pos="426"/>
        </w:tabs>
        <w:ind w:left="0" w:firstLine="426"/>
        <w:jc w:val="both"/>
        <w:rPr>
          <w:sz w:val="28"/>
          <w:szCs w:val="28"/>
          <w:lang w:eastAsia="ru-RU"/>
        </w:rPr>
      </w:pPr>
      <w:proofErr w:type="spellStart"/>
      <w:r w:rsidRPr="00B728DE">
        <w:rPr>
          <w:i/>
          <w:iCs/>
          <w:sz w:val="28"/>
          <w:szCs w:val="28"/>
          <w:lang w:val="en-US" w:eastAsia="ru-RU"/>
        </w:rPr>
        <w:t>i</w:t>
      </w:r>
      <w:proofErr w:type="spellEnd"/>
      <w:r w:rsidRPr="00B728DE">
        <w:rPr>
          <w:sz w:val="28"/>
          <w:szCs w:val="28"/>
          <w:lang w:eastAsia="ru-RU"/>
        </w:rPr>
        <w:t xml:space="preserve"> – номер узла конечного элемента;</w:t>
      </w:r>
    </w:p>
    <w:p w14:paraId="1E1BB07F" w14:textId="30E10C26" w:rsidR="004B71E7" w:rsidRPr="00B728DE" w:rsidRDefault="004C3BF9" w:rsidP="001B29B0">
      <w:pPr>
        <w:pStyle w:val="a7"/>
        <w:tabs>
          <w:tab w:val="left" w:pos="426"/>
        </w:tabs>
        <w:ind w:left="0" w:firstLine="426"/>
        <w:jc w:val="both"/>
        <w:rPr>
          <w:sz w:val="28"/>
          <w:szCs w:val="28"/>
          <w:lang w:eastAsia="ru-RU"/>
        </w:rPr>
      </w:pPr>
      <m:oMath>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i</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y</m:t>
            </m:r>
          </m:e>
          <m:sub>
            <m:r>
              <w:rPr>
                <w:rFonts w:ascii="Cambria Math" w:hAnsi="Cambria Math"/>
                <w:sz w:val="28"/>
                <w:szCs w:val="28"/>
                <w:lang w:eastAsia="ru-RU"/>
              </w:rPr>
              <m:t>i</m:t>
            </m:r>
          </m:sub>
        </m:sSub>
      </m:oMath>
      <w:r w:rsidR="004B71E7" w:rsidRPr="00B728DE">
        <w:rPr>
          <w:sz w:val="28"/>
          <w:szCs w:val="28"/>
          <w:lang w:eastAsia="ru-RU"/>
        </w:rPr>
        <w:t xml:space="preserve"> – координаты </w:t>
      </w:r>
      <w:r w:rsidR="004B71E7" w:rsidRPr="00B728DE">
        <w:rPr>
          <w:i/>
          <w:iCs/>
          <w:sz w:val="28"/>
          <w:szCs w:val="28"/>
          <w:lang w:eastAsia="ru-RU"/>
        </w:rPr>
        <w:t>i</w:t>
      </w:r>
      <w:r w:rsidR="004B71E7" w:rsidRPr="00B728DE">
        <w:rPr>
          <w:sz w:val="28"/>
          <w:szCs w:val="28"/>
          <w:lang w:eastAsia="ru-RU"/>
        </w:rPr>
        <w:t>-</w:t>
      </w:r>
      <w:proofErr w:type="spellStart"/>
      <w:r w:rsidR="004B71E7" w:rsidRPr="00B728DE">
        <w:rPr>
          <w:sz w:val="28"/>
          <w:szCs w:val="28"/>
          <w:lang w:eastAsia="ru-RU"/>
        </w:rPr>
        <w:t>го</w:t>
      </w:r>
      <w:proofErr w:type="spellEnd"/>
      <w:r w:rsidR="004B71E7" w:rsidRPr="00B728DE">
        <w:rPr>
          <w:sz w:val="28"/>
          <w:szCs w:val="28"/>
          <w:lang w:eastAsia="ru-RU"/>
        </w:rPr>
        <w:t xml:space="preserve"> узла.</w:t>
      </w:r>
    </w:p>
    <w:p w14:paraId="143C481E" w14:textId="5B433738" w:rsidR="004B71E7" w:rsidRDefault="004B71E7" w:rsidP="004B71E7">
      <w:pPr>
        <w:pStyle w:val="a7"/>
        <w:tabs>
          <w:tab w:val="left" w:pos="1134"/>
        </w:tabs>
        <w:ind w:left="0" w:firstLine="709"/>
        <w:jc w:val="both"/>
        <w:rPr>
          <w:sz w:val="28"/>
          <w:szCs w:val="28"/>
          <w:lang w:eastAsia="ru-RU"/>
        </w:rPr>
      </w:pPr>
      <w:r w:rsidRPr="00B728DE">
        <w:rPr>
          <w:sz w:val="28"/>
          <w:szCs w:val="28"/>
          <w:lang w:eastAsia="ru-RU"/>
        </w:rPr>
        <w:t>Соотношения (</w:t>
      </w:r>
      <w:r w:rsidR="00610097">
        <w:rPr>
          <w:sz w:val="28"/>
          <w:szCs w:val="28"/>
          <w:lang w:eastAsia="ru-RU"/>
        </w:rPr>
        <w:t>3</w:t>
      </w:r>
      <w:r w:rsidRPr="00B728DE">
        <w:rPr>
          <w:sz w:val="28"/>
          <w:szCs w:val="28"/>
          <w:lang w:eastAsia="ru-RU"/>
        </w:rPr>
        <w:t>.1) можно переписать в явном виде:</w:t>
      </w:r>
    </w:p>
    <w:p w14:paraId="540BFC66" w14:textId="77777777" w:rsidR="0053372C" w:rsidRPr="00A70EBB" w:rsidRDefault="0053372C" w:rsidP="00A70EBB">
      <w:pPr>
        <w:tabs>
          <w:tab w:val="left" w:pos="1134"/>
        </w:tabs>
        <w:jc w:val="both"/>
        <w:rPr>
          <w:sz w:val="28"/>
          <w:szCs w:val="28"/>
          <w:lang w:eastAsia="ru-RU"/>
        </w:rPr>
      </w:pPr>
    </w:p>
    <w:p w14:paraId="19CFFFD1" w14:textId="7997A18C" w:rsidR="004B71E7" w:rsidRPr="00B728DE" w:rsidRDefault="001B29B0" w:rsidP="0053372C">
      <w:pPr>
        <w:tabs>
          <w:tab w:val="left" w:pos="1134"/>
        </w:tabs>
        <w:jc w:val="center"/>
        <w:rPr>
          <w:sz w:val="28"/>
          <w:szCs w:val="28"/>
          <w:lang w:eastAsia="ru-RU"/>
        </w:rPr>
      </w:pPr>
      <w:r w:rsidRPr="000D4995">
        <w:rPr>
          <w:position w:val="-34"/>
          <w:sz w:val="28"/>
          <w:szCs w:val="28"/>
          <w:lang w:eastAsia="ru-RU"/>
        </w:rPr>
        <w:object w:dxaOrig="7140" w:dyaOrig="820" w14:anchorId="0CC8E522">
          <v:shape id="_x0000_i1058" type="#_x0000_t75" style="width:405pt;height:46.5pt" o:ole="">
            <v:imagedata r:id="rId27" o:title=""/>
          </v:shape>
          <o:OLEObject Type="Embed" ProgID="Equation.DSMT4" ShapeID="_x0000_i1058" DrawAspect="Content" ObjectID="_1636199804" r:id="rId28"/>
        </w:object>
      </w:r>
    </w:p>
    <w:p w14:paraId="7E0D6029" w14:textId="486AAE5F" w:rsidR="0053372C" w:rsidRPr="00B728DE" w:rsidRDefault="0053372C" w:rsidP="004B71E7">
      <w:pPr>
        <w:pStyle w:val="a7"/>
        <w:tabs>
          <w:tab w:val="left" w:pos="1134"/>
        </w:tabs>
        <w:ind w:left="0" w:firstLine="709"/>
        <w:jc w:val="both"/>
        <w:rPr>
          <w:sz w:val="28"/>
          <w:szCs w:val="28"/>
          <w:lang w:eastAsia="ru-RU"/>
        </w:rPr>
      </w:pPr>
    </w:p>
    <w:p w14:paraId="3FB060A8" w14:textId="3CAA3AE8" w:rsidR="0053372C" w:rsidRPr="00B728DE" w:rsidRDefault="0053372C" w:rsidP="004B71E7">
      <w:pPr>
        <w:pStyle w:val="a7"/>
        <w:tabs>
          <w:tab w:val="left" w:pos="1134"/>
        </w:tabs>
        <w:ind w:left="0" w:firstLine="709"/>
        <w:jc w:val="both"/>
        <w:rPr>
          <w:sz w:val="28"/>
          <w:szCs w:val="28"/>
          <w:lang w:eastAsia="ru-RU"/>
        </w:rPr>
      </w:pPr>
      <w:r w:rsidRPr="00B728DE">
        <w:rPr>
          <w:sz w:val="28"/>
          <w:szCs w:val="28"/>
          <w:lang w:eastAsia="ru-RU"/>
        </w:rPr>
        <w:t xml:space="preserve">Для треугольника, изображённого на рисунке 4.1 </w:t>
      </w:r>
      <w:proofErr w:type="gramStart"/>
      <w:r w:rsidRPr="00B728DE">
        <w:rPr>
          <w:sz w:val="28"/>
          <w:szCs w:val="28"/>
          <w:lang w:eastAsia="ru-RU"/>
        </w:rPr>
        <w:t>функции формы</w:t>
      </w:r>
      <w:proofErr w:type="gramEnd"/>
      <w:r w:rsidRPr="00B728DE">
        <w:rPr>
          <w:sz w:val="28"/>
          <w:szCs w:val="28"/>
          <w:lang w:eastAsia="ru-RU"/>
        </w:rPr>
        <w:t xml:space="preserve"> примут вид:</w:t>
      </w:r>
    </w:p>
    <w:p w14:paraId="6CB84A59" w14:textId="75092C51" w:rsidR="0053372C" w:rsidRPr="00B728DE" w:rsidRDefault="0053372C" w:rsidP="004B71E7">
      <w:pPr>
        <w:pStyle w:val="a7"/>
        <w:tabs>
          <w:tab w:val="left" w:pos="1134"/>
        </w:tabs>
        <w:ind w:left="0" w:firstLine="709"/>
        <w:jc w:val="both"/>
        <w:rPr>
          <w:sz w:val="28"/>
          <w:szCs w:val="28"/>
          <w:lang w:eastAsia="ru-RU"/>
        </w:rPr>
      </w:pPr>
    </w:p>
    <w:p w14:paraId="7BF62685" w14:textId="5DA31833" w:rsidR="0053372C" w:rsidRPr="00B728DE" w:rsidRDefault="001B29B0" w:rsidP="0053372C">
      <w:pPr>
        <w:pStyle w:val="a7"/>
        <w:tabs>
          <w:tab w:val="left" w:pos="1134"/>
        </w:tabs>
        <w:ind w:left="0"/>
        <w:jc w:val="center"/>
        <w:rPr>
          <w:sz w:val="28"/>
          <w:szCs w:val="28"/>
          <w:lang w:eastAsia="ru-RU"/>
        </w:rPr>
      </w:pPr>
      <w:r w:rsidRPr="000D4995">
        <w:rPr>
          <w:position w:val="-56"/>
          <w:sz w:val="28"/>
          <w:szCs w:val="28"/>
          <w:lang w:eastAsia="ru-RU"/>
        </w:rPr>
        <w:object w:dxaOrig="2200" w:dyaOrig="1260" w14:anchorId="3129A037">
          <v:shape id="_x0000_i1060" type="#_x0000_t75" style="width:134.25pt;height:1in" o:ole="">
            <v:imagedata r:id="rId29" o:title=""/>
          </v:shape>
          <o:OLEObject Type="Embed" ProgID="Equation.DSMT4" ShapeID="_x0000_i1060" DrawAspect="Content" ObjectID="_1636199805" r:id="rId30"/>
        </w:object>
      </w:r>
    </w:p>
    <w:p w14:paraId="3C2BAE3B" w14:textId="2FE6C28D" w:rsidR="000D4995" w:rsidRDefault="000D4995">
      <w:pPr>
        <w:suppressAutoHyphens w:val="0"/>
        <w:rPr>
          <w:sz w:val="28"/>
          <w:szCs w:val="28"/>
          <w:lang w:eastAsia="ru-RU"/>
        </w:rPr>
      </w:pPr>
      <w:r>
        <w:rPr>
          <w:sz w:val="28"/>
          <w:szCs w:val="28"/>
          <w:lang w:eastAsia="ru-RU"/>
        </w:rPr>
        <w:br w:type="page"/>
      </w:r>
    </w:p>
    <w:p w14:paraId="42C27AAE" w14:textId="77777777" w:rsidR="0053372C" w:rsidRPr="00B728DE" w:rsidRDefault="0053372C" w:rsidP="004B71E7">
      <w:pPr>
        <w:pStyle w:val="a7"/>
        <w:tabs>
          <w:tab w:val="left" w:pos="1134"/>
        </w:tabs>
        <w:ind w:left="0" w:firstLine="709"/>
        <w:jc w:val="both"/>
        <w:rPr>
          <w:sz w:val="28"/>
          <w:szCs w:val="28"/>
          <w:lang w:eastAsia="ru-RU"/>
        </w:rPr>
      </w:pPr>
    </w:p>
    <w:p w14:paraId="4B83859B" w14:textId="03A45412" w:rsidR="0053372C" w:rsidRPr="00B728DE" w:rsidRDefault="0053372C" w:rsidP="004B71E7">
      <w:pPr>
        <w:pStyle w:val="a7"/>
        <w:tabs>
          <w:tab w:val="left" w:pos="1134"/>
        </w:tabs>
        <w:ind w:left="0" w:firstLine="709"/>
        <w:jc w:val="both"/>
        <w:rPr>
          <w:sz w:val="28"/>
          <w:szCs w:val="28"/>
          <w:lang w:eastAsia="ru-RU"/>
        </w:rPr>
      </w:pPr>
      <w:r w:rsidRPr="00B728DE">
        <w:rPr>
          <w:sz w:val="28"/>
          <w:szCs w:val="28"/>
          <w:lang w:eastAsia="ru-RU"/>
        </w:rPr>
        <w:t>Аппроксимация исходных функций будет выполняться следующими полиномами:</w:t>
      </w:r>
    </w:p>
    <w:p w14:paraId="5239D75B" w14:textId="1007AD55" w:rsidR="0053372C" w:rsidRPr="00B728DE" w:rsidRDefault="0053372C" w:rsidP="004B71E7">
      <w:pPr>
        <w:pStyle w:val="a7"/>
        <w:tabs>
          <w:tab w:val="left" w:pos="1134"/>
        </w:tabs>
        <w:ind w:left="0" w:firstLine="709"/>
        <w:jc w:val="both"/>
        <w:rPr>
          <w:sz w:val="28"/>
          <w:szCs w:val="28"/>
          <w:lang w:eastAsia="ru-RU"/>
        </w:rPr>
      </w:pPr>
    </w:p>
    <w:p w14:paraId="11913F3E" w14:textId="6222408E" w:rsidR="0053372C" w:rsidRPr="00B728DE" w:rsidRDefault="00610097" w:rsidP="0053372C">
      <w:pPr>
        <w:pStyle w:val="a7"/>
        <w:tabs>
          <w:tab w:val="left" w:pos="1134"/>
        </w:tabs>
        <w:ind w:left="0"/>
        <w:jc w:val="center"/>
        <w:rPr>
          <w:sz w:val="28"/>
          <w:szCs w:val="28"/>
          <w:lang w:eastAsia="ru-RU"/>
        </w:rPr>
      </w:pPr>
      <w:r w:rsidRPr="000D4995">
        <w:rPr>
          <w:position w:val="-34"/>
          <w:sz w:val="28"/>
          <w:szCs w:val="28"/>
          <w:lang w:eastAsia="ru-RU"/>
        </w:rPr>
        <w:object w:dxaOrig="7380" w:dyaOrig="820" w14:anchorId="40A1EB42">
          <v:shape id="_x0000_i1036" type="#_x0000_t75" style="width:392.25pt;height:47.25pt" o:ole="">
            <v:imagedata r:id="rId31" o:title=""/>
          </v:shape>
          <o:OLEObject Type="Embed" ProgID="Equation.DSMT4" ShapeID="_x0000_i1036" DrawAspect="Content" ObjectID="_1636199806" r:id="rId32"/>
        </w:object>
      </w:r>
    </w:p>
    <w:p w14:paraId="1781048D" w14:textId="53ADEA15" w:rsidR="0053372C" w:rsidRPr="00B728DE" w:rsidRDefault="0053372C" w:rsidP="0053372C">
      <w:pPr>
        <w:pStyle w:val="a7"/>
        <w:tabs>
          <w:tab w:val="left" w:pos="1134"/>
        </w:tabs>
        <w:ind w:left="0"/>
        <w:jc w:val="both"/>
        <w:rPr>
          <w:sz w:val="28"/>
          <w:szCs w:val="28"/>
          <w:lang w:eastAsia="ru-RU"/>
        </w:rPr>
      </w:pPr>
    </w:p>
    <w:p w14:paraId="3D5BB2E6" w14:textId="77777777" w:rsidR="0053372C" w:rsidRPr="00B728DE" w:rsidRDefault="0053372C" w:rsidP="0053372C">
      <w:pPr>
        <w:pStyle w:val="a7"/>
        <w:tabs>
          <w:tab w:val="left" w:pos="1134"/>
        </w:tabs>
        <w:ind w:left="0" w:firstLine="709"/>
        <w:jc w:val="both"/>
        <w:rPr>
          <w:sz w:val="28"/>
          <w:szCs w:val="28"/>
          <w:lang w:eastAsia="ru-RU"/>
        </w:rPr>
      </w:pPr>
      <w:r w:rsidRPr="00B728DE">
        <w:rPr>
          <w:sz w:val="28"/>
          <w:szCs w:val="28"/>
          <w:lang w:eastAsia="ru-RU"/>
        </w:rPr>
        <w:t xml:space="preserve">В случае произвольно ориентированного треугольника функции формы могут быть найдены с помощью обращения координатной матрицы или интерполирования. Кроме того, можно воспользоваться преобразованием координат и произвольный треугольник привести к треугольнику, изображённому на рисунке 4.1. Однако подобные преобразования сопряжены с вычислением значений функций </w:t>
      </w:r>
      <w:proofErr w:type="spellStart"/>
      <w:r w:rsidRPr="00B728DE">
        <w:rPr>
          <w:i/>
          <w:iCs/>
          <w:sz w:val="28"/>
          <w:szCs w:val="28"/>
          <w:lang w:eastAsia="ru-RU"/>
        </w:rPr>
        <w:t>sin</w:t>
      </w:r>
      <w:proofErr w:type="spellEnd"/>
      <w:r w:rsidRPr="00B728DE">
        <w:rPr>
          <w:sz w:val="28"/>
          <w:szCs w:val="28"/>
          <w:lang w:eastAsia="ru-RU"/>
        </w:rPr>
        <w:t xml:space="preserve"> и </w:t>
      </w:r>
      <w:proofErr w:type="spellStart"/>
      <w:r w:rsidRPr="00B728DE">
        <w:rPr>
          <w:i/>
          <w:iCs/>
          <w:sz w:val="28"/>
          <w:szCs w:val="28"/>
          <w:lang w:eastAsia="ru-RU"/>
        </w:rPr>
        <w:t>cos</w:t>
      </w:r>
      <w:proofErr w:type="spellEnd"/>
      <w:r w:rsidRPr="00B728DE">
        <w:rPr>
          <w:sz w:val="28"/>
          <w:szCs w:val="28"/>
          <w:lang w:eastAsia="ru-RU"/>
        </w:rPr>
        <w:t>, которые в общем случае вычисляются приближённо, что вносит определённый вклад в погрешность находимого решения.</w:t>
      </w:r>
    </w:p>
    <w:p w14:paraId="51FA0810" w14:textId="1E4DDF1B" w:rsidR="0053372C" w:rsidRPr="00B728DE" w:rsidRDefault="00A70EBB" w:rsidP="0053372C">
      <w:pPr>
        <w:pStyle w:val="a7"/>
        <w:tabs>
          <w:tab w:val="left" w:pos="1134"/>
        </w:tabs>
        <w:ind w:left="0" w:firstLine="709"/>
        <w:jc w:val="both"/>
        <w:rPr>
          <w:sz w:val="28"/>
          <w:szCs w:val="28"/>
          <w:lang w:eastAsia="ru-RU"/>
        </w:rPr>
      </w:pPr>
      <w:r>
        <w:rPr>
          <w:sz w:val="28"/>
          <w:szCs w:val="28"/>
          <w:lang w:eastAsia="ru-RU"/>
        </w:rPr>
        <w:t>Нахождение ф</w:t>
      </w:r>
      <w:r w:rsidR="0053372C" w:rsidRPr="00B728DE">
        <w:rPr>
          <w:sz w:val="28"/>
          <w:szCs w:val="28"/>
          <w:lang w:eastAsia="ru-RU"/>
        </w:rPr>
        <w:t>ункции формы для произвольного треугольника с использованием координатной матрицы. Аппроксимация искомых функций будет выполняться полиномом вида:</w:t>
      </w:r>
    </w:p>
    <w:p w14:paraId="7703E7EA" w14:textId="2C74D505" w:rsidR="0053372C" w:rsidRDefault="0053372C" w:rsidP="0053372C">
      <w:pPr>
        <w:pStyle w:val="a7"/>
        <w:tabs>
          <w:tab w:val="left" w:pos="1134"/>
        </w:tabs>
        <w:ind w:left="0" w:firstLine="709"/>
        <w:jc w:val="both"/>
        <w:rPr>
          <w:sz w:val="28"/>
          <w:szCs w:val="28"/>
          <w:lang w:eastAsia="ru-RU"/>
        </w:rPr>
      </w:pPr>
    </w:p>
    <w:p w14:paraId="4BEB8715" w14:textId="57136C5D" w:rsidR="0053372C" w:rsidRPr="00B728DE" w:rsidRDefault="000D4995" w:rsidP="00F55C9C">
      <w:pPr>
        <w:pStyle w:val="a7"/>
        <w:tabs>
          <w:tab w:val="left" w:pos="1134"/>
        </w:tabs>
        <w:ind w:left="0" w:firstLine="709"/>
        <w:jc w:val="center"/>
        <w:rPr>
          <w:sz w:val="28"/>
          <w:szCs w:val="28"/>
          <w:lang w:eastAsia="ru-RU"/>
        </w:rPr>
      </w:pPr>
      <w:r w:rsidRPr="00430187">
        <w:rPr>
          <w:position w:val="-36"/>
          <w:sz w:val="28"/>
          <w:szCs w:val="28"/>
          <w:lang w:eastAsia="ru-RU"/>
        </w:rPr>
        <w:object w:dxaOrig="2799" w:dyaOrig="859" w14:anchorId="14CA9308">
          <v:shape id="_x0000_i1037" type="#_x0000_t75" style="width:174pt;height:54pt" o:ole="">
            <v:imagedata r:id="rId33" o:title=""/>
          </v:shape>
          <o:OLEObject Type="Embed" ProgID="Equation.DSMT4" ShapeID="_x0000_i1037" DrawAspect="Content" ObjectID="_1636199807" r:id="rId34"/>
        </w:object>
      </w:r>
    </w:p>
    <w:p w14:paraId="103A88CB" w14:textId="0AD41445" w:rsidR="0053372C" w:rsidRPr="00B728DE" w:rsidRDefault="0053372C" w:rsidP="0053372C">
      <w:pPr>
        <w:pStyle w:val="a7"/>
        <w:tabs>
          <w:tab w:val="left" w:pos="1134"/>
        </w:tabs>
        <w:ind w:left="0"/>
        <w:jc w:val="center"/>
        <w:rPr>
          <w:sz w:val="28"/>
          <w:szCs w:val="28"/>
          <w:lang w:eastAsia="ru-RU"/>
        </w:rPr>
      </w:pPr>
    </w:p>
    <w:p w14:paraId="051A55F7" w14:textId="70935A96" w:rsidR="0053372C" w:rsidRPr="00B728DE" w:rsidRDefault="0053372C" w:rsidP="0053372C">
      <w:pPr>
        <w:pStyle w:val="a7"/>
        <w:tabs>
          <w:tab w:val="left" w:pos="1134"/>
        </w:tabs>
        <w:ind w:left="0" w:firstLine="709"/>
        <w:jc w:val="both"/>
        <w:rPr>
          <w:sz w:val="28"/>
          <w:szCs w:val="28"/>
          <w:lang w:eastAsia="ru-RU"/>
        </w:rPr>
      </w:pPr>
      <w:r w:rsidRPr="00B728DE">
        <w:rPr>
          <w:sz w:val="28"/>
          <w:szCs w:val="28"/>
          <w:lang w:eastAsia="ru-RU"/>
        </w:rPr>
        <w:t>Функции формы для произвольного линейного треугольного элемента будут иметь вид:</w:t>
      </w:r>
    </w:p>
    <w:p w14:paraId="6007128B" w14:textId="3F3FF421" w:rsidR="0053372C" w:rsidRDefault="0053372C" w:rsidP="0053372C">
      <w:pPr>
        <w:pStyle w:val="a7"/>
        <w:tabs>
          <w:tab w:val="left" w:pos="1134"/>
        </w:tabs>
        <w:ind w:left="0" w:firstLine="709"/>
        <w:jc w:val="both"/>
        <w:rPr>
          <w:sz w:val="28"/>
          <w:szCs w:val="28"/>
          <w:lang w:eastAsia="ru-RU"/>
        </w:rPr>
      </w:pPr>
    </w:p>
    <w:p w14:paraId="044B7289" w14:textId="3874E87E" w:rsidR="0053372C" w:rsidRPr="00B728DE" w:rsidRDefault="00610097" w:rsidP="00CD3746">
      <w:pPr>
        <w:pStyle w:val="a7"/>
        <w:tabs>
          <w:tab w:val="left" w:pos="1134"/>
        </w:tabs>
        <w:ind w:left="0" w:firstLine="709"/>
        <w:jc w:val="center"/>
        <w:rPr>
          <w:sz w:val="28"/>
          <w:szCs w:val="28"/>
          <w:lang w:eastAsia="ru-RU"/>
        </w:rPr>
      </w:pPr>
      <w:r w:rsidRPr="00CD3746">
        <w:rPr>
          <w:position w:val="-66"/>
          <w:sz w:val="28"/>
          <w:szCs w:val="28"/>
          <w:lang w:eastAsia="ru-RU"/>
        </w:rPr>
        <w:object w:dxaOrig="4440" w:dyaOrig="1420" w14:anchorId="43B06FB5">
          <v:shape id="_x0000_i1038" type="#_x0000_t75" style="width:375.75pt;height:117.75pt" o:ole="">
            <v:imagedata r:id="rId35" o:title=""/>
          </v:shape>
          <o:OLEObject Type="Embed" ProgID="Equation.DSMT4" ShapeID="_x0000_i1038" DrawAspect="Content" ObjectID="_1636199808" r:id="rId36"/>
        </w:object>
      </w:r>
    </w:p>
    <w:p w14:paraId="1BE44578" w14:textId="1BB385BE" w:rsidR="0053372C" w:rsidRPr="00B728DE" w:rsidRDefault="0053372C" w:rsidP="0053372C">
      <w:pPr>
        <w:pStyle w:val="a7"/>
        <w:tabs>
          <w:tab w:val="left" w:pos="1134"/>
        </w:tabs>
        <w:ind w:left="0" w:firstLine="709"/>
        <w:jc w:val="both"/>
        <w:rPr>
          <w:sz w:val="28"/>
          <w:szCs w:val="28"/>
          <w:lang w:eastAsia="ru-RU"/>
        </w:rPr>
      </w:pPr>
    </w:p>
    <w:p w14:paraId="511E807F" w14:textId="6F3B6434" w:rsidR="0053372C" w:rsidRPr="00610097" w:rsidRDefault="0053372C" w:rsidP="00610097">
      <w:pPr>
        <w:tabs>
          <w:tab w:val="left" w:pos="1134"/>
        </w:tabs>
        <w:jc w:val="both"/>
        <w:rPr>
          <w:sz w:val="28"/>
          <w:szCs w:val="28"/>
          <w:lang w:eastAsia="ru-RU"/>
        </w:rPr>
      </w:pPr>
      <w:r w:rsidRPr="00610097">
        <w:rPr>
          <w:sz w:val="28"/>
          <w:szCs w:val="28"/>
          <w:lang w:eastAsia="ru-RU"/>
        </w:rPr>
        <w:t xml:space="preserve">где </w:t>
      </w:r>
      <w:r w:rsidRPr="00610097">
        <w:rPr>
          <w:i/>
          <w:sz w:val="28"/>
          <w:szCs w:val="28"/>
          <w:lang w:eastAsia="ru-RU"/>
        </w:rPr>
        <w:t>S</w:t>
      </w:r>
      <w:r w:rsidRPr="00610097">
        <w:rPr>
          <w:sz w:val="28"/>
          <w:szCs w:val="28"/>
          <w:lang w:eastAsia="ru-RU"/>
        </w:rPr>
        <w:t xml:space="preserve"> – площадь конечного элемента.</w:t>
      </w:r>
    </w:p>
    <w:p w14:paraId="286A9668" w14:textId="6709F432" w:rsidR="0053372C" w:rsidRPr="00B728DE" w:rsidRDefault="0053372C" w:rsidP="0053372C">
      <w:pPr>
        <w:pStyle w:val="a7"/>
        <w:tabs>
          <w:tab w:val="left" w:pos="1134"/>
        </w:tabs>
        <w:ind w:left="0" w:firstLine="709"/>
        <w:jc w:val="both"/>
        <w:rPr>
          <w:sz w:val="28"/>
          <w:szCs w:val="28"/>
          <w:lang w:eastAsia="ru-RU"/>
        </w:rPr>
      </w:pPr>
      <w:r w:rsidRPr="00B728DE">
        <w:rPr>
          <w:sz w:val="28"/>
          <w:szCs w:val="28"/>
          <w:lang w:eastAsia="ru-RU"/>
        </w:rPr>
        <w:t>Очевидно, что функции формы для треугольного элемента, представленного на рисунке 4.1, могут быть легко найдены из общей формулы.</w:t>
      </w:r>
    </w:p>
    <w:p w14:paraId="03EA17CE" w14:textId="77777777" w:rsidR="0053372C" w:rsidRPr="00B728DE" w:rsidRDefault="0053372C">
      <w:pPr>
        <w:suppressAutoHyphens w:val="0"/>
        <w:rPr>
          <w:sz w:val="28"/>
          <w:szCs w:val="28"/>
          <w:lang w:eastAsia="ru-RU"/>
        </w:rPr>
      </w:pPr>
      <w:r w:rsidRPr="00B728DE">
        <w:rPr>
          <w:sz w:val="28"/>
          <w:szCs w:val="28"/>
          <w:lang w:eastAsia="ru-RU"/>
        </w:rPr>
        <w:br w:type="page"/>
      </w:r>
    </w:p>
    <w:p w14:paraId="5299882C" w14:textId="727A54A3" w:rsidR="0053372C" w:rsidRPr="00B728DE" w:rsidRDefault="00211CB6" w:rsidP="0053372C">
      <w:pPr>
        <w:pStyle w:val="a7"/>
        <w:tabs>
          <w:tab w:val="left" w:pos="1134"/>
        </w:tabs>
        <w:ind w:left="709"/>
        <w:jc w:val="both"/>
        <w:rPr>
          <w:b/>
          <w:bCs/>
          <w:sz w:val="28"/>
          <w:szCs w:val="28"/>
          <w:lang w:eastAsia="ru-RU"/>
        </w:rPr>
      </w:pPr>
      <w:r w:rsidRPr="00211CB6">
        <w:rPr>
          <w:b/>
          <w:bCs/>
          <w:sz w:val="28"/>
          <w:szCs w:val="28"/>
          <w:lang w:eastAsia="ru-RU"/>
        </w:rPr>
        <w:lastRenderedPageBreak/>
        <w:t>4</w:t>
      </w:r>
      <w:r w:rsidR="00F55C9C" w:rsidRPr="00B728DE">
        <w:rPr>
          <w:b/>
          <w:bCs/>
          <w:sz w:val="28"/>
          <w:szCs w:val="28"/>
          <w:lang w:eastAsia="ru-RU"/>
        </w:rPr>
        <w:t xml:space="preserve"> ТРЕХМЕРНЫЕ КОНЕЧНЫЕ ЭЛЕМЕНТЫ И ПРОЦЕСС ПОЛУЧЕНИЯ РАЗЛИЧНЫХ ФУНКЦИЙ ФОРМЫ ДЛЯ НИХ</w:t>
      </w:r>
    </w:p>
    <w:p w14:paraId="399CF9D1" w14:textId="56288FD4" w:rsidR="0053372C" w:rsidRPr="00B728DE" w:rsidRDefault="0053372C" w:rsidP="0053372C">
      <w:pPr>
        <w:pStyle w:val="a7"/>
        <w:tabs>
          <w:tab w:val="left" w:pos="1134"/>
        </w:tabs>
        <w:ind w:left="0" w:firstLine="709"/>
        <w:jc w:val="both"/>
        <w:rPr>
          <w:sz w:val="28"/>
          <w:szCs w:val="28"/>
          <w:lang w:eastAsia="ru-RU"/>
        </w:rPr>
      </w:pPr>
    </w:p>
    <w:p w14:paraId="6D22AE1A" w14:textId="2C4AE885" w:rsidR="0053372C" w:rsidRPr="00B728DE" w:rsidRDefault="0053372C" w:rsidP="0053372C">
      <w:pPr>
        <w:pStyle w:val="a7"/>
        <w:tabs>
          <w:tab w:val="left" w:pos="1134"/>
        </w:tabs>
        <w:ind w:left="0" w:firstLine="709"/>
        <w:jc w:val="both"/>
        <w:rPr>
          <w:sz w:val="28"/>
          <w:szCs w:val="28"/>
          <w:lang w:eastAsia="ru-RU"/>
        </w:rPr>
      </w:pPr>
      <w:r w:rsidRPr="00B728DE">
        <w:rPr>
          <w:sz w:val="28"/>
          <w:szCs w:val="28"/>
          <w:lang w:eastAsia="ru-RU"/>
        </w:rPr>
        <w:t xml:space="preserve">Для исследования объёмных тел используют трёхмерные конечные элементы, простейшим из которых является линейных элемент в форме </w:t>
      </w:r>
      <w:proofErr w:type="spellStart"/>
      <w:r w:rsidRPr="00B728DE">
        <w:rPr>
          <w:sz w:val="28"/>
          <w:szCs w:val="28"/>
          <w:lang w:eastAsia="ru-RU"/>
        </w:rPr>
        <w:t>тэтраэдра</w:t>
      </w:r>
      <w:proofErr w:type="spellEnd"/>
      <w:r w:rsidR="001B29B0">
        <w:rPr>
          <w:sz w:val="28"/>
          <w:szCs w:val="28"/>
          <w:lang w:eastAsia="ru-RU"/>
        </w:rPr>
        <w:t xml:space="preserve">, </w:t>
      </w:r>
      <w:r w:rsidRPr="00B728DE">
        <w:rPr>
          <w:sz w:val="28"/>
          <w:szCs w:val="28"/>
          <w:lang w:eastAsia="ru-RU"/>
        </w:rPr>
        <w:t xml:space="preserve">рисунок </w:t>
      </w:r>
      <w:r w:rsidR="001B29B0">
        <w:rPr>
          <w:sz w:val="28"/>
          <w:szCs w:val="28"/>
          <w:lang w:eastAsia="ru-RU"/>
        </w:rPr>
        <w:t>4</w:t>
      </w:r>
      <w:r w:rsidRPr="00B728DE">
        <w:rPr>
          <w:sz w:val="28"/>
          <w:szCs w:val="28"/>
          <w:lang w:eastAsia="ru-RU"/>
        </w:rPr>
        <w:t>.1.</w:t>
      </w:r>
    </w:p>
    <w:p w14:paraId="4ECB4FBA" w14:textId="68BE6CA2" w:rsidR="0053372C" w:rsidRPr="00B728DE" w:rsidRDefault="0053372C" w:rsidP="0053372C">
      <w:pPr>
        <w:pStyle w:val="a7"/>
        <w:tabs>
          <w:tab w:val="left" w:pos="1134"/>
        </w:tabs>
        <w:ind w:left="0" w:firstLine="709"/>
        <w:jc w:val="both"/>
        <w:rPr>
          <w:sz w:val="28"/>
          <w:szCs w:val="28"/>
          <w:lang w:eastAsia="ru-RU"/>
        </w:rPr>
      </w:pPr>
    </w:p>
    <w:p w14:paraId="6C5A696D" w14:textId="2670C46A" w:rsidR="0053372C" w:rsidRPr="00B728DE" w:rsidRDefault="0053372C" w:rsidP="0053372C">
      <w:pPr>
        <w:pStyle w:val="a7"/>
        <w:tabs>
          <w:tab w:val="left" w:pos="1134"/>
        </w:tabs>
        <w:ind w:left="0" w:firstLine="709"/>
        <w:jc w:val="center"/>
        <w:rPr>
          <w:sz w:val="28"/>
          <w:szCs w:val="28"/>
          <w:lang w:eastAsia="ru-RU"/>
        </w:rPr>
      </w:pPr>
      <w:r w:rsidRPr="00B728DE">
        <w:rPr>
          <w:noProof/>
        </w:rPr>
        <w:drawing>
          <wp:inline distT="0" distB="0" distL="0" distR="0" wp14:anchorId="0E07B4FA" wp14:editId="58B69A95">
            <wp:extent cx="2981325" cy="27813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81325" cy="2781300"/>
                    </a:xfrm>
                    <a:prstGeom prst="rect">
                      <a:avLst/>
                    </a:prstGeom>
                  </pic:spPr>
                </pic:pic>
              </a:graphicData>
            </a:graphic>
          </wp:inline>
        </w:drawing>
      </w:r>
    </w:p>
    <w:p w14:paraId="4F2BE721" w14:textId="673A407E" w:rsidR="0053372C" w:rsidRPr="00B728DE" w:rsidRDefault="0053372C" w:rsidP="007B6D0E">
      <w:pPr>
        <w:pStyle w:val="a7"/>
        <w:tabs>
          <w:tab w:val="left" w:pos="1134"/>
        </w:tabs>
        <w:ind w:left="0"/>
        <w:jc w:val="center"/>
        <w:rPr>
          <w:sz w:val="28"/>
          <w:szCs w:val="28"/>
          <w:lang w:eastAsia="ru-RU"/>
        </w:rPr>
      </w:pPr>
    </w:p>
    <w:p w14:paraId="40C914CA" w14:textId="545A752D" w:rsidR="007B6D0E" w:rsidRPr="00B728DE" w:rsidRDefault="007B6D0E" w:rsidP="007B6D0E">
      <w:pPr>
        <w:pStyle w:val="a7"/>
        <w:tabs>
          <w:tab w:val="left" w:pos="1134"/>
        </w:tabs>
        <w:ind w:left="0"/>
        <w:jc w:val="center"/>
        <w:rPr>
          <w:sz w:val="28"/>
          <w:szCs w:val="28"/>
          <w:lang w:eastAsia="ru-RU"/>
        </w:rPr>
      </w:pPr>
      <w:r w:rsidRPr="00B728DE">
        <w:rPr>
          <w:sz w:val="28"/>
          <w:szCs w:val="28"/>
          <w:lang w:eastAsia="ru-RU"/>
        </w:rPr>
        <w:t xml:space="preserve">Рисунок </w:t>
      </w:r>
      <w:r w:rsidR="001B29B0">
        <w:rPr>
          <w:sz w:val="28"/>
          <w:szCs w:val="28"/>
          <w:lang w:eastAsia="ru-RU"/>
        </w:rPr>
        <w:t>4</w:t>
      </w:r>
      <w:r w:rsidRPr="00B728DE">
        <w:rPr>
          <w:sz w:val="28"/>
          <w:szCs w:val="28"/>
          <w:lang w:eastAsia="ru-RU"/>
        </w:rPr>
        <w:t>.1 – Линейный элемент в форме тетраэдра</w:t>
      </w:r>
    </w:p>
    <w:p w14:paraId="0BC0AA61" w14:textId="7954F8B7" w:rsidR="007B6D0E" w:rsidRPr="00B728DE" w:rsidRDefault="007B6D0E" w:rsidP="007B6D0E">
      <w:pPr>
        <w:pStyle w:val="a7"/>
        <w:tabs>
          <w:tab w:val="left" w:pos="1134"/>
        </w:tabs>
        <w:ind w:left="0"/>
        <w:jc w:val="center"/>
        <w:rPr>
          <w:sz w:val="28"/>
          <w:szCs w:val="28"/>
          <w:lang w:eastAsia="ru-RU"/>
        </w:rPr>
      </w:pPr>
    </w:p>
    <w:p w14:paraId="4BD68E7F" w14:textId="50F56369" w:rsidR="007B6D0E" w:rsidRPr="00B728DE" w:rsidRDefault="007B6D0E" w:rsidP="007B6D0E">
      <w:pPr>
        <w:pStyle w:val="a7"/>
        <w:tabs>
          <w:tab w:val="left" w:pos="1134"/>
        </w:tabs>
        <w:ind w:left="0" w:firstLine="709"/>
        <w:jc w:val="both"/>
        <w:rPr>
          <w:sz w:val="28"/>
          <w:szCs w:val="28"/>
          <w:lang w:eastAsia="ru-RU"/>
        </w:rPr>
      </w:pPr>
      <w:r w:rsidRPr="00B728DE">
        <w:rPr>
          <w:sz w:val="28"/>
          <w:szCs w:val="28"/>
          <w:lang w:eastAsia="ru-RU"/>
        </w:rPr>
        <w:t>Функции формы для данного элемента будут иметь вид:</w:t>
      </w:r>
    </w:p>
    <w:p w14:paraId="70F39F57" w14:textId="4D34B189" w:rsidR="007B6D0E" w:rsidRPr="00B728DE" w:rsidRDefault="007B6D0E" w:rsidP="007B6D0E">
      <w:pPr>
        <w:pStyle w:val="a7"/>
        <w:tabs>
          <w:tab w:val="left" w:pos="1134"/>
        </w:tabs>
        <w:ind w:left="0" w:firstLine="709"/>
        <w:jc w:val="both"/>
        <w:rPr>
          <w:sz w:val="28"/>
          <w:szCs w:val="28"/>
          <w:lang w:eastAsia="ru-RU"/>
        </w:rPr>
      </w:pPr>
    </w:p>
    <w:p w14:paraId="798BA204" w14:textId="0AC8B417" w:rsidR="007B6D0E" w:rsidRPr="00B728DE" w:rsidRDefault="001B29B0" w:rsidP="001B29B0">
      <w:pPr>
        <w:tabs>
          <w:tab w:val="left" w:pos="1134"/>
        </w:tabs>
        <w:jc w:val="right"/>
        <w:rPr>
          <w:sz w:val="28"/>
          <w:szCs w:val="28"/>
          <w:lang w:eastAsia="ru-RU"/>
        </w:rPr>
      </w:pPr>
      <w:r w:rsidRPr="00E174CD">
        <w:rPr>
          <w:noProof/>
          <w:position w:val="-76"/>
        </w:rPr>
        <w:object w:dxaOrig="2840" w:dyaOrig="1660" w14:anchorId="4E002A2E">
          <v:shape id="_x0000_i1039" type="#_x0000_t75" style="width:156.75pt;height:92.25pt" o:ole="">
            <v:imagedata r:id="rId38" o:title=""/>
          </v:shape>
          <o:OLEObject Type="Embed" ProgID="Equation.DSMT4" ShapeID="_x0000_i1039" DrawAspect="Content" ObjectID="_1636199809" r:id="rId39"/>
        </w:object>
      </w:r>
      <w:r>
        <w:rPr>
          <w:noProof/>
        </w:rPr>
        <w:t xml:space="preserve">                                          </w:t>
      </w:r>
      <w:r w:rsidRPr="001B29B0">
        <w:rPr>
          <w:noProof/>
          <w:sz w:val="28"/>
          <w:szCs w:val="28"/>
        </w:rPr>
        <w:t>(</w:t>
      </w:r>
      <w:r>
        <w:rPr>
          <w:noProof/>
          <w:sz w:val="28"/>
          <w:szCs w:val="28"/>
        </w:rPr>
        <w:t>4.</w:t>
      </w:r>
      <w:r w:rsidRPr="001B29B0">
        <w:rPr>
          <w:noProof/>
          <w:sz w:val="28"/>
          <w:szCs w:val="28"/>
        </w:rPr>
        <w:t>1)</w:t>
      </w:r>
    </w:p>
    <w:p w14:paraId="4F6536D4" w14:textId="2700B1ED" w:rsidR="007B6D0E" w:rsidRPr="00B728DE" w:rsidRDefault="007B6D0E" w:rsidP="007B6D0E">
      <w:pPr>
        <w:pStyle w:val="a7"/>
        <w:tabs>
          <w:tab w:val="left" w:pos="1134"/>
        </w:tabs>
        <w:ind w:left="0" w:firstLine="709"/>
        <w:jc w:val="both"/>
        <w:rPr>
          <w:sz w:val="28"/>
          <w:szCs w:val="28"/>
          <w:lang w:eastAsia="ru-RU"/>
        </w:rPr>
      </w:pPr>
    </w:p>
    <w:p w14:paraId="60B69E46" w14:textId="7732D9EE" w:rsidR="007B6D0E" w:rsidRPr="00B728DE" w:rsidRDefault="007B6D0E" w:rsidP="007B6D0E">
      <w:pPr>
        <w:pStyle w:val="a7"/>
        <w:tabs>
          <w:tab w:val="left" w:pos="1134"/>
        </w:tabs>
        <w:ind w:left="0" w:firstLine="709"/>
        <w:jc w:val="both"/>
        <w:rPr>
          <w:sz w:val="28"/>
          <w:szCs w:val="28"/>
          <w:lang w:eastAsia="ru-RU"/>
        </w:rPr>
      </w:pPr>
      <w:r w:rsidRPr="00B728DE">
        <w:rPr>
          <w:sz w:val="28"/>
          <w:szCs w:val="28"/>
          <w:lang w:eastAsia="ru-RU"/>
        </w:rPr>
        <w:t>В этом случае аппроксимация искомых функций будет осуществляться выражениями:</w:t>
      </w:r>
    </w:p>
    <w:p w14:paraId="74DF7386" w14:textId="3B5FC375" w:rsidR="007B6D0E" w:rsidRPr="00B728DE" w:rsidRDefault="007B6D0E" w:rsidP="007B6D0E">
      <w:pPr>
        <w:pStyle w:val="a7"/>
        <w:tabs>
          <w:tab w:val="left" w:pos="1134"/>
        </w:tabs>
        <w:ind w:left="0" w:firstLine="709"/>
        <w:jc w:val="both"/>
        <w:rPr>
          <w:sz w:val="28"/>
          <w:szCs w:val="28"/>
          <w:lang w:eastAsia="ru-RU"/>
        </w:rPr>
      </w:pPr>
    </w:p>
    <w:p w14:paraId="63DA2902" w14:textId="49F25280" w:rsidR="007B6D0E" w:rsidRPr="00B728DE" w:rsidRDefault="001B29B0" w:rsidP="001B29B0">
      <w:pPr>
        <w:pStyle w:val="a7"/>
        <w:tabs>
          <w:tab w:val="left" w:pos="1134"/>
        </w:tabs>
        <w:ind w:left="0"/>
        <w:jc w:val="right"/>
        <w:rPr>
          <w:sz w:val="28"/>
          <w:szCs w:val="28"/>
          <w:lang w:eastAsia="ru-RU"/>
        </w:rPr>
      </w:pPr>
      <w:r w:rsidRPr="00801F29">
        <w:rPr>
          <w:position w:val="-56"/>
          <w:sz w:val="28"/>
          <w:szCs w:val="28"/>
          <w:lang w:eastAsia="ru-RU"/>
        </w:rPr>
        <w:object w:dxaOrig="3879" w:dyaOrig="1260" w14:anchorId="00DE0A7C">
          <v:shape id="_x0000_i1040" type="#_x0000_t75" style="width:217.5pt;height:70.5pt" o:ole="">
            <v:imagedata r:id="rId40" o:title=""/>
          </v:shape>
          <o:OLEObject Type="Embed" ProgID="Equation.DSMT4" ShapeID="_x0000_i1040" DrawAspect="Content" ObjectID="_1636199810" r:id="rId41"/>
        </w:object>
      </w:r>
      <w:r>
        <w:rPr>
          <w:sz w:val="28"/>
          <w:szCs w:val="28"/>
          <w:lang w:eastAsia="ru-RU"/>
        </w:rPr>
        <w:t xml:space="preserve">                         (4.2)</w:t>
      </w:r>
    </w:p>
    <w:p w14:paraId="73AD5CAB" w14:textId="451F652D" w:rsidR="007B6D0E" w:rsidRPr="00B728DE" w:rsidRDefault="007B6D0E" w:rsidP="007B6D0E">
      <w:pPr>
        <w:pStyle w:val="a7"/>
        <w:tabs>
          <w:tab w:val="left" w:pos="1134"/>
        </w:tabs>
        <w:ind w:left="0"/>
        <w:jc w:val="both"/>
        <w:rPr>
          <w:sz w:val="28"/>
          <w:szCs w:val="28"/>
          <w:lang w:eastAsia="ru-RU"/>
        </w:rPr>
      </w:pPr>
    </w:p>
    <w:p w14:paraId="276CD8E2" w14:textId="1854EA4C" w:rsidR="007B6D0E" w:rsidRPr="00B728DE" w:rsidRDefault="007B6D0E" w:rsidP="007B6D0E">
      <w:pPr>
        <w:pStyle w:val="a7"/>
        <w:tabs>
          <w:tab w:val="left" w:pos="1134"/>
        </w:tabs>
        <w:ind w:left="0" w:firstLine="709"/>
        <w:jc w:val="both"/>
        <w:rPr>
          <w:sz w:val="28"/>
          <w:szCs w:val="28"/>
          <w:lang w:eastAsia="ru-RU"/>
        </w:rPr>
      </w:pPr>
      <w:r w:rsidRPr="00B728DE">
        <w:rPr>
          <w:sz w:val="28"/>
          <w:szCs w:val="28"/>
          <w:lang w:eastAsia="ru-RU"/>
        </w:rPr>
        <w:t xml:space="preserve">Аналогично, как и в случае с линейным </w:t>
      </w:r>
      <w:proofErr w:type="spellStart"/>
      <w:r w:rsidRPr="00B728DE">
        <w:rPr>
          <w:sz w:val="28"/>
          <w:szCs w:val="28"/>
          <w:lang w:eastAsia="ru-RU"/>
        </w:rPr>
        <w:t>тетраэдральным</w:t>
      </w:r>
      <w:proofErr w:type="spellEnd"/>
      <w:r w:rsidRPr="00B728DE">
        <w:rPr>
          <w:sz w:val="28"/>
          <w:szCs w:val="28"/>
          <w:lang w:eastAsia="ru-RU"/>
        </w:rPr>
        <w:t xml:space="preserve"> элементом, можно найти функции формы для произвольно ориентированного элемента.</w:t>
      </w:r>
    </w:p>
    <w:p w14:paraId="0CAD1677" w14:textId="77777777" w:rsidR="007B6D0E" w:rsidRPr="00B728DE" w:rsidRDefault="007B6D0E">
      <w:pPr>
        <w:suppressAutoHyphens w:val="0"/>
        <w:rPr>
          <w:sz w:val="28"/>
          <w:szCs w:val="28"/>
          <w:lang w:eastAsia="ru-RU"/>
        </w:rPr>
      </w:pPr>
      <w:r w:rsidRPr="00B728DE">
        <w:rPr>
          <w:sz w:val="28"/>
          <w:szCs w:val="28"/>
          <w:lang w:eastAsia="ru-RU"/>
        </w:rPr>
        <w:br w:type="page"/>
      </w:r>
    </w:p>
    <w:p w14:paraId="583F8818" w14:textId="62C87511" w:rsidR="007B6D0E" w:rsidRPr="00B728DE" w:rsidRDefault="00211CB6" w:rsidP="007B6D0E">
      <w:pPr>
        <w:pStyle w:val="a7"/>
        <w:tabs>
          <w:tab w:val="left" w:pos="1134"/>
        </w:tabs>
        <w:ind w:left="709"/>
        <w:jc w:val="both"/>
        <w:rPr>
          <w:b/>
          <w:bCs/>
          <w:sz w:val="28"/>
          <w:szCs w:val="28"/>
          <w:lang w:eastAsia="ru-RU"/>
        </w:rPr>
      </w:pPr>
      <w:r w:rsidRPr="00211CB6">
        <w:rPr>
          <w:b/>
          <w:bCs/>
          <w:sz w:val="28"/>
          <w:szCs w:val="28"/>
          <w:lang w:eastAsia="ru-RU"/>
        </w:rPr>
        <w:lastRenderedPageBreak/>
        <w:t>5</w:t>
      </w:r>
      <w:r w:rsidR="00F55C9C" w:rsidRPr="00B728DE">
        <w:rPr>
          <w:b/>
          <w:bCs/>
          <w:sz w:val="28"/>
          <w:szCs w:val="28"/>
          <w:lang w:eastAsia="ru-RU"/>
        </w:rPr>
        <w:t xml:space="preserve"> ПОЛУЧЕНИЕ ФУНКЦИИ ФОРМЫ ДЛЯ КУБИЧЕСКОГО ТРЕУГОЛЬНОГО ЭЛЕМЕНТА</w:t>
      </w:r>
    </w:p>
    <w:p w14:paraId="72F74557" w14:textId="132C1052" w:rsidR="007B6D0E" w:rsidRPr="00B728DE" w:rsidRDefault="007B6D0E" w:rsidP="007B6D0E">
      <w:pPr>
        <w:pStyle w:val="a7"/>
        <w:tabs>
          <w:tab w:val="left" w:pos="1134"/>
        </w:tabs>
        <w:ind w:left="0" w:firstLine="709"/>
        <w:jc w:val="both"/>
        <w:rPr>
          <w:sz w:val="28"/>
          <w:szCs w:val="28"/>
          <w:lang w:eastAsia="ru-RU"/>
        </w:rPr>
      </w:pPr>
    </w:p>
    <w:p w14:paraId="15BF0999" w14:textId="594655F6" w:rsidR="00D616DA" w:rsidRPr="00B728DE" w:rsidRDefault="00D616DA" w:rsidP="00D616DA">
      <w:pPr>
        <w:suppressAutoHyphens w:val="0"/>
        <w:ind w:firstLine="708"/>
        <w:jc w:val="both"/>
        <w:rPr>
          <w:bCs/>
          <w:sz w:val="28"/>
          <w:szCs w:val="28"/>
          <w:lang w:eastAsia="ru-RU"/>
        </w:rPr>
      </w:pPr>
      <w:r w:rsidRPr="00B728DE">
        <w:rPr>
          <w:bCs/>
          <w:sz w:val="28"/>
          <w:szCs w:val="28"/>
          <w:lang w:eastAsia="ru-RU"/>
        </w:rPr>
        <w:t xml:space="preserve">В общем случае кубическая функция содержит десять произвольных параметров, при определении которых потребуется выбрать для элемента такое же число неизвестных узловых величин. Условно совместности будут выполнены, если закон изменения функции вдоль рассматриваемой стороны элемента зависит только от узловых величин на этой же стороне. Для кубической функции требуется четыре узловые величины, для </w:t>
      </w:r>
      <w:proofErr w:type="gramStart"/>
      <w:r w:rsidRPr="00B728DE">
        <w:rPr>
          <w:bCs/>
          <w:sz w:val="28"/>
          <w:szCs w:val="28"/>
          <w:lang w:eastAsia="ru-RU"/>
        </w:rPr>
        <w:t>того</w:t>
      </w:r>
      <w:proofErr w:type="gramEnd"/>
      <w:r w:rsidR="001B29B0">
        <w:rPr>
          <w:bCs/>
          <w:sz w:val="28"/>
          <w:szCs w:val="28"/>
          <w:lang w:eastAsia="ru-RU"/>
        </w:rPr>
        <w:t xml:space="preserve"> </w:t>
      </w:r>
      <w:r w:rsidRPr="00B728DE">
        <w:rPr>
          <w:bCs/>
          <w:sz w:val="28"/>
          <w:szCs w:val="28"/>
          <w:lang w:eastAsia="ru-RU"/>
        </w:rPr>
        <w:t>что бы определить значения функции вдоль (одной) стороны.</w:t>
      </w:r>
    </w:p>
    <w:p w14:paraId="5CDFFB90" w14:textId="77777777" w:rsidR="00D616DA" w:rsidRPr="00B728DE" w:rsidRDefault="00D616DA" w:rsidP="00D616DA">
      <w:pPr>
        <w:suppressAutoHyphens w:val="0"/>
        <w:jc w:val="both"/>
        <w:rPr>
          <w:bCs/>
          <w:sz w:val="28"/>
          <w:szCs w:val="28"/>
          <w:lang w:eastAsia="ru-RU"/>
        </w:rPr>
      </w:pPr>
      <w:r w:rsidRPr="00B728DE">
        <w:rPr>
          <w:bCs/>
          <w:sz w:val="28"/>
          <w:szCs w:val="28"/>
          <w:lang w:eastAsia="ru-RU"/>
        </w:rPr>
        <w:tab/>
        <w:t xml:space="preserve">Определение функции формы для треугольных элементов высокого порядка упрощается тем, что имеется возможность проводить линии, перпендикулярные </w:t>
      </w:r>
      <w:r w:rsidRPr="001B29B0">
        <w:rPr>
          <w:bCs/>
          <w:i/>
          <w:iCs/>
          <w:sz w:val="28"/>
          <w:szCs w:val="28"/>
          <w:lang w:val="en-US" w:eastAsia="ru-RU"/>
        </w:rPr>
        <w:t>L</w:t>
      </w:r>
      <w:r w:rsidRPr="00B728DE">
        <w:rPr>
          <w:bCs/>
          <w:sz w:val="28"/>
          <w:szCs w:val="28"/>
          <w:lang w:eastAsia="ru-RU"/>
        </w:rPr>
        <w:t>-координатам, каждая из которых пересекает ряд узлов.</w:t>
      </w:r>
    </w:p>
    <w:p w14:paraId="17C29A02" w14:textId="77777777" w:rsidR="00D616DA" w:rsidRPr="00B728DE" w:rsidRDefault="00D616DA" w:rsidP="00D616DA">
      <w:pPr>
        <w:suppressAutoHyphens w:val="0"/>
        <w:jc w:val="both"/>
        <w:rPr>
          <w:b/>
          <w:bCs/>
          <w:sz w:val="28"/>
          <w:szCs w:val="28"/>
          <w:lang w:eastAsia="ru-RU"/>
        </w:rPr>
      </w:pPr>
    </w:p>
    <w:p w14:paraId="1F9AF846" w14:textId="74225555" w:rsidR="00D616DA" w:rsidRPr="00B728DE" w:rsidRDefault="00D616DA" w:rsidP="00D616DA">
      <w:pPr>
        <w:suppressAutoHyphens w:val="0"/>
        <w:jc w:val="center"/>
        <w:rPr>
          <w:b/>
          <w:bCs/>
          <w:sz w:val="28"/>
          <w:szCs w:val="28"/>
          <w:lang w:eastAsia="ru-RU"/>
        </w:rPr>
      </w:pPr>
      <w:r w:rsidRPr="00B728DE">
        <w:rPr>
          <w:noProof/>
          <w:sz w:val="28"/>
          <w:szCs w:val="28"/>
          <w:lang w:eastAsia="ru-RU"/>
        </w:rPr>
        <w:drawing>
          <wp:inline distT="0" distB="0" distL="0" distR="0" wp14:anchorId="2F60D11D" wp14:editId="390AF33E">
            <wp:extent cx="2124075" cy="16192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24075" cy="1619250"/>
                    </a:xfrm>
                    <a:prstGeom prst="rect">
                      <a:avLst/>
                    </a:prstGeom>
                    <a:noFill/>
                    <a:ln>
                      <a:noFill/>
                    </a:ln>
                  </pic:spPr>
                </pic:pic>
              </a:graphicData>
            </a:graphic>
          </wp:inline>
        </w:drawing>
      </w:r>
    </w:p>
    <w:p w14:paraId="17335C17" w14:textId="77777777" w:rsidR="00D616DA" w:rsidRPr="00B728DE" w:rsidRDefault="00D616DA" w:rsidP="00D616DA">
      <w:pPr>
        <w:suppressAutoHyphens w:val="0"/>
        <w:jc w:val="both"/>
        <w:rPr>
          <w:b/>
          <w:bCs/>
          <w:sz w:val="28"/>
          <w:szCs w:val="28"/>
          <w:lang w:eastAsia="ru-RU"/>
        </w:rPr>
      </w:pPr>
    </w:p>
    <w:p w14:paraId="28609CD9" w14:textId="4C67C503" w:rsidR="00D616DA" w:rsidRPr="00B728DE" w:rsidRDefault="00D616DA" w:rsidP="00D616DA">
      <w:pPr>
        <w:suppressAutoHyphens w:val="0"/>
        <w:jc w:val="center"/>
        <w:rPr>
          <w:sz w:val="28"/>
          <w:szCs w:val="28"/>
          <w:lang w:eastAsia="ru-RU"/>
        </w:rPr>
      </w:pPr>
      <w:r w:rsidRPr="00B728DE">
        <w:rPr>
          <w:sz w:val="28"/>
          <w:szCs w:val="28"/>
          <w:lang w:eastAsia="ru-RU"/>
        </w:rPr>
        <w:t xml:space="preserve">Рисунок </w:t>
      </w:r>
      <w:r w:rsidR="001B29B0">
        <w:rPr>
          <w:sz w:val="28"/>
          <w:szCs w:val="28"/>
          <w:lang w:eastAsia="ru-RU"/>
        </w:rPr>
        <w:t>5</w:t>
      </w:r>
      <w:r w:rsidRPr="00B728DE">
        <w:rPr>
          <w:sz w:val="28"/>
          <w:szCs w:val="28"/>
          <w:lang w:eastAsia="ru-RU"/>
        </w:rPr>
        <w:t xml:space="preserve">.1 – Перпендикулярные </w:t>
      </w:r>
      <m:oMath>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oMath>
      <w:r w:rsidRPr="00B728DE">
        <w:rPr>
          <w:sz w:val="28"/>
          <w:szCs w:val="28"/>
          <w:lang w:eastAsia="ru-RU"/>
        </w:rPr>
        <w:t xml:space="preserve"> линии, которые проходят через все узлы</w:t>
      </w:r>
    </w:p>
    <w:p w14:paraId="1D6DF70B" w14:textId="77777777" w:rsidR="00D616DA" w:rsidRPr="00B728DE" w:rsidRDefault="00D616DA" w:rsidP="00D616DA">
      <w:pPr>
        <w:suppressAutoHyphens w:val="0"/>
        <w:jc w:val="both"/>
        <w:rPr>
          <w:sz w:val="28"/>
          <w:szCs w:val="28"/>
          <w:lang w:eastAsia="ru-RU"/>
        </w:rPr>
      </w:pPr>
    </w:p>
    <w:p w14:paraId="3563F829" w14:textId="035B6BF4" w:rsidR="00801F29" w:rsidRPr="00801F29" w:rsidRDefault="00D616DA" w:rsidP="00801F29">
      <w:pPr>
        <w:suppressAutoHyphens w:val="0"/>
        <w:jc w:val="both"/>
        <w:rPr>
          <w:sz w:val="28"/>
          <w:szCs w:val="28"/>
          <w:lang w:eastAsia="ru-RU"/>
        </w:rPr>
      </w:pPr>
      <w:r w:rsidRPr="00B728DE">
        <w:rPr>
          <w:sz w:val="28"/>
          <w:szCs w:val="28"/>
          <w:lang w:eastAsia="ru-RU"/>
        </w:rPr>
        <w:tab/>
        <w:t xml:space="preserve">Эта особенность сохраняется независимо от числа узлов, которые содержит треугольник. Если рассматривается уравнение прямой </w:t>
      </w:r>
      <w:r w:rsidR="00801F29" w:rsidRPr="00801F29">
        <w:rPr>
          <w:position w:val="-12"/>
          <w:sz w:val="28"/>
          <w:szCs w:val="28"/>
          <w:lang w:eastAsia="ru-RU"/>
        </w:rPr>
        <w:object w:dxaOrig="760" w:dyaOrig="380" w14:anchorId="77007CC1">
          <v:shape id="_x0000_i1041" type="#_x0000_t75" style="width:38.25pt;height:18.75pt" o:ole="">
            <v:imagedata r:id="rId43" o:title=""/>
          </v:shape>
          <o:OLEObject Type="Embed" ProgID="Equation.DSMT4" ShapeID="_x0000_i1041" DrawAspect="Content" ObjectID="_1636199811" r:id="rId44"/>
        </w:object>
      </w:r>
      <w:r w:rsidR="00801F29">
        <w:rPr>
          <w:sz w:val="28"/>
          <w:szCs w:val="28"/>
          <w:lang w:eastAsia="ru-RU"/>
        </w:rPr>
        <w:t xml:space="preserve">то </w:t>
      </w:r>
      <w:r w:rsidR="00801F29" w:rsidRPr="00801F29">
        <w:rPr>
          <w:position w:val="-12"/>
          <w:sz w:val="28"/>
          <w:szCs w:val="28"/>
          <w:lang w:eastAsia="ru-RU"/>
        </w:rPr>
        <w:object w:dxaOrig="1240" w:dyaOrig="380" w14:anchorId="77CC48FD">
          <v:shape id="_x0000_i1042" type="#_x0000_t75" style="width:62.25pt;height:18.75pt" o:ole="">
            <v:imagedata r:id="rId45" o:title=""/>
          </v:shape>
          <o:OLEObject Type="Embed" ProgID="Equation.DSMT4" ShapeID="_x0000_i1042" DrawAspect="Content" ObjectID="_1636199812" r:id="rId46"/>
        </w:object>
      </w:r>
      <w:r w:rsidR="00801F29" w:rsidRPr="00DE2D6B">
        <w:rPr>
          <w:sz w:val="28"/>
          <w:szCs w:val="28"/>
          <w:lang w:eastAsia="ru-RU"/>
        </w:rPr>
        <w:t>.</w:t>
      </w:r>
      <w:r w:rsidR="00801F29">
        <w:tab/>
      </w:r>
      <w:r w:rsidR="00801F29" w:rsidRPr="00801F29">
        <w:rPr>
          <w:position w:val="-4"/>
        </w:rPr>
        <w:object w:dxaOrig="200" w:dyaOrig="300" w14:anchorId="6E90E682">
          <v:shape id="_x0000_i1043" type="#_x0000_t75" style="width:9.75pt;height:15pt" o:ole="">
            <v:imagedata r:id="rId47" o:title=""/>
          </v:shape>
          <o:OLEObject Type="Embed" ProgID="Equation.DSMT4" ShapeID="_x0000_i1043" DrawAspect="Content" ObjectID="_1636199813" r:id="rId48"/>
        </w:object>
      </w:r>
    </w:p>
    <w:p w14:paraId="255F8A92" w14:textId="40C89C13" w:rsidR="00D616DA" w:rsidRDefault="00D616DA" w:rsidP="00801F29">
      <w:pPr>
        <w:suppressAutoHyphens w:val="0"/>
        <w:ind w:firstLine="708"/>
        <w:jc w:val="both"/>
        <w:rPr>
          <w:sz w:val="28"/>
          <w:szCs w:val="28"/>
          <w:lang w:eastAsia="ru-RU"/>
        </w:rPr>
      </w:pPr>
      <w:r w:rsidRPr="00B728DE">
        <w:rPr>
          <w:sz w:val="28"/>
          <w:szCs w:val="28"/>
          <w:lang w:eastAsia="ru-RU"/>
        </w:rPr>
        <w:t>Интерполяционный полином для кубичного элемента представляется следующим образом:</w:t>
      </w:r>
    </w:p>
    <w:p w14:paraId="6B185AD8" w14:textId="77777777" w:rsidR="003A46E9" w:rsidRPr="00B728DE" w:rsidRDefault="003A46E9" w:rsidP="00801F29">
      <w:pPr>
        <w:suppressAutoHyphens w:val="0"/>
        <w:ind w:firstLine="708"/>
        <w:jc w:val="both"/>
        <w:rPr>
          <w:sz w:val="28"/>
          <w:szCs w:val="28"/>
          <w:lang w:eastAsia="ru-RU"/>
        </w:rPr>
      </w:pPr>
    </w:p>
    <w:p w14:paraId="4051ACC0" w14:textId="43FDEC04" w:rsidR="00D616DA" w:rsidRDefault="003A46E9" w:rsidP="001B29B0">
      <w:pPr>
        <w:suppressAutoHyphens w:val="0"/>
        <w:jc w:val="center"/>
        <w:rPr>
          <w:sz w:val="28"/>
          <w:szCs w:val="28"/>
          <w:lang w:eastAsia="ru-RU"/>
        </w:rPr>
      </w:pPr>
      <w:r w:rsidRPr="003A46E9">
        <w:rPr>
          <w:position w:val="-12"/>
          <w:sz w:val="28"/>
          <w:szCs w:val="28"/>
          <w:lang w:eastAsia="ru-RU"/>
        </w:rPr>
        <w:object w:dxaOrig="7540" w:dyaOrig="420" w14:anchorId="4618C400">
          <v:shape id="_x0000_i1044" type="#_x0000_t75" style="width:377.25pt;height:21pt" o:ole="">
            <v:imagedata r:id="rId49" o:title=""/>
          </v:shape>
          <o:OLEObject Type="Embed" ProgID="Equation.DSMT4" ShapeID="_x0000_i1044" DrawAspect="Content" ObjectID="_1636199814" r:id="rId50"/>
        </w:object>
      </w:r>
      <w:r w:rsidR="001B29B0">
        <w:rPr>
          <w:sz w:val="28"/>
          <w:szCs w:val="28"/>
          <w:lang w:eastAsia="ru-RU"/>
        </w:rPr>
        <w:t xml:space="preserve"> </w:t>
      </w:r>
    </w:p>
    <w:p w14:paraId="4ACAFA82" w14:textId="77777777" w:rsidR="003A46E9" w:rsidRPr="00B728DE" w:rsidRDefault="003A46E9" w:rsidP="00D616DA">
      <w:pPr>
        <w:suppressAutoHyphens w:val="0"/>
        <w:jc w:val="both"/>
        <w:rPr>
          <w:sz w:val="28"/>
          <w:szCs w:val="28"/>
          <w:lang w:eastAsia="ru-RU"/>
        </w:rPr>
      </w:pPr>
    </w:p>
    <w:p w14:paraId="185D2A94" w14:textId="77777777" w:rsidR="00D616DA" w:rsidRPr="00B728DE" w:rsidRDefault="00D616DA" w:rsidP="00D616DA">
      <w:pPr>
        <w:suppressAutoHyphens w:val="0"/>
        <w:jc w:val="both"/>
        <w:rPr>
          <w:sz w:val="28"/>
          <w:szCs w:val="28"/>
          <w:lang w:eastAsia="ru-RU"/>
        </w:rPr>
      </w:pPr>
      <w:r w:rsidRPr="00B728DE">
        <w:rPr>
          <w:sz w:val="28"/>
          <w:szCs w:val="28"/>
          <w:lang w:eastAsia="ru-RU"/>
        </w:rPr>
        <w:tab/>
        <w:t>Общая формула для вычисления функции формы имеет вид:</w:t>
      </w:r>
    </w:p>
    <w:p w14:paraId="493727A9" w14:textId="022BA64F" w:rsidR="00D616DA" w:rsidRDefault="00D616DA" w:rsidP="00D616DA">
      <w:pPr>
        <w:suppressAutoHyphens w:val="0"/>
        <w:jc w:val="both"/>
        <w:rPr>
          <w:sz w:val="28"/>
          <w:szCs w:val="28"/>
          <w:lang w:eastAsia="ru-RU"/>
        </w:rPr>
      </w:pPr>
    </w:p>
    <w:p w14:paraId="5F97C691" w14:textId="31BE7B10" w:rsidR="003A46E9" w:rsidRPr="00733882" w:rsidRDefault="00733882" w:rsidP="00733882">
      <w:pPr>
        <w:suppressAutoHyphens w:val="0"/>
        <w:jc w:val="center"/>
        <w:rPr>
          <w:sz w:val="28"/>
          <w:szCs w:val="28"/>
          <w:lang w:eastAsia="ru-RU"/>
        </w:rPr>
      </w:pPr>
      <w:r w:rsidRPr="00733882">
        <w:rPr>
          <w:position w:val="-38"/>
          <w:sz w:val="28"/>
          <w:szCs w:val="28"/>
          <w:lang w:eastAsia="ru-RU"/>
        </w:rPr>
        <w:object w:dxaOrig="1980" w:dyaOrig="840" w14:anchorId="0D544653">
          <v:shape id="_x0000_i1045" type="#_x0000_t75" style="width:99pt;height:42pt" o:ole="">
            <v:imagedata r:id="rId51" o:title=""/>
          </v:shape>
          <o:OLEObject Type="Embed" ProgID="Equation.DSMT4" ShapeID="_x0000_i1045" DrawAspect="Content" ObjectID="_1636199815" r:id="rId52"/>
        </w:object>
      </w:r>
      <w:r w:rsidRPr="00733882">
        <w:rPr>
          <w:sz w:val="28"/>
          <w:szCs w:val="28"/>
          <w:lang w:eastAsia="ru-RU"/>
        </w:rPr>
        <w:t>,</w:t>
      </w:r>
    </w:p>
    <w:p w14:paraId="72A0661A" w14:textId="77777777" w:rsidR="00D616DA" w:rsidRPr="00B728DE" w:rsidRDefault="00D616DA" w:rsidP="00D616DA">
      <w:pPr>
        <w:suppressAutoHyphens w:val="0"/>
        <w:jc w:val="both"/>
        <w:rPr>
          <w:sz w:val="28"/>
          <w:szCs w:val="28"/>
          <w:lang w:eastAsia="ru-RU"/>
        </w:rPr>
      </w:pPr>
    </w:p>
    <w:p w14:paraId="5B48462F" w14:textId="77777777" w:rsidR="001B29B0" w:rsidRDefault="00733882" w:rsidP="00610097">
      <w:pPr>
        <w:suppressAutoHyphens w:val="0"/>
        <w:jc w:val="both"/>
        <w:rPr>
          <w:sz w:val="28"/>
          <w:szCs w:val="28"/>
          <w:lang w:eastAsia="ru-RU"/>
        </w:rPr>
      </w:pPr>
      <w:r>
        <w:rPr>
          <w:sz w:val="28"/>
          <w:szCs w:val="28"/>
          <w:lang w:eastAsia="ru-RU"/>
        </w:rPr>
        <w:t>г</w:t>
      </w:r>
      <w:r w:rsidR="00D616DA" w:rsidRPr="00B728DE">
        <w:rPr>
          <w:sz w:val="28"/>
          <w:szCs w:val="28"/>
          <w:lang w:eastAsia="ru-RU"/>
        </w:rPr>
        <w:t xml:space="preserve">де </w:t>
      </w:r>
      <m:oMath>
        <m:r>
          <w:rPr>
            <w:rFonts w:ascii="Cambria Math" w:hAnsi="Cambria Math"/>
            <w:sz w:val="28"/>
            <w:szCs w:val="28"/>
            <w:lang w:eastAsia="ru-RU"/>
          </w:rPr>
          <m:t>n</m:t>
        </m:r>
      </m:oMath>
      <w:r w:rsidR="00D616DA" w:rsidRPr="00B728DE">
        <w:rPr>
          <w:sz w:val="28"/>
          <w:szCs w:val="28"/>
          <w:lang w:eastAsia="ru-RU"/>
        </w:rPr>
        <w:t xml:space="preserve"> – порядок треугольника (число узлов на стороне); </w:t>
      </w:r>
    </w:p>
    <w:p w14:paraId="36B631DE" w14:textId="77777777" w:rsidR="001B29B0" w:rsidRDefault="00733882" w:rsidP="001B29B0">
      <w:pPr>
        <w:suppressAutoHyphens w:val="0"/>
        <w:ind w:firstLine="426"/>
        <w:jc w:val="both"/>
        <w:rPr>
          <w:sz w:val="28"/>
          <w:szCs w:val="28"/>
          <w:lang w:eastAsia="ru-RU"/>
        </w:rPr>
      </w:pPr>
      <w:r w:rsidRPr="005D2238">
        <w:rPr>
          <w:position w:val="-12"/>
        </w:rPr>
        <w:object w:dxaOrig="340" w:dyaOrig="380" w14:anchorId="5ED5B9B6">
          <v:shape id="_x0000_i1046" type="#_x0000_t75" style="width:17.25pt;height:18.75pt" o:ole="">
            <v:imagedata r:id="rId53" o:title=""/>
          </v:shape>
          <o:OLEObject Type="Embed" ProgID="Equation.DSMT4" ShapeID="_x0000_i1046" DrawAspect="Content" ObjectID="_1636199816" r:id="rId54"/>
        </w:object>
      </w:r>
      <w:r w:rsidRPr="00B728DE">
        <w:rPr>
          <w:sz w:val="28"/>
          <w:szCs w:val="28"/>
          <w:lang w:eastAsia="ru-RU"/>
        </w:rPr>
        <w:t xml:space="preserve"> </w:t>
      </w:r>
      <w:r w:rsidR="00D616DA" w:rsidRPr="00B728DE">
        <w:rPr>
          <w:sz w:val="28"/>
          <w:szCs w:val="28"/>
          <w:lang w:eastAsia="ru-RU"/>
        </w:rPr>
        <w:t xml:space="preserve">– функции от </w:t>
      </w:r>
      <w:r w:rsidRPr="005D2238">
        <w:rPr>
          <w:position w:val="-12"/>
        </w:rPr>
        <w:object w:dxaOrig="639" w:dyaOrig="380" w14:anchorId="70A0F9A5">
          <v:shape id="_x0000_i1047" type="#_x0000_t75" style="width:32.25pt;height:18.75pt" o:ole="">
            <v:imagedata r:id="rId55" o:title=""/>
          </v:shape>
          <o:OLEObject Type="Embed" ProgID="Equation.DSMT4" ShapeID="_x0000_i1047" DrawAspect="Content" ObjectID="_1636199817" r:id="rId56"/>
        </w:object>
      </w:r>
      <w:r w:rsidRPr="00733882">
        <w:t xml:space="preserve"> </w:t>
      </w:r>
      <w:r w:rsidRPr="00733882">
        <w:rPr>
          <w:sz w:val="28"/>
          <w:szCs w:val="28"/>
        </w:rPr>
        <w:t xml:space="preserve">и </w:t>
      </w:r>
      <w:r w:rsidRPr="005D2238">
        <w:rPr>
          <w:position w:val="-12"/>
        </w:rPr>
        <w:object w:dxaOrig="300" w:dyaOrig="380" w14:anchorId="2819EDC0">
          <v:shape id="_x0000_i1048" type="#_x0000_t75" style="width:15pt;height:18.75pt" o:ole="">
            <v:imagedata r:id="rId57" o:title=""/>
          </v:shape>
          <o:OLEObject Type="Embed" ProgID="Equation.DSMT4" ShapeID="_x0000_i1048" DrawAspect="Content" ObjectID="_1636199818" r:id="rId58"/>
        </w:object>
      </w:r>
      <w:r w:rsidR="00D616DA" w:rsidRPr="00B728DE">
        <w:rPr>
          <w:sz w:val="28"/>
          <w:szCs w:val="28"/>
          <w:lang w:eastAsia="ru-RU"/>
        </w:rPr>
        <w:t xml:space="preserve">, которые определяются из уравнений </w:t>
      </w:r>
      <m:oMath>
        <m:r>
          <w:rPr>
            <w:rFonts w:ascii="Cambria Math" w:hAnsi="Cambria Math"/>
            <w:sz w:val="28"/>
            <w:szCs w:val="28"/>
            <w:lang w:eastAsia="ru-RU"/>
          </w:rPr>
          <m:t>n</m:t>
        </m:r>
      </m:oMath>
      <w:r w:rsidR="00D616DA" w:rsidRPr="00B728DE">
        <w:rPr>
          <w:sz w:val="28"/>
          <w:szCs w:val="28"/>
          <w:lang w:eastAsia="ru-RU"/>
        </w:rPr>
        <w:t xml:space="preserve"> линий, которые проходят через все узлы, за исключением узла, для которого определяется функция формы. </w:t>
      </w:r>
    </w:p>
    <w:p w14:paraId="7357A928" w14:textId="3AC51B54" w:rsidR="00D616DA" w:rsidRPr="00B728DE" w:rsidRDefault="00D616DA" w:rsidP="001B29B0">
      <w:pPr>
        <w:suppressAutoHyphens w:val="0"/>
        <w:ind w:firstLine="426"/>
        <w:jc w:val="both"/>
        <w:rPr>
          <w:sz w:val="28"/>
          <w:szCs w:val="28"/>
          <w:lang w:eastAsia="ru-RU"/>
        </w:rPr>
      </w:pPr>
      <w:r w:rsidRPr="00B728DE">
        <w:rPr>
          <w:sz w:val="28"/>
          <w:szCs w:val="28"/>
          <w:lang w:eastAsia="ru-RU"/>
        </w:rPr>
        <w:lastRenderedPageBreak/>
        <w:t>Порядок треугольника определяется как величина, на единицу меньшая числа узлов на стороне треугольника. Кубичный элемент имеет четыре узла на стороне поэтому является элементом третьего порядка.</w:t>
      </w:r>
    </w:p>
    <w:p w14:paraId="050168C2" w14:textId="77777777" w:rsidR="00D616DA" w:rsidRPr="00B728DE" w:rsidRDefault="00D616DA" w:rsidP="00D616DA">
      <w:pPr>
        <w:suppressAutoHyphens w:val="0"/>
        <w:jc w:val="both"/>
        <w:rPr>
          <w:sz w:val="28"/>
          <w:szCs w:val="28"/>
          <w:lang w:eastAsia="ru-RU"/>
        </w:rPr>
      </w:pPr>
    </w:p>
    <w:p w14:paraId="221C8C75" w14:textId="00452C26" w:rsidR="00D616DA" w:rsidRPr="00B728DE" w:rsidRDefault="00D616DA" w:rsidP="00D616DA">
      <w:pPr>
        <w:suppressAutoHyphens w:val="0"/>
        <w:jc w:val="center"/>
        <w:rPr>
          <w:b/>
          <w:bCs/>
          <w:sz w:val="28"/>
          <w:szCs w:val="28"/>
          <w:lang w:eastAsia="ru-RU"/>
        </w:rPr>
      </w:pPr>
      <w:r w:rsidRPr="00B728DE">
        <w:rPr>
          <w:noProof/>
          <w:sz w:val="28"/>
          <w:szCs w:val="28"/>
          <w:lang w:eastAsia="ru-RU"/>
        </w:rPr>
        <w:drawing>
          <wp:inline distT="0" distB="0" distL="0" distR="0" wp14:anchorId="30430261" wp14:editId="0DC95817">
            <wp:extent cx="1990725" cy="22764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90725" cy="2276475"/>
                    </a:xfrm>
                    <a:prstGeom prst="rect">
                      <a:avLst/>
                    </a:prstGeom>
                    <a:noFill/>
                    <a:ln>
                      <a:noFill/>
                    </a:ln>
                  </pic:spPr>
                </pic:pic>
              </a:graphicData>
            </a:graphic>
          </wp:inline>
        </w:drawing>
      </w:r>
    </w:p>
    <w:p w14:paraId="3C451DE6" w14:textId="77777777" w:rsidR="00D616DA" w:rsidRPr="00B728DE" w:rsidRDefault="00D616DA" w:rsidP="00D616DA">
      <w:pPr>
        <w:suppressAutoHyphens w:val="0"/>
        <w:jc w:val="both"/>
        <w:rPr>
          <w:b/>
          <w:bCs/>
          <w:sz w:val="28"/>
          <w:szCs w:val="28"/>
          <w:lang w:eastAsia="ru-RU"/>
        </w:rPr>
      </w:pPr>
    </w:p>
    <w:p w14:paraId="4298DFA4" w14:textId="7ACBEC33" w:rsidR="00D616DA" w:rsidRPr="00B728DE" w:rsidRDefault="00D616DA" w:rsidP="00D616DA">
      <w:pPr>
        <w:suppressAutoHyphens w:val="0"/>
        <w:jc w:val="center"/>
        <w:rPr>
          <w:bCs/>
          <w:sz w:val="28"/>
          <w:szCs w:val="28"/>
          <w:lang w:eastAsia="ru-RU"/>
        </w:rPr>
      </w:pPr>
      <w:r w:rsidRPr="00B728DE">
        <w:rPr>
          <w:bCs/>
          <w:sz w:val="28"/>
          <w:szCs w:val="28"/>
          <w:lang w:eastAsia="ru-RU"/>
        </w:rPr>
        <w:t xml:space="preserve">Рисунок </w:t>
      </w:r>
      <w:r w:rsidR="001B29B0">
        <w:rPr>
          <w:bCs/>
          <w:sz w:val="28"/>
          <w:szCs w:val="28"/>
          <w:lang w:eastAsia="ru-RU"/>
        </w:rPr>
        <w:t>5</w:t>
      </w:r>
      <w:r w:rsidRPr="00B728DE">
        <w:rPr>
          <w:bCs/>
          <w:sz w:val="28"/>
          <w:szCs w:val="28"/>
          <w:lang w:eastAsia="ru-RU"/>
        </w:rPr>
        <w:t>.2 – Кубичный треугольный элемент</w:t>
      </w:r>
    </w:p>
    <w:p w14:paraId="7DC85D4F" w14:textId="77777777" w:rsidR="00D616DA" w:rsidRPr="00B728DE" w:rsidRDefault="00D616DA" w:rsidP="00D616DA">
      <w:pPr>
        <w:suppressAutoHyphens w:val="0"/>
        <w:jc w:val="both"/>
        <w:rPr>
          <w:bCs/>
          <w:sz w:val="28"/>
          <w:szCs w:val="28"/>
          <w:lang w:eastAsia="ru-RU"/>
        </w:rPr>
      </w:pPr>
    </w:p>
    <w:p w14:paraId="0AB08B86" w14:textId="16643693" w:rsidR="00D616DA" w:rsidRPr="00B728DE" w:rsidRDefault="00D616DA" w:rsidP="00D616DA">
      <w:pPr>
        <w:suppressAutoHyphens w:val="0"/>
        <w:jc w:val="both"/>
        <w:rPr>
          <w:bCs/>
          <w:sz w:val="28"/>
          <w:szCs w:val="28"/>
          <w:lang w:eastAsia="ru-RU"/>
        </w:rPr>
      </w:pPr>
      <w:r w:rsidRPr="00B728DE">
        <w:rPr>
          <w:bCs/>
          <w:sz w:val="28"/>
          <w:szCs w:val="28"/>
          <w:lang w:eastAsia="ru-RU"/>
        </w:rPr>
        <w:tab/>
        <w:t xml:space="preserve">Расположение и нумерация узлов рассматриваемого элемента показаны на </w:t>
      </w:r>
      <w:r w:rsidR="001B29B0">
        <w:rPr>
          <w:bCs/>
          <w:sz w:val="28"/>
          <w:szCs w:val="28"/>
          <w:lang w:eastAsia="ru-RU"/>
        </w:rPr>
        <w:t>р</w:t>
      </w:r>
      <w:r w:rsidRPr="00B728DE">
        <w:rPr>
          <w:bCs/>
          <w:sz w:val="28"/>
          <w:szCs w:val="28"/>
          <w:lang w:eastAsia="ru-RU"/>
        </w:rPr>
        <w:t xml:space="preserve">исунке </w:t>
      </w:r>
      <w:r w:rsidR="001B29B0">
        <w:rPr>
          <w:bCs/>
          <w:sz w:val="28"/>
          <w:szCs w:val="28"/>
          <w:lang w:eastAsia="ru-RU"/>
        </w:rPr>
        <w:t>5</w:t>
      </w:r>
      <w:r w:rsidRPr="00B728DE">
        <w:rPr>
          <w:bCs/>
          <w:sz w:val="28"/>
          <w:szCs w:val="28"/>
          <w:lang w:eastAsia="ru-RU"/>
        </w:rPr>
        <w:t xml:space="preserve">.2. Порядок элемента равен </w:t>
      </w:r>
      <w:r w:rsidR="00733882" w:rsidRPr="00733882">
        <w:rPr>
          <w:bCs/>
          <w:position w:val="-6"/>
          <w:sz w:val="28"/>
          <w:szCs w:val="28"/>
          <w:lang w:eastAsia="ru-RU"/>
        </w:rPr>
        <w:object w:dxaOrig="1359" w:dyaOrig="300" w14:anchorId="644CE563">
          <v:shape id="_x0000_i1049" type="#_x0000_t75" style="width:68.25pt;height:15pt" o:ole="">
            <v:imagedata r:id="rId60" o:title=""/>
          </v:shape>
          <o:OLEObject Type="Embed" ProgID="Equation.DSMT4" ShapeID="_x0000_i1049" DrawAspect="Content" ObjectID="_1636199819" r:id="rId61"/>
        </w:object>
      </w:r>
      <w:r w:rsidR="00733882" w:rsidRPr="00DE2D6B">
        <w:rPr>
          <w:bCs/>
          <w:sz w:val="28"/>
          <w:szCs w:val="28"/>
          <w:lang w:eastAsia="ru-RU"/>
        </w:rPr>
        <w:t xml:space="preserve"> </w:t>
      </w:r>
      <w:r w:rsidRPr="00B728DE">
        <w:rPr>
          <w:sz w:val="28"/>
          <w:szCs w:val="28"/>
          <w:lang w:eastAsia="ru-RU"/>
        </w:rPr>
        <w:t>(на стороне элемента имеются три узла).</w:t>
      </w:r>
    </w:p>
    <w:p w14:paraId="31E555D8" w14:textId="77777777" w:rsidR="00D616DA" w:rsidRPr="00B728DE" w:rsidRDefault="00D616DA" w:rsidP="00D616DA">
      <w:pPr>
        <w:suppressAutoHyphens w:val="0"/>
        <w:jc w:val="both"/>
        <w:rPr>
          <w:sz w:val="28"/>
          <w:szCs w:val="28"/>
          <w:lang w:eastAsia="ru-RU"/>
        </w:rPr>
      </w:pPr>
      <w:r w:rsidRPr="00B728DE">
        <w:rPr>
          <w:b/>
          <w:sz w:val="28"/>
          <w:szCs w:val="28"/>
          <w:lang w:eastAsia="ru-RU"/>
        </w:rPr>
        <w:tab/>
      </w:r>
      <w:r w:rsidRPr="00B728DE">
        <w:rPr>
          <w:sz w:val="28"/>
          <w:szCs w:val="28"/>
          <w:lang w:eastAsia="ru-RU"/>
        </w:rPr>
        <w:t>Функции формы для кубичного треугольного элемента:</w:t>
      </w:r>
    </w:p>
    <w:p w14:paraId="461B01DB" w14:textId="751687DA" w:rsidR="00D616DA" w:rsidRDefault="00D616DA" w:rsidP="00D616DA">
      <w:pPr>
        <w:suppressAutoHyphens w:val="0"/>
        <w:jc w:val="both"/>
        <w:rPr>
          <w:sz w:val="28"/>
          <w:szCs w:val="28"/>
          <w:lang w:eastAsia="ru-RU"/>
        </w:rPr>
      </w:pPr>
    </w:p>
    <w:p w14:paraId="7C66BA84" w14:textId="1D239FBA" w:rsidR="00733882" w:rsidRPr="00B728DE" w:rsidRDefault="001B29B0" w:rsidP="00C44D71">
      <w:pPr>
        <w:suppressAutoHyphens w:val="0"/>
        <w:jc w:val="center"/>
        <w:rPr>
          <w:sz w:val="28"/>
          <w:szCs w:val="28"/>
          <w:lang w:eastAsia="ru-RU"/>
        </w:rPr>
      </w:pPr>
      <w:r w:rsidRPr="00C44D71">
        <w:rPr>
          <w:position w:val="-92"/>
          <w:sz w:val="28"/>
          <w:szCs w:val="28"/>
          <w:lang w:eastAsia="ru-RU"/>
        </w:rPr>
        <w:object w:dxaOrig="3040" w:dyaOrig="7100" w14:anchorId="5FBCC509">
          <v:shape id="_x0000_i1050" type="#_x0000_t75" style="width:148.5pt;height:345.75pt" o:ole="">
            <v:imagedata r:id="rId62" o:title=""/>
          </v:shape>
          <o:OLEObject Type="Embed" ProgID="Equation.DSMT4" ShapeID="_x0000_i1050" DrawAspect="Content" ObjectID="_1636199820" r:id="rId63"/>
        </w:object>
      </w:r>
    </w:p>
    <w:p w14:paraId="4A42D264" w14:textId="22192312" w:rsidR="007B6D0E" w:rsidRPr="00B728DE" w:rsidRDefault="00DF2CAA" w:rsidP="00F55C9C">
      <w:pPr>
        <w:pStyle w:val="a7"/>
        <w:tabs>
          <w:tab w:val="left" w:pos="1134"/>
        </w:tabs>
        <w:ind w:left="0" w:firstLine="709"/>
        <w:jc w:val="center"/>
        <w:rPr>
          <w:b/>
          <w:bCs/>
          <w:sz w:val="28"/>
          <w:szCs w:val="28"/>
          <w:lang w:eastAsia="ru-RU"/>
        </w:rPr>
      </w:pPr>
      <w:r w:rsidRPr="00B728DE">
        <w:rPr>
          <w:b/>
          <w:bCs/>
          <w:sz w:val="28"/>
          <w:szCs w:val="28"/>
          <w:lang w:eastAsia="ru-RU"/>
        </w:rPr>
        <w:lastRenderedPageBreak/>
        <w:t>ЗАКЛЮЧЕНИЕ</w:t>
      </w:r>
    </w:p>
    <w:p w14:paraId="068F1BD5" w14:textId="3B2B628B" w:rsidR="00D616DA" w:rsidRPr="00B728DE" w:rsidRDefault="00D616DA" w:rsidP="007B6D0E">
      <w:pPr>
        <w:pStyle w:val="a7"/>
        <w:tabs>
          <w:tab w:val="left" w:pos="1134"/>
        </w:tabs>
        <w:ind w:left="0" w:firstLine="709"/>
        <w:jc w:val="both"/>
        <w:rPr>
          <w:sz w:val="28"/>
          <w:szCs w:val="28"/>
          <w:lang w:eastAsia="ru-RU"/>
        </w:rPr>
      </w:pPr>
    </w:p>
    <w:p w14:paraId="2DA80867" w14:textId="77777777" w:rsidR="00174519" w:rsidRPr="00B728DE" w:rsidRDefault="00803E40" w:rsidP="00803E40">
      <w:pPr>
        <w:ind w:firstLine="709"/>
        <w:jc w:val="both"/>
        <w:rPr>
          <w:sz w:val="28"/>
          <w:szCs w:val="28"/>
        </w:rPr>
      </w:pPr>
      <w:r w:rsidRPr="00B728DE">
        <w:rPr>
          <w:bCs/>
          <w:sz w:val="28"/>
        </w:rPr>
        <w:t xml:space="preserve">В данной лабораторной работе была рассмотрена </w:t>
      </w:r>
      <w:r w:rsidRPr="00B728DE">
        <w:rPr>
          <w:sz w:val="28"/>
          <w:szCs w:val="28"/>
        </w:rPr>
        <w:t xml:space="preserve">методика выбора функции формы в зависимости от типа решаемой задачи с помощью метода конечных элементов, где она применяется и при каких условиях. </w:t>
      </w:r>
    </w:p>
    <w:p w14:paraId="0A702FC3" w14:textId="58B6B135" w:rsidR="00D616DA" w:rsidRPr="00696394" w:rsidRDefault="00610097" w:rsidP="007B6D0E">
      <w:pPr>
        <w:pStyle w:val="a7"/>
        <w:tabs>
          <w:tab w:val="left" w:pos="1134"/>
        </w:tabs>
        <w:ind w:left="0" w:firstLine="709"/>
        <w:jc w:val="both"/>
        <w:rPr>
          <w:sz w:val="28"/>
          <w:szCs w:val="28"/>
          <w:lang w:eastAsia="ru-RU"/>
        </w:rPr>
      </w:pPr>
      <w:r>
        <w:rPr>
          <w:sz w:val="28"/>
          <w:szCs w:val="28"/>
          <w:lang w:eastAsia="ru-RU"/>
        </w:rPr>
        <w:t>Были получены теоретические знания, которые в последствие будут полезны при выполнении практических работ. Так же была выведена и получена функция формы для кубического треугольного элемента.</w:t>
      </w:r>
      <w:r w:rsidR="00696394">
        <w:rPr>
          <w:sz w:val="28"/>
          <w:szCs w:val="28"/>
          <w:lang w:eastAsia="ru-RU"/>
        </w:rPr>
        <w:t xml:space="preserve"> Была р</w:t>
      </w:r>
      <w:r w:rsidR="00696394" w:rsidRPr="00696394">
        <w:rPr>
          <w:sz w:val="28"/>
          <w:szCs w:val="28"/>
          <w:lang w:eastAsia="ru-RU"/>
        </w:rPr>
        <w:t>ассмотрена</w:t>
      </w:r>
      <w:r w:rsidR="00696394">
        <w:rPr>
          <w:sz w:val="28"/>
          <w:szCs w:val="28"/>
          <w:lang w:eastAsia="ru-RU"/>
        </w:rPr>
        <w:t xml:space="preserve"> назначения функции формы, условия её выбора. Ознакомились с одномерным, двумерным, трехмерным кон</w:t>
      </w:r>
      <w:r w:rsidR="00D856B3">
        <w:rPr>
          <w:sz w:val="28"/>
          <w:szCs w:val="28"/>
          <w:lang w:eastAsia="ru-RU"/>
        </w:rPr>
        <w:t>ечным элементом и процессом получения различных функций форм для них.</w:t>
      </w:r>
    </w:p>
    <w:p w14:paraId="7F6D480D" w14:textId="683C990F" w:rsidR="00F21157" w:rsidRDefault="00696394" w:rsidP="007B6D0E">
      <w:pPr>
        <w:pStyle w:val="a7"/>
        <w:tabs>
          <w:tab w:val="left" w:pos="1134"/>
        </w:tabs>
        <w:ind w:left="0" w:firstLine="709"/>
        <w:jc w:val="both"/>
        <w:rPr>
          <w:sz w:val="28"/>
          <w:szCs w:val="28"/>
          <w:lang w:eastAsia="ru-RU"/>
        </w:rPr>
      </w:pPr>
      <w:r>
        <w:rPr>
          <w:sz w:val="28"/>
          <w:szCs w:val="28"/>
          <w:lang w:eastAsia="ru-RU"/>
        </w:rPr>
        <w:t>После проведённого анализа, можно смело утверждать, что использование кубического треугольного элемента для решения конечно-элементных задач является намного более оптимальным и эффективным способом, чем использования линейных.</w:t>
      </w:r>
    </w:p>
    <w:p w14:paraId="77C8BF25" w14:textId="77777777" w:rsidR="00F21157" w:rsidRDefault="00F21157">
      <w:pPr>
        <w:suppressAutoHyphens w:val="0"/>
        <w:rPr>
          <w:sz w:val="28"/>
          <w:szCs w:val="28"/>
          <w:lang w:eastAsia="ru-RU"/>
        </w:rPr>
      </w:pPr>
      <w:r>
        <w:rPr>
          <w:sz w:val="28"/>
          <w:szCs w:val="28"/>
          <w:lang w:eastAsia="ru-RU"/>
        </w:rPr>
        <w:br w:type="page"/>
      </w:r>
    </w:p>
    <w:p w14:paraId="4DE9F5E6" w14:textId="77777777" w:rsidR="00F21157" w:rsidRDefault="00F21157" w:rsidP="00F21157">
      <w:pPr>
        <w:spacing w:before="22"/>
        <w:ind w:right="709" w:firstLine="708"/>
        <w:jc w:val="center"/>
        <w:rPr>
          <w:b/>
          <w:sz w:val="28"/>
          <w:szCs w:val="28"/>
        </w:rPr>
      </w:pPr>
      <w:r w:rsidRPr="0066289F">
        <w:rPr>
          <w:b/>
          <w:sz w:val="28"/>
          <w:szCs w:val="28"/>
        </w:rPr>
        <w:lastRenderedPageBreak/>
        <w:t>СПИСОК ИСПОЛЬЗУЕМЫХ ИСТОЧНИКОВ</w:t>
      </w:r>
    </w:p>
    <w:p w14:paraId="238B6295" w14:textId="77777777" w:rsidR="00F21157" w:rsidRDefault="00F21157" w:rsidP="00F21157">
      <w:pPr>
        <w:spacing w:before="22"/>
        <w:ind w:right="709" w:firstLine="708"/>
        <w:jc w:val="both"/>
        <w:rPr>
          <w:b/>
          <w:sz w:val="28"/>
          <w:szCs w:val="28"/>
        </w:rPr>
      </w:pPr>
    </w:p>
    <w:p w14:paraId="69F562CE" w14:textId="77777777" w:rsidR="00BB4ED8" w:rsidRPr="00BB4ED8" w:rsidRDefault="00BB4ED8" w:rsidP="00BB4ED8">
      <w:pPr>
        <w:widowControl w:val="0"/>
        <w:numPr>
          <w:ilvl w:val="0"/>
          <w:numId w:val="35"/>
        </w:numPr>
        <w:tabs>
          <w:tab w:val="left" w:pos="1134"/>
        </w:tabs>
        <w:suppressAutoHyphens w:val="0"/>
        <w:ind w:left="0" w:firstLine="709"/>
        <w:contextualSpacing/>
        <w:jc w:val="both"/>
        <w:rPr>
          <w:sz w:val="28"/>
          <w:szCs w:val="28"/>
          <w:lang w:eastAsia="ru-RU"/>
        </w:rPr>
      </w:pPr>
      <w:r w:rsidRPr="00BB4ED8">
        <w:rPr>
          <w:sz w:val="28"/>
          <w:szCs w:val="28"/>
          <w:lang w:eastAsia="ru-RU"/>
        </w:rPr>
        <w:t>Фокин В.Г. Метод конечных элементов в механике деформируемого твёрдого тела / В.Г. Фокин. – Самара: Самарский государственный технический университет, 2010. – 131 с.</w:t>
      </w:r>
    </w:p>
    <w:p w14:paraId="05DC77B2" w14:textId="77777777" w:rsidR="00BB4ED8" w:rsidRPr="00BB4ED8" w:rsidRDefault="00BB4ED8" w:rsidP="00BB4ED8">
      <w:pPr>
        <w:widowControl w:val="0"/>
        <w:numPr>
          <w:ilvl w:val="0"/>
          <w:numId w:val="35"/>
        </w:numPr>
        <w:tabs>
          <w:tab w:val="left" w:pos="1134"/>
        </w:tabs>
        <w:suppressAutoHyphens w:val="0"/>
        <w:ind w:left="0" w:firstLine="709"/>
        <w:contextualSpacing/>
        <w:jc w:val="both"/>
        <w:rPr>
          <w:sz w:val="28"/>
          <w:szCs w:val="28"/>
          <w:lang w:eastAsia="ru-RU"/>
        </w:rPr>
      </w:pPr>
      <w:proofErr w:type="spellStart"/>
      <w:r w:rsidRPr="00BB4ED8">
        <w:rPr>
          <w:sz w:val="28"/>
          <w:szCs w:val="28"/>
          <w:lang w:eastAsia="ru-RU"/>
        </w:rPr>
        <w:t>Галлагер</w:t>
      </w:r>
      <w:proofErr w:type="spellEnd"/>
      <w:r w:rsidRPr="00BB4ED8">
        <w:rPr>
          <w:sz w:val="28"/>
          <w:szCs w:val="28"/>
          <w:lang w:eastAsia="ru-RU"/>
        </w:rPr>
        <w:t xml:space="preserve"> Р. Метод конечных элементов. Основы. / Р. </w:t>
      </w:r>
      <w:proofErr w:type="spellStart"/>
      <w:r w:rsidRPr="00BB4ED8">
        <w:rPr>
          <w:sz w:val="28"/>
          <w:szCs w:val="28"/>
          <w:lang w:eastAsia="ru-RU"/>
        </w:rPr>
        <w:t>Галлагер</w:t>
      </w:r>
      <w:proofErr w:type="spellEnd"/>
      <w:r w:rsidRPr="00BB4ED8">
        <w:rPr>
          <w:sz w:val="28"/>
          <w:szCs w:val="28"/>
          <w:lang w:eastAsia="ru-RU"/>
        </w:rPr>
        <w:t xml:space="preserve">. – Москва: Мир, 1984. </w:t>
      </w:r>
      <w:r w:rsidRPr="00BB4ED8">
        <w:rPr>
          <w:sz w:val="28"/>
          <w:szCs w:val="28"/>
          <w:lang w:eastAsia="ru-RU"/>
        </w:rPr>
        <w:softHyphen/>
        <w:t>– 428 с.</w:t>
      </w:r>
    </w:p>
    <w:p w14:paraId="75E888A1" w14:textId="77777777" w:rsidR="00BB4ED8" w:rsidRPr="00BB4ED8" w:rsidRDefault="00BB4ED8" w:rsidP="00BB4ED8">
      <w:pPr>
        <w:widowControl w:val="0"/>
        <w:numPr>
          <w:ilvl w:val="0"/>
          <w:numId w:val="35"/>
        </w:numPr>
        <w:tabs>
          <w:tab w:val="left" w:pos="1134"/>
        </w:tabs>
        <w:suppressAutoHyphens w:val="0"/>
        <w:ind w:left="0" w:firstLine="709"/>
        <w:contextualSpacing/>
        <w:jc w:val="both"/>
        <w:rPr>
          <w:sz w:val="28"/>
          <w:szCs w:val="28"/>
          <w:lang w:eastAsia="ru-RU"/>
        </w:rPr>
      </w:pPr>
      <w:r w:rsidRPr="00BB4ED8">
        <w:rPr>
          <w:sz w:val="28"/>
          <w:szCs w:val="28"/>
          <w:lang w:eastAsia="ru-RU"/>
        </w:rPr>
        <w:t>3. Зенкевич, О. Метод конечных элементов в технике / О. Зенкевич. – Москва: Мир, 1975. – 541 с.</w:t>
      </w:r>
    </w:p>
    <w:p w14:paraId="2FB5B063" w14:textId="77777777" w:rsidR="00610097" w:rsidRPr="00B728DE" w:rsidRDefault="00610097" w:rsidP="00BB4ED8">
      <w:pPr>
        <w:pStyle w:val="a7"/>
        <w:tabs>
          <w:tab w:val="left" w:pos="1134"/>
        </w:tabs>
        <w:ind w:left="0" w:firstLine="709"/>
        <w:jc w:val="both"/>
        <w:rPr>
          <w:sz w:val="28"/>
          <w:szCs w:val="28"/>
          <w:lang w:eastAsia="ru-RU"/>
        </w:rPr>
      </w:pPr>
      <w:bookmarkStart w:id="6" w:name="_GoBack"/>
      <w:bookmarkEnd w:id="6"/>
    </w:p>
    <w:sectPr w:rsidR="00610097" w:rsidRPr="00B728DE" w:rsidSect="00C539E9">
      <w:footerReference w:type="default" r:id="rId64"/>
      <w:pgSz w:w="11906" w:h="16838"/>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AE681" w14:textId="77777777" w:rsidR="004C3BF9" w:rsidRDefault="004C3BF9" w:rsidP="00A348D9">
      <w:r>
        <w:separator/>
      </w:r>
    </w:p>
  </w:endnote>
  <w:endnote w:type="continuationSeparator" w:id="0">
    <w:p w14:paraId="4F50F3D4" w14:textId="77777777" w:rsidR="004C3BF9" w:rsidRDefault="004C3BF9" w:rsidP="00A34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iberation Sans">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767244"/>
      <w:docPartObj>
        <w:docPartGallery w:val="Page Numbers (Bottom of Page)"/>
        <w:docPartUnique/>
      </w:docPartObj>
    </w:sdtPr>
    <w:sdtEndPr/>
    <w:sdtContent>
      <w:p w14:paraId="7EA2A2CF" w14:textId="5CFB8894" w:rsidR="00211CB6" w:rsidRDefault="00211CB6">
        <w:pPr>
          <w:pStyle w:val="af"/>
          <w:jc w:val="center"/>
        </w:pPr>
        <w:r>
          <w:fldChar w:fldCharType="begin"/>
        </w:r>
        <w:r>
          <w:instrText>PAGE   \* MERGEFORMAT</w:instrText>
        </w:r>
        <w:r>
          <w:fldChar w:fldCharType="separate"/>
        </w:r>
        <w:r>
          <w:t>2</w:t>
        </w:r>
        <w:r>
          <w:fldChar w:fldCharType="end"/>
        </w:r>
      </w:p>
    </w:sdtContent>
  </w:sdt>
  <w:p w14:paraId="491285D0" w14:textId="77777777" w:rsidR="00211CB6" w:rsidRDefault="00211CB6">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BB6DC" w14:textId="77777777" w:rsidR="004C3BF9" w:rsidRDefault="004C3BF9" w:rsidP="00A348D9">
      <w:r>
        <w:separator/>
      </w:r>
    </w:p>
  </w:footnote>
  <w:footnote w:type="continuationSeparator" w:id="0">
    <w:p w14:paraId="19AA403C" w14:textId="77777777" w:rsidR="004C3BF9" w:rsidRDefault="004C3BF9" w:rsidP="00A34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3"/>
    <w:lvl w:ilvl="0">
      <w:start w:val="1"/>
      <w:numFmt w:val="bullet"/>
      <w:lvlText w:val=""/>
      <w:lvlJc w:val="left"/>
      <w:pPr>
        <w:tabs>
          <w:tab w:val="num" w:pos="708"/>
        </w:tabs>
        <w:ind w:left="360" w:hanging="360"/>
      </w:pPr>
      <w:rPr>
        <w:rFonts w:ascii="Symbol" w:hAnsi="Symbol" w:cs="Symbol" w:hint="default"/>
        <w:sz w:val="18"/>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83F0960"/>
    <w:multiLevelType w:val="hybridMultilevel"/>
    <w:tmpl w:val="C97056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8574AE"/>
    <w:multiLevelType w:val="hybridMultilevel"/>
    <w:tmpl w:val="30080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A93AE4"/>
    <w:multiLevelType w:val="multilevel"/>
    <w:tmpl w:val="931E4C3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0E7D08C8"/>
    <w:multiLevelType w:val="hybridMultilevel"/>
    <w:tmpl w:val="0FE401AA"/>
    <w:lvl w:ilvl="0" w:tplc="2FF4F07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F352185"/>
    <w:multiLevelType w:val="hybridMultilevel"/>
    <w:tmpl w:val="2D52E808"/>
    <w:lvl w:ilvl="0" w:tplc="68141F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191292B"/>
    <w:multiLevelType w:val="hybridMultilevel"/>
    <w:tmpl w:val="F8F4689E"/>
    <w:lvl w:ilvl="0" w:tplc="906E67EC">
      <w:start w:val="1"/>
      <w:numFmt w:val="bullet"/>
      <w:lvlText w:val=""/>
      <w:lvlJc w:val="left"/>
      <w:pPr>
        <w:tabs>
          <w:tab w:val="num" w:pos="3284"/>
        </w:tabs>
        <w:ind w:left="3284" w:hanging="360"/>
      </w:pPr>
      <w:rPr>
        <w:rFonts w:ascii="Symbol" w:hAnsi="Symbol" w:hint="default"/>
      </w:rPr>
    </w:lvl>
    <w:lvl w:ilvl="1" w:tplc="87207EF8">
      <w:start w:val="1"/>
      <w:numFmt w:val="bullet"/>
      <w:lvlText w:val=""/>
      <w:lvlJc w:val="left"/>
      <w:pPr>
        <w:tabs>
          <w:tab w:val="num" w:pos="2291"/>
        </w:tabs>
        <w:ind w:left="2291" w:hanging="360"/>
      </w:pPr>
      <w:rPr>
        <w:rFonts w:ascii="Symbol" w:hAnsi="Symbol" w:hint="default"/>
        <w:color w:val="auto"/>
        <w:sz w:val="20"/>
        <w:szCs w:val="20"/>
      </w:rPr>
    </w:lvl>
    <w:lvl w:ilvl="2" w:tplc="04190005">
      <w:start w:val="1"/>
      <w:numFmt w:val="bullet"/>
      <w:lvlText w:val=""/>
      <w:lvlJc w:val="left"/>
      <w:pPr>
        <w:tabs>
          <w:tab w:val="num" w:pos="3011"/>
        </w:tabs>
        <w:ind w:left="3011" w:hanging="360"/>
      </w:pPr>
      <w:rPr>
        <w:rFonts w:ascii="Wingdings" w:hAnsi="Wingdings" w:hint="default"/>
      </w:rPr>
    </w:lvl>
    <w:lvl w:ilvl="3" w:tplc="04190001">
      <w:start w:val="1"/>
      <w:numFmt w:val="bullet"/>
      <w:lvlText w:val=""/>
      <w:lvlJc w:val="left"/>
      <w:pPr>
        <w:tabs>
          <w:tab w:val="num" w:pos="3731"/>
        </w:tabs>
        <w:ind w:left="3731" w:hanging="360"/>
      </w:pPr>
      <w:rPr>
        <w:rFonts w:ascii="Symbol" w:hAnsi="Symbol" w:hint="default"/>
      </w:rPr>
    </w:lvl>
    <w:lvl w:ilvl="4" w:tplc="04190003">
      <w:start w:val="1"/>
      <w:numFmt w:val="bullet"/>
      <w:lvlText w:val="o"/>
      <w:lvlJc w:val="left"/>
      <w:pPr>
        <w:tabs>
          <w:tab w:val="num" w:pos="4451"/>
        </w:tabs>
        <w:ind w:left="4451" w:hanging="360"/>
      </w:pPr>
      <w:rPr>
        <w:rFonts w:ascii="Courier New" w:hAnsi="Courier New" w:cs="Courier New" w:hint="default"/>
      </w:rPr>
    </w:lvl>
    <w:lvl w:ilvl="5" w:tplc="04190005">
      <w:start w:val="1"/>
      <w:numFmt w:val="bullet"/>
      <w:lvlText w:val=""/>
      <w:lvlJc w:val="left"/>
      <w:pPr>
        <w:tabs>
          <w:tab w:val="num" w:pos="5171"/>
        </w:tabs>
        <w:ind w:left="5171" w:hanging="360"/>
      </w:pPr>
      <w:rPr>
        <w:rFonts w:ascii="Wingdings" w:hAnsi="Wingdings" w:hint="default"/>
      </w:rPr>
    </w:lvl>
    <w:lvl w:ilvl="6" w:tplc="04190001">
      <w:start w:val="1"/>
      <w:numFmt w:val="bullet"/>
      <w:lvlText w:val=""/>
      <w:lvlJc w:val="left"/>
      <w:pPr>
        <w:tabs>
          <w:tab w:val="num" w:pos="5891"/>
        </w:tabs>
        <w:ind w:left="5891" w:hanging="360"/>
      </w:pPr>
      <w:rPr>
        <w:rFonts w:ascii="Symbol" w:hAnsi="Symbol" w:hint="default"/>
      </w:rPr>
    </w:lvl>
    <w:lvl w:ilvl="7" w:tplc="04190003">
      <w:start w:val="1"/>
      <w:numFmt w:val="bullet"/>
      <w:lvlText w:val="o"/>
      <w:lvlJc w:val="left"/>
      <w:pPr>
        <w:tabs>
          <w:tab w:val="num" w:pos="6611"/>
        </w:tabs>
        <w:ind w:left="6611" w:hanging="360"/>
      </w:pPr>
      <w:rPr>
        <w:rFonts w:ascii="Courier New" w:hAnsi="Courier New" w:cs="Courier New" w:hint="default"/>
      </w:rPr>
    </w:lvl>
    <w:lvl w:ilvl="8" w:tplc="04190005">
      <w:start w:val="1"/>
      <w:numFmt w:val="bullet"/>
      <w:lvlText w:val=""/>
      <w:lvlJc w:val="left"/>
      <w:pPr>
        <w:tabs>
          <w:tab w:val="num" w:pos="7331"/>
        </w:tabs>
        <w:ind w:left="7331" w:hanging="360"/>
      </w:pPr>
      <w:rPr>
        <w:rFonts w:ascii="Wingdings" w:hAnsi="Wingdings" w:hint="default"/>
      </w:rPr>
    </w:lvl>
  </w:abstractNum>
  <w:abstractNum w:abstractNumId="8" w15:restartNumberingAfterBreak="0">
    <w:nsid w:val="13CD58AA"/>
    <w:multiLevelType w:val="hybridMultilevel"/>
    <w:tmpl w:val="905E088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84845F0"/>
    <w:multiLevelType w:val="hybridMultilevel"/>
    <w:tmpl w:val="822C42D8"/>
    <w:lvl w:ilvl="0" w:tplc="24621EF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9AF7245"/>
    <w:multiLevelType w:val="hybridMultilevel"/>
    <w:tmpl w:val="188654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FC758DA"/>
    <w:multiLevelType w:val="hybridMultilevel"/>
    <w:tmpl w:val="85688C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C12E02"/>
    <w:multiLevelType w:val="hybridMultilevel"/>
    <w:tmpl w:val="945C0D1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29A12F2B"/>
    <w:multiLevelType w:val="hybridMultilevel"/>
    <w:tmpl w:val="7F008C2C"/>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15:restartNumberingAfterBreak="0">
    <w:nsid w:val="2F2D1708"/>
    <w:multiLevelType w:val="hybridMultilevel"/>
    <w:tmpl w:val="767AAB3C"/>
    <w:lvl w:ilvl="0" w:tplc="08EA364C">
      <w:start w:val="1"/>
      <w:numFmt w:val="bullet"/>
      <w:lvlText w:val=""/>
      <w:lvlJc w:val="left"/>
      <w:pPr>
        <w:tabs>
          <w:tab w:val="num" w:pos="1968"/>
        </w:tabs>
        <w:ind w:left="1968" w:hanging="360"/>
      </w:pPr>
      <w:rPr>
        <w:rFonts w:ascii="Symbol" w:hAnsi="Symbol" w:hint="default"/>
      </w:rPr>
    </w:lvl>
    <w:lvl w:ilvl="1" w:tplc="04190003">
      <w:start w:val="1"/>
      <w:numFmt w:val="bullet"/>
      <w:lvlText w:val="o"/>
      <w:lvlJc w:val="left"/>
      <w:pPr>
        <w:tabs>
          <w:tab w:val="num" w:pos="2148"/>
        </w:tabs>
        <w:ind w:left="2148" w:hanging="360"/>
      </w:pPr>
      <w:rPr>
        <w:rFonts w:ascii="Courier New" w:hAnsi="Courier New" w:cs="Courier New" w:hint="default"/>
      </w:rPr>
    </w:lvl>
    <w:lvl w:ilvl="2" w:tplc="04190005">
      <w:start w:val="1"/>
      <w:numFmt w:val="bullet"/>
      <w:lvlText w:val=""/>
      <w:lvlJc w:val="left"/>
      <w:pPr>
        <w:tabs>
          <w:tab w:val="num" w:pos="2868"/>
        </w:tabs>
        <w:ind w:left="2868" w:hanging="360"/>
      </w:pPr>
      <w:rPr>
        <w:rFonts w:ascii="Wingdings" w:hAnsi="Wingdings" w:hint="default"/>
      </w:rPr>
    </w:lvl>
    <w:lvl w:ilvl="3" w:tplc="04190001">
      <w:start w:val="1"/>
      <w:numFmt w:val="bullet"/>
      <w:lvlText w:val=""/>
      <w:lvlJc w:val="left"/>
      <w:pPr>
        <w:tabs>
          <w:tab w:val="num" w:pos="3588"/>
        </w:tabs>
        <w:ind w:left="3588" w:hanging="360"/>
      </w:pPr>
      <w:rPr>
        <w:rFonts w:ascii="Symbol" w:hAnsi="Symbol" w:hint="default"/>
      </w:rPr>
    </w:lvl>
    <w:lvl w:ilvl="4" w:tplc="04190003">
      <w:start w:val="1"/>
      <w:numFmt w:val="bullet"/>
      <w:lvlText w:val="o"/>
      <w:lvlJc w:val="left"/>
      <w:pPr>
        <w:tabs>
          <w:tab w:val="num" w:pos="4308"/>
        </w:tabs>
        <w:ind w:left="4308" w:hanging="360"/>
      </w:pPr>
      <w:rPr>
        <w:rFonts w:ascii="Courier New" w:hAnsi="Courier New" w:cs="Courier New" w:hint="default"/>
      </w:rPr>
    </w:lvl>
    <w:lvl w:ilvl="5" w:tplc="04190005">
      <w:start w:val="1"/>
      <w:numFmt w:val="bullet"/>
      <w:lvlText w:val=""/>
      <w:lvlJc w:val="left"/>
      <w:pPr>
        <w:tabs>
          <w:tab w:val="num" w:pos="5028"/>
        </w:tabs>
        <w:ind w:left="5028" w:hanging="360"/>
      </w:pPr>
      <w:rPr>
        <w:rFonts w:ascii="Wingdings" w:hAnsi="Wingdings" w:hint="default"/>
      </w:rPr>
    </w:lvl>
    <w:lvl w:ilvl="6" w:tplc="04190001">
      <w:start w:val="1"/>
      <w:numFmt w:val="bullet"/>
      <w:lvlText w:val=""/>
      <w:lvlJc w:val="left"/>
      <w:pPr>
        <w:tabs>
          <w:tab w:val="num" w:pos="5748"/>
        </w:tabs>
        <w:ind w:left="5748" w:hanging="360"/>
      </w:pPr>
      <w:rPr>
        <w:rFonts w:ascii="Symbol" w:hAnsi="Symbol" w:hint="default"/>
      </w:rPr>
    </w:lvl>
    <w:lvl w:ilvl="7" w:tplc="04190003">
      <w:start w:val="1"/>
      <w:numFmt w:val="bullet"/>
      <w:lvlText w:val="o"/>
      <w:lvlJc w:val="left"/>
      <w:pPr>
        <w:tabs>
          <w:tab w:val="num" w:pos="6468"/>
        </w:tabs>
        <w:ind w:left="6468" w:hanging="360"/>
      </w:pPr>
      <w:rPr>
        <w:rFonts w:ascii="Courier New" w:hAnsi="Courier New" w:cs="Courier New" w:hint="default"/>
      </w:rPr>
    </w:lvl>
    <w:lvl w:ilvl="8" w:tplc="04190005">
      <w:start w:val="1"/>
      <w:numFmt w:val="bullet"/>
      <w:lvlText w:val=""/>
      <w:lvlJc w:val="left"/>
      <w:pPr>
        <w:tabs>
          <w:tab w:val="num" w:pos="7188"/>
        </w:tabs>
        <w:ind w:left="7188" w:hanging="360"/>
      </w:pPr>
      <w:rPr>
        <w:rFonts w:ascii="Wingdings" w:hAnsi="Wingdings" w:hint="default"/>
      </w:rPr>
    </w:lvl>
  </w:abstractNum>
  <w:abstractNum w:abstractNumId="15" w15:restartNumberingAfterBreak="0">
    <w:nsid w:val="30A02B51"/>
    <w:multiLevelType w:val="multilevel"/>
    <w:tmpl w:val="E27419EA"/>
    <w:lvl w:ilvl="0">
      <w:start w:val="1"/>
      <w:numFmt w:val="decimal"/>
      <w:lvlText w:val="%1."/>
      <w:lvlJc w:val="left"/>
      <w:pPr>
        <w:tabs>
          <w:tab w:val="num" w:pos="435"/>
        </w:tabs>
        <w:ind w:left="435" w:hanging="435"/>
      </w:pPr>
      <w:rPr>
        <w:rFonts w:hint="default"/>
      </w:rPr>
    </w:lvl>
    <w:lvl w:ilvl="1">
      <w:numFmt w:val="none"/>
      <w:lvlText w:val=""/>
      <w:lvlJc w:val="left"/>
      <w:pPr>
        <w:tabs>
          <w:tab w:val="num" w:pos="360"/>
        </w:tabs>
      </w:pPr>
    </w:lvl>
    <w:lvl w:ilvl="2">
      <w:start w:val="1"/>
      <w:numFmt w:val="decimal"/>
      <w:lvlText w:val="%3."/>
      <w:lvlJc w:val="left"/>
      <w:pPr>
        <w:tabs>
          <w:tab w:val="num" w:pos="720"/>
        </w:tabs>
        <w:ind w:left="720" w:hanging="720"/>
      </w:pPr>
      <w:rPr>
        <w:rFonts w:ascii="Times New Roman" w:eastAsia="Times New Roman" w:hAnsi="Times New Roman" w:cs="Times New Roman"/>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3BD19AB"/>
    <w:multiLevelType w:val="multilevel"/>
    <w:tmpl w:val="1FBAAA0C"/>
    <w:lvl w:ilvl="0">
      <w:start w:val="1"/>
      <w:numFmt w:val="decimal"/>
      <w:lvlText w:val="%1"/>
      <w:lvlJc w:val="left"/>
      <w:pPr>
        <w:ind w:left="600" w:hanging="600"/>
      </w:pPr>
      <w:rPr>
        <w:rFonts w:hint="default"/>
      </w:rPr>
    </w:lvl>
    <w:lvl w:ilvl="1">
      <w:start w:val="4"/>
      <w:numFmt w:val="decimal"/>
      <w:lvlText w:val="%1.%2"/>
      <w:lvlJc w:val="left"/>
      <w:pPr>
        <w:ind w:left="742" w:hanging="60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7" w15:restartNumberingAfterBreak="0">
    <w:nsid w:val="35640C5D"/>
    <w:multiLevelType w:val="hybridMultilevel"/>
    <w:tmpl w:val="D55472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5CD3670"/>
    <w:multiLevelType w:val="hybridMultilevel"/>
    <w:tmpl w:val="5842519E"/>
    <w:lvl w:ilvl="0" w:tplc="199237E8">
      <w:start w:val="1"/>
      <w:numFmt w:val="decimal"/>
      <w:lvlText w:val="%1)"/>
      <w:lvlJc w:val="left"/>
      <w:pPr>
        <w:tabs>
          <w:tab w:val="num" w:pos="1410"/>
        </w:tabs>
        <w:ind w:left="1410" w:hanging="1410"/>
      </w:pPr>
      <w:rPr>
        <w:rFonts w:hint="default"/>
        <w:color w:val="00000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3CD91934"/>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3E406282"/>
    <w:multiLevelType w:val="hybridMultilevel"/>
    <w:tmpl w:val="943A052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1" w15:restartNumberingAfterBreak="0">
    <w:nsid w:val="43263F5B"/>
    <w:multiLevelType w:val="hybridMultilevel"/>
    <w:tmpl w:val="A34067E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7935F6"/>
    <w:multiLevelType w:val="multilevel"/>
    <w:tmpl w:val="B0D2E0E8"/>
    <w:lvl w:ilvl="0">
      <w:start w:val="1"/>
      <w:numFmt w:val="decimal"/>
      <w:lvlText w:val="%1."/>
      <w:lvlJc w:val="left"/>
      <w:pPr>
        <w:tabs>
          <w:tab w:val="num" w:pos="645"/>
        </w:tabs>
        <w:ind w:left="645" w:hanging="645"/>
      </w:pPr>
      <w:rPr>
        <w:rFonts w:hint="default"/>
      </w:rPr>
    </w:lvl>
    <w:lvl w:ilvl="1">
      <w:start w:val="4"/>
      <w:numFmt w:val="decimal"/>
      <w:lvlText w:val="%1.%2."/>
      <w:lvlJc w:val="left"/>
      <w:pPr>
        <w:tabs>
          <w:tab w:val="num" w:pos="862"/>
        </w:tabs>
        <w:ind w:left="862" w:hanging="720"/>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506"/>
        </w:tabs>
        <w:ind w:left="1506" w:hanging="108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2150"/>
        </w:tabs>
        <w:ind w:left="2150" w:hanging="1440"/>
      </w:pPr>
      <w:rPr>
        <w:rFonts w:hint="default"/>
      </w:rPr>
    </w:lvl>
    <w:lvl w:ilvl="6">
      <w:start w:val="1"/>
      <w:numFmt w:val="decimal"/>
      <w:lvlText w:val="%1.%2.%3.%4.%5.%6.%7."/>
      <w:lvlJc w:val="left"/>
      <w:pPr>
        <w:tabs>
          <w:tab w:val="num" w:pos="2652"/>
        </w:tabs>
        <w:ind w:left="2652" w:hanging="1800"/>
      </w:pPr>
      <w:rPr>
        <w:rFonts w:hint="default"/>
      </w:rPr>
    </w:lvl>
    <w:lvl w:ilvl="7">
      <w:start w:val="1"/>
      <w:numFmt w:val="decimal"/>
      <w:lvlText w:val="%1.%2.%3.%4.%5.%6.%7.%8."/>
      <w:lvlJc w:val="left"/>
      <w:pPr>
        <w:tabs>
          <w:tab w:val="num" w:pos="2794"/>
        </w:tabs>
        <w:ind w:left="2794" w:hanging="1800"/>
      </w:pPr>
      <w:rPr>
        <w:rFonts w:hint="default"/>
      </w:rPr>
    </w:lvl>
    <w:lvl w:ilvl="8">
      <w:start w:val="1"/>
      <w:numFmt w:val="decimal"/>
      <w:lvlText w:val="%1.%2.%3.%4.%5.%6.%7.%8.%9."/>
      <w:lvlJc w:val="left"/>
      <w:pPr>
        <w:tabs>
          <w:tab w:val="num" w:pos="3296"/>
        </w:tabs>
        <w:ind w:left="3296" w:hanging="2160"/>
      </w:pPr>
      <w:rPr>
        <w:rFonts w:hint="default"/>
      </w:rPr>
    </w:lvl>
  </w:abstractNum>
  <w:abstractNum w:abstractNumId="23" w15:restartNumberingAfterBreak="0">
    <w:nsid w:val="44AC3BF5"/>
    <w:multiLevelType w:val="hybridMultilevel"/>
    <w:tmpl w:val="C9D4512C"/>
    <w:lvl w:ilvl="0" w:tplc="7FC4E3A4">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4" w15:restartNumberingAfterBreak="0">
    <w:nsid w:val="471E1855"/>
    <w:multiLevelType w:val="hybridMultilevel"/>
    <w:tmpl w:val="313422C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4A014F2A"/>
    <w:multiLevelType w:val="hybridMultilevel"/>
    <w:tmpl w:val="3A509028"/>
    <w:lvl w:ilvl="0" w:tplc="97E0E57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6" w15:restartNumberingAfterBreak="0">
    <w:nsid w:val="4A183E0D"/>
    <w:multiLevelType w:val="hybridMultilevel"/>
    <w:tmpl w:val="943A052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7" w15:restartNumberingAfterBreak="0">
    <w:nsid w:val="4A90393D"/>
    <w:multiLevelType w:val="hybridMultilevel"/>
    <w:tmpl w:val="557851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E4E4FF7"/>
    <w:multiLevelType w:val="hybridMultilevel"/>
    <w:tmpl w:val="CAA0084E"/>
    <w:lvl w:ilvl="0" w:tplc="7BF6EC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5C376BC8"/>
    <w:multiLevelType w:val="singleLevel"/>
    <w:tmpl w:val="71A40420"/>
    <w:lvl w:ilvl="0">
      <w:start w:val="1"/>
      <w:numFmt w:val="bullet"/>
      <w:lvlText w:val=""/>
      <w:lvlJc w:val="left"/>
      <w:pPr>
        <w:tabs>
          <w:tab w:val="num" w:pos="360"/>
        </w:tabs>
        <w:ind w:left="360" w:hanging="360"/>
      </w:pPr>
      <w:rPr>
        <w:rFonts w:ascii="Symbol" w:hAnsi="Symbol" w:hint="default"/>
        <w:sz w:val="18"/>
      </w:rPr>
    </w:lvl>
  </w:abstractNum>
  <w:abstractNum w:abstractNumId="30" w15:restartNumberingAfterBreak="0">
    <w:nsid w:val="5DC76632"/>
    <w:multiLevelType w:val="hybridMultilevel"/>
    <w:tmpl w:val="1E2037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270407E"/>
    <w:multiLevelType w:val="hybridMultilevel"/>
    <w:tmpl w:val="DE1EDD54"/>
    <w:lvl w:ilvl="0" w:tplc="AE265F4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2" w15:restartNumberingAfterBreak="0">
    <w:nsid w:val="6C507601"/>
    <w:multiLevelType w:val="multilevel"/>
    <w:tmpl w:val="931E4C3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7561672B"/>
    <w:multiLevelType w:val="hybridMultilevel"/>
    <w:tmpl w:val="D4289B6A"/>
    <w:lvl w:ilvl="0" w:tplc="A394FFA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7D142E53"/>
    <w:multiLevelType w:val="hybridMultilevel"/>
    <w:tmpl w:val="BA50138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0"/>
  </w:num>
  <w:num w:numId="2">
    <w:abstractNumId w:val="1"/>
  </w:num>
  <w:num w:numId="3">
    <w:abstractNumId w:val="29"/>
  </w:num>
  <w:num w:numId="4">
    <w:abstractNumId w:val="19"/>
  </w:num>
  <w:num w:numId="5">
    <w:abstractNumId w:val="24"/>
  </w:num>
  <w:num w:numId="6">
    <w:abstractNumId w:val="22"/>
  </w:num>
  <w:num w:numId="7">
    <w:abstractNumId w:val="15"/>
  </w:num>
  <w:num w:numId="8">
    <w:abstractNumId w:val="16"/>
  </w:num>
  <w:num w:numId="9">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2"/>
  </w:num>
  <w:num w:numId="12">
    <w:abstractNumId w:val="20"/>
  </w:num>
  <w:num w:numId="13">
    <w:abstractNumId w:val="26"/>
  </w:num>
  <w:num w:numId="14">
    <w:abstractNumId w:val="27"/>
  </w:num>
  <w:num w:numId="15">
    <w:abstractNumId w:val="5"/>
  </w:num>
  <w:num w:numId="16">
    <w:abstractNumId w:val="21"/>
  </w:num>
  <w:num w:numId="17">
    <w:abstractNumId w:val="18"/>
  </w:num>
  <w:num w:numId="18">
    <w:abstractNumId w:val="7"/>
  </w:num>
  <w:num w:numId="19">
    <w:abstractNumId w:val="11"/>
  </w:num>
  <w:num w:numId="20">
    <w:abstractNumId w:val="2"/>
  </w:num>
  <w:num w:numId="21">
    <w:abstractNumId w:val="17"/>
  </w:num>
  <w:num w:numId="22">
    <w:abstractNumId w:val="8"/>
  </w:num>
  <w:num w:numId="23">
    <w:abstractNumId w:val="3"/>
  </w:num>
  <w:num w:numId="24">
    <w:abstractNumId w:val="10"/>
  </w:num>
  <w:num w:numId="25">
    <w:abstractNumId w:val="30"/>
  </w:num>
  <w:num w:numId="26">
    <w:abstractNumId w:val="9"/>
  </w:num>
  <w:num w:numId="27">
    <w:abstractNumId w:val="32"/>
  </w:num>
  <w:num w:numId="28">
    <w:abstractNumId w:val="31"/>
  </w:num>
  <w:num w:numId="29">
    <w:abstractNumId w:val="25"/>
  </w:num>
  <w:num w:numId="30">
    <w:abstractNumId w:val="4"/>
  </w:num>
  <w:num w:numId="31">
    <w:abstractNumId w:val="28"/>
  </w:num>
  <w:num w:numId="32">
    <w:abstractNumId w:val="33"/>
  </w:num>
  <w:num w:numId="33">
    <w:abstractNumId w:val="6"/>
  </w:num>
  <w:num w:numId="34">
    <w:abstractNumId w:val="34"/>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A1"/>
    <w:rsid w:val="00004D32"/>
    <w:rsid w:val="0000537A"/>
    <w:rsid w:val="000062F9"/>
    <w:rsid w:val="00007EAF"/>
    <w:rsid w:val="000124F8"/>
    <w:rsid w:val="00024599"/>
    <w:rsid w:val="00025F66"/>
    <w:rsid w:val="000333C9"/>
    <w:rsid w:val="00035798"/>
    <w:rsid w:val="000371D5"/>
    <w:rsid w:val="0005108A"/>
    <w:rsid w:val="0005394F"/>
    <w:rsid w:val="00057573"/>
    <w:rsid w:val="00057A03"/>
    <w:rsid w:val="00061E2E"/>
    <w:rsid w:val="0006610C"/>
    <w:rsid w:val="000711FC"/>
    <w:rsid w:val="00075690"/>
    <w:rsid w:val="0007598A"/>
    <w:rsid w:val="0008395A"/>
    <w:rsid w:val="000928C2"/>
    <w:rsid w:val="00094BAC"/>
    <w:rsid w:val="000A4AD1"/>
    <w:rsid w:val="000A5A27"/>
    <w:rsid w:val="000A6293"/>
    <w:rsid w:val="000D4326"/>
    <w:rsid w:val="000D4995"/>
    <w:rsid w:val="000D4F29"/>
    <w:rsid w:val="000E5669"/>
    <w:rsid w:val="00107465"/>
    <w:rsid w:val="001102DF"/>
    <w:rsid w:val="001274DA"/>
    <w:rsid w:val="00127518"/>
    <w:rsid w:val="00131949"/>
    <w:rsid w:val="00141E5E"/>
    <w:rsid w:val="00172E0D"/>
    <w:rsid w:val="00174519"/>
    <w:rsid w:val="001A7F5B"/>
    <w:rsid w:val="001B29B0"/>
    <w:rsid w:val="001B2FAC"/>
    <w:rsid w:val="001B3E55"/>
    <w:rsid w:val="001C514F"/>
    <w:rsid w:val="001D2048"/>
    <w:rsid w:val="001E10D8"/>
    <w:rsid w:val="001E21B7"/>
    <w:rsid w:val="001E347B"/>
    <w:rsid w:val="001E4ECF"/>
    <w:rsid w:val="001F086A"/>
    <w:rsid w:val="001F7BAA"/>
    <w:rsid w:val="00210B1F"/>
    <w:rsid w:val="00211CB6"/>
    <w:rsid w:val="002209C5"/>
    <w:rsid w:val="002225EB"/>
    <w:rsid w:val="002308B3"/>
    <w:rsid w:val="00260489"/>
    <w:rsid w:val="00260612"/>
    <w:rsid w:val="00262C92"/>
    <w:rsid w:val="002643D3"/>
    <w:rsid w:val="00274BC5"/>
    <w:rsid w:val="00276A28"/>
    <w:rsid w:val="00284220"/>
    <w:rsid w:val="002877D8"/>
    <w:rsid w:val="0029720A"/>
    <w:rsid w:val="002A357A"/>
    <w:rsid w:val="002C1BAC"/>
    <w:rsid w:val="002C6263"/>
    <w:rsid w:val="002D4487"/>
    <w:rsid w:val="002D7AE4"/>
    <w:rsid w:val="002E05CE"/>
    <w:rsid w:val="002E16C0"/>
    <w:rsid w:val="002E6F56"/>
    <w:rsid w:val="002F0FFD"/>
    <w:rsid w:val="00311143"/>
    <w:rsid w:val="003167F3"/>
    <w:rsid w:val="00322702"/>
    <w:rsid w:val="00334F30"/>
    <w:rsid w:val="003371A4"/>
    <w:rsid w:val="0035208B"/>
    <w:rsid w:val="0036116C"/>
    <w:rsid w:val="00375DB3"/>
    <w:rsid w:val="00376541"/>
    <w:rsid w:val="0038442A"/>
    <w:rsid w:val="00390AE4"/>
    <w:rsid w:val="003A0048"/>
    <w:rsid w:val="003A0CB0"/>
    <w:rsid w:val="003A46E9"/>
    <w:rsid w:val="003A7B8A"/>
    <w:rsid w:val="003C3145"/>
    <w:rsid w:val="003C447D"/>
    <w:rsid w:val="003C67F4"/>
    <w:rsid w:val="003D255C"/>
    <w:rsid w:val="003E41CE"/>
    <w:rsid w:val="00404929"/>
    <w:rsid w:val="00407257"/>
    <w:rsid w:val="00414304"/>
    <w:rsid w:val="00444DB4"/>
    <w:rsid w:val="004569D9"/>
    <w:rsid w:val="00464BCA"/>
    <w:rsid w:val="0047355E"/>
    <w:rsid w:val="00484DD7"/>
    <w:rsid w:val="004879BC"/>
    <w:rsid w:val="00492029"/>
    <w:rsid w:val="004920AC"/>
    <w:rsid w:val="004A2990"/>
    <w:rsid w:val="004A4ED3"/>
    <w:rsid w:val="004A7E49"/>
    <w:rsid w:val="004B195A"/>
    <w:rsid w:val="004B3705"/>
    <w:rsid w:val="004B71E7"/>
    <w:rsid w:val="004B76C1"/>
    <w:rsid w:val="004C3BF9"/>
    <w:rsid w:val="004C7804"/>
    <w:rsid w:val="004D0A45"/>
    <w:rsid w:val="004F10E4"/>
    <w:rsid w:val="004F4E66"/>
    <w:rsid w:val="00503FA3"/>
    <w:rsid w:val="00506657"/>
    <w:rsid w:val="0053372C"/>
    <w:rsid w:val="0054269C"/>
    <w:rsid w:val="0054704E"/>
    <w:rsid w:val="00551171"/>
    <w:rsid w:val="00563B15"/>
    <w:rsid w:val="005651B4"/>
    <w:rsid w:val="005741B3"/>
    <w:rsid w:val="00581213"/>
    <w:rsid w:val="00585ED2"/>
    <w:rsid w:val="005868A1"/>
    <w:rsid w:val="00593BB5"/>
    <w:rsid w:val="005B11ED"/>
    <w:rsid w:val="005B57C5"/>
    <w:rsid w:val="005D681C"/>
    <w:rsid w:val="005F4221"/>
    <w:rsid w:val="00603F85"/>
    <w:rsid w:val="00604470"/>
    <w:rsid w:val="006056CF"/>
    <w:rsid w:val="00605CCC"/>
    <w:rsid w:val="00610097"/>
    <w:rsid w:val="00620DB3"/>
    <w:rsid w:val="00630A1D"/>
    <w:rsid w:val="0063169C"/>
    <w:rsid w:val="00640F70"/>
    <w:rsid w:val="00667281"/>
    <w:rsid w:val="0067280D"/>
    <w:rsid w:val="00681DDC"/>
    <w:rsid w:val="00684D69"/>
    <w:rsid w:val="0068734D"/>
    <w:rsid w:val="006913DD"/>
    <w:rsid w:val="00696394"/>
    <w:rsid w:val="00697237"/>
    <w:rsid w:val="006A6C66"/>
    <w:rsid w:val="006A6D1B"/>
    <w:rsid w:val="006C06EA"/>
    <w:rsid w:val="006C4293"/>
    <w:rsid w:val="006C6A17"/>
    <w:rsid w:val="006D2892"/>
    <w:rsid w:val="006D3E81"/>
    <w:rsid w:val="006D6D79"/>
    <w:rsid w:val="006E3EC3"/>
    <w:rsid w:val="006E46B8"/>
    <w:rsid w:val="006F0700"/>
    <w:rsid w:val="006F7C57"/>
    <w:rsid w:val="007024B1"/>
    <w:rsid w:val="00702E9F"/>
    <w:rsid w:val="007043E8"/>
    <w:rsid w:val="007156E0"/>
    <w:rsid w:val="00717D96"/>
    <w:rsid w:val="00721BFB"/>
    <w:rsid w:val="007231C4"/>
    <w:rsid w:val="00723904"/>
    <w:rsid w:val="00733882"/>
    <w:rsid w:val="00736532"/>
    <w:rsid w:val="00740816"/>
    <w:rsid w:val="00746C08"/>
    <w:rsid w:val="00750DCA"/>
    <w:rsid w:val="00751320"/>
    <w:rsid w:val="00754B51"/>
    <w:rsid w:val="007748F8"/>
    <w:rsid w:val="00775678"/>
    <w:rsid w:val="0079075A"/>
    <w:rsid w:val="007922AF"/>
    <w:rsid w:val="007A3308"/>
    <w:rsid w:val="007A67B9"/>
    <w:rsid w:val="007B55CA"/>
    <w:rsid w:val="007B6D0E"/>
    <w:rsid w:val="007D2C61"/>
    <w:rsid w:val="007D2F30"/>
    <w:rsid w:val="007D51F4"/>
    <w:rsid w:val="007E188E"/>
    <w:rsid w:val="007E27B4"/>
    <w:rsid w:val="007E4AC2"/>
    <w:rsid w:val="007E7A3D"/>
    <w:rsid w:val="00801F29"/>
    <w:rsid w:val="00803E40"/>
    <w:rsid w:val="00830700"/>
    <w:rsid w:val="0083350E"/>
    <w:rsid w:val="0086057E"/>
    <w:rsid w:val="00863EE5"/>
    <w:rsid w:val="00865734"/>
    <w:rsid w:val="0087375C"/>
    <w:rsid w:val="00876155"/>
    <w:rsid w:val="00892829"/>
    <w:rsid w:val="008955B5"/>
    <w:rsid w:val="008A385A"/>
    <w:rsid w:val="008A428C"/>
    <w:rsid w:val="008B15B1"/>
    <w:rsid w:val="008B47F1"/>
    <w:rsid w:val="008B78B1"/>
    <w:rsid w:val="008C2D7C"/>
    <w:rsid w:val="008D1844"/>
    <w:rsid w:val="008E3A23"/>
    <w:rsid w:val="008F564E"/>
    <w:rsid w:val="008F5AFE"/>
    <w:rsid w:val="008F72B8"/>
    <w:rsid w:val="009213C3"/>
    <w:rsid w:val="0092183D"/>
    <w:rsid w:val="00927557"/>
    <w:rsid w:val="00927C48"/>
    <w:rsid w:val="0093487A"/>
    <w:rsid w:val="0093580A"/>
    <w:rsid w:val="00940FBF"/>
    <w:rsid w:val="00941507"/>
    <w:rsid w:val="00954774"/>
    <w:rsid w:val="00957257"/>
    <w:rsid w:val="00977968"/>
    <w:rsid w:val="009823A5"/>
    <w:rsid w:val="009A039C"/>
    <w:rsid w:val="009B7C07"/>
    <w:rsid w:val="009C5BB4"/>
    <w:rsid w:val="009C62CF"/>
    <w:rsid w:val="009C6BC2"/>
    <w:rsid w:val="009D2EEA"/>
    <w:rsid w:val="009D3D38"/>
    <w:rsid w:val="009D52DF"/>
    <w:rsid w:val="009D6039"/>
    <w:rsid w:val="009D7FD4"/>
    <w:rsid w:val="009E672D"/>
    <w:rsid w:val="009F5757"/>
    <w:rsid w:val="00A000BF"/>
    <w:rsid w:val="00A07DC3"/>
    <w:rsid w:val="00A224F7"/>
    <w:rsid w:val="00A27FB9"/>
    <w:rsid w:val="00A32396"/>
    <w:rsid w:val="00A348D9"/>
    <w:rsid w:val="00A35B37"/>
    <w:rsid w:val="00A43C99"/>
    <w:rsid w:val="00A44844"/>
    <w:rsid w:val="00A46779"/>
    <w:rsid w:val="00A5753F"/>
    <w:rsid w:val="00A70EBB"/>
    <w:rsid w:val="00A73ADC"/>
    <w:rsid w:val="00A8439C"/>
    <w:rsid w:val="00AA04AB"/>
    <w:rsid w:val="00AB6406"/>
    <w:rsid w:val="00AD4B55"/>
    <w:rsid w:val="00AD4E10"/>
    <w:rsid w:val="00AD5A54"/>
    <w:rsid w:val="00AE1E41"/>
    <w:rsid w:val="00AF01BB"/>
    <w:rsid w:val="00AF2EBB"/>
    <w:rsid w:val="00AF4FD4"/>
    <w:rsid w:val="00B10D36"/>
    <w:rsid w:val="00B10ECE"/>
    <w:rsid w:val="00B1356A"/>
    <w:rsid w:val="00B22DCB"/>
    <w:rsid w:val="00B27572"/>
    <w:rsid w:val="00B31ED2"/>
    <w:rsid w:val="00B55692"/>
    <w:rsid w:val="00B666B9"/>
    <w:rsid w:val="00B7243D"/>
    <w:rsid w:val="00B728DE"/>
    <w:rsid w:val="00B80C53"/>
    <w:rsid w:val="00B829CB"/>
    <w:rsid w:val="00B948C0"/>
    <w:rsid w:val="00B9796E"/>
    <w:rsid w:val="00BA04D0"/>
    <w:rsid w:val="00BA3E3A"/>
    <w:rsid w:val="00BB4DA1"/>
    <w:rsid w:val="00BB4ED8"/>
    <w:rsid w:val="00BD7127"/>
    <w:rsid w:val="00BF569B"/>
    <w:rsid w:val="00BF6290"/>
    <w:rsid w:val="00BF6B36"/>
    <w:rsid w:val="00C01BF0"/>
    <w:rsid w:val="00C22C6A"/>
    <w:rsid w:val="00C252B5"/>
    <w:rsid w:val="00C32AFD"/>
    <w:rsid w:val="00C330B2"/>
    <w:rsid w:val="00C3357A"/>
    <w:rsid w:val="00C34596"/>
    <w:rsid w:val="00C44D71"/>
    <w:rsid w:val="00C52FF6"/>
    <w:rsid w:val="00C5330F"/>
    <w:rsid w:val="00C539E9"/>
    <w:rsid w:val="00C5524A"/>
    <w:rsid w:val="00C570BA"/>
    <w:rsid w:val="00C61AEE"/>
    <w:rsid w:val="00C623A5"/>
    <w:rsid w:val="00C8052F"/>
    <w:rsid w:val="00C83C9C"/>
    <w:rsid w:val="00C84BBE"/>
    <w:rsid w:val="00C97E1D"/>
    <w:rsid w:val="00CA2175"/>
    <w:rsid w:val="00CA55EF"/>
    <w:rsid w:val="00CC1E32"/>
    <w:rsid w:val="00CC4307"/>
    <w:rsid w:val="00CD2AB8"/>
    <w:rsid w:val="00CD3746"/>
    <w:rsid w:val="00CF6A0C"/>
    <w:rsid w:val="00D0067F"/>
    <w:rsid w:val="00D13672"/>
    <w:rsid w:val="00D20573"/>
    <w:rsid w:val="00D26894"/>
    <w:rsid w:val="00D309D4"/>
    <w:rsid w:val="00D313D5"/>
    <w:rsid w:val="00D44C9D"/>
    <w:rsid w:val="00D53076"/>
    <w:rsid w:val="00D616DA"/>
    <w:rsid w:val="00D63763"/>
    <w:rsid w:val="00D856B3"/>
    <w:rsid w:val="00D87792"/>
    <w:rsid w:val="00D90321"/>
    <w:rsid w:val="00DA2B67"/>
    <w:rsid w:val="00DB6242"/>
    <w:rsid w:val="00DC27C7"/>
    <w:rsid w:val="00DC3AD0"/>
    <w:rsid w:val="00DE0AA1"/>
    <w:rsid w:val="00DE2D6B"/>
    <w:rsid w:val="00DE6DDD"/>
    <w:rsid w:val="00DF2CAA"/>
    <w:rsid w:val="00E049FB"/>
    <w:rsid w:val="00E0608C"/>
    <w:rsid w:val="00E1160F"/>
    <w:rsid w:val="00E11D14"/>
    <w:rsid w:val="00E1484B"/>
    <w:rsid w:val="00E174CD"/>
    <w:rsid w:val="00E2161C"/>
    <w:rsid w:val="00E257F4"/>
    <w:rsid w:val="00E34E85"/>
    <w:rsid w:val="00E44121"/>
    <w:rsid w:val="00E4660C"/>
    <w:rsid w:val="00E50F4E"/>
    <w:rsid w:val="00E54751"/>
    <w:rsid w:val="00E70081"/>
    <w:rsid w:val="00E84823"/>
    <w:rsid w:val="00E9001C"/>
    <w:rsid w:val="00E90E75"/>
    <w:rsid w:val="00EA0A7E"/>
    <w:rsid w:val="00EA78D2"/>
    <w:rsid w:val="00EB090A"/>
    <w:rsid w:val="00EB1FFA"/>
    <w:rsid w:val="00EB2222"/>
    <w:rsid w:val="00EB5B92"/>
    <w:rsid w:val="00EB7888"/>
    <w:rsid w:val="00EC1C94"/>
    <w:rsid w:val="00EC3082"/>
    <w:rsid w:val="00ED11FD"/>
    <w:rsid w:val="00ED24D7"/>
    <w:rsid w:val="00EF7317"/>
    <w:rsid w:val="00EF7EA5"/>
    <w:rsid w:val="00F100A3"/>
    <w:rsid w:val="00F111DF"/>
    <w:rsid w:val="00F21157"/>
    <w:rsid w:val="00F25EC0"/>
    <w:rsid w:val="00F31477"/>
    <w:rsid w:val="00F31A8A"/>
    <w:rsid w:val="00F33DBC"/>
    <w:rsid w:val="00F40CA8"/>
    <w:rsid w:val="00F43B89"/>
    <w:rsid w:val="00F45E30"/>
    <w:rsid w:val="00F55C9C"/>
    <w:rsid w:val="00F57199"/>
    <w:rsid w:val="00F71A21"/>
    <w:rsid w:val="00F75578"/>
    <w:rsid w:val="00F8540C"/>
    <w:rsid w:val="00FA1A7F"/>
    <w:rsid w:val="00FB3A8F"/>
    <w:rsid w:val="00FB5180"/>
    <w:rsid w:val="00FB69A6"/>
    <w:rsid w:val="00FB7597"/>
    <w:rsid w:val="00FC1AC5"/>
    <w:rsid w:val="00FC56E6"/>
    <w:rsid w:val="00FD28BD"/>
    <w:rsid w:val="00FD51DB"/>
    <w:rsid w:val="00FD572D"/>
    <w:rsid w:val="00FE3725"/>
    <w:rsid w:val="00FE6A36"/>
    <w:rsid w:val="00FF3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7A64EA8"/>
  <w15:chartTrackingRefBased/>
  <w15:docId w15:val="{C1606F99-5804-4C5D-874B-B9968326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sz w:val="24"/>
      <w:szCs w:val="24"/>
      <w:lang w:eastAsia="zh-CN"/>
    </w:rPr>
  </w:style>
  <w:style w:type="paragraph" w:styleId="1">
    <w:name w:val="heading 1"/>
    <w:basedOn w:val="a"/>
    <w:next w:val="a"/>
    <w:link w:val="10"/>
    <w:qFormat/>
    <w:rsid w:val="00444DB4"/>
    <w:pPr>
      <w:keepNext/>
      <w:suppressAutoHyphens w:val="0"/>
      <w:jc w:val="center"/>
      <w:outlineLvl w:val="0"/>
    </w:pPr>
    <w:rPr>
      <w:b/>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b w:val="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hint="default"/>
      <w:sz w:val="18"/>
    </w:rPr>
  </w:style>
  <w:style w:type="character" w:customStyle="1" w:styleId="11">
    <w:name w:val="Основной шрифт абзаца1"/>
  </w:style>
  <w:style w:type="character" w:customStyle="1" w:styleId="a3">
    <w:name w:val="Текст выноски Знак"/>
    <w:rPr>
      <w:rFonts w:ascii="Tahoma" w:eastAsia="Times New Roman" w:hAnsi="Tahoma" w:cs="Tahoma"/>
      <w:sz w:val="16"/>
      <w:szCs w:val="16"/>
    </w:rPr>
  </w:style>
  <w:style w:type="paragraph" w:customStyle="1" w:styleId="12">
    <w:name w:val="Заголовок1"/>
    <w:basedOn w:val="a"/>
    <w:next w:val="a4"/>
    <w:pPr>
      <w:keepNext/>
      <w:spacing w:before="240" w:after="120"/>
    </w:pPr>
    <w:rPr>
      <w:rFonts w:ascii="Liberation Sans" w:eastAsia="Microsoft YaHei" w:hAnsi="Liberation Sans" w:cs="Mangal"/>
      <w:sz w:val="28"/>
      <w:szCs w:val="28"/>
    </w:rPr>
  </w:style>
  <w:style w:type="paragraph" w:styleId="a4">
    <w:name w:val="Body Text"/>
    <w:basedOn w:val="a"/>
    <w:pPr>
      <w:spacing w:after="140" w:line="288" w:lineRule="auto"/>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rPr>
  </w:style>
  <w:style w:type="paragraph" w:customStyle="1" w:styleId="13">
    <w:name w:val="Указатель1"/>
    <w:basedOn w:val="a"/>
    <w:pPr>
      <w:suppressLineNumbers/>
    </w:pPr>
    <w:rPr>
      <w:rFonts w:cs="Mangal"/>
    </w:rPr>
  </w:style>
  <w:style w:type="paragraph" w:styleId="a7">
    <w:name w:val="List Paragraph"/>
    <w:basedOn w:val="a"/>
    <w:uiPriority w:val="99"/>
    <w:qFormat/>
    <w:pPr>
      <w:ind w:left="720"/>
      <w:contextualSpacing/>
    </w:pPr>
  </w:style>
  <w:style w:type="paragraph" w:styleId="a8">
    <w:name w:val="Balloon Text"/>
    <w:basedOn w:val="a"/>
    <w:rPr>
      <w:rFonts w:ascii="Tahoma" w:hAnsi="Tahoma" w:cs="Tahoma"/>
      <w:sz w:val="16"/>
      <w:szCs w:val="16"/>
    </w:rPr>
  </w:style>
  <w:style w:type="paragraph" w:styleId="a9">
    <w:name w:val="Subtitle"/>
    <w:basedOn w:val="a"/>
    <w:link w:val="aa"/>
    <w:qFormat/>
    <w:rsid w:val="00444DB4"/>
    <w:pPr>
      <w:suppressAutoHyphens w:val="0"/>
      <w:jc w:val="both"/>
    </w:pPr>
    <w:rPr>
      <w:b/>
      <w:sz w:val="28"/>
      <w:szCs w:val="20"/>
      <w:lang w:eastAsia="ru-RU"/>
    </w:rPr>
  </w:style>
  <w:style w:type="character" w:customStyle="1" w:styleId="aa">
    <w:name w:val="Подзаголовок Знак"/>
    <w:link w:val="a9"/>
    <w:rsid w:val="00444DB4"/>
    <w:rPr>
      <w:b/>
      <w:sz w:val="28"/>
      <w:lang w:val="ru-RU" w:eastAsia="ru-RU"/>
    </w:rPr>
  </w:style>
  <w:style w:type="character" w:customStyle="1" w:styleId="10">
    <w:name w:val="Заголовок 1 Знак"/>
    <w:link w:val="1"/>
    <w:rsid w:val="00444DB4"/>
    <w:rPr>
      <w:b/>
      <w:sz w:val="24"/>
      <w:lang w:val="ru-RU" w:eastAsia="ru-RU"/>
    </w:rPr>
  </w:style>
  <w:style w:type="paragraph" w:styleId="ab">
    <w:name w:val="Plain Text"/>
    <w:basedOn w:val="a"/>
    <w:link w:val="ac"/>
    <w:rsid w:val="00444DB4"/>
    <w:pPr>
      <w:suppressAutoHyphens w:val="0"/>
    </w:pPr>
    <w:rPr>
      <w:rFonts w:ascii="Courier New" w:hAnsi="Courier New" w:cs="Courier New"/>
      <w:sz w:val="20"/>
      <w:szCs w:val="20"/>
      <w:lang w:eastAsia="ru-RU"/>
    </w:rPr>
  </w:style>
  <w:style w:type="character" w:customStyle="1" w:styleId="ac">
    <w:name w:val="Текст Знак"/>
    <w:link w:val="ab"/>
    <w:rsid w:val="00444DB4"/>
    <w:rPr>
      <w:rFonts w:ascii="Courier New" w:hAnsi="Courier New" w:cs="Courier New"/>
      <w:lang w:val="ru-RU" w:eastAsia="ru-RU"/>
    </w:rPr>
  </w:style>
  <w:style w:type="paragraph" w:styleId="ad">
    <w:name w:val="header"/>
    <w:basedOn w:val="a"/>
    <w:link w:val="ae"/>
    <w:uiPriority w:val="99"/>
    <w:unhideWhenUsed/>
    <w:rsid w:val="00A348D9"/>
    <w:pPr>
      <w:tabs>
        <w:tab w:val="center" w:pos="4703"/>
        <w:tab w:val="right" w:pos="9406"/>
      </w:tabs>
    </w:pPr>
  </w:style>
  <w:style w:type="character" w:customStyle="1" w:styleId="ae">
    <w:name w:val="Верхний колонтитул Знак"/>
    <w:link w:val="ad"/>
    <w:uiPriority w:val="99"/>
    <w:rsid w:val="00A348D9"/>
    <w:rPr>
      <w:sz w:val="24"/>
      <w:szCs w:val="24"/>
      <w:lang w:val="ru-RU" w:eastAsia="zh-CN"/>
    </w:rPr>
  </w:style>
  <w:style w:type="paragraph" w:styleId="af">
    <w:name w:val="footer"/>
    <w:basedOn w:val="a"/>
    <w:link w:val="af0"/>
    <w:uiPriority w:val="99"/>
    <w:unhideWhenUsed/>
    <w:rsid w:val="00A348D9"/>
    <w:pPr>
      <w:tabs>
        <w:tab w:val="center" w:pos="4703"/>
        <w:tab w:val="right" w:pos="9406"/>
      </w:tabs>
    </w:pPr>
  </w:style>
  <w:style w:type="character" w:customStyle="1" w:styleId="af0">
    <w:name w:val="Нижний колонтитул Знак"/>
    <w:link w:val="af"/>
    <w:uiPriority w:val="99"/>
    <w:rsid w:val="00A348D9"/>
    <w:rPr>
      <w:sz w:val="24"/>
      <w:szCs w:val="24"/>
      <w:lang w:val="ru-RU" w:eastAsia="zh-CN"/>
    </w:rPr>
  </w:style>
  <w:style w:type="paragraph" w:customStyle="1" w:styleId="Standard">
    <w:name w:val="Standard"/>
    <w:rsid w:val="00ED24D7"/>
    <w:pPr>
      <w:suppressAutoHyphens/>
      <w:autoSpaceDN w:val="0"/>
    </w:pPr>
    <w:rPr>
      <w:kern w:val="3"/>
      <w:sz w:val="28"/>
      <w:szCs w:val="28"/>
      <w:lang w:eastAsia="en-US"/>
    </w:rPr>
  </w:style>
  <w:style w:type="table" w:styleId="af1">
    <w:name w:val="Table Grid"/>
    <w:basedOn w:val="a1"/>
    <w:uiPriority w:val="59"/>
    <w:rsid w:val="00E44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uiPriority w:val="99"/>
    <w:semiHidden/>
    <w:unhideWhenUsed/>
    <w:rsid w:val="001E21B7"/>
    <w:rPr>
      <w:sz w:val="16"/>
      <w:szCs w:val="16"/>
    </w:rPr>
  </w:style>
  <w:style w:type="paragraph" w:styleId="af3">
    <w:name w:val="annotation text"/>
    <w:basedOn w:val="a"/>
    <w:link w:val="af4"/>
    <w:uiPriority w:val="99"/>
    <w:semiHidden/>
    <w:unhideWhenUsed/>
    <w:rsid w:val="001E21B7"/>
    <w:rPr>
      <w:sz w:val="20"/>
      <w:szCs w:val="20"/>
    </w:rPr>
  </w:style>
  <w:style w:type="character" w:customStyle="1" w:styleId="af4">
    <w:name w:val="Текст примечания Знак"/>
    <w:link w:val="af3"/>
    <w:uiPriority w:val="99"/>
    <w:semiHidden/>
    <w:rsid w:val="001E21B7"/>
    <w:rPr>
      <w:lang w:val="ru-RU" w:eastAsia="zh-CN"/>
    </w:rPr>
  </w:style>
  <w:style w:type="paragraph" w:styleId="af5">
    <w:name w:val="annotation subject"/>
    <w:basedOn w:val="af3"/>
    <w:next w:val="af3"/>
    <w:link w:val="af6"/>
    <w:uiPriority w:val="99"/>
    <w:semiHidden/>
    <w:unhideWhenUsed/>
    <w:rsid w:val="001E21B7"/>
    <w:rPr>
      <w:b/>
      <w:bCs/>
    </w:rPr>
  </w:style>
  <w:style w:type="character" w:customStyle="1" w:styleId="af6">
    <w:name w:val="Тема примечания Знак"/>
    <w:link w:val="af5"/>
    <w:uiPriority w:val="99"/>
    <w:semiHidden/>
    <w:rsid w:val="001E21B7"/>
    <w:rPr>
      <w:b/>
      <w:bCs/>
      <w:lang w:val="ru-RU" w:eastAsia="zh-CN"/>
    </w:rPr>
  </w:style>
  <w:style w:type="character" w:styleId="af7">
    <w:name w:val="Hyperlink"/>
    <w:uiPriority w:val="99"/>
    <w:unhideWhenUsed/>
    <w:rsid w:val="005D681C"/>
    <w:rPr>
      <w:color w:val="0563C1"/>
      <w:u w:val="single"/>
    </w:rPr>
  </w:style>
  <w:style w:type="character" w:styleId="af8">
    <w:name w:val="Unresolved Mention"/>
    <w:uiPriority w:val="99"/>
    <w:semiHidden/>
    <w:unhideWhenUsed/>
    <w:rsid w:val="005D681C"/>
    <w:rPr>
      <w:color w:val="605E5C"/>
      <w:shd w:val="clear" w:color="auto" w:fill="E1DFDD"/>
    </w:rPr>
  </w:style>
  <w:style w:type="character" w:styleId="af9">
    <w:name w:val="Placeholder Text"/>
    <w:basedOn w:val="a0"/>
    <w:uiPriority w:val="99"/>
    <w:semiHidden/>
    <w:rsid w:val="00DB6242"/>
    <w:rPr>
      <w:color w:val="808080"/>
    </w:rPr>
  </w:style>
  <w:style w:type="paragraph" w:customStyle="1" w:styleId="MTDisplayEquation">
    <w:name w:val="MTDisplayEquation"/>
    <w:basedOn w:val="a"/>
    <w:next w:val="a"/>
    <w:link w:val="MTDisplayEquation0"/>
    <w:rsid w:val="00801F29"/>
    <w:pPr>
      <w:tabs>
        <w:tab w:val="center" w:pos="4680"/>
        <w:tab w:val="right" w:pos="9360"/>
      </w:tabs>
      <w:suppressAutoHyphens w:val="0"/>
      <w:jc w:val="both"/>
    </w:pPr>
    <w:rPr>
      <w:sz w:val="28"/>
      <w:szCs w:val="28"/>
      <w:lang w:eastAsia="ru-RU"/>
    </w:rPr>
  </w:style>
  <w:style w:type="character" w:customStyle="1" w:styleId="MTDisplayEquation0">
    <w:name w:val="MTDisplayEquation Знак"/>
    <w:basedOn w:val="a0"/>
    <w:link w:val="MTDisplayEquation"/>
    <w:rsid w:val="00801F29"/>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3795">
      <w:bodyDiv w:val="1"/>
      <w:marLeft w:val="0"/>
      <w:marRight w:val="0"/>
      <w:marTop w:val="0"/>
      <w:marBottom w:val="0"/>
      <w:divBdr>
        <w:top w:val="none" w:sz="0" w:space="0" w:color="auto"/>
        <w:left w:val="none" w:sz="0" w:space="0" w:color="auto"/>
        <w:bottom w:val="none" w:sz="0" w:space="0" w:color="auto"/>
        <w:right w:val="none" w:sz="0" w:space="0" w:color="auto"/>
      </w:divBdr>
    </w:div>
    <w:div w:id="86849995">
      <w:bodyDiv w:val="1"/>
      <w:marLeft w:val="0"/>
      <w:marRight w:val="0"/>
      <w:marTop w:val="0"/>
      <w:marBottom w:val="0"/>
      <w:divBdr>
        <w:top w:val="none" w:sz="0" w:space="0" w:color="auto"/>
        <w:left w:val="none" w:sz="0" w:space="0" w:color="auto"/>
        <w:bottom w:val="none" w:sz="0" w:space="0" w:color="auto"/>
        <w:right w:val="none" w:sz="0" w:space="0" w:color="auto"/>
      </w:divBdr>
    </w:div>
    <w:div w:id="93089393">
      <w:bodyDiv w:val="1"/>
      <w:marLeft w:val="0"/>
      <w:marRight w:val="0"/>
      <w:marTop w:val="0"/>
      <w:marBottom w:val="0"/>
      <w:divBdr>
        <w:top w:val="none" w:sz="0" w:space="0" w:color="auto"/>
        <w:left w:val="none" w:sz="0" w:space="0" w:color="auto"/>
        <w:bottom w:val="none" w:sz="0" w:space="0" w:color="auto"/>
        <w:right w:val="none" w:sz="0" w:space="0" w:color="auto"/>
      </w:divBdr>
    </w:div>
    <w:div w:id="95176749">
      <w:bodyDiv w:val="1"/>
      <w:marLeft w:val="0"/>
      <w:marRight w:val="0"/>
      <w:marTop w:val="0"/>
      <w:marBottom w:val="0"/>
      <w:divBdr>
        <w:top w:val="none" w:sz="0" w:space="0" w:color="auto"/>
        <w:left w:val="none" w:sz="0" w:space="0" w:color="auto"/>
        <w:bottom w:val="none" w:sz="0" w:space="0" w:color="auto"/>
        <w:right w:val="none" w:sz="0" w:space="0" w:color="auto"/>
      </w:divBdr>
    </w:div>
    <w:div w:id="100300284">
      <w:bodyDiv w:val="1"/>
      <w:marLeft w:val="0"/>
      <w:marRight w:val="0"/>
      <w:marTop w:val="0"/>
      <w:marBottom w:val="0"/>
      <w:divBdr>
        <w:top w:val="none" w:sz="0" w:space="0" w:color="auto"/>
        <w:left w:val="none" w:sz="0" w:space="0" w:color="auto"/>
        <w:bottom w:val="none" w:sz="0" w:space="0" w:color="auto"/>
        <w:right w:val="none" w:sz="0" w:space="0" w:color="auto"/>
      </w:divBdr>
    </w:div>
    <w:div w:id="110590286">
      <w:bodyDiv w:val="1"/>
      <w:marLeft w:val="0"/>
      <w:marRight w:val="0"/>
      <w:marTop w:val="0"/>
      <w:marBottom w:val="0"/>
      <w:divBdr>
        <w:top w:val="none" w:sz="0" w:space="0" w:color="auto"/>
        <w:left w:val="none" w:sz="0" w:space="0" w:color="auto"/>
        <w:bottom w:val="none" w:sz="0" w:space="0" w:color="auto"/>
        <w:right w:val="none" w:sz="0" w:space="0" w:color="auto"/>
      </w:divBdr>
    </w:div>
    <w:div w:id="118259055">
      <w:bodyDiv w:val="1"/>
      <w:marLeft w:val="0"/>
      <w:marRight w:val="0"/>
      <w:marTop w:val="0"/>
      <w:marBottom w:val="0"/>
      <w:divBdr>
        <w:top w:val="none" w:sz="0" w:space="0" w:color="auto"/>
        <w:left w:val="none" w:sz="0" w:space="0" w:color="auto"/>
        <w:bottom w:val="none" w:sz="0" w:space="0" w:color="auto"/>
        <w:right w:val="none" w:sz="0" w:space="0" w:color="auto"/>
      </w:divBdr>
    </w:div>
    <w:div w:id="123158862">
      <w:bodyDiv w:val="1"/>
      <w:marLeft w:val="0"/>
      <w:marRight w:val="0"/>
      <w:marTop w:val="0"/>
      <w:marBottom w:val="0"/>
      <w:divBdr>
        <w:top w:val="none" w:sz="0" w:space="0" w:color="auto"/>
        <w:left w:val="none" w:sz="0" w:space="0" w:color="auto"/>
        <w:bottom w:val="none" w:sz="0" w:space="0" w:color="auto"/>
        <w:right w:val="none" w:sz="0" w:space="0" w:color="auto"/>
      </w:divBdr>
    </w:div>
    <w:div w:id="189034487">
      <w:bodyDiv w:val="1"/>
      <w:marLeft w:val="0"/>
      <w:marRight w:val="0"/>
      <w:marTop w:val="0"/>
      <w:marBottom w:val="0"/>
      <w:divBdr>
        <w:top w:val="none" w:sz="0" w:space="0" w:color="auto"/>
        <w:left w:val="none" w:sz="0" w:space="0" w:color="auto"/>
        <w:bottom w:val="none" w:sz="0" w:space="0" w:color="auto"/>
        <w:right w:val="none" w:sz="0" w:space="0" w:color="auto"/>
      </w:divBdr>
    </w:div>
    <w:div w:id="196236299">
      <w:bodyDiv w:val="1"/>
      <w:marLeft w:val="0"/>
      <w:marRight w:val="0"/>
      <w:marTop w:val="0"/>
      <w:marBottom w:val="0"/>
      <w:divBdr>
        <w:top w:val="none" w:sz="0" w:space="0" w:color="auto"/>
        <w:left w:val="none" w:sz="0" w:space="0" w:color="auto"/>
        <w:bottom w:val="none" w:sz="0" w:space="0" w:color="auto"/>
        <w:right w:val="none" w:sz="0" w:space="0" w:color="auto"/>
      </w:divBdr>
    </w:div>
    <w:div w:id="222837762">
      <w:bodyDiv w:val="1"/>
      <w:marLeft w:val="0"/>
      <w:marRight w:val="0"/>
      <w:marTop w:val="0"/>
      <w:marBottom w:val="0"/>
      <w:divBdr>
        <w:top w:val="none" w:sz="0" w:space="0" w:color="auto"/>
        <w:left w:val="none" w:sz="0" w:space="0" w:color="auto"/>
        <w:bottom w:val="none" w:sz="0" w:space="0" w:color="auto"/>
        <w:right w:val="none" w:sz="0" w:space="0" w:color="auto"/>
      </w:divBdr>
    </w:div>
    <w:div w:id="226117080">
      <w:bodyDiv w:val="1"/>
      <w:marLeft w:val="0"/>
      <w:marRight w:val="0"/>
      <w:marTop w:val="0"/>
      <w:marBottom w:val="0"/>
      <w:divBdr>
        <w:top w:val="none" w:sz="0" w:space="0" w:color="auto"/>
        <w:left w:val="none" w:sz="0" w:space="0" w:color="auto"/>
        <w:bottom w:val="none" w:sz="0" w:space="0" w:color="auto"/>
        <w:right w:val="none" w:sz="0" w:space="0" w:color="auto"/>
      </w:divBdr>
    </w:div>
    <w:div w:id="235088213">
      <w:bodyDiv w:val="1"/>
      <w:marLeft w:val="0"/>
      <w:marRight w:val="0"/>
      <w:marTop w:val="0"/>
      <w:marBottom w:val="0"/>
      <w:divBdr>
        <w:top w:val="none" w:sz="0" w:space="0" w:color="auto"/>
        <w:left w:val="none" w:sz="0" w:space="0" w:color="auto"/>
        <w:bottom w:val="none" w:sz="0" w:space="0" w:color="auto"/>
        <w:right w:val="none" w:sz="0" w:space="0" w:color="auto"/>
      </w:divBdr>
    </w:div>
    <w:div w:id="239173158">
      <w:bodyDiv w:val="1"/>
      <w:marLeft w:val="0"/>
      <w:marRight w:val="0"/>
      <w:marTop w:val="0"/>
      <w:marBottom w:val="0"/>
      <w:divBdr>
        <w:top w:val="none" w:sz="0" w:space="0" w:color="auto"/>
        <w:left w:val="none" w:sz="0" w:space="0" w:color="auto"/>
        <w:bottom w:val="none" w:sz="0" w:space="0" w:color="auto"/>
        <w:right w:val="none" w:sz="0" w:space="0" w:color="auto"/>
      </w:divBdr>
      <w:divsChild>
        <w:div w:id="808787997">
          <w:marLeft w:val="0"/>
          <w:marRight w:val="0"/>
          <w:marTop w:val="0"/>
          <w:marBottom w:val="0"/>
          <w:divBdr>
            <w:top w:val="none" w:sz="0" w:space="0" w:color="auto"/>
            <w:left w:val="none" w:sz="0" w:space="0" w:color="auto"/>
            <w:bottom w:val="none" w:sz="0" w:space="0" w:color="auto"/>
            <w:right w:val="none" w:sz="0" w:space="0" w:color="auto"/>
          </w:divBdr>
          <w:divsChild>
            <w:div w:id="227108127">
              <w:marLeft w:val="0"/>
              <w:marRight w:val="0"/>
              <w:marTop w:val="0"/>
              <w:marBottom w:val="0"/>
              <w:divBdr>
                <w:top w:val="none" w:sz="0" w:space="0" w:color="auto"/>
                <w:left w:val="none" w:sz="0" w:space="0" w:color="auto"/>
                <w:bottom w:val="none" w:sz="0" w:space="0" w:color="auto"/>
                <w:right w:val="none" w:sz="0" w:space="0" w:color="auto"/>
              </w:divBdr>
            </w:div>
            <w:div w:id="277807441">
              <w:marLeft w:val="0"/>
              <w:marRight w:val="0"/>
              <w:marTop w:val="0"/>
              <w:marBottom w:val="0"/>
              <w:divBdr>
                <w:top w:val="none" w:sz="0" w:space="0" w:color="auto"/>
                <w:left w:val="none" w:sz="0" w:space="0" w:color="auto"/>
                <w:bottom w:val="none" w:sz="0" w:space="0" w:color="auto"/>
                <w:right w:val="none" w:sz="0" w:space="0" w:color="auto"/>
              </w:divBdr>
            </w:div>
            <w:div w:id="359206600">
              <w:marLeft w:val="0"/>
              <w:marRight w:val="0"/>
              <w:marTop w:val="0"/>
              <w:marBottom w:val="0"/>
              <w:divBdr>
                <w:top w:val="none" w:sz="0" w:space="0" w:color="auto"/>
                <w:left w:val="none" w:sz="0" w:space="0" w:color="auto"/>
                <w:bottom w:val="none" w:sz="0" w:space="0" w:color="auto"/>
                <w:right w:val="none" w:sz="0" w:space="0" w:color="auto"/>
              </w:divBdr>
            </w:div>
            <w:div w:id="369380790">
              <w:marLeft w:val="0"/>
              <w:marRight w:val="0"/>
              <w:marTop w:val="0"/>
              <w:marBottom w:val="0"/>
              <w:divBdr>
                <w:top w:val="none" w:sz="0" w:space="0" w:color="auto"/>
                <w:left w:val="none" w:sz="0" w:space="0" w:color="auto"/>
                <w:bottom w:val="none" w:sz="0" w:space="0" w:color="auto"/>
                <w:right w:val="none" w:sz="0" w:space="0" w:color="auto"/>
              </w:divBdr>
            </w:div>
            <w:div w:id="421292625">
              <w:marLeft w:val="0"/>
              <w:marRight w:val="0"/>
              <w:marTop w:val="0"/>
              <w:marBottom w:val="0"/>
              <w:divBdr>
                <w:top w:val="none" w:sz="0" w:space="0" w:color="auto"/>
                <w:left w:val="none" w:sz="0" w:space="0" w:color="auto"/>
                <w:bottom w:val="none" w:sz="0" w:space="0" w:color="auto"/>
                <w:right w:val="none" w:sz="0" w:space="0" w:color="auto"/>
              </w:divBdr>
            </w:div>
            <w:div w:id="532691723">
              <w:marLeft w:val="0"/>
              <w:marRight w:val="0"/>
              <w:marTop w:val="0"/>
              <w:marBottom w:val="0"/>
              <w:divBdr>
                <w:top w:val="none" w:sz="0" w:space="0" w:color="auto"/>
                <w:left w:val="none" w:sz="0" w:space="0" w:color="auto"/>
                <w:bottom w:val="none" w:sz="0" w:space="0" w:color="auto"/>
                <w:right w:val="none" w:sz="0" w:space="0" w:color="auto"/>
              </w:divBdr>
            </w:div>
            <w:div w:id="856312613">
              <w:marLeft w:val="0"/>
              <w:marRight w:val="0"/>
              <w:marTop w:val="0"/>
              <w:marBottom w:val="0"/>
              <w:divBdr>
                <w:top w:val="none" w:sz="0" w:space="0" w:color="auto"/>
                <w:left w:val="none" w:sz="0" w:space="0" w:color="auto"/>
                <w:bottom w:val="none" w:sz="0" w:space="0" w:color="auto"/>
                <w:right w:val="none" w:sz="0" w:space="0" w:color="auto"/>
              </w:divBdr>
            </w:div>
            <w:div w:id="924145577">
              <w:marLeft w:val="0"/>
              <w:marRight w:val="0"/>
              <w:marTop w:val="0"/>
              <w:marBottom w:val="0"/>
              <w:divBdr>
                <w:top w:val="none" w:sz="0" w:space="0" w:color="auto"/>
                <w:left w:val="none" w:sz="0" w:space="0" w:color="auto"/>
                <w:bottom w:val="none" w:sz="0" w:space="0" w:color="auto"/>
                <w:right w:val="none" w:sz="0" w:space="0" w:color="auto"/>
              </w:divBdr>
            </w:div>
            <w:div w:id="1067264247">
              <w:marLeft w:val="0"/>
              <w:marRight w:val="0"/>
              <w:marTop w:val="0"/>
              <w:marBottom w:val="0"/>
              <w:divBdr>
                <w:top w:val="none" w:sz="0" w:space="0" w:color="auto"/>
                <w:left w:val="none" w:sz="0" w:space="0" w:color="auto"/>
                <w:bottom w:val="none" w:sz="0" w:space="0" w:color="auto"/>
                <w:right w:val="none" w:sz="0" w:space="0" w:color="auto"/>
              </w:divBdr>
            </w:div>
            <w:div w:id="1150753949">
              <w:marLeft w:val="0"/>
              <w:marRight w:val="0"/>
              <w:marTop w:val="0"/>
              <w:marBottom w:val="0"/>
              <w:divBdr>
                <w:top w:val="none" w:sz="0" w:space="0" w:color="auto"/>
                <w:left w:val="none" w:sz="0" w:space="0" w:color="auto"/>
                <w:bottom w:val="none" w:sz="0" w:space="0" w:color="auto"/>
                <w:right w:val="none" w:sz="0" w:space="0" w:color="auto"/>
              </w:divBdr>
            </w:div>
            <w:div w:id="1151362763">
              <w:marLeft w:val="0"/>
              <w:marRight w:val="0"/>
              <w:marTop w:val="0"/>
              <w:marBottom w:val="0"/>
              <w:divBdr>
                <w:top w:val="none" w:sz="0" w:space="0" w:color="auto"/>
                <w:left w:val="none" w:sz="0" w:space="0" w:color="auto"/>
                <w:bottom w:val="none" w:sz="0" w:space="0" w:color="auto"/>
                <w:right w:val="none" w:sz="0" w:space="0" w:color="auto"/>
              </w:divBdr>
            </w:div>
            <w:div w:id="1426656504">
              <w:marLeft w:val="0"/>
              <w:marRight w:val="0"/>
              <w:marTop w:val="0"/>
              <w:marBottom w:val="0"/>
              <w:divBdr>
                <w:top w:val="none" w:sz="0" w:space="0" w:color="auto"/>
                <w:left w:val="none" w:sz="0" w:space="0" w:color="auto"/>
                <w:bottom w:val="none" w:sz="0" w:space="0" w:color="auto"/>
                <w:right w:val="none" w:sz="0" w:space="0" w:color="auto"/>
              </w:divBdr>
            </w:div>
            <w:div w:id="1512406073">
              <w:marLeft w:val="0"/>
              <w:marRight w:val="0"/>
              <w:marTop w:val="0"/>
              <w:marBottom w:val="0"/>
              <w:divBdr>
                <w:top w:val="none" w:sz="0" w:space="0" w:color="auto"/>
                <w:left w:val="none" w:sz="0" w:space="0" w:color="auto"/>
                <w:bottom w:val="none" w:sz="0" w:space="0" w:color="auto"/>
                <w:right w:val="none" w:sz="0" w:space="0" w:color="auto"/>
              </w:divBdr>
            </w:div>
            <w:div w:id="1627589968">
              <w:marLeft w:val="0"/>
              <w:marRight w:val="0"/>
              <w:marTop w:val="0"/>
              <w:marBottom w:val="0"/>
              <w:divBdr>
                <w:top w:val="none" w:sz="0" w:space="0" w:color="auto"/>
                <w:left w:val="none" w:sz="0" w:space="0" w:color="auto"/>
                <w:bottom w:val="none" w:sz="0" w:space="0" w:color="auto"/>
                <w:right w:val="none" w:sz="0" w:space="0" w:color="auto"/>
              </w:divBdr>
            </w:div>
            <w:div w:id="18345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8013">
      <w:bodyDiv w:val="1"/>
      <w:marLeft w:val="0"/>
      <w:marRight w:val="0"/>
      <w:marTop w:val="0"/>
      <w:marBottom w:val="0"/>
      <w:divBdr>
        <w:top w:val="none" w:sz="0" w:space="0" w:color="auto"/>
        <w:left w:val="none" w:sz="0" w:space="0" w:color="auto"/>
        <w:bottom w:val="none" w:sz="0" w:space="0" w:color="auto"/>
        <w:right w:val="none" w:sz="0" w:space="0" w:color="auto"/>
      </w:divBdr>
    </w:div>
    <w:div w:id="343484357">
      <w:bodyDiv w:val="1"/>
      <w:marLeft w:val="0"/>
      <w:marRight w:val="0"/>
      <w:marTop w:val="0"/>
      <w:marBottom w:val="0"/>
      <w:divBdr>
        <w:top w:val="none" w:sz="0" w:space="0" w:color="auto"/>
        <w:left w:val="none" w:sz="0" w:space="0" w:color="auto"/>
        <w:bottom w:val="none" w:sz="0" w:space="0" w:color="auto"/>
        <w:right w:val="none" w:sz="0" w:space="0" w:color="auto"/>
      </w:divBdr>
      <w:divsChild>
        <w:div w:id="862479064">
          <w:marLeft w:val="0"/>
          <w:marRight w:val="0"/>
          <w:marTop w:val="0"/>
          <w:marBottom w:val="0"/>
          <w:divBdr>
            <w:top w:val="none" w:sz="0" w:space="0" w:color="auto"/>
            <w:left w:val="none" w:sz="0" w:space="0" w:color="auto"/>
            <w:bottom w:val="none" w:sz="0" w:space="0" w:color="auto"/>
            <w:right w:val="none" w:sz="0" w:space="0" w:color="auto"/>
          </w:divBdr>
          <w:divsChild>
            <w:div w:id="298146131">
              <w:marLeft w:val="0"/>
              <w:marRight w:val="0"/>
              <w:marTop w:val="0"/>
              <w:marBottom w:val="0"/>
              <w:divBdr>
                <w:top w:val="none" w:sz="0" w:space="0" w:color="auto"/>
                <w:left w:val="none" w:sz="0" w:space="0" w:color="auto"/>
                <w:bottom w:val="none" w:sz="0" w:space="0" w:color="auto"/>
                <w:right w:val="none" w:sz="0" w:space="0" w:color="auto"/>
              </w:divBdr>
            </w:div>
            <w:div w:id="563489426">
              <w:marLeft w:val="0"/>
              <w:marRight w:val="0"/>
              <w:marTop w:val="0"/>
              <w:marBottom w:val="0"/>
              <w:divBdr>
                <w:top w:val="none" w:sz="0" w:space="0" w:color="auto"/>
                <w:left w:val="none" w:sz="0" w:space="0" w:color="auto"/>
                <w:bottom w:val="none" w:sz="0" w:space="0" w:color="auto"/>
                <w:right w:val="none" w:sz="0" w:space="0" w:color="auto"/>
              </w:divBdr>
            </w:div>
            <w:div w:id="673534576">
              <w:marLeft w:val="0"/>
              <w:marRight w:val="0"/>
              <w:marTop w:val="0"/>
              <w:marBottom w:val="0"/>
              <w:divBdr>
                <w:top w:val="none" w:sz="0" w:space="0" w:color="auto"/>
                <w:left w:val="none" w:sz="0" w:space="0" w:color="auto"/>
                <w:bottom w:val="none" w:sz="0" w:space="0" w:color="auto"/>
                <w:right w:val="none" w:sz="0" w:space="0" w:color="auto"/>
              </w:divBdr>
            </w:div>
            <w:div w:id="718675710">
              <w:marLeft w:val="0"/>
              <w:marRight w:val="0"/>
              <w:marTop w:val="0"/>
              <w:marBottom w:val="0"/>
              <w:divBdr>
                <w:top w:val="none" w:sz="0" w:space="0" w:color="auto"/>
                <w:left w:val="none" w:sz="0" w:space="0" w:color="auto"/>
                <w:bottom w:val="none" w:sz="0" w:space="0" w:color="auto"/>
                <w:right w:val="none" w:sz="0" w:space="0" w:color="auto"/>
              </w:divBdr>
            </w:div>
            <w:div w:id="881788499">
              <w:marLeft w:val="0"/>
              <w:marRight w:val="0"/>
              <w:marTop w:val="0"/>
              <w:marBottom w:val="0"/>
              <w:divBdr>
                <w:top w:val="none" w:sz="0" w:space="0" w:color="auto"/>
                <w:left w:val="none" w:sz="0" w:space="0" w:color="auto"/>
                <w:bottom w:val="none" w:sz="0" w:space="0" w:color="auto"/>
                <w:right w:val="none" w:sz="0" w:space="0" w:color="auto"/>
              </w:divBdr>
            </w:div>
            <w:div w:id="956374157">
              <w:marLeft w:val="0"/>
              <w:marRight w:val="0"/>
              <w:marTop w:val="0"/>
              <w:marBottom w:val="0"/>
              <w:divBdr>
                <w:top w:val="none" w:sz="0" w:space="0" w:color="auto"/>
                <w:left w:val="none" w:sz="0" w:space="0" w:color="auto"/>
                <w:bottom w:val="none" w:sz="0" w:space="0" w:color="auto"/>
                <w:right w:val="none" w:sz="0" w:space="0" w:color="auto"/>
              </w:divBdr>
            </w:div>
            <w:div w:id="1138298679">
              <w:marLeft w:val="0"/>
              <w:marRight w:val="0"/>
              <w:marTop w:val="0"/>
              <w:marBottom w:val="0"/>
              <w:divBdr>
                <w:top w:val="none" w:sz="0" w:space="0" w:color="auto"/>
                <w:left w:val="none" w:sz="0" w:space="0" w:color="auto"/>
                <w:bottom w:val="none" w:sz="0" w:space="0" w:color="auto"/>
                <w:right w:val="none" w:sz="0" w:space="0" w:color="auto"/>
              </w:divBdr>
            </w:div>
            <w:div w:id="1458375971">
              <w:marLeft w:val="0"/>
              <w:marRight w:val="0"/>
              <w:marTop w:val="0"/>
              <w:marBottom w:val="0"/>
              <w:divBdr>
                <w:top w:val="none" w:sz="0" w:space="0" w:color="auto"/>
                <w:left w:val="none" w:sz="0" w:space="0" w:color="auto"/>
                <w:bottom w:val="none" w:sz="0" w:space="0" w:color="auto"/>
                <w:right w:val="none" w:sz="0" w:space="0" w:color="auto"/>
              </w:divBdr>
            </w:div>
            <w:div w:id="1832718474">
              <w:marLeft w:val="0"/>
              <w:marRight w:val="0"/>
              <w:marTop w:val="0"/>
              <w:marBottom w:val="0"/>
              <w:divBdr>
                <w:top w:val="none" w:sz="0" w:space="0" w:color="auto"/>
                <w:left w:val="none" w:sz="0" w:space="0" w:color="auto"/>
                <w:bottom w:val="none" w:sz="0" w:space="0" w:color="auto"/>
                <w:right w:val="none" w:sz="0" w:space="0" w:color="auto"/>
              </w:divBdr>
            </w:div>
            <w:div w:id="2085760828">
              <w:marLeft w:val="0"/>
              <w:marRight w:val="0"/>
              <w:marTop w:val="0"/>
              <w:marBottom w:val="0"/>
              <w:divBdr>
                <w:top w:val="none" w:sz="0" w:space="0" w:color="auto"/>
                <w:left w:val="none" w:sz="0" w:space="0" w:color="auto"/>
                <w:bottom w:val="none" w:sz="0" w:space="0" w:color="auto"/>
                <w:right w:val="none" w:sz="0" w:space="0" w:color="auto"/>
              </w:divBdr>
            </w:div>
            <w:div w:id="21241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0111">
      <w:bodyDiv w:val="1"/>
      <w:marLeft w:val="0"/>
      <w:marRight w:val="0"/>
      <w:marTop w:val="0"/>
      <w:marBottom w:val="0"/>
      <w:divBdr>
        <w:top w:val="none" w:sz="0" w:space="0" w:color="auto"/>
        <w:left w:val="none" w:sz="0" w:space="0" w:color="auto"/>
        <w:bottom w:val="none" w:sz="0" w:space="0" w:color="auto"/>
        <w:right w:val="none" w:sz="0" w:space="0" w:color="auto"/>
      </w:divBdr>
    </w:div>
    <w:div w:id="405035554">
      <w:bodyDiv w:val="1"/>
      <w:marLeft w:val="0"/>
      <w:marRight w:val="0"/>
      <w:marTop w:val="0"/>
      <w:marBottom w:val="0"/>
      <w:divBdr>
        <w:top w:val="none" w:sz="0" w:space="0" w:color="auto"/>
        <w:left w:val="none" w:sz="0" w:space="0" w:color="auto"/>
        <w:bottom w:val="none" w:sz="0" w:space="0" w:color="auto"/>
        <w:right w:val="none" w:sz="0" w:space="0" w:color="auto"/>
      </w:divBdr>
    </w:div>
    <w:div w:id="407928124">
      <w:bodyDiv w:val="1"/>
      <w:marLeft w:val="0"/>
      <w:marRight w:val="0"/>
      <w:marTop w:val="0"/>
      <w:marBottom w:val="0"/>
      <w:divBdr>
        <w:top w:val="none" w:sz="0" w:space="0" w:color="auto"/>
        <w:left w:val="none" w:sz="0" w:space="0" w:color="auto"/>
        <w:bottom w:val="none" w:sz="0" w:space="0" w:color="auto"/>
        <w:right w:val="none" w:sz="0" w:space="0" w:color="auto"/>
      </w:divBdr>
      <w:divsChild>
        <w:div w:id="26612865">
          <w:marLeft w:val="0"/>
          <w:marRight w:val="0"/>
          <w:marTop w:val="0"/>
          <w:marBottom w:val="0"/>
          <w:divBdr>
            <w:top w:val="none" w:sz="0" w:space="0" w:color="auto"/>
            <w:left w:val="none" w:sz="0" w:space="0" w:color="auto"/>
            <w:bottom w:val="none" w:sz="0" w:space="0" w:color="auto"/>
            <w:right w:val="none" w:sz="0" w:space="0" w:color="auto"/>
          </w:divBdr>
          <w:divsChild>
            <w:div w:id="90667501">
              <w:marLeft w:val="0"/>
              <w:marRight w:val="0"/>
              <w:marTop w:val="0"/>
              <w:marBottom w:val="0"/>
              <w:divBdr>
                <w:top w:val="none" w:sz="0" w:space="0" w:color="auto"/>
                <w:left w:val="none" w:sz="0" w:space="0" w:color="auto"/>
                <w:bottom w:val="none" w:sz="0" w:space="0" w:color="auto"/>
                <w:right w:val="none" w:sz="0" w:space="0" w:color="auto"/>
              </w:divBdr>
            </w:div>
            <w:div w:id="198128896">
              <w:marLeft w:val="0"/>
              <w:marRight w:val="0"/>
              <w:marTop w:val="0"/>
              <w:marBottom w:val="0"/>
              <w:divBdr>
                <w:top w:val="none" w:sz="0" w:space="0" w:color="auto"/>
                <w:left w:val="none" w:sz="0" w:space="0" w:color="auto"/>
                <w:bottom w:val="none" w:sz="0" w:space="0" w:color="auto"/>
                <w:right w:val="none" w:sz="0" w:space="0" w:color="auto"/>
              </w:divBdr>
            </w:div>
            <w:div w:id="239752295">
              <w:marLeft w:val="0"/>
              <w:marRight w:val="0"/>
              <w:marTop w:val="0"/>
              <w:marBottom w:val="0"/>
              <w:divBdr>
                <w:top w:val="none" w:sz="0" w:space="0" w:color="auto"/>
                <w:left w:val="none" w:sz="0" w:space="0" w:color="auto"/>
                <w:bottom w:val="none" w:sz="0" w:space="0" w:color="auto"/>
                <w:right w:val="none" w:sz="0" w:space="0" w:color="auto"/>
              </w:divBdr>
            </w:div>
            <w:div w:id="309872242">
              <w:marLeft w:val="0"/>
              <w:marRight w:val="0"/>
              <w:marTop w:val="0"/>
              <w:marBottom w:val="0"/>
              <w:divBdr>
                <w:top w:val="none" w:sz="0" w:space="0" w:color="auto"/>
                <w:left w:val="none" w:sz="0" w:space="0" w:color="auto"/>
                <w:bottom w:val="none" w:sz="0" w:space="0" w:color="auto"/>
                <w:right w:val="none" w:sz="0" w:space="0" w:color="auto"/>
              </w:divBdr>
            </w:div>
            <w:div w:id="316616264">
              <w:marLeft w:val="0"/>
              <w:marRight w:val="0"/>
              <w:marTop w:val="0"/>
              <w:marBottom w:val="0"/>
              <w:divBdr>
                <w:top w:val="none" w:sz="0" w:space="0" w:color="auto"/>
                <w:left w:val="none" w:sz="0" w:space="0" w:color="auto"/>
                <w:bottom w:val="none" w:sz="0" w:space="0" w:color="auto"/>
                <w:right w:val="none" w:sz="0" w:space="0" w:color="auto"/>
              </w:divBdr>
            </w:div>
            <w:div w:id="337081170">
              <w:marLeft w:val="0"/>
              <w:marRight w:val="0"/>
              <w:marTop w:val="0"/>
              <w:marBottom w:val="0"/>
              <w:divBdr>
                <w:top w:val="none" w:sz="0" w:space="0" w:color="auto"/>
                <w:left w:val="none" w:sz="0" w:space="0" w:color="auto"/>
                <w:bottom w:val="none" w:sz="0" w:space="0" w:color="auto"/>
                <w:right w:val="none" w:sz="0" w:space="0" w:color="auto"/>
              </w:divBdr>
            </w:div>
            <w:div w:id="377628300">
              <w:marLeft w:val="0"/>
              <w:marRight w:val="0"/>
              <w:marTop w:val="0"/>
              <w:marBottom w:val="0"/>
              <w:divBdr>
                <w:top w:val="none" w:sz="0" w:space="0" w:color="auto"/>
                <w:left w:val="none" w:sz="0" w:space="0" w:color="auto"/>
                <w:bottom w:val="none" w:sz="0" w:space="0" w:color="auto"/>
                <w:right w:val="none" w:sz="0" w:space="0" w:color="auto"/>
              </w:divBdr>
            </w:div>
            <w:div w:id="480970769">
              <w:marLeft w:val="0"/>
              <w:marRight w:val="0"/>
              <w:marTop w:val="0"/>
              <w:marBottom w:val="0"/>
              <w:divBdr>
                <w:top w:val="none" w:sz="0" w:space="0" w:color="auto"/>
                <w:left w:val="none" w:sz="0" w:space="0" w:color="auto"/>
                <w:bottom w:val="none" w:sz="0" w:space="0" w:color="auto"/>
                <w:right w:val="none" w:sz="0" w:space="0" w:color="auto"/>
              </w:divBdr>
            </w:div>
            <w:div w:id="531891332">
              <w:marLeft w:val="0"/>
              <w:marRight w:val="0"/>
              <w:marTop w:val="0"/>
              <w:marBottom w:val="0"/>
              <w:divBdr>
                <w:top w:val="none" w:sz="0" w:space="0" w:color="auto"/>
                <w:left w:val="none" w:sz="0" w:space="0" w:color="auto"/>
                <w:bottom w:val="none" w:sz="0" w:space="0" w:color="auto"/>
                <w:right w:val="none" w:sz="0" w:space="0" w:color="auto"/>
              </w:divBdr>
            </w:div>
            <w:div w:id="625307628">
              <w:marLeft w:val="0"/>
              <w:marRight w:val="0"/>
              <w:marTop w:val="0"/>
              <w:marBottom w:val="0"/>
              <w:divBdr>
                <w:top w:val="none" w:sz="0" w:space="0" w:color="auto"/>
                <w:left w:val="none" w:sz="0" w:space="0" w:color="auto"/>
                <w:bottom w:val="none" w:sz="0" w:space="0" w:color="auto"/>
                <w:right w:val="none" w:sz="0" w:space="0" w:color="auto"/>
              </w:divBdr>
            </w:div>
            <w:div w:id="654839023">
              <w:marLeft w:val="0"/>
              <w:marRight w:val="0"/>
              <w:marTop w:val="0"/>
              <w:marBottom w:val="0"/>
              <w:divBdr>
                <w:top w:val="none" w:sz="0" w:space="0" w:color="auto"/>
                <w:left w:val="none" w:sz="0" w:space="0" w:color="auto"/>
                <w:bottom w:val="none" w:sz="0" w:space="0" w:color="auto"/>
                <w:right w:val="none" w:sz="0" w:space="0" w:color="auto"/>
              </w:divBdr>
            </w:div>
            <w:div w:id="684357661">
              <w:marLeft w:val="0"/>
              <w:marRight w:val="0"/>
              <w:marTop w:val="0"/>
              <w:marBottom w:val="0"/>
              <w:divBdr>
                <w:top w:val="none" w:sz="0" w:space="0" w:color="auto"/>
                <w:left w:val="none" w:sz="0" w:space="0" w:color="auto"/>
                <w:bottom w:val="none" w:sz="0" w:space="0" w:color="auto"/>
                <w:right w:val="none" w:sz="0" w:space="0" w:color="auto"/>
              </w:divBdr>
            </w:div>
            <w:div w:id="712925023">
              <w:marLeft w:val="0"/>
              <w:marRight w:val="0"/>
              <w:marTop w:val="0"/>
              <w:marBottom w:val="0"/>
              <w:divBdr>
                <w:top w:val="none" w:sz="0" w:space="0" w:color="auto"/>
                <w:left w:val="none" w:sz="0" w:space="0" w:color="auto"/>
                <w:bottom w:val="none" w:sz="0" w:space="0" w:color="auto"/>
                <w:right w:val="none" w:sz="0" w:space="0" w:color="auto"/>
              </w:divBdr>
            </w:div>
            <w:div w:id="793214860">
              <w:marLeft w:val="0"/>
              <w:marRight w:val="0"/>
              <w:marTop w:val="0"/>
              <w:marBottom w:val="0"/>
              <w:divBdr>
                <w:top w:val="none" w:sz="0" w:space="0" w:color="auto"/>
                <w:left w:val="none" w:sz="0" w:space="0" w:color="auto"/>
                <w:bottom w:val="none" w:sz="0" w:space="0" w:color="auto"/>
                <w:right w:val="none" w:sz="0" w:space="0" w:color="auto"/>
              </w:divBdr>
            </w:div>
            <w:div w:id="805241425">
              <w:marLeft w:val="0"/>
              <w:marRight w:val="0"/>
              <w:marTop w:val="0"/>
              <w:marBottom w:val="0"/>
              <w:divBdr>
                <w:top w:val="none" w:sz="0" w:space="0" w:color="auto"/>
                <w:left w:val="none" w:sz="0" w:space="0" w:color="auto"/>
                <w:bottom w:val="none" w:sz="0" w:space="0" w:color="auto"/>
                <w:right w:val="none" w:sz="0" w:space="0" w:color="auto"/>
              </w:divBdr>
            </w:div>
            <w:div w:id="805663066">
              <w:marLeft w:val="0"/>
              <w:marRight w:val="0"/>
              <w:marTop w:val="0"/>
              <w:marBottom w:val="0"/>
              <w:divBdr>
                <w:top w:val="none" w:sz="0" w:space="0" w:color="auto"/>
                <w:left w:val="none" w:sz="0" w:space="0" w:color="auto"/>
                <w:bottom w:val="none" w:sz="0" w:space="0" w:color="auto"/>
                <w:right w:val="none" w:sz="0" w:space="0" w:color="auto"/>
              </w:divBdr>
            </w:div>
            <w:div w:id="856120688">
              <w:marLeft w:val="0"/>
              <w:marRight w:val="0"/>
              <w:marTop w:val="0"/>
              <w:marBottom w:val="0"/>
              <w:divBdr>
                <w:top w:val="none" w:sz="0" w:space="0" w:color="auto"/>
                <w:left w:val="none" w:sz="0" w:space="0" w:color="auto"/>
                <w:bottom w:val="none" w:sz="0" w:space="0" w:color="auto"/>
                <w:right w:val="none" w:sz="0" w:space="0" w:color="auto"/>
              </w:divBdr>
            </w:div>
            <w:div w:id="869991899">
              <w:marLeft w:val="0"/>
              <w:marRight w:val="0"/>
              <w:marTop w:val="0"/>
              <w:marBottom w:val="0"/>
              <w:divBdr>
                <w:top w:val="none" w:sz="0" w:space="0" w:color="auto"/>
                <w:left w:val="none" w:sz="0" w:space="0" w:color="auto"/>
                <w:bottom w:val="none" w:sz="0" w:space="0" w:color="auto"/>
                <w:right w:val="none" w:sz="0" w:space="0" w:color="auto"/>
              </w:divBdr>
            </w:div>
            <w:div w:id="876239834">
              <w:marLeft w:val="0"/>
              <w:marRight w:val="0"/>
              <w:marTop w:val="0"/>
              <w:marBottom w:val="0"/>
              <w:divBdr>
                <w:top w:val="none" w:sz="0" w:space="0" w:color="auto"/>
                <w:left w:val="none" w:sz="0" w:space="0" w:color="auto"/>
                <w:bottom w:val="none" w:sz="0" w:space="0" w:color="auto"/>
                <w:right w:val="none" w:sz="0" w:space="0" w:color="auto"/>
              </w:divBdr>
            </w:div>
            <w:div w:id="900094438">
              <w:marLeft w:val="0"/>
              <w:marRight w:val="0"/>
              <w:marTop w:val="0"/>
              <w:marBottom w:val="0"/>
              <w:divBdr>
                <w:top w:val="none" w:sz="0" w:space="0" w:color="auto"/>
                <w:left w:val="none" w:sz="0" w:space="0" w:color="auto"/>
                <w:bottom w:val="none" w:sz="0" w:space="0" w:color="auto"/>
                <w:right w:val="none" w:sz="0" w:space="0" w:color="auto"/>
              </w:divBdr>
            </w:div>
            <w:div w:id="973175291">
              <w:marLeft w:val="0"/>
              <w:marRight w:val="0"/>
              <w:marTop w:val="0"/>
              <w:marBottom w:val="0"/>
              <w:divBdr>
                <w:top w:val="none" w:sz="0" w:space="0" w:color="auto"/>
                <w:left w:val="none" w:sz="0" w:space="0" w:color="auto"/>
                <w:bottom w:val="none" w:sz="0" w:space="0" w:color="auto"/>
                <w:right w:val="none" w:sz="0" w:space="0" w:color="auto"/>
              </w:divBdr>
            </w:div>
            <w:div w:id="995568315">
              <w:marLeft w:val="0"/>
              <w:marRight w:val="0"/>
              <w:marTop w:val="0"/>
              <w:marBottom w:val="0"/>
              <w:divBdr>
                <w:top w:val="none" w:sz="0" w:space="0" w:color="auto"/>
                <w:left w:val="none" w:sz="0" w:space="0" w:color="auto"/>
                <w:bottom w:val="none" w:sz="0" w:space="0" w:color="auto"/>
                <w:right w:val="none" w:sz="0" w:space="0" w:color="auto"/>
              </w:divBdr>
            </w:div>
            <w:div w:id="1040322018">
              <w:marLeft w:val="0"/>
              <w:marRight w:val="0"/>
              <w:marTop w:val="0"/>
              <w:marBottom w:val="0"/>
              <w:divBdr>
                <w:top w:val="none" w:sz="0" w:space="0" w:color="auto"/>
                <w:left w:val="none" w:sz="0" w:space="0" w:color="auto"/>
                <w:bottom w:val="none" w:sz="0" w:space="0" w:color="auto"/>
                <w:right w:val="none" w:sz="0" w:space="0" w:color="auto"/>
              </w:divBdr>
            </w:div>
            <w:div w:id="1193810555">
              <w:marLeft w:val="0"/>
              <w:marRight w:val="0"/>
              <w:marTop w:val="0"/>
              <w:marBottom w:val="0"/>
              <w:divBdr>
                <w:top w:val="none" w:sz="0" w:space="0" w:color="auto"/>
                <w:left w:val="none" w:sz="0" w:space="0" w:color="auto"/>
                <w:bottom w:val="none" w:sz="0" w:space="0" w:color="auto"/>
                <w:right w:val="none" w:sz="0" w:space="0" w:color="auto"/>
              </w:divBdr>
            </w:div>
            <w:div w:id="1265310425">
              <w:marLeft w:val="0"/>
              <w:marRight w:val="0"/>
              <w:marTop w:val="0"/>
              <w:marBottom w:val="0"/>
              <w:divBdr>
                <w:top w:val="none" w:sz="0" w:space="0" w:color="auto"/>
                <w:left w:val="none" w:sz="0" w:space="0" w:color="auto"/>
                <w:bottom w:val="none" w:sz="0" w:space="0" w:color="auto"/>
                <w:right w:val="none" w:sz="0" w:space="0" w:color="auto"/>
              </w:divBdr>
            </w:div>
            <w:div w:id="1328438983">
              <w:marLeft w:val="0"/>
              <w:marRight w:val="0"/>
              <w:marTop w:val="0"/>
              <w:marBottom w:val="0"/>
              <w:divBdr>
                <w:top w:val="none" w:sz="0" w:space="0" w:color="auto"/>
                <w:left w:val="none" w:sz="0" w:space="0" w:color="auto"/>
                <w:bottom w:val="none" w:sz="0" w:space="0" w:color="auto"/>
                <w:right w:val="none" w:sz="0" w:space="0" w:color="auto"/>
              </w:divBdr>
            </w:div>
            <w:div w:id="1342702783">
              <w:marLeft w:val="0"/>
              <w:marRight w:val="0"/>
              <w:marTop w:val="0"/>
              <w:marBottom w:val="0"/>
              <w:divBdr>
                <w:top w:val="none" w:sz="0" w:space="0" w:color="auto"/>
                <w:left w:val="none" w:sz="0" w:space="0" w:color="auto"/>
                <w:bottom w:val="none" w:sz="0" w:space="0" w:color="auto"/>
                <w:right w:val="none" w:sz="0" w:space="0" w:color="auto"/>
              </w:divBdr>
            </w:div>
            <w:div w:id="1413164126">
              <w:marLeft w:val="0"/>
              <w:marRight w:val="0"/>
              <w:marTop w:val="0"/>
              <w:marBottom w:val="0"/>
              <w:divBdr>
                <w:top w:val="none" w:sz="0" w:space="0" w:color="auto"/>
                <w:left w:val="none" w:sz="0" w:space="0" w:color="auto"/>
                <w:bottom w:val="none" w:sz="0" w:space="0" w:color="auto"/>
                <w:right w:val="none" w:sz="0" w:space="0" w:color="auto"/>
              </w:divBdr>
            </w:div>
            <w:div w:id="1459840668">
              <w:marLeft w:val="0"/>
              <w:marRight w:val="0"/>
              <w:marTop w:val="0"/>
              <w:marBottom w:val="0"/>
              <w:divBdr>
                <w:top w:val="none" w:sz="0" w:space="0" w:color="auto"/>
                <w:left w:val="none" w:sz="0" w:space="0" w:color="auto"/>
                <w:bottom w:val="none" w:sz="0" w:space="0" w:color="auto"/>
                <w:right w:val="none" w:sz="0" w:space="0" w:color="auto"/>
              </w:divBdr>
            </w:div>
            <w:div w:id="1462074738">
              <w:marLeft w:val="0"/>
              <w:marRight w:val="0"/>
              <w:marTop w:val="0"/>
              <w:marBottom w:val="0"/>
              <w:divBdr>
                <w:top w:val="none" w:sz="0" w:space="0" w:color="auto"/>
                <w:left w:val="none" w:sz="0" w:space="0" w:color="auto"/>
                <w:bottom w:val="none" w:sz="0" w:space="0" w:color="auto"/>
                <w:right w:val="none" w:sz="0" w:space="0" w:color="auto"/>
              </w:divBdr>
            </w:div>
            <w:div w:id="1496996655">
              <w:marLeft w:val="0"/>
              <w:marRight w:val="0"/>
              <w:marTop w:val="0"/>
              <w:marBottom w:val="0"/>
              <w:divBdr>
                <w:top w:val="none" w:sz="0" w:space="0" w:color="auto"/>
                <w:left w:val="none" w:sz="0" w:space="0" w:color="auto"/>
                <w:bottom w:val="none" w:sz="0" w:space="0" w:color="auto"/>
                <w:right w:val="none" w:sz="0" w:space="0" w:color="auto"/>
              </w:divBdr>
            </w:div>
            <w:div w:id="1502159357">
              <w:marLeft w:val="0"/>
              <w:marRight w:val="0"/>
              <w:marTop w:val="0"/>
              <w:marBottom w:val="0"/>
              <w:divBdr>
                <w:top w:val="none" w:sz="0" w:space="0" w:color="auto"/>
                <w:left w:val="none" w:sz="0" w:space="0" w:color="auto"/>
                <w:bottom w:val="none" w:sz="0" w:space="0" w:color="auto"/>
                <w:right w:val="none" w:sz="0" w:space="0" w:color="auto"/>
              </w:divBdr>
            </w:div>
            <w:div w:id="1548488635">
              <w:marLeft w:val="0"/>
              <w:marRight w:val="0"/>
              <w:marTop w:val="0"/>
              <w:marBottom w:val="0"/>
              <w:divBdr>
                <w:top w:val="none" w:sz="0" w:space="0" w:color="auto"/>
                <w:left w:val="none" w:sz="0" w:space="0" w:color="auto"/>
                <w:bottom w:val="none" w:sz="0" w:space="0" w:color="auto"/>
                <w:right w:val="none" w:sz="0" w:space="0" w:color="auto"/>
              </w:divBdr>
            </w:div>
            <w:div w:id="1560828209">
              <w:marLeft w:val="0"/>
              <w:marRight w:val="0"/>
              <w:marTop w:val="0"/>
              <w:marBottom w:val="0"/>
              <w:divBdr>
                <w:top w:val="none" w:sz="0" w:space="0" w:color="auto"/>
                <w:left w:val="none" w:sz="0" w:space="0" w:color="auto"/>
                <w:bottom w:val="none" w:sz="0" w:space="0" w:color="auto"/>
                <w:right w:val="none" w:sz="0" w:space="0" w:color="auto"/>
              </w:divBdr>
            </w:div>
            <w:div w:id="1697805170">
              <w:marLeft w:val="0"/>
              <w:marRight w:val="0"/>
              <w:marTop w:val="0"/>
              <w:marBottom w:val="0"/>
              <w:divBdr>
                <w:top w:val="none" w:sz="0" w:space="0" w:color="auto"/>
                <w:left w:val="none" w:sz="0" w:space="0" w:color="auto"/>
                <w:bottom w:val="none" w:sz="0" w:space="0" w:color="auto"/>
                <w:right w:val="none" w:sz="0" w:space="0" w:color="auto"/>
              </w:divBdr>
            </w:div>
            <w:div w:id="1752920868">
              <w:marLeft w:val="0"/>
              <w:marRight w:val="0"/>
              <w:marTop w:val="0"/>
              <w:marBottom w:val="0"/>
              <w:divBdr>
                <w:top w:val="none" w:sz="0" w:space="0" w:color="auto"/>
                <w:left w:val="none" w:sz="0" w:space="0" w:color="auto"/>
                <w:bottom w:val="none" w:sz="0" w:space="0" w:color="auto"/>
                <w:right w:val="none" w:sz="0" w:space="0" w:color="auto"/>
              </w:divBdr>
            </w:div>
            <w:div w:id="1775973587">
              <w:marLeft w:val="0"/>
              <w:marRight w:val="0"/>
              <w:marTop w:val="0"/>
              <w:marBottom w:val="0"/>
              <w:divBdr>
                <w:top w:val="none" w:sz="0" w:space="0" w:color="auto"/>
                <w:left w:val="none" w:sz="0" w:space="0" w:color="auto"/>
                <w:bottom w:val="none" w:sz="0" w:space="0" w:color="auto"/>
                <w:right w:val="none" w:sz="0" w:space="0" w:color="auto"/>
              </w:divBdr>
            </w:div>
            <w:div w:id="2008945293">
              <w:marLeft w:val="0"/>
              <w:marRight w:val="0"/>
              <w:marTop w:val="0"/>
              <w:marBottom w:val="0"/>
              <w:divBdr>
                <w:top w:val="none" w:sz="0" w:space="0" w:color="auto"/>
                <w:left w:val="none" w:sz="0" w:space="0" w:color="auto"/>
                <w:bottom w:val="none" w:sz="0" w:space="0" w:color="auto"/>
                <w:right w:val="none" w:sz="0" w:space="0" w:color="auto"/>
              </w:divBdr>
            </w:div>
            <w:div w:id="2015567783">
              <w:marLeft w:val="0"/>
              <w:marRight w:val="0"/>
              <w:marTop w:val="0"/>
              <w:marBottom w:val="0"/>
              <w:divBdr>
                <w:top w:val="none" w:sz="0" w:space="0" w:color="auto"/>
                <w:left w:val="none" w:sz="0" w:space="0" w:color="auto"/>
                <w:bottom w:val="none" w:sz="0" w:space="0" w:color="auto"/>
                <w:right w:val="none" w:sz="0" w:space="0" w:color="auto"/>
              </w:divBdr>
            </w:div>
            <w:div w:id="20440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364">
      <w:bodyDiv w:val="1"/>
      <w:marLeft w:val="0"/>
      <w:marRight w:val="0"/>
      <w:marTop w:val="0"/>
      <w:marBottom w:val="0"/>
      <w:divBdr>
        <w:top w:val="none" w:sz="0" w:space="0" w:color="auto"/>
        <w:left w:val="none" w:sz="0" w:space="0" w:color="auto"/>
        <w:bottom w:val="none" w:sz="0" w:space="0" w:color="auto"/>
        <w:right w:val="none" w:sz="0" w:space="0" w:color="auto"/>
      </w:divBdr>
      <w:divsChild>
        <w:div w:id="315492823">
          <w:marLeft w:val="0"/>
          <w:marRight w:val="0"/>
          <w:marTop w:val="0"/>
          <w:marBottom w:val="0"/>
          <w:divBdr>
            <w:top w:val="none" w:sz="0" w:space="0" w:color="auto"/>
            <w:left w:val="none" w:sz="0" w:space="0" w:color="auto"/>
            <w:bottom w:val="none" w:sz="0" w:space="0" w:color="auto"/>
            <w:right w:val="none" w:sz="0" w:space="0" w:color="auto"/>
          </w:divBdr>
          <w:divsChild>
            <w:div w:id="28532189">
              <w:marLeft w:val="0"/>
              <w:marRight w:val="0"/>
              <w:marTop w:val="0"/>
              <w:marBottom w:val="0"/>
              <w:divBdr>
                <w:top w:val="none" w:sz="0" w:space="0" w:color="auto"/>
                <w:left w:val="none" w:sz="0" w:space="0" w:color="auto"/>
                <w:bottom w:val="none" w:sz="0" w:space="0" w:color="auto"/>
                <w:right w:val="none" w:sz="0" w:space="0" w:color="auto"/>
              </w:divBdr>
            </w:div>
            <w:div w:id="31006800">
              <w:marLeft w:val="0"/>
              <w:marRight w:val="0"/>
              <w:marTop w:val="0"/>
              <w:marBottom w:val="0"/>
              <w:divBdr>
                <w:top w:val="none" w:sz="0" w:space="0" w:color="auto"/>
                <w:left w:val="none" w:sz="0" w:space="0" w:color="auto"/>
                <w:bottom w:val="none" w:sz="0" w:space="0" w:color="auto"/>
                <w:right w:val="none" w:sz="0" w:space="0" w:color="auto"/>
              </w:divBdr>
            </w:div>
            <w:div w:id="48116435">
              <w:marLeft w:val="0"/>
              <w:marRight w:val="0"/>
              <w:marTop w:val="0"/>
              <w:marBottom w:val="0"/>
              <w:divBdr>
                <w:top w:val="none" w:sz="0" w:space="0" w:color="auto"/>
                <w:left w:val="none" w:sz="0" w:space="0" w:color="auto"/>
                <w:bottom w:val="none" w:sz="0" w:space="0" w:color="auto"/>
                <w:right w:val="none" w:sz="0" w:space="0" w:color="auto"/>
              </w:divBdr>
            </w:div>
            <w:div w:id="54396076">
              <w:marLeft w:val="0"/>
              <w:marRight w:val="0"/>
              <w:marTop w:val="0"/>
              <w:marBottom w:val="0"/>
              <w:divBdr>
                <w:top w:val="none" w:sz="0" w:space="0" w:color="auto"/>
                <w:left w:val="none" w:sz="0" w:space="0" w:color="auto"/>
                <w:bottom w:val="none" w:sz="0" w:space="0" w:color="auto"/>
                <w:right w:val="none" w:sz="0" w:space="0" w:color="auto"/>
              </w:divBdr>
            </w:div>
            <w:div w:id="64958016">
              <w:marLeft w:val="0"/>
              <w:marRight w:val="0"/>
              <w:marTop w:val="0"/>
              <w:marBottom w:val="0"/>
              <w:divBdr>
                <w:top w:val="none" w:sz="0" w:space="0" w:color="auto"/>
                <w:left w:val="none" w:sz="0" w:space="0" w:color="auto"/>
                <w:bottom w:val="none" w:sz="0" w:space="0" w:color="auto"/>
                <w:right w:val="none" w:sz="0" w:space="0" w:color="auto"/>
              </w:divBdr>
            </w:div>
            <w:div w:id="69236837">
              <w:marLeft w:val="0"/>
              <w:marRight w:val="0"/>
              <w:marTop w:val="0"/>
              <w:marBottom w:val="0"/>
              <w:divBdr>
                <w:top w:val="none" w:sz="0" w:space="0" w:color="auto"/>
                <w:left w:val="none" w:sz="0" w:space="0" w:color="auto"/>
                <w:bottom w:val="none" w:sz="0" w:space="0" w:color="auto"/>
                <w:right w:val="none" w:sz="0" w:space="0" w:color="auto"/>
              </w:divBdr>
            </w:div>
            <w:div w:id="93786406">
              <w:marLeft w:val="0"/>
              <w:marRight w:val="0"/>
              <w:marTop w:val="0"/>
              <w:marBottom w:val="0"/>
              <w:divBdr>
                <w:top w:val="none" w:sz="0" w:space="0" w:color="auto"/>
                <w:left w:val="none" w:sz="0" w:space="0" w:color="auto"/>
                <w:bottom w:val="none" w:sz="0" w:space="0" w:color="auto"/>
                <w:right w:val="none" w:sz="0" w:space="0" w:color="auto"/>
              </w:divBdr>
            </w:div>
            <w:div w:id="111947413">
              <w:marLeft w:val="0"/>
              <w:marRight w:val="0"/>
              <w:marTop w:val="0"/>
              <w:marBottom w:val="0"/>
              <w:divBdr>
                <w:top w:val="none" w:sz="0" w:space="0" w:color="auto"/>
                <w:left w:val="none" w:sz="0" w:space="0" w:color="auto"/>
                <w:bottom w:val="none" w:sz="0" w:space="0" w:color="auto"/>
                <w:right w:val="none" w:sz="0" w:space="0" w:color="auto"/>
              </w:divBdr>
            </w:div>
            <w:div w:id="123087218">
              <w:marLeft w:val="0"/>
              <w:marRight w:val="0"/>
              <w:marTop w:val="0"/>
              <w:marBottom w:val="0"/>
              <w:divBdr>
                <w:top w:val="none" w:sz="0" w:space="0" w:color="auto"/>
                <w:left w:val="none" w:sz="0" w:space="0" w:color="auto"/>
                <w:bottom w:val="none" w:sz="0" w:space="0" w:color="auto"/>
                <w:right w:val="none" w:sz="0" w:space="0" w:color="auto"/>
              </w:divBdr>
            </w:div>
            <w:div w:id="187374755">
              <w:marLeft w:val="0"/>
              <w:marRight w:val="0"/>
              <w:marTop w:val="0"/>
              <w:marBottom w:val="0"/>
              <w:divBdr>
                <w:top w:val="none" w:sz="0" w:space="0" w:color="auto"/>
                <w:left w:val="none" w:sz="0" w:space="0" w:color="auto"/>
                <w:bottom w:val="none" w:sz="0" w:space="0" w:color="auto"/>
                <w:right w:val="none" w:sz="0" w:space="0" w:color="auto"/>
              </w:divBdr>
            </w:div>
            <w:div w:id="190850259">
              <w:marLeft w:val="0"/>
              <w:marRight w:val="0"/>
              <w:marTop w:val="0"/>
              <w:marBottom w:val="0"/>
              <w:divBdr>
                <w:top w:val="none" w:sz="0" w:space="0" w:color="auto"/>
                <w:left w:val="none" w:sz="0" w:space="0" w:color="auto"/>
                <w:bottom w:val="none" w:sz="0" w:space="0" w:color="auto"/>
                <w:right w:val="none" w:sz="0" w:space="0" w:color="auto"/>
              </w:divBdr>
            </w:div>
            <w:div w:id="273027183">
              <w:marLeft w:val="0"/>
              <w:marRight w:val="0"/>
              <w:marTop w:val="0"/>
              <w:marBottom w:val="0"/>
              <w:divBdr>
                <w:top w:val="none" w:sz="0" w:space="0" w:color="auto"/>
                <w:left w:val="none" w:sz="0" w:space="0" w:color="auto"/>
                <w:bottom w:val="none" w:sz="0" w:space="0" w:color="auto"/>
                <w:right w:val="none" w:sz="0" w:space="0" w:color="auto"/>
              </w:divBdr>
            </w:div>
            <w:div w:id="305548697">
              <w:marLeft w:val="0"/>
              <w:marRight w:val="0"/>
              <w:marTop w:val="0"/>
              <w:marBottom w:val="0"/>
              <w:divBdr>
                <w:top w:val="none" w:sz="0" w:space="0" w:color="auto"/>
                <w:left w:val="none" w:sz="0" w:space="0" w:color="auto"/>
                <w:bottom w:val="none" w:sz="0" w:space="0" w:color="auto"/>
                <w:right w:val="none" w:sz="0" w:space="0" w:color="auto"/>
              </w:divBdr>
            </w:div>
            <w:div w:id="313991502">
              <w:marLeft w:val="0"/>
              <w:marRight w:val="0"/>
              <w:marTop w:val="0"/>
              <w:marBottom w:val="0"/>
              <w:divBdr>
                <w:top w:val="none" w:sz="0" w:space="0" w:color="auto"/>
                <w:left w:val="none" w:sz="0" w:space="0" w:color="auto"/>
                <w:bottom w:val="none" w:sz="0" w:space="0" w:color="auto"/>
                <w:right w:val="none" w:sz="0" w:space="0" w:color="auto"/>
              </w:divBdr>
            </w:div>
            <w:div w:id="317460520">
              <w:marLeft w:val="0"/>
              <w:marRight w:val="0"/>
              <w:marTop w:val="0"/>
              <w:marBottom w:val="0"/>
              <w:divBdr>
                <w:top w:val="none" w:sz="0" w:space="0" w:color="auto"/>
                <w:left w:val="none" w:sz="0" w:space="0" w:color="auto"/>
                <w:bottom w:val="none" w:sz="0" w:space="0" w:color="auto"/>
                <w:right w:val="none" w:sz="0" w:space="0" w:color="auto"/>
              </w:divBdr>
            </w:div>
            <w:div w:id="317653532">
              <w:marLeft w:val="0"/>
              <w:marRight w:val="0"/>
              <w:marTop w:val="0"/>
              <w:marBottom w:val="0"/>
              <w:divBdr>
                <w:top w:val="none" w:sz="0" w:space="0" w:color="auto"/>
                <w:left w:val="none" w:sz="0" w:space="0" w:color="auto"/>
                <w:bottom w:val="none" w:sz="0" w:space="0" w:color="auto"/>
                <w:right w:val="none" w:sz="0" w:space="0" w:color="auto"/>
              </w:divBdr>
            </w:div>
            <w:div w:id="323054018">
              <w:marLeft w:val="0"/>
              <w:marRight w:val="0"/>
              <w:marTop w:val="0"/>
              <w:marBottom w:val="0"/>
              <w:divBdr>
                <w:top w:val="none" w:sz="0" w:space="0" w:color="auto"/>
                <w:left w:val="none" w:sz="0" w:space="0" w:color="auto"/>
                <w:bottom w:val="none" w:sz="0" w:space="0" w:color="auto"/>
                <w:right w:val="none" w:sz="0" w:space="0" w:color="auto"/>
              </w:divBdr>
            </w:div>
            <w:div w:id="325599745">
              <w:marLeft w:val="0"/>
              <w:marRight w:val="0"/>
              <w:marTop w:val="0"/>
              <w:marBottom w:val="0"/>
              <w:divBdr>
                <w:top w:val="none" w:sz="0" w:space="0" w:color="auto"/>
                <w:left w:val="none" w:sz="0" w:space="0" w:color="auto"/>
                <w:bottom w:val="none" w:sz="0" w:space="0" w:color="auto"/>
                <w:right w:val="none" w:sz="0" w:space="0" w:color="auto"/>
              </w:divBdr>
            </w:div>
            <w:div w:id="325745076">
              <w:marLeft w:val="0"/>
              <w:marRight w:val="0"/>
              <w:marTop w:val="0"/>
              <w:marBottom w:val="0"/>
              <w:divBdr>
                <w:top w:val="none" w:sz="0" w:space="0" w:color="auto"/>
                <w:left w:val="none" w:sz="0" w:space="0" w:color="auto"/>
                <w:bottom w:val="none" w:sz="0" w:space="0" w:color="auto"/>
                <w:right w:val="none" w:sz="0" w:space="0" w:color="auto"/>
              </w:divBdr>
            </w:div>
            <w:div w:id="333999041">
              <w:marLeft w:val="0"/>
              <w:marRight w:val="0"/>
              <w:marTop w:val="0"/>
              <w:marBottom w:val="0"/>
              <w:divBdr>
                <w:top w:val="none" w:sz="0" w:space="0" w:color="auto"/>
                <w:left w:val="none" w:sz="0" w:space="0" w:color="auto"/>
                <w:bottom w:val="none" w:sz="0" w:space="0" w:color="auto"/>
                <w:right w:val="none" w:sz="0" w:space="0" w:color="auto"/>
              </w:divBdr>
            </w:div>
            <w:div w:id="342981102">
              <w:marLeft w:val="0"/>
              <w:marRight w:val="0"/>
              <w:marTop w:val="0"/>
              <w:marBottom w:val="0"/>
              <w:divBdr>
                <w:top w:val="none" w:sz="0" w:space="0" w:color="auto"/>
                <w:left w:val="none" w:sz="0" w:space="0" w:color="auto"/>
                <w:bottom w:val="none" w:sz="0" w:space="0" w:color="auto"/>
                <w:right w:val="none" w:sz="0" w:space="0" w:color="auto"/>
              </w:divBdr>
            </w:div>
            <w:div w:id="353116091">
              <w:marLeft w:val="0"/>
              <w:marRight w:val="0"/>
              <w:marTop w:val="0"/>
              <w:marBottom w:val="0"/>
              <w:divBdr>
                <w:top w:val="none" w:sz="0" w:space="0" w:color="auto"/>
                <w:left w:val="none" w:sz="0" w:space="0" w:color="auto"/>
                <w:bottom w:val="none" w:sz="0" w:space="0" w:color="auto"/>
                <w:right w:val="none" w:sz="0" w:space="0" w:color="auto"/>
              </w:divBdr>
            </w:div>
            <w:div w:id="356582861">
              <w:marLeft w:val="0"/>
              <w:marRight w:val="0"/>
              <w:marTop w:val="0"/>
              <w:marBottom w:val="0"/>
              <w:divBdr>
                <w:top w:val="none" w:sz="0" w:space="0" w:color="auto"/>
                <w:left w:val="none" w:sz="0" w:space="0" w:color="auto"/>
                <w:bottom w:val="none" w:sz="0" w:space="0" w:color="auto"/>
                <w:right w:val="none" w:sz="0" w:space="0" w:color="auto"/>
              </w:divBdr>
            </w:div>
            <w:div w:id="368651638">
              <w:marLeft w:val="0"/>
              <w:marRight w:val="0"/>
              <w:marTop w:val="0"/>
              <w:marBottom w:val="0"/>
              <w:divBdr>
                <w:top w:val="none" w:sz="0" w:space="0" w:color="auto"/>
                <w:left w:val="none" w:sz="0" w:space="0" w:color="auto"/>
                <w:bottom w:val="none" w:sz="0" w:space="0" w:color="auto"/>
                <w:right w:val="none" w:sz="0" w:space="0" w:color="auto"/>
              </w:divBdr>
            </w:div>
            <w:div w:id="376129263">
              <w:marLeft w:val="0"/>
              <w:marRight w:val="0"/>
              <w:marTop w:val="0"/>
              <w:marBottom w:val="0"/>
              <w:divBdr>
                <w:top w:val="none" w:sz="0" w:space="0" w:color="auto"/>
                <w:left w:val="none" w:sz="0" w:space="0" w:color="auto"/>
                <w:bottom w:val="none" w:sz="0" w:space="0" w:color="auto"/>
                <w:right w:val="none" w:sz="0" w:space="0" w:color="auto"/>
              </w:divBdr>
            </w:div>
            <w:div w:id="383260855">
              <w:marLeft w:val="0"/>
              <w:marRight w:val="0"/>
              <w:marTop w:val="0"/>
              <w:marBottom w:val="0"/>
              <w:divBdr>
                <w:top w:val="none" w:sz="0" w:space="0" w:color="auto"/>
                <w:left w:val="none" w:sz="0" w:space="0" w:color="auto"/>
                <w:bottom w:val="none" w:sz="0" w:space="0" w:color="auto"/>
                <w:right w:val="none" w:sz="0" w:space="0" w:color="auto"/>
              </w:divBdr>
            </w:div>
            <w:div w:id="465784695">
              <w:marLeft w:val="0"/>
              <w:marRight w:val="0"/>
              <w:marTop w:val="0"/>
              <w:marBottom w:val="0"/>
              <w:divBdr>
                <w:top w:val="none" w:sz="0" w:space="0" w:color="auto"/>
                <w:left w:val="none" w:sz="0" w:space="0" w:color="auto"/>
                <w:bottom w:val="none" w:sz="0" w:space="0" w:color="auto"/>
                <w:right w:val="none" w:sz="0" w:space="0" w:color="auto"/>
              </w:divBdr>
            </w:div>
            <w:div w:id="500631214">
              <w:marLeft w:val="0"/>
              <w:marRight w:val="0"/>
              <w:marTop w:val="0"/>
              <w:marBottom w:val="0"/>
              <w:divBdr>
                <w:top w:val="none" w:sz="0" w:space="0" w:color="auto"/>
                <w:left w:val="none" w:sz="0" w:space="0" w:color="auto"/>
                <w:bottom w:val="none" w:sz="0" w:space="0" w:color="auto"/>
                <w:right w:val="none" w:sz="0" w:space="0" w:color="auto"/>
              </w:divBdr>
            </w:div>
            <w:div w:id="503858223">
              <w:marLeft w:val="0"/>
              <w:marRight w:val="0"/>
              <w:marTop w:val="0"/>
              <w:marBottom w:val="0"/>
              <w:divBdr>
                <w:top w:val="none" w:sz="0" w:space="0" w:color="auto"/>
                <w:left w:val="none" w:sz="0" w:space="0" w:color="auto"/>
                <w:bottom w:val="none" w:sz="0" w:space="0" w:color="auto"/>
                <w:right w:val="none" w:sz="0" w:space="0" w:color="auto"/>
              </w:divBdr>
            </w:div>
            <w:div w:id="511266188">
              <w:marLeft w:val="0"/>
              <w:marRight w:val="0"/>
              <w:marTop w:val="0"/>
              <w:marBottom w:val="0"/>
              <w:divBdr>
                <w:top w:val="none" w:sz="0" w:space="0" w:color="auto"/>
                <w:left w:val="none" w:sz="0" w:space="0" w:color="auto"/>
                <w:bottom w:val="none" w:sz="0" w:space="0" w:color="auto"/>
                <w:right w:val="none" w:sz="0" w:space="0" w:color="auto"/>
              </w:divBdr>
            </w:div>
            <w:div w:id="534463278">
              <w:marLeft w:val="0"/>
              <w:marRight w:val="0"/>
              <w:marTop w:val="0"/>
              <w:marBottom w:val="0"/>
              <w:divBdr>
                <w:top w:val="none" w:sz="0" w:space="0" w:color="auto"/>
                <w:left w:val="none" w:sz="0" w:space="0" w:color="auto"/>
                <w:bottom w:val="none" w:sz="0" w:space="0" w:color="auto"/>
                <w:right w:val="none" w:sz="0" w:space="0" w:color="auto"/>
              </w:divBdr>
            </w:div>
            <w:div w:id="563100837">
              <w:marLeft w:val="0"/>
              <w:marRight w:val="0"/>
              <w:marTop w:val="0"/>
              <w:marBottom w:val="0"/>
              <w:divBdr>
                <w:top w:val="none" w:sz="0" w:space="0" w:color="auto"/>
                <w:left w:val="none" w:sz="0" w:space="0" w:color="auto"/>
                <w:bottom w:val="none" w:sz="0" w:space="0" w:color="auto"/>
                <w:right w:val="none" w:sz="0" w:space="0" w:color="auto"/>
              </w:divBdr>
            </w:div>
            <w:div w:id="590432302">
              <w:marLeft w:val="0"/>
              <w:marRight w:val="0"/>
              <w:marTop w:val="0"/>
              <w:marBottom w:val="0"/>
              <w:divBdr>
                <w:top w:val="none" w:sz="0" w:space="0" w:color="auto"/>
                <w:left w:val="none" w:sz="0" w:space="0" w:color="auto"/>
                <w:bottom w:val="none" w:sz="0" w:space="0" w:color="auto"/>
                <w:right w:val="none" w:sz="0" w:space="0" w:color="auto"/>
              </w:divBdr>
            </w:div>
            <w:div w:id="596904576">
              <w:marLeft w:val="0"/>
              <w:marRight w:val="0"/>
              <w:marTop w:val="0"/>
              <w:marBottom w:val="0"/>
              <w:divBdr>
                <w:top w:val="none" w:sz="0" w:space="0" w:color="auto"/>
                <w:left w:val="none" w:sz="0" w:space="0" w:color="auto"/>
                <w:bottom w:val="none" w:sz="0" w:space="0" w:color="auto"/>
                <w:right w:val="none" w:sz="0" w:space="0" w:color="auto"/>
              </w:divBdr>
            </w:div>
            <w:div w:id="641664657">
              <w:marLeft w:val="0"/>
              <w:marRight w:val="0"/>
              <w:marTop w:val="0"/>
              <w:marBottom w:val="0"/>
              <w:divBdr>
                <w:top w:val="none" w:sz="0" w:space="0" w:color="auto"/>
                <w:left w:val="none" w:sz="0" w:space="0" w:color="auto"/>
                <w:bottom w:val="none" w:sz="0" w:space="0" w:color="auto"/>
                <w:right w:val="none" w:sz="0" w:space="0" w:color="auto"/>
              </w:divBdr>
            </w:div>
            <w:div w:id="657462903">
              <w:marLeft w:val="0"/>
              <w:marRight w:val="0"/>
              <w:marTop w:val="0"/>
              <w:marBottom w:val="0"/>
              <w:divBdr>
                <w:top w:val="none" w:sz="0" w:space="0" w:color="auto"/>
                <w:left w:val="none" w:sz="0" w:space="0" w:color="auto"/>
                <w:bottom w:val="none" w:sz="0" w:space="0" w:color="auto"/>
                <w:right w:val="none" w:sz="0" w:space="0" w:color="auto"/>
              </w:divBdr>
            </w:div>
            <w:div w:id="662200359">
              <w:marLeft w:val="0"/>
              <w:marRight w:val="0"/>
              <w:marTop w:val="0"/>
              <w:marBottom w:val="0"/>
              <w:divBdr>
                <w:top w:val="none" w:sz="0" w:space="0" w:color="auto"/>
                <w:left w:val="none" w:sz="0" w:space="0" w:color="auto"/>
                <w:bottom w:val="none" w:sz="0" w:space="0" w:color="auto"/>
                <w:right w:val="none" w:sz="0" w:space="0" w:color="auto"/>
              </w:divBdr>
            </w:div>
            <w:div w:id="701900854">
              <w:marLeft w:val="0"/>
              <w:marRight w:val="0"/>
              <w:marTop w:val="0"/>
              <w:marBottom w:val="0"/>
              <w:divBdr>
                <w:top w:val="none" w:sz="0" w:space="0" w:color="auto"/>
                <w:left w:val="none" w:sz="0" w:space="0" w:color="auto"/>
                <w:bottom w:val="none" w:sz="0" w:space="0" w:color="auto"/>
                <w:right w:val="none" w:sz="0" w:space="0" w:color="auto"/>
              </w:divBdr>
            </w:div>
            <w:div w:id="734208787">
              <w:marLeft w:val="0"/>
              <w:marRight w:val="0"/>
              <w:marTop w:val="0"/>
              <w:marBottom w:val="0"/>
              <w:divBdr>
                <w:top w:val="none" w:sz="0" w:space="0" w:color="auto"/>
                <w:left w:val="none" w:sz="0" w:space="0" w:color="auto"/>
                <w:bottom w:val="none" w:sz="0" w:space="0" w:color="auto"/>
                <w:right w:val="none" w:sz="0" w:space="0" w:color="auto"/>
              </w:divBdr>
            </w:div>
            <w:div w:id="755203474">
              <w:marLeft w:val="0"/>
              <w:marRight w:val="0"/>
              <w:marTop w:val="0"/>
              <w:marBottom w:val="0"/>
              <w:divBdr>
                <w:top w:val="none" w:sz="0" w:space="0" w:color="auto"/>
                <w:left w:val="none" w:sz="0" w:space="0" w:color="auto"/>
                <w:bottom w:val="none" w:sz="0" w:space="0" w:color="auto"/>
                <w:right w:val="none" w:sz="0" w:space="0" w:color="auto"/>
              </w:divBdr>
            </w:div>
            <w:div w:id="782311574">
              <w:marLeft w:val="0"/>
              <w:marRight w:val="0"/>
              <w:marTop w:val="0"/>
              <w:marBottom w:val="0"/>
              <w:divBdr>
                <w:top w:val="none" w:sz="0" w:space="0" w:color="auto"/>
                <w:left w:val="none" w:sz="0" w:space="0" w:color="auto"/>
                <w:bottom w:val="none" w:sz="0" w:space="0" w:color="auto"/>
                <w:right w:val="none" w:sz="0" w:space="0" w:color="auto"/>
              </w:divBdr>
            </w:div>
            <w:div w:id="786581015">
              <w:marLeft w:val="0"/>
              <w:marRight w:val="0"/>
              <w:marTop w:val="0"/>
              <w:marBottom w:val="0"/>
              <w:divBdr>
                <w:top w:val="none" w:sz="0" w:space="0" w:color="auto"/>
                <w:left w:val="none" w:sz="0" w:space="0" w:color="auto"/>
                <w:bottom w:val="none" w:sz="0" w:space="0" w:color="auto"/>
                <w:right w:val="none" w:sz="0" w:space="0" w:color="auto"/>
              </w:divBdr>
            </w:div>
            <w:div w:id="822694411">
              <w:marLeft w:val="0"/>
              <w:marRight w:val="0"/>
              <w:marTop w:val="0"/>
              <w:marBottom w:val="0"/>
              <w:divBdr>
                <w:top w:val="none" w:sz="0" w:space="0" w:color="auto"/>
                <w:left w:val="none" w:sz="0" w:space="0" w:color="auto"/>
                <w:bottom w:val="none" w:sz="0" w:space="0" w:color="auto"/>
                <w:right w:val="none" w:sz="0" w:space="0" w:color="auto"/>
              </w:divBdr>
            </w:div>
            <w:div w:id="852379508">
              <w:marLeft w:val="0"/>
              <w:marRight w:val="0"/>
              <w:marTop w:val="0"/>
              <w:marBottom w:val="0"/>
              <w:divBdr>
                <w:top w:val="none" w:sz="0" w:space="0" w:color="auto"/>
                <w:left w:val="none" w:sz="0" w:space="0" w:color="auto"/>
                <w:bottom w:val="none" w:sz="0" w:space="0" w:color="auto"/>
                <w:right w:val="none" w:sz="0" w:space="0" w:color="auto"/>
              </w:divBdr>
            </w:div>
            <w:div w:id="867331350">
              <w:marLeft w:val="0"/>
              <w:marRight w:val="0"/>
              <w:marTop w:val="0"/>
              <w:marBottom w:val="0"/>
              <w:divBdr>
                <w:top w:val="none" w:sz="0" w:space="0" w:color="auto"/>
                <w:left w:val="none" w:sz="0" w:space="0" w:color="auto"/>
                <w:bottom w:val="none" w:sz="0" w:space="0" w:color="auto"/>
                <w:right w:val="none" w:sz="0" w:space="0" w:color="auto"/>
              </w:divBdr>
            </w:div>
            <w:div w:id="874005843">
              <w:marLeft w:val="0"/>
              <w:marRight w:val="0"/>
              <w:marTop w:val="0"/>
              <w:marBottom w:val="0"/>
              <w:divBdr>
                <w:top w:val="none" w:sz="0" w:space="0" w:color="auto"/>
                <w:left w:val="none" w:sz="0" w:space="0" w:color="auto"/>
                <w:bottom w:val="none" w:sz="0" w:space="0" w:color="auto"/>
                <w:right w:val="none" w:sz="0" w:space="0" w:color="auto"/>
              </w:divBdr>
            </w:div>
            <w:div w:id="920211834">
              <w:marLeft w:val="0"/>
              <w:marRight w:val="0"/>
              <w:marTop w:val="0"/>
              <w:marBottom w:val="0"/>
              <w:divBdr>
                <w:top w:val="none" w:sz="0" w:space="0" w:color="auto"/>
                <w:left w:val="none" w:sz="0" w:space="0" w:color="auto"/>
                <w:bottom w:val="none" w:sz="0" w:space="0" w:color="auto"/>
                <w:right w:val="none" w:sz="0" w:space="0" w:color="auto"/>
              </w:divBdr>
            </w:div>
            <w:div w:id="954101048">
              <w:marLeft w:val="0"/>
              <w:marRight w:val="0"/>
              <w:marTop w:val="0"/>
              <w:marBottom w:val="0"/>
              <w:divBdr>
                <w:top w:val="none" w:sz="0" w:space="0" w:color="auto"/>
                <w:left w:val="none" w:sz="0" w:space="0" w:color="auto"/>
                <w:bottom w:val="none" w:sz="0" w:space="0" w:color="auto"/>
                <w:right w:val="none" w:sz="0" w:space="0" w:color="auto"/>
              </w:divBdr>
            </w:div>
            <w:div w:id="1002123120">
              <w:marLeft w:val="0"/>
              <w:marRight w:val="0"/>
              <w:marTop w:val="0"/>
              <w:marBottom w:val="0"/>
              <w:divBdr>
                <w:top w:val="none" w:sz="0" w:space="0" w:color="auto"/>
                <w:left w:val="none" w:sz="0" w:space="0" w:color="auto"/>
                <w:bottom w:val="none" w:sz="0" w:space="0" w:color="auto"/>
                <w:right w:val="none" w:sz="0" w:space="0" w:color="auto"/>
              </w:divBdr>
            </w:div>
            <w:div w:id="1008681406">
              <w:marLeft w:val="0"/>
              <w:marRight w:val="0"/>
              <w:marTop w:val="0"/>
              <w:marBottom w:val="0"/>
              <w:divBdr>
                <w:top w:val="none" w:sz="0" w:space="0" w:color="auto"/>
                <w:left w:val="none" w:sz="0" w:space="0" w:color="auto"/>
                <w:bottom w:val="none" w:sz="0" w:space="0" w:color="auto"/>
                <w:right w:val="none" w:sz="0" w:space="0" w:color="auto"/>
              </w:divBdr>
            </w:div>
            <w:div w:id="1064186210">
              <w:marLeft w:val="0"/>
              <w:marRight w:val="0"/>
              <w:marTop w:val="0"/>
              <w:marBottom w:val="0"/>
              <w:divBdr>
                <w:top w:val="none" w:sz="0" w:space="0" w:color="auto"/>
                <w:left w:val="none" w:sz="0" w:space="0" w:color="auto"/>
                <w:bottom w:val="none" w:sz="0" w:space="0" w:color="auto"/>
                <w:right w:val="none" w:sz="0" w:space="0" w:color="auto"/>
              </w:divBdr>
            </w:div>
            <w:div w:id="1072239724">
              <w:marLeft w:val="0"/>
              <w:marRight w:val="0"/>
              <w:marTop w:val="0"/>
              <w:marBottom w:val="0"/>
              <w:divBdr>
                <w:top w:val="none" w:sz="0" w:space="0" w:color="auto"/>
                <w:left w:val="none" w:sz="0" w:space="0" w:color="auto"/>
                <w:bottom w:val="none" w:sz="0" w:space="0" w:color="auto"/>
                <w:right w:val="none" w:sz="0" w:space="0" w:color="auto"/>
              </w:divBdr>
            </w:div>
            <w:div w:id="1093086765">
              <w:marLeft w:val="0"/>
              <w:marRight w:val="0"/>
              <w:marTop w:val="0"/>
              <w:marBottom w:val="0"/>
              <w:divBdr>
                <w:top w:val="none" w:sz="0" w:space="0" w:color="auto"/>
                <w:left w:val="none" w:sz="0" w:space="0" w:color="auto"/>
                <w:bottom w:val="none" w:sz="0" w:space="0" w:color="auto"/>
                <w:right w:val="none" w:sz="0" w:space="0" w:color="auto"/>
              </w:divBdr>
            </w:div>
            <w:div w:id="1110516543">
              <w:marLeft w:val="0"/>
              <w:marRight w:val="0"/>
              <w:marTop w:val="0"/>
              <w:marBottom w:val="0"/>
              <w:divBdr>
                <w:top w:val="none" w:sz="0" w:space="0" w:color="auto"/>
                <w:left w:val="none" w:sz="0" w:space="0" w:color="auto"/>
                <w:bottom w:val="none" w:sz="0" w:space="0" w:color="auto"/>
                <w:right w:val="none" w:sz="0" w:space="0" w:color="auto"/>
              </w:divBdr>
            </w:div>
            <w:div w:id="1111822068">
              <w:marLeft w:val="0"/>
              <w:marRight w:val="0"/>
              <w:marTop w:val="0"/>
              <w:marBottom w:val="0"/>
              <w:divBdr>
                <w:top w:val="none" w:sz="0" w:space="0" w:color="auto"/>
                <w:left w:val="none" w:sz="0" w:space="0" w:color="auto"/>
                <w:bottom w:val="none" w:sz="0" w:space="0" w:color="auto"/>
                <w:right w:val="none" w:sz="0" w:space="0" w:color="auto"/>
              </w:divBdr>
            </w:div>
            <w:div w:id="1188757778">
              <w:marLeft w:val="0"/>
              <w:marRight w:val="0"/>
              <w:marTop w:val="0"/>
              <w:marBottom w:val="0"/>
              <w:divBdr>
                <w:top w:val="none" w:sz="0" w:space="0" w:color="auto"/>
                <w:left w:val="none" w:sz="0" w:space="0" w:color="auto"/>
                <w:bottom w:val="none" w:sz="0" w:space="0" w:color="auto"/>
                <w:right w:val="none" w:sz="0" w:space="0" w:color="auto"/>
              </w:divBdr>
            </w:div>
            <w:div w:id="1201476010">
              <w:marLeft w:val="0"/>
              <w:marRight w:val="0"/>
              <w:marTop w:val="0"/>
              <w:marBottom w:val="0"/>
              <w:divBdr>
                <w:top w:val="none" w:sz="0" w:space="0" w:color="auto"/>
                <w:left w:val="none" w:sz="0" w:space="0" w:color="auto"/>
                <w:bottom w:val="none" w:sz="0" w:space="0" w:color="auto"/>
                <w:right w:val="none" w:sz="0" w:space="0" w:color="auto"/>
              </w:divBdr>
            </w:div>
            <w:div w:id="1219977331">
              <w:marLeft w:val="0"/>
              <w:marRight w:val="0"/>
              <w:marTop w:val="0"/>
              <w:marBottom w:val="0"/>
              <w:divBdr>
                <w:top w:val="none" w:sz="0" w:space="0" w:color="auto"/>
                <w:left w:val="none" w:sz="0" w:space="0" w:color="auto"/>
                <w:bottom w:val="none" w:sz="0" w:space="0" w:color="auto"/>
                <w:right w:val="none" w:sz="0" w:space="0" w:color="auto"/>
              </w:divBdr>
            </w:div>
            <w:div w:id="1268342844">
              <w:marLeft w:val="0"/>
              <w:marRight w:val="0"/>
              <w:marTop w:val="0"/>
              <w:marBottom w:val="0"/>
              <w:divBdr>
                <w:top w:val="none" w:sz="0" w:space="0" w:color="auto"/>
                <w:left w:val="none" w:sz="0" w:space="0" w:color="auto"/>
                <w:bottom w:val="none" w:sz="0" w:space="0" w:color="auto"/>
                <w:right w:val="none" w:sz="0" w:space="0" w:color="auto"/>
              </w:divBdr>
            </w:div>
            <w:div w:id="1284380867">
              <w:marLeft w:val="0"/>
              <w:marRight w:val="0"/>
              <w:marTop w:val="0"/>
              <w:marBottom w:val="0"/>
              <w:divBdr>
                <w:top w:val="none" w:sz="0" w:space="0" w:color="auto"/>
                <w:left w:val="none" w:sz="0" w:space="0" w:color="auto"/>
                <w:bottom w:val="none" w:sz="0" w:space="0" w:color="auto"/>
                <w:right w:val="none" w:sz="0" w:space="0" w:color="auto"/>
              </w:divBdr>
            </w:div>
            <w:div w:id="1314604626">
              <w:marLeft w:val="0"/>
              <w:marRight w:val="0"/>
              <w:marTop w:val="0"/>
              <w:marBottom w:val="0"/>
              <w:divBdr>
                <w:top w:val="none" w:sz="0" w:space="0" w:color="auto"/>
                <w:left w:val="none" w:sz="0" w:space="0" w:color="auto"/>
                <w:bottom w:val="none" w:sz="0" w:space="0" w:color="auto"/>
                <w:right w:val="none" w:sz="0" w:space="0" w:color="auto"/>
              </w:divBdr>
            </w:div>
            <w:div w:id="1321932183">
              <w:marLeft w:val="0"/>
              <w:marRight w:val="0"/>
              <w:marTop w:val="0"/>
              <w:marBottom w:val="0"/>
              <w:divBdr>
                <w:top w:val="none" w:sz="0" w:space="0" w:color="auto"/>
                <w:left w:val="none" w:sz="0" w:space="0" w:color="auto"/>
                <w:bottom w:val="none" w:sz="0" w:space="0" w:color="auto"/>
                <w:right w:val="none" w:sz="0" w:space="0" w:color="auto"/>
              </w:divBdr>
            </w:div>
            <w:div w:id="1327246071">
              <w:marLeft w:val="0"/>
              <w:marRight w:val="0"/>
              <w:marTop w:val="0"/>
              <w:marBottom w:val="0"/>
              <w:divBdr>
                <w:top w:val="none" w:sz="0" w:space="0" w:color="auto"/>
                <w:left w:val="none" w:sz="0" w:space="0" w:color="auto"/>
                <w:bottom w:val="none" w:sz="0" w:space="0" w:color="auto"/>
                <w:right w:val="none" w:sz="0" w:space="0" w:color="auto"/>
              </w:divBdr>
            </w:div>
            <w:div w:id="1351567622">
              <w:marLeft w:val="0"/>
              <w:marRight w:val="0"/>
              <w:marTop w:val="0"/>
              <w:marBottom w:val="0"/>
              <w:divBdr>
                <w:top w:val="none" w:sz="0" w:space="0" w:color="auto"/>
                <w:left w:val="none" w:sz="0" w:space="0" w:color="auto"/>
                <w:bottom w:val="none" w:sz="0" w:space="0" w:color="auto"/>
                <w:right w:val="none" w:sz="0" w:space="0" w:color="auto"/>
              </w:divBdr>
            </w:div>
            <w:div w:id="1361011426">
              <w:marLeft w:val="0"/>
              <w:marRight w:val="0"/>
              <w:marTop w:val="0"/>
              <w:marBottom w:val="0"/>
              <w:divBdr>
                <w:top w:val="none" w:sz="0" w:space="0" w:color="auto"/>
                <w:left w:val="none" w:sz="0" w:space="0" w:color="auto"/>
                <w:bottom w:val="none" w:sz="0" w:space="0" w:color="auto"/>
                <w:right w:val="none" w:sz="0" w:space="0" w:color="auto"/>
              </w:divBdr>
            </w:div>
            <w:div w:id="1374622353">
              <w:marLeft w:val="0"/>
              <w:marRight w:val="0"/>
              <w:marTop w:val="0"/>
              <w:marBottom w:val="0"/>
              <w:divBdr>
                <w:top w:val="none" w:sz="0" w:space="0" w:color="auto"/>
                <w:left w:val="none" w:sz="0" w:space="0" w:color="auto"/>
                <w:bottom w:val="none" w:sz="0" w:space="0" w:color="auto"/>
                <w:right w:val="none" w:sz="0" w:space="0" w:color="auto"/>
              </w:divBdr>
            </w:div>
            <w:div w:id="1396313732">
              <w:marLeft w:val="0"/>
              <w:marRight w:val="0"/>
              <w:marTop w:val="0"/>
              <w:marBottom w:val="0"/>
              <w:divBdr>
                <w:top w:val="none" w:sz="0" w:space="0" w:color="auto"/>
                <w:left w:val="none" w:sz="0" w:space="0" w:color="auto"/>
                <w:bottom w:val="none" w:sz="0" w:space="0" w:color="auto"/>
                <w:right w:val="none" w:sz="0" w:space="0" w:color="auto"/>
              </w:divBdr>
            </w:div>
            <w:div w:id="1399984777">
              <w:marLeft w:val="0"/>
              <w:marRight w:val="0"/>
              <w:marTop w:val="0"/>
              <w:marBottom w:val="0"/>
              <w:divBdr>
                <w:top w:val="none" w:sz="0" w:space="0" w:color="auto"/>
                <w:left w:val="none" w:sz="0" w:space="0" w:color="auto"/>
                <w:bottom w:val="none" w:sz="0" w:space="0" w:color="auto"/>
                <w:right w:val="none" w:sz="0" w:space="0" w:color="auto"/>
              </w:divBdr>
            </w:div>
            <w:div w:id="1419013951">
              <w:marLeft w:val="0"/>
              <w:marRight w:val="0"/>
              <w:marTop w:val="0"/>
              <w:marBottom w:val="0"/>
              <w:divBdr>
                <w:top w:val="none" w:sz="0" w:space="0" w:color="auto"/>
                <w:left w:val="none" w:sz="0" w:space="0" w:color="auto"/>
                <w:bottom w:val="none" w:sz="0" w:space="0" w:color="auto"/>
                <w:right w:val="none" w:sz="0" w:space="0" w:color="auto"/>
              </w:divBdr>
            </w:div>
            <w:div w:id="1419867328">
              <w:marLeft w:val="0"/>
              <w:marRight w:val="0"/>
              <w:marTop w:val="0"/>
              <w:marBottom w:val="0"/>
              <w:divBdr>
                <w:top w:val="none" w:sz="0" w:space="0" w:color="auto"/>
                <w:left w:val="none" w:sz="0" w:space="0" w:color="auto"/>
                <w:bottom w:val="none" w:sz="0" w:space="0" w:color="auto"/>
                <w:right w:val="none" w:sz="0" w:space="0" w:color="auto"/>
              </w:divBdr>
            </w:div>
            <w:div w:id="1430350862">
              <w:marLeft w:val="0"/>
              <w:marRight w:val="0"/>
              <w:marTop w:val="0"/>
              <w:marBottom w:val="0"/>
              <w:divBdr>
                <w:top w:val="none" w:sz="0" w:space="0" w:color="auto"/>
                <w:left w:val="none" w:sz="0" w:space="0" w:color="auto"/>
                <w:bottom w:val="none" w:sz="0" w:space="0" w:color="auto"/>
                <w:right w:val="none" w:sz="0" w:space="0" w:color="auto"/>
              </w:divBdr>
            </w:div>
            <w:div w:id="1432120007">
              <w:marLeft w:val="0"/>
              <w:marRight w:val="0"/>
              <w:marTop w:val="0"/>
              <w:marBottom w:val="0"/>
              <w:divBdr>
                <w:top w:val="none" w:sz="0" w:space="0" w:color="auto"/>
                <w:left w:val="none" w:sz="0" w:space="0" w:color="auto"/>
                <w:bottom w:val="none" w:sz="0" w:space="0" w:color="auto"/>
                <w:right w:val="none" w:sz="0" w:space="0" w:color="auto"/>
              </w:divBdr>
            </w:div>
            <w:div w:id="1441757468">
              <w:marLeft w:val="0"/>
              <w:marRight w:val="0"/>
              <w:marTop w:val="0"/>
              <w:marBottom w:val="0"/>
              <w:divBdr>
                <w:top w:val="none" w:sz="0" w:space="0" w:color="auto"/>
                <w:left w:val="none" w:sz="0" w:space="0" w:color="auto"/>
                <w:bottom w:val="none" w:sz="0" w:space="0" w:color="auto"/>
                <w:right w:val="none" w:sz="0" w:space="0" w:color="auto"/>
              </w:divBdr>
            </w:div>
            <w:div w:id="1461651480">
              <w:marLeft w:val="0"/>
              <w:marRight w:val="0"/>
              <w:marTop w:val="0"/>
              <w:marBottom w:val="0"/>
              <w:divBdr>
                <w:top w:val="none" w:sz="0" w:space="0" w:color="auto"/>
                <w:left w:val="none" w:sz="0" w:space="0" w:color="auto"/>
                <w:bottom w:val="none" w:sz="0" w:space="0" w:color="auto"/>
                <w:right w:val="none" w:sz="0" w:space="0" w:color="auto"/>
              </w:divBdr>
            </w:div>
            <w:div w:id="1466659477">
              <w:marLeft w:val="0"/>
              <w:marRight w:val="0"/>
              <w:marTop w:val="0"/>
              <w:marBottom w:val="0"/>
              <w:divBdr>
                <w:top w:val="none" w:sz="0" w:space="0" w:color="auto"/>
                <w:left w:val="none" w:sz="0" w:space="0" w:color="auto"/>
                <w:bottom w:val="none" w:sz="0" w:space="0" w:color="auto"/>
                <w:right w:val="none" w:sz="0" w:space="0" w:color="auto"/>
              </w:divBdr>
            </w:div>
            <w:div w:id="1487630906">
              <w:marLeft w:val="0"/>
              <w:marRight w:val="0"/>
              <w:marTop w:val="0"/>
              <w:marBottom w:val="0"/>
              <w:divBdr>
                <w:top w:val="none" w:sz="0" w:space="0" w:color="auto"/>
                <w:left w:val="none" w:sz="0" w:space="0" w:color="auto"/>
                <w:bottom w:val="none" w:sz="0" w:space="0" w:color="auto"/>
                <w:right w:val="none" w:sz="0" w:space="0" w:color="auto"/>
              </w:divBdr>
            </w:div>
            <w:div w:id="1490365160">
              <w:marLeft w:val="0"/>
              <w:marRight w:val="0"/>
              <w:marTop w:val="0"/>
              <w:marBottom w:val="0"/>
              <w:divBdr>
                <w:top w:val="none" w:sz="0" w:space="0" w:color="auto"/>
                <w:left w:val="none" w:sz="0" w:space="0" w:color="auto"/>
                <w:bottom w:val="none" w:sz="0" w:space="0" w:color="auto"/>
                <w:right w:val="none" w:sz="0" w:space="0" w:color="auto"/>
              </w:divBdr>
            </w:div>
            <w:div w:id="1501314730">
              <w:marLeft w:val="0"/>
              <w:marRight w:val="0"/>
              <w:marTop w:val="0"/>
              <w:marBottom w:val="0"/>
              <w:divBdr>
                <w:top w:val="none" w:sz="0" w:space="0" w:color="auto"/>
                <w:left w:val="none" w:sz="0" w:space="0" w:color="auto"/>
                <w:bottom w:val="none" w:sz="0" w:space="0" w:color="auto"/>
                <w:right w:val="none" w:sz="0" w:space="0" w:color="auto"/>
              </w:divBdr>
            </w:div>
            <w:div w:id="1649943382">
              <w:marLeft w:val="0"/>
              <w:marRight w:val="0"/>
              <w:marTop w:val="0"/>
              <w:marBottom w:val="0"/>
              <w:divBdr>
                <w:top w:val="none" w:sz="0" w:space="0" w:color="auto"/>
                <w:left w:val="none" w:sz="0" w:space="0" w:color="auto"/>
                <w:bottom w:val="none" w:sz="0" w:space="0" w:color="auto"/>
                <w:right w:val="none" w:sz="0" w:space="0" w:color="auto"/>
              </w:divBdr>
            </w:div>
            <w:div w:id="1740979161">
              <w:marLeft w:val="0"/>
              <w:marRight w:val="0"/>
              <w:marTop w:val="0"/>
              <w:marBottom w:val="0"/>
              <w:divBdr>
                <w:top w:val="none" w:sz="0" w:space="0" w:color="auto"/>
                <w:left w:val="none" w:sz="0" w:space="0" w:color="auto"/>
                <w:bottom w:val="none" w:sz="0" w:space="0" w:color="auto"/>
                <w:right w:val="none" w:sz="0" w:space="0" w:color="auto"/>
              </w:divBdr>
            </w:div>
            <w:div w:id="1750035538">
              <w:marLeft w:val="0"/>
              <w:marRight w:val="0"/>
              <w:marTop w:val="0"/>
              <w:marBottom w:val="0"/>
              <w:divBdr>
                <w:top w:val="none" w:sz="0" w:space="0" w:color="auto"/>
                <w:left w:val="none" w:sz="0" w:space="0" w:color="auto"/>
                <w:bottom w:val="none" w:sz="0" w:space="0" w:color="auto"/>
                <w:right w:val="none" w:sz="0" w:space="0" w:color="auto"/>
              </w:divBdr>
            </w:div>
            <w:div w:id="1816674889">
              <w:marLeft w:val="0"/>
              <w:marRight w:val="0"/>
              <w:marTop w:val="0"/>
              <w:marBottom w:val="0"/>
              <w:divBdr>
                <w:top w:val="none" w:sz="0" w:space="0" w:color="auto"/>
                <w:left w:val="none" w:sz="0" w:space="0" w:color="auto"/>
                <w:bottom w:val="none" w:sz="0" w:space="0" w:color="auto"/>
                <w:right w:val="none" w:sz="0" w:space="0" w:color="auto"/>
              </w:divBdr>
            </w:div>
            <w:div w:id="1862744110">
              <w:marLeft w:val="0"/>
              <w:marRight w:val="0"/>
              <w:marTop w:val="0"/>
              <w:marBottom w:val="0"/>
              <w:divBdr>
                <w:top w:val="none" w:sz="0" w:space="0" w:color="auto"/>
                <w:left w:val="none" w:sz="0" w:space="0" w:color="auto"/>
                <w:bottom w:val="none" w:sz="0" w:space="0" w:color="auto"/>
                <w:right w:val="none" w:sz="0" w:space="0" w:color="auto"/>
              </w:divBdr>
            </w:div>
            <w:div w:id="1882747013">
              <w:marLeft w:val="0"/>
              <w:marRight w:val="0"/>
              <w:marTop w:val="0"/>
              <w:marBottom w:val="0"/>
              <w:divBdr>
                <w:top w:val="none" w:sz="0" w:space="0" w:color="auto"/>
                <w:left w:val="none" w:sz="0" w:space="0" w:color="auto"/>
                <w:bottom w:val="none" w:sz="0" w:space="0" w:color="auto"/>
                <w:right w:val="none" w:sz="0" w:space="0" w:color="auto"/>
              </w:divBdr>
            </w:div>
            <w:div w:id="1894729644">
              <w:marLeft w:val="0"/>
              <w:marRight w:val="0"/>
              <w:marTop w:val="0"/>
              <w:marBottom w:val="0"/>
              <w:divBdr>
                <w:top w:val="none" w:sz="0" w:space="0" w:color="auto"/>
                <w:left w:val="none" w:sz="0" w:space="0" w:color="auto"/>
                <w:bottom w:val="none" w:sz="0" w:space="0" w:color="auto"/>
                <w:right w:val="none" w:sz="0" w:space="0" w:color="auto"/>
              </w:divBdr>
            </w:div>
            <w:div w:id="1931153883">
              <w:marLeft w:val="0"/>
              <w:marRight w:val="0"/>
              <w:marTop w:val="0"/>
              <w:marBottom w:val="0"/>
              <w:divBdr>
                <w:top w:val="none" w:sz="0" w:space="0" w:color="auto"/>
                <w:left w:val="none" w:sz="0" w:space="0" w:color="auto"/>
                <w:bottom w:val="none" w:sz="0" w:space="0" w:color="auto"/>
                <w:right w:val="none" w:sz="0" w:space="0" w:color="auto"/>
              </w:divBdr>
            </w:div>
            <w:div w:id="1931348117">
              <w:marLeft w:val="0"/>
              <w:marRight w:val="0"/>
              <w:marTop w:val="0"/>
              <w:marBottom w:val="0"/>
              <w:divBdr>
                <w:top w:val="none" w:sz="0" w:space="0" w:color="auto"/>
                <w:left w:val="none" w:sz="0" w:space="0" w:color="auto"/>
                <w:bottom w:val="none" w:sz="0" w:space="0" w:color="auto"/>
                <w:right w:val="none" w:sz="0" w:space="0" w:color="auto"/>
              </w:divBdr>
            </w:div>
            <w:div w:id="1951469683">
              <w:marLeft w:val="0"/>
              <w:marRight w:val="0"/>
              <w:marTop w:val="0"/>
              <w:marBottom w:val="0"/>
              <w:divBdr>
                <w:top w:val="none" w:sz="0" w:space="0" w:color="auto"/>
                <w:left w:val="none" w:sz="0" w:space="0" w:color="auto"/>
                <w:bottom w:val="none" w:sz="0" w:space="0" w:color="auto"/>
                <w:right w:val="none" w:sz="0" w:space="0" w:color="auto"/>
              </w:divBdr>
            </w:div>
            <w:div w:id="1974365540">
              <w:marLeft w:val="0"/>
              <w:marRight w:val="0"/>
              <w:marTop w:val="0"/>
              <w:marBottom w:val="0"/>
              <w:divBdr>
                <w:top w:val="none" w:sz="0" w:space="0" w:color="auto"/>
                <w:left w:val="none" w:sz="0" w:space="0" w:color="auto"/>
                <w:bottom w:val="none" w:sz="0" w:space="0" w:color="auto"/>
                <w:right w:val="none" w:sz="0" w:space="0" w:color="auto"/>
              </w:divBdr>
            </w:div>
            <w:div w:id="2073692705">
              <w:marLeft w:val="0"/>
              <w:marRight w:val="0"/>
              <w:marTop w:val="0"/>
              <w:marBottom w:val="0"/>
              <w:divBdr>
                <w:top w:val="none" w:sz="0" w:space="0" w:color="auto"/>
                <w:left w:val="none" w:sz="0" w:space="0" w:color="auto"/>
                <w:bottom w:val="none" w:sz="0" w:space="0" w:color="auto"/>
                <w:right w:val="none" w:sz="0" w:space="0" w:color="auto"/>
              </w:divBdr>
            </w:div>
            <w:div w:id="2084716601">
              <w:marLeft w:val="0"/>
              <w:marRight w:val="0"/>
              <w:marTop w:val="0"/>
              <w:marBottom w:val="0"/>
              <w:divBdr>
                <w:top w:val="none" w:sz="0" w:space="0" w:color="auto"/>
                <w:left w:val="none" w:sz="0" w:space="0" w:color="auto"/>
                <w:bottom w:val="none" w:sz="0" w:space="0" w:color="auto"/>
                <w:right w:val="none" w:sz="0" w:space="0" w:color="auto"/>
              </w:divBdr>
            </w:div>
            <w:div w:id="2111661016">
              <w:marLeft w:val="0"/>
              <w:marRight w:val="0"/>
              <w:marTop w:val="0"/>
              <w:marBottom w:val="0"/>
              <w:divBdr>
                <w:top w:val="none" w:sz="0" w:space="0" w:color="auto"/>
                <w:left w:val="none" w:sz="0" w:space="0" w:color="auto"/>
                <w:bottom w:val="none" w:sz="0" w:space="0" w:color="auto"/>
                <w:right w:val="none" w:sz="0" w:space="0" w:color="auto"/>
              </w:divBdr>
            </w:div>
            <w:div w:id="21155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453">
      <w:bodyDiv w:val="1"/>
      <w:marLeft w:val="0"/>
      <w:marRight w:val="0"/>
      <w:marTop w:val="0"/>
      <w:marBottom w:val="0"/>
      <w:divBdr>
        <w:top w:val="none" w:sz="0" w:space="0" w:color="auto"/>
        <w:left w:val="none" w:sz="0" w:space="0" w:color="auto"/>
        <w:bottom w:val="none" w:sz="0" w:space="0" w:color="auto"/>
        <w:right w:val="none" w:sz="0" w:space="0" w:color="auto"/>
      </w:divBdr>
    </w:div>
    <w:div w:id="459618207">
      <w:bodyDiv w:val="1"/>
      <w:marLeft w:val="0"/>
      <w:marRight w:val="0"/>
      <w:marTop w:val="0"/>
      <w:marBottom w:val="0"/>
      <w:divBdr>
        <w:top w:val="none" w:sz="0" w:space="0" w:color="auto"/>
        <w:left w:val="none" w:sz="0" w:space="0" w:color="auto"/>
        <w:bottom w:val="none" w:sz="0" w:space="0" w:color="auto"/>
        <w:right w:val="none" w:sz="0" w:space="0" w:color="auto"/>
      </w:divBdr>
    </w:div>
    <w:div w:id="572742013">
      <w:bodyDiv w:val="1"/>
      <w:marLeft w:val="0"/>
      <w:marRight w:val="0"/>
      <w:marTop w:val="0"/>
      <w:marBottom w:val="0"/>
      <w:divBdr>
        <w:top w:val="none" w:sz="0" w:space="0" w:color="auto"/>
        <w:left w:val="none" w:sz="0" w:space="0" w:color="auto"/>
        <w:bottom w:val="none" w:sz="0" w:space="0" w:color="auto"/>
        <w:right w:val="none" w:sz="0" w:space="0" w:color="auto"/>
      </w:divBdr>
    </w:div>
    <w:div w:id="583953036">
      <w:bodyDiv w:val="1"/>
      <w:marLeft w:val="0"/>
      <w:marRight w:val="0"/>
      <w:marTop w:val="0"/>
      <w:marBottom w:val="0"/>
      <w:divBdr>
        <w:top w:val="none" w:sz="0" w:space="0" w:color="auto"/>
        <w:left w:val="none" w:sz="0" w:space="0" w:color="auto"/>
        <w:bottom w:val="none" w:sz="0" w:space="0" w:color="auto"/>
        <w:right w:val="none" w:sz="0" w:space="0" w:color="auto"/>
      </w:divBdr>
      <w:divsChild>
        <w:div w:id="1547062321">
          <w:marLeft w:val="0"/>
          <w:marRight w:val="0"/>
          <w:marTop w:val="0"/>
          <w:marBottom w:val="0"/>
          <w:divBdr>
            <w:top w:val="none" w:sz="0" w:space="0" w:color="auto"/>
            <w:left w:val="none" w:sz="0" w:space="0" w:color="auto"/>
            <w:bottom w:val="none" w:sz="0" w:space="0" w:color="auto"/>
            <w:right w:val="none" w:sz="0" w:space="0" w:color="auto"/>
          </w:divBdr>
          <w:divsChild>
            <w:div w:id="119804113">
              <w:marLeft w:val="0"/>
              <w:marRight w:val="0"/>
              <w:marTop w:val="0"/>
              <w:marBottom w:val="0"/>
              <w:divBdr>
                <w:top w:val="none" w:sz="0" w:space="0" w:color="auto"/>
                <w:left w:val="none" w:sz="0" w:space="0" w:color="auto"/>
                <w:bottom w:val="none" w:sz="0" w:space="0" w:color="auto"/>
                <w:right w:val="none" w:sz="0" w:space="0" w:color="auto"/>
              </w:divBdr>
            </w:div>
            <w:div w:id="137504972">
              <w:marLeft w:val="0"/>
              <w:marRight w:val="0"/>
              <w:marTop w:val="0"/>
              <w:marBottom w:val="0"/>
              <w:divBdr>
                <w:top w:val="none" w:sz="0" w:space="0" w:color="auto"/>
                <w:left w:val="none" w:sz="0" w:space="0" w:color="auto"/>
                <w:bottom w:val="none" w:sz="0" w:space="0" w:color="auto"/>
                <w:right w:val="none" w:sz="0" w:space="0" w:color="auto"/>
              </w:divBdr>
            </w:div>
            <w:div w:id="219678999">
              <w:marLeft w:val="0"/>
              <w:marRight w:val="0"/>
              <w:marTop w:val="0"/>
              <w:marBottom w:val="0"/>
              <w:divBdr>
                <w:top w:val="none" w:sz="0" w:space="0" w:color="auto"/>
                <w:left w:val="none" w:sz="0" w:space="0" w:color="auto"/>
                <w:bottom w:val="none" w:sz="0" w:space="0" w:color="auto"/>
                <w:right w:val="none" w:sz="0" w:space="0" w:color="auto"/>
              </w:divBdr>
            </w:div>
            <w:div w:id="309869750">
              <w:marLeft w:val="0"/>
              <w:marRight w:val="0"/>
              <w:marTop w:val="0"/>
              <w:marBottom w:val="0"/>
              <w:divBdr>
                <w:top w:val="none" w:sz="0" w:space="0" w:color="auto"/>
                <w:left w:val="none" w:sz="0" w:space="0" w:color="auto"/>
                <w:bottom w:val="none" w:sz="0" w:space="0" w:color="auto"/>
                <w:right w:val="none" w:sz="0" w:space="0" w:color="auto"/>
              </w:divBdr>
            </w:div>
            <w:div w:id="525681794">
              <w:marLeft w:val="0"/>
              <w:marRight w:val="0"/>
              <w:marTop w:val="0"/>
              <w:marBottom w:val="0"/>
              <w:divBdr>
                <w:top w:val="none" w:sz="0" w:space="0" w:color="auto"/>
                <w:left w:val="none" w:sz="0" w:space="0" w:color="auto"/>
                <w:bottom w:val="none" w:sz="0" w:space="0" w:color="auto"/>
                <w:right w:val="none" w:sz="0" w:space="0" w:color="auto"/>
              </w:divBdr>
            </w:div>
            <w:div w:id="576593142">
              <w:marLeft w:val="0"/>
              <w:marRight w:val="0"/>
              <w:marTop w:val="0"/>
              <w:marBottom w:val="0"/>
              <w:divBdr>
                <w:top w:val="none" w:sz="0" w:space="0" w:color="auto"/>
                <w:left w:val="none" w:sz="0" w:space="0" w:color="auto"/>
                <w:bottom w:val="none" w:sz="0" w:space="0" w:color="auto"/>
                <w:right w:val="none" w:sz="0" w:space="0" w:color="auto"/>
              </w:divBdr>
            </w:div>
            <w:div w:id="906767914">
              <w:marLeft w:val="0"/>
              <w:marRight w:val="0"/>
              <w:marTop w:val="0"/>
              <w:marBottom w:val="0"/>
              <w:divBdr>
                <w:top w:val="none" w:sz="0" w:space="0" w:color="auto"/>
                <w:left w:val="none" w:sz="0" w:space="0" w:color="auto"/>
                <w:bottom w:val="none" w:sz="0" w:space="0" w:color="auto"/>
                <w:right w:val="none" w:sz="0" w:space="0" w:color="auto"/>
              </w:divBdr>
            </w:div>
            <w:div w:id="981235913">
              <w:marLeft w:val="0"/>
              <w:marRight w:val="0"/>
              <w:marTop w:val="0"/>
              <w:marBottom w:val="0"/>
              <w:divBdr>
                <w:top w:val="none" w:sz="0" w:space="0" w:color="auto"/>
                <w:left w:val="none" w:sz="0" w:space="0" w:color="auto"/>
                <w:bottom w:val="none" w:sz="0" w:space="0" w:color="auto"/>
                <w:right w:val="none" w:sz="0" w:space="0" w:color="auto"/>
              </w:divBdr>
            </w:div>
            <w:div w:id="1038579662">
              <w:marLeft w:val="0"/>
              <w:marRight w:val="0"/>
              <w:marTop w:val="0"/>
              <w:marBottom w:val="0"/>
              <w:divBdr>
                <w:top w:val="none" w:sz="0" w:space="0" w:color="auto"/>
                <w:left w:val="none" w:sz="0" w:space="0" w:color="auto"/>
                <w:bottom w:val="none" w:sz="0" w:space="0" w:color="auto"/>
                <w:right w:val="none" w:sz="0" w:space="0" w:color="auto"/>
              </w:divBdr>
            </w:div>
            <w:div w:id="1212183629">
              <w:marLeft w:val="0"/>
              <w:marRight w:val="0"/>
              <w:marTop w:val="0"/>
              <w:marBottom w:val="0"/>
              <w:divBdr>
                <w:top w:val="none" w:sz="0" w:space="0" w:color="auto"/>
                <w:left w:val="none" w:sz="0" w:space="0" w:color="auto"/>
                <w:bottom w:val="none" w:sz="0" w:space="0" w:color="auto"/>
                <w:right w:val="none" w:sz="0" w:space="0" w:color="auto"/>
              </w:divBdr>
            </w:div>
            <w:div w:id="1577741903">
              <w:marLeft w:val="0"/>
              <w:marRight w:val="0"/>
              <w:marTop w:val="0"/>
              <w:marBottom w:val="0"/>
              <w:divBdr>
                <w:top w:val="none" w:sz="0" w:space="0" w:color="auto"/>
                <w:left w:val="none" w:sz="0" w:space="0" w:color="auto"/>
                <w:bottom w:val="none" w:sz="0" w:space="0" w:color="auto"/>
                <w:right w:val="none" w:sz="0" w:space="0" w:color="auto"/>
              </w:divBdr>
            </w:div>
            <w:div w:id="1584994712">
              <w:marLeft w:val="0"/>
              <w:marRight w:val="0"/>
              <w:marTop w:val="0"/>
              <w:marBottom w:val="0"/>
              <w:divBdr>
                <w:top w:val="none" w:sz="0" w:space="0" w:color="auto"/>
                <w:left w:val="none" w:sz="0" w:space="0" w:color="auto"/>
                <w:bottom w:val="none" w:sz="0" w:space="0" w:color="auto"/>
                <w:right w:val="none" w:sz="0" w:space="0" w:color="auto"/>
              </w:divBdr>
            </w:div>
            <w:div w:id="1669094894">
              <w:marLeft w:val="0"/>
              <w:marRight w:val="0"/>
              <w:marTop w:val="0"/>
              <w:marBottom w:val="0"/>
              <w:divBdr>
                <w:top w:val="none" w:sz="0" w:space="0" w:color="auto"/>
                <w:left w:val="none" w:sz="0" w:space="0" w:color="auto"/>
                <w:bottom w:val="none" w:sz="0" w:space="0" w:color="auto"/>
                <w:right w:val="none" w:sz="0" w:space="0" w:color="auto"/>
              </w:divBdr>
            </w:div>
            <w:div w:id="1835367205">
              <w:marLeft w:val="0"/>
              <w:marRight w:val="0"/>
              <w:marTop w:val="0"/>
              <w:marBottom w:val="0"/>
              <w:divBdr>
                <w:top w:val="none" w:sz="0" w:space="0" w:color="auto"/>
                <w:left w:val="none" w:sz="0" w:space="0" w:color="auto"/>
                <w:bottom w:val="none" w:sz="0" w:space="0" w:color="auto"/>
                <w:right w:val="none" w:sz="0" w:space="0" w:color="auto"/>
              </w:divBdr>
            </w:div>
            <w:div w:id="19255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40930">
      <w:bodyDiv w:val="1"/>
      <w:marLeft w:val="0"/>
      <w:marRight w:val="0"/>
      <w:marTop w:val="0"/>
      <w:marBottom w:val="0"/>
      <w:divBdr>
        <w:top w:val="none" w:sz="0" w:space="0" w:color="auto"/>
        <w:left w:val="none" w:sz="0" w:space="0" w:color="auto"/>
        <w:bottom w:val="none" w:sz="0" w:space="0" w:color="auto"/>
        <w:right w:val="none" w:sz="0" w:space="0" w:color="auto"/>
      </w:divBdr>
    </w:div>
    <w:div w:id="722296231">
      <w:bodyDiv w:val="1"/>
      <w:marLeft w:val="0"/>
      <w:marRight w:val="0"/>
      <w:marTop w:val="0"/>
      <w:marBottom w:val="0"/>
      <w:divBdr>
        <w:top w:val="none" w:sz="0" w:space="0" w:color="auto"/>
        <w:left w:val="none" w:sz="0" w:space="0" w:color="auto"/>
        <w:bottom w:val="none" w:sz="0" w:space="0" w:color="auto"/>
        <w:right w:val="none" w:sz="0" w:space="0" w:color="auto"/>
      </w:divBdr>
    </w:div>
    <w:div w:id="723603661">
      <w:bodyDiv w:val="1"/>
      <w:marLeft w:val="0"/>
      <w:marRight w:val="0"/>
      <w:marTop w:val="0"/>
      <w:marBottom w:val="0"/>
      <w:divBdr>
        <w:top w:val="none" w:sz="0" w:space="0" w:color="auto"/>
        <w:left w:val="none" w:sz="0" w:space="0" w:color="auto"/>
        <w:bottom w:val="none" w:sz="0" w:space="0" w:color="auto"/>
        <w:right w:val="none" w:sz="0" w:space="0" w:color="auto"/>
      </w:divBdr>
    </w:div>
    <w:div w:id="785268957">
      <w:bodyDiv w:val="1"/>
      <w:marLeft w:val="0"/>
      <w:marRight w:val="0"/>
      <w:marTop w:val="0"/>
      <w:marBottom w:val="0"/>
      <w:divBdr>
        <w:top w:val="none" w:sz="0" w:space="0" w:color="auto"/>
        <w:left w:val="none" w:sz="0" w:space="0" w:color="auto"/>
        <w:bottom w:val="none" w:sz="0" w:space="0" w:color="auto"/>
        <w:right w:val="none" w:sz="0" w:space="0" w:color="auto"/>
      </w:divBdr>
    </w:div>
    <w:div w:id="785538892">
      <w:bodyDiv w:val="1"/>
      <w:marLeft w:val="0"/>
      <w:marRight w:val="0"/>
      <w:marTop w:val="0"/>
      <w:marBottom w:val="0"/>
      <w:divBdr>
        <w:top w:val="none" w:sz="0" w:space="0" w:color="auto"/>
        <w:left w:val="none" w:sz="0" w:space="0" w:color="auto"/>
        <w:bottom w:val="none" w:sz="0" w:space="0" w:color="auto"/>
        <w:right w:val="none" w:sz="0" w:space="0" w:color="auto"/>
      </w:divBdr>
    </w:div>
    <w:div w:id="805200482">
      <w:bodyDiv w:val="1"/>
      <w:marLeft w:val="0"/>
      <w:marRight w:val="0"/>
      <w:marTop w:val="0"/>
      <w:marBottom w:val="0"/>
      <w:divBdr>
        <w:top w:val="none" w:sz="0" w:space="0" w:color="auto"/>
        <w:left w:val="none" w:sz="0" w:space="0" w:color="auto"/>
        <w:bottom w:val="none" w:sz="0" w:space="0" w:color="auto"/>
        <w:right w:val="none" w:sz="0" w:space="0" w:color="auto"/>
      </w:divBdr>
    </w:div>
    <w:div w:id="839856481">
      <w:bodyDiv w:val="1"/>
      <w:marLeft w:val="0"/>
      <w:marRight w:val="0"/>
      <w:marTop w:val="0"/>
      <w:marBottom w:val="0"/>
      <w:divBdr>
        <w:top w:val="none" w:sz="0" w:space="0" w:color="auto"/>
        <w:left w:val="none" w:sz="0" w:space="0" w:color="auto"/>
        <w:bottom w:val="none" w:sz="0" w:space="0" w:color="auto"/>
        <w:right w:val="none" w:sz="0" w:space="0" w:color="auto"/>
      </w:divBdr>
    </w:div>
    <w:div w:id="843276372">
      <w:bodyDiv w:val="1"/>
      <w:marLeft w:val="0"/>
      <w:marRight w:val="0"/>
      <w:marTop w:val="0"/>
      <w:marBottom w:val="0"/>
      <w:divBdr>
        <w:top w:val="none" w:sz="0" w:space="0" w:color="auto"/>
        <w:left w:val="none" w:sz="0" w:space="0" w:color="auto"/>
        <w:bottom w:val="none" w:sz="0" w:space="0" w:color="auto"/>
        <w:right w:val="none" w:sz="0" w:space="0" w:color="auto"/>
      </w:divBdr>
    </w:div>
    <w:div w:id="866481963">
      <w:bodyDiv w:val="1"/>
      <w:marLeft w:val="0"/>
      <w:marRight w:val="0"/>
      <w:marTop w:val="0"/>
      <w:marBottom w:val="0"/>
      <w:divBdr>
        <w:top w:val="none" w:sz="0" w:space="0" w:color="auto"/>
        <w:left w:val="none" w:sz="0" w:space="0" w:color="auto"/>
        <w:bottom w:val="none" w:sz="0" w:space="0" w:color="auto"/>
        <w:right w:val="none" w:sz="0" w:space="0" w:color="auto"/>
      </w:divBdr>
      <w:divsChild>
        <w:div w:id="20399804">
          <w:marLeft w:val="0"/>
          <w:marRight w:val="0"/>
          <w:marTop w:val="0"/>
          <w:marBottom w:val="0"/>
          <w:divBdr>
            <w:top w:val="none" w:sz="0" w:space="0" w:color="auto"/>
            <w:left w:val="none" w:sz="0" w:space="0" w:color="auto"/>
            <w:bottom w:val="none" w:sz="0" w:space="0" w:color="auto"/>
            <w:right w:val="none" w:sz="0" w:space="0" w:color="auto"/>
          </w:divBdr>
          <w:divsChild>
            <w:div w:id="309285400">
              <w:marLeft w:val="0"/>
              <w:marRight w:val="0"/>
              <w:marTop w:val="0"/>
              <w:marBottom w:val="0"/>
              <w:divBdr>
                <w:top w:val="none" w:sz="0" w:space="0" w:color="auto"/>
                <w:left w:val="none" w:sz="0" w:space="0" w:color="auto"/>
                <w:bottom w:val="none" w:sz="0" w:space="0" w:color="auto"/>
                <w:right w:val="none" w:sz="0" w:space="0" w:color="auto"/>
              </w:divBdr>
            </w:div>
            <w:div w:id="542716104">
              <w:marLeft w:val="0"/>
              <w:marRight w:val="0"/>
              <w:marTop w:val="0"/>
              <w:marBottom w:val="0"/>
              <w:divBdr>
                <w:top w:val="none" w:sz="0" w:space="0" w:color="auto"/>
                <w:left w:val="none" w:sz="0" w:space="0" w:color="auto"/>
                <w:bottom w:val="none" w:sz="0" w:space="0" w:color="auto"/>
                <w:right w:val="none" w:sz="0" w:space="0" w:color="auto"/>
              </w:divBdr>
            </w:div>
            <w:div w:id="613680011">
              <w:marLeft w:val="0"/>
              <w:marRight w:val="0"/>
              <w:marTop w:val="0"/>
              <w:marBottom w:val="0"/>
              <w:divBdr>
                <w:top w:val="none" w:sz="0" w:space="0" w:color="auto"/>
                <w:left w:val="none" w:sz="0" w:space="0" w:color="auto"/>
                <w:bottom w:val="none" w:sz="0" w:space="0" w:color="auto"/>
                <w:right w:val="none" w:sz="0" w:space="0" w:color="auto"/>
              </w:divBdr>
            </w:div>
            <w:div w:id="1010790980">
              <w:marLeft w:val="0"/>
              <w:marRight w:val="0"/>
              <w:marTop w:val="0"/>
              <w:marBottom w:val="0"/>
              <w:divBdr>
                <w:top w:val="none" w:sz="0" w:space="0" w:color="auto"/>
                <w:left w:val="none" w:sz="0" w:space="0" w:color="auto"/>
                <w:bottom w:val="none" w:sz="0" w:space="0" w:color="auto"/>
                <w:right w:val="none" w:sz="0" w:space="0" w:color="auto"/>
              </w:divBdr>
            </w:div>
            <w:div w:id="1154641572">
              <w:marLeft w:val="0"/>
              <w:marRight w:val="0"/>
              <w:marTop w:val="0"/>
              <w:marBottom w:val="0"/>
              <w:divBdr>
                <w:top w:val="none" w:sz="0" w:space="0" w:color="auto"/>
                <w:left w:val="none" w:sz="0" w:space="0" w:color="auto"/>
                <w:bottom w:val="none" w:sz="0" w:space="0" w:color="auto"/>
                <w:right w:val="none" w:sz="0" w:space="0" w:color="auto"/>
              </w:divBdr>
            </w:div>
            <w:div w:id="1168133652">
              <w:marLeft w:val="0"/>
              <w:marRight w:val="0"/>
              <w:marTop w:val="0"/>
              <w:marBottom w:val="0"/>
              <w:divBdr>
                <w:top w:val="none" w:sz="0" w:space="0" w:color="auto"/>
                <w:left w:val="none" w:sz="0" w:space="0" w:color="auto"/>
                <w:bottom w:val="none" w:sz="0" w:space="0" w:color="auto"/>
                <w:right w:val="none" w:sz="0" w:space="0" w:color="auto"/>
              </w:divBdr>
            </w:div>
            <w:div w:id="1262764508">
              <w:marLeft w:val="0"/>
              <w:marRight w:val="0"/>
              <w:marTop w:val="0"/>
              <w:marBottom w:val="0"/>
              <w:divBdr>
                <w:top w:val="none" w:sz="0" w:space="0" w:color="auto"/>
                <w:left w:val="none" w:sz="0" w:space="0" w:color="auto"/>
                <w:bottom w:val="none" w:sz="0" w:space="0" w:color="auto"/>
                <w:right w:val="none" w:sz="0" w:space="0" w:color="auto"/>
              </w:divBdr>
            </w:div>
            <w:div w:id="1269504755">
              <w:marLeft w:val="0"/>
              <w:marRight w:val="0"/>
              <w:marTop w:val="0"/>
              <w:marBottom w:val="0"/>
              <w:divBdr>
                <w:top w:val="none" w:sz="0" w:space="0" w:color="auto"/>
                <w:left w:val="none" w:sz="0" w:space="0" w:color="auto"/>
                <w:bottom w:val="none" w:sz="0" w:space="0" w:color="auto"/>
                <w:right w:val="none" w:sz="0" w:space="0" w:color="auto"/>
              </w:divBdr>
            </w:div>
            <w:div w:id="1345400656">
              <w:marLeft w:val="0"/>
              <w:marRight w:val="0"/>
              <w:marTop w:val="0"/>
              <w:marBottom w:val="0"/>
              <w:divBdr>
                <w:top w:val="none" w:sz="0" w:space="0" w:color="auto"/>
                <w:left w:val="none" w:sz="0" w:space="0" w:color="auto"/>
                <w:bottom w:val="none" w:sz="0" w:space="0" w:color="auto"/>
                <w:right w:val="none" w:sz="0" w:space="0" w:color="auto"/>
              </w:divBdr>
            </w:div>
            <w:div w:id="1467964756">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980836299">
              <w:marLeft w:val="0"/>
              <w:marRight w:val="0"/>
              <w:marTop w:val="0"/>
              <w:marBottom w:val="0"/>
              <w:divBdr>
                <w:top w:val="none" w:sz="0" w:space="0" w:color="auto"/>
                <w:left w:val="none" w:sz="0" w:space="0" w:color="auto"/>
                <w:bottom w:val="none" w:sz="0" w:space="0" w:color="auto"/>
                <w:right w:val="none" w:sz="0" w:space="0" w:color="auto"/>
              </w:divBdr>
            </w:div>
            <w:div w:id="1996180317">
              <w:marLeft w:val="0"/>
              <w:marRight w:val="0"/>
              <w:marTop w:val="0"/>
              <w:marBottom w:val="0"/>
              <w:divBdr>
                <w:top w:val="none" w:sz="0" w:space="0" w:color="auto"/>
                <w:left w:val="none" w:sz="0" w:space="0" w:color="auto"/>
                <w:bottom w:val="none" w:sz="0" w:space="0" w:color="auto"/>
                <w:right w:val="none" w:sz="0" w:space="0" w:color="auto"/>
              </w:divBdr>
            </w:div>
            <w:div w:id="1997607939">
              <w:marLeft w:val="0"/>
              <w:marRight w:val="0"/>
              <w:marTop w:val="0"/>
              <w:marBottom w:val="0"/>
              <w:divBdr>
                <w:top w:val="none" w:sz="0" w:space="0" w:color="auto"/>
                <w:left w:val="none" w:sz="0" w:space="0" w:color="auto"/>
                <w:bottom w:val="none" w:sz="0" w:space="0" w:color="auto"/>
                <w:right w:val="none" w:sz="0" w:space="0" w:color="auto"/>
              </w:divBdr>
            </w:div>
            <w:div w:id="20795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085">
      <w:bodyDiv w:val="1"/>
      <w:marLeft w:val="0"/>
      <w:marRight w:val="0"/>
      <w:marTop w:val="0"/>
      <w:marBottom w:val="0"/>
      <w:divBdr>
        <w:top w:val="none" w:sz="0" w:space="0" w:color="auto"/>
        <w:left w:val="none" w:sz="0" w:space="0" w:color="auto"/>
        <w:bottom w:val="none" w:sz="0" w:space="0" w:color="auto"/>
        <w:right w:val="none" w:sz="0" w:space="0" w:color="auto"/>
      </w:divBdr>
    </w:div>
    <w:div w:id="1058557297">
      <w:bodyDiv w:val="1"/>
      <w:marLeft w:val="0"/>
      <w:marRight w:val="0"/>
      <w:marTop w:val="0"/>
      <w:marBottom w:val="0"/>
      <w:divBdr>
        <w:top w:val="none" w:sz="0" w:space="0" w:color="auto"/>
        <w:left w:val="none" w:sz="0" w:space="0" w:color="auto"/>
        <w:bottom w:val="none" w:sz="0" w:space="0" w:color="auto"/>
        <w:right w:val="none" w:sz="0" w:space="0" w:color="auto"/>
      </w:divBdr>
    </w:div>
    <w:div w:id="1116364559">
      <w:bodyDiv w:val="1"/>
      <w:marLeft w:val="0"/>
      <w:marRight w:val="0"/>
      <w:marTop w:val="0"/>
      <w:marBottom w:val="0"/>
      <w:divBdr>
        <w:top w:val="none" w:sz="0" w:space="0" w:color="auto"/>
        <w:left w:val="none" w:sz="0" w:space="0" w:color="auto"/>
        <w:bottom w:val="none" w:sz="0" w:space="0" w:color="auto"/>
        <w:right w:val="none" w:sz="0" w:space="0" w:color="auto"/>
      </w:divBdr>
    </w:div>
    <w:div w:id="1118525340">
      <w:bodyDiv w:val="1"/>
      <w:marLeft w:val="0"/>
      <w:marRight w:val="0"/>
      <w:marTop w:val="0"/>
      <w:marBottom w:val="0"/>
      <w:divBdr>
        <w:top w:val="none" w:sz="0" w:space="0" w:color="auto"/>
        <w:left w:val="none" w:sz="0" w:space="0" w:color="auto"/>
        <w:bottom w:val="none" w:sz="0" w:space="0" w:color="auto"/>
        <w:right w:val="none" w:sz="0" w:space="0" w:color="auto"/>
      </w:divBdr>
    </w:div>
    <w:div w:id="1127315295">
      <w:bodyDiv w:val="1"/>
      <w:marLeft w:val="0"/>
      <w:marRight w:val="0"/>
      <w:marTop w:val="0"/>
      <w:marBottom w:val="0"/>
      <w:divBdr>
        <w:top w:val="none" w:sz="0" w:space="0" w:color="auto"/>
        <w:left w:val="none" w:sz="0" w:space="0" w:color="auto"/>
        <w:bottom w:val="none" w:sz="0" w:space="0" w:color="auto"/>
        <w:right w:val="none" w:sz="0" w:space="0" w:color="auto"/>
      </w:divBdr>
      <w:divsChild>
        <w:div w:id="190145098">
          <w:marLeft w:val="0"/>
          <w:marRight w:val="0"/>
          <w:marTop w:val="0"/>
          <w:marBottom w:val="0"/>
          <w:divBdr>
            <w:top w:val="none" w:sz="0" w:space="0" w:color="auto"/>
            <w:left w:val="none" w:sz="0" w:space="0" w:color="auto"/>
            <w:bottom w:val="none" w:sz="0" w:space="0" w:color="auto"/>
            <w:right w:val="none" w:sz="0" w:space="0" w:color="auto"/>
          </w:divBdr>
          <w:divsChild>
            <w:div w:id="117841652">
              <w:marLeft w:val="0"/>
              <w:marRight w:val="0"/>
              <w:marTop w:val="0"/>
              <w:marBottom w:val="0"/>
              <w:divBdr>
                <w:top w:val="none" w:sz="0" w:space="0" w:color="auto"/>
                <w:left w:val="none" w:sz="0" w:space="0" w:color="auto"/>
                <w:bottom w:val="none" w:sz="0" w:space="0" w:color="auto"/>
                <w:right w:val="none" w:sz="0" w:space="0" w:color="auto"/>
              </w:divBdr>
            </w:div>
            <w:div w:id="275404911">
              <w:marLeft w:val="0"/>
              <w:marRight w:val="0"/>
              <w:marTop w:val="0"/>
              <w:marBottom w:val="0"/>
              <w:divBdr>
                <w:top w:val="none" w:sz="0" w:space="0" w:color="auto"/>
                <w:left w:val="none" w:sz="0" w:space="0" w:color="auto"/>
                <w:bottom w:val="none" w:sz="0" w:space="0" w:color="auto"/>
                <w:right w:val="none" w:sz="0" w:space="0" w:color="auto"/>
              </w:divBdr>
            </w:div>
            <w:div w:id="418257251">
              <w:marLeft w:val="0"/>
              <w:marRight w:val="0"/>
              <w:marTop w:val="0"/>
              <w:marBottom w:val="0"/>
              <w:divBdr>
                <w:top w:val="none" w:sz="0" w:space="0" w:color="auto"/>
                <w:left w:val="none" w:sz="0" w:space="0" w:color="auto"/>
                <w:bottom w:val="none" w:sz="0" w:space="0" w:color="auto"/>
                <w:right w:val="none" w:sz="0" w:space="0" w:color="auto"/>
              </w:divBdr>
            </w:div>
            <w:div w:id="545065460">
              <w:marLeft w:val="0"/>
              <w:marRight w:val="0"/>
              <w:marTop w:val="0"/>
              <w:marBottom w:val="0"/>
              <w:divBdr>
                <w:top w:val="none" w:sz="0" w:space="0" w:color="auto"/>
                <w:left w:val="none" w:sz="0" w:space="0" w:color="auto"/>
                <w:bottom w:val="none" w:sz="0" w:space="0" w:color="auto"/>
                <w:right w:val="none" w:sz="0" w:space="0" w:color="auto"/>
              </w:divBdr>
            </w:div>
            <w:div w:id="718210416">
              <w:marLeft w:val="0"/>
              <w:marRight w:val="0"/>
              <w:marTop w:val="0"/>
              <w:marBottom w:val="0"/>
              <w:divBdr>
                <w:top w:val="none" w:sz="0" w:space="0" w:color="auto"/>
                <w:left w:val="none" w:sz="0" w:space="0" w:color="auto"/>
                <w:bottom w:val="none" w:sz="0" w:space="0" w:color="auto"/>
                <w:right w:val="none" w:sz="0" w:space="0" w:color="auto"/>
              </w:divBdr>
            </w:div>
            <w:div w:id="723531922">
              <w:marLeft w:val="0"/>
              <w:marRight w:val="0"/>
              <w:marTop w:val="0"/>
              <w:marBottom w:val="0"/>
              <w:divBdr>
                <w:top w:val="none" w:sz="0" w:space="0" w:color="auto"/>
                <w:left w:val="none" w:sz="0" w:space="0" w:color="auto"/>
                <w:bottom w:val="none" w:sz="0" w:space="0" w:color="auto"/>
                <w:right w:val="none" w:sz="0" w:space="0" w:color="auto"/>
              </w:divBdr>
            </w:div>
            <w:div w:id="796753764">
              <w:marLeft w:val="0"/>
              <w:marRight w:val="0"/>
              <w:marTop w:val="0"/>
              <w:marBottom w:val="0"/>
              <w:divBdr>
                <w:top w:val="none" w:sz="0" w:space="0" w:color="auto"/>
                <w:left w:val="none" w:sz="0" w:space="0" w:color="auto"/>
                <w:bottom w:val="none" w:sz="0" w:space="0" w:color="auto"/>
                <w:right w:val="none" w:sz="0" w:space="0" w:color="auto"/>
              </w:divBdr>
            </w:div>
            <w:div w:id="930166551">
              <w:marLeft w:val="0"/>
              <w:marRight w:val="0"/>
              <w:marTop w:val="0"/>
              <w:marBottom w:val="0"/>
              <w:divBdr>
                <w:top w:val="none" w:sz="0" w:space="0" w:color="auto"/>
                <w:left w:val="none" w:sz="0" w:space="0" w:color="auto"/>
                <w:bottom w:val="none" w:sz="0" w:space="0" w:color="auto"/>
                <w:right w:val="none" w:sz="0" w:space="0" w:color="auto"/>
              </w:divBdr>
            </w:div>
            <w:div w:id="1035037439">
              <w:marLeft w:val="0"/>
              <w:marRight w:val="0"/>
              <w:marTop w:val="0"/>
              <w:marBottom w:val="0"/>
              <w:divBdr>
                <w:top w:val="none" w:sz="0" w:space="0" w:color="auto"/>
                <w:left w:val="none" w:sz="0" w:space="0" w:color="auto"/>
                <w:bottom w:val="none" w:sz="0" w:space="0" w:color="auto"/>
                <w:right w:val="none" w:sz="0" w:space="0" w:color="auto"/>
              </w:divBdr>
            </w:div>
            <w:div w:id="1490173060">
              <w:marLeft w:val="0"/>
              <w:marRight w:val="0"/>
              <w:marTop w:val="0"/>
              <w:marBottom w:val="0"/>
              <w:divBdr>
                <w:top w:val="none" w:sz="0" w:space="0" w:color="auto"/>
                <w:left w:val="none" w:sz="0" w:space="0" w:color="auto"/>
                <w:bottom w:val="none" w:sz="0" w:space="0" w:color="auto"/>
                <w:right w:val="none" w:sz="0" w:space="0" w:color="auto"/>
              </w:divBdr>
            </w:div>
            <w:div w:id="1651665245">
              <w:marLeft w:val="0"/>
              <w:marRight w:val="0"/>
              <w:marTop w:val="0"/>
              <w:marBottom w:val="0"/>
              <w:divBdr>
                <w:top w:val="none" w:sz="0" w:space="0" w:color="auto"/>
                <w:left w:val="none" w:sz="0" w:space="0" w:color="auto"/>
                <w:bottom w:val="none" w:sz="0" w:space="0" w:color="auto"/>
                <w:right w:val="none" w:sz="0" w:space="0" w:color="auto"/>
              </w:divBdr>
            </w:div>
            <w:div w:id="1678650661">
              <w:marLeft w:val="0"/>
              <w:marRight w:val="0"/>
              <w:marTop w:val="0"/>
              <w:marBottom w:val="0"/>
              <w:divBdr>
                <w:top w:val="none" w:sz="0" w:space="0" w:color="auto"/>
                <w:left w:val="none" w:sz="0" w:space="0" w:color="auto"/>
                <w:bottom w:val="none" w:sz="0" w:space="0" w:color="auto"/>
                <w:right w:val="none" w:sz="0" w:space="0" w:color="auto"/>
              </w:divBdr>
            </w:div>
            <w:div w:id="1886939681">
              <w:marLeft w:val="0"/>
              <w:marRight w:val="0"/>
              <w:marTop w:val="0"/>
              <w:marBottom w:val="0"/>
              <w:divBdr>
                <w:top w:val="none" w:sz="0" w:space="0" w:color="auto"/>
                <w:left w:val="none" w:sz="0" w:space="0" w:color="auto"/>
                <w:bottom w:val="none" w:sz="0" w:space="0" w:color="auto"/>
                <w:right w:val="none" w:sz="0" w:space="0" w:color="auto"/>
              </w:divBdr>
            </w:div>
            <w:div w:id="1925067295">
              <w:marLeft w:val="0"/>
              <w:marRight w:val="0"/>
              <w:marTop w:val="0"/>
              <w:marBottom w:val="0"/>
              <w:divBdr>
                <w:top w:val="none" w:sz="0" w:space="0" w:color="auto"/>
                <w:left w:val="none" w:sz="0" w:space="0" w:color="auto"/>
                <w:bottom w:val="none" w:sz="0" w:space="0" w:color="auto"/>
                <w:right w:val="none" w:sz="0" w:space="0" w:color="auto"/>
              </w:divBdr>
            </w:div>
            <w:div w:id="1976328172">
              <w:marLeft w:val="0"/>
              <w:marRight w:val="0"/>
              <w:marTop w:val="0"/>
              <w:marBottom w:val="0"/>
              <w:divBdr>
                <w:top w:val="none" w:sz="0" w:space="0" w:color="auto"/>
                <w:left w:val="none" w:sz="0" w:space="0" w:color="auto"/>
                <w:bottom w:val="none" w:sz="0" w:space="0" w:color="auto"/>
                <w:right w:val="none" w:sz="0" w:space="0" w:color="auto"/>
              </w:divBdr>
            </w:div>
            <w:div w:id="1992782239">
              <w:marLeft w:val="0"/>
              <w:marRight w:val="0"/>
              <w:marTop w:val="0"/>
              <w:marBottom w:val="0"/>
              <w:divBdr>
                <w:top w:val="none" w:sz="0" w:space="0" w:color="auto"/>
                <w:left w:val="none" w:sz="0" w:space="0" w:color="auto"/>
                <w:bottom w:val="none" w:sz="0" w:space="0" w:color="auto"/>
                <w:right w:val="none" w:sz="0" w:space="0" w:color="auto"/>
              </w:divBdr>
            </w:div>
            <w:div w:id="20487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2435">
      <w:bodyDiv w:val="1"/>
      <w:marLeft w:val="0"/>
      <w:marRight w:val="0"/>
      <w:marTop w:val="0"/>
      <w:marBottom w:val="0"/>
      <w:divBdr>
        <w:top w:val="none" w:sz="0" w:space="0" w:color="auto"/>
        <w:left w:val="none" w:sz="0" w:space="0" w:color="auto"/>
        <w:bottom w:val="none" w:sz="0" w:space="0" w:color="auto"/>
        <w:right w:val="none" w:sz="0" w:space="0" w:color="auto"/>
      </w:divBdr>
    </w:div>
    <w:div w:id="1205092748">
      <w:bodyDiv w:val="1"/>
      <w:marLeft w:val="0"/>
      <w:marRight w:val="0"/>
      <w:marTop w:val="0"/>
      <w:marBottom w:val="0"/>
      <w:divBdr>
        <w:top w:val="none" w:sz="0" w:space="0" w:color="auto"/>
        <w:left w:val="none" w:sz="0" w:space="0" w:color="auto"/>
        <w:bottom w:val="none" w:sz="0" w:space="0" w:color="auto"/>
        <w:right w:val="none" w:sz="0" w:space="0" w:color="auto"/>
      </w:divBdr>
    </w:div>
    <w:div w:id="1229339143">
      <w:bodyDiv w:val="1"/>
      <w:marLeft w:val="0"/>
      <w:marRight w:val="0"/>
      <w:marTop w:val="0"/>
      <w:marBottom w:val="0"/>
      <w:divBdr>
        <w:top w:val="none" w:sz="0" w:space="0" w:color="auto"/>
        <w:left w:val="none" w:sz="0" w:space="0" w:color="auto"/>
        <w:bottom w:val="none" w:sz="0" w:space="0" w:color="auto"/>
        <w:right w:val="none" w:sz="0" w:space="0" w:color="auto"/>
      </w:divBdr>
    </w:div>
    <w:div w:id="1245918098">
      <w:bodyDiv w:val="1"/>
      <w:marLeft w:val="0"/>
      <w:marRight w:val="0"/>
      <w:marTop w:val="0"/>
      <w:marBottom w:val="0"/>
      <w:divBdr>
        <w:top w:val="none" w:sz="0" w:space="0" w:color="auto"/>
        <w:left w:val="none" w:sz="0" w:space="0" w:color="auto"/>
        <w:bottom w:val="none" w:sz="0" w:space="0" w:color="auto"/>
        <w:right w:val="none" w:sz="0" w:space="0" w:color="auto"/>
      </w:divBdr>
    </w:div>
    <w:div w:id="1260523331">
      <w:bodyDiv w:val="1"/>
      <w:marLeft w:val="0"/>
      <w:marRight w:val="0"/>
      <w:marTop w:val="0"/>
      <w:marBottom w:val="0"/>
      <w:divBdr>
        <w:top w:val="none" w:sz="0" w:space="0" w:color="auto"/>
        <w:left w:val="none" w:sz="0" w:space="0" w:color="auto"/>
        <w:bottom w:val="none" w:sz="0" w:space="0" w:color="auto"/>
        <w:right w:val="none" w:sz="0" w:space="0" w:color="auto"/>
      </w:divBdr>
    </w:div>
    <w:div w:id="1409305438">
      <w:bodyDiv w:val="1"/>
      <w:marLeft w:val="0"/>
      <w:marRight w:val="0"/>
      <w:marTop w:val="0"/>
      <w:marBottom w:val="0"/>
      <w:divBdr>
        <w:top w:val="none" w:sz="0" w:space="0" w:color="auto"/>
        <w:left w:val="none" w:sz="0" w:space="0" w:color="auto"/>
        <w:bottom w:val="none" w:sz="0" w:space="0" w:color="auto"/>
        <w:right w:val="none" w:sz="0" w:space="0" w:color="auto"/>
      </w:divBdr>
    </w:div>
    <w:div w:id="1484467177">
      <w:bodyDiv w:val="1"/>
      <w:marLeft w:val="0"/>
      <w:marRight w:val="0"/>
      <w:marTop w:val="0"/>
      <w:marBottom w:val="0"/>
      <w:divBdr>
        <w:top w:val="none" w:sz="0" w:space="0" w:color="auto"/>
        <w:left w:val="none" w:sz="0" w:space="0" w:color="auto"/>
        <w:bottom w:val="none" w:sz="0" w:space="0" w:color="auto"/>
        <w:right w:val="none" w:sz="0" w:space="0" w:color="auto"/>
      </w:divBdr>
    </w:div>
    <w:div w:id="1513377536">
      <w:bodyDiv w:val="1"/>
      <w:marLeft w:val="0"/>
      <w:marRight w:val="0"/>
      <w:marTop w:val="0"/>
      <w:marBottom w:val="0"/>
      <w:divBdr>
        <w:top w:val="none" w:sz="0" w:space="0" w:color="auto"/>
        <w:left w:val="none" w:sz="0" w:space="0" w:color="auto"/>
        <w:bottom w:val="none" w:sz="0" w:space="0" w:color="auto"/>
        <w:right w:val="none" w:sz="0" w:space="0" w:color="auto"/>
      </w:divBdr>
    </w:div>
    <w:div w:id="1578248497">
      <w:bodyDiv w:val="1"/>
      <w:marLeft w:val="0"/>
      <w:marRight w:val="0"/>
      <w:marTop w:val="0"/>
      <w:marBottom w:val="0"/>
      <w:divBdr>
        <w:top w:val="none" w:sz="0" w:space="0" w:color="auto"/>
        <w:left w:val="none" w:sz="0" w:space="0" w:color="auto"/>
        <w:bottom w:val="none" w:sz="0" w:space="0" w:color="auto"/>
        <w:right w:val="none" w:sz="0" w:space="0" w:color="auto"/>
      </w:divBdr>
    </w:div>
    <w:div w:id="1602569973">
      <w:bodyDiv w:val="1"/>
      <w:marLeft w:val="0"/>
      <w:marRight w:val="0"/>
      <w:marTop w:val="0"/>
      <w:marBottom w:val="0"/>
      <w:divBdr>
        <w:top w:val="none" w:sz="0" w:space="0" w:color="auto"/>
        <w:left w:val="none" w:sz="0" w:space="0" w:color="auto"/>
        <w:bottom w:val="none" w:sz="0" w:space="0" w:color="auto"/>
        <w:right w:val="none" w:sz="0" w:space="0" w:color="auto"/>
      </w:divBdr>
    </w:div>
    <w:div w:id="1642922811">
      <w:bodyDiv w:val="1"/>
      <w:marLeft w:val="0"/>
      <w:marRight w:val="0"/>
      <w:marTop w:val="0"/>
      <w:marBottom w:val="0"/>
      <w:divBdr>
        <w:top w:val="none" w:sz="0" w:space="0" w:color="auto"/>
        <w:left w:val="none" w:sz="0" w:space="0" w:color="auto"/>
        <w:bottom w:val="none" w:sz="0" w:space="0" w:color="auto"/>
        <w:right w:val="none" w:sz="0" w:space="0" w:color="auto"/>
      </w:divBdr>
    </w:div>
    <w:div w:id="1648195894">
      <w:bodyDiv w:val="1"/>
      <w:marLeft w:val="0"/>
      <w:marRight w:val="0"/>
      <w:marTop w:val="0"/>
      <w:marBottom w:val="0"/>
      <w:divBdr>
        <w:top w:val="none" w:sz="0" w:space="0" w:color="auto"/>
        <w:left w:val="none" w:sz="0" w:space="0" w:color="auto"/>
        <w:bottom w:val="none" w:sz="0" w:space="0" w:color="auto"/>
        <w:right w:val="none" w:sz="0" w:space="0" w:color="auto"/>
      </w:divBdr>
    </w:div>
    <w:div w:id="1649287219">
      <w:bodyDiv w:val="1"/>
      <w:marLeft w:val="0"/>
      <w:marRight w:val="0"/>
      <w:marTop w:val="0"/>
      <w:marBottom w:val="0"/>
      <w:divBdr>
        <w:top w:val="none" w:sz="0" w:space="0" w:color="auto"/>
        <w:left w:val="none" w:sz="0" w:space="0" w:color="auto"/>
        <w:bottom w:val="none" w:sz="0" w:space="0" w:color="auto"/>
        <w:right w:val="none" w:sz="0" w:space="0" w:color="auto"/>
      </w:divBdr>
    </w:div>
    <w:div w:id="1651203836">
      <w:bodyDiv w:val="1"/>
      <w:marLeft w:val="0"/>
      <w:marRight w:val="0"/>
      <w:marTop w:val="0"/>
      <w:marBottom w:val="0"/>
      <w:divBdr>
        <w:top w:val="none" w:sz="0" w:space="0" w:color="auto"/>
        <w:left w:val="none" w:sz="0" w:space="0" w:color="auto"/>
        <w:bottom w:val="none" w:sz="0" w:space="0" w:color="auto"/>
        <w:right w:val="none" w:sz="0" w:space="0" w:color="auto"/>
      </w:divBdr>
    </w:div>
    <w:div w:id="1684824219">
      <w:bodyDiv w:val="1"/>
      <w:marLeft w:val="0"/>
      <w:marRight w:val="0"/>
      <w:marTop w:val="0"/>
      <w:marBottom w:val="0"/>
      <w:divBdr>
        <w:top w:val="none" w:sz="0" w:space="0" w:color="auto"/>
        <w:left w:val="none" w:sz="0" w:space="0" w:color="auto"/>
        <w:bottom w:val="none" w:sz="0" w:space="0" w:color="auto"/>
        <w:right w:val="none" w:sz="0" w:space="0" w:color="auto"/>
      </w:divBdr>
    </w:div>
    <w:div w:id="1692564659">
      <w:bodyDiv w:val="1"/>
      <w:marLeft w:val="0"/>
      <w:marRight w:val="0"/>
      <w:marTop w:val="0"/>
      <w:marBottom w:val="0"/>
      <w:divBdr>
        <w:top w:val="none" w:sz="0" w:space="0" w:color="auto"/>
        <w:left w:val="none" w:sz="0" w:space="0" w:color="auto"/>
        <w:bottom w:val="none" w:sz="0" w:space="0" w:color="auto"/>
        <w:right w:val="none" w:sz="0" w:space="0" w:color="auto"/>
      </w:divBdr>
    </w:div>
    <w:div w:id="1747023341">
      <w:bodyDiv w:val="1"/>
      <w:marLeft w:val="0"/>
      <w:marRight w:val="0"/>
      <w:marTop w:val="0"/>
      <w:marBottom w:val="0"/>
      <w:divBdr>
        <w:top w:val="none" w:sz="0" w:space="0" w:color="auto"/>
        <w:left w:val="none" w:sz="0" w:space="0" w:color="auto"/>
        <w:bottom w:val="none" w:sz="0" w:space="0" w:color="auto"/>
        <w:right w:val="none" w:sz="0" w:space="0" w:color="auto"/>
      </w:divBdr>
      <w:divsChild>
        <w:div w:id="962660452">
          <w:marLeft w:val="0"/>
          <w:marRight w:val="0"/>
          <w:marTop w:val="0"/>
          <w:marBottom w:val="0"/>
          <w:divBdr>
            <w:top w:val="none" w:sz="0" w:space="0" w:color="auto"/>
            <w:left w:val="none" w:sz="0" w:space="0" w:color="auto"/>
            <w:bottom w:val="none" w:sz="0" w:space="0" w:color="auto"/>
            <w:right w:val="none" w:sz="0" w:space="0" w:color="auto"/>
          </w:divBdr>
          <w:divsChild>
            <w:div w:id="795759243">
              <w:marLeft w:val="0"/>
              <w:marRight w:val="0"/>
              <w:marTop w:val="0"/>
              <w:marBottom w:val="0"/>
              <w:divBdr>
                <w:top w:val="none" w:sz="0" w:space="0" w:color="auto"/>
                <w:left w:val="none" w:sz="0" w:space="0" w:color="auto"/>
                <w:bottom w:val="none" w:sz="0" w:space="0" w:color="auto"/>
                <w:right w:val="none" w:sz="0" w:space="0" w:color="auto"/>
              </w:divBdr>
            </w:div>
            <w:div w:id="1029643952">
              <w:marLeft w:val="0"/>
              <w:marRight w:val="0"/>
              <w:marTop w:val="0"/>
              <w:marBottom w:val="0"/>
              <w:divBdr>
                <w:top w:val="none" w:sz="0" w:space="0" w:color="auto"/>
                <w:left w:val="none" w:sz="0" w:space="0" w:color="auto"/>
                <w:bottom w:val="none" w:sz="0" w:space="0" w:color="auto"/>
                <w:right w:val="none" w:sz="0" w:space="0" w:color="auto"/>
              </w:divBdr>
            </w:div>
            <w:div w:id="1045181318">
              <w:marLeft w:val="0"/>
              <w:marRight w:val="0"/>
              <w:marTop w:val="0"/>
              <w:marBottom w:val="0"/>
              <w:divBdr>
                <w:top w:val="none" w:sz="0" w:space="0" w:color="auto"/>
                <w:left w:val="none" w:sz="0" w:space="0" w:color="auto"/>
                <w:bottom w:val="none" w:sz="0" w:space="0" w:color="auto"/>
                <w:right w:val="none" w:sz="0" w:space="0" w:color="auto"/>
              </w:divBdr>
            </w:div>
            <w:div w:id="1178694649">
              <w:marLeft w:val="0"/>
              <w:marRight w:val="0"/>
              <w:marTop w:val="0"/>
              <w:marBottom w:val="0"/>
              <w:divBdr>
                <w:top w:val="none" w:sz="0" w:space="0" w:color="auto"/>
                <w:left w:val="none" w:sz="0" w:space="0" w:color="auto"/>
                <w:bottom w:val="none" w:sz="0" w:space="0" w:color="auto"/>
                <w:right w:val="none" w:sz="0" w:space="0" w:color="auto"/>
              </w:divBdr>
            </w:div>
            <w:div w:id="1229195156">
              <w:marLeft w:val="0"/>
              <w:marRight w:val="0"/>
              <w:marTop w:val="0"/>
              <w:marBottom w:val="0"/>
              <w:divBdr>
                <w:top w:val="none" w:sz="0" w:space="0" w:color="auto"/>
                <w:left w:val="none" w:sz="0" w:space="0" w:color="auto"/>
                <w:bottom w:val="none" w:sz="0" w:space="0" w:color="auto"/>
                <w:right w:val="none" w:sz="0" w:space="0" w:color="auto"/>
              </w:divBdr>
            </w:div>
            <w:div w:id="1319842495">
              <w:marLeft w:val="0"/>
              <w:marRight w:val="0"/>
              <w:marTop w:val="0"/>
              <w:marBottom w:val="0"/>
              <w:divBdr>
                <w:top w:val="none" w:sz="0" w:space="0" w:color="auto"/>
                <w:left w:val="none" w:sz="0" w:space="0" w:color="auto"/>
                <w:bottom w:val="none" w:sz="0" w:space="0" w:color="auto"/>
                <w:right w:val="none" w:sz="0" w:space="0" w:color="auto"/>
              </w:divBdr>
            </w:div>
            <w:div w:id="1340229700">
              <w:marLeft w:val="0"/>
              <w:marRight w:val="0"/>
              <w:marTop w:val="0"/>
              <w:marBottom w:val="0"/>
              <w:divBdr>
                <w:top w:val="none" w:sz="0" w:space="0" w:color="auto"/>
                <w:left w:val="none" w:sz="0" w:space="0" w:color="auto"/>
                <w:bottom w:val="none" w:sz="0" w:space="0" w:color="auto"/>
                <w:right w:val="none" w:sz="0" w:space="0" w:color="auto"/>
              </w:divBdr>
            </w:div>
            <w:div w:id="18038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32">
      <w:bodyDiv w:val="1"/>
      <w:marLeft w:val="0"/>
      <w:marRight w:val="0"/>
      <w:marTop w:val="0"/>
      <w:marBottom w:val="0"/>
      <w:divBdr>
        <w:top w:val="none" w:sz="0" w:space="0" w:color="auto"/>
        <w:left w:val="none" w:sz="0" w:space="0" w:color="auto"/>
        <w:bottom w:val="none" w:sz="0" w:space="0" w:color="auto"/>
        <w:right w:val="none" w:sz="0" w:space="0" w:color="auto"/>
      </w:divBdr>
    </w:div>
    <w:div w:id="1824006512">
      <w:bodyDiv w:val="1"/>
      <w:marLeft w:val="0"/>
      <w:marRight w:val="0"/>
      <w:marTop w:val="0"/>
      <w:marBottom w:val="0"/>
      <w:divBdr>
        <w:top w:val="none" w:sz="0" w:space="0" w:color="auto"/>
        <w:left w:val="none" w:sz="0" w:space="0" w:color="auto"/>
        <w:bottom w:val="none" w:sz="0" w:space="0" w:color="auto"/>
        <w:right w:val="none" w:sz="0" w:space="0" w:color="auto"/>
      </w:divBdr>
    </w:div>
    <w:div w:id="1864590404">
      <w:bodyDiv w:val="1"/>
      <w:marLeft w:val="0"/>
      <w:marRight w:val="0"/>
      <w:marTop w:val="0"/>
      <w:marBottom w:val="0"/>
      <w:divBdr>
        <w:top w:val="none" w:sz="0" w:space="0" w:color="auto"/>
        <w:left w:val="none" w:sz="0" w:space="0" w:color="auto"/>
        <w:bottom w:val="none" w:sz="0" w:space="0" w:color="auto"/>
        <w:right w:val="none" w:sz="0" w:space="0" w:color="auto"/>
      </w:divBdr>
      <w:divsChild>
        <w:div w:id="957755685">
          <w:marLeft w:val="0"/>
          <w:marRight w:val="0"/>
          <w:marTop w:val="0"/>
          <w:marBottom w:val="0"/>
          <w:divBdr>
            <w:top w:val="none" w:sz="0" w:space="0" w:color="auto"/>
            <w:left w:val="none" w:sz="0" w:space="0" w:color="auto"/>
            <w:bottom w:val="none" w:sz="0" w:space="0" w:color="auto"/>
            <w:right w:val="none" w:sz="0" w:space="0" w:color="auto"/>
          </w:divBdr>
          <w:divsChild>
            <w:div w:id="140195503">
              <w:marLeft w:val="0"/>
              <w:marRight w:val="0"/>
              <w:marTop w:val="0"/>
              <w:marBottom w:val="0"/>
              <w:divBdr>
                <w:top w:val="none" w:sz="0" w:space="0" w:color="auto"/>
                <w:left w:val="none" w:sz="0" w:space="0" w:color="auto"/>
                <w:bottom w:val="none" w:sz="0" w:space="0" w:color="auto"/>
                <w:right w:val="none" w:sz="0" w:space="0" w:color="auto"/>
              </w:divBdr>
            </w:div>
            <w:div w:id="148055698">
              <w:marLeft w:val="0"/>
              <w:marRight w:val="0"/>
              <w:marTop w:val="0"/>
              <w:marBottom w:val="0"/>
              <w:divBdr>
                <w:top w:val="none" w:sz="0" w:space="0" w:color="auto"/>
                <w:left w:val="none" w:sz="0" w:space="0" w:color="auto"/>
                <w:bottom w:val="none" w:sz="0" w:space="0" w:color="auto"/>
                <w:right w:val="none" w:sz="0" w:space="0" w:color="auto"/>
              </w:divBdr>
            </w:div>
            <w:div w:id="164250241">
              <w:marLeft w:val="0"/>
              <w:marRight w:val="0"/>
              <w:marTop w:val="0"/>
              <w:marBottom w:val="0"/>
              <w:divBdr>
                <w:top w:val="none" w:sz="0" w:space="0" w:color="auto"/>
                <w:left w:val="none" w:sz="0" w:space="0" w:color="auto"/>
                <w:bottom w:val="none" w:sz="0" w:space="0" w:color="auto"/>
                <w:right w:val="none" w:sz="0" w:space="0" w:color="auto"/>
              </w:divBdr>
            </w:div>
            <w:div w:id="195897108">
              <w:marLeft w:val="0"/>
              <w:marRight w:val="0"/>
              <w:marTop w:val="0"/>
              <w:marBottom w:val="0"/>
              <w:divBdr>
                <w:top w:val="none" w:sz="0" w:space="0" w:color="auto"/>
                <w:left w:val="none" w:sz="0" w:space="0" w:color="auto"/>
                <w:bottom w:val="none" w:sz="0" w:space="0" w:color="auto"/>
                <w:right w:val="none" w:sz="0" w:space="0" w:color="auto"/>
              </w:divBdr>
            </w:div>
            <w:div w:id="259802352">
              <w:marLeft w:val="0"/>
              <w:marRight w:val="0"/>
              <w:marTop w:val="0"/>
              <w:marBottom w:val="0"/>
              <w:divBdr>
                <w:top w:val="none" w:sz="0" w:space="0" w:color="auto"/>
                <w:left w:val="none" w:sz="0" w:space="0" w:color="auto"/>
                <w:bottom w:val="none" w:sz="0" w:space="0" w:color="auto"/>
                <w:right w:val="none" w:sz="0" w:space="0" w:color="auto"/>
              </w:divBdr>
            </w:div>
            <w:div w:id="286013392">
              <w:marLeft w:val="0"/>
              <w:marRight w:val="0"/>
              <w:marTop w:val="0"/>
              <w:marBottom w:val="0"/>
              <w:divBdr>
                <w:top w:val="none" w:sz="0" w:space="0" w:color="auto"/>
                <w:left w:val="none" w:sz="0" w:space="0" w:color="auto"/>
                <w:bottom w:val="none" w:sz="0" w:space="0" w:color="auto"/>
                <w:right w:val="none" w:sz="0" w:space="0" w:color="auto"/>
              </w:divBdr>
            </w:div>
            <w:div w:id="327707598">
              <w:marLeft w:val="0"/>
              <w:marRight w:val="0"/>
              <w:marTop w:val="0"/>
              <w:marBottom w:val="0"/>
              <w:divBdr>
                <w:top w:val="none" w:sz="0" w:space="0" w:color="auto"/>
                <w:left w:val="none" w:sz="0" w:space="0" w:color="auto"/>
                <w:bottom w:val="none" w:sz="0" w:space="0" w:color="auto"/>
                <w:right w:val="none" w:sz="0" w:space="0" w:color="auto"/>
              </w:divBdr>
            </w:div>
            <w:div w:id="495926282">
              <w:marLeft w:val="0"/>
              <w:marRight w:val="0"/>
              <w:marTop w:val="0"/>
              <w:marBottom w:val="0"/>
              <w:divBdr>
                <w:top w:val="none" w:sz="0" w:space="0" w:color="auto"/>
                <w:left w:val="none" w:sz="0" w:space="0" w:color="auto"/>
                <w:bottom w:val="none" w:sz="0" w:space="0" w:color="auto"/>
                <w:right w:val="none" w:sz="0" w:space="0" w:color="auto"/>
              </w:divBdr>
            </w:div>
            <w:div w:id="514269311">
              <w:marLeft w:val="0"/>
              <w:marRight w:val="0"/>
              <w:marTop w:val="0"/>
              <w:marBottom w:val="0"/>
              <w:divBdr>
                <w:top w:val="none" w:sz="0" w:space="0" w:color="auto"/>
                <w:left w:val="none" w:sz="0" w:space="0" w:color="auto"/>
                <w:bottom w:val="none" w:sz="0" w:space="0" w:color="auto"/>
                <w:right w:val="none" w:sz="0" w:space="0" w:color="auto"/>
              </w:divBdr>
            </w:div>
            <w:div w:id="552279516">
              <w:marLeft w:val="0"/>
              <w:marRight w:val="0"/>
              <w:marTop w:val="0"/>
              <w:marBottom w:val="0"/>
              <w:divBdr>
                <w:top w:val="none" w:sz="0" w:space="0" w:color="auto"/>
                <w:left w:val="none" w:sz="0" w:space="0" w:color="auto"/>
                <w:bottom w:val="none" w:sz="0" w:space="0" w:color="auto"/>
                <w:right w:val="none" w:sz="0" w:space="0" w:color="auto"/>
              </w:divBdr>
            </w:div>
            <w:div w:id="568342768">
              <w:marLeft w:val="0"/>
              <w:marRight w:val="0"/>
              <w:marTop w:val="0"/>
              <w:marBottom w:val="0"/>
              <w:divBdr>
                <w:top w:val="none" w:sz="0" w:space="0" w:color="auto"/>
                <w:left w:val="none" w:sz="0" w:space="0" w:color="auto"/>
                <w:bottom w:val="none" w:sz="0" w:space="0" w:color="auto"/>
                <w:right w:val="none" w:sz="0" w:space="0" w:color="auto"/>
              </w:divBdr>
            </w:div>
            <w:div w:id="699822646">
              <w:marLeft w:val="0"/>
              <w:marRight w:val="0"/>
              <w:marTop w:val="0"/>
              <w:marBottom w:val="0"/>
              <w:divBdr>
                <w:top w:val="none" w:sz="0" w:space="0" w:color="auto"/>
                <w:left w:val="none" w:sz="0" w:space="0" w:color="auto"/>
                <w:bottom w:val="none" w:sz="0" w:space="0" w:color="auto"/>
                <w:right w:val="none" w:sz="0" w:space="0" w:color="auto"/>
              </w:divBdr>
            </w:div>
            <w:div w:id="731539807">
              <w:marLeft w:val="0"/>
              <w:marRight w:val="0"/>
              <w:marTop w:val="0"/>
              <w:marBottom w:val="0"/>
              <w:divBdr>
                <w:top w:val="none" w:sz="0" w:space="0" w:color="auto"/>
                <w:left w:val="none" w:sz="0" w:space="0" w:color="auto"/>
                <w:bottom w:val="none" w:sz="0" w:space="0" w:color="auto"/>
                <w:right w:val="none" w:sz="0" w:space="0" w:color="auto"/>
              </w:divBdr>
            </w:div>
            <w:div w:id="761730723">
              <w:marLeft w:val="0"/>
              <w:marRight w:val="0"/>
              <w:marTop w:val="0"/>
              <w:marBottom w:val="0"/>
              <w:divBdr>
                <w:top w:val="none" w:sz="0" w:space="0" w:color="auto"/>
                <w:left w:val="none" w:sz="0" w:space="0" w:color="auto"/>
                <w:bottom w:val="none" w:sz="0" w:space="0" w:color="auto"/>
                <w:right w:val="none" w:sz="0" w:space="0" w:color="auto"/>
              </w:divBdr>
            </w:div>
            <w:div w:id="783383435">
              <w:marLeft w:val="0"/>
              <w:marRight w:val="0"/>
              <w:marTop w:val="0"/>
              <w:marBottom w:val="0"/>
              <w:divBdr>
                <w:top w:val="none" w:sz="0" w:space="0" w:color="auto"/>
                <w:left w:val="none" w:sz="0" w:space="0" w:color="auto"/>
                <w:bottom w:val="none" w:sz="0" w:space="0" w:color="auto"/>
                <w:right w:val="none" w:sz="0" w:space="0" w:color="auto"/>
              </w:divBdr>
            </w:div>
            <w:div w:id="800391505">
              <w:marLeft w:val="0"/>
              <w:marRight w:val="0"/>
              <w:marTop w:val="0"/>
              <w:marBottom w:val="0"/>
              <w:divBdr>
                <w:top w:val="none" w:sz="0" w:space="0" w:color="auto"/>
                <w:left w:val="none" w:sz="0" w:space="0" w:color="auto"/>
                <w:bottom w:val="none" w:sz="0" w:space="0" w:color="auto"/>
                <w:right w:val="none" w:sz="0" w:space="0" w:color="auto"/>
              </w:divBdr>
            </w:div>
            <w:div w:id="816263312">
              <w:marLeft w:val="0"/>
              <w:marRight w:val="0"/>
              <w:marTop w:val="0"/>
              <w:marBottom w:val="0"/>
              <w:divBdr>
                <w:top w:val="none" w:sz="0" w:space="0" w:color="auto"/>
                <w:left w:val="none" w:sz="0" w:space="0" w:color="auto"/>
                <w:bottom w:val="none" w:sz="0" w:space="0" w:color="auto"/>
                <w:right w:val="none" w:sz="0" w:space="0" w:color="auto"/>
              </w:divBdr>
            </w:div>
            <w:div w:id="861435726">
              <w:marLeft w:val="0"/>
              <w:marRight w:val="0"/>
              <w:marTop w:val="0"/>
              <w:marBottom w:val="0"/>
              <w:divBdr>
                <w:top w:val="none" w:sz="0" w:space="0" w:color="auto"/>
                <w:left w:val="none" w:sz="0" w:space="0" w:color="auto"/>
                <w:bottom w:val="none" w:sz="0" w:space="0" w:color="auto"/>
                <w:right w:val="none" w:sz="0" w:space="0" w:color="auto"/>
              </w:divBdr>
            </w:div>
            <w:div w:id="897278548">
              <w:marLeft w:val="0"/>
              <w:marRight w:val="0"/>
              <w:marTop w:val="0"/>
              <w:marBottom w:val="0"/>
              <w:divBdr>
                <w:top w:val="none" w:sz="0" w:space="0" w:color="auto"/>
                <w:left w:val="none" w:sz="0" w:space="0" w:color="auto"/>
                <w:bottom w:val="none" w:sz="0" w:space="0" w:color="auto"/>
                <w:right w:val="none" w:sz="0" w:space="0" w:color="auto"/>
              </w:divBdr>
            </w:div>
            <w:div w:id="935094634">
              <w:marLeft w:val="0"/>
              <w:marRight w:val="0"/>
              <w:marTop w:val="0"/>
              <w:marBottom w:val="0"/>
              <w:divBdr>
                <w:top w:val="none" w:sz="0" w:space="0" w:color="auto"/>
                <w:left w:val="none" w:sz="0" w:space="0" w:color="auto"/>
                <w:bottom w:val="none" w:sz="0" w:space="0" w:color="auto"/>
                <w:right w:val="none" w:sz="0" w:space="0" w:color="auto"/>
              </w:divBdr>
            </w:div>
            <w:div w:id="963003117">
              <w:marLeft w:val="0"/>
              <w:marRight w:val="0"/>
              <w:marTop w:val="0"/>
              <w:marBottom w:val="0"/>
              <w:divBdr>
                <w:top w:val="none" w:sz="0" w:space="0" w:color="auto"/>
                <w:left w:val="none" w:sz="0" w:space="0" w:color="auto"/>
                <w:bottom w:val="none" w:sz="0" w:space="0" w:color="auto"/>
                <w:right w:val="none" w:sz="0" w:space="0" w:color="auto"/>
              </w:divBdr>
            </w:div>
            <w:div w:id="1015499676">
              <w:marLeft w:val="0"/>
              <w:marRight w:val="0"/>
              <w:marTop w:val="0"/>
              <w:marBottom w:val="0"/>
              <w:divBdr>
                <w:top w:val="none" w:sz="0" w:space="0" w:color="auto"/>
                <w:left w:val="none" w:sz="0" w:space="0" w:color="auto"/>
                <w:bottom w:val="none" w:sz="0" w:space="0" w:color="auto"/>
                <w:right w:val="none" w:sz="0" w:space="0" w:color="auto"/>
              </w:divBdr>
            </w:div>
            <w:div w:id="1063483741">
              <w:marLeft w:val="0"/>
              <w:marRight w:val="0"/>
              <w:marTop w:val="0"/>
              <w:marBottom w:val="0"/>
              <w:divBdr>
                <w:top w:val="none" w:sz="0" w:space="0" w:color="auto"/>
                <w:left w:val="none" w:sz="0" w:space="0" w:color="auto"/>
                <w:bottom w:val="none" w:sz="0" w:space="0" w:color="auto"/>
                <w:right w:val="none" w:sz="0" w:space="0" w:color="auto"/>
              </w:divBdr>
            </w:div>
            <w:div w:id="1106734086">
              <w:marLeft w:val="0"/>
              <w:marRight w:val="0"/>
              <w:marTop w:val="0"/>
              <w:marBottom w:val="0"/>
              <w:divBdr>
                <w:top w:val="none" w:sz="0" w:space="0" w:color="auto"/>
                <w:left w:val="none" w:sz="0" w:space="0" w:color="auto"/>
                <w:bottom w:val="none" w:sz="0" w:space="0" w:color="auto"/>
                <w:right w:val="none" w:sz="0" w:space="0" w:color="auto"/>
              </w:divBdr>
            </w:div>
            <w:div w:id="1127971092">
              <w:marLeft w:val="0"/>
              <w:marRight w:val="0"/>
              <w:marTop w:val="0"/>
              <w:marBottom w:val="0"/>
              <w:divBdr>
                <w:top w:val="none" w:sz="0" w:space="0" w:color="auto"/>
                <w:left w:val="none" w:sz="0" w:space="0" w:color="auto"/>
                <w:bottom w:val="none" w:sz="0" w:space="0" w:color="auto"/>
                <w:right w:val="none" w:sz="0" w:space="0" w:color="auto"/>
              </w:divBdr>
            </w:div>
            <w:div w:id="1128427924">
              <w:marLeft w:val="0"/>
              <w:marRight w:val="0"/>
              <w:marTop w:val="0"/>
              <w:marBottom w:val="0"/>
              <w:divBdr>
                <w:top w:val="none" w:sz="0" w:space="0" w:color="auto"/>
                <w:left w:val="none" w:sz="0" w:space="0" w:color="auto"/>
                <w:bottom w:val="none" w:sz="0" w:space="0" w:color="auto"/>
                <w:right w:val="none" w:sz="0" w:space="0" w:color="auto"/>
              </w:divBdr>
            </w:div>
            <w:div w:id="1148672209">
              <w:marLeft w:val="0"/>
              <w:marRight w:val="0"/>
              <w:marTop w:val="0"/>
              <w:marBottom w:val="0"/>
              <w:divBdr>
                <w:top w:val="none" w:sz="0" w:space="0" w:color="auto"/>
                <w:left w:val="none" w:sz="0" w:space="0" w:color="auto"/>
                <w:bottom w:val="none" w:sz="0" w:space="0" w:color="auto"/>
                <w:right w:val="none" w:sz="0" w:space="0" w:color="auto"/>
              </w:divBdr>
            </w:div>
            <w:div w:id="1164586365">
              <w:marLeft w:val="0"/>
              <w:marRight w:val="0"/>
              <w:marTop w:val="0"/>
              <w:marBottom w:val="0"/>
              <w:divBdr>
                <w:top w:val="none" w:sz="0" w:space="0" w:color="auto"/>
                <w:left w:val="none" w:sz="0" w:space="0" w:color="auto"/>
                <w:bottom w:val="none" w:sz="0" w:space="0" w:color="auto"/>
                <w:right w:val="none" w:sz="0" w:space="0" w:color="auto"/>
              </w:divBdr>
            </w:div>
            <w:div w:id="1201480643">
              <w:marLeft w:val="0"/>
              <w:marRight w:val="0"/>
              <w:marTop w:val="0"/>
              <w:marBottom w:val="0"/>
              <w:divBdr>
                <w:top w:val="none" w:sz="0" w:space="0" w:color="auto"/>
                <w:left w:val="none" w:sz="0" w:space="0" w:color="auto"/>
                <w:bottom w:val="none" w:sz="0" w:space="0" w:color="auto"/>
                <w:right w:val="none" w:sz="0" w:space="0" w:color="auto"/>
              </w:divBdr>
            </w:div>
            <w:div w:id="1244559548">
              <w:marLeft w:val="0"/>
              <w:marRight w:val="0"/>
              <w:marTop w:val="0"/>
              <w:marBottom w:val="0"/>
              <w:divBdr>
                <w:top w:val="none" w:sz="0" w:space="0" w:color="auto"/>
                <w:left w:val="none" w:sz="0" w:space="0" w:color="auto"/>
                <w:bottom w:val="none" w:sz="0" w:space="0" w:color="auto"/>
                <w:right w:val="none" w:sz="0" w:space="0" w:color="auto"/>
              </w:divBdr>
            </w:div>
            <w:div w:id="1320110444">
              <w:marLeft w:val="0"/>
              <w:marRight w:val="0"/>
              <w:marTop w:val="0"/>
              <w:marBottom w:val="0"/>
              <w:divBdr>
                <w:top w:val="none" w:sz="0" w:space="0" w:color="auto"/>
                <w:left w:val="none" w:sz="0" w:space="0" w:color="auto"/>
                <w:bottom w:val="none" w:sz="0" w:space="0" w:color="auto"/>
                <w:right w:val="none" w:sz="0" w:space="0" w:color="auto"/>
              </w:divBdr>
            </w:div>
            <w:div w:id="1355226589">
              <w:marLeft w:val="0"/>
              <w:marRight w:val="0"/>
              <w:marTop w:val="0"/>
              <w:marBottom w:val="0"/>
              <w:divBdr>
                <w:top w:val="none" w:sz="0" w:space="0" w:color="auto"/>
                <w:left w:val="none" w:sz="0" w:space="0" w:color="auto"/>
                <w:bottom w:val="none" w:sz="0" w:space="0" w:color="auto"/>
                <w:right w:val="none" w:sz="0" w:space="0" w:color="auto"/>
              </w:divBdr>
            </w:div>
            <w:div w:id="1540162262">
              <w:marLeft w:val="0"/>
              <w:marRight w:val="0"/>
              <w:marTop w:val="0"/>
              <w:marBottom w:val="0"/>
              <w:divBdr>
                <w:top w:val="none" w:sz="0" w:space="0" w:color="auto"/>
                <w:left w:val="none" w:sz="0" w:space="0" w:color="auto"/>
                <w:bottom w:val="none" w:sz="0" w:space="0" w:color="auto"/>
                <w:right w:val="none" w:sz="0" w:space="0" w:color="auto"/>
              </w:divBdr>
            </w:div>
            <w:div w:id="1567570514">
              <w:marLeft w:val="0"/>
              <w:marRight w:val="0"/>
              <w:marTop w:val="0"/>
              <w:marBottom w:val="0"/>
              <w:divBdr>
                <w:top w:val="none" w:sz="0" w:space="0" w:color="auto"/>
                <w:left w:val="none" w:sz="0" w:space="0" w:color="auto"/>
                <w:bottom w:val="none" w:sz="0" w:space="0" w:color="auto"/>
                <w:right w:val="none" w:sz="0" w:space="0" w:color="auto"/>
              </w:divBdr>
            </w:div>
            <w:div w:id="1579629403">
              <w:marLeft w:val="0"/>
              <w:marRight w:val="0"/>
              <w:marTop w:val="0"/>
              <w:marBottom w:val="0"/>
              <w:divBdr>
                <w:top w:val="none" w:sz="0" w:space="0" w:color="auto"/>
                <w:left w:val="none" w:sz="0" w:space="0" w:color="auto"/>
                <w:bottom w:val="none" w:sz="0" w:space="0" w:color="auto"/>
                <w:right w:val="none" w:sz="0" w:space="0" w:color="auto"/>
              </w:divBdr>
            </w:div>
            <w:div w:id="1673409614">
              <w:marLeft w:val="0"/>
              <w:marRight w:val="0"/>
              <w:marTop w:val="0"/>
              <w:marBottom w:val="0"/>
              <w:divBdr>
                <w:top w:val="none" w:sz="0" w:space="0" w:color="auto"/>
                <w:left w:val="none" w:sz="0" w:space="0" w:color="auto"/>
                <w:bottom w:val="none" w:sz="0" w:space="0" w:color="auto"/>
                <w:right w:val="none" w:sz="0" w:space="0" w:color="auto"/>
              </w:divBdr>
            </w:div>
            <w:div w:id="1703747374">
              <w:marLeft w:val="0"/>
              <w:marRight w:val="0"/>
              <w:marTop w:val="0"/>
              <w:marBottom w:val="0"/>
              <w:divBdr>
                <w:top w:val="none" w:sz="0" w:space="0" w:color="auto"/>
                <w:left w:val="none" w:sz="0" w:space="0" w:color="auto"/>
                <w:bottom w:val="none" w:sz="0" w:space="0" w:color="auto"/>
                <w:right w:val="none" w:sz="0" w:space="0" w:color="auto"/>
              </w:divBdr>
            </w:div>
            <w:div w:id="1724719339">
              <w:marLeft w:val="0"/>
              <w:marRight w:val="0"/>
              <w:marTop w:val="0"/>
              <w:marBottom w:val="0"/>
              <w:divBdr>
                <w:top w:val="none" w:sz="0" w:space="0" w:color="auto"/>
                <w:left w:val="none" w:sz="0" w:space="0" w:color="auto"/>
                <w:bottom w:val="none" w:sz="0" w:space="0" w:color="auto"/>
                <w:right w:val="none" w:sz="0" w:space="0" w:color="auto"/>
              </w:divBdr>
            </w:div>
            <w:div w:id="1728147214">
              <w:marLeft w:val="0"/>
              <w:marRight w:val="0"/>
              <w:marTop w:val="0"/>
              <w:marBottom w:val="0"/>
              <w:divBdr>
                <w:top w:val="none" w:sz="0" w:space="0" w:color="auto"/>
                <w:left w:val="none" w:sz="0" w:space="0" w:color="auto"/>
                <w:bottom w:val="none" w:sz="0" w:space="0" w:color="auto"/>
                <w:right w:val="none" w:sz="0" w:space="0" w:color="auto"/>
              </w:divBdr>
            </w:div>
            <w:div w:id="1902056476">
              <w:marLeft w:val="0"/>
              <w:marRight w:val="0"/>
              <w:marTop w:val="0"/>
              <w:marBottom w:val="0"/>
              <w:divBdr>
                <w:top w:val="none" w:sz="0" w:space="0" w:color="auto"/>
                <w:left w:val="none" w:sz="0" w:space="0" w:color="auto"/>
                <w:bottom w:val="none" w:sz="0" w:space="0" w:color="auto"/>
                <w:right w:val="none" w:sz="0" w:space="0" w:color="auto"/>
              </w:divBdr>
            </w:div>
            <w:div w:id="1908998639">
              <w:marLeft w:val="0"/>
              <w:marRight w:val="0"/>
              <w:marTop w:val="0"/>
              <w:marBottom w:val="0"/>
              <w:divBdr>
                <w:top w:val="none" w:sz="0" w:space="0" w:color="auto"/>
                <w:left w:val="none" w:sz="0" w:space="0" w:color="auto"/>
                <w:bottom w:val="none" w:sz="0" w:space="0" w:color="auto"/>
                <w:right w:val="none" w:sz="0" w:space="0" w:color="auto"/>
              </w:divBdr>
            </w:div>
            <w:div w:id="1934431018">
              <w:marLeft w:val="0"/>
              <w:marRight w:val="0"/>
              <w:marTop w:val="0"/>
              <w:marBottom w:val="0"/>
              <w:divBdr>
                <w:top w:val="none" w:sz="0" w:space="0" w:color="auto"/>
                <w:left w:val="none" w:sz="0" w:space="0" w:color="auto"/>
                <w:bottom w:val="none" w:sz="0" w:space="0" w:color="auto"/>
                <w:right w:val="none" w:sz="0" w:space="0" w:color="auto"/>
              </w:divBdr>
            </w:div>
            <w:div w:id="1948539689">
              <w:marLeft w:val="0"/>
              <w:marRight w:val="0"/>
              <w:marTop w:val="0"/>
              <w:marBottom w:val="0"/>
              <w:divBdr>
                <w:top w:val="none" w:sz="0" w:space="0" w:color="auto"/>
                <w:left w:val="none" w:sz="0" w:space="0" w:color="auto"/>
                <w:bottom w:val="none" w:sz="0" w:space="0" w:color="auto"/>
                <w:right w:val="none" w:sz="0" w:space="0" w:color="auto"/>
              </w:divBdr>
            </w:div>
            <w:div w:id="1961106485">
              <w:marLeft w:val="0"/>
              <w:marRight w:val="0"/>
              <w:marTop w:val="0"/>
              <w:marBottom w:val="0"/>
              <w:divBdr>
                <w:top w:val="none" w:sz="0" w:space="0" w:color="auto"/>
                <w:left w:val="none" w:sz="0" w:space="0" w:color="auto"/>
                <w:bottom w:val="none" w:sz="0" w:space="0" w:color="auto"/>
                <w:right w:val="none" w:sz="0" w:space="0" w:color="auto"/>
              </w:divBdr>
            </w:div>
            <w:div w:id="1974941846">
              <w:marLeft w:val="0"/>
              <w:marRight w:val="0"/>
              <w:marTop w:val="0"/>
              <w:marBottom w:val="0"/>
              <w:divBdr>
                <w:top w:val="none" w:sz="0" w:space="0" w:color="auto"/>
                <w:left w:val="none" w:sz="0" w:space="0" w:color="auto"/>
                <w:bottom w:val="none" w:sz="0" w:space="0" w:color="auto"/>
                <w:right w:val="none" w:sz="0" w:space="0" w:color="auto"/>
              </w:divBdr>
            </w:div>
            <w:div w:id="1982149995">
              <w:marLeft w:val="0"/>
              <w:marRight w:val="0"/>
              <w:marTop w:val="0"/>
              <w:marBottom w:val="0"/>
              <w:divBdr>
                <w:top w:val="none" w:sz="0" w:space="0" w:color="auto"/>
                <w:left w:val="none" w:sz="0" w:space="0" w:color="auto"/>
                <w:bottom w:val="none" w:sz="0" w:space="0" w:color="auto"/>
                <w:right w:val="none" w:sz="0" w:space="0" w:color="auto"/>
              </w:divBdr>
            </w:div>
            <w:div w:id="2014063907">
              <w:marLeft w:val="0"/>
              <w:marRight w:val="0"/>
              <w:marTop w:val="0"/>
              <w:marBottom w:val="0"/>
              <w:divBdr>
                <w:top w:val="none" w:sz="0" w:space="0" w:color="auto"/>
                <w:left w:val="none" w:sz="0" w:space="0" w:color="auto"/>
                <w:bottom w:val="none" w:sz="0" w:space="0" w:color="auto"/>
                <w:right w:val="none" w:sz="0" w:space="0" w:color="auto"/>
              </w:divBdr>
            </w:div>
            <w:div w:id="2017609322">
              <w:marLeft w:val="0"/>
              <w:marRight w:val="0"/>
              <w:marTop w:val="0"/>
              <w:marBottom w:val="0"/>
              <w:divBdr>
                <w:top w:val="none" w:sz="0" w:space="0" w:color="auto"/>
                <w:left w:val="none" w:sz="0" w:space="0" w:color="auto"/>
                <w:bottom w:val="none" w:sz="0" w:space="0" w:color="auto"/>
                <w:right w:val="none" w:sz="0" w:space="0" w:color="auto"/>
              </w:divBdr>
            </w:div>
            <w:div w:id="2021547474">
              <w:marLeft w:val="0"/>
              <w:marRight w:val="0"/>
              <w:marTop w:val="0"/>
              <w:marBottom w:val="0"/>
              <w:divBdr>
                <w:top w:val="none" w:sz="0" w:space="0" w:color="auto"/>
                <w:left w:val="none" w:sz="0" w:space="0" w:color="auto"/>
                <w:bottom w:val="none" w:sz="0" w:space="0" w:color="auto"/>
                <w:right w:val="none" w:sz="0" w:space="0" w:color="auto"/>
              </w:divBdr>
            </w:div>
            <w:div w:id="21401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89319">
      <w:bodyDiv w:val="1"/>
      <w:marLeft w:val="0"/>
      <w:marRight w:val="0"/>
      <w:marTop w:val="0"/>
      <w:marBottom w:val="0"/>
      <w:divBdr>
        <w:top w:val="none" w:sz="0" w:space="0" w:color="auto"/>
        <w:left w:val="none" w:sz="0" w:space="0" w:color="auto"/>
        <w:bottom w:val="none" w:sz="0" w:space="0" w:color="auto"/>
        <w:right w:val="none" w:sz="0" w:space="0" w:color="auto"/>
      </w:divBdr>
    </w:div>
    <w:div w:id="2021010523">
      <w:bodyDiv w:val="1"/>
      <w:marLeft w:val="0"/>
      <w:marRight w:val="0"/>
      <w:marTop w:val="0"/>
      <w:marBottom w:val="0"/>
      <w:divBdr>
        <w:top w:val="none" w:sz="0" w:space="0" w:color="auto"/>
        <w:left w:val="none" w:sz="0" w:space="0" w:color="auto"/>
        <w:bottom w:val="none" w:sz="0" w:space="0" w:color="auto"/>
        <w:right w:val="none" w:sz="0" w:space="0" w:color="auto"/>
      </w:divBdr>
    </w:div>
    <w:div w:id="2022275919">
      <w:bodyDiv w:val="1"/>
      <w:marLeft w:val="0"/>
      <w:marRight w:val="0"/>
      <w:marTop w:val="0"/>
      <w:marBottom w:val="0"/>
      <w:divBdr>
        <w:top w:val="none" w:sz="0" w:space="0" w:color="auto"/>
        <w:left w:val="none" w:sz="0" w:space="0" w:color="auto"/>
        <w:bottom w:val="none" w:sz="0" w:space="0" w:color="auto"/>
        <w:right w:val="none" w:sz="0" w:space="0" w:color="auto"/>
      </w:divBdr>
    </w:div>
    <w:div w:id="2030377559">
      <w:bodyDiv w:val="1"/>
      <w:marLeft w:val="0"/>
      <w:marRight w:val="0"/>
      <w:marTop w:val="0"/>
      <w:marBottom w:val="0"/>
      <w:divBdr>
        <w:top w:val="none" w:sz="0" w:space="0" w:color="auto"/>
        <w:left w:val="none" w:sz="0" w:space="0" w:color="auto"/>
        <w:bottom w:val="none" w:sz="0" w:space="0" w:color="auto"/>
        <w:right w:val="none" w:sz="0" w:space="0" w:color="auto"/>
      </w:divBdr>
    </w:div>
    <w:div w:id="2039425814">
      <w:bodyDiv w:val="1"/>
      <w:marLeft w:val="0"/>
      <w:marRight w:val="0"/>
      <w:marTop w:val="0"/>
      <w:marBottom w:val="0"/>
      <w:divBdr>
        <w:top w:val="none" w:sz="0" w:space="0" w:color="auto"/>
        <w:left w:val="none" w:sz="0" w:space="0" w:color="auto"/>
        <w:bottom w:val="none" w:sz="0" w:space="0" w:color="auto"/>
        <w:right w:val="none" w:sz="0" w:space="0" w:color="auto"/>
      </w:divBdr>
      <w:divsChild>
        <w:div w:id="1656061530">
          <w:marLeft w:val="0"/>
          <w:marRight w:val="0"/>
          <w:marTop w:val="0"/>
          <w:marBottom w:val="0"/>
          <w:divBdr>
            <w:top w:val="none" w:sz="0" w:space="0" w:color="auto"/>
            <w:left w:val="none" w:sz="0" w:space="0" w:color="auto"/>
            <w:bottom w:val="none" w:sz="0" w:space="0" w:color="auto"/>
            <w:right w:val="none" w:sz="0" w:space="0" w:color="auto"/>
          </w:divBdr>
          <w:divsChild>
            <w:div w:id="135757564">
              <w:marLeft w:val="0"/>
              <w:marRight w:val="0"/>
              <w:marTop w:val="0"/>
              <w:marBottom w:val="0"/>
              <w:divBdr>
                <w:top w:val="none" w:sz="0" w:space="0" w:color="auto"/>
                <w:left w:val="none" w:sz="0" w:space="0" w:color="auto"/>
                <w:bottom w:val="none" w:sz="0" w:space="0" w:color="auto"/>
                <w:right w:val="none" w:sz="0" w:space="0" w:color="auto"/>
              </w:divBdr>
            </w:div>
            <w:div w:id="1007750751">
              <w:marLeft w:val="0"/>
              <w:marRight w:val="0"/>
              <w:marTop w:val="0"/>
              <w:marBottom w:val="0"/>
              <w:divBdr>
                <w:top w:val="none" w:sz="0" w:space="0" w:color="auto"/>
                <w:left w:val="none" w:sz="0" w:space="0" w:color="auto"/>
                <w:bottom w:val="none" w:sz="0" w:space="0" w:color="auto"/>
                <w:right w:val="none" w:sz="0" w:space="0" w:color="auto"/>
              </w:divBdr>
            </w:div>
            <w:div w:id="1041370043">
              <w:marLeft w:val="0"/>
              <w:marRight w:val="0"/>
              <w:marTop w:val="0"/>
              <w:marBottom w:val="0"/>
              <w:divBdr>
                <w:top w:val="none" w:sz="0" w:space="0" w:color="auto"/>
                <w:left w:val="none" w:sz="0" w:space="0" w:color="auto"/>
                <w:bottom w:val="none" w:sz="0" w:space="0" w:color="auto"/>
                <w:right w:val="none" w:sz="0" w:space="0" w:color="auto"/>
              </w:divBdr>
            </w:div>
            <w:div w:id="1138690745">
              <w:marLeft w:val="0"/>
              <w:marRight w:val="0"/>
              <w:marTop w:val="0"/>
              <w:marBottom w:val="0"/>
              <w:divBdr>
                <w:top w:val="none" w:sz="0" w:space="0" w:color="auto"/>
                <w:left w:val="none" w:sz="0" w:space="0" w:color="auto"/>
                <w:bottom w:val="none" w:sz="0" w:space="0" w:color="auto"/>
                <w:right w:val="none" w:sz="0" w:space="0" w:color="auto"/>
              </w:divBdr>
            </w:div>
            <w:div w:id="1519152973">
              <w:marLeft w:val="0"/>
              <w:marRight w:val="0"/>
              <w:marTop w:val="0"/>
              <w:marBottom w:val="0"/>
              <w:divBdr>
                <w:top w:val="none" w:sz="0" w:space="0" w:color="auto"/>
                <w:left w:val="none" w:sz="0" w:space="0" w:color="auto"/>
                <w:bottom w:val="none" w:sz="0" w:space="0" w:color="auto"/>
                <w:right w:val="none" w:sz="0" w:space="0" w:color="auto"/>
              </w:divBdr>
            </w:div>
            <w:div w:id="2084913323">
              <w:marLeft w:val="0"/>
              <w:marRight w:val="0"/>
              <w:marTop w:val="0"/>
              <w:marBottom w:val="0"/>
              <w:divBdr>
                <w:top w:val="none" w:sz="0" w:space="0" w:color="auto"/>
                <w:left w:val="none" w:sz="0" w:space="0" w:color="auto"/>
                <w:bottom w:val="none" w:sz="0" w:space="0" w:color="auto"/>
                <w:right w:val="none" w:sz="0" w:space="0" w:color="auto"/>
              </w:divBdr>
            </w:div>
            <w:div w:id="21083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2089">
      <w:bodyDiv w:val="1"/>
      <w:marLeft w:val="0"/>
      <w:marRight w:val="0"/>
      <w:marTop w:val="0"/>
      <w:marBottom w:val="0"/>
      <w:divBdr>
        <w:top w:val="none" w:sz="0" w:space="0" w:color="auto"/>
        <w:left w:val="none" w:sz="0" w:space="0" w:color="auto"/>
        <w:bottom w:val="none" w:sz="0" w:space="0" w:color="auto"/>
        <w:right w:val="none" w:sz="0" w:space="0" w:color="auto"/>
      </w:divBdr>
    </w:div>
    <w:div w:id="2088459138">
      <w:bodyDiv w:val="1"/>
      <w:marLeft w:val="0"/>
      <w:marRight w:val="0"/>
      <w:marTop w:val="0"/>
      <w:marBottom w:val="0"/>
      <w:divBdr>
        <w:top w:val="none" w:sz="0" w:space="0" w:color="auto"/>
        <w:left w:val="none" w:sz="0" w:space="0" w:color="auto"/>
        <w:bottom w:val="none" w:sz="0" w:space="0" w:color="auto"/>
        <w:right w:val="none" w:sz="0" w:space="0" w:color="auto"/>
      </w:divBdr>
    </w:div>
    <w:div w:id="2140951647">
      <w:bodyDiv w:val="1"/>
      <w:marLeft w:val="0"/>
      <w:marRight w:val="0"/>
      <w:marTop w:val="0"/>
      <w:marBottom w:val="0"/>
      <w:divBdr>
        <w:top w:val="none" w:sz="0" w:space="0" w:color="auto"/>
        <w:left w:val="none" w:sz="0" w:space="0" w:color="auto"/>
        <w:bottom w:val="none" w:sz="0" w:space="0" w:color="auto"/>
        <w:right w:val="none" w:sz="0" w:space="0" w:color="auto"/>
      </w:divBdr>
    </w:div>
    <w:div w:id="214453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image" Target="media/image19.png"/><Relationship Id="rId47" Type="http://schemas.openxmlformats.org/officeDocument/2006/relationships/image" Target="media/image22.wmf"/><Relationship Id="rId50" Type="http://schemas.openxmlformats.org/officeDocument/2006/relationships/oleObject" Target="embeddings/oleObject20.bin"/><Relationship Id="rId55" Type="http://schemas.openxmlformats.org/officeDocument/2006/relationships/image" Target="media/image26.wmf"/><Relationship Id="rId63" Type="http://schemas.openxmlformats.org/officeDocument/2006/relationships/oleObject" Target="embeddings/oleObject26.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2.wmf"/><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oleObject" Target="embeddings/oleObject12.bin"/><Relationship Id="rId37" Type="http://schemas.openxmlformats.org/officeDocument/2006/relationships/image" Target="media/image16.png"/><Relationship Id="rId40" Type="http://schemas.openxmlformats.org/officeDocument/2006/relationships/image" Target="media/image18.wmf"/><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4.bin"/><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5.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4.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oleObject" Target="embeddings/oleObject18.bin"/><Relationship Id="rId59" Type="http://schemas.openxmlformats.org/officeDocument/2006/relationships/image" Target="media/image28.png"/><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oleObject" Target="embeddings/oleObject22.bin"/><Relationship Id="rId62" Type="http://schemas.openxmlformats.org/officeDocument/2006/relationships/image" Target="media/image30.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9.w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772DF-179F-4467-B69F-DA8092E07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14</Pages>
  <Words>1860</Words>
  <Characters>10603</Characters>
  <Application>Microsoft Office Word</Application>
  <DocSecurity>0</DocSecurity>
  <Lines>88</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GSTU</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dc:creator>
  <cp:keywords/>
  <cp:lastModifiedBy>Евгений Трофимов</cp:lastModifiedBy>
  <cp:revision>48</cp:revision>
  <cp:lastPrinted>2015-03-09T03:49:00Z</cp:lastPrinted>
  <dcterms:created xsi:type="dcterms:W3CDTF">2019-11-08T19:02:00Z</dcterms:created>
  <dcterms:modified xsi:type="dcterms:W3CDTF">2019-11-25T12:08:00Z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