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1E9D5" w14:textId="19593B46" w:rsidR="00DB7037" w:rsidRDefault="00DB7037" w:rsidP="003652FE">
      <w:pPr>
        <w:jc w:val="center"/>
        <w:rPr>
          <w:b/>
          <w:sz w:val="36"/>
          <w:szCs w:val="28"/>
          <w:lang w:val="en-US"/>
        </w:rPr>
      </w:pPr>
      <w:r>
        <w:rPr>
          <w:b/>
          <w:sz w:val="36"/>
          <w:szCs w:val="28"/>
          <w:lang w:val="en-US"/>
        </w:rPr>
        <w:t>Innovation Hub – Jan 201</w:t>
      </w:r>
      <w:r w:rsidR="00520D78">
        <w:rPr>
          <w:b/>
          <w:sz w:val="36"/>
          <w:szCs w:val="28"/>
          <w:lang w:val="en-US"/>
        </w:rPr>
        <w:t>8</w:t>
      </w:r>
      <w:r>
        <w:rPr>
          <w:b/>
          <w:sz w:val="36"/>
          <w:szCs w:val="28"/>
          <w:lang w:val="en-US"/>
        </w:rPr>
        <w:t xml:space="preserve"> </w:t>
      </w:r>
      <w:r w:rsidR="00520D78">
        <w:rPr>
          <w:b/>
          <w:sz w:val="36"/>
          <w:szCs w:val="28"/>
          <w:lang w:val="en-US"/>
        </w:rPr>
        <w:t xml:space="preserve">Circular </w:t>
      </w:r>
      <w:r>
        <w:rPr>
          <w:b/>
          <w:sz w:val="36"/>
          <w:szCs w:val="28"/>
          <w:lang w:val="en-US"/>
        </w:rPr>
        <w:t xml:space="preserve">– Term 2 </w:t>
      </w:r>
    </w:p>
    <w:p w14:paraId="3BE46E55" w14:textId="00793237" w:rsidR="00DB7037" w:rsidRDefault="00DB7037" w:rsidP="00DB7037">
      <w:pPr>
        <w:jc w:val="both"/>
        <w:rPr>
          <w:sz w:val="28"/>
          <w:szCs w:val="28"/>
          <w:lang w:val="en-US"/>
        </w:rPr>
      </w:pPr>
      <w:r w:rsidRPr="00DB7037">
        <w:rPr>
          <w:sz w:val="28"/>
          <w:szCs w:val="28"/>
          <w:lang w:val="en-US"/>
        </w:rPr>
        <w:t xml:space="preserve">The Innovation Hub program run by Curiosity Gym </w:t>
      </w:r>
      <w:r>
        <w:rPr>
          <w:sz w:val="28"/>
          <w:szCs w:val="28"/>
          <w:lang w:val="en-US"/>
        </w:rPr>
        <w:t xml:space="preserve">in the second term will run for Grades 3,4, and 5 on Thursdays and for Grade 6,7,8,9 on Tuesdays from 3 pm to 4.10 pm. </w:t>
      </w:r>
    </w:p>
    <w:p w14:paraId="448828DE" w14:textId="5E04337E" w:rsidR="00DB7037" w:rsidRDefault="00DB7037" w:rsidP="00DB7037">
      <w:pPr>
        <w:jc w:val="both"/>
        <w:rPr>
          <w:sz w:val="28"/>
          <w:szCs w:val="28"/>
          <w:lang w:val="en-US"/>
        </w:rPr>
      </w:pPr>
      <w:r>
        <w:rPr>
          <w:sz w:val="28"/>
          <w:szCs w:val="28"/>
          <w:lang w:val="en-US"/>
        </w:rPr>
        <w:t>Continuing students as well as new students are both welcome to the program</w:t>
      </w:r>
      <w:r w:rsidR="00520D78">
        <w:rPr>
          <w:sz w:val="28"/>
          <w:szCs w:val="28"/>
          <w:lang w:val="en-US"/>
        </w:rPr>
        <w:t>me</w:t>
      </w:r>
      <w:r>
        <w:rPr>
          <w:sz w:val="28"/>
          <w:szCs w:val="28"/>
          <w:lang w:val="en-US"/>
        </w:rPr>
        <w:t xml:space="preserve">. </w:t>
      </w:r>
    </w:p>
    <w:p w14:paraId="14EAB835" w14:textId="7F9D7B34" w:rsidR="00DB7037" w:rsidRDefault="00DB7037" w:rsidP="00DB7037">
      <w:pPr>
        <w:jc w:val="both"/>
        <w:rPr>
          <w:sz w:val="28"/>
          <w:szCs w:val="28"/>
          <w:lang w:val="en-US"/>
        </w:rPr>
      </w:pPr>
      <w:r>
        <w:rPr>
          <w:sz w:val="28"/>
          <w:szCs w:val="28"/>
          <w:lang w:val="en-US"/>
        </w:rPr>
        <w:t xml:space="preserve">Since the activities at the Innovation Hub ECA expose students to different concepts of science, math, and technology there is no expectation that students have attended the previous term. On topics like 3D printing, that were covered in the first term, continuing students will be </w:t>
      </w:r>
      <w:r w:rsidR="006C70FD">
        <w:rPr>
          <w:sz w:val="28"/>
          <w:szCs w:val="28"/>
          <w:lang w:val="en-US"/>
        </w:rPr>
        <w:t xml:space="preserve">given </w:t>
      </w:r>
      <w:r>
        <w:rPr>
          <w:sz w:val="28"/>
          <w:szCs w:val="28"/>
          <w:lang w:val="en-US"/>
        </w:rPr>
        <w:t>more advanced exercises to design, and new students will be taught to do the design on CAD.</w:t>
      </w:r>
    </w:p>
    <w:p w14:paraId="75C9D0B5" w14:textId="78C157D1" w:rsidR="00DB7037" w:rsidRDefault="00520D78" w:rsidP="00DB7037">
      <w:pPr>
        <w:jc w:val="both"/>
        <w:rPr>
          <w:sz w:val="28"/>
          <w:szCs w:val="28"/>
          <w:lang w:val="en-US"/>
        </w:rPr>
      </w:pPr>
      <w:r>
        <w:rPr>
          <w:sz w:val="28"/>
          <w:szCs w:val="28"/>
          <w:lang w:val="en-US"/>
        </w:rPr>
        <w:t xml:space="preserve">If you have missed registering in Dec 2017, and wish to </w:t>
      </w:r>
      <w:r w:rsidR="00DB7037">
        <w:rPr>
          <w:sz w:val="28"/>
          <w:szCs w:val="28"/>
          <w:lang w:val="en-US"/>
        </w:rPr>
        <w:t xml:space="preserve">register </w:t>
      </w:r>
      <w:r>
        <w:rPr>
          <w:sz w:val="28"/>
          <w:szCs w:val="28"/>
          <w:lang w:val="en-US"/>
        </w:rPr>
        <w:t xml:space="preserve">your child now </w:t>
      </w:r>
      <w:r w:rsidR="00DB7037">
        <w:rPr>
          <w:sz w:val="28"/>
          <w:szCs w:val="28"/>
          <w:lang w:val="en-US"/>
        </w:rPr>
        <w:t xml:space="preserve">for the sessions starting in January, 2018, please contact the MLSI ECA </w:t>
      </w:r>
      <w:r w:rsidR="00EC0CA5">
        <w:rPr>
          <w:sz w:val="28"/>
          <w:szCs w:val="28"/>
          <w:lang w:val="en-US"/>
        </w:rPr>
        <w:t>coordinator</w:t>
      </w:r>
      <w:r>
        <w:rPr>
          <w:sz w:val="28"/>
          <w:szCs w:val="28"/>
          <w:lang w:val="en-US"/>
        </w:rPr>
        <w:t>.</w:t>
      </w:r>
      <w:r w:rsidR="00DB7037">
        <w:rPr>
          <w:sz w:val="28"/>
          <w:szCs w:val="28"/>
          <w:lang w:val="en-US"/>
        </w:rPr>
        <w:t xml:space="preserve"> </w:t>
      </w:r>
    </w:p>
    <w:p w14:paraId="7F6EA374" w14:textId="5921A124" w:rsidR="00DB7037" w:rsidRDefault="00EC0CA5" w:rsidP="00DB7037">
      <w:pPr>
        <w:jc w:val="both"/>
        <w:rPr>
          <w:sz w:val="28"/>
          <w:szCs w:val="28"/>
          <w:lang w:val="en-US"/>
        </w:rPr>
      </w:pPr>
      <w:r>
        <w:rPr>
          <w:sz w:val="28"/>
          <w:szCs w:val="28"/>
          <w:lang w:val="en-US"/>
        </w:rPr>
        <w:t>For the next semester we plan a mix of making and science and beginning electronics for Grades 3-5.</w:t>
      </w:r>
    </w:p>
    <w:p w14:paraId="7A2FCC19" w14:textId="1F39A309" w:rsidR="00EC0CA5" w:rsidRDefault="00EC0CA5" w:rsidP="00DB7037">
      <w:pPr>
        <w:jc w:val="both"/>
        <w:rPr>
          <w:sz w:val="28"/>
          <w:szCs w:val="28"/>
          <w:lang w:val="en-US"/>
        </w:rPr>
      </w:pPr>
      <w:r>
        <w:rPr>
          <w:sz w:val="28"/>
          <w:szCs w:val="28"/>
          <w:lang w:val="en-US"/>
        </w:rPr>
        <w:t>And for Grades 6-9, we will plan a comprehensive course covering electronics, DIY science and programming and jump on to a popular microcontroller – Arduino.</w:t>
      </w:r>
    </w:p>
    <w:p w14:paraId="5CA69E9D" w14:textId="77777777" w:rsidR="00DB7037" w:rsidRPr="00DB7037" w:rsidRDefault="00DB7037" w:rsidP="00DB7037">
      <w:pPr>
        <w:jc w:val="both"/>
        <w:rPr>
          <w:sz w:val="28"/>
          <w:szCs w:val="28"/>
          <w:lang w:val="en-US"/>
        </w:rPr>
      </w:pPr>
    </w:p>
    <w:p w14:paraId="325E5F00" w14:textId="77777777" w:rsidR="006E6D0A" w:rsidRDefault="006E6D0A" w:rsidP="00DB7037">
      <w:pPr>
        <w:jc w:val="center"/>
        <w:rPr>
          <w:b/>
          <w:sz w:val="36"/>
          <w:szCs w:val="28"/>
          <w:lang w:val="en-US"/>
        </w:rPr>
      </w:pPr>
    </w:p>
    <w:p w14:paraId="71466A65" w14:textId="77777777" w:rsidR="006E6D0A" w:rsidRDefault="006E6D0A" w:rsidP="00DB7037">
      <w:pPr>
        <w:jc w:val="center"/>
        <w:rPr>
          <w:b/>
          <w:sz w:val="36"/>
          <w:szCs w:val="28"/>
          <w:lang w:val="en-US"/>
        </w:rPr>
      </w:pPr>
    </w:p>
    <w:p w14:paraId="215295B8" w14:textId="77777777" w:rsidR="006E6D0A" w:rsidRDefault="006E6D0A" w:rsidP="00DB7037">
      <w:pPr>
        <w:jc w:val="center"/>
        <w:rPr>
          <w:b/>
          <w:sz w:val="36"/>
          <w:szCs w:val="28"/>
          <w:lang w:val="en-US"/>
        </w:rPr>
      </w:pPr>
    </w:p>
    <w:p w14:paraId="443235B5" w14:textId="77777777" w:rsidR="006E6D0A" w:rsidRDefault="006E6D0A" w:rsidP="00DB7037">
      <w:pPr>
        <w:jc w:val="center"/>
        <w:rPr>
          <w:b/>
          <w:sz w:val="36"/>
          <w:szCs w:val="28"/>
          <w:lang w:val="en-US"/>
        </w:rPr>
      </w:pPr>
    </w:p>
    <w:p w14:paraId="0C404C85" w14:textId="77777777" w:rsidR="006E6D0A" w:rsidRDefault="006E6D0A" w:rsidP="00DB7037">
      <w:pPr>
        <w:jc w:val="center"/>
        <w:rPr>
          <w:b/>
          <w:sz w:val="36"/>
          <w:szCs w:val="28"/>
          <w:lang w:val="en-US"/>
        </w:rPr>
      </w:pPr>
    </w:p>
    <w:p w14:paraId="180AABDA" w14:textId="77777777" w:rsidR="006E6D0A" w:rsidRDefault="006E6D0A" w:rsidP="00DB7037">
      <w:pPr>
        <w:jc w:val="center"/>
        <w:rPr>
          <w:b/>
          <w:sz w:val="36"/>
          <w:szCs w:val="28"/>
          <w:lang w:val="en-US"/>
        </w:rPr>
      </w:pPr>
    </w:p>
    <w:p w14:paraId="67730C7B" w14:textId="19C43AA6" w:rsidR="0049434F" w:rsidRPr="003652FE" w:rsidRDefault="0049434F" w:rsidP="00DB7037">
      <w:pPr>
        <w:jc w:val="center"/>
        <w:rPr>
          <w:b/>
          <w:sz w:val="36"/>
          <w:szCs w:val="28"/>
          <w:lang w:val="en-US"/>
        </w:rPr>
      </w:pPr>
      <w:r w:rsidRPr="003652FE">
        <w:rPr>
          <w:b/>
          <w:sz w:val="36"/>
          <w:szCs w:val="28"/>
          <w:lang w:val="en-US"/>
        </w:rPr>
        <w:lastRenderedPageBreak/>
        <w:t xml:space="preserve">Innovation Hub </w:t>
      </w:r>
      <w:r w:rsidR="00520D78">
        <w:rPr>
          <w:b/>
          <w:sz w:val="36"/>
          <w:szCs w:val="28"/>
          <w:lang w:val="en-US"/>
        </w:rPr>
        <w:t xml:space="preserve">Term 1 </w:t>
      </w:r>
      <w:r w:rsidRPr="003652FE">
        <w:rPr>
          <w:b/>
          <w:sz w:val="36"/>
          <w:szCs w:val="28"/>
          <w:lang w:val="en-US"/>
        </w:rPr>
        <w:t>Update – December 2017</w:t>
      </w:r>
    </w:p>
    <w:p w14:paraId="729DED53" w14:textId="3DCFE6DC" w:rsidR="00321421" w:rsidRPr="00023A90" w:rsidRDefault="0049434F" w:rsidP="00A25F55">
      <w:pPr>
        <w:jc w:val="both"/>
        <w:rPr>
          <w:sz w:val="28"/>
          <w:szCs w:val="28"/>
          <w:lang w:val="en-US"/>
        </w:rPr>
      </w:pPr>
      <w:r>
        <w:rPr>
          <w:sz w:val="28"/>
          <w:szCs w:val="28"/>
          <w:lang w:val="en-US"/>
        </w:rPr>
        <w:t>Innovation Hub</w:t>
      </w:r>
      <w:r w:rsidR="008B4187" w:rsidRPr="00023A90">
        <w:rPr>
          <w:sz w:val="28"/>
          <w:szCs w:val="28"/>
          <w:lang w:val="en-US"/>
        </w:rPr>
        <w:t xml:space="preserve"> classes</w:t>
      </w:r>
      <w:r>
        <w:rPr>
          <w:sz w:val="28"/>
          <w:szCs w:val="28"/>
          <w:lang w:val="en-US"/>
        </w:rPr>
        <w:t xml:space="preserve"> run by Curiosity Gym</w:t>
      </w:r>
      <w:r w:rsidR="008B4187" w:rsidRPr="00023A90">
        <w:rPr>
          <w:sz w:val="28"/>
          <w:szCs w:val="28"/>
          <w:lang w:val="en-US"/>
        </w:rPr>
        <w:t xml:space="preserve"> started at </w:t>
      </w:r>
      <w:r>
        <w:rPr>
          <w:sz w:val="28"/>
          <w:szCs w:val="28"/>
          <w:lang w:val="en-US"/>
        </w:rPr>
        <w:t>MLSI in</w:t>
      </w:r>
      <w:r w:rsidR="008B4187" w:rsidRPr="00023A90">
        <w:rPr>
          <w:sz w:val="28"/>
          <w:szCs w:val="28"/>
          <w:lang w:val="en-US"/>
        </w:rPr>
        <w:t xml:space="preserve"> </w:t>
      </w:r>
      <w:r w:rsidR="00814F28" w:rsidRPr="00023A90">
        <w:rPr>
          <w:sz w:val="28"/>
          <w:szCs w:val="28"/>
          <w:lang w:val="en-US"/>
        </w:rPr>
        <w:t>August</w:t>
      </w:r>
      <w:r>
        <w:rPr>
          <w:sz w:val="28"/>
          <w:szCs w:val="28"/>
          <w:lang w:val="en-US"/>
        </w:rPr>
        <w:t>’17</w:t>
      </w:r>
      <w:r w:rsidR="008B4187" w:rsidRPr="00023A90">
        <w:rPr>
          <w:sz w:val="28"/>
          <w:szCs w:val="28"/>
          <w:lang w:val="en-US"/>
        </w:rPr>
        <w:t xml:space="preserve">. </w:t>
      </w:r>
    </w:p>
    <w:p w14:paraId="2FA674C0" w14:textId="653AE064" w:rsidR="008D53D7" w:rsidRPr="00023A90" w:rsidRDefault="00814F28" w:rsidP="00A25F55">
      <w:pPr>
        <w:jc w:val="both"/>
        <w:rPr>
          <w:sz w:val="28"/>
          <w:szCs w:val="28"/>
          <w:lang w:val="en-US"/>
        </w:rPr>
      </w:pPr>
      <w:r w:rsidRPr="00023A90">
        <w:rPr>
          <w:sz w:val="28"/>
          <w:szCs w:val="28"/>
          <w:lang w:val="en-US"/>
        </w:rPr>
        <w:t xml:space="preserve">The students’ have been very responsive and eager to learn. Each student has shown a spark and many times fire in the five pillars that we touch upon – </w:t>
      </w:r>
      <w:r w:rsidR="00AF6AFC" w:rsidRPr="00023A90">
        <w:rPr>
          <w:sz w:val="28"/>
          <w:szCs w:val="28"/>
          <w:lang w:val="en-US"/>
        </w:rPr>
        <w:t>Creativity, STEM (Science, Technology, Engineering, Math)</w:t>
      </w:r>
      <w:r w:rsidR="00AF6AFC">
        <w:rPr>
          <w:sz w:val="28"/>
          <w:szCs w:val="28"/>
          <w:lang w:val="en-US"/>
        </w:rPr>
        <w:t xml:space="preserve"> concepts</w:t>
      </w:r>
      <w:r w:rsidR="00AF6AFC" w:rsidRPr="00023A90">
        <w:rPr>
          <w:sz w:val="28"/>
          <w:szCs w:val="28"/>
          <w:lang w:val="en-US"/>
        </w:rPr>
        <w:t xml:space="preserve">, </w:t>
      </w:r>
      <w:r w:rsidRPr="00023A90">
        <w:rPr>
          <w:sz w:val="28"/>
          <w:szCs w:val="28"/>
          <w:lang w:val="en-US"/>
        </w:rPr>
        <w:t xml:space="preserve">Quick thinking, Innovation, </w:t>
      </w:r>
      <w:r w:rsidR="008D53D7" w:rsidRPr="00023A90">
        <w:rPr>
          <w:sz w:val="28"/>
          <w:szCs w:val="28"/>
          <w:lang w:val="en-US"/>
        </w:rPr>
        <w:t>Confidence and Leadership skills.</w:t>
      </w:r>
    </w:p>
    <w:p w14:paraId="46090710" w14:textId="77777777" w:rsidR="00EC0CA5" w:rsidRDefault="00EC0CA5" w:rsidP="00A25F55">
      <w:pPr>
        <w:jc w:val="both"/>
        <w:rPr>
          <w:sz w:val="28"/>
          <w:szCs w:val="28"/>
          <w:lang w:val="en-US"/>
        </w:rPr>
      </w:pPr>
      <w:bookmarkStart w:id="0" w:name="_GoBack"/>
      <w:bookmarkEnd w:id="0"/>
    </w:p>
    <w:p w14:paraId="1FD9BD4C" w14:textId="743C3BBC" w:rsidR="00F43D81" w:rsidRPr="00023A90" w:rsidRDefault="00A25F55" w:rsidP="00A25F55">
      <w:pPr>
        <w:jc w:val="both"/>
        <w:rPr>
          <w:sz w:val="28"/>
          <w:szCs w:val="28"/>
          <w:lang w:val="en-US"/>
        </w:rPr>
      </w:pPr>
      <w:r w:rsidRPr="003652FE">
        <w:rPr>
          <w:noProof/>
          <w:sz w:val="28"/>
          <w:szCs w:val="28"/>
          <w:lang w:val="en-US"/>
        </w:rPr>
        <w:drawing>
          <wp:anchor distT="0" distB="0" distL="114300" distR="114300" simplePos="0" relativeHeight="251658240" behindDoc="0" locked="0" layoutInCell="1" allowOverlap="1" wp14:anchorId="23670907" wp14:editId="3EDB4356">
            <wp:simplePos x="0" y="0"/>
            <wp:positionH relativeFrom="margin">
              <wp:posOffset>3830955</wp:posOffset>
            </wp:positionH>
            <wp:positionV relativeFrom="margin">
              <wp:posOffset>2447925</wp:posOffset>
            </wp:positionV>
            <wp:extent cx="2257425" cy="2259965"/>
            <wp:effectExtent l="133350" t="57150" r="85725" b="1593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005_155417.jpg"/>
                    <pic:cNvPicPr/>
                  </pic:nvPicPr>
                  <pic:blipFill rotWithShape="1">
                    <a:blip r:embed="rId6" cstate="print">
                      <a:extLst>
                        <a:ext uri="{28A0092B-C50C-407E-A947-70E740481C1C}">
                          <a14:useLocalDpi xmlns:a14="http://schemas.microsoft.com/office/drawing/2010/main" val="0"/>
                        </a:ext>
                      </a:extLst>
                    </a:blip>
                    <a:srcRect l="17442" r="7641"/>
                    <a:stretch/>
                  </pic:blipFill>
                  <pic:spPr bwMode="auto">
                    <a:xfrm>
                      <a:off x="0" y="0"/>
                      <a:ext cx="2257425" cy="225996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3D81" w:rsidRPr="00023A90">
        <w:rPr>
          <w:sz w:val="28"/>
          <w:szCs w:val="28"/>
          <w:lang w:val="en-US"/>
        </w:rPr>
        <w:t>Here is a brief update on the activities</w:t>
      </w:r>
      <w:r>
        <w:rPr>
          <w:sz w:val="28"/>
          <w:szCs w:val="28"/>
          <w:lang w:val="en-US"/>
        </w:rPr>
        <w:t xml:space="preserve"> </w:t>
      </w:r>
      <w:r w:rsidR="00F43D81" w:rsidRPr="00023A90">
        <w:rPr>
          <w:sz w:val="28"/>
          <w:szCs w:val="28"/>
          <w:lang w:val="en-US"/>
        </w:rPr>
        <w:t>conducted at the class</w:t>
      </w:r>
      <w:r w:rsidR="004F7BDE" w:rsidRPr="00023A90">
        <w:rPr>
          <w:sz w:val="28"/>
          <w:szCs w:val="28"/>
          <w:lang w:val="en-US"/>
        </w:rPr>
        <w:t>:</w:t>
      </w:r>
    </w:p>
    <w:p w14:paraId="7F3FD463" w14:textId="7BC06203" w:rsidR="008D53D7" w:rsidRPr="00023A90" w:rsidRDefault="008D53D7" w:rsidP="002D15F4">
      <w:pPr>
        <w:jc w:val="both"/>
        <w:rPr>
          <w:b/>
          <w:bCs/>
          <w:sz w:val="28"/>
          <w:szCs w:val="28"/>
          <w:lang w:val="en-US"/>
        </w:rPr>
      </w:pPr>
      <w:r w:rsidRPr="00023A90">
        <w:rPr>
          <w:b/>
          <w:bCs/>
          <w:sz w:val="28"/>
          <w:szCs w:val="28"/>
          <w:lang w:val="en-US"/>
        </w:rPr>
        <w:t>For Grades 4-5:</w:t>
      </w:r>
    </w:p>
    <w:p w14:paraId="0D71DA72" w14:textId="63D60467" w:rsidR="003652FE" w:rsidRDefault="00F43D81" w:rsidP="00D45B07">
      <w:pPr>
        <w:rPr>
          <w:sz w:val="28"/>
          <w:szCs w:val="28"/>
          <w:lang w:val="en-US"/>
        </w:rPr>
      </w:pPr>
      <w:r w:rsidRPr="00023A90">
        <w:rPr>
          <w:sz w:val="28"/>
          <w:szCs w:val="28"/>
          <w:lang w:val="en-US"/>
        </w:rPr>
        <w:t xml:space="preserve">Students explored the new technology of 3D Doodling &amp; 3D Printing. </w:t>
      </w:r>
      <w:r w:rsidR="004854C5" w:rsidRPr="00023A90">
        <w:rPr>
          <w:sz w:val="28"/>
          <w:szCs w:val="28"/>
          <w:lang w:val="en-US"/>
        </w:rPr>
        <w:t>Designs were brought to life with 3D Doodling</w:t>
      </w:r>
      <w:r w:rsidR="008D53D7" w:rsidRPr="00023A90">
        <w:rPr>
          <w:sz w:val="28"/>
          <w:szCs w:val="28"/>
          <w:lang w:val="en-US"/>
        </w:rPr>
        <w:t xml:space="preserve">. </w:t>
      </w:r>
      <w:r w:rsidR="004854C5" w:rsidRPr="00023A90">
        <w:rPr>
          <w:sz w:val="28"/>
          <w:szCs w:val="28"/>
          <w:lang w:val="en-US"/>
        </w:rPr>
        <w:t xml:space="preserve">They learnt various designing tools in a CAD software &amp; 3D Printed dice, vases </w:t>
      </w:r>
      <w:r w:rsidR="008D53D7" w:rsidRPr="00023A90">
        <w:rPr>
          <w:sz w:val="28"/>
          <w:szCs w:val="28"/>
          <w:lang w:val="en-US"/>
        </w:rPr>
        <w:t>and</w:t>
      </w:r>
      <w:r w:rsidR="004854C5" w:rsidRPr="00023A90">
        <w:rPr>
          <w:sz w:val="28"/>
          <w:szCs w:val="28"/>
          <w:lang w:val="en-US"/>
        </w:rPr>
        <w:t xml:space="preserve"> fidget spinners. This activity taught them that</w:t>
      </w:r>
      <w:r w:rsidR="00836615" w:rsidRPr="00023A90">
        <w:rPr>
          <w:sz w:val="28"/>
          <w:szCs w:val="28"/>
          <w:lang w:val="en-US"/>
        </w:rPr>
        <w:t xml:space="preserve"> a</w:t>
      </w:r>
      <w:r w:rsidR="007A4F11" w:rsidRPr="00023A90">
        <w:rPr>
          <w:sz w:val="28"/>
          <w:szCs w:val="28"/>
          <w:lang w:val="en-US"/>
        </w:rPr>
        <w:t>ny</w:t>
      </w:r>
      <w:r w:rsidR="00E637ED" w:rsidRPr="00023A90">
        <w:rPr>
          <w:sz w:val="28"/>
          <w:szCs w:val="28"/>
          <w:lang w:val="en-US"/>
        </w:rPr>
        <w:t xml:space="preserve"> object they wish to make can be designed by them and made a reality.</w:t>
      </w:r>
    </w:p>
    <w:p w14:paraId="4AA6B497" w14:textId="7BEB47E9" w:rsidR="00D45B07" w:rsidRPr="00023A90" w:rsidRDefault="00D45B07" w:rsidP="00DA51E1">
      <w:pPr>
        <w:jc w:val="both"/>
        <w:rPr>
          <w:sz w:val="28"/>
          <w:szCs w:val="28"/>
          <w:lang w:val="en-US"/>
        </w:rPr>
      </w:pPr>
      <w:r w:rsidRPr="00023A90">
        <w:rPr>
          <w:sz w:val="28"/>
          <w:szCs w:val="28"/>
          <w:lang w:val="en-US"/>
        </w:rPr>
        <w:t>We gave students a free hand in designing a game on basic arithmetic</w:t>
      </w:r>
      <w:r w:rsidR="00AF6AFC">
        <w:rPr>
          <w:sz w:val="28"/>
          <w:szCs w:val="28"/>
          <w:lang w:val="en-US"/>
        </w:rPr>
        <w:t xml:space="preserve"> for younger students</w:t>
      </w:r>
      <w:r w:rsidRPr="00023A90">
        <w:rPr>
          <w:sz w:val="28"/>
          <w:szCs w:val="28"/>
          <w:lang w:val="en-US"/>
        </w:rPr>
        <w:t>. Th</w:t>
      </w:r>
      <w:r w:rsidR="00AF6AFC">
        <w:rPr>
          <w:sz w:val="28"/>
          <w:szCs w:val="28"/>
          <w:lang w:val="en-US"/>
        </w:rPr>
        <w:t xml:space="preserve">is was how the </w:t>
      </w:r>
      <w:r w:rsidRPr="00023A90">
        <w:rPr>
          <w:sz w:val="28"/>
          <w:szCs w:val="28"/>
          <w:lang w:val="en-US"/>
        </w:rPr>
        <w:t xml:space="preserve">Design Thinking </w:t>
      </w:r>
      <w:r w:rsidR="00AF6AFC">
        <w:rPr>
          <w:sz w:val="28"/>
          <w:szCs w:val="28"/>
          <w:lang w:val="en-US"/>
        </w:rPr>
        <w:t>paradigm was</w:t>
      </w:r>
      <w:r w:rsidRPr="00023A90">
        <w:rPr>
          <w:sz w:val="28"/>
          <w:szCs w:val="28"/>
          <w:lang w:val="en-US"/>
        </w:rPr>
        <w:t xml:space="preserve"> inculcate</w:t>
      </w:r>
      <w:r w:rsidR="00AF6AFC">
        <w:rPr>
          <w:sz w:val="28"/>
          <w:szCs w:val="28"/>
          <w:lang w:val="en-US"/>
        </w:rPr>
        <w:t>d</w:t>
      </w:r>
      <w:r w:rsidRPr="00023A90">
        <w:rPr>
          <w:sz w:val="28"/>
          <w:szCs w:val="28"/>
          <w:lang w:val="en-US"/>
        </w:rPr>
        <w:t>.</w:t>
      </w:r>
    </w:p>
    <w:p w14:paraId="786AF2D9" w14:textId="77777777" w:rsidR="00D45B07" w:rsidRPr="00023A90" w:rsidRDefault="00E637ED" w:rsidP="00DA51E1">
      <w:pPr>
        <w:jc w:val="both"/>
        <w:rPr>
          <w:sz w:val="28"/>
          <w:szCs w:val="28"/>
          <w:lang w:val="en-US"/>
        </w:rPr>
      </w:pPr>
      <w:r w:rsidRPr="00023A90">
        <w:rPr>
          <w:sz w:val="28"/>
          <w:szCs w:val="28"/>
          <w:lang w:val="en-US"/>
        </w:rPr>
        <w:t xml:space="preserve">Students </w:t>
      </w:r>
      <w:r w:rsidR="00AF6AFC">
        <w:rPr>
          <w:sz w:val="28"/>
          <w:szCs w:val="28"/>
          <w:lang w:val="en-US"/>
        </w:rPr>
        <w:t xml:space="preserve">also </w:t>
      </w:r>
      <w:r w:rsidR="00D45B07" w:rsidRPr="00023A90">
        <w:rPr>
          <w:sz w:val="28"/>
          <w:szCs w:val="28"/>
          <w:lang w:val="en-US"/>
        </w:rPr>
        <w:t>touched upon Physics and Robotics through activities like:</w:t>
      </w:r>
    </w:p>
    <w:p w14:paraId="39F3618C" w14:textId="0C1B6602" w:rsidR="00D45B07" w:rsidRPr="00023A90" w:rsidRDefault="00AF6AFC" w:rsidP="00DA51E1">
      <w:pPr>
        <w:pStyle w:val="ListParagraph"/>
        <w:numPr>
          <w:ilvl w:val="0"/>
          <w:numId w:val="1"/>
        </w:numPr>
        <w:jc w:val="both"/>
        <w:rPr>
          <w:sz w:val="28"/>
          <w:szCs w:val="28"/>
          <w:lang w:val="en-US"/>
        </w:rPr>
      </w:pPr>
      <w:r>
        <w:rPr>
          <w:sz w:val="28"/>
          <w:szCs w:val="28"/>
          <w:lang w:val="en-US"/>
        </w:rPr>
        <w:t xml:space="preserve">Making a </w:t>
      </w:r>
      <w:r w:rsidR="00D45B07" w:rsidRPr="00023A90">
        <w:rPr>
          <w:sz w:val="28"/>
          <w:szCs w:val="28"/>
          <w:lang w:val="en-US"/>
        </w:rPr>
        <w:t xml:space="preserve">Draw Bot: </w:t>
      </w:r>
      <w:r>
        <w:rPr>
          <w:sz w:val="28"/>
          <w:szCs w:val="28"/>
          <w:lang w:val="en-US"/>
        </w:rPr>
        <w:t xml:space="preserve">Making a gadget that </w:t>
      </w:r>
      <w:r w:rsidR="00D45B07" w:rsidRPr="00023A90">
        <w:rPr>
          <w:sz w:val="28"/>
          <w:szCs w:val="28"/>
          <w:lang w:val="en-US"/>
        </w:rPr>
        <w:t>with vibrating motors</w:t>
      </w:r>
      <w:r>
        <w:rPr>
          <w:sz w:val="28"/>
          <w:szCs w:val="28"/>
          <w:lang w:val="en-US"/>
        </w:rPr>
        <w:t xml:space="preserve"> could make a doodle</w:t>
      </w:r>
    </w:p>
    <w:p w14:paraId="48F2154B" w14:textId="12250BCF" w:rsidR="00E637ED" w:rsidRPr="00023A90" w:rsidRDefault="00D45B07" w:rsidP="00DA51E1">
      <w:pPr>
        <w:pStyle w:val="ListParagraph"/>
        <w:numPr>
          <w:ilvl w:val="0"/>
          <w:numId w:val="1"/>
        </w:numPr>
        <w:jc w:val="both"/>
        <w:rPr>
          <w:sz w:val="28"/>
          <w:szCs w:val="28"/>
          <w:lang w:val="en-US"/>
        </w:rPr>
      </w:pPr>
      <w:r w:rsidRPr="00023A90">
        <w:rPr>
          <w:sz w:val="28"/>
          <w:szCs w:val="28"/>
          <w:lang w:val="en-US"/>
        </w:rPr>
        <w:t xml:space="preserve">Thaumatrope: </w:t>
      </w:r>
      <w:r w:rsidR="00AF6AFC">
        <w:rPr>
          <w:sz w:val="28"/>
          <w:szCs w:val="28"/>
          <w:lang w:val="en-US"/>
        </w:rPr>
        <w:t>Students</w:t>
      </w:r>
      <w:r w:rsidR="00AF6AFC" w:rsidRPr="00023A90">
        <w:rPr>
          <w:sz w:val="28"/>
          <w:szCs w:val="28"/>
          <w:lang w:val="en-US"/>
        </w:rPr>
        <w:t xml:space="preserve"> </w:t>
      </w:r>
      <w:r w:rsidR="00D17F24" w:rsidRPr="00023A90">
        <w:rPr>
          <w:sz w:val="28"/>
          <w:szCs w:val="28"/>
          <w:lang w:val="en-US"/>
        </w:rPr>
        <w:t>were exposed to the concept of ‘Persistence of Vision’</w:t>
      </w:r>
      <w:r w:rsidR="00AF6AFC">
        <w:rPr>
          <w:sz w:val="28"/>
          <w:szCs w:val="28"/>
          <w:lang w:val="en-US"/>
        </w:rPr>
        <w:t xml:space="preserve"> and how early animation was made</w:t>
      </w:r>
    </w:p>
    <w:p w14:paraId="0A27CB7F" w14:textId="45B0E758" w:rsidR="00D45B07" w:rsidRPr="00023A90" w:rsidRDefault="00D45B07" w:rsidP="00DA51E1">
      <w:pPr>
        <w:pStyle w:val="ListParagraph"/>
        <w:numPr>
          <w:ilvl w:val="0"/>
          <w:numId w:val="1"/>
        </w:numPr>
        <w:jc w:val="both"/>
        <w:rPr>
          <w:sz w:val="28"/>
          <w:szCs w:val="28"/>
          <w:lang w:val="en-US"/>
        </w:rPr>
      </w:pPr>
      <w:r w:rsidRPr="00023A90">
        <w:rPr>
          <w:sz w:val="28"/>
          <w:szCs w:val="28"/>
          <w:lang w:val="en-US"/>
        </w:rPr>
        <w:t xml:space="preserve">DC Motor: </w:t>
      </w:r>
      <w:r w:rsidR="00AF6AFC">
        <w:rPr>
          <w:sz w:val="28"/>
          <w:szCs w:val="28"/>
          <w:lang w:val="en-US"/>
        </w:rPr>
        <w:t>Students</w:t>
      </w:r>
      <w:r w:rsidRPr="00023A90">
        <w:rPr>
          <w:sz w:val="28"/>
          <w:szCs w:val="28"/>
          <w:lang w:val="en-US"/>
        </w:rPr>
        <w:t xml:space="preserve"> learnt how t</w:t>
      </w:r>
      <w:r w:rsidR="00AF6AFC">
        <w:rPr>
          <w:sz w:val="28"/>
          <w:szCs w:val="28"/>
          <w:lang w:val="en-US"/>
        </w:rPr>
        <w:t xml:space="preserve">o make a simple DC </w:t>
      </w:r>
      <w:r w:rsidRPr="00023A90">
        <w:rPr>
          <w:sz w:val="28"/>
          <w:szCs w:val="28"/>
          <w:lang w:val="en-US"/>
        </w:rPr>
        <w:t xml:space="preserve">motor </w:t>
      </w:r>
      <w:r w:rsidR="00AF6AFC">
        <w:rPr>
          <w:sz w:val="28"/>
          <w:szCs w:val="28"/>
          <w:lang w:val="en-US"/>
        </w:rPr>
        <w:t xml:space="preserve">– how it </w:t>
      </w:r>
      <w:r w:rsidRPr="00023A90">
        <w:rPr>
          <w:sz w:val="28"/>
          <w:szCs w:val="28"/>
          <w:lang w:val="en-US"/>
        </w:rPr>
        <w:t xml:space="preserve">works and </w:t>
      </w:r>
      <w:r w:rsidR="00AF6AFC">
        <w:rPr>
          <w:sz w:val="28"/>
          <w:szCs w:val="28"/>
          <w:lang w:val="en-US"/>
        </w:rPr>
        <w:t>the value of trial and error to get something working</w:t>
      </w:r>
    </w:p>
    <w:p w14:paraId="33AE2D4B" w14:textId="20B2FAEA" w:rsidR="00A25F55" w:rsidRPr="003652FE" w:rsidRDefault="00D45B07" w:rsidP="003652FE">
      <w:pPr>
        <w:pStyle w:val="ListParagraph"/>
        <w:numPr>
          <w:ilvl w:val="0"/>
          <w:numId w:val="1"/>
        </w:numPr>
        <w:jc w:val="both"/>
        <w:rPr>
          <w:sz w:val="28"/>
          <w:szCs w:val="28"/>
          <w:lang w:val="en-US"/>
        </w:rPr>
      </w:pPr>
      <w:r w:rsidRPr="00023A90">
        <w:rPr>
          <w:sz w:val="28"/>
          <w:szCs w:val="28"/>
          <w:lang w:val="en-US"/>
        </w:rPr>
        <w:t xml:space="preserve">Vortex Cannon: We see vortices in </w:t>
      </w:r>
      <w:r w:rsidR="00AF6AFC">
        <w:rPr>
          <w:sz w:val="28"/>
          <w:szCs w:val="28"/>
          <w:lang w:val="en-US"/>
        </w:rPr>
        <w:t>cyclones</w:t>
      </w:r>
      <w:r w:rsidRPr="00023A90">
        <w:rPr>
          <w:sz w:val="28"/>
          <w:szCs w:val="28"/>
          <w:lang w:val="en-US"/>
        </w:rPr>
        <w:t>, while swirling a bucket of water and at many other places. Students’ made a model to generate Vortices with smoke that can blow a stack of cups kept far away</w:t>
      </w:r>
      <w:r w:rsidR="003652FE">
        <w:rPr>
          <w:sz w:val="28"/>
          <w:szCs w:val="28"/>
          <w:lang w:val="en-US"/>
        </w:rPr>
        <w:t>.</w:t>
      </w:r>
    </w:p>
    <w:p w14:paraId="799375D3" w14:textId="5266C622" w:rsidR="00306A3D" w:rsidRPr="00023A90" w:rsidRDefault="006F7046" w:rsidP="00DA51E1">
      <w:pPr>
        <w:jc w:val="both"/>
        <w:rPr>
          <w:sz w:val="28"/>
          <w:szCs w:val="28"/>
          <w:lang w:val="en-US"/>
        </w:rPr>
      </w:pPr>
      <w:r w:rsidRPr="00023A90">
        <w:rPr>
          <w:sz w:val="28"/>
          <w:szCs w:val="28"/>
          <w:lang w:val="en-US"/>
        </w:rPr>
        <w:lastRenderedPageBreak/>
        <w:t xml:space="preserve">Students </w:t>
      </w:r>
      <w:r w:rsidR="00AF6AFC">
        <w:rPr>
          <w:sz w:val="28"/>
          <w:szCs w:val="28"/>
          <w:lang w:val="en-US"/>
        </w:rPr>
        <w:t xml:space="preserve">also were exposed to </w:t>
      </w:r>
      <w:r w:rsidRPr="00023A90">
        <w:rPr>
          <w:sz w:val="28"/>
          <w:szCs w:val="28"/>
          <w:lang w:val="en-US"/>
        </w:rPr>
        <w:t>Math</w:t>
      </w:r>
      <w:r w:rsidR="00AF6AFC">
        <w:rPr>
          <w:sz w:val="28"/>
          <w:szCs w:val="28"/>
          <w:lang w:val="en-US"/>
        </w:rPr>
        <w:t>, T</w:t>
      </w:r>
      <w:r w:rsidRPr="00023A90">
        <w:rPr>
          <w:sz w:val="28"/>
          <w:szCs w:val="28"/>
          <w:lang w:val="en-US"/>
        </w:rPr>
        <w:t>echnology</w:t>
      </w:r>
      <w:r w:rsidR="004E1F4E" w:rsidRPr="00023A90">
        <w:rPr>
          <w:sz w:val="28"/>
          <w:szCs w:val="28"/>
          <w:lang w:val="en-US"/>
        </w:rPr>
        <w:t xml:space="preserve"> and Critical Thinking</w:t>
      </w:r>
      <w:r w:rsidRPr="00023A90">
        <w:rPr>
          <w:sz w:val="28"/>
          <w:szCs w:val="28"/>
          <w:lang w:val="en-US"/>
        </w:rPr>
        <w:t xml:space="preserve"> through the following activities:</w:t>
      </w:r>
    </w:p>
    <w:p w14:paraId="291C288C" w14:textId="77777777" w:rsidR="00AF6AFC" w:rsidRDefault="006F7046" w:rsidP="00DA51E1">
      <w:pPr>
        <w:pStyle w:val="ListParagraph"/>
        <w:numPr>
          <w:ilvl w:val="0"/>
          <w:numId w:val="7"/>
        </w:numPr>
        <w:jc w:val="both"/>
        <w:rPr>
          <w:sz w:val="28"/>
          <w:szCs w:val="28"/>
          <w:lang w:val="en-US"/>
        </w:rPr>
      </w:pPr>
      <w:r w:rsidRPr="00AF6AFC">
        <w:rPr>
          <w:sz w:val="28"/>
          <w:szCs w:val="28"/>
          <w:lang w:val="en-US"/>
        </w:rPr>
        <w:t xml:space="preserve">Binary magic cards trick: A concept that is used in computers and involves </w:t>
      </w:r>
      <w:r w:rsidR="00AF6AFC" w:rsidRPr="00AF6AFC">
        <w:rPr>
          <w:sz w:val="28"/>
          <w:szCs w:val="28"/>
          <w:lang w:val="en-US"/>
        </w:rPr>
        <w:t xml:space="preserve">understanding binary </w:t>
      </w:r>
      <w:r w:rsidR="00AF6AFC">
        <w:rPr>
          <w:sz w:val="28"/>
          <w:szCs w:val="28"/>
          <w:lang w:val="en-US"/>
        </w:rPr>
        <w:t xml:space="preserve">Math </w:t>
      </w:r>
      <w:r w:rsidR="00AF6AFC" w:rsidRPr="00AF6AFC">
        <w:rPr>
          <w:sz w:val="28"/>
          <w:szCs w:val="28"/>
          <w:lang w:val="en-US"/>
        </w:rPr>
        <w:t xml:space="preserve">concepts. </w:t>
      </w:r>
    </w:p>
    <w:p w14:paraId="63BE1A02" w14:textId="77777777" w:rsidR="006F7046" w:rsidRPr="00AF6AFC" w:rsidRDefault="004E1F4E" w:rsidP="00DA51E1">
      <w:pPr>
        <w:pStyle w:val="ListParagraph"/>
        <w:numPr>
          <w:ilvl w:val="0"/>
          <w:numId w:val="7"/>
        </w:numPr>
        <w:jc w:val="both"/>
        <w:rPr>
          <w:sz w:val="28"/>
          <w:szCs w:val="28"/>
          <w:lang w:val="en-US"/>
        </w:rPr>
      </w:pPr>
      <w:r w:rsidRPr="00AF6AFC">
        <w:rPr>
          <w:sz w:val="28"/>
          <w:szCs w:val="28"/>
          <w:lang w:val="en-US"/>
        </w:rPr>
        <w:t>Travelling Salesman: A Computer Science problem posed as a path reaching puzzle</w:t>
      </w:r>
    </w:p>
    <w:p w14:paraId="7D3DF325" w14:textId="77777777" w:rsidR="00534080" w:rsidRDefault="004E1F4E" w:rsidP="00534080">
      <w:pPr>
        <w:pStyle w:val="ListParagraph"/>
        <w:numPr>
          <w:ilvl w:val="0"/>
          <w:numId w:val="7"/>
        </w:numPr>
        <w:jc w:val="both"/>
        <w:rPr>
          <w:sz w:val="28"/>
          <w:szCs w:val="28"/>
          <w:lang w:val="en-US"/>
        </w:rPr>
      </w:pPr>
      <w:r w:rsidRPr="00023A90">
        <w:rPr>
          <w:sz w:val="28"/>
          <w:szCs w:val="28"/>
          <w:lang w:val="en-US"/>
        </w:rPr>
        <w:t>Cryptography: How to send secret messages. The messages can be read and can’t be understood. A Math and Computer Science problem which involves Critical Thinking.</w:t>
      </w:r>
    </w:p>
    <w:p w14:paraId="61E1F971" w14:textId="275799ED" w:rsidR="00534080" w:rsidRDefault="00060EEF" w:rsidP="00534080">
      <w:pPr>
        <w:pStyle w:val="ListParagraph"/>
        <w:numPr>
          <w:ilvl w:val="0"/>
          <w:numId w:val="7"/>
        </w:numPr>
        <w:jc w:val="both"/>
        <w:rPr>
          <w:sz w:val="28"/>
          <w:szCs w:val="28"/>
          <w:lang w:val="en-US"/>
        </w:rPr>
      </w:pPr>
      <w:r w:rsidRPr="00534080">
        <w:rPr>
          <w:sz w:val="28"/>
          <w:szCs w:val="28"/>
          <w:lang w:val="en-US"/>
        </w:rPr>
        <w:t>Modelling Machines: A treasure hunt games that helps us understand how vending machines, robots and elevators can be modelled.</w:t>
      </w:r>
    </w:p>
    <w:p w14:paraId="4DE4205B" w14:textId="77777777" w:rsidR="003652FE" w:rsidRDefault="00534080" w:rsidP="003652FE">
      <w:pPr>
        <w:pStyle w:val="ListParagraph"/>
        <w:numPr>
          <w:ilvl w:val="0"/>
          <w:numId w:val="7"/>
        </w:numPr>
        <w:jc w:val="both"/>
        <w:rPr>
          <w:sz w:val="28"/>
          <w:szCs w:val="28"/>
          <w:lang w:val="en-US"/>
        </w:rPr>
      </w:pPr>
      <w:r w:rsidRPr="00534080">
        <w:rPr>
          <w:sz w:val="28"/>
          <w:szCs w:val="28"/>
          <w:lang w:val="en-US"/>
        </w:rPr>
        <w:t>Fibonacci encoding: A Math trick to encode messages. Students can encode their names or date of birth and make a wrist band or a neck chain with beads denoting zeroes and ones</w:t>
      </w:r>
    </w:p>
    <w:p w14:paraId="6FA2CBB4" w14:textId="325271DE" w:rsidR="00534080" w:rsidRPr="003652FE" w:rsidRDefault="00534080" w:rsidP="003652FE">
      <w:pPr>
        <w:pStyle w:val="ListParagraph"/>
        <w:numPr>
          <w:ilvl w:val="0"/>
          <w:numId w:val="7"/>
        </w:numPr>
        <w:jc w:val="both"/>
        <w:rPr>
          <w:sz w:val="28"/>
          <w:szCs w:val="28"/>
          <w:lang w:val="en-US"/>
        </w:rPr>
      </w:pPr>
      <w:r w:rsidRPr="003652FE">
        <w:rPr>
          <w:sz w:val="28"/>
          <w:szCs w:val="28"/>
          <w:lang w:val="en-US"/>
        </w:rPr>
        <w:t>Bubble Sort: A game enacted by students to understand how computers order a set of numbers.</w:t>
      </w:r>
    </w:p>
    <w:p w14:paraId="19681826" w14:textId="41426876" w:rsidR="00060EEF" w:rsidRDefault="00060EEF" w:rsidP="00534080">
      <w:pPr>
        <w:pStyle w:val="ListParagraph"/>
        <w:jc w:val="both"/>
        <w:rPr>
          <w:sz w:val="28"/>
          <w:szCs w:val="28"/>
          <w:lang w:val="en-US"/>
        </w:rPr>
      </w:pPr>
    </w:p>
    <w:p w14:paraId="2BAE3C41" w14:textId="77777777" w:rsidR="00B32D41" w:rsidRPr="00534080" w:rsidRDefault="00B32D41" w:rsidP="00534080">
      <w:pPr>
        <w:pStyle w:val="ListParagraph"/>
        <w:jc w:val="both"/>
        <w:rPr>
          <w:sz w:val="28"/>
          <w:szCs w:val="28"/>
          <w:lang w:val="en-US"/>
        </w:rPr>
      </w:pPr>
    </w:p>
    <w:p w14:paraId="5532C431" w14:textId="0C18ABA8" w:rsidR="00A22BCD" w:rsidRDefault="00A22BCD" w:rsidP="00A22BCD">
      <w:pPr>
        <w:pStyle w:val="ListParagraph"/>
        <w:jc w:val="both"/>
        <w:rPr>
          <w:sz w:val="28"/>
          <w:szCs w:val="28"/>
          <w:lang w:val="en-US"/>
        </w:rPr>
      </w:pPr>
    </w:p>
    <w:p w14:paraId="49D756AA" w14:textId="5759BA58" w:rsidR="00060EEF" w:rsidRDefault="00F14E72" w:rsidP="00060EEF">
      <w:pPr>
        <w:pStyle w:val="ListParagraph"/>
        <w:rPr>
          <w:sz w:val="28"/>
          <w:szCs w:val="28"/>
          <w:lang w:val="en-US"/>
        </w:rPr>
      </w:pPr>
      <w:r w:rsidRPr="003652FE">
        <w:rPr>
          <w:noProof/>
          <w:sz w:val="28"/>
          <w:szCs w:val="28"/>
          <w:lang w:val="en-US"/>
        </w:rPr>
        <w:drawing>
          <wp:anchor distT="0" distB="0" distL="114300" distR="114300" simplePos="0" relativeHeight="251663360" behindDoc="0" locked="0" layoutInCell="1" allowOverlap="1" wp14:anchorId="060D00FD" wp14:editId="59279A35">
            <wp:simplePos x="0" y="0"/>
            <wp:positionH relativeFrom="margin">
              <wp:posOffset>3607435</wp:posOffset>
            </wp:positionH>
            <wp:positionV relativeFrom="margin">
              <wp:posOffset>5226050</wp:posOffset>
            </wp:positionV>
            <wp:extent cx="2432050" cy="2282190"/>
            <wp:effectExtent l="95250" t="57150" r="101600" b="1562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1205-WA0000.jpg"/>
                    <pic:cNvPicPr/>
                  </pic:nvPicPr>
                  <pic:blipFill rotWithShape="1">
                    <a:blip r:embed="rId7" cstate="print">
                      <a:extLst>
                        <a:ext uri="{28A0092B-C50C-407E-A947-70E740481C1C}">
                          <a14:useLocalDpi xmlns:a14="http://schemas.microsoft.com/office/drawing/2010/main" val="0"/>
                        </a:ext>
                      </a:extLst>
                    </a:blip>
                    <a:srcRect r="40055"/>
                    <a:stretch/>
                  </pic:blipFill>
                  <pic:spPr bwMode="auto">
                    <a:xfrm>
                      <a:off x="0" y="0"/>
                      <a:ext cx="2432050" cy="22821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52FE">
        <w:rPr>
          <w:noProof/>
          <w:sz w:val="28"/>
          <w:szCs w:val="28"/>
          <w:lang w:val="en-US"/>
        </w:rPr>
        <w:drawing>
          <wp:anchor distT="0" distB="0" distL="114300" distR="114300" simplePos="0" relativeHeight="251659264" behindDoc="0" locked="0" layoutInCell="1" allowOverlap="1" wp14:anchorId="0D99A8C6" wp14:editId="0056907E">
            <wp:simplePos x="0" y="0"/>
            <wp:positionH relativeFrom="margin">
              <wp:posOffset>228600</wp:posOffset>
            </wp:positionH>
            <wp:positionV relativeFrom="margin">
              <wp:posOffset>5268595</wp:posOffset>
            </wp:positionV>
            <wp:extent cx="3060065" cy="2238375"/>
            <wp:effectExtent l="133350" t="76200" r="83185" b="1428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005_155207.jpg"/>
                    <pic:cNvPicPr/>
                  </pic:nvPicPr>
                  <pic:blipFill rotWithShape="1">
                    <a:blip r:embed="rId8" cstate="print">
                      <a:extLst>
                        <a:ext uri="{28A0092B-C50C-407E-A947-70E740481C1C}">
                          <a14:useLocalDpi xmlns:a14="http://schemas.microsoft.com/office/drawing/2010/main" val="0"/>
                        </a:ext>
                      </a:extLst>
                    </a:blip>
                    <a:srcRect t="24362" r="22425"/>
                    <a:stretch/>
                  </pic:blipFill>
                  <pic:spPr bwMode="auto">
                    <a:xfrm>
                      <a:off x="0" y="0"/>
                      <a:ext cx="3060065" cy="22383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F8E15E" w14:textId="68D891AE" w:rsidR="00A25F55" w:rsidRDefault="00A25F55" w:rsidP="004E1F4E">
      <w:pPr>
        <w:jc w:val="both"/>
        <w:rPr>
          <w:b/>
          <w:bCs/>
          <w:sz w:val="28"/>
          <w:szCs w:val="28"/>
          <w:lang w:val="en-US"/>
        </w:rPr>
      </w:pPr>
    </w:p>
    <w:p w14:paraId="6B2960F4" w14:textId="77777777" w:rsidR="00F14E72" w:rsidRDefault="00F14E72" w:rsidP="00DA51E1">
      <w:pPr>
        <w:jc w:val="both"/>
        <w:rPr>
          <w:b/>
          <w:bCs/>
          <w:sz w:val="28"/>
          <w:szCs w:val="28"/>
          <w:lang w:val="en-US"/>
        </w:rPr>
      </w:pPr>
    </w:p>
    <w:p w14:paraId="2660E66D" w14:textId="77777777" w:rsidR="00F14E72" w:rsidRDefault="00F14E72" w:rsidP="00DA51E1">
      <w:pPr>
        <w:jc w:val="both"/>
        <w:rPr>
          <w:b/>
          <w:bCs/>
          <w:sz w:val="28"/>
          <w:szCs w:val="28"/>
          <w:lang w:val="en-US"/>
        </w:rPr>
      </w:pPr>
    </w:p>
    <w:p w14:paraId="65C55A79" w14:textId="2D796D3F" w:rsidR="004E1F4E" w:rsidRPr="00023A90" w:rsidRDefault="004E1F4E" w:rsidP="00DA51E1">
      <w:pPr>
        <w:jc w:val="both"/>
        <w:rPr>
          <w:b/>
          <w:bCs/>
          <w:sz w:val="28"/>
          <w:szCs w:val="28"/>
          <w:lang w:val="en-US"/>
        </w:rPr>
      </w:pPr>
      <w:r w:rsidRPr="00023A90">
        <w:rPr>
          <w:b/>
          <w:bCs/>
          <w:sz w:val="28"/>
          <w:szCs w:val="28"/>
          <w:lang w:val="en-US"/>
        </w:rPr>
        <w:lastRenderedPageBreak/>
        <w:t>For Grades 6-9:</w:t>
      </w:r>
    </w:p>
    <w:p w14:paraId="14CF48E2" w14:textId="60F6A6DC" w:rsidR="00EC0CA5" w:rsidRDefault="004E1F4E" w:rsidP="00DA51E1">
      <w:pPr>
        <w:jc w:val="both"/>
        <w:rPr>
          <w:sz w:val="28"/>
          <w:szCs w:val="28"/>
          <w:lang w:val="en-US"/>
        </w:rPr>
      </w:pPr>
      <w:r w:rsidRPr="00023A90">
        <w:rPr>
          <w:sz w:val="28"/>
          <w:szCs w:val="28"/>
          <w:lang w:val="en-US"/>
        </w:rPr>
        <w:t xml:space="preserve">Students explored the new technology of 3D Doodling &amp; 3D Printing. Designs </w:t>
      </w:r>
    </w:p>
    <w:p w14:paraId="383F801B" w14:textId="77777777" w:rsidR="00F14E72" w:rsidRDefault="004E1F4E" w:rsidP="00DA51E1">
      <w:pPr>
        <w:jc w:val="both"/>
        <w:rPr>
          <w:sz w:val="28"/>
          <w:szCs w:val="28"/>
          <w:lang w:val="en-US"/>
        </w:rPr>
      </w:pPr>
      <w:r w:rsidRPr="00023A90">
        <w:rPr>
          <w:sz w:val="28"/>
          <w:szCs w:val="28"/>
          <w:lang w:val="en-US"/>
        </w:rPr>
        <w:t>were brought to life with 3D Doodling. They learnt various designing tools in a CAD software &amp; 3D Printed dice, vases and fidget spinners. This activity taught them that any object they wish to make can be designed by them and made a reality.</w:t>
      </w:r>
    </w:p>
    <w:p w14:paraId="54AEC7C2" w14:textId="21FE6A44" w:rsidR="004E1F4E" w:rsidRPr="00023A90" w:rsidRDefault="00A25F55" w:rsidP="00DA51E1">
      <w:pPr>
        <w:jc w:val="both"/>
        <w:rPr>
          <w:sz w:val="28"/>
          <w:szCs w:val="28"/>
          <w:lang w:val="en-US"/>
        </w:rPr>
      </w:pPr>
      <w:r w:rsidRPr="00F14E72">
        <w:rPr>
          <w:noProof/>
          <w:sz w:val="28"/>
          <w:szCs w:val="28"/>
          <w:lang w:val="en-US"/>
        </w:rPr>
        <w:drawing>
          <wp:anchor distT="0" distB="0" distL="114300" distR="114300" simplePos="0" relativeHeight="251660288" behindDoc="0" locked="0" layoutInCell="1" allowOverlap="1" wp14:anchorId="7ED11F1F" wp14:editId="60F2E6B9">
            <wp:simplePos x="0" y="0"/>
            <wp:positionH relativeFrom="margin">
              <wp:posOffset>3651885</wp:posOffset>
            </wp:positionH>
            <wp:positionV relativeFrom="margin">
              <wp:posOffset>-26035</wp:posOffset>
            </wp:positionV>
            <wp:extent cx="2339975" cy="2095500"/>
            <wp:effectExtent l="114300" t="57150" r="79375" b="1524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1003-WA0013.jpg"/>
                    <pic:cNvPicPr/>
                  </pic:nvPicPr>
                  <pic:blipFill rotWithShape="1">
                    <a:blip r:embed="rId9" cstate="print">
                      <a:extLst>
                        <a:ext uri="{BEBA8EAE-BF5A-486C-A8C5-ECC9F3942E4B}">
                          <a14:imgProps xmlns:a14="http://schemas.microsoft.com/office/drawing/2010/main">
                            <a14:imgLayer r:embed="rId10">
                              <a14:imgEffect>
                                <a14:brightnessContrast bright="20000"/>
                              </a14:imgEffect>
                            </a14:imgLayer>
                          </a14:imgProps>
                        </a:ext>
                        <a:ext uri="{28A0092B-C50C-407E-A947-70E740481C1C}">
                          <a14:useLocalDpi xmlns:a14="http://schemas.microsoft.com/office/drawing/2010/main" val="0"/>
                        </a:ext>
                      </a:extLst>
                    </a:blip>
                    <a:srcRect t="24667" b="8183"/>
                    <a:stretch/>
                  </pic:blipFill>
                  <pic:spPr bwMode="auto">
                    <a:xfrm>
                      <a:off x="0" y="0"/>
                      <a:ext cx="2339975" cy="20955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anchor>
        </w:drawing>
      </w:r>
      <w:r w:rsidR="004E1F4E" w:rsidRPr="00023A90">
        <w:rPr>
          <w:sz w:val="28"/>
          <w:szCs w:val="28"/>
          <w:lang w:val="en-US"/>
        </w:rPr>
        <w:t>We gave students a free hand in designing a game on basic arithmetic. These were there footsteps towards Design Thinking as a culture to inculcate.</w:t>
      </w:r>
    </w:p>
    <w:p w14:paraId="50323538" w14:textId="5053C0D5" w:rsidR="004E1F4E" w:rsidRPr="00023A90" w:rsidRDefault="004E1F4E" w:rsidP="00DA51E1">
      <w:pPr>
        <w:jc w:val="both"/>
        <w:rPr>
          <w:sz w:val="28"/>
          <w:szCs w:val="28"/>
          <w:lang w:val="en-US"/>
        </w:rPr>
      </w:pPr>
      <w:r w:rsidRPr="00023A90">
        <w:rPr>
          <w:sz w:val="28"/>
          <w:szCs w:val="28"/>
          <w:lang w:val="en-US"/>
        </w:rPr>
        <w:t>Students touched upon Physics and Robotics through activities like:</w:t>
      </w:r>
    </w:p>
    <w:p w14:paraId="313073B8" w14:textId="55FD8B70" w:rsidR="00AF6AFC" w:rsidRPr="00023A90" w:rsidRDefault="00AF6AFC" w:rsidP="00DA51E1">
      <w:pPr>
        <w:pStyle w:val="ListParagraph"/>
        <w:numPr>
          <w:ilvl w:val="0"/>
          <w:numId w:val="1"/>
        </w:numPr>
        <w:jc w:val="both"/>
        <w:rPr>
          <w:sz w:val="28"/>
          <w:szCs w:val="28"/>
          <w:lang w:val="en-US"/>
        </w:rPr>
      </w:pPr>
      <w:r>
        <w:rPr>
          <w:sz w:val="28"/>
          <w:szCs w:val="28"/>
          <w:lang w:val="en-US"/>
        </w:rPr>
        <w:t xml:space="preserve">Making a </w:t>
      </w:r>
      <w:r w:rsidRPr="00023A90">
        <w:rPr>
          <w:sz w:val="28"/>
          <w:szCs w:val="28"/>
          <w:lang w:val="en-US"/>
        </w:rPr>
        <w:t xml:space="preserve">Draw Bot: </w:t>
      </w:r>
      <w:r>
        <w:rPr>
          <w:sz w:val="28"/>
          <w:szCs w:val="28"/>
          <w:lang w:val="en-US"/>
        </w:rPr>
        <w:t xml:space="preserve">Making a gadget that </w:t>
      </w:r>
      <w:r w:rsidRPr="00023A90">
        <w:rPr>
          <w:sz w:val="28"/>
          <w:szCs w:val="28"/>
          <w:lang w:val="en-US"/>
        </w:rPr>
        <w:t>with vibrating motors</w:t>
      </w:r>
      <w:r>
        <w:rPr>
          <w:sz w:val="28"/>
          <w:szCs w:val="28"/>
          <w:lang w:val="en-US"/>
        </w:rPr>
        <w:t xml:space="preserve"> could make a doodle</w:t>
      </w:r>
    </w:p>
    <w:p w14:paraId="29C9D282" w14:textId="77777777" w:rsidR="004E1F4E" w:rsidRPr="00023A90" w:rsidRDefault="004E1F4E" w:rsidP="00DA51E1">
      <w:pPr>
        <w:pStyle w:val="ListParagraph"/>
        <w:numPr>
          <w:ilvl w:val="0"/>
          <w:numId w:val="1"/>
        </w:numPr>
        <w:jc w:val="both"/>
        <w:rPr>
          <w:sz w:val="28"/>
          <w:szCs w:val="28"/>
          <w:lang w:val="en-US"/>
        </w:rPr>
      </w:pPr>
      <w:r w:rsidRPr="00023A90">
        <w:rPr>
          <w:sz w:val="28"/>
          <w:szCs w:val="28"/>
          <w:lang w:val="en-US"/>
        </w:rPr>
        <w:t xml:space="preserve">Magnetic Levitation: They made a floating pencil model with magnets to </w:t>
      </w:r>
      <w:r w:rsidR="003458BE" w:rsidRPr="00023A90">
        <w:rPr>
          <w:sz w:val="28"/>
          <w:szCs w:val="28"/>
          <w:lang w:val="en-US"/>
        </w:rPr>
        <w:t>model the concept used in the Hyperloop and the maglev trains.</w:t>
      </w:r>
    </w:p>
    <w:p w14:paraId="766A2475" w14:textId="77777777" w:rsidR="00F14E72" w:rsidRDefault="004E1F4E" w:rsidP="00F14E72">
      <w:pPr>
        <w:pStyle w:val="ListParagraph"/>
        <w:numPr>
          <w:ilvl w:val="0"/>
          <w:numId w:val="1"/>
        </w:numPr>
        <w:jc w:val="both"/>
        <w:rPr>
          <w:sz w:val="28"/>
          <w:szCs w:val="28"/>
          <w:lang w:val="en-US"/>
        </w:rPr>
      </w:pPr>
      <w:r w:rsidRPr="00023A90">
        <w:rPr>
          <w:sz w:val="28"/>
          <w:szCs w:val="28"/>
          <w:lang w:val="en-US"/>
        </w:rPr>
        <w:t xml:space="preserve">Vortex Cannon: We see vortices in </w:t>
      </w:r>
      <w:r w:rsidR="00AF6AFC">
        <w:rPr>
          <w:sz w:val="28"/>
          <w:szCs w:val="28"/>
          <w:lang w:val="en-US"/>
        </w:rPr>
        <w:t>cyclones</w:t>
      </w:r>
      <w:r w:rsidRPr="00023A90">
        <w:rPr>
          <w:sz w:val="28"/>
          <w:szCs w:val="28"/>
          <w:lang w:val="en-US"/>
        </w:rPr>
        <w:t xml:space="preserve">, while swirling a bucket of water and at many other places. Students’ made a model to generate </w:t>
      </w:r>
      <w:r w:rsidR="003458BE" w:rsidRPr="00023A90">
        <w:rPr>
          <w:sz w:val="28"/>
          <w:szCs w:val="28"/>
          <w:lang w:val="en-US"/>
        </w:rPr>
        <w:t>rings</w:t>
      </w:r>
      <w:r w:rsidRPr="00023A90">
        <w:rPr>
          <w:sz w:val="28"/>
          <w:szCs w:val="28"/>
          <w:lang w:val="en-US"/>
        </w:rPr>
        <w:t xml:space="preserve"> with smoke that can blow a stack of cups kept far away.</w:t>
      </w:r>
    </w:p>
    <w:p w14:paraId="2CC19B4D" w14:textId="77777777" w:rsidR="00F14E72" w:rsidRDefault="00F14E72" w:rsidP="00F14E72">
      <w:pPr>
        <w:pStyle w:val="ListParagraph"/>
        <w:jc w:val="both"/>
        <w:rPr>
          <w:sz w:val="28"/>
          <w:szCs w:val="28"/>
          <w:lang w:val="en-US"/>
        </w:rPr>
      </w:pPr>
    </w:p>
    <w:p w14:paraId="3B57559D" w14:textId="61058B65" w:rsidR="004E1F4E" w:rsidRPr="00F14E72" w:rsidRDefault="004E1F4E" w:rsidP="00F14E72">
      <w:pPr>
        <w:rPr>
          <w:sz w:val="28"/>
          <w:szCs w:val="28"/>
          <w:lang w:val="en-US"/>
        </w:rPr>
      </w:pPr>
      <w:r w:rsidRPr="00F14E72">
        <w:rPr>
          <w:sz w:val="28"/>
          <w:szCs w:val="28"/>
          <w:lang w:val="en-US"/>
        </w:rPr>
        <w:t>Students touched upon Math</w:t>
      </w:r>
      <w:r w:rsidR="00AF6AFC" w:rsidRPr="00F14E72">
        <w:rPr>
          <w:sz w:val="28"/>
          <w:szCs w:val="28"/>
          <w:lang w:val="en-US"/>
        </w:rPr>
        <w:t xml:space="preserve">, </w:t>
      </w:r>
      <w:r w:rsidRPr="00F14E72">
        <w:rPr>
          <w:sz w:val="28"/>
          <w:szCs w:val="28"/>
          <w:lang w:val="en-US"/>
        </w:rPr>
        <w:t>Technology and Critical Thinking through the following activities:</w:t>
      </w:r>
    </w:p>
    <w:p w14:paraId="207C3AD5" w14:textId="479912D5" w:rsidR="004E1F4E" w:rsidRPr="00023A90" w:rsidRDefault="004E1F4E" w:rsidP="00DA51E1">
      <w:pPr>
        <w:pStyle w:val="ListParagraph"/>
        <w:numPr>
          <w:ilvl w:val="0"/>
          <w:numId w:val="2"/>
        </w:numPr>
        <w:jc w:val="both"/>
        <w:rPr>
          <w:sz w:val="28"/>
          <w:szCs w:val="28"/>
          <w:lang w:val="en-US"/>
        </w:rPr>
      </w:pPr>
      <w:r w:rsidRPr="00023A90">
        <w:rPr>
          <w:sz w:val="28"/>
          <w:szCs w:val="28"/>
          <w:lang w:val="en-US"/>
        </w:rPr>
        <w:t xml:space="preserve">Binary </w:t>
      </w:r>
      <w:r w:rsidR="003458BE" w:rsidRPr="00023A90">
        <w:rPr>
          <w:sz w:val="28"/>
          <w:szCs w:val="28"/>
          <w:lang w:val="en-US"/>
        </w:rPr>
        <w:t xml:space="preserve">and Ternary </w:t>
      </w:r>
      <w:r w:rsidRPr="00023A90">
        <w:rPr>
          <w:sz w:val="28"/>
          <w:szCs w:val="28"/>
          <w:lang w:val="en-US"/>
        </w:rPr>
        <w:t>magic cards trick</w:t>
      </w:r>
      <w:r w:rsidR="003458BE" w:rsidRPr="00023A90">
        <w:rPr>
          <w:sz w:val="28"/>
          <w:szCs w:val="28"/>
          <w:lang w:val="en-US"/>
        </w:rPr>
        <w:t>s</w:t>
      </w:r>
      <w:r w:rsidRPr="00023A90">
        <w:rPr>
          <w:sz w:val="28"/>
          <w:szCs w:val="28"/>
          <w:lang w:val="en-US"/>
        </w:rPr>
        <w:t>: A concept that is used in computers and involves Math</w:t>
      </w:r>
      <w:r w:rsidR="003458BE" w:rsidRPr="00023A90">
        <w:rPr>
          <w:sz w:val="28"/>
          <w:szCs w:val="28"/>
          <w:lang w:val="en-US"/>
        </w:rPr>
        <w:t xml:space="preserve"> and the aura around place value systems.</w:t>
      </w:r>
    </w:p>
    <w:p w14:paraId="58E9CC34" w14:textId="0E635A14" w:rsidR="003458BE" w:rsidRPr="00023A90" w:rsidRDefault="003458BE" w:rsidP="00DA51E1">
      <w:pPr>
        <w:pStyle w:val="ListParagraph"/>
        <w:numPr>
          <w:ilvl w:val="0"/>
          <w:numId w:val="2"/>
        </w:numPr>
        <w:jc w:val="both"/>
        <w:rPr>
          <w:sz w:val="28"/>
          <w:szCs w:val="28"/>
          <w:lang w:val="en-US"/>
        </w:rPr>
      </w:pPr>
      <w:r w:rsidRPr="00023A90">
        <w:rPr>
          <w:sz w:val="28"/>
          <w:szCs w:val="28"/>
          <w:lang w:val="en-US"/>
        </w:rPr>
        <w:t>Die Hard: A puzzle to crack and we discussed the algorithm behind to make it work and a math trick to detect unsolvable problems</w:t>
      </w:r>
    </w:p>
    <w:p w14:paraId="1C4BC407" w14:textId="503CE84B" w:rsidR="003458BE" w:rsidRPr="00023A90" w:rsidRDefault="003458BE" w:rsidP="00DA51E1">
      <w:pPr>
        <w:pStyle w:val="ListParagraph"/>
        <w:numPr>
          <w:ilvl w:val="0"/>
          <w:numId w:val="2"/>
        </w:numPr>
        <w:jc w:val="both"/>
        <w:rPr>
          <w:sz w:val="28"/>
          <w:szCs w:val="28"/>
          <w:lang w:val="en-US"/>
        </w:rPr>
      </w:pPr>
      <w:r w:rsidRPr="00023A90">
        <w:rPr>
          <w:sz w:val="28"/>
          <w:szCs w:val="28"/>
          <w:lang w:val="en-US"/>
        </w:rPr>
        <w:t>Crossword: An exercise to understand how crosswords are made</w:t>
      </w:r>
    </w:p>
    <w:p w14:paraId="21AC11EB" w14:textId="2131A04C" w:rsidR="004E1F4E" w:rsidRPr="00023A90" w:rsidRDefault="004E1F4E" w:rsidP="00DA51E1">
      <w:pPr>
        <w:pStyle w:val="ListParagraph"/>
        <w:numPr>
          <w:ilvl w:val="0"/>
          <w:numId w:val="2"/>
        </w:numPr>
        <w:jc w:val="both"/>
        <w:rPr>
          <w:sz w:val="28"/>
          <w:szCs w:val="28"/>
          <w:lang w:val="en-US"/>
        </w:rPr>
      </w:pPr>
      <w:r w:rsidRPr="00023A90">
        <w:rPr>
          <w:sz w:val="28"/>
          <w:szCs w:val="28"/>
          <w:lang w:val="en-US"/>
        </w:rPr>
        <w:t>Cryptography: How to send secret messages. The messages can be read and can’t be understood. A Math and Computer Science problem which involves Critical Thinking.</w:t>
      </w:r>
    </w:p>
    <w:p w14:paraId="613821E3" w14:textId="484C4AA3" w:rsidR="004E1F4E" w:rsidRPr="00023A90" w:rsidRDefault="00A25F55" w:rsidP="00DA51E1">
      <w:pPr>
        <w:pStyle w:val="ListParagraph"/>
        <w:numPr>
          <w:ilvl w:val="0"/>
          <w:numId w:val="2"/>
        </w:numPr>
        <w:jc w:val="both"/>
        <w:rPr>
          <w:sz w:val="28"/>
          <w:szCs w:val="28"/>
          <w:lang w:val="en-US"/>
        </w:rPr>
      </w:pPr>
      <w:r w:rsidRPr="004C34EF">
        <w:rPr>
          <w:noProof/>
          <w:sz w:val="28"/>
          <w:szCs w:val="28"/>
          <w:lang w:val="en-US"/>
        </w:rPr>
        <w:lastRenderedPageBreak/>
        <w:drawing>
          <wp:anchor distT="0" distB="0" distL="114300" distR="114300" simplePos="0" relativeHeight="251662336" behindDoc="0" locked="0" layoutInCell="1" allowOverlap="1" wp14:anchorId="051BB3B1" wp14:editId="4A72A95D">
            <wp:simplePos x="0" y="0"/>
            <wp:positionH relativeFrom="margin">
              <wp:posOffset>2286000</wp:posOffset>
            </wp:positionH>
            <wp:positionV relativeFrom="margin">
              <wp:posOffset>1724025</wp:posOffset>
            </wp:positionV>
            <wp:extent cx="3940175" cy="1962150"/>
            <wp:effectExtent l="114300" t="57150" r="79375" b="1524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010_151023.jpg"/>
                    <pic:cNvPicPr/>
                  </pic:nvPicPr>
                  <pic:blipFill rotWithShape="1">
                    <a:blip r:embed="rId11" cstate="print">
                      <a:extLst>
                        <a:ext uri="{28A0092B-C50C-407E-A947-70E740481C1C}">
                          <a14:useLocalDpi xmlns:a14="http://schemas.microsoft.com/office/drawing/2010/main" val="0"/>
                        </a:ext>
                      </a:extLst>
                    </a:blip>
                    <a:srcRect l="7987" t="29934" r="6489" b="13277"/>
                    <a:stretch/>
                  </pic:blipFill>
                  <pic:spPr bwMode="auto">
                    <a:xfrm>
                      <a:off x="0" y="0"/>
                      <a:ext cx="3940175" cy="19621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28"/>
          <w:lang w:val="en-US"/>
        </w:rPr>
        <w:drawing>
          <wp:anchor distT="0" distB="0" distL="114300" distR="114300" simplePos="0" relativeHeight="251666432" behindDoc="0" locked="0" layoutInCell="1" allowOverlap="1" wp14:anchorId="0DBCB1F6" wp14:editId="31D81A38">
            <wp:simplePos x="0" y="0"/>
            <wp:positionH relativeFrom="margin">
              <wp:posOffset>-142875</wp:posOffset>
            </wp:positionH>
            <wp:positionV relativeFrom="margin">
              <wp:posOffset>1781175</wp:posOffset>
            </wp:positionV>
            <wp:extent cx="2273935" cy="1952625"/>
            <wp:effectExtent l="133350" t="57150" r="88265" b="1619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1003-WA0016.jpg"/>
                    <pic:cNvPicPr/>
                  </pic:nvPicPr>
                  <pic:blipFill rotWithShape="1">
                    <a:blip r:embed="rId12" cstate="print">
                      <a:extLst>
                        <a:ext uri="{28A0092B-C50C-407E-A947-70E740481C1C}">
                          <a14:useLocalDpi xmlns:a14="http://schemas.microsoft.com/office/drawing/2010/main" val="0"/>
                        </a:ext>
                      </a:extLst>
                    </a:blip>
                    <a:srcRect b="35613"/>
                    <a:stretch/>
                  </pic:blipFill>
                  <pic:spPr bwMode="auto">
                    <a:xfrm>
                      <a:off x="0" y="0"/>
                      <a:ext cx="2273935" cy="19526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1F4E" w:rsidRPr="00023A90">
        <w:rPr>
          <w:sz w:val="28"/>
          <w:szCs w:val="28"/>
          <w:lang w:val="en-US"/>
        </w:rPr>
        <w:t xml:space="preserve">Fibonacci encoding: A Math trick to encode messages. Students can </w:t>
      </w:r>
      <w:r w:rsidR="004E1F4E" w:rsidRPr="00023A90">
        <w:rPr>
          <w:sz w:val="28"/>
          <w:szCs w:val="28"/>
          <w:lang w:val="en-US"/>
        </w:rPr>
        <w:t>encode their names or date of birth and make a wrist band or a neck chain with beads denoting zeroes and ones</w:t>
      </w:r>
    </w:p>
    <w:p w14:paraId="211C30FF" w14:textId="166600A3" w:rsidR="00C56982" w:rsidRDefault="00C56982">
      <w:pPr>
        <w:rPr>
          <w:sz w:val="28"/>
          <w:szCs w:val="28"/>
          <w:lang w:val="en-US"/>
        </w:rPr>
      </w:pPr>
    </w:p>
    <w:p w14:paraId="4ACAFC60" w14:textId="77777777" w:rsidR="00F14E72" w:rsidRDefault="00F14E72" w:rsidP="00DA51E1">
      <w:pPr>
        <w:jc w:val="both"/>
        <w:rPr>
          <w:sz w:val="28"/>
          <w:szCs w:val="28"/>
          <w:lang w:val="en-US"/>
        </w:rPr>
      </w:pPr>
    </w:p>
    <w:p w14:paraId="188C0437" w14:textId="77777777" w:rsidR="00F14E72" w:rsidRDefault="00F14E72" w:rsidP="00DA51E1">
      <w:pPr>
        <w:jc w:val="both"/>
        <w:rPr>
          <w:sz w:val="28"/>
          <w:szCs w:val="28"/>
          <w:lang w:val="en-US"/>
        </w:rPr>
      </w:pPr>
    </w:p>
    <w:p w14:paraId="4E85946F" w14:textId="71DB4992" w:rsidR="00F14E72" w:rsidRDefault="003458BE" w:rsidP="00DA51E1">
      <w:pPr>
        <w:jc w:val="both"/>
        <w:rPr>
          <w:sz w:val="28"/>
          <w:szCs w:val="28"/>
          <w:lang w:val="en-US"/>
        </w:rPr>
      </w:pPr>
      <w:r w:rsidRPr="00023A90">
        <w:rPr>
          <w:sz w:val="28"/>
          <w:szCs w:val="28"/>
          <w:lang w:val="en-US"/>
        </w:rPr>
        <w:t xml:space="preserve">Both the </w:t>
      </w:r>
      <w:r w:rsidR="00366654">
        <w:rPr>
          <w:sz w:val="28"/>
          <w:szCs w:val="28"/>
          <w:lang w:val="en-US"/>
        </w:rPr>
        <w:t>Tue</w:t>
      </w:r>
      <w:r w:rsidR="00A25F55">
        <w:rPr>
          <w:sz w:val="28"/>
          <w:szCs w:val="28"/>
          <w:lang w:val="en-US"/>
        </w:rPr>
        <w:t>sday</w:t>
      </w:r>
      <w:r w:rsidR="00366654">
        <w:rPr>
          <w:sz w:val="28"/>
          <w:szCs w:val="28"/>
          <w:lang w:val="en-US"/>
        </w:rPr>
        <w:t xml:space="preserve"> and Thursday </w:t>
      </w:r>
      <w:r w:rsidR="00F14E72">
        <w:rPr>
          <w:sz w:val="28"/>
          <w:szCs w:val="28"/>
          <w:lang w:val="en-US"/>
        </w:rPr>
        <w:t xml:space="preserve">sessions </w:t>
      </w:r>
      <w:r w:rsidR="00F14E72" w:rsidRPr="00023A90">
        <w:rPr>
          <w:sz w:val="28"/>
          <w:szCs w:val="28"/>
          <w:lang w:val="en-US"/>
        </w:rPr>
        <w:t>had</w:t>
      </w:r>
      <w:r w:rsidRPr="00023A90">
        <w:rPr>
          <w:sz w:val="28"/>
          <w:szCs w:val="28"/>
          <w:lang w:val="en-US"/>
        </w:rPr>
        <w:t xml:space="preserve"> lo</w:t>
      </w:r>
      <w:r w:rsidR="00AF6AFC">
        <w:rPr>
          <w:sz w:val="28"/>
          <w:szCs w:val="28"/>
          <w:lang w:val="en-US"/>
        </w:rPr>
        <w:t>t</w:t>
      </w:r>
      <w:r w:rsidRPr="00023A90">
        <w:rPr>
          <w:sz w:val="28"/>
          <w:szCs w:val="28"/>
          <w:lang w:val="en-US"/>
        </w:rPr>
        <w:t>s of fun passing on secret messages, dropping cups with smoke rings, performing math magic tricks, seeing their pencils float, play a treasure hunt game and so on.</w:t>
      </w:r>
    </w:p>
    <w:p w14:paraId="19F85258" w14:textId="5E24EFF5" w:rsidR="00F14E72" w:rsidRDefault="00F14E72" w:rsidP="00DA51E1">
      <w:pPr>
        <w:jc w:val="both"/>
        <w:rPr>
          <w:sz w:val="28"/>
          <w:szCs w:val="28"/>
          <w:lang w:val="en-US"/>
        </w:rPr>
      </w:pPr>
      <w:r>
        <w:rPr>
          <w:sz w:val="28"/>
          <w:szCs w:val="28"/>
          <w:lang w:val="en-US"/>
        </w:rPr>
        <w:t>Hope to see the students continue in the upcoming term.</w:t>
      </w:r>
    </w:p>
    <w:p w14:paraId="553CE89A" w14:textId="4644CC56" w:rsidR="00366654" w:rsidRPr="00023A90" w:rsidRDefault="00366654" w:rsidP="00A25F55">
      <w:pPr>
        <w:jc w:val="both"/>
        <w:rPr>
          <w:sz w:val="28"/>
          <w:szCs w:val="28"/>
          <w:lang w:val="en-US"/>
        </w:rPr>
      </w:pPr>
    </w:p>
    <w:p w14:paraId="1CB43603" w14:textId="4674D331" w:rsidR="003B5C42" w:rsidRPr="00023A90" w:rsidRDefault="003B5C42" w:rsidP="002D15F4">
      <w:pPr>
        <w:jc w:val="both"/>
        <w:rPr>
          <w:sz w:val="28"/>
          <w:szCs w:val="28"/>
          <w:lang w:val="en-US"/>
        </w:rPr>
      </w:pPr>
    </w:p>
    <w:p w14:paraId="4888D14E" w14:textId="2C6AB39D" w:rsidR="00306A3D" w:rsidRPr="00023A90" w:rsidRDefault="00306A3D">
      <w:pPr>
        <w:rPr>
          <w:sz w:val="28"/>
          <w:szCs w:val="28"/>
          <w:lang w:val="en-US"/>
        </w:rPr>
      </w:pPr>
    </w:p>
    <w:sectPr w:rsidR="00306A3D" w:rsidRPr="00023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F2AAA"/>
    <w:multiLevelType w:val="hybridMultilevel"/>
    <w:tmpl w:val="E23256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C37202"/>
    <w:multiLevelType w:val="hybridMultilevel"/>
    <w:tmpl w:val="CA468C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7932D4"/>
    <w:multiLevelType w:val="hybridMultilevel"/>
    <w:tmpl w:val="4E101A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526586"/>
    <w:multiLevelType w:val="hybridMultilevel"/>
    <w:tmpl w:val="2988A7B8"/>
    <w:lvl w:ilvl="0" w:tplc="FB98B8B6">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D95559"/>
    <w:multiLevelType w:val="hybridMultilevel"/>
    <w:tmpl w:val="01C8C4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1A607B"/>
    <w:multiLevelType w:val="hybridMultilevel"/>
    <w:tmpl w:val="AF980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982F57"/>
    <w:multiLevelType w:val="hybridMultilevel"/>
    <w:tmpl w:val="CCC6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87"/>
    <w:rsid w:val="00006D45"/>
    <w:rsid w:val="00023A90"/>
    <w:rsid w:val="00026B43"/>
    <w:rsid w:val="00060EEF"/>
    <w:rsid w:val="002D15F4"/>
    <w:rsid w:val="00306A3D"/>
    <w:rsid w:val="00321421"/>
    <w:rsid w:val="003458BE"/>
    <w:rsid w:val="003652FE"/>
    <w:rsid w:val="00366654"/>
    <w:rsid w:val="003B5C42"/>
    <w:rsid w:val="004854C5"/>
    <w:rsid w:val="0049434F"/>
    <w:rsid w:val="004C34EF"/>
    <w:rsid w:val="004E1F4E"/>
    <w:rsid w:val="004F7BDE"/>
    <w:rsid w:val="00520D78"/>
    <w:rsid w:val="00534080"/>
    <w:rsid w:val="006C70FD"/>
    <w:rsid w:val="006E0B52"/>
    <w:rsid w:val="006E6D0A"/>
    <w:rsid w:val="006F7046"/>
    <w:rsid w:val="007643DE"/>
    <w:rsid w:val="007A09D7"/>
    <w:rsid w:val="007A4F11"/>
    <w:rsid w:val="00814F28"/>
    <w:rsid w:val="00836615"/>
    <w:rsid w:val="00865113"/>
    <w:rsid w:val="008B4187"/>
    <w:rsid w:val="008D53D7"/>
    <w:rsid w:val="00A22BCD"/>
    <w:rsid w:val="00A25F55"/>
    <w:rsid w:val="00A33D44"/>
    <w:rsid w:val="00AF6AFC"/>
    <w:rsid w:val="00B32D41"/>
    <w:rsid w:val="00BA2EB3"/>
    <w:rsid w:val="00C56982"/>
    <w:rsid w:val="00CB1A34"/>
    <w:rsid w:val="00CD195F"/>
    <w:rsid w:val="00D05D75"/>
    <w:rsid w:val="00D17F24"/>
    <w:rsid w:val="00D344FE"/>
    <w:rsid w:val="00D45B07"/>
    <w:rsid w:val="00DA51E1"/>
    <w:rsid w:val="00DB7037"/>
    <w:rsid w:val="00E637ED"/>
    <w:rsid w:val="00EA0E81"/>
    <w:rsid w:val="00EC0CA5"/>
    <w:rsid w:val="00F14E72"/>
    <w:rsid w:val="00F27B53"/>
    <w:rsid w:val="00F43D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A0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344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95F"/>
    <w:rPr>
      <w:rFonts w:ascii="Tahoma" w:hAnsi="Tahoma" w:cs="Tahoma"/>
      <w:sz w:val="16"/>
      <w:szCs w:val="16"/>
    </w:rPr>
  </w:style>
  <w:style w:type="character" w:customStyle="1" w:styleId="Heading2Char">
    <w:name w:val="Heading 2 Char"/>
    <w:basedOn w:val="DefaultParagraphFont"/>
    <w:link w:val="Heading2"/>
    <w:uiPriority w:val="9"/>
    <w:rsid w:val="00D344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45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605A2-E914-42E5-A938-595C176F5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RUELLA</dc:creator>
  <cp:lastModifiedBy>Gowri R</cp:lastModifiedBy>
  <cp:revision>9</cp:revision>
  <cp:lastPrinted>2017-12-20T07:46:00Z</cp:lastPrinted>
  <dcterms:created xsi:type="dcterms:W3CDTF">2017-12-20T07:45:00Z</dcterms:created>
  <dcterms:modified xsi:type="dcterms:W3CDTF">2017-12-20T08:17:00Z</dcterms:modified>
</cp:coreProperties>
</file>