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B6178DF" w:rsidP="39A819E7" w:rsidRDefault="4B6178DF" w14:paraId="55904945" w14:textId="7A813770">
      <w:pPr>
        <w:spacing w:line="257" w:lineRule="auto"/>
        <w:jc w:val="center"/>
      </w:pPr>
      <w:r w:rsidRPr="39A819E7" w:rsidR="4B6178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QUY TRÌNH TUYỂN DỤNG</w:t>
      </w:r>
    </w:p>
    <w:p w:rsidR="4B6178DF" w:rsidP="39A819E7" w:rsidRDefault="4B6178DF" w14:paraId="1A6654BB" w14:textId="36C5D829">
      <w:pPr>
        <w:spacing w:line="257" w:lineRule="auto"/>
        <w:jc w:val="center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B6178DF" w:rsidP="39A819E7" w:rsidRDefault="4B6178DF" w14:paraId="5D6279BF" w14:textId="6E5AA844">
      <w:pPr>
        <w:spacing w:line="257" w:lineRule="auto"/>
      </w:pP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Bước 1</w:t>
      </w: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Ứng tuyển tại Career.fpt.edu.vn hoặc </w:t>
      </w:r>
      <w:hyperlink r:id="R4025e33442db4124">
        <w:r w:rsidRPr="39A819E7" w:rsidR="4B6178D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hr.hn@fpt.edu.vn</w:t>
        </w:r>
      </w:hyperlink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B6178DF" w:rsidP="39A819E7" w:rsidRDefault="4B6178DF" w14:paraId="4C3730F9" w14:textId="353956DB">
      <w:pPr>
        <w:spacing w:line="257" w:lineRule="auto"/>
      </w:pP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Bước 2</w:t>
      </w: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: Tiếp nhận &amp; Sàng lọc hồ sơ</w:t>
      </w:r>
    </w:p>
    <w:p w:rsidR="4B6178DF" w:rsidP="39A819E7" w:rsidRDefault="4B6178DF" w14:paraId="313D7D86" w14:textId="35813ADE">
      <w:pPr>
        <w:spacing w:line="257" w:lineRule="auto"/>
      </w:pP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Bước 3</w:t>
      </w: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Tuyển chọn: </w:t>
      </w:r>
    </w:p>
    <w:p w:rsidR="4B6178DF" w:rsidP="39A819E7" w:rsidRDefault="4B6178DF" w14:paraId="672C382F" w14:textId="73733DE7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</w:t>
      </w: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• </w:t>
      </w:r>
      <w:r w:rsidRPr="39A819E7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Thi đầu vào</w:t>
      </w:r>
    </w:p>
    <w:p w:rsidR="4B6178DF" w:rsidP="39A819E7" w:rsidRDefault="4B6178DF" w14:paraId="785AE15E" w14:textId="4A36318B">
      <w:pPr>
        <w:spacing w:line="257" w:lineRule="auto"/>
      </w:pPr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        • 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Bài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test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chuyên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môn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(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một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sô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́ vị trí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đặc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thu</w:t>
      </w:r>
      <w:proofErr w:type="spellEnd"/>
      <w:r w:rsidRPr="2914EC9B" w:rsidR="4B6178DF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̀</w:t>
      </w:r>
      <w:r w:rsidRPr="2914EC9B" w:rsidR="4B6178DF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</w:t>
      </w:r>
      <w:r w:rsidRPr="2914EC9B" w:rsidR="413B5019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)</w:t>
      </w:r>
    </w:p>
    <w:p w:rsidR="4B6178DF" w:rsidP="2914EC9B" w:rsidRDefault="4B6178DF" w14:paraId="2EB62AAB" w14:textId="458B75AA">
      <w:pPr>
        <w:spacing w:line="257" w:lineRule="auto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Bước</w:t>
      </w:r>
      <w:proofErr w:type="spellEnd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 xml:space="preserve"> 4</w:t>
      </w:r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:</w:t>
      </w:r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Phỏng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vấn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với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hội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đồng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xét</w:t>
      </w:r>
      <w:proofErr w:type="spellEnd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tuyển</w:t>
      </w:r>
      <w:proofErr w:type="spellEnd"/>
    </w:p>
    <w:p w:rsidR="4B6178DF" w:rsidP="2914EC9B" w:rsidRDefault="4B6178DF" w14:paraId="213CB5D2" w14:textId="20FAF1DF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Bước</w:t>
      </w:r>
      <w:proofErr w:type="spellEnd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 xml:space="preserve"> 5</w:t>
      </w:r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Giảng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thử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vị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trí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Giáo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viên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proofErr w:type="spellStart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>Giảng</w:t>
      </w:r>
      <w:proofErr w:type="spellEnd"/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viên)</w:t>
      </w:r>
    </w:p>
    <w:p w:rsidR="4B6178DF" w:rsidP="2914EC9B" w:rsidRDefault="4B6178DF" w14:paraId="18578A8E" w14:textId="580BBA6A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914EC9B" w:rsidR="38839B2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Bước</w:t>
      </w:r>
      <w:proofErr w:type="spellEnd"/>
      <w:r w:rsidRPr="2914EC9B" w:rsidR="38839B2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 6:</w:t>
      </w:r>
      <w:r w:rsidRPr="2914EC9B" w:rsidR="38839B2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Thỏa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thuận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hợp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đồng</w:t>
      </w:r>
      <w:proofErr w:type="spellEnd"/>
    </w:p>
    <w:p w:rsidR="4B6178DF" w:rsidP="2914EC9B" w:rsidRDefault="4B6178DF" w14:paraId="50D8B61E" w14:textId="484D8541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Bước</w:t>
      </w:r>
      <w:proofErr w:type="spellEnd"/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 xml:space="preserve"> </w:t>
      </w:r>
      <w:r w:rsidRPr="2914EC9B" w:rsidR="66BDEA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7</w:t>
      </w:r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:</w:t>
      </w:r>
      <w:r w:rsidRPr="2914EC9B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Ứng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viên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trúng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tuyển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hoàn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thiện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hô</w:t>
      </w:r>
      <w:proofErr w:type="spellEnd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̀ </w:t>
      </w:r>
      <w:proofErr w:type="spellStart"/>
      <w:r w:rsidRPr="2914EC9B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sơ</w:t>
      </w:r>
      <w:proofErr w:type="spellEnd"/>
    </w:p>
    <w:p w:rsidR="4B6178DF" w:rsidP="39A819E7" w:rsidRDefault="4B6178DF" w14:paraId="5FB03CED" w14:textId="15649C7B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B6178DF" w:rsidP="39A819E7" w:rsidRDefault="4B6178DF" w14:paraId="2957CB9D" w14:textId="264C3F35">
      <w:pPr>
        <w:spacing w:line="257" w:lineRule="auto"/>
        <w:jc w:val="center"/>
      </w:pPr>
      <w:r w:rsidRPr="39A819E7" w:rsidR="4B6178DF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  <w:r w:rsidRPr="39A819E7" w:rsidR="4B6178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HỒ SƠ TRÚNG TUYỂN</w:t>
      </w:r>
    </w:p>
    <w:p w:rsidR="4B6178DF" w:rsidP="39A819E7" w:rsidRDefault="4B6178DF" w14:paraId="1E668C82" w14:textId="60878AA7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B6178DF" w:rsidP="39A819E7" w:rsidRDefault="4B6178DF" w14:paraId="4F62C862" w14:textId="13971629">
      <w:pPr>
        <w:spacing w:line="257" w:lineRule="auto"/>
      </w:pP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I. HỒ SƠ CBNV MỚI</w:t>
      </w:r>
    </w:p>
    <w:p w:rsidR="4B6178DF" w:rsidP="39A819E7" w:rsidRDefault="4B6178DF" w14:paraId="7316D1F6" w14:textId="2DA1E049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1. Thư mời làm việc (đã ký)</w:t>
      </w:r>
    </w:p>
    <w:p w:rsidR="4B6178DF" w:rsidP="39A819E7" w:rsidRDefault="4B6178DF" w14:paraId="4B9CB08C" w14:textId="63EA84BB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2. Sơ yếu lý lịch có xác nhận của địa phương (12 tháng gần đây)</w:t>
      </w:r>
    </w:p>
    <w:p w:rsidR="4B6178DF" w:rsidP="39A819E7" w:rsidRDefault="4B6178DF" w14:paraId="123134D3" w14:textId="5A604228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3. 01 bản sao công chứng Bằng, Bảng điểm, Chứng chỉ liên quan (cần dịch công chứng sang tiếng Việt nếu bằng là tiếng nước ngoài)</w:t>
      </w:r>
    </w:p>
    <w:p w:rsidR="4B6178DF" w:rsidP="39A819E7" w:rsidRDefault="4B6178DF" w14:paraId="49AE2155" w14:textId="2EC40E2F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4. Giấy khám sức khỏe (12 tháng gần đây) do cơ sở y tế cấp Quận, Huyện cấp</w:t>
      </w:r>
    </w:p>
    <w:p w:rsidR="4B6178DF" w:rsidP="39A819E7" w:rsidRDefault="4B6178DF" w14:paraId="48DB9CC2" w14:textId="1587F5C3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5. 02 ảnh 4x6</w:t>
      </w:r>
    </w:p>
    <w:p w:rsidR="4B6178DF" w:rsidP="39A819E7" w:rsidRDefault="4B6178DF" w14:paraId="2A6E38CA" w14:textId="338D1D12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6. 02 bản photo CMND (Không cần công chứng)</w:t>
      </w:r>
    </w:p>
    <w:p w:rsidR="4B6178DF" w:rsidP="39A819E7" w:rsidRDefault="4B6178DF" w14:paraId="04CE19AD" w14:textId="30D3F62E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B6178DF" w:rsidP="39A819E7" w:rsidRDefault="4B6178DF" w14:paraId="4F2909D6" w14:textId="14E8E530">
      <w:pPr>
        <w:spacing w:line="257" w:lineRule="auto"/>
      </w:pPr>
      <w:r w:rsidRPr="39A819E7" w:rsidR="4B6178D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en-US"/>
        </w:rPr>
        <w:t>II. HỒ SƠ GIẢNG VIÊN THỈNH GIẢNG</w:t>
      </w:r>
    </w:p>
    <w:p w:rsidR="4B6178DF" w:rsidP="39A819E7" w:rsidRDefault="4B6178DF" w14:paraId="2D066C1E" w14:textId="14939962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1. Phiếu thông tin nhân viên (đã ký)</w:t>
      </w:r>
    </w:p>
    <w:p w:rsidR="4B6178DF" w:rsidP="39A819E7" w:rsidRDefault="4B6178DF" w14:paraId="4009EB88" w14:textId="1C582539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2. Lý lịch khoa học (đã ký)</w:t>
      </w:r>
    </w:p>
    <w:p w:rsidR="4B6178DF" w:rsidP="39A819E7" w:rsidRDefault="4B6178DF" w14:paraId="0ABB60A4" w14:textId="27F9B35F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3. 01 bản sao công chứng Bằng tốt nghiệp, Bảng điểm, các chứng chỉ liên quan (nếu có) (cần dịch công chứng sang tiếng Việt nếu bằng là tiếng nước ngoài)</w:t>
      </w:r>
    </w:p>
    <w:p w:rsidR="4B6178DF" w:rsidP="39A819E7" w:rsidRDefault="4B6178DF" w14:paraId="77D334E5" w14:textId="2745C03A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4. Bản sao công chứng chứng chỉ nghiệp vụ sư phạm (nếu có)</w:t>
      </w:r>
    </w:p>
    <w:p w:rsidR="4B6178DF" w:rsidP="39A819E7" w:rsidRDefault="4B6178DF" w14:paraId="116EE216" w14:textId="623BE7C5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5. 02 ảnh 4x6</w:t>
      </w:r>
    </w:p>
    <w:p w:rsidR="4B6178DF" w:rsidP="39A819E7" w:rsidRDefault="4B6178DF" w14:paraId="386C7C3A" w14:textId="443B3003">
      <w:pPr>
        <w:spacing w:line="257" w:lineRule="auto"/>
      </w:pPr>
      <w:r w:rsidRPr="39A819E7" w:rsidR="4B6178DF">
        <w:rPr>
          <w:rFonts w:ascii="Calibri" w:hAnsi="Calibri" w:eastAsia="Calibri" w:cs="Calibri"/>
          <w:noProof w:val="0"/>
          <w:sz w:val="24"/>
          <w:szCs w:val="24"/>
          <w:lang w:val="en-US"/>
        </w:rPr>
        <w:t>6. 01 bản photo giấy tờ tùy thân (chứng minh nhân dân/thẻ căn cước/hộ chiếu)</w:t>
      </w:r>
    </w:p>
    <w:p w:rsidR="39A819E7" w:rsidP="39A819E7" w:rsidRDefault="39A819E7" w14:paraId="2969DEC8" w14:textId="462576C0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A819E7" w:rsidP="39A819E7" w:rsidRDefault="39A819E7" w14:paraId="7AE371D7" w14:textId="2AE91952">
      <w:pPr>
        <w:pStyle w:val="Normal"/>
        <w:rPr>
          <w:sz w:val="24"/>
          <w:szCs w:val="24"/>
        </w:rPr>
      </w:pPr>
    </w:p>
    <w:sectPr w:rsidRPr="000A41F3" w:rsidR="000A41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70"/>
    <w:rsid w:val="000A41F3"/>
    <w:rsid w:val="00167A07"/>
    <w:rsid w:val="006A2F70"/>
    <w:rsid w:val="00F54A45"/>
    <w:rsid w:val="2914EC9B"/>
    <w:rsid w:val="38839B24"/>
    <w:rsid w:val="39A819E7"/>
    <w:rsid w:val="39B3AF24"/>
    <w:rsid w:val="413B5019"/>
    <w:rsid w:val="4B6178DF"/>
    <w:rsid w:val="4D514843"/>
    <w:rsid w:val="66BD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77F0"/>
  <w15:chartTrackingRefBased/>
  <w15:docId w15:val="{CB2DAF78-886B-449B-B4D3-062F7074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mailto:hr.hn@fpt.edu.vn" TargetMode="External" Id="R4025e33442db41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213F619F69346A27A17DCC0187115" ma:contentTypeVersion="10" ma:contentTypeDescription="Create a new document." ma:contentTypeScope="" ma:versionID="e521fce9ce8701a6ed931a4b8ad1db8b">
  <xsd:schema xmlns:xsd="http://www.w3.org/2001/XMLSchema" xmlns:xs="http://www.w3.org/2001/XMLSchema" xmlns:p="http://schemas.microsoft.com/office/2006/metadata/properties" xmlns:ns3="b97660ec-33e4-4bfe-bc7d-678202ed2d5d" targetNamespace="http://schemas.microsoft.com/office/2006/metadata/properties" ma:root="true" ma:fieldsID="ec119fe6de7ecbdc26dbdbea80e6c7e9" ns3:_="">
    <xsd:import namespace="b97660ec-33e4-4bfe-bc7d-678202ed2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660ec-33e4-4bfe-bc7d-678202ed2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D2B70-FEF8-4A50-92D1-3C749CCEE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C9B319-4416-4CFC-AFB5-EB09BA92F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FA219-F02B-4E3C-BEC4-B2143928D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660ec-33e4-4bfe-bc7d-678202ed2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Trang Nguyen Thi Dai (FE Nhan su HN)</dc:creator>
  <keywords/>
  <dc:description/>
  <lastModifiedBy>Luu Le Thi (FE Nhan su HN)</lastModifiedBy>
  <revision>4</revision>
  <dcterms:created xsi:type="dcterms:W3CDTF">2020-06-04T03:37:00.0000000Z</dcterms:created>
  <dcterms:modified xsi:type="dcterms:W3CDTF">2020-06-05T09:20:52.3467432Z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0x010100206213F619F69346A27A17DCC0187115</vt:lpwstr>
  </property>
</Properties>
</file>