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28C4" w14:textId="25DF1D54" w:rsidR="00061270" w:rsidRPr="008B0F53" w:rsidRDefault="00061270" w:rsidP="001B4E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B0F53">
        <w:rPr>
          <w:rFonts w:ascii="Times New Roman" w:hAnsi="Times New Roman" w:cs="Times New Roman"/>
          <w:b/>
          <w:sz w:val="32"/>
          <w:szCs w:val="24"/>
        </w:rPr>
        <w:t xml:space="preserve">SISTEM KLASIFIKASI VARIABEL TINGKAT PERIMAAN KONSUMEN TERHADAP MOBIL MENGGUNAKAN </w:t>
      </w:r>
      <w:r w:rsidR="008B0F53">
        <w:rPr>
          <w:rFonts w:ascii="Times New Roman" w:hAnsi="Times New Roman" w:cs="Times New Roman"/>
          <w:b/>
          <w:sz w:val="32"/>
          <w:szCs w:val="24"/>
        </w:rPr>
        <w:t>ALGORITMA</w:t>
      </w:r>
      <w:r w:rsidRPr="008B0F53">
        <w:rPr>
          <w:rFonts w:ascii="Times New Roman" w:hAnsi="Times New Roman" w:cs="Times New Roman"/>
          <w:b/>
          <w:sz w:val="32"/>
          <w:szCs w:val="24"/>
        </w:rPr>
        <w:t xml:space="preserve"> C4.5</w:t>
      </w:r>
    </w:p>
    <w:p w14:paraId="6A88328F" w14:textId="77777777" w:rsidR="008B0F53" w:rsidRDefault="008B0F53" w:rsidP="001B4E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8C9C83" w14:textId="4331D7DC" w:rsidR="008B0F53" w:rsidRDefault="008B0F53" w:rsidP="001B4E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B893B" wp14:editId="7808853A">
            <wp:extent cx="303847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851CYSD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32AE" w14:textId="1F2991DB" w:rsidR="00061270" w:rsidRDefault="00061270" w:rsidP="001B4E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CD4837" w14:textId="6CE88571" w:rsidR="008B0F53" w:rsidRDefault="008B0F53" w:rsidP="001B4E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</w:t>
      </w:r>
      <w:proofErr w:type="gramStart"/>
      <w:r>
        <w:rPr>
          <w:rFonts w:ascii="Times New Roman" w:hAnsi="Times New Roman" w:cs="Times New Roman"/>
          <w:sz w:val="24"/>
          <w:szCs w:val="24"/>
        </w:rPr>
        <w:t>DAZZLE :</w:t>
      </w:r>
      <w:proofErr w:type="gramEnd"/>
    </w:p>
    <w:p w14:paraId="1F577510" w14:textId="3045B059" w:rsidR="008B0F53" w:rsidRDefault="008B0F53" w:rsidP="001B4E6A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 Aprilia A (09021181520023)</w:t>
      </w:r>
    </w:p>
    <w:p w14:paraId="2F54365D" w14:textId="18BD0A1A" w:rsidR="008B0F53" w:rsidRDefault="008B0F53" w:rsidP="001B4E6A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Agusti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(09021281520117)</w:t>
      </w:r>
    </w:p>
    <w:p w14:paraId="273941F7" w14:textId="04DFDFA5" w:rsidR="008B0F53" w:rsidRDefault="008B0F53" w:rsidP="001B4E6A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Lestari (09021181520021)</w:t>
      </w:r>
    </w:p>
    <w:p w14:paraId="1B9363FB" w14:textId="314AD540" w:rsidR="008B0F53" w:rsidRDefault="008B0F53" w:rsidP="001B4E6A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Sholahul Fajri (09021181520125)</w:t>
      </w:r>
    </w:p>
    <w:p w14:paraId="4F25F3FA" w14:textId="729C5C71" w:rsidR="008B0F53" w:rsidRPr="00BD013C" w:rsidRDefault="008B0F53" w:rsidP="00BD013C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 (09021281520105)</w:t>
      </w:r>
    </w:p>
    <w:p w14:paraId="51393DB7" w14:textId="1C016C07" w:rsidR="008B0F53" w:rsidRDefault="008B0F53" w:rsidP="001B4E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9A0289" w14:textId="77777777" w:rsidR="008B0F53" w:rsidRPr="008B0F53" w:rsidRDefault="008B0F53" w:rsidP="001B4E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A21AB7" w14:textId="1EFE1AB8" w:rsidR="008B0F53" w:rsidRPr="008B0F53" w:rsidRDefault="008B0F53" w:rsidP="001B4E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8B0F53">
        <w:rPr>
          <w:rFonts w:ascii="Times New Roman" w:hAnsi="Times New Roman" w:cs="Times New Roman"/>
          <w:b/>
          <w:sz w:val="32"/>
          <w:szCs w:val="24"/>
        </w:rPr>
        <w:t>Jurusan</w:t>
      </w:r>
      <w:proofErr w:type="spellEnd"/>
      <w:r w:rsidRPr="008B0F53">
        <w:rPr>
          <w:rFonts w:ascii="Times New Roman" w:hAnsi="Times New Roman" w:cs="Times New Roman"/>
          <w:b/>
          <w:sz w:val="32"/>
          <w:szCs w:val="24"/>
        </w:rPr>
        <w:t xml:space="preserve"> Teknik </w:t>
      </w:r>
      <w:proofErr w:type="spellStart"/>
      <w:r w:rsidRPr="008B0F53">
        <w:rPr>
          <w:rFonts w:ascii="Times New Roman" w:hAnsi="Times New Roman" w:cs="Times New Roman"/>
          <w:b/>
          <w:sz w:val="32"/>
          <w:szCs w:val="24"/>
        </w:rPr>
        <w:t>Informatika</w:t>
      </w:r>
      <w:proofErr w:type="spellEnd"/>
      <w:r w:rsidRPr="008B0F53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1553CB21" w14:textId="0CF9E598" w:rsidR="008B0F53" w:rsidRPr="008B0F53" w:rsidRDefault="008B0F53" w:rsidP="001B4E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8B0F53">
        <w:rPr>
          <w:rFonts w:ascii="Times New Roman" w:hAnsi="Times New Roman" w:cs="Times New Roman"/>
          <w:b/>
          <w:sz w:val="32"/>
          <w:szCs w:val="24"/>
        </w:rPr>
        <w:t>Fakultas</w:t>
      </w:r>
      <w:proofErr w:type="spellEnd"/>
      <w:r w:rsidRPr="008B0F53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8B0F53">
        <w:rPr>
          <w:rFonts w:ascii="Times New Roman" w:hAnsi="Times New Roman" w:cs="Times New Roman"/>
          <w:b/>
          <w:sz w:val="32"/>
          <w:szCs w:val="24"/>
        </w:rPr>
        <w:t>Ilmu</w:t>
      </w:r>
      <w:proofErr w:type="spellEnd"/>
      <w:r w:rsidRPr="008B0F53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8B0F53">
        <w:rPr>
          <w:rFonts w:ascii="Times New Roman" w:hAnsi="Times New Roman" w:cs="Times New Roman"/>
          <w:b/>
          <w:sz w:val="32"/>
          <w:szCs w:val="24"/>
        </w:rPr>
        <w:t>Komputer</w:t>
      </w:r>
      <w:proofErr w:type="spellEnd"/>
    </w:p>
    <w:p w14:paraId="69E9B8E1" w14:textId="3495DF36" w:rsidR="008B0F53" w:rsidRDefault="008B0F53" w:rsidP="001B4E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B0F53">
        <w:rPr>
          <w:rFonts w:ascii="Times New Roman" w:hAnsi="Times New Roman" w:cs="Times New Roman"/>
          <w:b/>
          <w:sz w:val="32"/>
          <w:szCs w:val="24"/>
        </w:rPr>
        <w:t>2018</w:t>
      </w:r>
    </w:p>
    <w:p w14:paraId="74A0EC96" w14:textId="77777777" w:rsidR="008B0F53" w:rsidRDefault="008B0F53" w:rsidP="001B4E6A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br w:type="page"/>
      </w:r>
    </w:p>
    <w:p w14:paraId="5E3CE1C6" w14:textId="31EE90C5" w:rsidR="00711184" w:rsidRDefault="00711184" w:rsidP="00A67E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F4EC78A" w14:textId="679DE43D" w:rsidR="00711184" w:rsidRDefault="00711184" w:rsidP="001B4E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METODELOGI PENELITIAN</w:t>
      </w:r>
      <w:r w:rsidR="00A4339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A17913" w14:textId="1EAE8F2B" w:rsidR="00711184" w:rsidRDefault="00711184" w:rsidP="001B4E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B7201E" w14:textId="7B1CED28" w:rsidR="00711184" w:rsidRDefault="00711184" w:rsidP="001B4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1FC3230D" w14:textId="5EFB3A43" w:rsidR="001B4E6A" w:rsidRDefault="001B4E6A" w:rsidP="001B4E6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E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, dataset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E6A">
        <w:rPr>
          <w:rFonts w:ascii="Times New Roman" w:hAnsi="Times New Roman" w:cs="Times New Roman"/>
          <w:sz w:val="24"/>
          <w:szCs w:val="24"/>
        </w:rPr>
        <w:t xml:space="preserve">(Car Acceptability)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situs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E6A">
        <w:rPr>
          <w:rFonts w:ascii="Times New Roman" w:hAnsi="Times New Roman" w:cs="Times New Roman"/>
          <w:sz w:val="24"/>
          <w:szCs w:val="24"/>
        </w:rPr>
        <w:t xml:space="preserve">http://archive.ics.uci.edu/ml/ yang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total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1728 data,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[6].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B4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E6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F70D2E" w14:textId="77777777" w:rsidR="001B4E6A" w:rsidRPr="001B4E6A" w:rsidRDefault="001B4E6A" w:rsidP="001B4E6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A6871B" w14:textId="326EA8A6" w:rsidR="00711184" w:rsidRDefault="00711184" w:rsidP="001B4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Kelas</w:t>
      </w:r>
    </w:p>
    <w:p w14:paraId="06837F1B" w14:textId="77777777" w:rsidR="001B4E6A" w:rsidRDefault="001B4E6A" w:rsidP="001B4E6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3520"/>
        <w:gridCol w:w="4626"/>
      </w:tblGrid>
      <w:tr w:rsidR="001B4E6A" w14:paraId="5748177E" w14:textId="77777777" w:rsidTr="001B4E6A">
        <w:tc>
          <w:tcPr>
            <w:tcW w:w="870" w:type="dxa"/>
          </w:tcPr>
          <w:p w14:paraId="7F3BEB26" w14:textId="7C628CB0" w:rsid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Notasi</w:t>
            </w:r>
            <w:proofErr w:type="spellEnd"/>
          </w:p>
        </w:tc>
        <w:tc>
          <w:tcPr>
            <w:tcW w:w="3520" w:type="dxa"/>
          </w:tcPr>
          <w:p w14:paraId="38B8FC54" w14:textId="5F963A01" w:rsid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4626" w:type="dxa"/>
          </w:tcPr>
          <w:p w14:paraId="2BB4EF2B" w14:textId="5D799189" w:rsid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</w:p>
        </w:tc>
      </w:tr>
      <w:tr w:rsidR="001B4E6A" w14:paraId="17C869B8" w14:textId="77777777" w:rsidTr="001B4E6A">
        <w:tc>
          <w:tcPr>
            <w:tcW w:w="870" w:type="dxa"/>
          </w:tcPr>
          <w:p w14:paraId="03BA1292" w14:textId="2D57D2CF" w:rsidR="001B4E6A" w:rsidRP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3520" w:type="dxa"/>
          </w:tcPr>
          <w:p w14:paraId="14671DB2" w14:textId="49E4D4F9" w:rsidR="001B4E6A" w:rsidRP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(Buying Price)</w:t>
            </w:r>
          </w:p>
        </w:tc>
        <w:tc>
          <w:tcPr>
            <w:tcW w:w="4626" w:type="dxa"/>
          </w:tcPr>
          <w:p w14:paraId="407D7B80" w14:textId="34DBC0CE" w:rsidR="001B4E6A" w:rsidRPr="001B4E6A" w:rsidRDefault="001B4E6A" w:rsidP="0062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vhigh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&gt; 500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juta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), high (250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≤ 500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juta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), med (100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≤ 250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juta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14:paraId="52EAE10C" w14:textId="28F7B518" w:rsidR="001B4E6A" w:rsidRPr="001B4E6A" w:rsidRDefault="001B4E6A" w:rsidP="0062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low (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≤100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juta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B4E6A" w14:paraId="33600183" w14:textId="77777777" w:rsidTr="001B4E6A">
        <w:tc>
          <w:tcPr>
            <w:tcW w:w="870" w:type="dxa"/>
          </w:tcPr>
          <w:p w14:paraId="7E8C81F2" w14:textId="5EC9A96F" w:rsidR="001B4E6A" w:rsidRP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3520" w:type="dxa"/>
          </w:tcPr>
          <w:p w14:paraId="6F621367" w14:textId="70D5395B" w:rsidR="001B4E6A" w:rsidRP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Perawatan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Maintenace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Price)</w:t>
            </w:r>
          </w:p>
        </w:tc>
        <w:tc>
          <w:tcPr>
            <w:tcW w:w="4626" w:type="dxa"/>
          </w:tcPr>
          <w:p w14:paraId="212ADF84" w14:textId="1F18B6A6" w:rsidR="001B4E6A" w:rsidRPr="001B4E6A" w:rsidRDefault="001B4E6A" w:rsidP="0062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vhigh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&gt; 1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juta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), high (800 </w:t>
            </w:r>
            <w:r w:rsidR="0062129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≤ 1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juta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, med (600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ribu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129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  <w:p w14:paraId="208F453D" w14:textId="04CD8C38" w:rsidR="001B4E6A" w:rsidRPr="001B4E6A" w:rsidRDefault="001B4E6A" w:rsidP="0062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≤ 800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ribu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, low (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≤ 600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ribu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B4E6A" w14:paraId="6EB21F47" w14:textId="77777777" w:rsidTr="001B4E6A">
        <w:tc>
          <w:tcPr>
            <w:tcW w:w="870" w:type="dxa"/>
          </w:tcPr>
          <w:p w14:paraId="0526DBF4" w14:textId="3BD2C858" w:rsidR="001B4E6A" w:rsidRP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3520" w:type="dxa"/>
          </w:tcPr>
          <w:p w14:paraId="3ED0DF8E" w14:textId="6EED2291" w:rsidR="001B4E6A" w:rsidRP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(Number of Doors)</w:t>
            </w:r>
          </w:p>
        </w:tc>
        <w:tc>
          <w:tcPr>
            <w:tcW w:w="4626" w:type="dxa"/>
          </w:tcPr>
          <w:p w14:paraId="6E1D221A" w14:textId="454EF3D4" w:rsidR="001B4E6A" w:rsidRPr="001B4E6A" w:rsidRDefault="001B4E6A" w:rsidP="0062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= 2), 3 (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= 3), 4 (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= 4), 5 more (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≥ 5)</w:t>
            </w:r>
          </w:p>
        </w:tc>
      </w:tr>
      <w:tr w:rsidR="001B4E6A" w14:paraId="515D5A0F" w14:textId="77777777" w:rsidTr="001B4E6A">
        <w:tc>
          <w:tcPr>
            <w:tcW w:w="870" w:type="dxa"/>
          </w:tcPr>
          <w:p w14:paraId="4266CCEC" w14:textId="1B91CCBE" w:rsidR="001B4E6A" w:rsidRP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3520" w:type="dxa"/>
          </w:tcPr>
          <w:p w14:paraId="7CD04363" w14:textId="42C38DF7" w:rsidR="001B4E6A" w:rsidRP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Penumpang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(Capacity)</w:t>
            </w:r>
          </w:p>
        </w:tc>
        <w:tc>
          <w:tcPr>
            <w:tcW w:w="4626" w:type="dxa"/>
          </w:tcPr>
          <w:p w14:paraId="5CB61C02" w14:textId="6CA850A3" w:rsidR="001B4E6A" w:rsidRPr="001B4E6A" w:rsidRDefault="001B4E6A" w:rsidP="0062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penumpang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= 2), 4 (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penumpang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= 4), more (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penumpang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&gt; 4)</w:t>
            </w:r>
          </w:p>
        </w:tc>
      </w:tr>
      <w:tr w:rsidR="001B4E6A" w14:paraId="63312EF9" w14:textId="77777777" w:rsidTr="001B4E6A">
        <w:tc>
          <w:tcPr>
            <w:tcW w:w="870" w:type="dxa"/>
          </w:tcPr>
          <w:p w14:paraId="0554C96B" w14:textId="12506C92" w:rsidR="001B4E6A" w:rsidRP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3520" w:type="dxa"/>
          </w:tcPr>
          <w:p w14:paraId="20BFCACA" w14:textId="6461DE35" w:rsidR="001B4E6A" w:rsidRP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(Size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Liggage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boot)</w:t>
            </w:r>
          </w:p>
        </w:tc>
        <w:tc>
          <w:tcPr>
            <w:tcW w:w="4626" w:type="dxa"/>
          </w:tcPr>
          <w:p w14:paraId="78D374B5" w14:textId="581BA249" w:rsidR="001B4E6A" w:rsidRPr="001B4E6A" w:rsidRDefault="0062129F" w:rsidP="0062129F">
            <w:pPr>
              <w:tabs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B4E6A"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mall </w:t>
            </w:r>
            <w:proofErr w:type="gramStart"/>
            <w:r w:rsidR="001B4E6A"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="001B4E6A" w:rsidRPr="001B4E6A">
              <w:rPr>
                <w:rFonts w:ascii="Times New Roman" w:hAnsi="Times New Roman" w:cs="Times New Roman"/>
                <w:sz w:val="24"/>
                <w:szCs w:val="24"/>
              </w:rPr>
              <w:t>bagasi</w:t>
            </w:r>
            <w:proofErr w:type="spellEnd"/>
            <w:proofErr w:type="gramEnd"/>
            <w:r w:rsidR="001B4E6A"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≤ 1 m</w:t>
            </w:r>
            <w:r w:rsidR="001B4E6A" w:rsidRPr="006212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1B4E6A" w:rsidRPr="001B4E6A">
              <w:rPr>
                <w:rFonts w:ascii="Times New Roman" w:hAnsi="Times New Roman" w:cs="Times New Roman"/>
                <w:sz w:val="24"/>
                <w:szCs w:val="24"/>
              </w:rPr>
              <w:t>), med (1 m</w:t>
            </w:r>
            <w:r w:rsidR="001B4E6A" w:rsidRPr="006212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1B4E6A"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1B4E6A"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4E6A" w:rsidRPr="001B4E6A">
              <w:rPr>
                <w:rFonts w:ascii="Times New Roman" w:hAnsi="Times New Roman" w:cs="Times New Roman"/>
                <w:sz w:val="24"/>
                <w:szCs w:val="24"/>
              </w:rPr>
              <w:t>bagasi</w:t>
            </w:r>
            <w:proofErr w:type="spellEnd"/>
            <w:r w:rsidR="001B4E6A"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≤ 2 m</w:t>
            </w:r>
            <w:r w:rsidR="001B4E6A" w:rsidRPr="006212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1B4E6A"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), big ( </w:t>
            </w:r>
            <w:proofErr w:type="spellStart"/>
            <w:r w:rsidR="001B4E6A" w:rsidRPr="001B4E6A">
              <w:rPr>
                <w:rFonts w:ascii="Times New Roman" w:hAnsi="Times New Roman" w:cs="Times New Roman"/>
                <w:sz w:val="24"/>
                <w:szCs w:val="24"/>
              </w:rPr>
              <w:t>bagasi</w:t>
            </w:r>
            <w:proofErr w:type="spellEnd"/>
            <w:r w:rsidR="001B4E6A"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&gt; 2 m</w:t>
            </w:r>
            <w:r w:rsidR="001B4E6A" w:rsidRPr="006212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1B4E6A" w:rsidRPr="001B4E6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B4E6A" w14:paraId="226ADD6B" w14:textId="77777777" w:rsidTr="001B4E6A">
        <w:tc>
          <w:tcPr>
            <w:tcW w:w="870" w:type="dxa"/>
          </w:tcPr>
          <w:p w14:paraId="70E403F6" w14:textId="7137FF34" w:rsidR="001B4E6A" w:rsidRP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3520" w:type="dxa"/>
          </w:tcPr>
          <w:p w14:paraId="7678D7B8" w14:textId="04318934" w:rsidR="001B4E6A" w:rsidRP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Taksiran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(Estimated Safety)</w:t>
            </w:r>
          </w:p>
        </w:tc>
        <w:tc>
          <w:tcPr>
            <w:tcW w:w="4626" w:type="dxa"/>
          </w:tcPr>
          <w:p w14:paraId="14F8A8A7" w14:textId="32AF1438" w:rsidR="001B4E6A" w:rsidRPr="001B4E6A" w:rsidRDefault="001B4E6A" w:rsidP="006212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low (safety ≥ 67%), med (33% ≤ safety &lt; 67 %), high (safety &lt; 33%)</w:t>
            </w:r>
          </w:p>
        </w:tc>
      </w:tr>
      <w:tr w:rsidR="001B4E6A" w14:paraId="696ECC16" w14:textId="77777777" w:rsidTr="001B4E6A">
        <w:tc>
          <w:tcPr>
            <w:tcW w:w="870" w:type="dxa"/>
          </w:tcPr>
          <w:p w14:paraId="78BD2809" w14:textId="4DAB775D" w:rsidR="001B4E6A" w:rsidRP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520" w:type="dxa"/>
          </w:tcPr>
          <w:p w14:paraId="0BB5DD21" w14:textId="79A0B24D" w:rsidR="001B4E6A" w:rsidRPr="001B4E6A" w:rsidRDefault="001B4E6A" w:rsidP="001B4E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 (Car Acceptability</w:t>
            </w:r>
          </w:p>
        </w:tc>
        <w:tc>
          <w:tcPr>
            <w:tcW w:w="4626" w:type="dxa"/>
          </w:tcPr>
          <w:p w14:paraId="4F9BD797" w14:textId="5E6221ED" w:rsidR="001B4E6A" w:rsidRPr="001B4E6A" w:rsidRDefault="001B4E6A" w:rsidP="0062129F">
            <w:pPr>
              <w:tabs>
                <w:tab w:val="left" w:pos="15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vgood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= 76-100%), good </w:t>
            </w:r>
            <w:proofErr w:type="gram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proofErr w:type="gram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= 51-75%),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= 26-</w:t>
            </w:r>
          </w:p>
          <w:p w14:paraId="5AF0F834" w14:textId="28AA904D" w:rsidR="001B4E6A" w:rsidRPr="001B4E6A" w:rsidRDefault="001B4E6A" w:rsidP="0062129F">
            <w:pPr>
              <w:tabs>
                <w:tab w:val="left" w:pos="15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proofErr w:type="gram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% )</w:t>
            </w:r>
            <w:proofErr w:type="gram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unacc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>pesentase</w:t>
            </w:r>
            <w:proofErr w:type="spellEnd"/>
            <w:r w:rsidRPr="001B4E6A">
              <w:rPr>
                <w:rFonts w:ascii="Times New Roman" w:hAnsi="Times New Roman" w:cs="Times New Roman"/>
                <w:sz w:val="24"/>
                <w:szCs w:val="24"/>
              </w:rPr>
              <w:t xml:space="preserve"> = 0-25 %)</w:t>
            </w:r>
          </w:p>
        </w:tc>
      </w:tr>
    </w:tbl>
    <w:p w14:paraId="78CD6109" w14:textId="77777777" w:rsidR="001B4E6A" w:rsidRPr="001B4E6A" w:rsidRDefault="001B4E6A" w:rsidP="001B4E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3EC96C" w14:textId="68B1F704" w:rsidR="001B4E6A" w:rsidRDefault="001B4E6A" w:rsidP="001B4E6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5C7460" w14:textId="28349569" w:rsidR="00102A89" w:rsidRDefault="00102A89" w:rsidP="001B4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Praproses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5D88F757" w14:textId="4FC0F727" w:rsidR="00102A89" w:rsidRDefault="00102A89" w:rsidP="00102A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r w:rsidR="00CA35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A3552">
        <w:rPr>
          <w:rFonts w:ascii="Times New Roman" w:hAnsi="Times New Roman" w:cs="Times New Roman"/>
          <w:sz w:val="24"/>
          <w:szCs w:val="24"/>
        </w:rPr>
        <w:t>kfold</w:t>
      </w:r>
      <w:proofErr w:type="spellEnd"/>
      <w:proofErr w:type="gramEnd"/>
    </w:p>
    <w:p w14:paraId="38D672A1" w14:textId="71C9A33E" w:rsidR="00CA3552" w:rsidRPr="00102A89" w:rsidRDefault="00CA3552" w:rsidP="00102A8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762543" w14:textId="64FF1274" w:rsidR="00711184" w:rsidRDefault="001B4E6A" w:rsidP="001B4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C4.5</w:t>
      </w:r>
    </w:p>
    <w:p w14:paraId="2873C768" w14:textId="77777777" w:rsidR="00EF1DA4" w:rsidRPr="00711184" w:rsidRDefault="00EF1DA4" w:rsidP="001B4E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F1DA4" w:rsidRPr="00711184" w:rsidSect="008B0F5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3C75"/>
    <w:multiLevelType w:val="hybridMultilevel"/>
    <w:tmpl w:val="4A249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A64F1"/>
    <w:multiLevelType w:val="hybridMultilevel"/>
    <w:tmpl w:val="D908A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70"/>
    <w:rsid w:val="00061270"/>
    <w:rsid w:val="00102A89"/>
    <w:rsid w:val="001B4E6A"/>
    <w:rsid w:val="005F2C22"/>
    <w:rsid w:val="0062129F"/>
    <w:rsid w:val="00711184"/>
    <w:rsid w:val="008B0F53"/>
    <w:rsid w:val="00A4339A"/>
    <w:rsid w:val="00A67E4F"/>
    <w:rsid w:val="00BD013C"/>
    <w:rsid w:val="00CA3552"/>
    <w:rsid w:val="00CC5F15"/>
    <w:rsid w:val="00D55D6F"/>
    <w:rsid w:val="00E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4876"/>
  <w15:chartTrackingRefBased/>
  <w15:docId w15:val="{BA8D1DA7-D881-4BDE-AF7B-0E34CB52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53"/>
    <w:pPr>
      <w:ind w:left="720"/>
      <w:contextualSpacing/>
    </w:pPr>
  </w:style>
  <w:style w:type="table" w:styleId="TableGrid">
    <w:name w:val="Table Grid"/>
    <w:basedOn w:val="TableNormal"/>
    <w:uiPriority w:val="39"/>
    <w:rsid w:val="001B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Sholahul fajri</dc:creator>
  <cp:keywords/>
  <dc:description/>
  <cp:lastModifiedBy>Sholahul fajri</cp:lastModifiedBy>
  <cp:revision>7</cp:revision>
  <dcterms:created xsi:type="dcterms:W3CDTF">2018-04-03T15:12:00Z</dcterms:created>
  <dcterms:modified xsi:type="dcterms:W3CDTF">2018-04-04T07:56:00Z</dcterms:modified>
</cp:coreProperties>
</file>