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5312" w14:textId="7F72EADE" w:rsidR="005A050A" w:rsidRPr="00453836" w:rsidRDefault="009912C2">
      <w:r>
        <w:t xml:space="preserve">1.: Führungsverhalten: </w:t>
      </w:r>
      <w:r w:rsidR="00453836">
        <w:t>z</w:t>
      </w:r>
      <w:r w:rsidR="00453836">
        <w:rPr>
          <w:vertAlign w:val="subscript"/>
        </w:rPr>
        <w:t>r</w:t>
      </w:r>
      <w:r w:rsidR="00453836">
        <w:rPr>
          <w:vertAlign w:val="superscript"/>
        </w:rPr>
        <w:t xml:space="preserve"> </w:t>
      </w:r>
      <w:r w:rsidR="00453836">
        <w:t>= 0:</w:t>
      </w:r>
    </w:p>
    <w:p w14:paraId="334A739C" w14:textId="77777777" w:rsidR="008D59BA" w:rsidRDefault="008D59BA" w:rsidP="008D59B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s,u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B484D2" w14:textId="46FBCD89" w:rsidR="009912C2" w:rsidRDefault="009912C2">
      <w:r>
        <w:t xml:space="preserve">2.: Störverhalten: </w:t>
      </w:r>
      <w:r w:rsidR="00453836">
        <w:t>F</w:t>
      </w:r>
      <w:r w:rsidR="00453836">
        <w:rPr>
          <w:vertAlign w:val="subscript"/>
        </w:rPr>
        <w:t>a</w:t>
      </w:r>
      <w:r w:rsidR="00453836">
        <w:t xml:space="preserve"> = 0: </w:t>
      </w:r>
    </w:p>
    <w:p w14:paraId="4508EBB1" w14:textId="3B264ED7" w:rsidR="00453836" w:rsidRPr="00453836" w:rsidRDefault="008D59BA" w:rsidP="008D59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s,z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453836" w:rsidRPr="0045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6B"/>
    <w:rsid w:val="0010286B"/>
    <w:rsid w:val="002C146D"/>
    <w:rsid w:val="00322FD1"/>
    <w:rsid w:val="00333F82"/>
    <w:rsid w:val="00453836"/>
    <w:rsid w:val="005A050A"/>
    <w:rsid w:val="006841AD"/>
    <w:rsid w:val="008D59BA"/>
    <w:rsid w:val="008D7923"/>
    <w:rsid w:val="009912C2"/>
    <w:rsid w:val="00A8498D"/>
    <w:rsid w:val="00A97EBA"/>
    <w:rsid w:val="00E70A73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FF65"/>
  <w15:chartTrackingRefBased/>
  <w15:docId w15:val="{890AC65E-EE8F-4DE5-978B-CF592F07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12C2"/>
    <w:rPr>
      <w:color w:val="808080"/>
    </w:rPr>
  </w:style>
  <w:style w:type="table" w:styleId="TabellemithellemGitternetz">
    <w:name w:val="Grid Table Light"/>
    <w:basedOn w:val="NormaleTabelle"/>
    <w:uiPriority w:val="40"/>
    <w:rsid w:val="008D59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Eichhorn</dc:creator>
  <cp:keywords/>
  <dc:description/>
  <cp:lastModifiedBy>Hossein</cp:lastModifiedBy>
  <cp:revision>7</cp:revision>
  <dcterms:created xsi:type="dcterms:W3CDTF">2020-04-25T14:33:00Z</dcterms:created>
  <dcterms:modified xsi:type="dcterms:W3CDTF">2020-04-25T18:36:00Z</dcterms:modified>
</cp:coreProperties>
</file>