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619C1" w14:textId="77777777" w:rsidR="00535FB3" w:rsidRDefault="00535FB3" w:rsidP="00535FB3">
      <w:pPr>
        <w:pStyle w:val="Heading1"/>
        <w:shd w:val="clear" w:color="auto" w:fill="FFFFFF"/>
        <w:spacing w:before="0" w:beforeAutospacing="0" w:after="0" w:afterAutospacing="0" w:line="720" w:lineRule="atLeast"/>
        <w:rPr>
          <w:rFonts w:ascii="Georgia" w:hAnsi="Georgia"/>
          <w:b w:val="0"/>
          <w:bCs w:val="0"/>
          <w:color w:val="292929"/>
          <w:sz w:val="60"/>
          <w:szCs w:val="60"/>
        </w:rPr>
      </w:pPr>
      <w:r>
        <w:rPr>
          <w:rFonts w:ascii="Georgia" w:hAnsi="Georgia"/>
          <w:b w:val="0"/>
          <w:bCs w:val="0"/>
          <w:color w:val="292929"/>
          <w:sz w:val="60"/>
          <w:szCs w:val="60"/>
        </w:rPr>
        <w:t>Linear Discriminant Analysis In Python</w:t>
      </w:r>
    </w:p>
    <w:p w14:paraId="56BBAFDC" w14:textId="77777777" w:rsid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14:paraId="2361C127" w14:textId="58768AE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Linear Discriminant Analysis (LDA) is a dimensionality reduction technique. As the name implies dimensionality reduction techniques reduce the number of dimensions (i.e. variables) in a dataset while retaining as much information as possible. For instance, suppose that we plotted the relationship between two variables where each color represent a different class.</w:t>
      </w:r>
    </w:p>
    <w:p w14:paraId="783BCBDB" w14:textId="4DD6ECA3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90896D5" w14:textId="25317174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07D7444E" wp14:editId="7F316660">
            <wp:extent cx="5943600" cy="49079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F3009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If we’d like to reduce the number of dimensions down to 1, one approach would be to project everything on to the x-axis.</w:t>
      </w:r>
    </w:p>
    <w:p w14:paraId="1532AE20" w14:textId="4940F5CB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544EC7D5" w14:textId="632815B5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64A184D5" wp14:editId="635F896D">
            <wp:extent cx="5943600" cy="483108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17C9" w14:textId="5C2238A6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747E58F3" w14:textId="434D0BDD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1E33113" wp14:editId="29CD47ED">
            <wp:extent cx="5943600" cy="16770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67E0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This is bad because it disregards any useful information provided by the second feature. On the other hand, Linear Discriminant Analysis, or LDA, uses the information from both features to 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create a new axis and projects the data on to the new axis in such a way as to minimizes the variance and maximizes the distance between the means of the two classes.</w:t>
      </w:r>
    </w:p>
    <w:p w14:paraId="38C8D11F" w14:textId="27E41238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0B0B5673" w14:textId="35C5369F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ECDF488" wp14:editId="2F50471F">
            <wp:extent cx="5943600" cy="48742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387E" w14:textId="739BC6FB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C8414E4" w14:textId="438E7427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00AEA403" wp14:editId="4FB08FEE">
            <wp:extent cx="5943600" cy="5253355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1D83" w14:textId="3A2D86D1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41D2E449" w14:textId="7D4D92DB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8248E50" wp14:editId="4E0051C3">
            <wp:extent cx="5943600" cy="162115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C991D" w14:textId="77777777" w:rsidR="00535FB3" w:rsidRPr="00535FB3" w:rsidRDefault="00535FB3" w:rsidP="00535FB3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1"/>
          <w:szCs w:val="51"/>
        </w:rPr>
      </w:pPr>
      <w:r w:rsidRPr="00535FB3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1"/>
          <w:szCs w:val="51"/>
        </w:rPr>
        <w:t>Code</w:t>
      </w:r>
    </w:p>
    <w:p w14:paraId="76DACA25" w14:textId="77777777" w:rsidR="00535FB3" w:rsidRPr="00535FB3" w:rsidRDefault="00535FB3" w:rsidP="00535FB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Let’s see how we could go about implementing Linear Discriminant Analysis from scratch using Python. To start, import the following libraries.</w:t>
      </w:r>
    </w:p>
    <w:p w14:paraId="4289DAC3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sklearn.datasets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load_wine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import pandas as pd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numpy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np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np.set_printoptions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(precision=4)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matplotlib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pyplot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as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import seaborn as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sns.set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sklearn.preprocessing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LabelEncoder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sklearn.tree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DecisionTreeClassifier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sklearn.model_selection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train_test_split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sklearn.metrics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confusion_matrix</w:t>
      </w:r>
      <w:proofErr w:type="spellEnd"/>
    </w:p>
    <w:p w14:paraId="3D9A4547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In the proceeding tutorial, we’ll be working with the wine dataset which can be obtained from the UCI machine learning repository. Fortunately, the 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scitkit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-learn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library provides a wrapper function for downloading and</w:t>
      </w:r>
    </w:p>
    <w:p w14:paraId="626097D9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wine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load_wine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()X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pd.DataFrame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wine.data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columns=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wine.feature_names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y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pd.Categorical.from_codes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wine.target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wine.target_names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2EAE3E9E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dataset contains 178 rows of 13 columns each.</w:t>
      </w:r>
    </w:p>
    <w:p w14:paraId="6DA5049E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X.shape</w:t>
      </w:r>
      <w:proofErr w:type="spellEnd"/>
    </w:p>
    <w:p w14:paraId="6EAF1DB4" w14:textId="2D74017F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D746BA0" wp14:editId="7069FF4C">
            <wp:extent cx="944880" cy="23622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696B" w14:textId="2E0F448E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651CDCA" wp14:editId="15BDD133">
            <wp:extent cx="944880" cy="23622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FE6B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 features are composed of various characteristics such as the magnesium and alcohol content of the wine.</w:t>
      </w:r>
    </w:p>
    <w:p w14:paraId="7E9032D2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X.head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</w:p>
    <w:p w14:paraId="7CFAAE54" w14:textId="7F99CEAC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7FEB916" w14:textId="6EAF94AE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4CDE6089" wp14:editId="732BB444">
            <wp:extent cx="5943600" cy="838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F6279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There are 3 different kinds of wine.</w:t>
      </w:r>
    </w:p>
    <w:p w14:paraId="6341A1DC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wine.target_names</w:t>
      </w:r>
      <w:proofErr w:type="spellEnd"/>
    </w:p>
    <w:p w14:paraId="67EB4FF5" w14:textId="4A9A9904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49675E71" w14:textId="0943F03E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2A249A8" wp14:editId="17E6B895">
            <wp:extent cx="4312920" cy="27432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F93B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We create a </w:t>
      </w:r>
      <w:proofErr w:type="spellStart"/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DataFrame</w:t>
      </w:r>
      <w:proofErr w:type="spellEnd"/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containing both the features and classes.</w:t>
      </w:r>
    </w:p>
    <w:p w14:paraId="76CC20A6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df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X.join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pd.Series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(y, name='class'))</w:t>
      </w:r>
    </w:p>
    <w:p w14:paraId="100D86CE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</w:rPr>
        <w:t>Linear Discriminant Analysis 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can be broken up into the following steps:</w:t>
      </w:r>
    </w:p>
    <w:p w14:paraId="71F9421B" w14:textId="77777777" w:rsidR="00535FB3" w:rsidRPr="00535FB3" w:rsidRDefault="00535FB3" w:rsidP="00535FB3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Compute the within class and between class scatter matrices</w:t>
      </w:r>
    </w:p>
    <w:p w14:paraId="026A0BA2" w14:textId="77777777" w:rsidR="00535FB3" w:rsidRPr="00535FB3" w:rsidRDefault="00535FB3" w:rsidP="00535FB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Compute the eigenvectors and corresponding eigenvalues for the scatter matrices</w:t>
      </w:r>
    </w:p>
    <w:p w14:paraId="394D0936" w14:textId="77777777" w:rsidR="00535FB3" w:rsidRPr="00535FB3" w:rsidRDefault="00535FB3" w:rsidP="00535FB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Sort the eigenvalues and select the top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k</w:t>
      </w:r>
    </w:p>
    <w:p w14:paraId="5B6741C5" w14:textId="77777777" w:rsidR="00535FB3" w:rsidRPr="00535FB3" w:rsidRDefault="00535FB3" w:rsidP="00535FB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Create a new matrix containing eigenvectors that map to the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k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eigenvalues</w:t>
      </w:r>
    </w:p>
    <w:p w14:paraId="23531BA7" w14:textId="77777777" w:rsidR="00535FB3" w:rsidRPr="00535FB3" w:rsidRDefault="00535FB3" w:rsidP="00535FB3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Obtain the new features (i.e. LDA components) by taking the dot product of the data and the matrix from step 4</w:t>
      </w:r>
    </w:p>
    <w:p w14:paraId="46589D86" w14:textId="77777777" w:rsidR="00535FB3" w:rsidRPr="00535FB3" w:rsidRDefault="00535FB3" w:rsidP="00535FB3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</w:pPr>
      <w:r w:rsidRPr="00535FB3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>Within Class Scatter Matrix</w:t>
      </w:r>
    </w:p>
    <w:p w14:paraId="509FFEF0" w14:textId="77777777" w:rsidR="00535FB3" w:rsidRPr="00535FB3" w:rsidRDefault="00535FB3" w:rsidP="00535FB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We calculate the </w:t>
      </w:r>
      <w:r w:rsidRPr="00535FB3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within class scatter matrix 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using the following formula.</w:t>
      </w:r>
    </w:p>
    <w:p w14:paraId="25040E30" w14:textId="27ED0419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7A1087A" w14:textId="4F778C4E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0F42C93" wp14:editId="05ACC112">
            <wp:extent cx="1684020" cy="929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FD45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where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c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is the total number of distinct classes and</w:t>
      </w:r>
    </w:p>
    <w:p w14:paraId="0AD72ED0" w14:textId="4AC2FE29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7C2BA6DE" w14:textId="38A1D0F0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444C24F" wp14:editId="527A4B26">
            <wp:extent cx="2362200" cy="5410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9387" w14:textId="359D44E2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B0165B3" w14:textId="344E686F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C11A814" wp14:editId="56EF459C">
            <wp:extent cx="1554480" cy="5867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850E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where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x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is a sample (i.e. row) and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n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is the total number of samples with a given class.</w:t>
      </w:r>
    </w:p>
    <w:p w14:paraId="48A83BD5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For every class, we create a vector with the means of each feature.</w:t>
      </w:r>
    </w:p>
    <w:p w14:paraId="790C3ABC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class_feature_means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pd.DataFrame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(columns=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wine.target_names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)for c, rows in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df.groupby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('class'):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class_feature_means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[c]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rows.mean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class_feature_means</w:t>
      </w:r>
      <w:proofErr w:type="spellEnd"/>
    </w:p>
    <w:p w14:paraId="65362EC3" w14:textId="6D6871B5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AACE167" w14:textId="485F4F7A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07DBD8BB" wp14:editId="0BA4B278">
            <wp:extent cx="4290060" cy="3733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2236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Then, we plug the mean vectors (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mi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) into the equation from before in order to obtain the within class scatter matrix.</w:t>
      </w:r>
    </w:p>
    <w:p w14:paraId="6E3D1368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within_class_scatter_matrix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np.zeros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((13,13))for c, rows in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df.groupby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('class'):rows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rows.drop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(['class'], axis=1)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s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np.zeros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((13,13))for index, row in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rows.iterrows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():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x, mc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row.values.reshape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(13,1),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class_feature_means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[c].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values.reshape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(13,1)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  s += (x - mc).dot((x - mc).T)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within_class_scatter_matrix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s</w:t>
      </w:r>
    </w:p>
    <w:p w14:paraId="381E79EA" w14:textId="77777777" w:rsidR="00535FB3" w:rsidRPr="00535FB3" w:rsidRDefault="00535FB3" w:rsidP="00535FB3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</w:pPr>
      <w:r w:rsidRPr="00535FB3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</w:rPr>
        <w:t>Between Class Scatter Matrix</w:t>
      </w:r>
    </w:p>
    <w:p w14:paraId="0437C6AD" w14:textId="77777777" w:rsidR="00535FB3" w:rsidRPr="00535FB3" w:rsidRDefault="00535FB3" w:rsidP="00535FB3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Next, we calculate the </w:t>
      </w:r>
      <w:r w:rsidRPr="00535FB3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</w:rPr>
        <w:t>between class scatter matrix 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using the following formula.</w:t>
      </w:r>
    </w:p>
    <w:p w14:paraId="6ACD84F4" w14:textId="5ADF2443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697287FD" w14:textId="26D14D76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262D5DEC" wp14:editId="2F3F3497">
            <wp:extent cx="2750820" cy="914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7DEC8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where</w:t>
      </w:r>
    </w:p>
    <w:p w14:paraId="198A91C0" w14:textId="3D7F13C1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74062639" w14:textId="066DA066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B99B5C8" wp14:editId="7AD632F3">
            <wp:extent cx="1554480" cy="586740"/>
            <wp:effectExtent l="0" t="0" r="762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50BE" w14:textId="4F259ECA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0276291" w14:textId="3DE56864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AF88988" wp14:editId="6A9DAC3C">
            <wp:extent cx="1432560" cy="72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0A7A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feature_means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df.mean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between_class_scatter_matrix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np.zeros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((13,13))for c in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class_feature_means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:    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n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df.loc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[df['class'] == c].index)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mc, m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class_feature_means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[c].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values.reshape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(13,1),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feature_means.values.reshape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(13,1)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between_class_scatter_matrix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+= n * (mc - m).dot((mc - m).T)</w:t>
      </w:r>
    </w:p>
    <w:p w14:paraId="0387ADD6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Then, we solve the generalized eigenvalue problem for</w:t>
      </w:r>
    </w:p>
    <w:p w14:paraId="0724911C" w14:textId="714996C1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0DF92A6" w14:textId="725DF579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74FD5E8" wp14:editId="306D763E">
            <wp:extent cx="929640" cy="49530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BBFA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to obtain the linear discriminants.</w:t>
      </w:r>
    </w:p>
    <w:p w14:paraId="5C7D3F35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eigen_values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eigen_vectors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np.linalg.eig(np.linalg.inv(within_class_scatter_matrix).dot(between_class_scatter_matrix))</w:t>
      </w:r>
    </w:p>
    <w:p w14:paraId="4BEEC8D8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The eigenvectors with the highest eigenvalues carry the most information about the distribution of the data. Thus, we sort the 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eigenvalues from highest to lowest and select the first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k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eigenvectors. In order to ensure that the eigenvalue maps to the same eigenvector after sorting, we place them in a temporary array.</w:t>
      </w:r>
    </w:p>
    <w:p w14:paraId="229BD239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pairs = [(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np.abs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eigen_values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]),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eigen_vectors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]) for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in range(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eigen_values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))]pairs = sorted(pairs, key=lambda x: x[0], reverse=True)for pair in pairs: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print(pair[0])</w:t>
      </w:r>
    </w:p>
    <w:p w14:paraId="4EDCA0AF" w14:textId="2F294F1E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010D3A76" w14:textId="3B3954AC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4204CB0" wp14:editId="145C7D23">
            <wp:extent cx="2118360" cy="22021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6F05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Just looking at the values, it’s difficult to determine how much of the variance is explained by each component. Thus, we express it as a percentage.</w:t>
      </w:r>
    </w:p>
    <w:p w14:paraId="54180ED3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eigen_value_sums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sum(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eigen_values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)print('Explained Variance')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for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pair in enumerate(pairs):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print('Eigenvector {}: {}'.format(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 (pair[0]/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eigen_value_sums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).real))</w:t>
      </w:r>
    </w:p>
    <w:p w14:paraId="39FD8B58" w14:textId="5ECD060B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4ED78EE0" w14:textId="016CC0B5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41D9E1AD" wp14:editId="7AA40550">
            <wp:extent cx="3185160" cy="236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11465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First, we create a matrix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W 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with the first two eigenvectors.</w:t>
      </w:r>
    </w:p>
    <w:p w14:paraId="5EC84B8B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np.hstack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((pairs[0][1].reshape(13,1), pairs[1][1].reshape(13,1))).real</w:t>
      </w:r>
    </w:p>
    <w:p w14:paraId="45070011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Then, we save the dot product of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X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and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W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into a new matrix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 Y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14:paraId="389A6D95" w14:textId="7A6DAD28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76ACC11" w14:textId="0C8F4C01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6DE5379" wp14:editId="78BD2DB4">
            <wp:extent cx="1074420" cy="41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60F8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where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X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is a </w:t>
      </w:r>
      <w:proofErr w:type="spellStart"/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n×d</w:t>
      </w:r>
      <w:proofErr w:type="spellEnd"/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matrix with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n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samples and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d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dimensions, and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Y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is a </w:t>
      </w:r>
      <w:proofErr w:type="spellStart"/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n×k</w:t>
      </w:r>
      <w:proofErr w:type="spellEnd"/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 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matrix with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n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samples and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k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( k&lt;n) dimensions. In other words, </w:t>
      </w:r>
      <w:r w:rsidRPr="00535FB3">
        <w:rPr>
          <w:rFonts w:ascii="Georgia" w:eastAsia="Times New Roman" w:hAnsi="Georgia" w:cs="Segoe UI"/>
          <w:b/>
          <w:bCs/>
          <w:i/>
          <w:iCs/>
          <w:color w:val="292929"/>
          <w:spacing w:val="-1"/>
          <w:sz w:val="32"/>
          <w:szCs w:val="32"/>
        </w:rPr>
        <w:t>Y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is composed of the LDA components, or said yet another way, the new feature space.</w:t>
      </w:r>
    </w:p>
    <w:p w14:paraId="234BFE29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np.array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(X.dot(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))</w:t>
      </w:r>
    </w:p>
    <w:p w14:paraId="35622C4F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matplotlib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can’t handle categorical variables directly. Thus, we encode every class as a number so that we can incorporate the class labels into our plot.</w:t>
      </w:r>
    </w:p>
    <w:p w14:paraId="124A9C22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le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LabelEncoder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()y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le.fit_transform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(df['class'])</w:t>
      </w:r>
    </w:p>
    <w:p w14:paraId="53547820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Then, we plot the data as a function of the two LDA components and use a different color for each class.</w:t>
      </w:r>
    </w:p>
    <w:p w14:paraId="6A91512B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plt.xlabel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('LD1')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plt.ylabel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('LD2')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plt.scatter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[:,0],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[:,1],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c=y,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cmap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='rainbow',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alpha=0.7,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edgecolors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='b'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</w:t>
      </w:r>
    </w:p>
    <w:p w14:paraId="63E3CDE3" w14:textId="5C98DD94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55E738E" w14:textId="7487EB62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2395FD02" wp14:editId="25F2F403">
            <wp:extent cx="4084320" cy="2636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CC42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Rather than implementing the Linear Discriminant Analysis algorithm from scratch every time, we can use the predefined 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LinearDiscriminantAnalysis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 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class made available to us by the </w:t>
      </w:r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scikit-learn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library.</w:t>
      </w:r>
    </w:p>
    <w:p w14:paraId="723F9FE5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sklearn.discriminant_analysis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LinearDiscriminantAnalysislda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LinearDiscriminantAnalysis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lda.fit_transform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(X, y)</w:t>
      </w:r>
    </w:p>
    <w:p w14:paraId="0DE5FC92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We can access the following property to obtain the variance explained by each component.</w:t>
      </w:r>
    </w:p>
    <w:p w14:paraId="4B172190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lda.explained_variance_ratio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</w:t>
      </w:r>
    </w:p>
    <w:p w14:paraId="516F77D0" w14:textId="11542C6B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4C17F664" wp14:editId="2810387F">
            <wp:extent cx="208026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52FC" w14:textId="2B5752AF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E542ACD" wp14:editId="37AAB7BB">
            <wp:extent cx="2080260" cy="26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6105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Just like before, we plot the two LDA components.</w:t>
      </w:r>
    </w:p>
    <w:p w14:paraId="4B96BDA1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plt.xlabel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('LD1')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plt.ylabel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('LD2')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plt.scatter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[:,0],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[:,1],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c=y,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cmap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='rainbow',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alpha=0.7,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edgecolors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='b'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</w:t>
      </w:r>
    </w:p>
    <w:p w14:paraId="70F5A7E5" w14:textId="6F794EF4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1B36F74D" w14:textId="54FC68D0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B288D4D" wp14:editId="3102D6EF">
            <wp:extent cx="4038600" cy="270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A093C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Next, let’s take a look at how LDA compares to Principal Component Analysis or PCA. We start off by creating and fitting an instance of the </w:t>
      </w:r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PCA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class.</w:t>
      </w:r>
    </w:p>
    <w:p w14:paraId="4A01087B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from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sklearn.decomposition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import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PCApca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PCA(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n_components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=2)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X_pca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pca.fit_transform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(X, y)</w:t>
      </w:r>
    </w:p>
    <w:p w14:paraId="24AF2DAD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We can access the 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explained_variance_ratio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1"/>
          <w:sz w:val="24"/>
          <w:szCs w:val="24"/>
          <w:shd w:val="clear" w:color="auto" w:fill="F2F2F2"/>
        </w:rPr>
        <w:t>_</w:t>
      </w: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 property to view the percentage of the variance explained by each component.</w:t>
      </w:r>
    </w:p>
    <w:p w14:paraId="6F781B43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pca.explained_variance_ratio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</w:t>
      </w:r>
    </w:p>
    <w:p w14:paraId="6DBADC3D" w14:textId="1BD6DED4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349FF697" w14:textId="2DEE5E62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5A6709C1" wp14:editId="0E6E0624">
            <wp:extent cx="2011680" cy="304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BE04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As we can see, PCA selected the components which would result in the highest spread (retain the most information) and not necessarily the ones which maximize the separation between classes.</w:t>
      </w:r>
    </w:p>
    <w:p w14:paraId="2B5DA461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plt.xlabel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('PC1')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plt.ylabel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('PC2')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plt.scatter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X_pca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[:,0],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X_pca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[:,1],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c=y,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cmap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='rainbow',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alpha=0.7,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edgecolors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='b'</w:t>
      </w: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)</w:t>
      </w:r>
    </w:p>
    <w:p w14:paraId="4277D9B5" w14:textId="1D2F2BFB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0AE7BEA3" w14:textId="4A3FF923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6FEAA707" wp14:editId="09F9ABC9">
            <wp:extent cx="4274820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92A6F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Next, let’s see whether we can create a model to classify the using the LDA components as features. First, we split the data into training and testing sets.</w:t>
      </w:r>
    </w:p>
    <w:p w14:paraId="642DDF81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X_train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X_test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y_train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y_test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train_test_split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X_lda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y,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random_state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=1)</w:t>
      </w:r>
    </w:p>
    <w:p w14:paraId="4EE44961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Then, we build and train a Decision Tree. After predicting the category of each sample in the test set, we create a confusion matrix to evaluate the model’s performance.</w:t>
      </w:r>
    </w:p>
    <w:p w14:paraId="26DFEF33" w14:textId="77777777" w:rsidR="00535FB3" w:rsidRPr="00535FB3" w:rsidRDefault="00535FB3" w:rsidP="00535F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dt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DecisionTreeClassifier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dt.fit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X_train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y_train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y_pred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=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dt.predict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X_test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confusion_matrix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y_test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, </w:t>
      </w:r>
      <w:proofErr w:type="spellStart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y_pred</w:t>
      </w:r>
      <w:proofErr w:type="spellEnd"/>
      <w:r w:rsidRPr="00535FB3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)</w:t>
      </w:r>
    </w:p>
    <w:p w14:paraId="77E82CA6" w14:textId="35B7022B" w:rsidR="00535FB3" w:rsidRPr="00535FB3" w:rsidRDefault="00535FB3" w:rsidP="00535FB3">
      <w:pPr>
        <w:shd w:val="clear" w:color="auto" w:fill="F2F2F2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14:paraId="2105D431" w14:textId="78B83FF1" w:rsidR="00535FB3" w:rsidRPr="00535FB3" w:rsidRDefault="00535FB3" w:rsidP="00535FB3">
      <w:pPr>
        <w:shd w:val="clear" w:color="auto" w:fill="F2F2F2"/>
        <w:spacing w:after="100" w:line="240" w:lineRule="auto"/>
        <w:rPr>
          <w:rFonts w:ascii="Segoe UI" w:eastAsia="Times New Roman" w:hAnsi="Segoe UI" w:cs="Segoe UI"/>
          <w:sz w:val="27"/>
          <w:szCs w:val="27"/>
        </w:rPr>
      </w:pPr>
      <w:r w:rsidRPr="00535FB3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63B7E1C" wp14:editId="184A62AD">
            <wp:extent cx="1828800" cy="586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A2740" w14:textId="77777777" w:rsidR="00535FB3" w:rsidRPr="00535FB3" w:rsidRDefault="00535FB3" w:rsidP="00535FB3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535FB3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As we can see, the Decision Tree classifier correctly classified everything in the test set.</w:t>
      </w:r>
    </w:p>
    <w:p w14:paraId="101CFCBD" w14:textId="77777777" w:rsidR="00276C11" w:rsidRDefault="00276C11"/>
    <w:sectPr w:rsidR="0027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54892"/>
    <w:multiLevelType w:val="multilevel"/>
    <w:tmpl w:val="BA60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B3"/>
    <w:rsid w:val="00276C11"/>
    <w:rsid w:val="0053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B0B0"/>
  <w15:chartTrackingRefBased/>
  <w15:docId w15:val="{A16544D5-FC6C-4E02-B611-CC7F0AC2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5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5F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5F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i">
    <w:name w:val="hi"/>
    <w:basedOn w:val="Normal"/>
    <w:rsid w:val="00535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FB3"/>
    <w:rPr>
      <w:rFonts w:ascii="Courier New" w:eastAsia="Times New Roman" w:hAnsi="Courier New" w:cs="Courier New"/>
      <w:sz w:val="20"/>
      <w:szCs w:val="20"/>
    </w:rPr>
  </w:style>
  <w:style w:type="character" w:customStyle="1" w:styleId="jm">
    <w:name w:val="jm"/>
    <w:basedOn w:val="DefaultParagraphFont"/>
    <w:rsid w:val="00535FB3"/>
  </w:style>
  <w:style w:type="character" w:styleId="HTMLCode">
    <w:name w:val="HTML Code"/>
    <w:basedOn w:val="DefaultParagraphFont"/>
    <w:uiPriority w:val="99"/>
    <w:semiHidden/>
    <w:unhideWhenUsed/>
    <w:rsid w:val="00535F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FB3"/>
    <w:rPr>
      <w:b/>
      <w:bCs/>
    </w:rPr>
  </w:style>
  <w:style w:type="character" w:styleId="Emphasis">
    <w:name w:val="Emphasis"/>
    <w:basedOn w:val="DefaultParagraphFont"/>
    <w:uiPriority w:val="20"/>
    <w:qFormat/>
    <w:rsid w:val="00535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4238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07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0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30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9986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3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49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337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40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9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70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38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4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4530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3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49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22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5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2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8944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7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558"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92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7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8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1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965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4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9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4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72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1127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747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5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9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1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41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1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8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189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2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64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3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2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62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9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198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6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08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26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03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25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2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5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0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9898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56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5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5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848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6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54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397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7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Paudel</dc:creator>
  <cp:keywords/>
  <dc:description/>
  <cp:lastModifiedBy>Rishav Paudel</cp:lastModifiedBy>
  <cp:revision>1</cp:revision>
  <dcterms:created xsi:type="dcterms:W3CDTF">2020-06-15T10:39:00Z</dcterms:created>
  <dcterms:modified xsi:type="dcterms:W3CDTF">2020-06-15T10:40:00Z</dcterms:modified>
</cp:coreProperties>
</file>