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D3EF" w14:textId="57730A68" w:rsidR="0071274D" w:rsidRDefault="00577848">
      <w:pPr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</w:pPr>
      <w:r w:rsidRPr="00D019A4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QA Automation Engineer</w:t>
      </w:r>
    </w:p>
    <w:p w14:paraId="73631789" w14:textId="53031251" w:rsidR="00577848" w:rsidRDefault="007C1595">
      <w:p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As </w:t>
      </w:r>
      <w:r w:rsidRPr="00D019A4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 xml:space="preserve">a </w:t>
      </w:r>
      <w:bookmarkStart w:id="0" w:name="_Hlk68708197"/>
      <w:r w:rsidRPr="00D019A4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QA Automation Engineer</w:t>
      </w:r>
      <w:r w:rsidRPr="00D019A4">
        <w:rPr>
          <w:rFonts w:ascii="inherit" w:eastAsia="Times New Roman" w:hAnsi="inherit" w:cs="Times New Roman"/>
          <w:color w:val="0000FF"/>
          <w:sz w:val="23"/>
          <w:szCs w:val="23"/>
        </w:rPr>
        <w:t xml:space="preserve"> </w:t>
      </w:r>
      <w:bookmarkEnd w:id="0"/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you will be responsible for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setting up env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deploy new products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manage our infrastructure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 xml:space="preserve">automate </w:t>
      </w:r>
      <w:proofErr w:type="gramStart"/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processes</w:t>
      </w:r>
      <w:proofErr w:type="gramEnd"/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 and suggest solutions to problems. You will work with the team to help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setup and maintain tools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 and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test frameworks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. You will help with leading strategies for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performance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7C1595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scalability</w:t>
      </w: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.</w:t>
      </w:r>
    </w:p>
    <w:p w14:paraId="3255B688" w14:textId="77777777" w:rsidR="00FB1BC9" w:rsidRPr="004A6C88" w:rsidRDefault="00FB1BC9" w:rsidP="00FB1BC9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Responsibilities</w:t>
      </w:r>
    </w:p>
    <w:p w14:paraId="1D484DB5" w14:textId="77777777" w:rsidR="00FB1BC9" w:rsidRPr="004A6C88" w:rsidRDefault="00FB1BC9" w:rsidP="00FB1BC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Responsible for setting up </w:t>
      </w:r>
      <w:r w:rsidRPr="00FB1BC9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test environment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 and </w:t>
      </w:r>
      <w:r w:rsidRPr="00FB1BC9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automation jobs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382B6F2D" w14:textId="77777777" w:rsidR="00FB1BC9" w:rsidRPr="004A6C88" w:rsidRDefault="00FB1BC9" w:rsidP="00FB1BC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Manage </w:t>
      </w:r>
      <w:r w:rsidRPr="00FB1BC9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continuous integration and continuous delivery pipeline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 to deliver maximum efficiency.</w:t>
      </w:r>
    </w:p>
    <w:p w14:paraId="237502C8" w14:textId="77777777" w:rsidR="00FB1BC9" w:rsidRPr="004A6C88" w:rsidRDefault="00FB1BC9" w:rsidP="00FB1BC9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Monitor metrics and develop ways to improve.</w:t>
      </w:r>
    </w:p>
    <w:p w14:paraId="640F3EF6" w14:textId="647A668E" w:rsidR="00DD176B" w:rsidRDefault="00DD176B" w:rsidP="00DD176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Experience with SDLC including unit tests, code management and </w:t>
      </w:r>
      <w:r w:rsidRPr="00DD176B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build tools (Maven, SBT)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DD176B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code management tools (Bitbucket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) and </w:t>
      </w:r>
      <w:r w:rsidRPr="00DD176B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deployment tools (Jenkins)</w:t>
      </w:r>
    </w:p>
    <w:p w14:paraId="50C08922" w14:textId="77777777" w:rsidR="004926EB" w:rsidRPr="004A6C88" w:rsidRDefault="004926EB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Hands-on skillset with </w:t>
      </w:r>
      <w:r w:rsidRPr="005978D5">
        <w:rPr>
          <w:rFonts w:ascii="inherit" w:eastAsia="Times New Roman" w:hAnsi="inherit" w:cs="Times New Roman"/>
          <w:b/>
          <w:bCs/>
          <w:color w:val="00B0F0"/>
          <w:sz w:val="23"/>
          <w:szCs w:val="23"/>
        </w:rPr>
        <w:t>RESTful API development and/or testing</w:t>
      </w:r>
    </w:p>
    <w:p w14:paraId="610BBF7C" w14:textId="1D016CCF" w:rsidR="004926EB" w:rsidRDefault="004926EB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Strong experience developing </w:t>
      </w:r>
      <w:r w:rsidRPr="005978D5">
        <w:rPr>
          <w:rFonts w:ascii="inherit" w:eastAsia="Times New Roman" w:hAnsi="inherit" w:cs="Times New Roman"/>
          <w:b/>
          <w:bCs/>
          <w:color w:val="00B0F0"/>
          <w:sz w:val="23"/>
          <w:szCs w:val="23"/>
        </w:rPr>
        <w:t>Browser</w:t>
      </w:r>
      <w:r w:rsidRPr="005978D5">
        <w:rPr>
          <w:rFonts w:ascii="inherit" w:eastAsia="Times New Roman" w:hAnsi="inherit" w:cs="Times New Roman"/>
          <w:color w:val="00B0F0"/>
          <w:sz w:val="23"/>
          <w:szCs w:val="23"/>
        </w:rPr>
        <w:t xml:space="preserve"> </w:t>
      </w:r>
      <w:r w:rsidRPr="005978D5">
        <w:rPr>
          <w:rFonts w:ascii="inherit" w:eastAsia="Times New Roman" w:hAnsi="inherit" w:cs="Times New Roman"/>
          <w:b/>
          <w:bCs/>
          <w:color w:val="00B0F0"/>
          <w:sz w:val="23"/>
          <w:szCs w:val="23"/>
        </w:rPr>
        <w:t>automation frameworks</w:t>
      </w:r>
      <w:r w:rsidRPr="005978D5">
        <w:rPr>
          <w:rFonts w:ascii="inherit" w:eastAsia="Times New Roman" w:hAnsi="inherit" w:cs="Times New Roman"/>
          <w:color w:val="00B0F0"/>
          <w:sz w:val="23"/>
          <w:szCs w:val="23"/>
        </w:rPr>
        <w:t xml:space="preserve"> 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using Java/</w:t>
      </w:r>
      <w:proofErr w:type="spellStart"/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SoupUI</w:t>
      </w:r>
      <w:proofErr w:type="spellEnd"/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/</w:t>
      </w:r>
      <w:r w:rsidRPr="005978D5">
        <w:rPr>
          <w:rFonts w:ascii="inherit" w:eastAsia="Times New Roman" w:hAnsi="inherit" w:cs="Times New Roman"/>
          <w:b/>
          <w:bCs/>
          <w:color w:val="00B0F0"/>
          <w:sz w:val="23"/>
          <w:szCs w:val="23"/>
        </w:rPr>
        <w:t>Selenium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/Cypress</w:t>
      </w:r>
    </w:p>
    <w:p w14:paraId="5E82DEE6" w14:textId="77777777" w:rsidR="004926EB" w:rsidRPr="004A6C88" w:rsidRDefault="004926EB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Hands on experience with </w:t>
      </w:r>
      <w:r w:rsidRPr="005978D5">
        <w:rPr>
          <w:rFonts w:ascii="inherit" w:eastAsia="Times New Roman" w:hAnsi="inherit" w:cs="Times New Roman"/>
          <w:b/>
          <w:bCs/>
          <w:color w:val="00B0F0"/>
          <w:sz w:val="23"/>
          <w:szCs w:val="23"/>
        </w:rPr>
        <w:t>performance and load testing</w:t>
      </w:r>
      <w:r w:rsidRPr="005978D5">
        <w:rPr>
          <w:rFonts w:ascii="inherit" w:eastAsia="Times New Roman" w:hAnsi="inherit" w:cs="Times New Roman"/>
          <w:color w:val="00B0F0"/>
          <w:sz w:val="23"/>
          <w:szCs w:val="23"/>
        </w:rPr>
        <w:t xml:space="preserve"> 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>using tool like Gatling, LoadRunner</w:t>
      </w:r>
    </w:p>
    <w:p w14:paraId="3F05F656" w14:textId="77777777" w:rsidR="00AC171D" w:rsidRPr="004A6C88" w:rsidRDefault="00AC171D" w:rsidP="00AC171D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Real-world experience with continuous integration and delivery </w:t>
      </w:r>
      <w:r w:rsidRPr="00AC171D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using public cloud</w:t>
      </w:r>
      <w:r w:rsidRPr="004A6C88">
        <w:rPr>
          <w:rFonts w:ascii="inherit" w:eastAsia="Times New Roman" w:hAnsi="inherit" w:cs="Times New Roman"/>
          <w:color w:val="404040"/>
          <w:sz w:val="23"/>
          <w:szCs w:val="23"/>
        </w:rPr>
        <w:t xml:space="preserve"> such as AWS, Azure or GCP and container technologies such as Docker is required</w:t>
      </w:r>
    </w:p>
    <w:p w14:paraId="5AB7F6C6" w14:textId="7B12BE8B" w:rsidR="004926EB" w:rsidRPr="0017013C" w:rsidRDefault="0017013C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D45BE4">
        <w:rPr>
          <w:rFonts w:ascii="inherit" w:eastAsia="Times New Roman" w:hAnsi="inherit" w:cs="Arial"/>
          <w:color w:val="404040"/>
          <w:sz w:val="23"/>
          <w:szCs w:val="23"/>
        </w:rPr>
        <w:t xml:space="preserve">building </w:t>
      </w:r>
      <w:r w:rsidRPr="0017013C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a flexible and scalable automation solution</w:t>
      </w:r>
    </w:p>
    <w:p w14:paraId="1924D54E" w14:textId="06B01B3C" w:rsidR="0017013C" w:rsidRPr="0017013C" w:rsidRDefault="0017013C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17013C">
        <w:rPr>
          <w:rFonts w:ascii="inherit" w:eastAsia="Times New Roman" w:hAnsi="inherit" w:cs="Arial"/>
          <w:b/>
          <w:bCs/>
          <w:color w:val="C00000"/>
          <w:sz w:val="23"/>
          <w:szCs w:val="23"/>
        </w:rPr>
        <w:t>testing distributed systems</w:t>
      </w:r>
    </w:p>
    <w:p w14:paraId="2D11764F" w14:textId="2EC7C200" w:rsidR="0017013C" w:rsidRDefault="0017013C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17013C">
        <w:rPr>
          <w:rFonts w:ascii="inherit" w:eastAsia="Times New Roman" w:hAnsi="inherit" w:cs="Times New Roman"/>
          <w:color w:val="C00000"/>
          <w:sz w:val="23"/>
          <w:szCs w:val="23"/>
        </w:rPr>
        <w:t>SaaS security infrastructure</w:t>
      </w:r>
    </w:p>
    <w:p w14:paraId="406A4DD8" w14:textId="7AFAF4B4" w:rsidR="0017013C" w:rsidRDefault="0017013C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17013C">
        <w:rPr>
          <w:rFonts w:ascii="inherit" w:eastAsia="Times New Roman" w:hAnsi="inherit" w:cs="Times New Roman"/>
          <w:color w:val="C00000"/>
          <w:sz w:val="23"/>
          <w:szCs w:val="23"/>
        </w:rPr>
        <w:t>database internals and query processing</w:t>
      </w:r>
    </w:p>
    <w:p w14:paraId="088A8E89" w14:textId="7036A707" w:rsidR="0017013C" w:rsidRDefault="0017013C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17013C">
        <w:rPr>
          <w:rFonts w:ascii="inherit" w:eastAsia="Times New Roman" w:hAnsi="inherit" w:cs="Times New Roman"/>
          <w:color w:val="C00000"/>
          <w:sz w:val="23"/>
          <w:szCs w:val="23"/>
        </w:rPr>
        <w:t>network security</w:t>
      </w:r>
    </w:p>
    <w:p w14:paraId="7BB2A143" w14:textId="29F61FCC" w:rsidR="0017013C" w:rsidRDefault="00AE0F0F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AE0F0F">
        <w:rPr>
          <w:rFonts w:ascii="inherit" w:eastAsia="Times New Roman" w:hAnsi="inherit" w:cs="Times New Roman"/>
          <w:color w:val="C00000"/>
          <w:sz w:val="23"/>
          <w:szCs w:val="23"/>
        </w:rPr>
        <w:t>Cloud platforms  AWS</w:t>
      </w:r>
    </w:p>
    <w:p w14:paraId="622E8F54" w14:textId="275C0491" w:rsidR="00AE0F0F" w:rsidRDefault="00A55491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A55491">
        <w:rPr>
          <w:rFonts w:ascii="inherit" w:eastAsia="Times New Roman" w:hAnsi="inherit" w:cs="Times New Roman"/>
          <w:color w:val="C00000"/>
          <w:sz w:val="23"/>
          <w:szCs w:val="23"/>
        </w:rPr>
        <w:t>how cloud application works</w:t>
      </w:r>
    </w:p>
    <w:p w14:paraId="1027F8C8" w14:textId="57634E2C" w:rsidR="00A55491" w:rsidRDefault="00816C37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816C37">
        <w:rPr>
          <w:rFonts w:ascii="inherit" w:eastAsia="Times New Roman" w:hAnsi="inherit" w:cs="Times New Roman"/>
          <w:color w:val="C00000"/>
          <w:sz w:val="23"/>
          <w:szCs w:val="23"/>
        </w:rPr>
        <w:t>cloud technologies</w:t>
      </w:r>
    </w:p>
    <w:p w14:paraId="17BAD889" w14:textId="1832F240" w:rsidR="00816C37" w:rsidRDefault="00816C37" w:rsidP="004926EB">
      <w:pPr>
        <w:numPr>
          <w:ilvl w:val="0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  <w:r w:rsidRPr="00816C37">
        <w:rPr>
          <w:rFonts w:ascii="inherit" w:eastAsia="Times New Roman" w:hAnsi="inherit" w:cs="Times New Roman"/>
          <w:color w:val="C00000"/>
          <w:sz w:val="23"/>
          <w:szCs w:val="23"/>
        </w:rPr>
        <w:t xml:space="preserve">need to know about </w:t>
      </w:r>
      <w:proofErr w:type="spellStart"/>
      <w:r w:rsidRPr="00816C37">
        <w:rPr>
          <w:rFonts w:ascii="inherit" w:eastAsia="Times New Roman" w:hAnsi="inherit" w:cs="Times New Roman"/>
          <w:color w:val="C00000"/>
          <w:sz w:val="23"/>
          <w:szCs w:val="23"/>
        </w:rPr>
        <w:t>linux</w:t>
      </w:r>
      <w:proofErr w:type="spellEnd"/>
      <w:r w:rsidRPr="00816C37">
        <w:rPr>
          <w:rFonts w:ascii="inherit" w:eastAsia="Times New Roman" w:hAnsi="inherit" w:cs="Times New Roman"/>
          <w:color w:val="C00000"/>
          <w:sz w:val="23"/>
          <w:szCs w:val="23"/>
        </w:rPr>
        <w:t xml:space="preserve"> as software engineer in testing</w:t>
      </w:r>
    </w:p>
    <w:p w14:paraId="05D33A6F" w14:textId="51ED8300" w:rsidR="006A5ED9" w:rsidRPr="00754BFF" w:rsidRDefault="006A5ED9" w:rsidP="006A5ED9">
      <w:pPr>
        <w:numPr>
          <w:ilvl w:val="1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754BFF">
        <w:rPr>
          <w:rFonts w:ascii="inherit" w:eastAsia="Times New Roman" w:hAnsi="inherit" w:cs="Arial"/>
          <w:color w:val="404040"/>
          <w:sz w:val="23"/>
          <w:szCs w:val="23"/>
        </w:rPr>
        <w:lastRenderedPageBreak/>
        <w:t xml:space="preserve">Development and execution of </w:t>
      </w:r>
      <w:r w:rsidRPr="00E16D91">
        <w:rPr>
          <w:rFonts w:ascii="inherit" w:eastAsia="Times New Roman" w:hAnsi="inherit" w:cs="Arial"/>
          <w:b/>
          <w:bCs/>
          <w:color w:val="0070C0"/>
          <w:sz w:val="23"/>
          <w:szCs w:val="23"/>
        </w:rPr>
        <w:t>load, scalability</w:t>
      </w:r>
      <w:r w:rsidRPr="00E16D91">
        <w:rPr>
          <w:rFonts w:ascii="inherit" w:eastAsia="Times New Roman" w:hAnsi="inherit" w:cs="Arial"/>
          <w:color w:val="0070C0"/>
          <w:sz w:val="23"/>
          <w:szCs w:val="23"/>
        </w:rPr>
        <w:t xml:space="preserve"> </w:t>
      </w:r>
      <w:r w:rsidRPr="00754BFF">
        <w:rPr>
          <w:rFonts w:ascii="inherit" w:eastAsia="Times New Roman" w:hAnsi="inherit" w:cs="Arial"/>
          <w:color w:val="404040"/>
          <w:sz w:val="23"/>
          <w:szCs w:val="23"/>
        </w:rPr>
        <w:t>tests</w:t>
      </w:r>
    </w:p>
    <w:p w14:paraId="13757644" w14:textId="77777777" w:rsidR="006A5ED9" w:rsidRPr="00754BFF" w:rsidRDefault="006A5ED9" w:rsidP="006A5ED9">
      <w:pPr>
        <w:numPr>
          <w:ilvl w:val="1"/>
          <w:numId w:val="1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754BFF">
        <w:rPr>
          <w:rFonts w:ascii="inherit" w:eastAsia="Times New Roman" w:hAnsi="inherit" w:cs="Arial"/>
          <w:color w:val="404040"/>
          <w:sz w:val="23"/>
          <w:szCs w:val="23"/>
        </w:rPr>
        <w:t xml:space="preserve">Development of </w:t>
      </w:r>
      <w:r w:rsidRPr="00E16D91">
        <w:rPr>
          <w:rFonts w:ascii="inherit" w:eastAsia="Times New Roman" w:hAnsi="inherit" w:cs="Arial"/>
          <w:b/>
          <w:bCs/>
          <w:color w:val="0070C0"/>
          <w:sz w:val="23"/>
          <w:szCs w:val="23"/>
        </w:rPr>
        <w:t>testing tools/frameworks</w:t>
      </w:r>
      <w:r w:rsidRPr="00E16D91">
        <w:rPr>
          <w:rFonts w:ascii="inherit" w:eastAsia="Times New Roman" w:hAnsi="inherit" w:cs="Arial"/>
          <w:color w:val="0070C0"/>
          <w:sz w:val="23"/>
          <w:szCs w:val="23"/>
        </w:rPr>
        <w:t xml:space="preserve"> </w:t>
      </w:r>
      <w:r w:rsidRPr="00754BFF">
        <w:rPr>
          <w:rFonts w:ascii="inherit" w:eastAsia="Times New Roman" w:hAnsi="inherit" w:cs="Arial"/>
          <w:color w:val="404040"/>
          <w:sz w:val="23"/>
          <w:szCs w:val="23"/>
        </w:rPr>
        <w:t>used for product validation</w:t>
      </w:r>
    </w:p>
    <w:p w14:paraId="75842F7A" w14:textId="4E1A3535" w:rsidR="00816C37" w:rsidRDefault="000F5753" w:rsidP="006A5ED9">
      <w:pPr>
        <w:shd w:val="clear" w:color="auto" w:fill="FFFFFF"/>
        <w:spacing w:before="180" w:after="180" w:line="336" w:lineRule="atLeast"/>
        <w:ind w:left="360" w:right="180"/>
        <w:textAlignment w:val="baseline"/>
        <w:rPr>
          <w:rFonts w:ascii="inherit" w:eastAsia="Times New Roman" w:hAnsi="inherit" w:cs="Arial"/>
          <w:b/>
          <w:color w:val="404040"/>
          <w:sz w:val="23"/>
          <w:szCs w:val="23"/>
        </w:rPr>
      </w:pPr>
      <w:r w:rsidRPr="00754BFF">
        <w:rPr>
          <w:rFonts w:ascii="inherit" w:eastAsia="Times New Roman" w:hAnsi="inherit" w:cs="Arial"/>
          <w:color w:val="404040"/>
          <w:sz w:val="23"/>
          <w:szCs w:val="23"/>
        </w:rPr>
        <w:t xml:space="preserve">Experience with a variety of testing tools: </w:t>
      </w:r>
      <w:r w:rsidRPr="00EC5627">
        <w:rPr>
          <w:rFonts w:ascii="inherit" w:eastAsia="Times New Roman" w:hAnsi="inherit" w:cs="Arial"/>
          <w:b/>
          <w:color w:val="404040"/>
          <w:sz w:val="23"/>
          <w:szCs w:val="23"/>
        </w:rPr>
        <w:t xml:space="preserve">selenium, </w:t>
      </w:r>
      <w:proofErr w:type="spellStart"/>
      <w:r w:rsidRPr="000F5753">
        <w:rPr>
          <w:rFonts w:ascii="inherit" w:eastAsia="Times New Roman" w:hAnsi="inherit" w:cs="Arial"/>
          <w:b/>
          <w:color w:val="404040"/>
          <w:sz w:val="23"/>
          <w:szCs w:val="23"/>
          <w:highlight w:val="cyan"/>
        </w:rPr>
        <w:t>jmeter</w:t>
      </w:r>
      <w:proofErr w:type="spellEnd"/>
      <w:r w:rsidRPr="00EC5627">
        <w:rPr>
          <w:rFonts w:ascii="inherit" w:eastAsia="Times New Roman" w:hAnsi="inherit" w:cs="Arial"/>
          <w:b/>
          <w:color w:val="404040"/>
          <w:sz w:val="23"/>
          <w:szCs w:val="23"/>
        </w:rPr>
        <w:t xml:space="preserve">, </w:t>
      </w:r>
      <w:proofErr w:type="spellStart"/>
      <w:r w:rsidRPr="00EC5627">
        <w:rPr>
          <w:rFonts w:ascii="inherit" w:eastAsia="Times New Roman" w:hAnsi="inherit" w:cs="Arial"/>
          <w:b/>
          <w:color w:val="404040"/>
          <w:sz w:val="23"/>
          <w:szCs w:val="23"/>
        </w:rPr>
        <w:t>pytest</w:t>
      </w:r>
      <w:proofErr w:type="spellEnd"/>
      <w:r w:rsidRPr="00EC5627">
        <w:rPr>
          <w:rFonts w:ascii="inherit" w:eastAsia="Times New Roman" w:hAnsi="inherit" w:cs="Arial"/>
          <w:b/>
          <w:color w:val="404040"/>
          <w:sz w:val="23"/>
          <w:szCs w:val="23"/>
        </w:rPr>
        <w:t xml:space="preserve">, </w:t>
      </w:r>
      <w:r w:rsidR="00934B06">
        <w:rPr>
          <w:rFonts w:ascii="inherit" w:eastAsia="Times New Roman" w:hAnsi="inherit" w:cs="Arial"/>
          <w:b/>
          <w:color w:val="404040"/>
          <w:sz w:val="23"/>
          <w:szCs w:val="23"/>
          <w:highlight w:val="cyan"/>
        </w:rPr>
        <w:t>testing</w:t>
      </w:r>
    </w:p>
    <w:p w14:paraId="5E7818AE" w14:textId="77777777" w:rsidR="00934B06" w:rsidRPr="00F75E05" w:rsidRDefault="00934B06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Develop comprehensive </w:t>
      </w:r>
      <w:r w:rsidRPr="001C669C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test plans</w:t>
      </w: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 for new features and functions in the SurveyMonkey platform as they are planned and released</w:t>
      </w:r>
    </w:p>
    <w:p w14:paraId="4057B0AA" w14:textId="77777777" w:rsidR="00934B06" w:rsidRPr="00F75E05" w:rsidRDefault="00934B06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Work through and </w:t>
      </w:r>
      <w:r w:rsidRPr="001C669C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execute manual and automated test runs</w:t>
      </w: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 according to the test plan prior to each release</w:t>
      </w:r>
    </w:p>
    <w:p w14:paraId="7F214158" w14:textId="77777777" w:rsidR="00934B06" w:rsidRPr="00F75E05" w:rsidRDefault="00934B06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Author automation tests for </w:t>
      </w:r>
      <w:r w:rsidRPr="001C669C">
        <w:rPr>
          <w:rFonts w:ascii="inherit" w:eastAsia="Times New Roman" w:hAnsi="inherit" w:cs="Arial"/>
          <w:b/>
          <w:bCs/>
          <w:color w:val="0070C0"/>
          <w:sz w:val="23"/>
          <w:szCs w:val="23"/>
        </w:rPr>
        <w:t>SurveyMonkey web applications and services</w:t>
      </w:r>
    </w:p>
    <w:p w14:paraId="39D4DA22" w14:textId="38AEFCB7" w:rsidR="00934B06" w:rsidRPr="00067A54" w:rsidRDefault="00934B06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75E05">
        <w:rPr>
          <w:rFonts w:ascii="inherit" w:eastAsia="Times New Roman" w:hAnsi="inherit" w:cs="Arial"/>
          <w:color w:val="404040"/>
          <w:sz w:val="23"/>
          <w:szCs w:val="23"/>
        </w:rPr>
        <w:t xml:space="preserve">Advance our efforts with </w:t>
      </w:r>
      <w:r w:rsidRPr="006C6FBB">
        <w:rPr>
          <w:rFonts w:ascii="inherit" w:eastAsia="Times New Roman" w:hAnsi="inherit" w:cs="Arial"/>
          <w:b/>
          <w:bCs/>
          <w:color w:val="0070C0"/>
          <w:sz w:val="23"/>
          <w:szCs w:val="23"/>
        </w:rPr>
        <w:t>continuous integration &amp; automated regression testing</w:t>
      </w:r>
    </w:p>
    <w:p w14:paraId="2C21D4DE" w14:textId="01A09F12" w:rsidR="00067A54" w:rsidRDefault="00067A54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2F076C">
        <w:rPr>
          <w:rFonts w:ascii="inherit" w:eastAsia="Times New Roman" w:hAnsi="inherit" w:cs="Arial"/>
          <w:color w:val="404040"/>
          <w:sz w:val="23"/>
          <w:szCs w:val="23"/>
        </w:rPr>
        <w:t xml:space="preserve">automation experience in the </w:t>
      </w:r>
      <w:r w:rsidRPr="00593B1B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testing of API</w:t>
      </w:r>
      <w:r w:rsidRPr="002F076C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r w:rsidRPr="00593B1B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big data using complex queries</w:t>
      </w:r>
      <w:r w:rsidRPr="002F076C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14:paraId="0DF82AE8" w14:textId="08532BA0" w:rsidR="00C3361B" w:rsidRDefault="002C726F" w:rsidP="00C3361B">
      <w:pPr>
        <w:numPr>
          <w:ilvl w:val="1"/>
          <w:numId w:val="4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2F076C">
        <w:rPr>
          <w:rFonts w:ascii="inherit" w:eastAsia="Times New Roman" w:hAnsi="inherit" w:cs="Arial"/>
          <w:color w:val="404040"/>
          <w:sz w:val="23"/>
          <w:szCs w:val="23"/>
        </w:rPr>
        <w:t xml:space="preserve">Strong SQL experience including </w:t>
      </w:r>
      <w:r w:rsidRPr="002C726F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complex query design</w:t>
      </w:r>
      <w:r w:rsidRPr="002F076C">
        <w:rPr>
          <w:rFonts w:ascii="inherit" w:eastAsia="Times New Roman" w:hAnsi="inherit" w:cs="Arial"/>
          <w:color w:val="404040"/>
          <w:sz w:val="23"/>
          <w:szCs w:val="23"/>
        </w:rPr>
        <w:t xml:space="preserve">, and experience working with </w:t>
      </w:r>
      <w:r w:rsidRPr="002C726F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Big Data</w:t>
      </w:r>
      <w:r w:rsidRPr="002F076C">
        <w:rPr>
          <w:rFonts w:ascii="inherit" w:eastAsia="Times New Roman" w:hAnsi="inherit" w:cs="Arial"/>
          <w:color w:val="404040"/>
          <w:sz w:val="23"/>
          <w:szCs w:val="23"/>
        </w:rPr>
        <w:t>.</w:t>
      </w:r>
    </w:p>
    <w:p w14:paraId="6D6FEA48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As a hands-on Sr. SDET, you will make a large impact on dynamic, fast moving Amazon businesses by</w:t>
      </w:r>
    </w:p>
    <w:p w14:paraId="797BAD2F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improving Alexa's efficiency and approach to testing. Working backwards from customer needs, you</w:t>
      </w:r>
    </w:p>
    <w:p w14:paraId="18AFECF9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will identify the right sets of tools to build to achieve the best quality and customer experience. You</w:t>
      </w:r>
    </w:p>
    <w:p w14:paraId="3022BA8A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will </w:t>
      </w:r>
      <w:r w:rsidRPr="00C3361B"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  <w:t xml:space="preserve">lead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 xml:space="preserve">test automation </w:t>
      </w:r>
      <w:r w:rsidRPr="00C3361B"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  <w:t>efforts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for critical and complex technical projects spanning multiple service</w:t>
      </w:r>
    </w:p>
    <w:p w14:paraId="3F5B0ECF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teams and Amazon businesses. You will be responsible for </w:t>
      </w:r>
      <w:r w:rsidRPr="00C3361B"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  <w:t xml:space="preserve">driving improvements in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test tools</w:t>
      </w:r>
      <w:r w:rsidRPr="00C3361B"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  <w:t>, test</w:t>
      </w:r>
    </w:p>
    <w:p w14:paraId="2353EA67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b/>
          <w:bCs/>
          <w:color w:val="111111"/>
          <w:sz w:val="18"/>
          <w:szCs w:val="18"/>
        </w:rPr>
        <w:t xml:space="preserve">environments and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reporting mechanisms</w:t>
      </w:r>
      <w:r w:rsidRPr="00C3361B">
        <w:rPr>
          <w:rFonts w:ascii="AmazonEmber-Regular" w:eastAsia="AmazonEmber-Regular" w:cs="AmazonEmber-Regular"/>
          <w:color w:val="0000FF"/>
          <w:sz w:val="18"/>
          <w:szCs w:val="18"/>
        </w:rPr>
        <w:t xml:space="preserve"> 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as well as influence the implementation of the right</w:t>
      </w:r>
    </w:p>
    <w:p w14:paraId="655424AB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solutions.</w:t>
      </w:r>
    </w:p>
    <w:p w14:paraId="680F9740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As a QA champion on the engineering team, you will own the vision for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test infrastructures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,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build</w:t>
      </w:r>
    </w:p>
    <w:p w14:paraId="392A5801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frameworks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that allow developers to easily write reliable tests, and invent new mechanisms for</w:t>
      </w:r>
    </w:p>
    <w:p w14:paraId="287EEB77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ensuring that every change we make can be deployed safely and quickly. You will help solve </w:t>
      </w:r>
      <w:proofErr w:type="gramStart"/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our</w:t>
      </w:r>
      <w:proofErr w:type="gramEnd"/>
    </w:p>
    <w:p w14:paraId="281C0A8D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most difficult challenges, and you will coach other engineers to foster a culture of relentless high standards.</w:t>
      </w:r>
    </w:p>
    <w:p w14:paraId="56CD804A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The ideal candidate for this role has a strong track record and proficiency in building efficient and</w:t>
      </w:r>
    </w:p>
    <w:p w14:paraId="24BF7226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lastRenderedPageBreak/>
        <w:t xml:space="preserve">innovative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test tools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. They are a pragmatic problem-solver with high judgment who brings an</w:t>
      </w:r>
    </w:p>
    <w:p w14:paraId="5F8AD86C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experienced perspective to balance quality and strategy trade-offs to meet the needs of Alexa teams,</w:t>
      </w:r>
    </w:p>
    <w:p w14:paraId="6C9D7F0C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projects, and products. They will bring clarity to complexity, probing assumptions, illuminating</w:t>
      </w:r>
    </w:p>
    <w:p w14:paraId="711FEB10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pitfalls with data, and fostering shared understanding. They have specialized knowledge analyzing</w:t>
      </w:r>
    </w:p>
    <w:p w14:paraId="7089C0D1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test procedures, inspecting architectures and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developing test infrastructure and tools</w:t>
      </w:r>
      <w:r w:rsidRPr="00C3361B">
        <w:rPr>
          <w:rFonts w:ascii="AmazonEmber-Regular" w:eastAsia="AmazonEmber-Regular" w:cs="AmazonEmber-Regular"/>
          <w:color w:val="0000FF"/>
          <w:sz w:val="18"/>
          <w:szCs w:val="18"/>
        </w:rPr>
        <w:t xml:space="preserve"> 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that provide</w:t>
      </w:r>
    </w:p>
    <w:p w14:paraId="6FB70371" w14:textId="77777777" w:rsidR="00C3361B" w:rsidRPr="00C3361B" w:rsidRDefault="00C3361B" w:rsidP="00C3361B">
      <w:pPr>
        <w:pStyle w:val="ListParagraph"/>
        <w:numPr>
          <w:ilvl w:val="0"/>
          <w:numId w:val="4"/>
        </w:numPr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confidence in product quality.</w:t>
      </w:r>
    </w:p>
    <w:p w14:paraId="5B0BE715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Envision, </w:t>
      </w:r>
      <w:proofErr w:type="gramStart"/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design</w:t>
      </w:r>
      <w:proofErr w:type="gramEnd"/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and </w:t>
      </w:r>
      <w:r w:rsidRPr="00C3361B">
        <w:rPr>
          <w:rFonts w:ascii="AmazonEmber-Regular" w:eastAsia="AmazonEmber-Regular" w:cs="AmazonEmber-Regular"/>
          <w:b/>
          <w:bCs/>
          <w:color w:val="0000FF"/>
          <w:sz w:val="18"/>
          <w:szCs w:val="18"/>
        </w:rPr>
        <w:t>develop tools, frameworks and testing infrastructure</w:t>
      </w:r>
      <w:r w:rsidRPr="00C3361B">
        <w:rPr>
          <w:rFonts w:ascii="AmazonEmber-Regular" w:eastAsia="AmazonEmber-Regular" w:cs="AmazonEmber-Regular"/>
          <w:color w:val="0000FF"/>
          <w:sz w:val="18"/>
          <w:szCs w:val="18"/>
        </w:rPr>
        <w:t xml:space="preserve"> 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to facilitate the testing</w:t>
      </w:r>
    </w:p>
    <w:p w14:paraId="72ACF328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by multiple teams and Amazon business. This includes analyzing requirements, assessing testability,</w:t>
      </w:r>
    </w:p>
    <w:p w14:paraId="6FF94043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identifying automation opportunities and implementing them for projects where the work will be</w:t>
      </w:r>
    </w:p>
    <w:p w14:paraId="4823388F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run by multiple businesses in parallel.</w:t>
      </w:r>
    </w:p>
    <w:p w14:paraId="0A3DA749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 w:hint="eastAsia"/>
          <w:color w:val="111111"/>
          <w:sz w:val="18"/>
          <w:szCs w:val="18"/>
        </w:rPr>
        <w:t>·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Lead and actively participate in design review, test planning and tools reviews, aligning teams</w:t>
      </w:r>
    </w:p>
    <w:p w14:paraId="7A474D1E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across organization towards coherent test tool strategy.</w:t>
      </w:r>
    </w:p>
    <w:p w14:paraId="1C66818B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 w:hint="eastAsia"/>
          <w:color w:val="111111"/>
          <w:sz w:val="18"/>
          <w:szCs w:val="18"/>
        </w:rPr>
        <w:t>·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Lead effort towards simplifying test tools and technologies in terms of efficiency, effectiveness</w:t>
      </w:r>
    </w:p>
    <w:p w14:paraId="23847EE6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>stability, extensibility, and scalability.</w:t>
      </w:r>
    </w:p>
    <w:p w14:paraId="2D050962" w14:textId="77777777" w:rsidR="00C3361B" w:rsidRPr="00C3361B" w:rsidRDefault="00C3361B" w:rsidP="00C33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zonEmber-Regular" w:eastAsia="AmazonEmber-Regular" w:cs="AmazonEmber-Regular"/>
          <w:color w:val="111111"/>
          <w:sz w:val="18"/>
          <w:szCs w:val="18"/>
        </w:rPr>
      </w:pPr>
      <w:r w:rsidRPr="00C3361B">
        <w:rPr>
          <w:rFonts w:ascii="AmazonEmber-Regular" w:eastAsia="AmazonEmber-Regular" w:cs="AmazonEmber-Regular" w:hint="eastAsia"/>
          <w:color w:val="111111"/>
          <w:sz w:val="18"/>
          <w:szCs w:val="18"/>
        </w:rPr>
        <w:t>·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Actively participate in employee hiring and development process.</w:t>
      </w:r>
    </w:p>
    <w:p w14:paraId="3545C78C" w14:textId="77777777" w:rsidR="00C3361B" w:rsidRDefault="00C3361B" w:rsidP="00C3361B">
      <w:pPr>
        <w:pStyle w:val="ListParagraph"/>
        <w:numPr>
          <w:ilvl w:val="0"/>
          <w:numId w:val="4"/>
        </w:numPr>
      </w:pPr>
      <w:r w:rsidRPr="00C3361B">
        <w:rPr>
          <w:rFonts w:ascii="AmazonEmber-Regular" w:eastAsia="AmazonEmber-Regular" w:cs="AmazonEmber-Regular" w:hint="eastAsia"/>
          <w:color w:val="111111"/>
          <w:sz w:val="18"/>
          <w:szCs w:val="18"/>
        </w:rPr>
        <w:t>·</w:t>
      </w:r>
      <w:r w:rsidRPr="00C3361B">
        <w:rPr>
          <w:rFonts w:ascii="AmazonEmber-Regular" w:eastAsia="AmazonEmber-Regular" w:cs="AmazonEmber-Regular"/>
          <w:color w:val="111111"/>
          <w:sz w:val="18"/>
          <w:szCs w:val="18"/>
        </w:rPr>
        <w:t xml:space="preserve"> Contribute to intellectual property (e.g., invent, submit patents, etc.)</w:t>
      </w:r>
    </w:p>
    <w:p w14:paraId="79BD4794" w14:textId="77777777" w:rsidR="00C3361B" w:rsidRPr="00C3361B" w:rsidRDefault="00C3361B" w:rsidP="00C3361B">
      <w:pPr>
        <w:numPr>
          <w:ilvl w:val="1"/>
          <w:numId w:val="4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14:paraId="0A0328A5" w14:textId="1A21FDC7" w:rsidR="002C726F" w:rsidRPr="00754BCD" w:rsidRDefault="00D64D9E" w:rsidP="00934B06">
      <w:pPr>
        <w:numPr>
          <w:ilvl w:val="0"/>
          <w:numId w:val="4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5766B6">
        <w:rPr>
          <w:rFonts w:ascii="inherit" w:eastAsia="Times New Roman" w:hAnsi="inherit" w:cs="Arial"/>
          <w:color w:val="404040"/>
          <w:sz w:val="23"/>
          <w:szCs w:val="23"/>
        </w:rPr>
        <w:t xml:space="preserve">Familiarity with Spark, </w:t>
      </w:r>
      <w:r w:rsidRPr="00D64D9E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Hadoop</w:t>
      </w:r>
      <w:r w:rsidRPr="005766B6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r w:rsidRPr="00D64D9E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Cassandra</w:t>
      </w:r>
      <w:r w:rsidRPr="005766B6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r w:rsidRPr="00D64D9E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Elastic Search</w:t>
      </w:r>
      <w:r w:rsidRPr="005766B6">
        <w:rPr>
          <w:rFonts w:ascii="inherit" w:eastAsia="Times New Roman" w:hAnsi="inherit" w:cs="Arial"/>
          <w:color w:val="404040"/>
          <w:sz w:val="23"/>
          <w:szCs w:val="23"/>
        </w:rPr>
        <w:t xml:space="preserve"> and </w:t>
      </w:r>
      <w:r w:rsidRPr="00D64D9E">
        <w:rPr>
          <w:rFonts w:ascii="inherit" w:eastAsia="Times New Roman" w:hAnsi="inherit" w:cs="Arial"/>
          <w:b/>
          <w:bCs/>
          <w:color w:val="404040"/>
          <w:sz w:val="23"/>
          <w:szCs w:val="23"/>
        </w:rPr>
        <w:t>Groovy</w:t>
      </w:r>
      <w:r w:rsidRPr="005766B6">
        <w:rPr>
          <w:rFonts w:ascii="inherit" w:eastAsia="Times New Roman" w:hAnsi="inherit" w:cs="Arial"/>
          <w:color w:val="404040"/>
          <w:sz w:val="23"/>
          <w:szCs w:val="23"/>
        </w:rPr>
        <w:t xml:space="preserve"> is very helpful</w:t>
      </w:r>
    </w:p>
    <w:p w14:paraId="7910381E" w14:textId="54D5BE83" w:rsidR="00754BCD" w:rsidRPr="000E67BE" w:rsidRDefault="00754BCD" w:rsidP="000E67BE">
      <w:p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b/>
          <w:bCs/>
          <w:color w:val="404040"/>
          <w:sz w:val="23"/>
          <w:szCs w:val="23"/>
        </w:rPr>
      </w:pPr>
      <w:r w:rsidRPr="000E67BE">
        <w:rPr>
          <w:rFonts w:ascii="inherit" w:eastAsia="Times New Roman" w:hAnsi="inherit" w:cs="Arial"/>
          <w:b/>
          <w:bCs/>
          <w:color w:val="404040"/>
          <w:sz w:val="23"/>
          <w:szCs w:val="23"/>
          <w:highlight w:val="yellow"/>
        </w:rPr>
        <w:t xml:space="preserve">Admin and maintain QA </w:t>
      </w:r>
      <w:r w:rsidRPr="000E67BE">
        <w:rPr>
          <w:rFonts w:ascii="inherit" w:eastAsia="Times New Roman" w:hAnsi="inherit" w:cs="Arial"/>
          <w:b/>
          <w:bCs/>
          <w:color w:val="FF0000"/>
          <w:sz w:val="23"/>
          <w:szCs w:val="23"/>
          <w:highlight w:val="yellow"/>
        </w:rPr>
        <w:t xml:space="preserve">testing infrastructure </w:t>
      </w:r>
      <w:r w:rsidRPr="000E67BE">
        <w:rPr>
          <w:rFonts w:ascii="inherit" w:eastAsia="Times New Roman" w:hAnsi="inherit" w:cs="Arial"/>
          <w:b/>
          <w:bCs/>
          <w:color w:val="404040"/>
          <w:sz w:val="23"/>
          <w:szCs w:val="23"/>
          <w:highlight w:val="yellow"/>
        </w:rPr>
        <w:t xml:space="preserve">on both </w:t>
      </w:r>
      <w:r w:rsidRPr="000E67BE">
        <w:rPr>
          <w:rFonts w:ascii="inherit" w:eastAsia="Times New Roman" w:hAnsi="inherit" w:cs="Arial"/>
          <w:b/>
          <w:bCs/>
          <w:color w:val="FF0000"/>
          <w:sz w:val="23"/>
          <w:szCs w:val="23"/>
          <w:highlight w:val="yellow"/>
        </w:rPr>
        <w:t>Mac and Ubuntu</w:t>
      </w:r>
      <w:r w:rsidRPr="000E67BE">
        <w:rPr>
          <w:rFonts w:ascii="inherit" w:eastAsia="Times New Roman" w:hAnsi="inherit" w:cs="Arial"/>
          <w:b/>
          <w:bCs/>
          <w:color w:val="404040"/>
          <w:sz w:val="23"/>
          <w:szCs w:val="23"/>
          <w:highlight w:val="yellow"/>
        </w:rPr>
        <w:t>-based testing servers</w:t>
      </w:r>
    </w:p>
    <w:p w14:paraId="26FA9536" w14:textId="47B7FF5E" w:rsidR="000E67BE" w:rsidRPr="000E67BE" w:rsidRDefault="000E67BE" w:rsidP="000E67BE">
      <w:pPr>
        <w:pStyle w:val="ListParagraph"/>
        <w:numPr>
          <w:ilvl w:val="0"/>
          <w:numId w:val="5"/>
        </w:num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Arial"/>
          <w:b/>
          <w:bCs/>
          <w:color w:val="0000FF"/>
          <w:sz w:val="23"/>
          <w:szCs w:val="23"/>
        </w:rPr>
      </w:pPr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Get familiar with CI/CD regression test on Ubuntu</w:t>
      </w:r>
    </w:p>
    <w:p w14:paraId="78CC971B" w14:textId="30DF2EE8" w:rsidR="000E67BE" w:rsidRPr="000E67BE" w:rsidRDefault="000E67BE" w:rsidP="000E67BE">
      <w:pPr>
        <w:pStyle w:val="ListParagraph"/>
        <w:shd w:val="clear" w:color="auto" w:fill="FFFFFF"/>
        <w:spacing w:before="180" w:after="180" w:line="336" w:lineRule="atLeast"/>
        <w:ind w:left="900" w:right="180"/>
        <w:textAlignment w:val="baseline"/>
        <w:rPr>
          <w:rFonts w:ascii="inherit" w:eastAsia="Times New Roman" w:hAnsi="inherit" w:cs="Arial"/>
          <w:b/>
          <w:bCs/>
          <w:color w:val="0000FF"/>
          <w:sz w:val="23"/>
          <w:szCs w:val="23"/>
        </w:rPr>
      </w:pPr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# create automation job on Jenkins to auto-kick-off night-regression test on Ubuntu test server.</w:t>
      </w:r>
    </w:p>
    <w:p w14:paraId="7D17438F" w14:textId="01233E0E" w:rsidR="000E67BE" w:rsidRPr="000E67BE" w:rsidRDefault="000E67BE" w:rsidP="000E67BE">
      <w:pPr>
        <w:pStyle w:val="ListParagraph"/>
        <w:shd w:val="clear" w:color="auto" w:fill="FFFFFF"/>
        <w:spacing w:before="180" w:after="180" w:line="336" w:lineRule="atLeast"/>
        <w:ind w:left="900" w:right="180"/>
        <w:textAlignment w:val="baseline"/>
        <w:rPr>
          <w:rFonts w:ascii="inherit" w:eastAsia="Times New Roman" w:hAnsi="inherit" w:cs="Arial"/>
          <w:b/>
          <w:bCs/>
          <w:color w:val="0000FF"/>
          <w:sz w:val="23"/>
          <w:szCs w:val="23"/>
        </w:rPr>
      </w:pPr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# check – out latest dev code and test code</w:t>
      </w:r>
    </w:p>
    <w:p w14:paraId="40105556" w14:textId="1968A317" w:rsidR="000E67BE" w:rsidRDefault="000E67BE" w:rsidP="000E67BE">
      <w:pPr>
        <w:pStyle w:val="ListParagraph"/>
        <w:shd w:val="clear" w:color="auto" w:fill="FFFFFF"/>
        <w:spacing w:before="180" w:after="180" w:line="336" w:lineRule="atLeast"/>
        <w:ind w:left="900" w:right="180"/>
        <w:textAlignment w:val="baseline"/>
        <w:rPr>
          <w:rFonts w:ascii="inherit" w:eastAsia="Times New Roman" w:hAnsi="inherit" w:cs="Arial"/>
          <w:b/>
          <w:bCs/>
          <w:color w:val="0000FF"/>
          <w:sz w:val="23"/>
          <w:szCs w:val="23"/>
        </w:rPr>
      </w:pPr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 xml:space="preserve"># </w:t>
      </w:r>
      <w:proofErr w:type="spellStart"/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pytest</w:t>
      </w:r>
      <w:proofErr w:type="spellEnd"/>
      <w:r w:rsidRPr="000E67BE">
        <w:rPr>
          <w:rFonts w:ascii="inherit" w:eastAsia="Times New Roman" w:hAnsi="inherit" w:cs="Arial"/>
          <w:b/>
          <w:bCs/>
          <w:color w:val="0000FF"/>
          <w:sz w:val="23"/>
          <w:szCs w:val="23"/>
        </w:rPr>
        <w:t xml:space="preserve"> run the regression</w:t>
      </w:r>
    </w:p>
    <w:p w14:paraId="5E45618D" w14:textId="424DD860" w:rsidR="00B9181F" w:rsidRPr="000E67BE" w:rsidRDefault="00B9181F" w:rsidP="000E67BE">
      <w:pPr>
        <w:pStyle w:val="ListParagraph"/>
        <w:shd w:val="clear" w:color="auto" w:fill="FFFFFF"/>
        <w:spacing w:before="180" w:after="180" w:line="336" w:lineRule="atLeast"/>
        <w:ind w:left="900" w:right="180"/>
        <w:textAlignment w:val="baseline"/>
        <w:rPr>
          <w:rFonts w:ascii="inherit" w:eastAsia="Times New Roman" w:hAnsi="inherit" w:cs="Arial"/>
          <w:b/>
          <w:bCs/>
          <w:color w:val="0000FF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0000FF"/>
          <w:sz w:val="23"/>
          <w:szCs w:val="23"/>
        </w:rPr>
        <w:t># log/results post-processing, where to save logs, email alert for failures.</w:t>
      </w:r>
    </w:p>
    <w:p w14:paraId="1F4D71B7" w14:textId="0AC72596" w:rsidR="00754BCD" w:rsidRPr="00F75E05" w:rsidRDefault="00754BCD" w:rsidP="000E67BE">
      <w:p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</w:p>
    <w:p w14:paraId="50914D6E" w14:textId="77777777" w:rsidR="00934B06" w:rsidRPr="0017013C" w:rsidRDefault="00934B06" w:rsidP="006A5ED9">
      <w:pPr>
        <w:shd w:val="clear" w:color="auto" w:fill="FFFFFF"/>
        <w:spacing w:before="180" w:after="180" w:line="336" w:lineRule="atLeast"/>
        <w:ind w:left="360" w:right="180"/>
        <w:textAlignment w:val="baseline"/>
        <w:rPr>
          <w:rFonts w:ascii="inherit" w:eastAsia="Times New Roman" w:hAnsi="inherit" w:cs="Times New Roman"/>
          <w:color w:val="C00000"/>
          <w:sz w:val="23"/>
          <w:szCs w:val="23"/>
        </w:rPr>
      </w:pPr>
    </w:p>
    <w:p w14:paraId="46BD5351" w14:textId="77777777" w:rsidR="00DD176B" w:rsidRPr="00DD176B" w:rsidRDefault="00DD176B" w:rsidP="00DD176B">
      <w:pPr>
        <w:shd w:val="clear" w:color="auto" w:fill="FFFFFF"/>
        <w:spacing w:before="180" w:after="180" w:line="336" w:lineRule="atLeast"/>
        <w:ind w:right="180"/>
        <w:textAlignment w:val="baseline"/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</w:p>
    <w:p w14:paraId="37E280E6" w14:textId="15D4E8EE" w:rsidR="007C1595" w:rsidRDefault="002E12FB">
      <w:r>
        <w:t xml:space="preserve"> </w:t>
      </w:r>
      <w:r>
        <w:br/>
        <w:t>    </w:t>
      </w:r>
    </w:p>
    <w:sectPr w:rsidR="007C1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Emb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65E"/>
    <w:multiLevelType w:val="multilevel"/>
    <w:tmpl w:val="74F2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D49EA"/>
    <w:multiLevelType w:val="multilevel"/>
    <w:tmpl w:val="9B3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D58E8"/>
    <w:multiLevelType w:val="multilevel"/>
    <w:tmpl w:val="0598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E640C"/>
    <w:multiLevelType w:val="hybridMultilevel"/>
    <w:tmpl w:val="DCF2EAD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F2808A8"/>
    <w:multiLevelType w:val="multilevel"/>
    <w:tmpl w:val="A3243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37972"/>
    <w:multiLevelType w:val="multilevel"/>
    <w:tmpl w:val="AD8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8"/>
    <w:rsid w:val="00067A54"/>
    <w:rsid w:val="000E67BE"/>
    <w:rsid w:val="000F5753"/>
    <w:rsid w:val="0017013C"/>
    <w:rsid w:val="002C726F"/>
    <w:rsid w:val="002E12FB"/>
    <w:rsid w:val="004926EB"/>
    <w:rsid w:val="005703C0"/>
    <w:rsid w:val="00577848"/>
    <w:rsid w:val="005978D5"/>
    <w:rsid w:val="006A5ED9"/>
    <w:rsid w:val="0071274D"/>
    <w:rsid w:val="00754BCD"/>
    <w:rsid w:val="007C1595"/>
    <w:rsid w:val="00816C37"/>
    <w:rsid w:val="00934B06"/>
    <w:rsid w:val="00A55491"/>
    <w:rsid w:val="00AC171D"/>
    <w:rsid w:val="00AE0F0F"/>
    <w:rsid w:val="00B9181F"/>
    <w:rsid w:val="00B93E93"/>
    <w:rsid w:val="00C3361B"/>
    <w:rsid w:val="00D64D9E"/>
    <w:rsid w:val="00DD176B"/>
    <w:rsid w:val="00F52C68"/>
    <w:rsid w:val="00FB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9746"/>
  <w15:chartTrackingRefBased/>
  <w15:docId w15:val="{873888EB-FF6C-4453-BA51-F476E8A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22ED-AAF4-4EF8-B433-7DA72516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23</cp:revision>
  <dcterms:created xsi:type="dcterms:W3CDTF">2021-04-08T00:15:00Z</dcterms:created>
  <dcterms:modified xsi:type="dcterms:W3CDTF">2021-04-13T22:47:00Z</dcterms:modified>
</cp:coreProperties>
</file>