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pPr>
    </w:p>
    <w:p>
      <w:pPr>
        <w:pStyle w:val="BodyText"/>
      </w:pPr>
    </w:p>
    <w:p>
      <w:pPr>
        <w:pStyle w:val="BodyText"/>
      </w:pPr>
    </w:p>
    <w:p>
      <w:pPr>
        <w:pStyle w:val="BodyText"/>
      </w:pPr>
    </w:p>
    <w:p>
      <w:pPr>
        <w:pStyle w:val="BodyText"/>
      </w:pPr>
    </w:p>
    <w:p>
      <w:pPr>
        <w:pStyle w:val="BodyText"/>
        <w:spacing w:before="10"/>
        <w:rPr>
          <w:sz w:val="21"/>
        </w:rPr>
      </w:pPr>
    </w:p>
    <w:p>
      <w:pPr>
        <w:pStyle w:val="BodyText"/>
        <w:ind w:left="4105"/>
      </w:pPr>
      <w:r>
        <w:rPr/>
        <w:drawing>
          <wp:inline distT="0" distB="0" distL="0" distR="0">
            <wp:extent cx="947227" cy="944879"/>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947227" cy="944879"/>
                    </a:xfrm>
                    <a:prstGeom prst="rect">
                      <a:avLst/>
                    </a:prstGeom>
                  </pic:spPr>
                </pic:pic>
              </a:graphicData>
            </a:graphic>
          </wp:inline>
        </w:drawing>
      </w:r>
      <w:r>
        <w:rPr/>
      </w:r>
    </w:p>
    <w:p>
      <w:pPr>
        <w:pStyle w:val="BodyText"/>
      </w:pPr>
    </w:p>
    <w:p>
      <w:pPr>
        <w:pStyle w:val="BodyText"/>
      </w:pPr>
    </w:p>
    <w:p>
      <w:pPr>
        <w:pStyle w:val="BodyText"/>
      </w:pPr>
    </w:p>
    <w:p>
      <w:pPr>
        <w:pStyle w:val="BodyText"/>
      </w:pPr>
    </w:p>
    <w:p>
      <w:pPr>
        <w:pStyle w:val="BodyText"/>
      </w:pPr>
    </w:p>
    <w:p>
      <w:pPr>
        <w:pStyle w:val="Heading1"/>
        <w:spacing w:line="489" w:lineRule="auto" w:before="261"/>
        <w:ind w:left="3130"/>
      </w:pPr>
      <w:r>
        <w:rPr/>
        <w:t>Proposal / Application For</w:t>
      </w:r>
    </w:p>
    <w:p>
      <w:pPr>
        <w:spacing w:before="4"/>
        <w:ind w:left="3129" w:right="3810" w:firstLine="0"/>
        <w:jc w:val="center"/>
        <w:rPr>
          <w:rFonts w:ascii="Arial"/>
          <w:b/>
          <w:sz w:val="32"/>
        </w:rPr>
      </w:pPr>
      <w:r>
        <w:rPr>
          <w:rFonts w:ascii="Arial"/>
          <w:b/>
          <w:sz w:val="32"/>
        </w:rPr>
        <w:t>Final Year Project</w:t>
      </w:r>
    </w:p>
    <w:p>
      <w:pPr>
        <w:pStyle w:val="BodyText"/>
        <w:spacing w:before="3"/>
        <w:rPr>
          <w:rFonts w:ascii="Arial"/>
          <w:b/>
          <w:sz w:val="33"/>
        </w:rPr>
      </w:pPr>
    </w:p>
    <w:p>
      <w:pPr>
        <w:spacing w:before="1"/>
        <w:ind w:left="373" w:right="1055" w:firstLine="0"/>
        <w:jc w:val="center"/>
        <w:rPr>
          <w:rFonts w:ascii="Arial"/>
          <w:b/>
          <w:sz w:val="32"/>
        </w:rPr>
      </w:pPr>
      <w:r>
        <w:rPr>
          <w:rFonts w:ascii="Arial"/>
          <w:b/>
          <w:sz w:val="32"/>
        </w:rPr>
        <w:t>Computer &amp; Information Systems Engineering Department</w:t>
      </w:r>
    </w:p>
    <w:p>
      <w:pPr>
        <w:pStyle w:val="BodyText"/>
        <w:rPr>
          <w:rFonts w:ascii="Arial"/>
          <w:b/>
          <w:sz w:val="36"/>
        </w:rPr>
      </w:pPr>
    </w:p>
    <w:p>
      <w:pPr>
        <w:pStyle w:val="BodyText"/>
        <w:rPr>
          <w:rFonts w:ascii="Arial"/>
          <w:b/>
          <w:sz w:val="36"/>
        </w:rPr>
      </w:pPr>
    </w:p>
    <w:p>
      <w:pPr>
        <w:pStyle w:val="BodyText"/>
        <w:rPr>
          <w:rFonts w:ascii="Arial"/>
          <w:b/>
          <w:sz w:val="36"/>
        </w:rPr>
      </w:pPr>
    </w:p>
    <w:p>
      <w:pPr>
        <w:pStyle w:val="BodyText"/>
        <w:rPr>
          <w:rFonts w:ascii="Arial"/>
          <w:b/>
          <w:sz w:val="36"/>
        </w:rPr>
      </w:pPr>
    </w:p>
    <w:p>
      <w:pPr>
        <w:spacing w:before="232"/>
        <w:ind w:left="373" w:right="1054" w:firstLine="0"/>
        <w:jc w:val="center"/>
        <w:rPr>
          <w:rFonts w:ascii="Arial"/>
          <w:b/>
          <w:sz w:val="32"/>
        </w:rPr>
      </w:pPr>
      <w:r>
        <w:rPr>
          <w:rFonts w:ascii="Arial"/>
          <w:b/>
          <w:sz w:val="32"/>
        </w:rPr>
        <w:t>Private Cloud Solution Using OpenStack</w:t>
      </w:r>
    </w:p>
    <w:p>
      <w:pPr>
        <w:pStyle w:val="BodyText"/>
        <w:rPr>
          <w:rFonts w:ascii="Arial"/>
          <w:b/>
          <w:sz w:val="36"/>
        </w:rPr>
      </w:pPr>
    </w:p>
    <w:p>
      <w:pPr>
        <w:pStyle w:val="BodyText"/>
        <w:rPr>
          <w:rFonts w:ascii="Arial"/>
          <w:b/>
          <w:sz w:val="36"/>
        </w:rPr>
      </w:pPr>
    </w:p>
    <w:p>
      <w:pPr>
        <w:spacing w:before="310"/>
        <w:ind w:left="3128" w:right="3810" w:firstLine="0"/>
        <w:jc w:val="center"/>
        <w:rPr>
          <w:rFonts w:ascii="Arial"/>
          <w:b/>
          <w:sz w:val="32"/>
        </w:rPr>
      </w:pPr>
      <w:r>
        <w:rPr>
          <w:rFonts w:ascii="Arial"/>
          <w:b/>
          <w:sz w:val="32"/>
        </w:rPr>
        <w:t>&lt;submitted by&gt;</w:t>
      </w:r>
    </w:p>
    <w:p>
      <w:pPr>
        <w:pStyle w:val="BodyText"/>
        <w:rPr>
          <w:rFonts w:ascii="Arial"/>
          <w:b/>
          <w:sz w:val="36"/>
        </w:rPr>
      </w:pPr>
    </w:p>
    <w:p>
      <w:pPr>
        <w:pStyle w:val="BodyText"/>
        <w:rPr>
          <w:rFonts w:ascii="Arial"/>
          <w:b/>
          <w:sz w:val="36"/>
        </w:rPr>
      </w:pPr>
    </w:p>
    <w:p>
      <w:pPr>
        <w:spacing w:before="306"/>
        <w:ind w:left="373" w:right="1054" w:firstLine="0"/>
        <w:jc w:val="center"/>
        <w:rPr>
          <w:rFonts w:ascii="Arial"/>
          <w:b/>
          <w:sz w:val="32"/>
        </w:rPr>
      </w:pPr>
      <w:r>
        <w:rPr>
          <w:rFonts w:ascii="Arial"/>
          <w:b/>
          <w:sz w:val="32"/>
        </w:rPr>
        <w:t>NED University of Engineering &amp; Technology</w:t>
      </w:r>
    </w:p>
    <w:p>
      <w:pPr>
        <w:spacing w:after="0"/>
        <w:jc w:val="center"/>
        <w:rPr>
          <w:rFonts w:ascii="Arial"/>
          <w:sz w:val="32"/>
        </w:rPr>
        <w:sectPr>
          <w:headerReference w:type="default" r:id="rId5"/>
          <w:footerReference w:type="default" r:id="rId6"/>
          <w:type w:val="continuous"/>
          <w:pgSz w:w="12240" w:h="15840"/>
          <w:pgMar w:header="721" w:footer="1015" w:top="1380" w:bottom="1200" w:left="1280" w:right="600"/>
          <w:pgNumType w:start="1"/>
        </w:sectPr>
      </w:pPr>
    </w:p>
    <w:p>
      <w:pPr>
        <w:pStyle w:val="Heading2"/>
        <w:numPr>
          <w:ilvl w:val="0"/>
          <w:numId w:val="1"/>
        </w:numPr>
        <w:tabs>
          <w:tab w:pos="880" w:val="left" w:leader="none"/>
          <w:tab w:pos="881" w:val="left" w:leader="none"/>
        </w:tabs>
        <w:spacing w:line="240" w:lineRule="auto" w:before="82" w:after="0"/>
        <w:ind w:left="880" w:right="0" w:hanging="721"/>
        <w:jc w:val="left"/>
      </w:pPr>
      <w:r>
        <w:rPr/>
        <w:t>Project</w:t>
      </w:r>
      <w:r>
        <w:rPr>
          <w:spacing w:val="-1"/>
        </w:rPr>
        <w:t> </w:t>
      </w:r>
      <w:r>
        <w:rPr/>
        <w:t>Identification</w:t>
      </w:r>
    </w:p>
    <w:p>
      <w:pPr>
        <w:pStyle w:val="ListParagraph"/>
        <w:numPr>
          <w:ilvl w:val="1"/>
          <w:numId w:val="1"/>
        </w:numPr>
        <w:tabs>
          <w:tab w:pos="1600" w:val="left" w:leader="none"/>
          <w:tab w:pos="1601" w:val="left" w:leader="none"/>
        </w:tabs>
        <w:spacing w:line="240" w:lineRule="auto" w:before="119" w:after="0"/>
        <w:ind w:left="1600" w:right="0" w:hanging="721"/>
        <w:jc w:val="left"/>
        <w:rPr>
          <w:sz w:val="22"/>
        </w:rPr>
      </w:pPr>
      <w:r>
        <w:rPr>
          <w:b/>
          <w:sz w:val="22"/>
        </w:rPr>
        <w:t>Reference Number </w:t>
      </w:r>
      <w:r>
        <w:rPr>
          <w:rFonts w:ascii="Times New Roman"/>
          <w:sz w:val="20"/>
        </w:rPr>
        <w:t>(for office use</w:t>
      </w:r>
      <w:r>
        <w:rPr>
          <w:rFonts w:ascii="Times New Roman"/>
          <w:spacing w:val="-1"/>
          <w:sz w:val="20"/>
        </w:rPr>
        <w:t> </w:t>
      </w:r>
      <w:r>
        <w:rPr>
          <w:rFonts w:ascii="Times New Roman"/>
          <w:sz w:val="20"/>
        </w:rPr>
        <w:t>only)</w:t>
      </w:r>
    </w:p>
    <w:p>
      <w:pPr>
        <w:pStyle w:val="BodyText"/>
        <w:spacing w:before="4"/>
        <w:rPr>
          <w:sz w:val="14"/>
        </w:rPr>
      </w:pPr>
    </w:p>
    <w:tbl>
      <w:tblPr>
        <w:tblW w:w="0" w:type="auto"/>
        <w:jc w:val="left"/>
        <w:tblInd w:w="1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9"/>
        <w:gridCol w:w="485"/>
        <w:gridCol w:w="412"/>
        <w:gridCol w:w="460"/>
        <w:gridCol w:w="460"/>
        <w:gridCol w:w="472"/>
        <w:gridCol w:w="448"/>
      </w:tblGrid>
      <w:tr>
        <w:trPr>
          <w:trHeight w:val="251" w:hRule="atLeast"/>
        </w:trPr>
        <w:tc>
          <w:tcPr>
            <w:tcW w:w="499" w:type="dxa"/>
          </w:tcPr>
          <w:p>
            <w:pPr>
              <w:pStyle w:val="TableParagraph"/>
              <w:spacing w:line="232" w:lineRule="exact"/>
              <w:ind w:left="170"/>
              <w:rPr>
                <w:rFonts w:ascii="Arial"/>
                <w:b/>
                <w:sz w:val="22"/>
              </w:rPr>
            </w:pPr>
            <w:r>
              <w:rPr>
                <w:rFonts w:ascii="Arial"/>
                <w:b/>
                <w:w w:val="100"/>
                <w:sz w:val="22"/>
              </w:rPr>
              <w:t>C</w:t>
            </w:r>
          </w:p>
        </w:tc>
        <w:tc>
          <w:tcPr>
            <w:tcW w:w="485" w:type="dxa"/>
          </w:tcPr>
          <w:p>
            <w:pPr>
              <w:pStyle w:val="TableParagraph"/>
              <w:spacing w:line="232" w:lineRule="exact"/>
              <w:ind w:left="8"/>
              <w:jc w:val="center"/>
              <w:rPr>
                <w:rFonts w:ascii="Arial"/>
                <w:b/>
                <w:sz w:val="22"/>
              </w:rPr>
            </w:pPr>
            <w:r>
              <w:rPr>
                <w:rFonts w:ascii="Arial"/>
                <w:b/>
                <w:w w:val="100"/>
                <w:sz w:val="22"/>
              </w:rPr>
              <w:t>S</w:t>
            </w:r>
          </w:p>
        </w:tc>
        <w:tc>
          <w:tcPr>
            <w:tcW w:w="412" w:type="dxa"/>
          </w:tcPr>
          <w:p>
            <w:pPr>
              <w:pStyle w:val="TableParagraph"/>
              <w:spacing w:line="232" w:lineRule="exact"/>
              <w:ind w:left="8"/>
              <w:jc w:val="center"/>
              <w:rPr>
                <w:rFonts w:ascii="Arial"/>
                <w:b/>
                <w:sz w:val="22"/>
              </w:rPr>
            </w:pPr>
            <w:r>
              <w:rPr>
                <w:rFonts w:ascii="Arial"/>
                <w:b/>
                <w:w w:val="100"/>
                <w:sz w:val="22"/>
              </w:rPr>
              <w:t>-</w:t>
            </w:r>
          </w:p>
        </w:tc>
        <w:tc>
          <w:tcPr>
            <w:tcW w:w="460" w:type="dxa"/>
          </w:tcPr>
          <w:p>
            <w:pPr>
              <w:pStyle w:val="TableParagraph"/>
              <w:spacing w:line="232" w:lineRule="exact"/>
              <w:ind w:left="11"/>
              <w:jc w:val="center"/>
              <w:rPr>
                <w:rFonts w:ascii="Arial"/>
                <w:b/>
                <w:sz w:val="22"/>
              </w:rPr>
            </w:pPr>
            <w:r>
              <w:rPr>
                <w:rFonts w:ascii="Arial"/>
                <w:b/>
                <w:w w:val="100"/>
                <w:sz w:val="22"/>
              </w:rPr>
              <w:t>1</w:t>
            </w:r>
          </w:p>
        </w:tc>
        <w:tc>
          <w:tcPr>
            <w:tcW w:w="460" w:type="dxa"/>
          </w:tcPr>
          <w:p>
            <w:pPr>
              <w:pStyle w:val="TableParagraph"/>
              <w:spacing w:line="232" w:lineRule="exact"/>
              <w:ind w:left="12"/>
              <w:jc w:val="center"/>
              <w:rPr>
                <w:rFonts w:ascii="Arial"/>
                <w:b/>
                <w:sz w:val="22"/>
              </w:rPr>
            </w:pPr>
            <w:r>
              <w:rPr>
                <w:rFonts w:ascii="Arial"/>
                <w:b/>
                <w:w w:val="100"/>
                <w:sz w:val="22"/>
              </w:rPr>
              <w:t>6</w:t>
            </w:r>
          </w:p>
        </w:tc>
        <w:tc>
          <w:tcPr>
            <w:tcW w:w="472" w:type="dxa"/>
          </w:tcPr>
          <w:p>
            <w:pPr>
              <w:pStyle w:val="TableParagraph"/>
              <w:rPr>
                <w:sz w:val="18"/>
              </w:rPr>
            </w:pPr>
          </w:p>
        </w:tc>
        <w:tc>
          <w:tcPr>
            <w:tcW w:w="448" w:type="dxa"/>
          </w:tcPr>
          <w:p>
            <w:pPr>
              <w:pStyle w:val="TableParagraph"/>
              <w:rPr>
                <w:sz w:val="18"/>
              </w:rPr>
            </w:pPr>
          </w:p>
        </w:tc>
      </w:tr>
    </w:tbl>
    <w:p>
      <w:pPr>
        <w:pStyle w:val="BodyText"/>
        <w:spacing w:before="9"/>
        <w:rPr>
          <w:sz w:val="24"/>
        </w:rPr>
      </w:pPr>
    </w:p>
    <w:p>
      <w:pPr>
        <w:pStyle w:val="Heading3"/>
        <w:numPr>
          <w:ilvl w:val="1"/>
          <w:numId w:val="1"/>
        </w:numPr>
        <w:tabs>
          <w:tab w:pos="1600" w:val="left" w:leader="none"/>
          <w:tab w:pos="1601" w:val="left" w:leader="none"/>
        </w:tabs>
        <w:spacing w:line="240" w:lineRule="auto" w:before="0" w:after="0"/>
        <w:ind w:left="1600" w:right="0" w:hanging="721"/>
        <w:jc w:val="left"/>
      </w:pPr>
      <w:r>
        <w:rPr/>
        <w:t>Project Title</w:t>
      </w:r>
    </w:p>
    <w:p>
      <w:pPr>
        <w:spacing w:before="164"/>
        <w:ind w:left="1600" w:right="0" w:firstLine="0"/>
        <w:jc w:val="left"/>
        <w:rPr>
          <w:b/>
          <w:sz w:val="24"/>
        </w:rPr>
      </w:pPr>
      <w:r>
        <w:rPr>
          <w:b/>
          <w:sz w:val="24"/>
        </w:rPr>
        <w:t>Private Cloud Solution Using OpenStack</w:t>
      </w:r>
    </w:p>
    <w:p>
      <w:pPr>
        <w:pStyle w:val="BodyText"/>
        <w:spacing w:before="6"/>
        <w:rPr>
          <w:b/>
        </w:rPr>
      </w:pPr>
    </w:p>
    <w:p>
      <w:pPr>
        <w:pStyle w:val="ListParagraph"/>
        <w:numPr>
          <w:ilvl w:val="1"/>
          <w:numId w:val="1"/>
        </w:numPr>
        <w:tabs>
          <w:tab w:pos="1600" w:val="left" w:leader="none"/>
          <w:tab w:pos="1601" w:val="left" w:leader="none"/>
        </w:tabs>
        <w:spacing w:line="240" w:lineRule="auto" w:before="0" w:after="0"/>
        <w:ind w:left="1600" w:right="0" w:hanging="721"/>
        <w:jc w:val="left"/>
        <w:rPr>
          <w:b/>
          <w:sz w:val="22"/>
        </w:rPr>
      </w:pPr>
      <w:r>
        <w:rPr>
          <w:b/>
          <w:sz w:val="22"/>
        </w:rPr>
        <w:t>Project Internal</w:t>
      </w:r>
      <w:r>
        <w:rPr>
          <w:b/>
          <w:spacing w:val="4"/>
          <w:sz w:val="22"/>
        </w:rPr>
        <w:t> </w:t>
      </w:r>
      <w:r>
        <w:rPr>
          <w:b/>
          <w:sz w:val="22"/>
        </w:rPr>
        <w:t>Advisor</w:t>
      </w:r>
    </w:p>
    <w:p>
      <w:pPr>
        <w:pStyle w:val="BodyText"/>
        <w:spacing w:before="1"/>
        <w:rPr>
          <w:rFonts w:ascii="Arial"/>
          <w:b/>
          <w:sz w:val="14"/>
        </w:rPr>
      </w:pPr>
    </w:p>
    <w:tbl>
      <w:tblPr>
        <w:tblW w:w="0" w:type="auto"/>
        <w:jc w:val="left"/>
        <w:tblInd w:w="1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8"/>
        <w:gridCol w:w="6363"/>
      </w:tblGrid>
      <w:tr>
        <w:trPr>
          <w:trHeight w:val="381" w:hRule="atLeast"/>
        </w:trPr>
        <w:tc>
          <w:tcPr>
            <w:tcW w:w="1378" w:type="dxa"/>
          </w:tcPr>
          <w:p>
            <w:pPr>
              <w:pStyle w:val="TableParagraph"/>
              <w:spacing w:line="249" w:lineRule="exact"/>
              <w:ind w:left="107"/>
              <w:rPr>
                <w:sz w:val="22"/>
              </w:rPr>
            </w:pPr>
            <w:r>
              <w:rPr>
                <w:sz w:val="22"/>
              </w:rPr>
              <w:t>Name</w:t>
            </w:r>
          </w:p>
        </w:tc>
        <w:tc>
          <w:tcPr>
            <w:tcW w:w="6363" w:type="dxa"/>
          </w:tcPr>
          <w:p>
            <w:pPr>
              <w:pStyle w:val="TableParagraph"/>
              <w:spacing w:before="1"/>
              <w:ind w:left="108"/>
              <w:rPr>
                <w:b/>
                <w:sz w:val="22"/>
              </w:rPr>
            </w:pPr>
            <w:r>
              <w:rPr>
                <w:b/>
                <w:sz w:val="22"/>
              </w:rPr>
              <w:t>Dr. Muhammad Ali Ismail</w:t>
            </w:r>
          </w:p>
        </w:tc>
      </w:tr>
      <w:tr>
        <w:trPr>
          <w:trHeight w:val="379" w:hRule="atLeast"/>
        </w:trPr>
        <w:tc>
          <w:tcPr>
            <w:tcW w:w="1378" w:type="dxa"/>
          </w:tcPr>
          <w:p>
            <w:pPr>
              <w:pStyle w:val="TableParagraph"/>
              <w:spacing w:line="247" w:lineRule="exact"/>
              <w:ind w:left="107"/>
              <w:rPr>
                <w:sz w:val="22"/>
              </w:rPr>
            </w:pPr>
            <w:r>
              <w:rPr>
                <w:sz w:val="22"/>
              </w:rPr>
              <w:t>Designation</w:t>
            </w:r>
          </w:p>
        </w:tc>
        <w:tc>
          <w:tcPr>
            <w:tcW w:w="6363" w:type="dxa"/>
          </w:tcPr>
          <w:p>
            <w:pPr>
              <w:pStyle w:val="TableParagraph"/>
              <w:spacing w:line="251" w:lineRule="exact"/>
              <w:ind w:left="108"/>
              <w:rPr>
                <w:b/>
                <w:sz w:val="22"/>
              </w:rPr>
            </w:pPr>
            <w:r>
              <w:rPr>
                <w:b/>
                <w:sz w:val="22"/>
              </w:rPr>
              <w:t>Co-chairman</w:t>
            </w:r>
          </w:p>
        </w:tc>
      </w:tr>
    </w:tbl>
    <w:p>
      <w:pPr>
        <w:pStyle w:val="BodyText"/>
        <w:spacing w:before="9"/>
        <w:rPr>
          <w:rFonts w:ascii="Arial"/>
          <w:b/>
          <w:sz w:val="24"/>
        </w:rPr>
      </w:pPr>
    </w:p>
    <w:p>
      <w:pPr>
        <w:pStyle w:val="ListParagraph"/>
        <w:numPr>
          <w:ilvl w:val="1"/>
          <w:numId w:val="1"/>
        </w:numPr>
        <w:tabs>
          <w:tab w:pos="1600" w:val="left" w:leader="none"/>
          <w:tab w:pos="1601" w:val="left" w:leader="none"/>
        </w:tabs>
        <w:spacing w:line="240" w:lineRule="auto" w:before="0" w:after="0"/>
        <w:ind w:left="1600" w:right="0" w:hanging="721"/>
        <w:jc w:val="left"/>
        <w:rPr>
          <w:b/>
          <w:sz w:val="22"/>
        </w:rPr>
      </w:pPr>
      <w:r>
        <w:rPr>
          <w:b/>
          <w:sz w:val="22"/>
        </w:rPr>
        <w:t>Project Internal</w:t>
      </w:r>
      <w:r>
        <w:rPr>
          <w:b/>
          <w:spacing w:val="2"/>
          <w:sz w:val="22"/>
        </w:rPr>
        <w:t> </w:t>
      </w:r>
      <w:r>
        <w:rPr>
          <w:b/>
          <w:sz w:val="22"/>
        </w:rPr>
        <w:t>Co-Advisor</w:t>
      </w:r>
    </w:p>
    <w:p>
      <w:pPr>
        <w:pStyle w:val="BodyText"/>
        <w:spacing w:before="4"/>
        <w:rPr>
          <w:rFonts w:ascii="Arial"/>
          <w:b/>
          <w:sz w:val="14"/>
        </w:rPr>
      </w:pPr>
    </w:p>
    <w:tbl>
      <w:tblPr>
        <w:tblW w:w="0" w:type="auto"/>
        <w:jc w:val="left"/>
        <w:tblInd w:w="1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8"/>
        <w:gridCol w:w="6363"/>
      </w:tblGrid>
      <w:tr>
        <w:trPr>
          <w:trHeight w:val="378" w:hRule="atLeast"/>
        </w:trPr>
        <w:tc>
          <w:tcPr>
            <w:tcW w:w="1378" w:type="dxa"/>
          </w:tcPr>
          <w:p>
            <w:pPr>
              <w:pStyle w:val="TableParagraph"/>
              <w:spacing w:line="247" w:lineRule="exact"/>
              <w:ind w:left="107"/>
              <w:rPr>
                <w:sz w:val="22"/>
              </w:rPr>
            </w:pPr>
            <w:r>
              <w:rPr>
                <w:sz w:val="22"/>
              </w:rPr>
              <w:t>Name</w:t>
            </w:r>
          </w:p>
        </w:tc>
        <w:tc>
          <w:tcPr>
            <w:tcW w:w="6363" w:type="dxa"/>
          </w:tcPr>
          <w:p>
            <w:pPr>
              <w:pStyle w:val="TableParagraph"/>
              <w:rPr>
                <w:sz w:val="20"/>
              </w:rPr>
            </w:pPr>
          </w:p>
        </w:tc>
      </w:tr>
      <w:tr>
        <w:trPr>
          <w:trHeight w:val="378" w:hRule="atLeast"/>
        </w:trPr>
        <w:tc>
          <w:tcPr>
            <w:tcW w:w="1378" w:type="dxa"/>
          </w:tcPr>
          <w:p>
            <w:pPr>
              <w:pStyle w:val="TableParagraph"/>
              <w:spacing w:line="247" w:lineRule="exact"/>
              <w:ind w:left="107"/>
              <w:rPr>
                <w:sz w:val="22"/>
              </w:rPr>
            </w:pPr>
            <w:r>
              <w:rPr>
                <w:sz w:val="22"/>
              </w:rPr>
              <w:t>Designation</w:t>
            </w:r>
          </w:p>
        </w:tc>
        <w:tc>
          <w:tcPr>
            <w:tcW w:w="6363" w:type="dxa"/>
          </w:tcPr>
          <w:p>
            <w:pPr>
              <w:pStyle w:val="TableParagraph"/>
              <w:rPr>
                <w:sz w:val="20"/>
              </w:rPr>
            </w:pPr>
          </w:p>
        </w:tc>
      </w:tr>
    </w:tbl>
    <w:p>
      <w:pPr>
        <w:pStyle w:val="BodyText"/>
        <w:spacing w:before="5"/>
        <w:rPr>
          <w:rFonts w:ascii="Arial"/>
          <w:b/>
          <w:sz w:val="35"/>
        </w:rPr>
      </w:pPr>
    </w:p>
    <w:p>
      <w:pPr>
        <w:pStyle w:val="ListParagraph"/>
        <w:numPr>
          <w:ilvl w:val="1"/>
          <w:numId w:val="1"/>
        </w:numPr>
        <w:tabs>
          <w:tab w:pos="1600" w:val="left" w:leader="none"/>
          <w:tab w:pos="1601" w:val="left" w:leader="none"/>
        </w:tabs>
        <w:spacing w:line="240" w:lineRule="auto" w:before="0" w:after="0"/>
        <w:ind w:left="1600" w:right="0" w:hanging="721"/>
        <w:jc w:val="left"/>
        <w:rPr>
          <w:b/>
          <w:sz w:val="22"/>
        </w:rPr>
      </w:pPr>
      <w:r>
        <w:rPr>
          <w:b/>
          <w:sz w:val="22"/>
        </w:rPr>
        <w:t>Project External</w:t>
      </w:r>
      <w:r>
        <w:rPr>
          <w:b/>
          <w:spacing w:val="2"/>
          <w:sz w:val="22"/>
        </w:rPr>
        <w:t> </w:t>
      </w:r>
      <w:r>
        <w:rPr>
          <w:b/>
          <w:sz w:val="22"/>
        </w:rPr>
        <w:t>Advisor</w:t>
      </w:r>
    </w:p>
    <w:p>
      <w:pPr>
        <w:pStyle w:val="BodyText"/>
        <w:spacing w:before="1"/>
        <w:rPr>
          <w:rFonts w:ascii="Arial"/>
          <w:b/>
          <w:sz w:val="14"/>
        </w:rPr>
      </w:pPr>
    </w:p>
    <w:tbl>
      <w:tblPr>
        <w:tblW w:w="0" w:type="auto"/>
        <w:jc w:val="left"/>
        <w:tblInd w:w="1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8"/>
        <w:gridCol w:w="3183"/>
        <w:gridCol w:w="3181"/>
      </w:tblGrid>
      <w:tr>
        <w:trPr>
          <w:trHeight w:val="378" w:hRule="atLeast"/>
        </w:trPr>
        <w:tc>
          <w:tcPr>
            <w:tcW w:w="1378" w:type="dxa"/>
          </w:tcPr>
          <w:p>
            <w:pPr>
              <w:pStyle w:val="TableParagraph"/>
              <w:spacing w:line="247" w:lineRule="exact"/>
              <w:ind w:left="107"/>
              <w:rPr>
                <w:sz w:val="22"/>
              </w:rPr>
            </w:pPr>
            <w:r>
              <w:rPr>
                <w:sz w:val="22"/>
              </w:rPr>
              <w:t>Name</w:t>
            </w:r>
          </w:p>
        </w:tc>
        <w:tc>
          <w:tcPr>
            <w:tcW w:w="6364" w:type="dxa"/>
            <w:gridSpan w:val="2"/>
          </w:tcPr>
          <w:p>
            <w:pPr>
              <w:pStyle w:val="TableParagraph"/>
              <w:rPr>
                <w:sz w:val="20"/>
              </w:rPr>
            </w:pPr>
          </w:p>
        </w:tc>
      </w:tr>
      <w:tr>
        <w:trPr>
          <w:trHeight w:val="378" w:hRule="atLeast"/>
        </w:trPr>
        <w:tc>
          <w:tcPr>
            <w:tcW w:w="1378" w:type="dxa"/>
          </w:tcPr>
          <w:p>
            <w:pPr>
              <w:pStyle w:val="TableParagraph"/>
              <w:spacing w:line="247" w:lineRule="exact"/>
              <w:ind w:left="107"/>
              <w:rPr>
                <w:sz w:val="22"/>
              </w:rPr>
            </w:pPr>
            <w:r>
              <w:rPr>
                <w:sz w:val="22"/>
              </w:rPr>
              <w:t>Designation</w:t>
            </w:r>
          </w:p>
        </w:tc>
        <w:tc>
          <w:tcPr>
            <w:tcW w:w="6364" w:type="dxa"/>
            <w:gridSpan w:val="2"/>
          </w:tcPr>
          <w:p>
            <w:pPr>
              <w:pStyle w:val="TableParagraph"/>
              <w:rPr>
                <w:sz w:val="20"/>
              </w:rPr>
            </w:pPr>
          </w:p>
        </w:tc>
      </w:tr>
      <w:tr>
        <w:trPr>
          <w:trHeight w:val="381" w:hRule="atLeast"/>
        </w:trPr>
        <w:tc>
          <w:tcPr>
            <w:tcW w:w="1378" w:type="dxa"/>
          </w:tcPr>
          <w:p>
            <w:pPr>
              <w:pStyle w:val="TableParagraph"/>
              <w:spacing w:line="249" w:lineRule="exact"/>
              <w:ind w:left="107"/>
              <w:rPr>
                <w:sz w:val="22"/>
              </w:rPr>
            </w:pPr>
            <w:r>
              <w:rPr>
                <w:sz w:val="22"/>
              </w:rPr>
              <w:t>Organization</w:t>
            </w:r>
          </w:p>
        </w:tc>
        <w:tc>
          <w:tcPr>
            <w:tcW w:w="6364" w:type="dxa"/>
            <w:gridSpan w:val="2"/>
          </w:tcPr>
          <w:p>
            <w:pPr>
              <w:pStyle w:val="TableParagraph"/>
              <w:rPr>
                <w:sz w:val="20"/>
              </w:rPr>
            </w:pPr>
          </w:p>
        </w:tc>
      </w:tr>
      <w:tr>
        <w:trPr>
          <w:trHeight w:val="378" w:hRule="atLeast"/>
        </w:trPr>
        <w:tc>
          <w:tcPr>
            <w:tcW w:w="1378" w:type="dxa"/>
          </w:tcPr>
          <w:p>
            <w:pPr>
              <w:pStyle w:val="TableParagraph"/>
              <w:spacing w:line="247" w:lineRule="exact"/>
              <w:ind w:left="107"/>
              <w:rPr>
                <w:sz w:val="22"/>
              </w:rPr>
            </w:pPr>
            <w:r>
              <w:rPr>
                <w:sz w:val="22"/>
              </w:rPr>
              <w:t>Mobile #</w:t>
            </w:r>
          </w:p>
        </w:tc>
        <w:tc>
          <w:tcPr>
            <w:tcW w:w="3183" w:type="dxa"/>
          </w:tcPr>
          <w:p>
            <w:pPr>
              <w:pStyle w:val="TableParagraph"/>
              <w:rPr>
                <w:sz w:val="20"/>
              </w:rPr>
            </w:pPr>
          </w:p>
        </w:tc>
        <w:tc>
          <w:tcPr>
            <w:tcW w:w="3181" w:type="dxa"/>
          </w:tcPr>
          <w:p>
            <w:pPr>
              <w:pStyle w:val="TableParagraph"/>
              <w:spacing w:line="247" w:lineRule="exact"/>
              <w:ind w:left="107"/>
              <w:rPr>
                <w:sz w:val="22"/>
              </w:rPr>
            </w:pPr>
            <w:r>
              <w:rPr>
                <w:sz w:val="22"/>
              </w:rPr>
              <w:t>Email</w:t>
            </w:r>
          </w:p>
        </w:tc>
      </w:tr>
    </w:tbl>
    <w:p>
      <w:pPr>
        <w:pStyle w:val="BodyText"/>
        <w:spacing w:before="1"/>
        <w:rPr>
          <w:rFonts w:ascii="Arial"/>
          <w:b/>
          <w:sz w:val="25"/>
        </w:rPr>
      </w:pPr>
    </w:p>
    <w:p>
      <w:pPr>
        <w:pStyle w:val="ListParagraph"/>
        <w:numPr>
          <w:ilvl w:val="1"/>
          <w:numId w:val="1"/>
        </w:numPr>
        <w:tabs>
          <w:tab w:pos="1600" w:val="left" w:leader="none"/>
          <w:tab w:pos="1601" w:val="left" w:leader="none"/>
        </w:tabs>
        <w:spacing w:line="240" w:lineRule="auto" w:before="0" w:after="45"/>
        <w:ind w:left="1600" w:right="0" w:hanging="721"/>
        <w:jc w:val="left"/>
        <w:rPr>
          <w:b/>
          <w:sz w:val="24"/>
        </w:rPr>
      </w:pPr>
      <w:r>
        <w:rPr>
          <w:b/>
          <w:sz w:val="24"/>
        </w:rPr>
        <w:t>Student</w:t>
      </w:r>
      <w:r>
        <w:rPr>
          <w:b/>
          <w:spacing w:val="-2"/>
          <w:sz w:val="24"/>
        </w:rPr>
        <w:t> </w:t>
      </w:r>
      <w:r>
        <w:rPr>
          <w:b/>
          <w:sz w:val="24"/>
        </w:rPr>
        <w:t>Team</w:t>
      </w:r>
    </w:p>
    <w:tbl>
      <w:tblPr>
        <w:tblW w:w="0" w:type="auto"/>
        <w:jc w:val="left"/>
        <w:tblInd w:w="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2"/>
        <w:gridCol w:w="1128"/>
        <w:gridCol w:w="2991"/>
        <w:gridCol w:w="809"/>
        <w:gridCol w:w="4321"/>
      </w:tblGrid>
      <w:tr>
        <w:trPr>
          <w:trHeight w:val="342" w:hRule="atLeast"/>
        </w:trPr>
        <w:tc>
          <w:tcPr>
            <w:tcW w:w="672" w:type="dxa"/>
          </w:tcPr>
          <w:p>
            <w:pPr>
              <w:pStyle w:val="TableParagraph"/>
              <w:spacing w:line="228" w:lineRule="exact"/>
              <w:ind w:left="87" w:right="79"/>
              <w:jc w:val="center"/>
              <w:rPr>
                <w:b/>
                <w:sz w:val="20"/>
              </w:rPr>
            </w:pPr>
            <w:r>
              <w:rPr>
                <w:b/>
                <w:sz w:val="20"/>
              </w:rPr>
              <w:t>S.No.</w:t>
            </w:r>
          </w:p>
        </w:tc>
        <w:tc>
          <w:tcPr>
            <w:tcW w:w="1128" w:type="dxa"/>
          </w:tcPr>
          <w:p>
            <w:pPr>
              <w:pStyle w:val="TableParagraph"/>
              <w:spacing w:line="228" w:lineRule="exact"/>
              <w:ind w:left="213"/>
              <w:rPr>
                <w:b/>
                <w:sz w:val="20"/>
              </w:rPr>
            </w:pPr>
            <w:r>
              <w:rPr>
                <w:b/>
                <w:sz w:val="20"/>
              </w:rPr>
              <w:t>Roll No.</w:t>
            </w:r>
          </w:p>
        </w:tc>
        <w:tc>
          <w:tcPr>
            <w:tcW w:w="2991" w:type="dxa"/>
            <w:tcBorders>
              <w:right w:val="single" w:sz="6" w:space="0" w:color="000000"/>
            </w:tcBorders>
          </w:tcPr>
          <w:p>
            <w:pPr>
              <w:pStyle w:val="TableParagraph"/>
              <w:spacing w:line="228" w:lineRule="exact"/>
              <w:ind w:left="1223" w:right="1214"/>
              <w:jc w:val="center"/>
              <w:rPr>
                <w:b/>
                <w:sz w:val="20"/>
              </w:rPr>
            </w:pPr>
            <w:r>
              <w:rPr>
                <w:b/>
                <w:sz w:val="20"/>
              </w:rPr>
              <w:t>Name</w:t>
            </w:r>
          </w:p>
        </w:tc>
        <w:tc>
          <w:tcPr>
            <w:tcW w:w="809" w:type="dxa"/>
            <w:tcBorders>
              <w:left w:val="single" w:sz="6" w:space="0" w:color="000000"/>
            </w:tcBorders>
          </w:tcPr>
          <w:p>
            <w:pPr>
              <w:pStyle w:val="TableParagraph"/>
              <w:spacing w:line="228" w:lineRule="exact"/>
              <w:ind w:left="117"/>
              <w:rPr>
                <w:b/>
                <w:sz w:val="20"/>
              </w:rPr>
            </w:pPr>
            <w:r>
              <w:rPr>
                <w:b/>
                <w:sz w:val="20"/>
              </w:rPr>
              <w:t>CGPA</w:t>
            </w:r>
          </w:p>
        </w:tc>
        <w:tc>
          <w:tcPr>
            <w:tcW w:w="4321" w:type="dxa"/>
          </w:tcPr>
          <w:p>
            <w:pPr>
              <w:pStyle w:val="TableParagraph"/>
              <w:spacing w:line="228" w:lineRule="exact"/>
              <w:ind w:left="1882" w:right="1877"/>
              <w:jc w:val="center"/>
              <w:rPr>
                <w:b/>
                <w:sz w:val="20"/>
              </w:rPr>
            </w:pPr>
            <w:r>
              <w:rPr>
                <w:b/>
                <w:sz w:val="20"/>
              </w:rPr>
              <w:t>Email</w:t>
            </w:r>
          </w:p>
        </w:tc>
      </w:tr>
      <w:tr>
        <w:trPr>
          <w:trHeight w:val="345" w:hRule="atLeast"/>
        </w:trPr>
        <w:tc>
          <w:tcPr>
            <w:tcW w:w="672" w:type="dxa"/>
          </w:tcPr>
          <w:p>
            <w:pPr>
              <w:pStyle w:val="TableParagraph"/>
              <w:spacing w:line="225" w:lineRule="exact"/>
              <w:ind w:left="86" w:right="79"/>
              <w:jc w:val="center"/>
              <w:rPr>
                <w:sz w:val="20"/>
              </w:rPr>
            </w:pPr>
            <w:r>
              <w:rPr>
                <w:sz w:val="20"/>
              </w:rPr>
              <w:t>1.</w:t>
            </w:r>
          </w:p>
        </w:tc>
        <w:tc>
          <w:tcPr>
            <w:tcW w:w="1128" w:type="dxa"/>
          </w:tcPr>
          <w:p>
            <w:pPr>
              <w:pStyle w:val="TableParagraph"/>
              <w:spacing w:line="225" w:lineRule="exact"/>
              <w:ind w:left="107"/>
              <w:rPr>
                <w:sz w:val="20"/>
              </w:rPr>
            </w:pPr>
            <w:r>
              <w:rPr>
                <w:sz w:val="20"/>
              </w:rPr>
              <w:t>CS-133</w:t>
            </w:r>
          </w:p>
        </w:tc>
        <w:tc>
          <w:tcPr>
            <w:tcW w:w="2991" w:type="dxa"/>
            <w:tcBorders>
              <w:right w:val="single" w:sz="6" w:space="0" w:color="000000"/>
            </w:tcBorders>
          </w:tcPr>
          <w:p>
            <w:pPr>
              <w:pStyle w:val="TableParagraph"/>
              <w:spacing w:line="225" w:lineRule="exact"/>
              <w:ind w:left="107"/>
              <w:rPr>
                <w:sz w:val="20"/>
              </w:rPr>
            </w:pPr>
            <w:r>
              <w:rPr>
                <w:sz w:val="20"/>
              </w:rPr>
              <w:t>Danyal Javed Mir</w:t>
            </w:r>
          </w:p>
        </w:tc>
        <w:tc>
          <w:tcPr>
            <w:tcW w:w="809" w:type="dxa"/>
            <w:tcBorders>
              <w:left w:val="single" w:sz="6" w:space="0" w:color="000000"/>
            </w:tcBorders>
          </w:tcPr>
          <w:p>
            <w:pPr>
              <w:pStyle w:val="TableParagraph"/>
              <w:spacing w:line="225" w:lineRule="exact"/>
              <w:ind w:left="105"/>
              <w:rPr>
                <w:sz w:val="20"/>
              </w:rPr>
            </w:pPr>
            <w:r>
              <w:rPr>
                <w:sz w:val="20"/>
              </w:rPr>
              <w:t>3.2</w:t>
            </w:r>
          </w:p>
        </w:tc>
        <w:tc>
          <w:tcPr>
            <w:tcW w:w="4321" w:type="dxa"/>
          </w:tcPr>
          <w:p>
            <w:pPr>
              <w:pStyle w:val="TableParagraph"/>
              <w:spacing w:line="225" w:lineRule="exact"/>
              <w:ind w:left="107"/>
              <w:rPr>
                <w:sz w:val="20"/>
              </w:rPr>
            </w:pPr>
            <w:hyperlink r:id="rId8">
              <w:r>
                <w:rPr>
                  <w:sz w:val="20"/>
                </w:rPr>
                <w:t>daniyal.mir.dj@gmail.com</w:t>
              </w:r>
            </w:hyperlink>
          </w:p>
        </w:tc>
      </w:tr>
      <w:tr>
        <w:trPr>
          <w:trHeight w:val="345" w:hRule="atLeast"/>
        </w:trPr>
        <w:tc>
          <w:tcPr>
            <w:tcW w:w="672" w:type="dxa"/>
          </w:tcPr>
          <w:p>
            <w:pPr>
              <w:pStyle w:val="TableParagraph"/>
              <w:spacing w:line="225" w:lineRule="exact"/>
              <w:ind w:left="86" w:right="79"/>
              <w:jc w:val="center"/>
              <w:rPr>
                <w:sz w:val="20"/>
              </w:rPr>
            </w:pPr>
            <w:r>
              <w:rPr>
                <w:sz w:val="20"/>
              </w:rPr>
              <w:t>2.</w:t>
            </w:r>
          </w:p>
        </w:tc>
        <w:tc>
          <w:tcPr>
            <w:tcW w:w="1128" w:type="dxa"/>
          </w:tcPr>
          <w:p>
            <w:pPr>
              <w:pStyle w:val="TableParagraph"/>
              <w:spacing w:line="225" w:lineRule="exact"/>
              <w:ind w:left="107"/>
              <w:rPr>
                <w:sz w:val="20"/>
              </w:rPr>
            </w:pPr>
            <w:r>
              <w:rPr>
                <w:sz w:val="20"/>
              </w:rPr>
              <w:t>CS-129</w:t>
            </w:r>
          </w:p>
        </w:tc>
        <w:tc>
          <w:tcPr>
            <w:tcW w:w="2991" w:type="dxa"/>
            <w:tcBorders>
              <w:right w:val="single" w:sz="6" w:space="0" w:color="000000"/>
            </w:tcBorders>
          </w:tcPr>
          <w:p>
            <w:pPr>
              <w:pStyle w:val="TableParagraph"/>
              <w:spacing w:line="225" w:lineRule="exact"/>
              <w:ind w:left="107"/>
              <w:rPr>
                <w:sz w:val="20"/>
              </w:rPr>
            </w:pPr>
            <w:r>
              <w:rPr>
                <w:sz w:val="20"/>
              </w:rPr>
              <w:t>Muhammad Usman Ghani</w:t>
            </w:r>
          </w:p>
        </w:tc>
        <w:tc>
          <w:tcPr>
            <w:tcW w:w="809" w:type="dxa"/>
            <w:tcBorders>
              <w:left w:val="single" w:sz="6" w:space="0" w:color="000000"/>
            </w:tcBorders>
          </w:tcPr>
          <w:p>
            <w:pPr>
              <w:pStyle w:val="TableParagraph"/>
              <w:spacing w:line="225" w:lineRule="exact"/>
              <w:ind w:left="105"/>
              <w:rPr>
                <w:sz w:val="20"/>
              </w:rPr>
            </w:pPr>
            <w:r>
              <w:rPr>
                <w:sz w:val="20"/>
              </w:rPr>
              <w:t>2.75</w:t>
            </w:r>
          </w:p>
        </w:tc>
        <w:tc>
          <w:tcPr>
            <w:tcW w:w="4321" w:type="dxa"/>
          </w:tcPr>
          <w:p>
            <w:pPr>
              <w:pStyle w:val="TableParagraph"/>
              <w:spacing w:line="225" w:lineRule="exact"/>
              <w:ind w:left="107"/>
              <w:rPr>
                <w:sz w:val="20"/>
              </w:rPr>
            </w:pPr>
            <w:hyperlink r:id="rId9">
              <w:r>
                <w:rPr>
                  <w:sz w:val="20"/>
                </w:rPr>
                <w:t>mghani828@gmail.com</w:t>
              </w:r>
            </w:hyperlink>
          </w:p>
        </w:tc>
      </w:tr>
      <w:tr>
        <w:trPr>
          <w:trHeight w:val="345" w:hRule="atLeast"/>
        </w:trPr>
        <w:tc>
          <w:tcPr>
            <w:tcW w:w="672" w:type="dxa"/>
          </w:tcPr>
          <w:p>
            <w:pPr>
              <w:pStyle w:val="TableParagraph"/>
              <w:spacing w:line="223" w:lineRule="exact"/>
              <w:ind w:left="86" w:right="79"/>
              <w:jc w:val="center"/>
              <w:rPr>
                <w:sz w:val="20"/>
              </w:rPr>
            </w:pPr>
            <w:r>
              <w:rPr>
                <w:sz w:val="20"/>
              </w:rPr>
              <w:t>3.</w:t>
            </w:r>
          </w:p>
        </w:tc>
        <w:tc>
          <w:tcPr>
            <w:tcW w:w="1128" w:type="dxa"/>
          </w:tcPr>
          <w:p>
            <w:pPr>
              <w:pStyle w:val="TableParagraph"/>
              <w:spacing w:line="223" w:lineRule="exact"/>
              <w:ind w:left="107"/>
              <w:rPr>
                <w:sz w:val="20"/>
              </w:rPr>
            </w:pPr>
            <w:r>
              <w:rPr>
                <w:sz w:val="20"/>
              </w:rPr>
              <w:t>CS-126</w:t>
            </w:r>
          </w:p>
        </w:tc>
        <w:tc>
          <w:tcPr>
            <w:tcW w:w="2991" w:type="dxa"/>
            <w:tcBorders>
              <w:right w:val="single" w:sz="6" w:space="0" w:color="000000"/>
            </w:tcBorders>
          </w:tcPr>
          <w:p>
            <w:pPr>
              <w:pStyle w:val="TableParagraph"/>
              <w:spacing w:line="223" w:lineRule="exact"/>
              <w:ind w:left="107"/>
              <w:rPr>
                <w:sz w:val="20"/>
              </w:rPr>
            </w:pPr>
            <w:r>
              <w:rPr>
                <w:sz w:val="20"/>
              </w:rPr>
              <w:t>Muhammad Ammar</w:t>
            </w:r>
          </w:p>
        </w:tc>
        <w:tc>
          <w:tcPr>
            <w:tcW w:w="809" w:type="dxa"/>
            <w:tcBorders>
              <w:left w:val="single" w:sz="6" w:space="0" w:color="000000"/>
            </w:tcBorders>
          </w:tcPr>
          <w:p>
            <w:pPr>
              <w:pStyle w:val="TableParagraph"/>
              <w:spacing w:line="223" w:lineRule="exact"/>
              <w:ind w:left="105"/>
              <w:rPr>
                <w:sz w:val="20"/>
              </w:rPr>
            </w:pPr>
            <w:r>
              <w:rPr>
                <w:sz w:val="20"/>
              </w:rPr>
              <w:t>3.2</w:t>
            </w:r>
          </w:p>
        </w:tc>
        <w:tc>
          <w:tcPr>
            <w:tcW w:w="4321" w:type="dxa"/>
          </w:tcPr>
          <w:p>
            <w:pPr>
              <w:pStyle w:val="TableParagraph"/>
              <w:spacing w:line="223" w:lineRule="exact"/>
              <w:ind w:left="107"/>
              <w:rPr>
                <w:sz w:val="20"/>
              </w:rPr>
            </w:pPr>
            <w:hyperlink r:id="rId10">
              <w:r>
                <w:rPr>
                  <w:sz w:val="20"/>
                </w:rPr>
                <w:t>iammar7@yahoo.com</w:t>
              </w:r>
            </w:hyperlink>
          </w:p>
        </w:tc>
      </w:tr>
    </w:tbl>
    <w:p>
      <w:pPr>
        <w:pStyle w:val="ListParagraph"/>
        <w:numPr>
          <w:ilvl w:val="1"/>
          <w:numId w:val="1"/>
        </w:numPr>
        <w:tabs>
          <w:tab w:pos="1600" w:val="left" w:leader="none"/>
          <w:tab w:pos="1601" w:val="left" w:leader="none"/>
        </w:tabs>
        <w:spacing w:line="240" w:lineRule="auto" w:before="113" w:after="0"/>
        <w:ind w:left="1600" w:right="0" w:hanging="721"/>
        <w:jc w:val="left"/>
        <w:rPr>
          <w:sz w:val="22"/>
        </w:rPr>
      </w:pPr>
      <w:r>
        <w:rPr>
          <w:b/>
          <w:sz w:val="22"/>
        </w:rPr>
        <w:t>Sponsoring Organization </w:t>
      </w:r>
      <w:r>
        <w:rPr>
          <w:rFonts w:ascii="Times New Roman"/>
          <w:sz w:val="22"/>
        </w:rPr>
        <w:t>(if</w:t>
      </w:r>
      <w:r>
        <w:rPr>
          <w:rFonts w:ascii="Times New Roman"/>
          <w:spacing w:val="-3"/>
          <w:sz w:val="22"/>
        </w:rPr>
        <w:t> </w:t>
      </w:r>
      <w:r>
        <w:rPr>
          <w:rFonts w:ascii="Times New Roman"/>
          <w:sz w:val="22"/>
        </w:rPr>
        <w:t>any)</w:t>
      </w:r>
    </w:p>
    <w:p>
      <w:pPr>
        <w:pStyle w:val="Heading3"/>
        <w:numPr>
          <w:ilvl w:val="1"/>
          <w:numId w:val="1"/>
        </w:numPr>
        <w:tabs>
          <w:tab w:pos="1600" w:val="left" w:leader="none"/>
          <w:tab w:pos="1601" w:val="left" w:leader="none"/>
        </w:tabs>
        <w:spacing w:line="240" w:lineRule="auto" w:before="161" w:after="0"/>
        <w:ind w:left="1600" w:right="0" w:hanging="721"/>
        <w:jc w:val="left"/>
      </w:pPr>
      <w:r>
        <w:rPr/>
        <w:t>Keywords</w:t>
      </w:r>
    </w:p>
    <w:p>
      <w:pPr>
        <w:pStyle w:val="BodyText"/>
        <w:spacing w:before="158"/>
        <w:ind w:left="1600"/>
      </w:pPr>
      <w:r>
        <w:rPr/>
        <w:t>Cloud Services, OpenStack, Automation, Effortless Installation, On-Premises</w:t>
      </w:r>
    </w:p>
    <w:p>
      <w:pPr>
        <w:pStyle w:val="BodyText"/>
        <w:spacing w:before="5"/>
      </w:pPr>
    </w:p>
    <w:p>
      <w:pPr>
        <w:pStyle w:val="Heading3"/>
        <w:numPr>
          <w:ilvl w:val="1"/>
          <w:numId w:val="1"/>
        </w:numPr>
        <w:tabs>
          <w:tab w:pos="1600" w:val="left" w:leader="none"/>
          <w:tab w:pos="1601" w:val="left" w:leader="none"/>
        </w:tabs>
        <w:spacing w:line="240" w:lineRule="auto" w:before="0" w:after="0"/>
        <w:ind w:left="1600" w:right="0" w:hanging="721"/>
        <w:jc w:val="left"/>
      </w:pPr>
      <w:r>
        <w:rPr/>
        <w:t>Project</w:t>
      </w:r>
      <w:r>
        <w:rPr>
          <w:spacing w:val="1"/>
        </w:rPr>
        <w:t> </w:t>
      </w:r>
      <w:r>
        <w:rPr/>
        <w:t>Idea</w:t>
      </w:r>
    </w:p>
    <w:p>
      <w:pPr>
        <w:tabs>
          <w:tab w:pos="2322" w:val="left" w:leader="none"/>
        </w:tabs>
        <w:spacing w:before="157"/>
        <w:ind w:left="1900" w:right="0" w:firstLine="0"/>
        <w:jc w:val="left"/>
        <w:rPr>
          <w:sz w:val="22"/>
        </w:rPr>
      </w:pPr>
      <w:r>
        <w:rPr>
          <w:rFonts w:ascii="Symbol" w:hAnsi="Symbol"/>
          <w:sz w:val="22"/>
        </w:rPr>
        <w:t></w:t>
      </w:r>
      <w:r>
        <w:rPr>
          <w:sz w:val="22"/>
        </w:rPr>
        <w:tab/>
      </w:r>
      <w:r>
        <w:rPr>
          <w:position w:val="-4"/>
          <w:sz w:val="22"/>
        </w:rPr>
        <w:drawing>
          <wp:inline distT="0" distB="0" distL="0" distR="0">
            <wp:extent cx="2720467" cy="155448"/>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11" cstate="print"/>
                    <a:stretch>
                      <a:fillRect/>
                    </a:stretch>
                  </pic:blipFill>
                  <pic:spPr>
                    <a:xfrm>
                      <a:off x="0" y="0"/>
                      <a:ext cx="2720467" cy="155448"/>
                    </a:xfrm>
                    <a:prstGeom prst="rect">
                      <a:avLst/>
                    </a:prstGeom>
                  </pic:spPr>
                </pic:pic>
              </a:graphicData>
            </a:graphic>
          </wp:inline>
        </w:drawing>
      </w:r>
      <w:r>
        <w:rPr>
          <w:position w:val="-4"/>
          <w:sz w:val="22"/>
        </w:rPr>
      </w:r>
    </w:p>
    <w:p>
      <w:pPr>
        <w:pStyle w:val="BodyText"/>
        <w:spacing w:before="7"/>
        <w:rPr>
          <w:sz w:val="25"/>
        </w:rPr>
      </w:pPr>
      <w:r>
        <w:rPr/>
        <w:drawing>
          <wp:anchor distT="0" distB="0" distL="0" distR="0" allowOverlap="1" layoutInCell="1" locked="0" behindDoc="0" simplePos="0" relativeHeight="0">
            <wp:simplePos x="0" y="0"/>
            <wp:positionH relativeFrom="page">
              <wp:posOffset>1829054</wp:posOffset>
            </wp:positionH>
            <wp:positionV relativeFrom="paragraph">
              <wp:posOffset>212099</wp:posOffset>
            </wp:positionV>
            <wp:extent cx="2014601" cy="155447"/>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12" cstate="print"/>
                    <a:stretch>
                      <a:fillRect/>
                    </a:stretch>
                  </pic:blipFill>
                  <pic:spPr>
                    <a:xfrm>
                      <a:off x="0" y="0"/>
                      <a:ext cx="2014601" cy="155447"/>
                    </a:xfrm>
                    <a:prstGeom prst="rect">
                      <a:avLst/>
                    </a:prstGeom>
                  </pic:spPr>
                </pic:pic>
              </a:graphicData>
            </a:graphic>
          </wp:anchor>
        </w:drawing>
      </w:r>
    </w:p>
    <w:p>
      <w:pPr>
        <w:spacing w:after="0"/>
        <w:rPr>
          <w:sz w:val="25"/>
        </w:rPr>
        <w:sectPr>
          <w:pgSz w:w="12240" w:h="15840"/>
          <w:pgMar w:header="721" w:footer="1015" w:top="1380" w:bottom="1200" w:left="1280" w:right="600"/>
        </w:sectPr>
      </w:pPr>
    </w:p>
    <w:p>
      <w:pPr>
        <w:pStyle w:val="Heading2"/>
        <w:numPr>
          <w:ilvl w:val="0"/>
          <w:numId w:val="1"/>
        </w:numPr>
        <w:tabs>
          <w:tab w:pos="880" w:val="left" w:leader="none"/>
          <w:tab w:pos="881" w:val="left" w:leader="none"/>
        </w:tabs>
        <w:spacing w:line="240" w:lineRule="auto" w:before="178" w:after="0"/>
        <w:ind w:left="880" w:right="0" w:hanging="721"/>
        <w:jc w:val="left"/>
      </w:pPr>
      <w:r>
        <w:rPr/>
        <w:t>ABSTRACT</w:t>
      </w:r>
    </w:p>
    <w:p>
      <w:pPr>
        <w:pStyle w:val="BodyText"/>
        <w:spacing w:before="117"/>
        <w:ind w:left="880" w:right="840"/>
        <w:jc w:val="both"/>
      </w:pPr>
      <w:r>
        <w:rPr/>
        <w:t>OpenStack based cloud solution that allows users to create a private or public cloud based of requirements without the hassle of installing and configuring the individual services and technologies needed to build a completely running cloud environment. It also eliminates time of deployment and hefty cost of hiring professionals to build the cloud environment for you.</w:t>
      </w:r>
    </w:p>
    <w:p>
      <w:pPr>
        <w:pStyle w:val="BodyText"/>
        <w:spacing w:before="120"/>
        <w:ind w:left="880" w:right="836"/>
        <w:jc w:val="both"/>
      </w:pPr>
      <w:r>
        <w:rPr/>
        <w:t>Our product is designed upon OpenStack which serves as the core component. OpenStack installation itself is very confusing and time consuming because of its architecture that uses individual components each individual component requires separate configuration and are usually installed or separate nodes (server) to build a complete cloud environment. We want to automate the process of configuring individual component and provide users with effortless installation through our product. Our automated scripts will fetch required components and configure them according to user specification. It will bypass all obstacles and provide users with their very own cloud platform.</w:t>
      </w:r>
    </w:p>
    <w:p>
      <w:pPr>
        <w:pStyle w:val="BodyText"/>
        <w:spacing w:before="121"/>
        <w:ind w:left="880" w:right="839"/>
        <w:jc w:val="both"/>
      </w:pPr>
      <w:r>
        <w:rPr/>
        <w:t>Our solution will benefit small organizations and educational sectors to have their cloud platform without spending on public hosting solutions. It can help organizations spend time and money on business aspects of their company not technical. It can also come very handy for DevOps engineer and others as their training and learning environment. All in all it provides cloud platform to everyone with hassle of configuration and</w:t>
      </w:r>
      <w:r>
        <w:rPr>
          <w:spacing w:val="-1"/>
        </w:rPr>
        <w:t> </w:t>
      </w:r>
      <w:r>
        <w:rPr/>
        <w:t>installation.</w:t>
      </w:r>
    </w:p>
    <w:p>
      <w:pPr>
        <w:pStyle w:val="Heading2"/>
        <w:numPr>
          <w:ilvl w:val="0"/>
          <w:numId w:val="1"/>
        </w:numPr>
        <w:tabs>
          <w:tab w:pos="880" w:val="left" w:leader="none"/>
          <w:tab w:pos="881" w:val="left" w:leader="none"/>
        </w:tabs>
        <w:spacing w:line="240" w:lineRule="auto" w:before="122" w:after="0"/>
        <w:ind w:left="880" w:right="0" w:hanging="721"/>
        <w:jc w:val="left"/>
      </w:pPr>
      <w:r>
        <w:rPr/>
        <w:t>Project Background and Literature</w:t>
      </w:r>
      <w:r>
        <w:rPr>
          <w:spacing w:val="-3"/>
        </w:rPr>
        <w:t> </w:t>
      </w:r>
      <w:r>
        <w:rPr/>
        <w:t>Review</w:t>
      </w:r>
    </w:p>
    <w:p>
      <w:pPr>
        <w:pStyle w:val="BodyText"/>
        <w:spacing w:before="120"/>
        <w:ind w:left="880"/>
        <w:jc w:val="both"/>
      </w:pPr>
      <w:r>
        <w:rPr>
          <w:u w:val="single"/>
        </w:rPr>
        <w:t>Cloud Computing</w:t>
      </w:r>
    </w:p>
    <w:p>
      <w:pPr>
        <w:pStyle w:val="BodyText"/>
        <w:spacing w:before="7"/>
        <w:rPr>
          <w:sz w:val="12"/>
        </w:rPr>
      </w:pPr>
    </w:p>
    <w:p>
      <w:pPr>
        <w:pStyle w:val="BodyText"/>
        <w:spacing w:line="276" w:lineRule="auto" w:before="91"/>
        <w:ind w:left="880" w:right="841"/>
        <w:jc w:val="both"/>
      </w:pPr>
      <w:r>
        <w:rPr/>
        <w:t>The cloud enables anyone with an internet connection to access IT resources on-demand, such as those consumed by cloud-based applications. The basic resources available are compute, storage, and networking, all of which are needed for a business critical application to deliver a full</w:t>
      </w:r>
      <w:r>
        <w:rPr>
          <w:spacing w:val="-11"/>
        </w:rPr>
        <w:t> </w:t>
      </w:r>
      <w:r>
        <w:rPr/>
        <w:t>experience.</w:t>
      </w:r>
    </w:p>
    <w:p>
      <w:pPr>
        <w:pStyle w:val="BodyText"/>
        <w:spacing w:before="4"/>
        <w:rPr>
          <w:sz w:val="17"/>
        </w:rPr>
      </w:pPr>
    </w:p>
    <w:p>
      <w:pPr>
        <w:pStyle w:val="BodyText"/>
        <w:spacing w:line="276" w:lineRule="auto"/>
        <w:ind w:left="880" w:right="836"/>
        <w:jc w:val="both"/>
      </w:pPr>
      <w:r>
        <w:rPr/>
        <w:t>A cloud can be private or public. A public cloud sells services to anyone on the Internet. (Currently, Amazon Web Services is the largest public cloud provider.) A private cloud is a proprietary network or a data center that supplies hosted services to a limited number of people. Private or public, the goal of cloud computing is to provide easy, scalable access to computing resources and IT services.</w:t>
      </w:r>
    </w:p>
    <w:p>
      <w:pPr>
        <w:pStyle w:val="BodyText"/>
        <w:spacing w:before="5"/>
        <w:rPr>
          <w:sz w:val="17"/>
        </w:rPr>
      </w:pPr>
    </w:p>
    <w:p>
      <w:pPr>
        <w:pStyle w:val="BodyText"/>
        <w:ind w:left="880"/>
      </w:pPr>
      <w:r>
        <w:rPr>
          <w:u w:val="single"/>
        </w:rPr>
        <w:t>OpenStack</w:t>
      </w:r>
    </w:p>
    <w:p>
      <w:pPr>
        <w:pStyle w:val="BodyText"/>
        <w:spacing w:before="4"/>
        <w:rPr>
          <w:sz w:val="12"/>
        </w:rPr>
      </w:pPr>
    </w:p>
    <w:p>
      <w:pPr>
        <w:pStyle w:val="BodyText"/>
        <w:spacing w:line="276" w:lineRule="auto" w:before="91"/>
        <w:ind w:left="880" w:right="839"/>
        <w:jc w:val="both"/>
      </w:pPr>
      <w:r>
        <w:rPr/>
        <w:t>OpenStack is a collection of open source software modules that provides a framework to create and manage both public cloud and private cloud infrastructure. An organization can use OpenStack to deploy and manage cloud-based infrastructure that supports an array of uses cases, including web hosting, big data projects, software as a service (SaaS) delivery, or deploying high volumes of containers.</w:t>
      </w:r>
    </w:p>
    <w:p>
      <w:pPr>
        <w:pStyle w:val="BodyText"/>
        <w:spacing w:before="4"/>
        <w:rPr>
          <w:sz w:val="17"/>
        </w:rPr>
      </w:pPr>
    </w:p>
    <w:p>
      <w:pPr>
        <w:pStyle w:val="BodyText"/>
        <w:spacing w:line="276" w:lineRule="auto"/>
        <w:ind w:left="880" w:right="842"/>
        <w:jc w:val="both"/>
      </w:pPr>
      <w:r>
        <w:rPr/>
        <w:t>OpenStack competes most directly with other open source cloud platforms, including Eucalyptus and Apache CloudStack. Some also see it as an alternative to public cloud platforms like Amazon Web Services or Microsoft Azure.</w:t>
      </w:r>
    </w:p>
    <w:p>
      <w:pPr>
        <w:pStyle w:val="BodyText"/>
        <w:spacing w:before="5"/>
        <w:rPr>
          <w:sz w:val="17"/>
        </w:rPr>
      </w:pPr>
    </w:p>
    <w:p>
      <w:pPr>
        <w:pStyle w:val="BodyText"/>
        <w:spacing w:line="276" w:lineRule="auto" w:before="1"/>
        <w:ind w:left="880" w:right="835"/>
        <w:jc w:val="both"/>
      </w:pPr>
      <w:r>
        <w:rPr/>
        <w:t>Solutions similar to our product are present such as </w:t>
      </w:r>
      <w:r>
        <w:rPr>
          <w:b/>
        </w:rPr>
        <w:t>DevStack </w:t>
      </w:r>
      <w:r>
        <w:rPr/>
        <w:t>and </w:t>
      </w:r>
      <w:r>
        <w:rPr>
          <w:b/>
        </w:rPr>
        <w:t>PackStack </w:t>
      </w:r>
      <w:r>
        <w:rPr/>
        <w:t>they both offer all-in-one installation. DevStack and PackStack is a series of extensible scripts used to quickly bring up a complete OpenStack environment. But it is mainly built for development and testing purpose of new OpenStack features. So its end product can’t really be utilized as your personal cloud platform. After running stack.sh (main script to start DevStack) the resulting (probably) functioning OpenStack is setup. But upon reboot it will not come back up. there are no upstart or systemd or init.d scripts for restarting services. There is no high availability, no backups, no configuration management.</w:t>
      </w:r>
    </w:p>
    <w:p>
      <w:pPr>
        <w:spacing w:after="0" w:line="276" w:lineRule="auto"/>
        <w:jc w:val="both"/>
        <w:sectPr>
          <w:pgSz w:w="12240" w:h="15840"/>
          <w:pgMar w:header="721" w:footer="1015" w:top="1380" w:bottom="1200" w:left="1280" w:right="600"/>
        </w:sectPr>
      </w:pPr>
    </w:p>
    <w:p>
      <w:pPr>
        <w:pStyle w:val="Heading2"/>
        <w:numPr>
          <w:ilvl w:val="0"/>
          <w:numId w:val="1"/>
        </w:numPr>
        <w:tabs>
          <w:tab w:pos="880" w:val="left" w:leader="none"/>
          <w:tab w:pos="881" w:val="left" w:leader="none"/>
        </w:tabs>
        <w:spacing w:line="240" w:lineRule="auto" w:before="154" w:after="0"/>
        <w:ind w:left="880" w:right="0" w:hanging="721"/>
        <w:jc w:val="left"/>
      </w:pPr>
      <w:r>
        <w:rPr/>
        <w:t>Motivation and</w:t>
      </w:r>
      <w:r>
        <w:rPr>
          <w:spacing w:val="-1"/>
        </w:rPr>
        <w:t> </w:t>
      </w:r>
      <w:r>
        <w:rPr/>
        <w:t>Need</w:t>
      </w:r>
    </w:p>
    <w:p>
      <w:pPr>
        <w:pStyle w:val="BodyText"/>
        <w:spacing w:line="276" w:lineRule="auto" w:before="38"/>
        <w:ind w:left="880" w:right="951"/>
      </w:pPr>
      <w:r>
        <w:rPr/>
        <w:t>A lot of cloud service providers are present as of today. Using public cloud comes with a lot of difficulties in keeping the service up running if your company doesn’t have employee with required skill. Then there always risks of data privacy and transparency. And cost of running these services are very high. Small organization cannot afford these expenses.</w:t>
      </w:r>
    </w:p>
    <w:p>
      <w:pPr>
        <w:pStyle w:val="BodyText"/>
        <w:spacing w:line="276" w:lineRule="auto" w:before="1"/>
        <w:ind w:left="880" w:right="835"/>
        <w:jc w:val="both"/>
      </w:pPr>
      <w:r>
        <w:rPr/>
        <w:t>If you plan on having a private cloud it still is very difficult because it cuts expense of hosting services but you need someone to setup a cloud environment for you which still in very inconvenient in terms or cost and time for small organizations. And one cannot simply put a complete cloud environment up and running quickly it can take weeks of configuration and modifying components especially if you plan on using OpenStack which requires immense time and work to build a cloud</w:t>
      </w:r>
    </w:p>
    <w:p>
      <w:pPr>
        <w:pStyle w:val="BodyText"/>
        <w:spacing w:line="276" w:lineRule="auto" w:before="120"/>
        <w:ind w:left="880" w:right="843"/>
        <w:jc w:val="both"/>
      </w:pPr>
      <w:r>
        <w:rPr/>
        <w:t>Small businesses tend to find their cloud needs evolving as they scale up. Monthly fees that were manageable in a company's early days can become prohibitive when the organization reaches a certain size. After only a few years, running a business entirely on public clouds can actually become more expensive than implementing your own solution. This is especially true when you're working with applications that boast predictable usage and low storage costs</w:t>
      </w:r>
    </w:p>
    <w:p>
      <w:pPr>
        <w:pStyle w:val="Heading2"/>
        <w:numPr>
          <w:ilvl w:val="0"/>
          <w:numId w:val="1"/>
        </w:numPr>
        <w:tabs>
          <w:tab w:pos="880" w:val="left" w:leader="none"/>
          <w:tab w:pos="881" w:val="left" w:leader="none"/>
        </w:tabs>
        <w:spacing w:line="240" w:lineRule="auto" w:before="123" w:after="0"/>
        <w:ind w:left="880" w:right="0" w:hanging="721"/>
        <w:jc w:val="left"/>
      </w:pPr>
      <w:r>
        <w:rPr/>
        <w:t>Objectives</w:t>
      </w:r>
    </w:p>
    <w:p>
      <w:pPr>
        <w:pStyle w:val="BodyText"/>
        <w:spacing w:before="7"/>
        <w:rPr>
          <w:rFonts w:ascii="Arial"/>
          <w:b/>
        </w:rPr>
      </w:pPr>
    </w:p>
    <w:p>
      <w:pPr>
        <w:pStyle w:val="BodyText"/>
        <w:spacing w:line="276" w:lineRule="auto"/>
        <w:ind w:left="880" w:right="690"/>
      </w:pPr>
      <w:r>
        <w:rPr/>
        <w:t>To develop a cloud platform that provides users to run their own private or public clouds on-premises effortlessly. Just by installing a single program that will manage all complex configurations, it will cut the cost of hosting your applications on public cloud solutions which can be very beneficial for small firms and educational sectors.</w:t>
      </w:r>
    </w:p>
    <w:p>
      <w:pPr>
        <w:pStyle w:val="BodyText"/>
        <w:spacing w:before="9"/>
        <w:rPr>
          <w:sz w:val="17"/>
        </w:rPr>
      </w:pPr>
    </w:p>
    <w:p>
      <w:pPr>
        <w:pStyle w:val="Heading2"/>
        <w:numPr>
          <w:ilvl w:val="0"/>
          <w:numId w:val="1"/>
        </w:numPr>
        <w:tabs>
          <w:tab w:pos="880" w:val="left" w:leader="none"/>
          <w:tab w:pos="881" w:val="left" w:leader="none"/>
        </w:tabs>
        <w:spacing w:line="240" w:lineRule="auto" w:before="0" w:after="0"/>
        <w:ind w:left="880" w:right="0" w:hanging="721"/>
        <w:jc w:val="left"/>
      </w:pPr>
      <w:r>
        <w:rPr/>
        <w:t>Methodology and</w:t>
      </w:r>
      <w:r>
        <w:rPr>
          <w:spacing w:val="-5"/>
        </w:rPr>
        <w:t> </w:t>
      </w:r>
      <w:r>
        <w:rPr/>
        <w:t>Equipment/Tools</w:t>
      </w:r>
    </w:p>
    <w:p>
      <w:pPr>
        <w:pStyle w:val="ListParagraph"/>
        <w:numPr>
          <w:ilvl w:val="0"/>
          <w:numId w:val="2"/>
        </w:numPr>
        <w:tabs>
          <w:tab w:pos="1420" w:val="left" w:leader="none"/>
          <w:tab w:pos="1421" w:val="left" w:leader="none"/>
        </w:tabs>
        <w:spacing w:line="240" w:lineRule="auto" w:before="159" w:after="0"/>
        <w:ind w:left="1420" w:right="0" w:hanging="421"/>
        <w:jc w:val="left"/>
        <w:rPr>
          <w:rFonts w:ascii="Times New Roman" w:hAnsi="Times New Roman"/>
          <w:sz w:val="20"/>
        </w:rPr>
      </w:pPr>
      <w:r>
        <w:rPr>
          <w:rFonts w:ascii="Times New Roman" w:hAnsi="Times New Roman"/>
          <w:sz w:val="20"/>
        </w:rPr>
        <w:t>OpenStack</w:t>
      </w:r>
    </w:p>
    <w:p>
      <w:pPr>
        <w:pStyle w:val="ListParagraph"/>
        <w:numPr>
          <w:ilvl w:val="0"/>
          <w:numId w:val="2"/>
        </w:numPr>
        <w:tabs>
          <w:tab w:pos="1420" w:val="left" w:leader="none"/>
          <w:tab w:pos="1421" w:val="left" w:leader="none"/>
        </w:tabs>
        <w:spacing w:line="240" w:lineRule="auto" w:before="155" w:after="0"/>
        <w:ind w:left="1420" w:right="0" w:hanging="421"/>
        <w:jc w:val="left"/>
        <w:rPr>
          <w:rFonts w:ascii="Times New Roman" w:hAnsi="Times New Roman"/>
          <w:sz w:val="20"/>
        </w:rPr>
      </w:pPr>
      <w:r>
        <w:rPr>
          <w:rFonts w:ascii="Times New Roman" w:hAnsi="Times New Roman"/>
          <w:sz w:val="20"/>
        </w:rPr>
        <w:t>Puppet and Chef</w:t>
      </w:r>
    </w:p>
    <w:p>
      <w:pPr>
        <w:pStyle w:val="ListParagraph"/>
        <w:numPr>
          <w:ilvl w:val="0"/>
          <w:numId w:val="2"/>
        </w:numPr>
        <w:tabs>
          <w:tab w:pos="1420" w:val="left" w:leader="none"/>
          <w:tab w:pos="1421" w:val="left" w:leader="none"/>
        </w:tabs>
        <w:spacing w:line="240" w:lineRule="auto" w:before="154" w:after="0"/>
        <w:ind w:left="1420" w:right="0" w:hanging="421"/>
        <w:jc w:val="left"/>
        <w:rPr>
          <w:rFonts w:ascii="Times New Roman" w:hAnsi="Times New Roman"/>
          <w:sz w:val="20"/>
        </w:rPr>
      </w:pPr>
      <w:r>
        <w:rPr>
          <w:rFonts w:ascii="Times New Roman" w:hAnsi="Times New Roman"/>
          <w:sz w:val="20"/>
        </w:rPr>
        <w:t>Git</w:t>
      </w:r>
    </w:p>
    <w:p>
      <w:pPr>
        <w:pStyle w:val="ListParagraph"/>
        <w:numPr>
          <w:ilvl w:val="0"/>
          <w:numId w:val="2"/>
        </w:numPr>
        <w:tabs>
          <w:tab w:pos="1420" w:val="left" w:leader="none"/>
          <w:tab w:pos="1421" w:val="left" w:leader="none"/>
        </w:tabs>
        <w:spacing w:line="240" w:lineRule="auto" w:before="157" w:after="0"/>
        <w:ind w:left="1420" w:right="0" w:hanging="421"/>
        <w:jc w:val="left"/>
        <w:rPr>
          <w:rFonts w:ascii="Times New Roman" w:hAnsi="Times New Roman"/>
          <w:sz w:val="20"/>
        </w:rPr>
      </w:pPr>
      <w:r>
        <w:rPr>
          <w:rFonts w:ascii="Times New Roman" w:hAnsi="Times New Roman"/>
          <w:sz w:val="20"/>
        </w:rPr>
        <w:t>Python,</w:t>
      </w:r>
      <w:r>
        <w:rPr>
          <w:rFonts w:ascii="Times New Roman" w:hAnsi="Times New Roman"/>
          <w:spacing w:val="-1"/>
          <w:sz w:val="20"/>
        </w:rPr>
        <w:t> </w:t>
      </w:r>
      <w:r>
        <w:rPr>
          <w:rFonts w:ascii="Times New Roman" w:hAnsi="Times New Roman"/>
          <w:sz w:val="20"/>
        </w:rPr>
        <w:t>React</w:t>
      </w:r>
    </w:p>
    <w:p>
      <w:pPr>
        <w:pStyle w:val="Heading2"/>
        <w:numPr>
          <w:ilvl w:val="0"/>
          <w:numId w:val="1"/>
        </w:numPr>
        <w:tabs>
          <w:tab w:pos="880" w:val="left" w:leader="none"/>
          <w:tab w:pos="881" w:val="left" w:leader="none"/>
        </w:tabs>
        <w:spacing w:line="240" w:lineRule="auto" w:before="156" w:after="0"/>
        <w:ind w:left="880" w:right="0" w:hanging="721"/>
        <w:jc w:val="left"/>
      </w:pPr>
      <w:r>
        <w:rPr/>
        <w:t>Key Milestones and</w:t>
      </w:r>
      <w:r>
        <w:rPr>
          <w:spacing w:val="-10"/>
        </w:rPr>
        <w:t> </w:t>
      </w:r>
      <w:r>
        <w:rPr/>
        <w:t>Deliverables</w:t>
      </w:r>
    </w:p>
    <w:p>
      <w:pPr>
        <w:pStyle w:val="BodyText"/>
        <w:spacing w:before="3"/>
        <w:rPr>
          <w:rFonts w:ascii="Arial"/>
          <w:b/>
          <w:sz w:val="21"/>
        </w:rPr>
      </w:pPr>
    </w:p>
    <w:tbl>
      <w:tblPr>
        <w:tblW w:w="0" w:type="auto"/>
        <w:jc w:val="left"/>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8"/>
        <w:gridCol w:w="2683"/>
        <w:gridCol w:w="2349"/>
        <w:gridCol w:w="2788"/>
      </w:tblGrid>
      <w:tr>
        <w:trPr>
          <w:trHeight w:val="779" w:hRule="atLeast"/>
        </w:trPr>
        <w:tc>
          <w:tcPr>
            <w:tcW w:w="638" w:type="dxa"/>
          </w:tcPr>
          <w:p>
            <w:pPr>
              <w:pStyle w:val="TableParagraph"/>
              <w:spacing w:before="120"/>
              <w:ind w:right="216"/>
              <w:jc w:val="right"/>
              <w:rPr>
                <w:b/>
                <w:sz w:val="20"/>
              </w:rPr>
            </w:pPr>
            <w:r>
              <w:rPr>
                <w:b/>
                <w:w w:val="95"/>
                <w:sz w:val="20"/>
              </w:rPr>
              <w:t>No.</w:t>
            </w:r>
          </w:p>
        </w:tc>
        <w:tc>
          <w:tcPr>
            <w:tcW w:w="2683" w:type="dxa"/>
          </w:tcPr>
          <w:p>
            <w:pPr>
              <w:pStyle w:val="TableParagraph"/>
              <w:spacing w:line="242" w:lineRule="auto" w:before="118"/>
              <w:ind w:left="125" w:right="6"/>
              <w:rPr>
                <w:b/>
                <w:sz w:val="20"/>
              </w:rPr>
            </w:pPr>
            <w:r>
              <w:rPr>
                <w:b/>
                <w:sz w:val="20"/>
              </w:rPr>
              <w:t>Elapsed time (in months) from start of the project</w:t>
            </w:r>
          </w:p>
        </w:tc>
        <w:tc>
          <w:tcPr>
            <w:tcW w:w="2349" w:type="dxa"/>
          </w:tcPr>
          <w:p>
            <w:pPr>
              <w:pStyle w:val="TableParagraph"/>
              <w:spacing w:before="120"/>
              <w:ind w:left="756"/>
              <w:rPr>
                <w:b/>
                <w:sz w:val="20"/>
              </w:rPr>
            </w:pPr>
            <w:r>
              <w:rPr>
                <w:b/>
                <w:sz w:val="20"/>
              </w:rPr>
              <w:t>Milestone</w:t>
            </w:r>
          </w:p>
        </w:tc>
        <w:tc>
          <w:tcPr>
            <w:tcW w:w="2788" w:type="dxa"/>
          </w:tcPr>
          <w:p>
            <w:pPr>
              <w:pStyle w:val="TableParagraph"/>
              <w:spacing w:before="120"/>
              <w:ind w:left="865"/>
              <w:rPr>
                <w:b/>
                <w:sz w:val="20"/>
              </w:rPr>
            </w:pPr>
            <w:r>
              <w:rPr>
                <w:b/>
                <w:sz w:val="20"/>
              </w:rPr>
              <w:t>Deliverables</w:t>
            </w:r>
          </w:p>
        </w:tc>
      </w:tr>
      <w:tr>
        <w:trPr>
          <w:trHeight w:val="780" w:hRule="atLeast"/>
        </w:trPr>
        <w:tc>
          <w:tcPr>
            <w:tcW w:w="638" w:type="dxa"/>
          </w:tcPr>
          <w:p>
            <w:pPr>
              <w:pStyle w:val="TableParagraph"/>
              <w:spacing w:before="113"/>
              <w:ind w:right="233"/>
              <w:jc w:val="right"/>
              <w:rPr>
                <w:sz w:val="20"/>
              </w:rPr>
            </w:pPr>
            <w:r>
              <w:rPr>
                <w:sz w:val="20"/>
              </w:rPr>
              <w:t>1.</w:t>
            </w:r>
          </w:p>
        </w:tc>
        <w:tc>
          <w:tcPr>
            <w:tcW w:w="2683" w:type="dxa"/>
          </w:tcPr>
          <w:p>
            <w:pPr>
              <w:pStyle w:val="TableParagraph"/>
              <w:spacing w:before="115"/>
              <w:ind w:left="972"/>
              <w:rPr>
                <w:sz w:val="20"/>
              </w:rPr>
            </w:pPr>
            <w:r>
              <w:rPr>
                <w:sz w:val="20"/>
              </w:rPr>
              <w:t>1 months</w:t>
            </w:r>
          </w:p>
        </w:tc>
        <w:tc>
          <w:tcPr>
            <w:tcW w:w="2349" w:type="dxa"/>
          </w:tcPr>
          <w:p>
            <w:pPr>
              <w:pStyle w:val="TableParagraph"/>
              <w:spacing w:before="115"/>
              <w:ind w:left="116"/>
              <w:rPr>
                <w:sz w:val="20"/>
              </w:rPr>
            </w:pPr>
            <w:r>
              <w:rPr>
                <w:sz w:val="20"/>
              </w:rPr>
              <w:t>Literature review</w:t>
            </w:r>
          </w:p>
        </w:tc>
        <w:tc>
          <w:tcPr>
            <w:tcW w:w="2788" w:type="dxa"/>
          </w:tcPr>
          <w:p>
            <w:pPr>
              <w:pStyle w:val="TableParagraph"/>
              <w:spacing w:line="242" w:lineRule="auto" w:before="113"/>
              <w:ind w:left="114"/>
              <w:rPr>
                <w:sz w:val="20"/>
              </w:rPr>
            </w:pPr>
            <w:r>
              <w:rPr>
                <w:sz w:val="20"/>
              </w:rPr>
              <w:t>Documentation &amp; skillset development</w:t>
            </w:r>
          </w:p>
        </w:tc>
      </w:tr>
      <w:tr>
        <w:trPr>
          <w:trHeight w:val="779" w:hRule="atLeast"/>
        </w:trPr>
        <w:tc>
          <w:tcPr>
            <w:tcW w:w="638" w:type="dxa"/>
          </w:tcPr>
          <w:p>
            <w:pPr>
              <w:pStyle w:val="TableParagraph"/>
              <w:spacing w:before="113"/>
              <w:ind w:right="233"/>
              <w:jc w:val="right"/>
              <w:rPr>
                <w:sz w:val="20"/>
              </w:rPr>
            </w:pPr>
            <w:r>
              <w:rPr>
                <w:sz w:val="20"/>
              </w:rPr>
              <w:t>2.</w:t>
            </w:r>
          </w:p>
        </w:tc>
        <w:tc>
          <w:tcPr>
            <w:tcW w:w="2683" w:type="dxa"/>
          </w:tcPr>
          <w:p>
            <w:pPr>
              <w:pStyle w:val="TableParagraph"/>
              <w:spacing w:before="115"/>
              <w:ind w:left="972"/>
              <w:rPr>
                <w:sz w:val="20"/>
              </w:rPr>
            </w:pPr>
            <w:r>
              <w:rPr>
                <w:sz w:val="20"/>
              </w:rPr>
              <w:t>3 months</w:t>
            </w:r>
          </w:p>
        </w:tc>
        <w:tc>
          <w:tcPr>
            <w:tcW w:w="2349" w:type="dxa"/>
          </w:tcPr>
          <w:p>
            <w:pPr>
              <w:pStyle w:val="TableParagraph"/>
              <w:spacing w:line="242" w:lineRule="auto" w:before="113"/>
              <w:ind w:left="116"/>
              <w:rPr>
                <w:sz w:val="20"/>
              </w:rPr>
            </w:pPr>
            <w:r>
              <w:rPr>
                <w:sz w:val="20"/>
              </w:rPr>
              <w:t>Customization of OpenStack</w:t>
            </w:r>
          </w:p>
        </w:tc>
        <w:tc>
          <w:tcPr>
            <w:tcW w:w="2788" w:type="dxa"/>
          </w:tcPr>
          <w:p>
            <w:pPr>
              <w:pStyle w:val="TableParagraph"/>
              <w:spacing w:before="115"/>
              <w:ind w:left="114"/>
              <w:rPr>
                <w:sz w:val="20"/>
              </w:rPr>
            </w:pPr>
            <w:r>
              <w:rPr>
                <w:sz w:val="20"/>
              </w:rPr>
              <w:t>Customizable User Interface</w:t>
            </w:r>
          </w:p>
        </w:tc>
      </w:tr>
      <w:tr>
        <w:trPr>
          <w:trHeight w:val="779" w:hRule="atLeast"/>
        </w:trPr>
        <w:tc>
          <w:tcPr>
            <w:tcW w:w="638" w:type="dxa"/>
          </w:tcPr>
          <w:p>
            <w:pPr>
              <w:pStyle w:val="TableParagraph"/>
              <w:spacing w:before="113"/>
              <w:ind w:right="233"/>
              <w:jc w:val="right"/>
              <w:rPr>
                <w:sz w:val="20"/>
              </w:rPr>
            </w:pPr>
            <w:r>
              <w:rPr>
                <w:sz w:val="20"/>
              </w:rPr>
              <w:t>3.</w:t>
            </w:r>
          </w:p>
        </w:tc>
        <w:tc>
          <w:tcPr>
            <w:tcW w:w="2683" w:type="dxa"/>
          </w:tcPr>
          <w:p>
            <w:pPr>
              <w:pStyle w:val="TableParagraph"/>
              <w:spacing w:before="115"/>
              <w:ind w:left="972"/>
              <w:rPr>
                <w:sz w:val="20"/>
              </w:rPr>
            </w:pPr>
            <w:r>
              <w:rPr>
                <w:sz w:val="20"/>
              </w:rPr>
              <w:t>4 months</w:t>
            </w:r>
          </w:p>
        </w:tc>
        <w:tc>
          <w:tcPr>
            <w:tcW w:w="2349" w:type="dxa"/>
          </w:tcPr>
          <w:p>
            <w:pPr>
              <w:pStyle w:val="TableParagraph"/>
              <w:spacing w:line="242" w:lineRule="auto" w:before="113"/>
              <w:ind w:left="116" w:right="192"/>
              <w:rPr>
                <w:sz w:val="20"/>
              </w:rPr>
            </w:pPr>
            <w:r>
              <w:rPr>
                <w:sz w:val="20"/>
              </w:rPr>
              <w:t>Script Development with Automation Tool</w:t>
            </w:r>
          </w:p>
        </w:tc>
        <w:tc>
          <w:tcPr>
            <w:tcW w:w="2788" w:type="dxa"/>
          </w:tcPr>
          <w:p>
            <w:pPr>
              <w:pStyle w:val="TableParagraph"/>
              <w:spacing w:before="115"/>
              <w:ind w:left="114"/>
              <w:rPr>
                <w:sz w:val="20"/>
              </w:rPr>
            </w:pPr>
            <w:r>
              <w:rPr>
                <w:sz w:val="20"/>
              </w:rPr>
              <w:t>Customized user packages</w:t>
            </w:r>
          </w:p>
        </w:tc>
      </w:tr>
      <w:tr>
        <w:trPr>
          <w:trHeight w:val="551" w:hRule="atLeast"/>
        </w:trPr>
        <w:tc>
          <w:tcPr>
            <w:tcW w:w="638" w:type="dxa"/>
          </w:tcPr>
          <w:p>
            <w:pPr>
              <w:pStyle w:val="TableParagraph"/>
              <w:spacing w:line="228" w:lineRule="exact"/>
              <w:ind w:right="233"/>
              <w:jc w:val="right"/>
              <w:rPr>
                <w:sz w:val="20"/>
              </w:rPr>
            </w:pPr>
            <w:r>
              <w:rPr>
                <w:sz w:val="20"/>
              </w:rPr>
              <w:t>4.</w:t>
            </w:r>
          </w:p>
        </w:tc>
        <w:tc>
          <w:tcPr>
            <w:tcW w:w="2683" w:type="dxa"/>
          </w:tcPr>
          <w:p>
            <w:pPr>
              <w:pStyle w:val="TableParagraph"/>
              <w:spacing w:before="115"/>
              <w:ind w:left="1011"/>
              <w:rPr>
                <w:sz w:val="20"/>
              </w:rPr>
            </w:pPr>
            <w:r>
              <w:rPr>
                <w:sz w:val="20"/>
              </w:rPr>
              <w:t>1 month</w:t>
            </w:r>
          </w:p>
        </w:tc>
        <w:tc>
          <w:tcPr>
            <w:tcW w:w="2349" w:type="dxa"/>
          </w:tcPr>
          <w:p>
            <w:pPr>
              <w:pStyle w:val="TableParagraph"/>
              <w:spacing w:before="115"/>
              <w:ind w:left="116"/>
              <w:rPr>
                <w:sz w:val="20"/>
              </w:rPr>
            </w:pPr>
            <w:r>
              <w:rPr>
                <w:sz w:val="20"/>
              </w:rPr>
              <w:t>Final result generation</w:t>
            </w:r>
          </w:p>
        </w:tc>
        <w:tc>
          <w:tcPr>
            <w:tcW w:w="2788" w:type="dxa"/>
          </w:tcPr>
          <w:p>
            <w:pPr>
              <w:pStyle w:val="TableParagraph"/>
              <w:spacing w:before="115"/>
              <w:ind w:left="114"/>
              <w:rPr>
                <w:sz w:val="20"/>
              </w:rPr>
            </w:pPr>
            <w:r>
              <w:rPr>
                <w:sz w:val="20"/>
              </w:rPr>
              <w:t>Research article</w:t>
            </w:r>
          </w:p>
        </w:tc>
      </w:tr>
    </w:tbl>
    <w:p>
      <w:pPr>
        <w:spacing w:after="0"/>
        <w:rPr>
          <w:sz w:val="20"/>
        </w:rPr>
        <w:sectPr>
          <w:pgSz w:w="12240" w:h="15840"/>
          <w:pgMar w:header="721" w:footer="1015" w:top="1380" w:bottom="1200" w:left="1280" w:right="600"/>
        </w:sectPr>
      </w:pPr>
    </w:p>
    <w:p>
      <w:pPr>
        <w:pStyle w:val="ListParagraph"/>
        <w:numPr>
          <w:ilvl w:val="0"/>
          <w:numId w:val="1"/>
        </w:numPr>
        <w:tabs>
          <w:tab w:pos="880" w:val="left" w:leader="none"/>
          <w:tab w:pos="881" w:val="left" w:leader="none"/>
        </w:tabs>
        <w:spacing w:line="240" w:lineRule="auto" w:before="127" w:after="0"/>
        <w:ind w:left="880" w:right="0" w:hanging="721"/>
        <w:jc w:val="left"/>
        <w:rPr>
          <w:b/>
          <w:sz w:val="24"/>
        </w:rPr>
      </w:pPr>
      <w:r>
        <w:rPr>
          <w:b/>
          <w:sz w:val="24"/>
        </w:rPr>
        <w:t>Expected</w:t>
      </w:r>
      <w:r>
        <w:rPr>
          <w:b/>
          <w:spacing w:val="-4"/>
          <w:sz w:val="24"/>
        </w:rPr>
        <w:t> </w:t>
      </w:r>
      <w:r>
        <w:rPr>
          <w:b/>
          <w:sz w:val="24"/>
        </w:rPr>
        <w:t>Outcome</w:t>
      </w:r>
    </w:p>
    <w:p>
      <w:pPr>
        <w:pStyle w:val="ListParagraph"/>
        <w:numPr>
          <w:ilvl w:val="0"/>
          <w:numId w:val="3"/>
        </w:numPr>
        <w:tabs>
          <w:tab w:pos="1300" w:val="left" w:leader="none"/>
          <w:tab w:pos="1301" w:val="left" w:leader="none"/>
        </w:tabs>
        <w:spacing w:line="240" w:lineRule="auto" w:before="159" w:after="0"/>
        <w:ind w:left="1300" w:right="0" w:hanging="361"/>
        <w:jc w:val="left"/>
        <w:rPr>
          <w:rFonts w:ascii="Times New Roman" w:hAnsi="Times New Roman"/>
          <w:sz w:val="20"/>
        </w:rPr>
      </w:pPr>
      <w:r>
        <w:rPr>
          <w:rFonts w:ascii="Times New Roman" w:hAnsi="Times New Roman"/>
          <w:sz w:val="20"/>
        </w:rPr>
        <w:t>We will develop cloud</w:t>
      </w:r>
      <w:r>
        <w:rPr>
          <w:rFonts w:ascii="Times New Roman" w:hAnsi="Times New Roman"/>
          <w:spacing w:val="5"/>
          <w:sz w:val="20"/>
        </w:rPr>
        <w:t> </w:t>
      </w:r>
      <w:r>
        <w:rPr>
          <w:rFonts w:ascii="Times New Roman" w:hAnsi="Times New Roman"/>
          <w:sz w:val="20"/>
        </w:rPr>
        <w:t>platform.</w:t>
      </w:r>
    </w:p>
    <w:p>
      <w:pPr>
        <w:pStyle w:val="ListParagraph"/>
        <w:numPr>
          <w:ilvl w:val="0"/>
          <w:numId w:val="3"/>
        </w:numPr>
        <w:tabs>
          <w:tab w:pos="1300" w:val="left" w:leader="none"/>
          <w:tab w:pos="1301" w:val="left" w:leader="none"/>
        </w:tabs>
        <w:spacing w:line="273" w:lineRule="auto" w:before="153" w:after="0"/>
        <w:ind w:left="1300" w:right="843" w:hanging="360"/>
        <w:jc w:val="left"/>
        <w:rPr>
          <w:rFonts w:ascii="Times New Roman" w:hAnsi="Times New Roman"/>
          <w:sz w:val="20"/>
        </w:rPr>
      </w:pPr>
      <w:r>
        <w:rPr>
          <w:rFonts w:ascii="Times New Roman" w:hAnsi="Times New Roman"/>
          <w:sz w:val="20"/>
        </w:rPr>
        <w:t>We will provide an automated installation of cloud environment on user’s system according to their requirement.</w:t>
      </w:r>
    </w:p>
    <w:p>
      <w:pPr>
        <w:pStyle w:val="ListParagraph"/>
        <w:numPr>
          <w:ilvl w:val="0"/>
          <w:numId w:val="3"/>
        </w:numPr>
        <w:tabs>
          <w:tab w:pos="1300" w:val="left" w:leader="none"/>
          <w:tab w:pos="1301" w:val="left" w:leader="none"/>
        </w:tabs>
        <w:spacing w:line="240" w:lineRule="auto" w:before="121" w:after="0"/>
        <w:ind w:left="1300" w:right="0" w:hanging="361"/>
        <w:jc w:val="left"/>
        <w:rPr>
          <w:rFonts w:ascii="Times New Roman" w:hAnsi="Times New Roman"/>
          <w:sz w:val="20"/>
        </w:rPr>
      </w:pPr>
      <w:r>
        <w:rPr>
          <w:rFonts w:ascii="Times New Roman" w:hAnsi="Times New Roman"/>
          <w:sz w:val="20"/>
        </w:rPr>
        <w:t>Our product will have different flavors of cloud for users to choose the best</w:t>
      </w:r>
      <w:r>
        <w:rPr>
          <w:rFonts w:ascii="Times New Roman" w:hAnsi="Times New Roman"/>
          <w:spacing w:val="-2"/>
          <w:sz w:val="20"/>
        </w:rPr>
        <w:t> </w:t>
      </w:r>
      <w:r>
        <w:rPr>
          <w:rFonts w:ascii="Times New Roman" w:hAnsi="Times New Roman"/>
          <w:sz w:val="20"/>
        </w:rPr>
        <w:t>option.</w:t>
      </w:r>
    </w:p>
    <w:p>
      <w:pPr>
        <w:pStyle w:val="Heading2"/>
        <w:numPr>
          <w:ilvl w:val="0"/>
          <w:numId w:val="1"/>
        </w:numPr>
        <w:tabs>
          <w:tab w:pos="880" w:val="left" w:leader="none"/>
          <w:tab w:pos="881" w:val="left" w:leader="none"/>
        </w:tabs>
        <w:spacing w:line="240" w:lineRule="auto" w:before="158" w:after="0"/>
        <w:ind w:left="880" w:right="0" w:hanging="721"/>
        <w:jc w:val="left"/>
      </w:pPr>
      <w:r>
        <w:rPr/>
        <w:t>Direct Customers / Beneficiaries of the</w:t>
      </w:r>
      <w:r>
        <w:rPr>
          <w:spacing w:val="-4"/>
        </w:rPr>
        <w:t> </w:t>
      </w:r>
      <w:r>
        <w:rPr/>
        <w:t>Project</w:t>
      </w:r>
    </w:p>
    <w:p>
      <w:pPr>
        <w:pStyle w:val="BodyText"/>
        <w:spacing w:before="159"/>
        <w:ind w:left="880"/>
      </w:pPr>
      <w:r>
        <w:rPr/>
        <w:t>Small organization and educational sectors are the primary beneficiaries.</w:t>
      </w:r>
    </w:p>
    <w:p>
      <w:pPr>
        <w:pStyle w:val="Heading2"/>
        <w:numPr>
          <w:ilvl w:val="0"/>
          <w:numId w:val="1"/>
        </w:numPr>
        <w:tabs>
          <w:tab w:pos="880" w:val="left" w:leader="none"/>
          <w:tab w:pos="881" w:val="left" w:leader="none"/>
        </w:tabs>
        <w:spacing w:line="240" w:lineRule="auto" w:before="156" w:after="0"/>
        <w:ind w:left="880" w:right="0" w:hanging="721"/>
        <w:jc w:val="left"/>
      </w:pPr>
      <w:r>
        <w:rPr/>
        <w:t>Consent of Advisors</w:t>
      </w:r>
    </w:p>
    <w:p>
      <w:pPr>
        <w:pStyle w:val="BodyText"/>
        <w:spacing w:before="9"/>
        <w:rPr>
          <w:rFonts w:ascii="Arial"/>
          <w:b/>
        </w:rPr>
      </w:pPr>
    </w:p>
    <w:p>
      <w:pPr>
        <w:tabs>
          <w:tab w:pos="5201" w:val="left" w:leader="none"/>
          <w:tab w:pos="9571" w:val="left" w:leader="none"/>
        </w:tabs>
        <w:spacing w:before="0"/>
        <w:ind w:left="880" w:right="0" w:firstLine="0"/>
        <w:jc w:val="left"/>
        <w:rPr>
          <w:sz w:val="22"/>
        </w:rPr>
      </w:pPr>
      <w:r>
        <w:rPr>
          <w:b/>
          <w:sz w:val="22"/>
        </w:rPr>
        <w:t>Consent of the</w:t>
      </w:r>
      <w:r>
        <w:rPr>
          <w:b/>
          <w:spacing w:val="-5"/>
          <w:sz w:val="22"/>
        </w:rPr>
        <w:t> </w:t>
      </w:r>
      <w:r>
        <w:rPr>
          <w:b/>
          <w:sz w:val="22"/>
        </w:rPr>
        <w:t>Internal</w:t>
      </w:r>
      <w:r>
        <w:rPr>
          <w:b/>
          <w:spacing w:val="-1"/>
          <w:sz w:val="22"/>
        </w:rPr>
        <w:t> </w:t>
      </w:r>
      <w:r>
        <w:rPr>
          <w:b/>
          <w:sz w:val="22"/>
        </w:rPr>
        <w:t>Advisor</w:t>
        <w:tab/>
      </w:r>
      <w:r>
        <w:rPr>
          <w:sz w:val="22"/>
        </w:rPr>
        <w:t>Signature:</w:t>
      </w:r>
      <w:r>
        <w:rPr>
          <w:spacing w:val="-1"/>
          <w:sz w:val="22"/>
        </w:rPr>
        <w:t> </w:t>
      </w:r>
      <w:r>
        <w:rPr>
          <w:w w:val="100"/>
          <w:sz w:val="22"/>
          <w:u w:val="single"/>
        </w:rPr>
        <w:t> </w:t>
      </w:r>
      <w:r>
        <w:rPr>
          <w:sz w:val="22"/>
          <w:u w:val="single"/>
        </w:rPr>
        <w:tab/>
      </w:r>
    </w:p>
    <w:p>
      <w:pPr>
        <w:pStyle w:val="BodyText"/>
        <w:spacing w:before="10"/>
        <w:rPr>
          <w:sz w:val="13"/>
        </w:rPr>
      </w:pPr>
    </w:p>
    <w:p>
      <w:pPr>
        <w:tabs>
          <w:tab w:pos="5201" w:val="left" w:leader="none"/>
          <w:tab w:pos="9571" w:val="left" w:leader="none"/>
        </w:tabs>
        <w:spacing w:before="91"/>
        <w:ind w:left="880" w:right="0" w:firstLine="0"/>
        <w:jc w:val="left"/>
        <w:rPr>
          <w:sz w:val="22"/>
        </w:rPr>
      </w:pPr>
      <w:r>
        <w:rPr>
          <w:b/>
          <w:sz w:val="22"/>
        </w:rPr>
        <w:t>Consent of the</w:t>
      </w:r>
      <w:r>
        <w:rPr>
          <w:b/>
          <w:spacing w:val="-3"/>
          <w:sz w:val="22"/>
        </w:rPr>
        <w:t> </w:t>
      </w:r>
      <w:r>
        <w:rPr>
          <w:b/>
          <w:sz w:val="22"/>
        </w:rPr>
        <w:t>Co-Internal</w:t>
      </w:r>
      <w:r>
        <w:rPr>
          <w:b/>
          <w:spacing w:val="-1"/>
          <w:sz w:val="22"/>
        </w:rPr>
        <w:t> </w:t>
      </w:r>
      <w:r>
        <w:rPr>
          <w:b/>
          <w:sz w:val="22"/>
        </w:rPr>
        <w:t>Advisor</w:t>
        <w:tab/>
      </w:r>
      <w:r>
        <w:rPr>
          <w:sz w:val="22"/>
        </w:rPr>
        <w:t>Signature:</w:t>
      </w:r>
      <w:r>
        <w:rPr>
          <w:spacing w:val="-1"/>
          <w:sz w:val="22"/>
        </w:rPr>
        <w:t> </w:t>
      </w:r>
      <w:r>
        <w:rPr>
          <w:w w:val="100"/>
          <w:sz w:val="22"/>
          <w:u w:val="single"/>
        </w:rPr>
        <w:t> </w:t>
      </w:r>
      <w:r>
        <w:rPr>
          <w:sz w:val="22"/>
          <w:u w:val="single"/>
        </w:rPr>
        <w:tab/>
      </w:r>
    </w:p>
    <w:p>
      <w:pPr>
        <w:pStyle w:val="BodyText"/>
        <w:spacing w:before="1"/>
        <w:rPr>
          <w:sz w:val="14"/>
        </w:rPr>
      </w:pPr>
    </w:p>
    <w:p>
      <w:pPr>
        <w:tabs>
          <w:tab w:pos="5201" w:val="left" w:leader="none"/>
          <w:tab w:pos="9571" w:val="left" w:leader="none"/>
        </w:tabs>
        <w:spacing w:before="92"/>
        <w:ind w:left="880" w:right="0" w:firstLine="0"/>
        <w:jc w:val="left"/>
        <w:rPr>
          <w:sz w:val="22"/>
        </w:rPr>
      </w:pPr>
      <w:r>
        <w:rPr>
          <w:b/>
          <w:sz w:val="22"/>
        </w:rPr>
        <w:t>Consent of the External Advisor</w:t>
      </w:r>
      <w:r>
        <w:rPr>
          <w:b/>
          <w:spacing w:val="-7"/>
          <w:sz w:val="22"/>
        </w:rPr>
        <w:t> </w:t>
      </w:r>
      <w:r>
        <w:rPr>
          <w:b/>
          <w:sz w:val="22"/>
        </w:rPr>
        <w:t>(if</w:t>
      </w:r>
      <w:r>
        <w:rPr>
          <w:b/>
          <w:spacing w:val="1"/>
          <w:sz w:val="22"/>
        </w:rPr>
        <w:t> </w:t>
      </w:r>
      <w:r>
        <w:rPr>
          <w:b/>
          <w:sz w:val="22"/>
        </w:rPr>
        <w:t>any)</w:t>
        <w:tab/>
      </w:r>
      <w:r>
        <w:rPr>
          <w:sz w:val="22"/>
        </w:rPr>
        <w:t>Signature:</w:t>
      </w:r>
      <w:r>
        <w:rPr>
          <w:spacing w:val="-1"/>
          <w:sz w:val="22"/>
        </w:rPr>
        <w:t> </w:t>
      </w:r>
      <w:r>
        <w:rPr>
          <w:w w:val="100"/>
          <w:sz w:val="22"/>
          <w:u w:val="single"/>
        </w:rPr>
        <w:t> </w:t>
      </w:r>
      <w:r>
        <w:rPr>
          <w:sz w:val="22"/>
          <w:u w:val="single"/>
        </w:rPr>
        <w:tab/>
      </w:r>
    </w:p>
    <w:p>
      <w:pPr>
        <w:pStyle w:val="BodyText"/>
        <w:spacing w:before="2"/>
        <w:rPr>
          <w:sz w:val="22"/>
        </w:rPr>
      </w:pPr>
    </w:p>
    <w:p>
      <w:pPr>
        <w:pStyle w:val="Heading2"/>
        <w:numPr>
          <w:ilvl w:val="0"/>
          <w:numId w:val="1"/>
        </w:numPr>
        <w:tabs>
          <w:tab w:pos="880" w:val="left" w:leader="none"/>
          <w:tab w:pos="881" w:val="left" w:leader="none"/>
        </w:tabs>
        <w:spacing w:line="240" w:lineRule="auto" w:before="0" w:after="0"/>
        <w:ind w:left="880" w:right="0" w:hanging="721"/>
        <w:jc w:val="left"/>
      </w:pPr>
      <w:r>
        <w:rPr/>
        <w:t>Reviewers Committee’s Comments</w:t>
      </w:r>
    </w:p>
    <w:p>
      <w:pPr>
        <w:pStyle w:val="BodyText"/>
        <w:rPr>
          <w:rFonts w:ascii="Arial"/>
          <w:b/>
        </w:rPr>
      </w:pPr>
    </w:p>
    <w:p>
      <w:pPr>
        <w:pStyle w:val="BodyText"/>
        <w:spacing w:before="1"/>
        <w:rPr>
          <w:rFonts w:ascii="Arial"/>
          <w:b/>
          <w:sz w:val="27"/>
        </w:rPr>
      </w:pPr>
      <w:r>
        <w:rPr/>
        <w:pict>
          <v:rect style="position:absolute;margin-left:66.624001pt;margin-top:17.54455pt;width:478.87pt;height:.48001pt;mso-position-horizontal-relative:page;mso-position-vertical-relative:paragraph;z-index:-15728128;mso-wrap-distance-left:0;mso-wrap-distance-right:0" filled="true" fillcolor="#000000" stroked="false">
            <v:fill type="solid"/>
            <w10:wrap type="topAndBottom"/>
          </v:rect>
        </w:pict>
      </w:r>
    </w:p>
    <w:p>
      <w:pPr>
        <w:pStyle w:val="BodyText"/>
        <w:rPr>
          <w:rFonts w:ascii="Arial"/>
          <w:b/>
        </w:rPr>
      </w:pPr>
    </w:p>
    <w:p>
      <w:pPr>
        <w:pStyle w:val="BodyText"/>
        <w:spacing w:before="2"/>
        <w:rPr>
          <w:rFonts w:ascii="Arial"/>
          <w:b/>
          <w:sz w:val="24"/>
        </w:rPr>
      </w:pPr>
      <w:r>
        <w:rPr/>
        <w:pict>
          <v:rect style="position:absolute;margin-left:66.624001pt;margin-top:15.850997pt;width:478.87pt;height:.47998pt;mso-position-horizontal-relative:page;mso-position-vertical-relative:paragraph;z-index:-15727616;mso-wrap-distance-left:0;mso-wrap-distance-right:0" filled="true" fillcolor="#000000" stroked="false">
            <v:fill type="solid"/>
            <w10:wrap type="topAndBottom"/>
          </v:rect>
        </w:pict>
      </w:r>
    </w:p>
    <w:p>
      <w:pPr>
        <w:pStyle w:val="BodyText"/>
        <w:rPr>
          <w:rFonts w:ascii="Arial"/>
          <w:b/>
        </w:rPr>
      </w:pPr>
    </w:p>
    <w:p>
      <w:pPr>
        <w:pStyle w:val="BodyText"/>
        <w:spacing w:before="2"/>
        <w:rPr>
          <w:rFonts w:ascii="Arial"/>
          <w:b/>
          <w:sz w:val="24"/>
        </w:rPr>
      </w:pPr>
      <w:r>
        <w:rPr/>
        <w:pict>
          <v:rect style="position:absolute;margin-left:66.624001pt;margin-top:15.870967pt;width:478.87pt;height:.48001pt;mso-position-horizontal-relative:page;mso-position-vertical-relative:paragraph;z-index:-15727104;mso-wrap-distance-left:0;mso-wrap-distance-right:0" filled="true" fillcolor="#000000" stroked="false">
            <v:fill type="solid"/>
            <w10:wrap type="topAndBottom"/>
          </v:rect>
        </w:pict>
      </w:r>
    </w:p>
    <w:p>
      <w:pPr>
        <w:pStyle w:val="BodyText"/>
        <w:rPr>
          <w:rFonts w:ascii="Arial"/>
          <w:b/>
        </w:rPr>
      </w:pPr>
    </w:p>
    <w:p>
      <w:pPr>
        <w:pStyle w:val="BodyText"/>
        <w:spacing w:before="2"/>
        <w:rPr>
          <w:rFonts w:ascii="Arial"/>
          <w:b/>
          <w:sz w:val="24"/>
        </w:rPr>
      </w:pPr>
      <w:r>
        <w:rPr/>
        <w:pict>
          <v:rect style="position:absolute;margin-left:66.624001pt;margin-top:15.850966pt;width:478.87pt;height:.48001pt;mso-position-horizontal-relative:page;mso-position-vertical-relative:paragraph;z-index:-15726592;mso-wrap-distance-left:0;mso-wrap-distance-right:0" filled="true" fillcolor="#000000" stroked="false">
            <v:fill type="solid"/>
            <w10:wrap type="topAndBottom"/>
          </v:rect>
        </w:pict>
      </w:r>
    </w:p>
    <w:p>
      <w:pPr>
        <w:pStyle w:val="BodyText"/>
        <w:rPr>
          <w:rFonts w:ascii="Arial"/>
          <w:b/>
        </w:rPr>
      </w:pPr>
    </w:p>
    <w:p>
      <w:pPr>
        <w:pStyle w:val="BodyText"/>
        <w:spacing w:before="4"/>
        <w:rPr>
          <w:rFonts w:ascii="Arial"/>
          <w:b/>
          <w:sz w:val="24"/>
        </w:rPr>
      </w:pPr>
      <w:r>
        <w:rPr/>
        <w:pict>
          <v:rect style="position:absolute;margin-left:66.624001pt;margin-top:15.970966pt;width:478.87pt;height:.48001pt;mso-position-horizontal-relative:page;mso-position-vertical-relative:paragraph;z-index:-15726080;mso-wrap-distance-left:0;mso-wrap-distance-right:0" filled="true" fillcolor="#000000" stroked="false">
            <v:fill type="solid"/>
            <w10:wrap type="topAndBottom"/>
          </v:rect>
        </w:pict>
      </w:r>
    </w:p>
    <w:p>
      <w:pPr>
        <w:pStyle w:val="BodyText"/>
        <w:rPr>
          <w:rFonts w:ascii="Arial"/>
          <w:b/>
        </w:rPr>
      </w:pPr>
    </w:p>
    <w:p>
      <w:pPr>
        <w:pStyle w:val="BodyText"/>
        <w:spacing w:before="2"/>
        <w:rPr>
          <w:rFonts w:ascii="Arial"/>
          <w:b/>
          <w:sz w:val="24"/>
        </w:rPr>
      </w:pPr>
      <w:r>
        <w:rPr/>
        <w:pict>
          <v:rect style="position:absolute;margin-left:66.624001pt;margin-top:15.850966pt;width:478.87pt;height:.48001pt;mso-position-horizontal-relative:page;mso-position-vertical-relative:paragraph;z-index:-15725568;mso-wrap-distance-left:0;mso-wrap-distance-right:0" filled="true" fillcolor="#000000" stroked="false">
            <v:fill type="solid"/>
            <w10:wrap type="topAndBottom"/>
          </v:rect>
        </w:pict>
      </w:r>
    </w:p>
    <w:p>
      <w:pPr>
        <w:pStyle w:val="BodyText"/>
        <w:rPr>
          <w:rFonts w:ascii="Arial"/>
          <w:b/>
        </w:rPr>
      </w:pPr>
    </w:p>
    <w:p>
      <w:pPr>
        <w:pStyle w:val="BodyText"/>
        <w:spacing w:before="2"/>
        <w:rPr>
          <w:rFonts w:ascii="Arial"/>
          <w:b/>
          <w:sz w:val="24"/>
        </w:rPr>
      </w:pPr>
      <w:r>
        <w:rPr/>
        <w:pict>
          <v:rect style="position:absolute;margin-left:66.624001pt;margin-top:15.850997pt;width:478.87pt;height:.47998pt;mso-position-horizontal-relative:page;mso-position-vertical-relative:paragraph;z-index:-15725056;mso-wrap-distance-left:0;mso-wrap-distance-right:0" filled="true" fillcolor="#000000" stroked="false">
            <v:fill type="solid"/>
            <w10:wrap type="topAndBottom"/>
          </v:rect>
        </w:pict>
      </w:r>
    </w:p>
    <w:p>
      <w:pPr>
        <w:pStyle w:val="BodyText"/>
        <w:rPr>
          <w:rFonts w:ascii="Arial"/>
          <w:b/>
        </w:rPr>
      </w:pPr>
    </w:p>
    <w:p>
      <w:pPr>
        <w:pStyle w:val="BodyText"/>
        <w:spacing w:before="2"/>
        <w:rPr>
          <w:rFonts w:ascii="Arial"/>
          <w:b/>
          <w:sz w:val="24"/>
        </w:rPr>
      </w:pPr>
      <w:r>
        <w:rPr/>
        <w:pict>
          <v:rect style="position:absolute;margin-left:66.624001pt;margin-top:15.850937pt;width:478.87pt;height:.48004pt;mso-position-horizontal-relative:page;mso-position-vertical-relative:paragraph;z-index:-15724544;mso-wrap-distance-left:0;mso-wrap-distance-right:0" filled="true" fillcolor="#000000" stroked="false">
            <v:fill type="solid"/>
            <w10:wrap type="topAndBottom"/>
          </v:rect>
        </w:pict>
      </w:r>
    </w:p>
    <w:p>
      <w:pPr>
        <w:pStyle w:val="BodyText"/>
        <w:rPr>
          <w:rFonts w:ascii="Arial"/>
          <w:b/>
        </w:rPr>
      </w:pPr>
    </w:p>
    <w:p>
      <w:pPr>
        <w:pStyle w:val="BodyText"/>
        <w:spacing w:before="2"/>
        <w:rPr>
          <w:rFonts w:ascii="Arial"/>
          <w:b/>
          <w:sz w:val="24"/>
        </w:rPr>
      </w:pPr>
      <w:r>
        <w:rPr/>
        <w:pict>
          <v:rect style="position:absolute;margin-left:66.624001pt;margin-top:15.880997pt;width:478.87pt;height:.47998pt;mso-position-horizontal-relative:page;mso-position-vertical-relative:paragraph;z-index:-15724032;mso-wrap-distance-left:0;mso-wrap-distance-right:0" filled="true" fillcolor="#000000" stroked="false">
            <v:fill type="solid"/>
            <w10:wrap type="topAndBottom"/>
          </v:rect>
        </w:pict>
      </w:r>
    </w:p>
    <w:p>
      <w:pPr>
        <w:pStyle w:val="BodyText"/>
        <w:rPr>
          <w:rFonts w:ascii="Arial"/>
          <w:b/>
        </w:rPr>
      </w:pPr>
    </w:p>
    <w:p>
      <w:pPr>
        <w:pStyle w:val="BodyText"/>
        <w:spacing w:before="2"/>
        <w:rPr>
          <w:rFonts w:ascii="Arial"/>
          <w:b/>
          <w:sz w:val="24"/>
        </w:rPr>
      </w:pPr>
      <w:r>
        <w:rPr/>
        <w:pict>
          <v:rect style="position:absolute;margin-left:66.624001pt;margin-top:15.850937pt;width:478.87pt;height:.48004pt;mso-position-horizontal-relative:page;mso-position-vertical-relative:paragraph;z-index:-15723520;mso-wrap-distance-left:0;mso-wrap-distance-right:0" filled="true" fillcolor="#000000" stroked="false">
            <v:fill type="solid"/>
            <w10:wrap type="topAndBottom"/>
          </v:rect>
        </w:pict>
      </w:r>
    </w:p>
    <w:p>
      <w:pPr>
        <w:pStyle w:val="BodyText"/>
        <w:rPr>
          <w:rFonts w:ascii="Arial"/>
          <w:b/>
        </w:rPr>
      </w:pPr>
    </w:p>
    <w:p>
      <w:pPr>
        <w:pStyle w:val="BodyText"/>
        <w:spacing w:before="4"/>
        <w:rPr>
          <w:rFonts w:ascii="Arial"/>
          <w:b/>
          <w:sz w:val="24"/>
        </w:rPr>
      </w:pPr>
      <w:r>
        <w:rPr/>
        <w:pict>
          <v:rect style="position:absolute;margin-left:66.624001pt;margin-top:15.970997pt;width:478.87pt;height:.47998pt;mso-position-horizontal-relative:page;mso-position-vertical-relative:paragraph;z-index:-15723008;mso-wrap-distance-left:0;mso-wrap-distance-right:0" filled="true" fillcolor="#000000" stroked="false">
            <v:fill type="solid"/>
            <w10:wrap type="topAndBottom"/>
          </v:rect>
        </w:pict>
      </w:r>
    </w:p>
    <w:p>
      <w:pPr>
        <w:pStyle w:val="BodyText"/>
        <w:rPr>
          <w:rFonts w:ascii="Arial"/>
          <w:b/>
        </w:rPr>
      </w:pPr>
    </w:p>
    <w:p>
      <w:pPr>
        <w:pStyle w:val="BodyText"/>
        <w:spacing w:before="2"/>
        <w:rPr>
          <w:rFonts w:ascii="Arial"/>
          <w:b/>
          <w:sz w:val="24"/>
        </w:rPr>
      </w:pPr>
      <w:r>
        <w:rPr/>
        <w:pict>
          <v:rect style="position:absolute;margin-left:66.624001pt;margin-top:15.850997pt;width:478.87pt;height:.47998pt;mso-position-horizontal-relative:page;mso-position-vertical-relative:paragraph;z-index:-15722496;mso-wrap-distance-left:0;mso-wrap-distance-right:0" filled="true" fillcolor="#000000" stroked="false">
            <v:fill type="solid"/>
            <w10:wrap type="topAndBottom"/>
          </v:rect>
        </w:pict>
      </w:r>
    </w:p>
    <w:p>
      <w:pPr>
        <w:spacing w:after="0"/>
        <w:rPr>
          <w:rFonts w:ascii="Arial"/>
          <w:sz w:val="24"/>
        </w:rPr>
        <w:sectPr>
          <w:pgSz w:w="12240" w:h="15840"/>
          <w:pgMar w:header="721" w:footer="1015" w:top="1380" w:bottom="1200" w:left="1280" w:right="600"/>
        </w:sectPr>
      </w:pPr>
    </w:p>
    <w:p>
      <w:pPr>
        <w:pStyle w:val="BodyText"/>
        <w:spacing w:before="1" w:after="1"/>
        <w:rPr>
          <w:rFonts w:ascii="Arial"/>
          <w:b/>
          <w:sz w:val="23"/>
        </w:rPr>
      </w:pPr>
    </w:p>
    <w:p>
      <w:pPr>
        <w:pStyle w:val="BodyText"/>
        <w:spacing w:line="20" w:lineRule="exact"/>
        <w:ind w:left="52"/>
        <w:rPr>
          <w:rFonts w:ascii="Arial"/>
          <w:sz w:val="2"/>
        </w:rPr>
      </w:pPr>
      <w:r>
        <w:rPr>
          <w:rFonts w:ascii="Arial"/>
          <w:sz w:val="2"/>
        </w:rPr>
        <w:pict>
          <v:group style="width:478.9pt;height:.5pt;mso-position-horizontal-relative:char;mso-position-vertical-relative:line" coordorigin="0,0" coordsize="9578,10">
            <v:rect style="position:absolute;left:0;top:0;width:9578;height:10" filled="true" fillcolor="#000000" stroked="false">
              <v:fill type="solid"/>
            </v:rect>
          </v:group>
        </w:pict>
      </w:r>
      <w:r>
        <w:rPr>
          <w:rFonts w:ascii="Arial"/>
          <w:sz w:val="2"/>
        </w:rPr>
      </w:r>
    </w:p>
    <w:p>
      <w:pPr>
        <w:pStyle w:val="BodyText"/>
        <w:rPr>
          <w:rFonts w:ascii="Arial"/>
          <w:b/>
        </w:rPr>
      </w:pPr>
    </w:p>
    <w:p>
      <w:pPr>
        <w:pStyle w:val="BodyText"/>
        <w:spacing w:before="9"/>
        <w:rPr>
          <w:rFonts w:ascii="Arial"/>
          <w:b/>
          <w:sz w:val="25"/>
        </w:rPr>
      </w:pPr>
      <w:r>
        <w:rPr/>
        <w:pict>
          <v:rect style="position:absolute;margin-left:66.624001pt;margin-top:16.780977pt;width:478.87pt;height:.48pt;mso-position-horizontal-relative:page;mso-position-vertical-relative:paragraph;z-index:-15721472;mso-wrap-distance-left:0;mso-wrap-distance-right:0" filled="true" fillcolor="#000000" stroked="false">
            <v:fill type="solid"/>
            <w10:wrap type="topAndBottom"/>
          </v:rect>
        </w:pict>
      </w:r>
    </w:p>
    <w:p>
      <w:pPr>
        <w:pStyle w:val="BodyText"/>
        <w:rPr>
          <w:rFonts w:ascii="Arial"/>
          <w:b/>
        </w:rPr>
      </w:pPr>
    </w:p>
    <w:p>
      <w:pPr>
        <w:pStyle w:val="BodyText"/>
        <w:spacing w:before="4"/>
        <w:rPr>
          <w:rFonts w:ascii="Arial"/>
          <w:b/>
          <w:sz w:val="24"/>
        </w:rPr>
      </w:pPr>
      <w:r>
        <w:rPr/>
        <w:pict>
          <v:rect style="position:absolute;margin-left:66.624001pt;margin-top:15.970977pt;width:478.87pt;height:.48pt;mso-position-horizontal-relative:page;mso-position-vertical-relative:paragraph;z-index:-15720960;mso-wrap-distance-left:0;mso-wrap-distance-right:0" filled="true" fillcolor="#000000" stroked="false">
            <v:fill type="solid"/>
            <w10:wrap type="topAndBottom"/>
          </v:rect>
        </w:pict>
      </w:r>
    </w:p>
    <w:p>
      <w:pPr>
        <w:pStyle w:val="BodyText"/>
        <w:rPr>
          <w:rFonts w:ascii="Arial"/>
          <w:b/>
        </w:rPr>
      </w:pPr>
    </w:p>
    <w:p>
      <w:pPr>
        <w:pStyle w:val="BodyText"/>
        <w:spacing w:before="2"/>
        <w:rPr>
          <w:rFonts w:ascii="Arial"/>
          <w:b/>
          <w:sz w:val="24"/>
        </w:rPr>
      </w:pPr>
      <w:r>
        <w:rPr/>
        <w:pict>
          <v:rect style="position:absolute;margin-left:66.624001pt;margin-top:15.850966pt;width:478.87pt;height:.48001pt;mso-position-horizontal-relative:page;mso-position-vertical-relative:paragraph;z-index:-15720448;mso-wrap-distance-left:0;mso-wrap-distance-right:0" filled="true" fillcolor="#000000" stroked="false">
            <v:fill type="solid"/>
            <w10:wrap type="topAndBottom"/>
          </v:rect>
        </w:pict>
      </w:r>
    </w:p>
    <w:p>
      <w:pPr>
        <w:pStyle w:val="BodyText"/>
        <w:rPr>
          <w:rFonts w:ascii="Arial"/>
          <w:b/>
        </w:rPr>
      </w:pPr>
    </w:p>
    <w:p>
      <w:pPr>
        <w:pStyle w:val="BodyText"/>
        <w:spacing w:before="4"/>
        <w:rPr>
          <w:rFonts w:ascii="Arial"/>
          <w:b/>
          <w:sz w:val="19"/>
        </w:rPr>
      </w:pPr>
    </w:p>
    <w:p>
      <w:pPr>
        <w:pStyle w:val="ListParagraph"/>
        <w:numPr>
          <w:ilvl w:val="0"/>
          <w:numId w:val="1"/>
        </w:numPr>
        <w:tabs>
          <w:tab w:pos="880" w:val="left" w:leader="none"/>
          <w:tab w:pos="881" w:val="left" w:leader="none"/>
        </w:tabs>
        <w:spacing w:line="240" w:lineRule="auto" w:before="92" w:after="0"/>
        <w:ind w:left="880" w:right="0" w:hanging="721"/>
        <w:jc w:val="left"/>
        <w:rPr>
          <w:b/>
          <w:sz w:val="24"/>
        </w:rPr>
      </w:pPr>
      <w:r>
        <w:rPr>
          <w:b/>
          <w:sz w:val="24"/>
        </w:rPr>
        <w:t>Project Schedule / Milestone</w:t>
      </w:r>
      <w:r>
        <w:rPr>
          <w:b/>
          <w:spacing w:val="-1"/>
          <w:sz w:val="24"/>
        </w:rPr>
        <w:t> </w:t>
      </w:r>
      <w:r>
        <w:rPr>
          <w:b/>
          <w:sz w:val="24"/>
        </w:rPr>
        <w:t>Chart</w:t>
      </w:r>
    </w:p>
    <w:p>
      <w:pPr>
        <w:pStyle w:val="BodyText"/>
        <w:spacing w:before="10"/>
        <w:rPr>
          <w:rFonts w:ascii="Arial"/>
          <w:b/>
          <w:sz w:val="27"/>
        </w:rPr>
      </w:pPr>
      <w:r>
        <w:rPr/>
        <w:drawing>
          <wp:anchor distT="0" distB="0" distL="0" distR="0" allowOverlap="1" layoutInCell="1" locked="0" behindDoc="0" simplePos="0" relativeHeight="17">
            <wp:simplePos x="0" y="0"/>
            <wp:positionH relativeFrom="page">
              <wp:posOffset>914400</wp:posOffset>
            </wp:positionH>
            <wp:positionV relativeFrom="paragraph">
              <wp:posOffset>228702</wp:posOffset>
            </wp:positionV>
            <wp:extent cx="6348970" cy="2041969"/>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13" cstate="print"/>
                    <a:stretch>
                      <a:fillRect/>
                    </a:stretch>
                  </pic:blipFill>
                  <pic:spPr>
                    <a:xfrm>
                      <a:off x="0" y="0"/>
                      <a:ext cx="6348970" cy="2041969"/>
                    </a:xfrm>
                    <a:prstGeom prst="rect">
                      <a:avLst/>
                    </a:prstGeom>
                  </pic:spPr>
                </pic:pic>
              </a:graphicData>
            </a:graphic>
          </wp:anchor>
        </w:drawing>
      </w:r>
    </w:p>
    <w:p>
      <w:pPr>
        <w:pStyle w:val="BodyText"/>
        <w:rPr>
          <w:rFonts w:ascii="Arial"/>
          <w:b/>
        </w:rPr>
      </w:pPr>
    </w:p>
    <w:p>
      <w:pPr>
        <w:pStyle w:val="BodyText"/>
        <w:rPr>
          <w:rFonts w:ascii="Arial"/>
          <w:b/>
        </w:rPr>
      </w:pPr>
    </w:p>
    <w:p>
      <w:pPr>
        <w:pStyle w:val="BodyText"/>
        <w:rPr>
          <w:rFonts w:ascii="Arial"/>
          <w:b/>
        </w:rPr>
      </w:pPr>
    </w:p>
    <w:p>
      <w:pPr>
        <w:pStyle w:val="BodyText"/>
        <w:spacing w:before="3"/>
        <w:rPr>
          <w:rFonts w:ascii="Arial"/>
          <w:b/>
          <w:sz w:val="2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8"/>
        <w:gridCol w:w="4152"/>
        <w:gridCol w:w="4781"/>
      </w:tblGrid>
      <w:tr>
        <w:trPr>
          <w:trHeight w:val="390" w:hRule="atLeast"/>
        </w:trPr>
        <w:tc>
          <w:tcPr>
            <w:tcW w:w="578" w:type="dxa"/>
          </w:tcPr>
          <w:p>
            <w:pPr>
              <w:pStyle w:val="TableParagraph"/>
              <w:spacing w:line="268" w:lineRule="exact"/>
              <w:ind w:left="50"/>
              <w:rPr>
                <w:rFonts w:ascii="Arial"/>
                <w:b/>
                <w:sz w:val="24"/>
              </w:rPr>
            </w:pPr>
            <w:r>
              <w:rPr>
                <w:rFonts w:ascii="Arial"/>
                <w:b/>
                <w:sz w:val="24"/>
              </w:rPr>
              <w:t>13.</w:t>
            </w:r>
          </w:p>
        </w:tc>
        <w:tc>
          <w:tcPr>
            <w:tcW w:w="4152" w:type="dxa"/>
          </w:tcPr>
          <w:p>
            <w:pPr>
              <w:pStyle w:val="TableParagraph"/>
              <w:spacing w:line="268" w:lineRule="exact"/>
              <w:ind w:left="191"/>
              <w:rPr>
                <w:rFonts w:ascii="Arial"/>
                <w:b/>
                <w:sz w:val="24"/>
              </w:rPr>
            </w:pPr>
            <w:r>
              <w:rPr>
                <w:rFonts w:ascii="Arial"/>
                <w:b/>
                <w:sz w:val="24"/>
              </w:rPr>
              <w:t>Project Approval Certificate</w:t>
            </w:r>
          </w:p>
        </w:tc>
        <w:tc>
          <w:tcPr>
            <w:tcW w:w="4781" w:type="dxa"/>
          </w:tcPr>
          <w:p>
            <w:pPr>
              <w:pStyle w:val="TableParagraph"/>
              <w:rPr>
                <w:sz w:val="18"/>
              </w:rPr>
            </w:pPr>
          </w:p>
        </w:tc>
      </w:tr>
      <w:tr>
        <w:trPr>
          <w:trHeight w:val="1365" w:hRule="atLeast"/>
        </w:trPr>
        <w:tc>
          <w:tcPr>
            <w:tcW w:w="578" w:type="dxa"/>
          </w:tcPr>
          <w:p>
            <w:pPr>
              <w:pStyle w:val="TableParagraph"/>
              <w:rPr>
                <w:sz w:val="18"/>
              </w:rPr>
            </w:pPr>
          </w:p>
        </w:tc>
        <w:tc>
          <w:tcPr>
            <w:tcW w:w="4152" w:type="dxa"/>
          </w:tcPr>
          <w:p>
            <w:pPr>
              <w:pStyle w:val="TableParagraph"/>
              <w:spacing w:before="113"/>
              <w:ind w:left="191"/>
              <w:rPr>
                <w:b/>
                <w:sz w:val="22"/>
              </w:rPr>
            </w:pPr>
            <w:r>
              <w:rPr>
                <w:b/>
                <w:sz w:val="22"/>
              </w:rPr>
              <w:t>Recommendation of FYP Coordinator</w:t>
            </w:r>
          </w:p>
          <w:p>
            <w:pPr>
              <w:pStyle w:val="TableParagraph"/>
              <w:rPr>
                <w:rFonts w:ascii="Arial"/>
                <w:b/>
                <w:sz w:val="24"/>
              </w:rPr>
            </w:pPr>
          </w:p>
          <w:p>
            <w:pPr>
              <w:pStyle w:val="TableParagraph"/>
              <w:rPr>
                <w:rFonts w:ascii="Arial"/>
                <w:b/>
                <w:sz w:val="24"/>
              </w:rPr>
            </w:pPr>
          </w:p>
          <w:p>
            <w:pPr>
              <w:pStyle w:val="TableParagraph"/>
              <w:spacing w:line="233" w:lineRule="exact" w:before="194"/>
              <w:ind w:left="191"/>
              <w:rPr>
                <w:b/>
                <w:sz w:val="22"/>
              </w:rPr>
            </w:pPr>
            <w:r>
              <w:rPr>
                <w:b/>
                <w:sz w:val="22"/>
              </w:rPr>
              <w:t>Approval by the Chairman</w:t>
            </w:r>
          </w:p>
        </w:tc>
        <w:tc>
          <w:tcPr>
            <w:tcW w:w="4781" w:type="dxa"/>
          </w:tcPr>
          <w:p>
            <w:pPr>
              <w:pStyle w:val="TableParagraph"/>
              <w:tabs>
                <w:tab w:pos="4731" w:val="left" w:leader="none"/>
              </w:tabs>
              <w:spacing w:before="113"/>
              <w:ind w:left="360"/>
              <w:rPr>
                <w:sz w:val="22"/>
              </w:rPr>
            </w:pPr>
            <w:r>
              <w:rPr>
                <w:sz w:val="22"/>
              </w:rPr>
              <w:t>Signature:</w:t>
            </w:r>
            <w:r>
              <w:rPr>
                <w:spacing w:val="-1"/>
                <w:sz w:val="22"/>
              </w:rPr>
              <w:t> </w:t>
            </w:r>
            <w:r>
              <w:rPr>
                <w:w w:val="100"/>
                <w:sz w:val="22"/>
                <w:u w:val="single"/>
              </w:rPr>
              <w:t> </w:t>
            </w:r>
            <w:r>
              <w:rPr>
                <w:sz w:val="22"/>
                <w:u w:val="single"/>
              </w:rPr>
              <w:tab/>
            </w:r>
          </w:p>
          <w:p>
            <w:pPr>
              <w:pStyle w:val="TableParagraph"/>
              <w:rPr>
                <w:rFonts w:ascii="Arial"/>
                <w:b/>
                <w:sz w:val="24"/>
              </w:rPr>
            </w:pPr>
          </w:p>
          <w:p>
            <w:pPr>
              <w:pStyle w:val="TableParagraph"/>
              <w:rPr>
                <w:rFonts w:ascii="Arial"/>
                <w:b/>
                <w:sz w:val="24"/>
              </w:rPr>
            </w:pPr>
          </w:p>
          <w:p>
            <w:pPr>
              <w:pStyle w:val="TableParagraph"/>
              <w:tabs>
                <w:tab w:pos="4731" w:val="left" w:leader="none"/>
              </w:tabs>
              <w:spacing w:line="233" w:lineRule="exact" w:before="194"/>
              <w:ind w:left="360"/>
              <w:rPr>
                <w:sz w:val="22"/>
              </w:rPr>
            </w:pPr>
            <w:r>
              <w:rPr>
                <w:sz w:val="22"/>
              </w:rPr>
              <w:t>Signature:</w:t>
            </w:r>
            <w:r>
              <w:rPr>
                <w:spacing w:val="-1"/>
                <w:sz w:val="22"/>
              </w:rPr>
              <w:t> </w:t>
            </w:r>
            <w:r>
              <w:rPr>
                <w:w w:val="100"/>
                <w:sz w:val="22"/>
                <w:u w:val="thick"/>
              </w:rPr>
              <w:t> </w:t>
            </w:r>
            <w:r>
              <w:rPr>
                <w:sz w:val="22"/>
                <w:u w:val="thick"/>
              </w:rPr>
              <w:tab/>
            </w:r>
          </w:p>
        </w:tc>
      </w:tr>
    </w:tbl>
    <w:sectPr>
      <w:pgSz w:w="12240" w:h="15840"/>
      <w:pgMar w:header="721" w:footer="1015" w:top="1380" w:bottom="1200" w:left="12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Symbol">
    <w:altName w:val="Symbol"/>
    <w:charset w:val="2"/>
    <w:family w:val="roman"/>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0.329987pt;margin-top:730.255981pt;width:51.45pt;height:13.05pt;mso-position-horizontal-relative:page;mso-position-vertical-relative:page;z-index:-15963648" type="#_x0000_t202" filled="false" stroked="false">
          <v:textbox inset="0,0,0,0">
            <w:txbxContent>
              <w:p>
                <w:pPr>
                  <w:spacing w:line="245" w:lineRule="exact" w:before="0"/>
                  <w:ind w:left="20" w:right="0" w:firstLine="0"/>
                  <w:jc w:val="left"/>
                  <w:rPr>
                    <w:rFonts w:ascii="Carlito"/>
                    <w:b/>
                    <w:sz w:val="22"/>
                  </w:rPr>
                </w:pPr>
                <w:r>
                  <w:rPr>
                    <w:rFonts w:ascii="Carlito"/>
                    <w:sz w:val="22"/>
                  </w:rPr>
                  <w:t>Page </w:t>
                </w:r>
                <w:r>
                  <w:rPr/>
                  <w:fldChar w:fldCharType="begin"/>
                </w:r>
                <w:r>
                  <w:rPr>
                    <w:rFonts w:ascii="Carlito"/>
                    <w:b/>
                    <w:sz w:val="22"/>
                  </w:rPr>
                  <w:instrText> PAGE </w:instrText>
                </w:r>
                <w:r>
                  <w:rPr/>
                  <w:fldChar w:fldCharType="separate"/>
                </w:r>
                <w:r>
                  <w:rPr/>
                  <w:t>1</w:t>
                </w:r>
                <w:r>
                  <w:rPr/>
                  <w:fldChar w:fldCharType="end"/>
                </w:r>
                <w:r>
                  <w:rPr>
                    <w:rFonts w:ascii="Carlito"/>
                    <w:b/>
                    <w:sz w:val="22"/>
                  </w:rPr>
                  <w:t> </w:t>
                </w:r>
                <w:r>
                  <w:rPr>
                    <w:rFonts w:ascii="Carlito"/>
                    <w:sz w:val="22"/>
                  </w:rPr>
                  <w:t>of </w:t>
                </w:r>
                <w:r>
                  <w:rPr>
                    <w:rFonts w:ascii="Carlito"/>
                    <w:b/>
                    <w:sz w:val="22"/>
                  </w:rPr>
                  <w:t>6</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35pt;margin-top:35.035450pt;width:200.65pt;height:20.150pt;mso-position-horizontal-relative:page;mso-position-vertical-relative:page;z-index:-15964672" type="#_x0000_t202" filled="false" stroked="false">
          <v:textbox inset="0,0,0,0">
            <w:txbxContent>
              <w:p>
                <w:pPr>
                  <w:spacing w:before="14"/>
                  <w:ind w:left="20" w:right="0" w:firstLine="0"/>
                  <w:jc w:val="left"/>
                  <w:rPr>
                    <w:sz w:val="16"/>
                  </w:rPr>
                </w:pPr>
                <w:r>
                  <w:rPr>
                    <w:sz w:val="16"/>
                  </w:rPr>
                  <w:t>Proposal for Final Year Project</w:t>
                </w:r>
              </w:p>
              <w:p>
                <w:pPr>
                  <w:spacing w:before="0"/>
                  <w:ind w:left="20" w:right="0" w:firstLine="0"/>
                  <w:jc w:val="left"/>
                  <w:rPr>
                    <w:sz w:val="16"/>
                  </w:rPr>
                </w:pPr>
                <w:r>
                  <w:rPr>
                    <w:sz w:val="16"/>
                  </w:rPr>
                  <w:t>Department of Computer &amp; Information Systems Engineering</w:t>
                </w:r>
              </w:p>
            </w:txbxContent>
          </v:textbox>
          <w10:wrap type="none"/>
        </v:shape>
      </w:pict>
    </w:r>
    <w:r>
      <w:rPr/>
      <w:pict>
        <v:shape style="position:absolute;margin-left:387.149994pt;margin-top:44.275448pt;width:152.3pt;height:10.95pt;mso-position-horizontal-relative:page;mso-position-vertical-relative:page;z-index:-15964160" type="#_x0000_t202" filled="false" stroked="false">
          <v:textbox inset="0,0,0,0">
            <w:txbxContent>
              <w:p>
                <w:pPr>
                  <w:spacing w:before="14"/>
                  <w:ind w:left="20" w:right="0" w:firstLine="0"/>
                  <w:jc w:val="left"/>
                  <w:rPr>
                    <w:sz w:val="16"/>
                  </w:rPr>
                </w:pPr>
                <w:r>
                  <w:rPr>
                    <w:sz w:val="16"/>
                  </w:rPr>
                  <w:t>NED University of Engineering &amp; Technology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300" w:hanging="360"/>
      </w:pPr>
      <w:rPr>
        <w:rFonts w:hint="default" w:ascii="Symbol" w:hAnsi="Symbol" w:eastAsia="Symbol" w:cs="Symbol"/>
        <w:w w:val="99"/>
        <w:sz w:val="20"/>
        <w:szCs w:val="20"/>
        <w:lang w:val="en-US" w:eastAsia="en-US" w:bidi="ar-SA"/>
      </w:rPr>
    </w:lvl>
    <w:lvl w:ilvl="1">
      <w:start w:val="0"/>
      <w:numFmt w:val="bullet"/>
      <w:lvlText w:val="•"/>
      <w:lvlJc w:val="left"/>
      <w:pPr>
        <w:ind w:left="2206" w:hanging="360"/>
      </w:pPr>
      <w:rPr>
        <w:rFonts w:hint="default"/>
        <w:lang w:val="en-US" w:eastAsia="en-US" w:bidi="ar-SA"/>
      </w:rPr>
    </w:lvl>
    <w:lvl w:ilvl="2">
      <w:start w:val="0"/>
      <w:numFmt w:val="bullet"/>
      <w:lvlText w:val="•"/>
      <w:lvlJc w:val="left"/>
      <w:pPr>
        <w:ind w:left="3112" w:hanging="360"/>
      </w:pPr>
      <w:rPr>
        <w:rFonts w:hint="default"/>
        <w:lang w:val="en-US" w:eastAsia="en-US" w:bidi="ar-SA"/>
      </w:rPr>
    </w:lvl>
    <w:lvl w:ilvl="3">
      <w:start w:val="0"/>
      <w:numFmt w:val="bullet"/>
      <w:lvlText w:val="•"/>
      <w:lvlJc w:val="left"/>
      <w:pPr>
        <w:ind w:left="4018" w:hanging="360"/>
      </w:pPr>
      <w:rPr>
        <w:rFonts w:hint="default"/>
        <w:lang w:val="en-US" w:eastAsia="en-US" w:bidi="ar-SA"/>
      </w:rPr>
    </w:lvl>
    <w:lvl w:ilvl="4">
      <w:start w:val="0"/>
      <w:numFmt w:val="bullet"/>
      <w:lvlText w:val="•"/>
      <w:lvlJc w:val="left"/>
      <w:pPr>
        <w:ind w:left="4924" w:hanging="360"/>
      </w:pPr>
      <w:rPr>
        <w:rFonts w:hint="default"/>
        <w:lang w:val="en-US" w:eastAsia="en-US" w:bidi="ar-SA"/>
      </w:rPr>
    </w:lvl>
    <w:lvl w:ilvl="5">
      <w:start w:val="0"/>
      <w:numFmt w:val="bullet"/>
      <w:lvlText w:val="•"/>
      <w:lvlJc w:val="left"/>
      <w:pPr>
        <w:ind w:left="5830" w:hanging="360"/>
      </w:pPr>
      <w:rPr>
        <w:rFonts w:hint="default"/>
        <w:lang w:val="en-US" w:eastAsia="en-US" w:bidi="ar-SA"/>
      </w:rPr>
    </w:lvl>
    <w:lvl w:ilvl="6">
      <w:start w:val="0"/>
      <w:numFmt w:val="bullet"/>
      <w:lvlText w:val="•"/>
      <w:lvlJc w:val="left"/>
      <w:pPr>
        <w:ind w:left="6736" w:hanging="360"/>
      </w:pPr>
      <w:rPr>
        <w:rFonts w:hint="default"/>
        <w:lang w:val="en-US" w:eastAsia="en-US" w:bidi="ar-SA"/>
      </w:rPr>
    </w:lvl>
    <w:lvl w:ilvl="7">
      <w:start w:val="0"/>
      <w:numFmt w:val="bullet"/>
      <w:lvlText w:val="•"/>
      <w:lvlJc w:val="left"/>
      <w:pPr>
        <w:ind w:left="7642" w:hanging="360"/>
      </w:pPr>
      <w:rPr>
        <w:rFonts w:hint="default"/>
        <w:lang w:val="en-US" w:eastAsia="en-US" w:bidi="ar-SA"/>
      </w:rPr>
    </w:lvl>
    <w:lvl w:ilvl="8">
      <w:start w:val="0"/>
      <w:numFmt w:val="bullet"/>
      <w:lvlText w:val="•"/>
      <w:lvlJc w:val="left"/>
      <w:pPr>
        <w:ind w:left="8548" w:hanging="360"/>
      </w:pPr>
      <w:rPr>
        <w:rFonts w:hint="default"/>
        <w:lang w:val="en-US" w:eastAsia="en-US" w:bidi="ar-SA"/>
      </w:rPr>
    </w:lvl>
  </w:abstractNum>
  <w:abstractNum w:abstractNumId="1">
    <w:multiLevelType w:val="hybridMultilevel"/>
    <w:lvl w:ilvl="0">
      <w:start w:val="0"/>
      <w:numFmt w:val="bullet"/>
      <w:lvlText w:val=""/>
      <w:lvlJc w:val="left"/>
      <w:pPr>
        <w:ind w:left="1420" w:hanging="420"/>
      </w:pPr>
      <w:rPr>
        <w:rFonts w:hint="default" w:ascii="Wingdings" w:hAnsi="Wingdings" w:eastAsia="Wingdings" w:cs="Wingdings"/>
        <w:w w:val="100"/>
        <w:sz w:val="24"/>
        <w:szCs w:val="24"/>
        <w:lang w:val="en-US" w:eastAsia="en-US" w:bidi="ar-SA"/>
      </w:rPr>
    </w:lvl>
    <w:lvl w:ilvl="1">
      <w:start w:val="0"/>
      <w:numFmt w:val="bullet"/>
      <w:lvlText w:val="•"/>
      <w:lvlJc w:val="left"/>
      <w:pPr>
        <w:ind w:left="2314" w:hanging="420"/>
      </w:pPr>
      <w:rPr>
        <w:rFonts w:hint="default"/>
        <w:lang w:val="en-US" w:eastAsia="en-US" w:bidi="ar-SA"/>
      </w:rPr>
    </w:lvl>
    <w:lvl w:ilvl="2">
      <w:start w:val="0"/>
      <w:numFmt w:val="bullet"/>
      <w:lvlText w:val="•"/>
      <w:lvlJc w:val="left"/>
      <w:pPr>
        <w:ind w:left="3208" w:hanging="420"/>
      </w:pPr>
      <w:rPr>
        <w:rFonts w:hint="default"/>
        <w:lang w:val="en-US" w:eastAsia="en-US" w:bidi="ar-SA"/>
      </w:rPr>
    </w:lvl>
    <w:lvl w:ilvl="3">
      <w:start w:val="0"/>
      <w:numFmt w:val="bullet"/>
      <w:lvlText w:val="•"/>
      <w:lvlJc w:val="left"/>
      <w:pPr>
        <w:ind w:left="4102" w:hanging="420"/>
      </w:pPr>
      <w:rPr>
        <w:rFonts w:hint="default"/>
        <w:lang w:val="en-US" w:eastAsia="en-US" w:bidi="ar-SA"/>
      </w:rPr>
    </w:lvl>
    <w:lvl w:ilvl="4">
      <w:start w:val="0"/>
      <w:numFmt w:val="bullet"/>
      <w:lvlText w:val="•"/>
      <w:lvlJc w:val="left"/>
      <w:pPr>
        <w:ind w:left="4996" w:hanging="420"/>
      </w:pPr>
      <w:rPr>
        <w:rFonts w:hint="default"/>
        <w:lang w:val="en-US" w:eastAsia="en-US" w:bidi="ar-SA"/>
      </w:rPr>
    </w:lvl>
    <w:lvl w:ilvl="5">
      <w:start w:val="0"/>
      <w:numFmt w:val="bullet"/>
      <w:lvlText w:val="•"/>
      <w:lvlJc w:val="left"/>
      <w:pPr>
        <w:ind w:left="5890" w:hanging="420"/>
      </w:pPr>
      <w:rPr>
        <w:rFonts w:hint="default"/>
        <w:lang w:val="en-US" w:eastAsia="en-US" w:bidi="ar-SA"/>
      </w:rPr>
    </w:lvl>
    <w:lvl w:ilvl="6">
      <w:start w:val="0"/>
      <w:numFmt w:val="bullet"/>
      <w:lvlText w:val="•"/>
      <w:lvlJc w:val="left"/>
      <w:pPr>
        <w:ind w:left="6784" w:hanging="420"/>
      </w:pPr>
      <w:rPr>
        <w:rFonts w:hint="default"/>
        <w:lang w:val="en-US" w:eastAsia="en-US" w:bidi="ar-SA"/>
      </w:rPr>
    </w:lvl>
    <w:lvl w:ilvl="7">
      <w:start w:val="0"/>
      <w:numFmt w:val="bullet"/>
      <w:lvlText w:val="•"/>
      <w:lvlJc w:val="left"/>
      <w:pPr>
        <w:ind w:left="7678" w:hanging="420"/>
      </w:pPr>
      <w:rPr>
        <w:rFonts w:hint="default"/>
        <w:lang w:val="en-US" w:eastAsia="en-US" w:bidi="ar-SA"/>
      </w:rPr>
    </w:lvl>
    <w:lvl w:ilvl="8">
      <w:start w:val="0"/>
      <w:numFmt w:val="bullet"/>
      <w:lvlText w:val="•"/>
      <w:lvlJc w:val="left"/>
      <w:pPr>
        <w:ind w:left="8572" w:hanging="420"/>
      </w:pPr>
      <w:rPr>
        <w:rFonts w:hint="default"/>
        <w:lang w:val="en-US" w:eastAsia="en-US" w:bidi="ar-SA"/>
      </w:rPr>
    </w:lvl>
  </w:abstractNum>
  <w:abstractNum w:abstractNumId="0">
    <w:multiLevelType w:val="hybridMultilevel"/>
    <w:lvl w:ilvl="0">
      <w:start w:val="1"/>
      <w:numFmt w:val="decimal"/>
      <w:lvlText w:val="%1."/>
      <w:lvlJc w:val="left"/>
      <w:pPr>
        <w:ind w:left="880" w:hanging="720"/>
        <w:jc w:val="left"/>
      </w:pPr>
      <w:rPr>
        <w:rFonts w:hint="default" w:ascii="Arial" w:hAnsi="Arial" w:eastAsia="Arial" w:cs="Arial"/>
        <w:b/>
        <w:bCs/>
        <w:w w:val="99"/>
        <w:sz w:val="24"/>
        <w:szCs w:val="24"/>
        <w:lang w:val="en-US" w:eastAsia="en-US" w:bidi="ar-SA"/>
      </w:rPr>
    </w:lvl>
    <w:lvl w:ilvl="1">
      <w:start w:val="1"/>
      <w:numFmt w:val="upperLetter"/>
      <w:lvlText w:val="%2."/>
      <w:lvlJc w:val="left"/>
      <w:pPr>
        <w:ind w:left="1600" w:hanging="720"/>
        <w:jc w:val="left"/>
      </w:pPr>
      <w:rPr>
        <w:rFonts w:hint="default"/>
        <w:b/>
        <w:bCs/>
        <w:spacing w:val="-6"/>
        <w:w w:val="100"/>
        <w:lang w:val="en-US" w:eastAsia="en-US" w:bidi="ar-SA"/>
      </w:rPr>
    </w:lvl>
    <w:lvl w:ilvl="2">
      <w:start w:val="0"/>
      <w:numFmt w:val="bullet"/>
      <w:lvlText w:val="•"/>
      <w:lvlJc w:val="left"/>
      <w:pPr>
        <w:ind w:left="2573" w:hanging="720"/>
      </w:pPr>
      <w:rPr>
        <w:rFonts w:hint="default"/>
        <w:lang w:val="en-US" w:eastAsia="en-US" w:bidi="ar-SA"/>
      </w:rPr>
    </w:lvl>
    <w:lvl w:ilvl="3">
      <w:start w:val="0"/>
      <w:numFmt w:val="bullet"/>
      <w:lvlText w:val="•"/>
      <w:lvlJc w:val="left"/>
      <w:pPr>
        <w:ind w:left="3546" w:hanging="720"/>
      </w:pPr>
      <w:rPr>
        <w:rFonts w:hint="default"/>
        <w:lang w:val="en-US" w:eastAsia="en-US" w:bidi="ar-SA"/>
      </w:rPr>
    </w:lvl>
    <w:lvl w:ilvl="4">
      <w:start w:val="0"/>
      <w:numFmt w:val="bullet"/>
      <w:lvlText w:val="•"/>
      <w:lvlJc w:val="left"/>
      <w:pPr>
        <w:ind w:left="4520" w:hanging="720"/>
      </w:pPr>
      <w:rPr>
        <w:rFonts w:hint="default"/>
        <w:lang w:val="en-US" w:eastAsia="en-US" w:bidi="ar-SA"/>
      </w:rPr>
    </w:lvl>
    <w:lvl w:ilvl="5">
      <w:start w:val="0"/>
      <w:numFmt w:val="bullet"/>
      <w:lvlText w:val="•"/>
      <w:lvlJc w:val="left"/>
      <w:pPr>
        <w:ind w:left="5493" w:hanging="720"/>
      </w:pPr>
      <w:rPr>
        <w:rFonts w:hint="default"/>
        <w:lang w:val="en-US" w:eastAsia="en-US" w:bidi="ar-SA"/>
      </w:rPr>
    </w:lvl>
    <w:lvl w:ilvl="6">
      <w:start w:val="0"/>
      <w:numFmt w:val="bullet"/>
      <w:lvlText w:val="•"/>
      <w:lvlJc w:val="left"/>
      <w:pPr>
        <w:ind w:left="6466" w:hanging="720"/>
      </w:pPr>
      <w:rPr>
        <w:rFonts w:hint="default"/>
        <w:lang w:val="en-US" w:eastAsia="en-US" w:bidi="ar-SA"/>
      </w:rPr>
    </w:lvl>
    <w:lvl w:ilvl="7">
      <w:start w:val="0"/>
      <w:numFmt w:val="bullet"/>
      <w:lvlText w:val="•"/>
      <w:lvlJc w:val="left"/>
      <w:pPr>
        <w:ind w:left="7440" w:hanging="720"/>
      </w:pPr>
      <w:rPr>
        <w:rFonts w:hint="default"/>
        <w:lang w:val="en-US" w:eastAsia="en-US" w:bidi="ar-SA"/>
      </w:rPr>
    </w:lvl>
    <w:lvl w:ilvl="8">
      <w:start w:val="0"/>
      <w:numFmt w:val="bullet"/>
      <w:lvlText w:val="•"/>
      <w:lvlJc w:val="left"/>
      <w:pPr>
        <w:ind w:left="8413" w:hanging="72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1"/>
      <w:ind w:left="373" w:right="3810"/>
      <w:jc w:val="center"/>
      <w:outlineLvl w:val="1"/>
    </w:pPr>
    <w:rPr>
      <w:rFonts w:ascii="Arial" w:hAnsi="Arial" w:eastAsia="Arial" w:cs="Arial"/>
      <w:b/>
      <w:bCs/>
      <w:sz w:val="32"/>
      <w:szCs w:val="32"/>
      <w:lang w:val="en-US" w:eastAsia="en-US" w:bidi="ar-SA"/>
    </w:rPr>
  </w:style>
  <w:style w:styleId="Heading2" w:type="paragraph">
    <w:name w:val="Heading 2"/>
    <w:basedOn w:val="Normal"/>
    <w:uiPriority w:val="1"/>
    <w:qFormat/>
    <w:pPr>
      <w:ind w:left="880" w:hanging="721"/>
      <w:outlineLvl w:val="2"/>
    </w:pPr>
    <w:rPr>
      <w:rFonts w:ascii="Arial" w:hAnsi="Arial" w:eastAsia="Arial" w:cs="Arial"/>
      <w:b/>
      <w:bCs/>
      <w:sz w:val="24"/>
      <w:szCs w:val="24"/>
      <w:lang w:val="en-US" w:eastAsia="en-US" w:bidi="ar-SA"/>
    </w:rPr>
  </w:style>
  <w:style w:styleId="Heading3" w:type="paragraph">
    <w:name w:val="Heading 3"/>
    <w:basedOn w:val="Normal"/>
    <w:uiPriority w:val="1"/>
    <w:qFormat/>
    <w:pPr>
      <w:ind w:left="1600" w:hanging="721"/>
      <w:outlineLvl w:val="3"/>
    </w:pPr>
    <w:rPr>
      <w:rFonts w:ascii="Arial" w:hAnsi="Arial" w:eastAsia="Arial" w:cs="Arial"/>
      <w:b/>
      <w:bCs/>
      <w:sz w:val="22"/>
      <w:szCs w:val="22"/>
      <w:lang w:val="en-US" w:eastAsia="en-US" w:bidi="ar-SA"/>
    </w:rPr>
  </w:style>
  <w:style w:styleId="ListParagraph" w:type="paragraph">
    <w:name w:val="List Paragraph"/>
    <w:basedOn w:val="Normal"/>
    <w:uiPriority w:val="1"/>
    <w:qFormat/>
    <w:pPr>
      <w:ind w:left="880" w:hanging="721"/>
    </w:pPr>
    <w:rPr>
      <w:rFonts w:ascii="Arial" w:hAnsi="Arial" w:eastAsia="Arial" w:cs="Arial"/>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yperlink" Target="mailto:daniyal.mir.dj@gmail.com" TargetMode="External"/><Relationship Id="rId9" Type="http://schemas.openxmlformats.org/officeDocument/2006/relationships/hyperlink" Target="mailto:mghani828@gmail.com" TargetMode="External"/><Relationship Id="rId10" Type="http://schemas.openxmlformats.org/officeDocument/2006/relationships/hyperlink" Target="mailto:iammar7@yahoo.com"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jpe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DG33FB</dc:creator>
  <dcterms:created xsi:type="dcterms:W3CDTF">2020-10-11T17:55:24Z</dcterms:created>
  <dcterms:modified xsi:type="dcterms:W3CDTF">2020-10-11T17:55:24Z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2019-09-23T00:00:00Z</vt:filetime>
  </property>
  <property fmtid="{D5CDD505-2E9C-101B-9397-08002B2CF9AE}" pid="3" name="Creator">
    <vt:lpwstr>Microsoft® Word 2010</vt:lpwstr>
  </property>
  <property fmtid="{D5CDD505-2E9C-101B-9397-08002B2CF9AE}" pid="4" name="LastSaved">
    <vt:filetime>2020-10-11T00:00:00Z</vt:filetime>
  </property>
</Properties>
</file>