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41F" w:rsidRPr="005C241F" w:rsidRDefault="005C241F" w:rsidP="002424A5">
      <w:pPr>
        <w:spacing w:after="0" w:line="240" w:lineRule="auto"/>
        <w:jc w:val="both"/>
        <w:rPr>
          <w:rFonts w:ascii="Times New Roman" w:hAnsi="Times New Roman"/>
          <w:sz w:val="32"/>
          <w:szCs w:val="32"/>
        </w:rPr>
      </w:pPr>
      <w:r w:rsidRPr="00D94C32">
        <w:rPr>
          <w:rFonts w:ascii="Times New Roman" w:hAnsi="Times New Roman"/>
          <w:sz w:val="32"/>
          <w:szCs w:val="32"/>
        </w:rPr>
        <w:t>З</w:t>
      </w:r>
      <w:r>
        <w:rPr>
          <w:rFonts w:ascii="Times New Roman" w:hAnsi="Times New Roman"/>
          <w:sz w:val="32"/>
          <w:szCs w:val="32"/>
        </w:rPr>
        <w:t>адание №27</w:t>
      </w:r>
    </w:p>
    <w:p w:rsidR="00D33E24" w:rsidRPr="002424A5" w:rsidRDefault="002424A5" w:rsidP="002424A5">
      <w:pPr>
        <w:spacing w:after="0" w:line="240" w:lineRule="auto"/>
        <w:jc w:val="both"/>
        <w:rPr>
          <w:rFonts w:ascii="Times New Roman" w:hAnsi="Times New Roman"/>
          <w:sz w:val="32"/>
          <w:szCs w:val="32"/>
        </w:rPr>
      </w:pPr>
      <w:r w:rsidRPr="00D94C32">
        <w:rPr>
          <w:rFonts w:ascii="Times New Roman" w:hAnsi="Times New Roman"/>
          <w:b/>
          <w:sz w:val="32"/>
          <w:szCs w:val="32"/>
        </w:rPr>
        <w:t>1</w:t>
      </w:r>
      <w:r w:rsidR="00D33E24" w:rsidRPr="00D94C32">
        <w:rPr>
          <w:rFonts w:ascii="Times New Roman" w:hAnsi="Times New Roman"/>
          <w:b/>
          <w:sz w:val="32"/>
          <w:szCs w:val="32"/>
        </w:rPr>
        <w:t>)</w:t>
      </w:r>
      <w:r w:rsidR="00D33E24" w:rsidRPr="002424A5">
        <w:rPr>
          <w:rFonts w:ascii="Times New Roman" w:hAnsi="Times New Roman"/>
          <w:sz w:val="32"/>
          <w:szCs w:val="32"/>
        </w:rPr>
        <w:t xml:space="preserve"> Для заданной последовательности неотрицательных целых чисел необходимо найти максимальное произведение двух её элементов, номера которых различаются не менее чем на 8. Значение каждого элемента последовательности не превышает 1000. Количество элементов последовательности не превышает 10000.</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Задача А. Напишите программу для решения поставленной задачи, в которой входные данные будут запоминаться в массиве, после чего будут проверены все возможные пары элементов. Максимальная оценка за выполнение задания</w:t>
      </w:r>
      <w:proofErr w:type="gramStart"/>
      <w:r w:rsidRPr="002424A5">
        <w:rPr>
          <w:rFonts w:ascii="Times New Roman" w:hAnsi="Times New Roman"/>
          <w:sz w:val="32"/>
          <w:szCs w:val="32"/>
        </w:rPr>
        <w:t xml:space="preserve"> А</w:t>
      </w:r>
      <w:proofErr w:type="gramEnd"/>
      <w:r w:rsidRPr="002424A5">
        <w:rPr>
          <w:rFonts w:ascii="Times New Roman" w:hAnsi="Times New Roman"/>
          <w:sz w:val="32"/>
          <w:szCs w:val="32"/>
        </w:rPr>
        <w:t xml:space="preserve"> – 2 балла.</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Задача Б. Напишите программу для решения задачи, которая будет эффективна как по времени, так и по памяти (или хотя бы по одной из этих характеристик).</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Входные данные представлены следующим образом. В первой строке задаётся число N – общее количество элементов последовательности. Гарантируется, что N &gt; 8. В каждой из следующих N строк задаётся одно неотрицательное целое число – очередной элемент последовательности.</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Пример входных данных:</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10</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100</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45</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55</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245</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35</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25</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10</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10</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10</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26</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Пример выходных данных для приведённого выше примера входных данных:</w:t>
      </w:r>
    </w:p>
    <w:p w:rsidR="00D33E24" w:rsidRPr="009E3568"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26000</w:t>
      </w:r>
    </w:p>
    <w:p w:rsidR="00B34AF1" w:rsidRDefault="00B34AF1" w:rsidP="002424A5">
      <w:pPr>
        <w:spacing w:after="0" w:line="240" w:lineRule="auto"/>
        <w:jc w:val="both"/>
        <w:rPr>
          <w:rFonts w:ascii="Times New Roman" w:hAnsi="Times New Roman"/>
          <w:sz w:val="32"/>
          <w:szCs w:val="32"/>
        </w:rPr>
      </w:pPr>
    </w:p>
    <w:p w:rsidR="00D94C32" w:rsidRDefault="00D94C32">
      <w:pPr>
        <w:rPr>
          <w:rFonts w:ascii="Times New Roman" w:hAnsi="Times New Roman"/>
          <w:b/>
          <w:sz w:val="32"/>
          <w:szCs w:val="32"/>
        </w:rPr>
      </w:pPr>
      <w:r>
        <w:rPr>
          <w:rFonts w:ascii="Times New Roman" w:hAnsi="Times New Roman"/>
          <w:b/>
          <w:sz w:val="32"/>
          <w:szCs w:val="32"/>
        </w:rPr>
        <w:br w:type="page"/>
      </w:r>
    </w:p>
    <w:p w:rsidR="005A4511" w:rsidRPr="002424A5" w:rsidRDefault="002424A5" w:rsidP="002424A5">
      <w:pPr>
        <w:spacing w:after="0" w:line="240" w:lineRule="auto"/>
        <w:jc w:val="both"/>
        <w:rPr>
          <w:rFonts w:ascii="Times New Roman" w:hAnsi="Times New Roman"/>
          <w:sz w:val="32"/>
          <w:szCs w:val="32"/>
        </w:rPr>
      </w:pPr>
      <w:r w:rsidRPr="00D94C32">
        <w:rPr>
          <w:rFonts w:ascii="Times New Roman" w:hAnsi="Times New Roman"/>
          <w:b/>
          <w:sz w:val="32"/>
          <w:szCs w:val="32"/>
        </w:rPr>
        <w:lastRenderedPageBreak/>
        <w:t>2</w:t>
      </w:r>
      <w:r w:rsidR="005A4511" w:rsidRPr="00D94C32">
        <w:rPr>
          <w:rFonts w:ascii="Times New Roman" w:hAnsi="Times New Roman"/>
          <w:b/>
          <w:sz w:val="32"/>
          <w:szCs w:val="32"/>
        </w:rPr>
        <w:t>)</w:t>
      </w:r>
      <w:r w:rsidR="005A4511" w:rsidRPr="002424A5">
        <w:rPr>
          <w:rFonts w:ascii="Times New Roman" w:hAnsi="Times New Roman"/>
          <w:sz w:val="32"/>
          <w:szCs w:val="32"/>
        </w:rPr>
        <w:t xml:space="preserve"> На вход программы поступает последовательность из N целых положительных чисел, все числа в последовательности различны. Рассматриваются все пары различных элементов последовательности. Необходимо определить количество таких пар, для которых произведение элементов делится на 31.</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 xml:space="preserve">Описание входных и выходных данных </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В первой строке входных данных задаётся количество чисел N (2 ≤ N ≤ 1000).</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В каждой из последующих N строк записано одно целое положительное число, не превышающее 10 000.</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 xml:space="preserve">В качестве результата программа должна вывести одно число: количество пар </w:t>
      </w:r>
      <w:proofErr w:type="gramStart"/>
      <w:r w:rsidRPr="002424A5">
        <w:rPr>
          <w:rFonts w:ascii="Times New Roman" w:hAnsi="Times New Roman"/>
          <w:sz w:val="32"/>
          <w:szCs w:val="32"/>
        </w:rPr>
        <w:t>элементов</w:t>
      </w:r>
      <w:proofErr w:type="gramEnd"/>
      <w:r w:rsidRPr="002424A5">
        <w:rPr>
          <w:rFonts w:ascii="Times New Roman" w:hAnsi="Times New Roman"/>
          <w:sz w:val="32"/>
          <w:szCs w:val="32"/>
        </w:rPr>
        <w:t xml:space="preserve"> в которых произведение элементов кратно 31.</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Пример входных данных:</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6</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62</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2</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3</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5</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4</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3</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Пример выходных данных для приведённого выше примера входных данных:</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5</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 xml:space="preserve">Требуется написать эффективную по времени и памяти программу для решения описанной задачи. Программа считается эффективной по времени, если при увеличении количества исходных чисел N в </w:t>
      </w:r>
      <w:proofErr w:type="spellStart"/>
      <w:r w:rsidRPr="002424A5">
        <w:rPr>
          <w:rFonts w:ascii="Times New Roman" w:hAnsi="Times New Roman"/>
          <w:sz w:val="32"/>
          <w:szCs w:val="32"/>
        </w:rPr>
        <w:t>k</w:t>
      </w:r>
      <w:proofErr w:type="spellEnd"/>
      <w:r w:rsidRPr="002424A5">
        <w:rPr>
          <w:rFonts w:ascii="Times New Roman" w:hAnsi="Times New Roman"/>
          <w:sz w:val="32"/>
          <w:szCs w:val="32"/>
        </w:rPr>
        <w:t xml:space="preserve"> раз время работы программы увеличивается не более чем в </w:t>
      </w:r>
      <w:proofErr w:type="spellStart"/>
      <w:r w:rsidRPr="002424A5">
        <w:rPr>
          <w:rFonts w:ascii="Times New Roman" w:hAnsi="Times New Roman"/>
          <w:sz w:val="32"/>
          <w:szCs w:val="32"/>
        </w:rPr>
        <w:t>k</w:t>
      </w:r>
      <w:proofErr w:type="spellEnd"/>
      <w:r w:rsidRPr="002424A5">
        <w:rPr>
          <w:rFonts w:ascii="Times New Roman" w:hAnsi="Times New Roman"/>
          <w:sz w:val="32"/>
          <w:szCs w:val="32"/>
        </w:rPr>
        <w:t xml:space="preserve"> раз.</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Программа считается эффективной по памяти, если память, необходимая для хранения всех переменных программы, не превышает 1 килобайта и не увеличивается с ростом N.</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Максимальная оценка за правильную (не содержащую синтаксических ошибок и дающую правильный ответ при любых допустимых входных данных) программу, эффективную по времени и памяти, – 4 балла.</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Максимальная оценка за правильную программу, эффективную только по времени, – 3 балла.</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Максимальная оценка за правильную программу, не удовлетворяющую требованиям эффективности, – 2 балла.</w:t>
      </w:r>
    </w:p>
    <w:p w:rsidR="005A4511" w:rsidRPr="009E3568" w:rsidRDefault="005A4511" w:rsidP="002424A5">
      <w:pPr>
        <w:spacing w:after="0" w:line="240" w:lineRule="auto"/>
        <w:jc w:val="both"/>
        <w:rPr>
          <w:sz w:val="32"/>
          <w:szCs w:val="32"/>
        </w:rPr>
      </w:pPr>
    </w:p>
    <w:p w:rsidR="00D94C32" w:rsidRDefault="00D94C32">
      <w:pPr>
        <w:rPr>
          <w:rFonts w:ascii="Times New Roman" w:hAnsi="Times New Roman"/>
          <w:b/>
          <w:sz w:val="32"/>
          <w:szCs w:val="32"/>
        </w:rPr>
      </w:pPr>
      <w:r>
        <w:rPr>
          <w:rFonts w:ascii="Times New Roman" w:hAnsi="Times New Roman"/>
          <w:b/>
          <w:sz w:val="32"/>
          <w:szCs w:val="32"/>
        </w:rPr>
        <w:br w:type="page"/>
      </w:r>
    </w:p>
    <w:p w:rsidR="005A4511" w:rsidRPr="002424A5" w:rsidRDefault="00D33E24" w:rsidP="002424A5">
      <w:pPr>
        <w:spacing w:after="0" w:line="240" w:lineRule="auto"/>
        <w:jc w:val="both"/>
        <w:rPr>
          <w:rFonts w:ascii="Times New Roman" w:hAnsi="Times New Roman"/>
          <w:sz w:val="32"/>
          <w:szCs w:val="32"/>
        </w:rPr>
      </w:pPr>
      <w:r w:rsidRPr="00D94C32">
        <w:rPr>
          <w:rFonts w:ascii="Times New Roman" w:hAnsi="Times New Roman"/>
          <w:b/>
          <w:sz w:val="32"/>
          <w:szCs w:val="32"/>
        </w:rPr>
        <w:lastRenderedPageBreak/>
        <w:t>3)</w:t>
      </w:r>
      <w:r w:rsidRPr="002424A5">
        <w:rPr>
          <w:rFonts w:ascii="Times New Roman" w:hAnsi="Times New Roman"/>
          <w:sz w:val="32"/>
          <w:szCs w:val="32"/>
        </w:rPr>
        <w:t xml:space="preserve"> </w:t>
      </w:r>
      <w:r w:rsidR="005A4511" w:rsidRPr="002424A5">
        <w:rPr>
          <w:rFonts w:ascii="Times New Roman" w:hAnsi="Times New Roman"/>
          <w:sz w:val="32"/>
          <w:szCs w:val="32"/>
        </w:rPr>
        <w:t>На вход программы поступает последовательность из N целых положительных чисел, все числа в последовательности различны. Рассматриваются все пары различных элементов последовательности, находящихся на расстоянии не меньше чем 3 (разница в индексах элементов пары должна быть 3 или более, порядок элементов в паре неважен).</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Необходимо определить количество таких пар, для которых произведение элементов делится на 31.</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 xml:space="preserve">Описание входных и выходных данных </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В первой строке входных данных задаётся количество чисел N (3 ≤ N ≤ 1000).</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В каждой из последующих N строк записано одно целое положительное число, не превышающее 10 000.</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В качестве результата программа должна вывести одно число: количество пар элементов, находящихся в последовательности на расстоянии не меньше чем 3, в которых произведение элементов кратно 31.</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Пример входных данных:</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6</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62</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2</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3</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5</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4</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31</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Пример выходных данных для приведённого выше примера входных данных:</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5</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Пояснение. Из шести заданных элементов с учётом допустимых расстояний между ними можно составить 6 произведений: 62·5, 62·4, 62·31, 2·4, 2·31, 3·31. Из них на 31 делятся 5 произведений.</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 xml:space="preserve">Требуется написать эффективную по времени и памяти программу для решения описанной задачи. Программа считается эффективной по времени, если при увеличении количества исходных чисел N в </w:t>
      </w:r>
      <w:proofErr w:type="spellStart"/>
      <w:r w:rsidRPr="002424A5">
        <w:rPr>
          <w:rFonts w:ascii="Times New Roman" w:hAnsi="Times New Roman"/>
          <w:sz w:val="32"/>
          <w:szCs w:val="32"/>
        </w:rPr>
        <w:t>k</w:t>
      </w:r>
      <w:proofErr w:type="spellEnd"/>
      <w:r w:rsidRPr="002424A5">
        <w:rPr>
          <w:rFonts w:ascii="Times New Roman" w:hAnsi="Times New Roman"/>
          <w:sz w:val="32"/>
          <w:szCs w:val="32"/>
        </w:rPr>
        <w:t xml:space="preserve"> раз время работы программы увеличивается не более чем в </w:t>
      </w:r>
      <w:proofErr w:type="spellStart"/>
      <w:r w:rsidRPr="002424A5">
        <w:rPr>
          <w:rFonts w:ascii="Times New Roman" w:hAnsi="Times New Roman"/>
          <w:sz w:val="32"/>
          <w:szCs w:val="32"/>
        </w:rPr>
        <w:t>k</w:t>
      </w:r>
      <w:proofErr w:type="spellEnd"/>
      <w:r w:rsidRPr="002424A5">
        <w:rPr>
          <w:rFonts w:ascii="Times New Roman" w:hAnsi="Times New Roman"/>
          <w:sz w:val="32"/>
          <w:szCs w:val="32"/>
        </w:rPr>
        <w:t xml:space="preserve"> раз.</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Программа считается эффективной по памяти, если память, необходимая для хранения всех переменных программы, не превышает 1 килобайта и не увеличивается с ростом N.</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Максимальная оценка за правильную (не содержащую синтаксических ошибок и дающую правильный ответ при любых допустимых входных данных) программу, эффективную по времени и памяти, – 4 балла.</w:t>
      </w:r>
    </w:p>
    <w:p w:rsidR="005A4511" w:rsidRPr="002424A5" w:rsidRDefault="005A4511" w:rsidP="002424A5">
      <w:pPr>
        <w:spacing w:after="0" w:line="240" w:lineRule="auto"/>
        <w:jc w:val="both"/>
        <w:rPr>
          <w:rFonts w:ascii="Times New Roman" w:hAnsi="Times New Roman"/>
          <w:sz w:val="32"/>
          <w:szCs w:val="32"/>
        </w:rPr>
      </w:pPr>
      <w:r w:rsidRPr="002424A5">
        <w:rPr>
          <w:rFonts w:ascii="Times New Roman" w:hAnsi="Times New Roman"/>
          <w:sz w:val="32"/>
          <w:szCs w:val="32"/>
        </w:rPr>
        <w:t>Максимальная оценка за правильную программу, эффективную только по времени, – 3 балла.</w:t>
      </w:r>
    </w:p>
    <w:p w:rsidR="005A4511" w:rsidRPr="009E3568" w:rsidRDefault="005A4511" w:rsidP="002424A5">
      <w:pPr>
        <w:spacing w:after="0" w:line="240" w:lineRule="auto"/>
        <w:jc w:val="both"/>
        <w:rPr>
          <w:sz w:val="32"/>
          <w:szCs w:val="32"/>
        </w:rPr>
      </w:pPr>
      <w:r w:rsidRPr="002424A5">
        <w:rPr>
          <w:rFonts w:ascii="Times New Roman" w:hAnsi="Times New Roman"/>
          <w:sz w:val="32"/>
          <w:szCs w:val="32"/>
        </w:rPr>
        <w:t>Максимальная оценка за правильную программу, не удовлетворяющую требованиям эффективности, – 2 балла.</w:t>
      </w:r>
    </w:p>
    <w:p w:rsidR="00B34AF1" w:rsidRDefault="00B34AF1" w:rsidP="002424A5">
      <w:pPr>
        <w:spacing w:after="0" w:line="240" w:lineRule="auto"/>
        <w:jc w:val="both"/>
        <w:rPr>
          <w:rFonts w:ascii="Times New Roman" w:hAnsi="Times New Roman"/>
          <w:sz w:val="32"/>
          <w:szCs w:val="32"/>
        </w:rPr>
      </w:pPr>
    </w:p>
    <w:p w:rsidR="00D33E24" w:rsidRPr="002424A5" w:rsidRDefault="00D33E24" w:rsidP="002424A5">
      <w:pPr>
        <w:spacing w:after="0" w:line="240" w:lineRule="auto"/>
        <w:jc w:val="both"/>
        <w:rPr>
          <w:rFonts w:ascii="Times New Roman" w:hAnsi="Times New Roman"/>
          <w:sz w:val="32"/>
          <w:szCs w:val="32"/>
        </w:rPr>
      </w:pPr>
      <w:r w:rsidRPr="00D94C32">
        <w:rPr>
          <w:rFonts w:ascii="Times New Roman" w:hAnsi="Times New Roman"/>
          <w:b/>
          <w:sz w:val="32"/>
          <w:szCs w:val="32"/>
        </w:rPr>
        <w:lastRenderedPageBreak/>
        <w:t>4)</w:t>
      </w:r>
      <w:r w:rsidRPr="002424A5">
        <w:rPr>
          <w:rFonts w:ascii="Times New Roman" w:hAnsi="Times New Roman"/>
          <w:sz w:val="32"/>
          <w:szCs w:val="32"/>
        </w:rPr>
        <w:t xml:space="preserve"> На вход программы поступает последовательность из N целых положительных чисел, все числа в последовательности различны. Рассматриваются все пары различных элементов последовательности, находящихся на расстоянии не меньше чем 3 (разница в индексах элементов пары должна быть 3 или более, порядок элементов в паре неважен).</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Необходимо определить количество таких пар, для которых сумма элементов делится на 4.</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 xml:space="preserve">Описание входных и выходных данных </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В первой строке входных данных задаётся количество чисел N (3 ≤ N ≤ 1000).</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В каждой из последующих N строк записано одно целое положительное число, не превышающее 10 000.</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В качестве результата программа должна вывести одно число: количество пар элементов, находящихся в последовательности на расстоянии не меньше чем 3, в которых сумма элементов кратно 4.</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Пример входных данных:</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6</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62</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2</w:t>
      </w:r>
    </w:p>
    <w:p w:rsidR="00D33E24" w:rsidRPr="002424A5" w:rsidRDefault="009E3568" w:rsidP="002424A5">
      <w:pPr>
        <w:spacing w:after="0" w:line="240" w:lineRule="auto"/>
        <w:jc w:val="both"/>
        <w:rPr>
          <w:rFonts w:ascii="Times New Roman" w:hAnsi="Times New Roman"/>
          <w:sz w:val="32"/>
          <w:szCs w:val="32"/>
        </w:rPr>
      </w:pPr>
      <w:r>
        <w:rPr>
          <w:rFonts w:ascii="Times New Roman" w:hAnsi="Times New Roman"/>
          <w:sz w:val="32"/>
          <w:szCs w:val="32"/>
        </w:rPr>
        <w:t>4</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5</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4</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6</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Пример выходных данных для приведённого выше примера входных данных:</w:t>
      </w:r>
    </w:p>
    <w:p w:rsidR="00D33E24" w:rsidRPr="002424A5" w:rsidRDefault="009E3568" w:rsidP="002424A5">
      <w:pPr>
        <w:spacing w:after="0" w:line="240" w:lineRule="auto"/>
        <w:jc w:val="both"/>
        <w:rPr>
          <w:rFonts w:ascii="Times New Roman" w:hAnsi="Times New Roman"/>
          <w:sz w:val="32"/>
          <w:szCs w:val="32"/>
        </w:rPr>
      </w:pPr>
      <w:r>
        <w:rPr>
          <w:rFonts w:ascii="Times New Roman" w:hAnsi="Times New Roman"/>
          <w:sz w:val="32"/>
          <w:szCs w:val="32"/>
        </w:rPr>
        <w:t>2</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 xml:space="preserve">Требуется написать эффективную по времени и памяти программу для решения описанной задачи. Программа считается эффективной по времени, если при увеличении количества исходных чисел N в </w:t>
      </w:r>
      <w:proofErr w:type="spellStart"/>
      <w:r w:rsidRPr="002424A5">
        <w:rPr>
          <w:rFonts w:ascii="Times New Roman" w:hAnsi="Times New Roman"/>
          <w:sz w:val="32"/>
          <w:szCs w:val="32"/>
        </w:rPr>
        <w:t>k</w:t>
      </w:r>
      <w:proofErr w:type="spellEnd"/>
      <w:r w:rsidRPr="002424A5">
        <w:rPr>
          <w:rFonts w:ascii="Times New Roman" w:hAnsi="Times New Roman"/>
          <w:sz w:val="32"/>
          <w:szCs w:val="32"/>
        </w:rPr>
        <w:t xml:space="preserve"> раз время работы программы увеличивается не более чем в </w:t>
      </w:r>
      <w:proofErr w:type="spellStart"/>
      <w:r w:rsidRPr="002424A5">
        <w:rPr>
          <w:rFonts w:ascii="Times New Roman" w:hAnsi="Times New Roman"/>
          <w:sz w:val="32"/>
          <w:szCs w:val="32"/>
        </w:rPr>
        <w:t>k</w:t>
      </w:r>
      <w:proofErr w:type="spellEnd"/>
      <w:r w:rsidRPr="002424A5">
        <w:rPr>
          <w:rFonts w:ascii="Times New Roman" w:hAnsi="Times New Roman"/>
          <w:sz w:val="32"/>
          <w:szCs w:val="32"/>
        </w:rPr>
        <w:t xml:space="preserve"> раз.</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Программа считается эффективной по памяти, если память, необходимая для хранения всех переменных программы, не превышает 1 килобайта и не увеличивается с ростом N.</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Максимальная оценка за правильную (не содержащую синтаксических ошибок и дающую правильный ответ при любых допустимых входных данных) программу, эффективную по времени и памяти, – 4 балла.</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Максимальная оценка за правильную программу, эффективную только по времени, – 3 балла.</w:t>
      </w:r>
    </w:p>
    <w:p w:rsidR="00D33E24" w:rsidRPr="002424A5" w:rsidRDefault="00D33E24" w:rsidP="002424A5">
      <w:pPr>
        <w:spacing w:after="0" w:line="240" w:lineRule="auto"/>
        <w:jc w:val="both"/>
        <w:rPr>
          <w:rFonts w:ascii="Times New Roman" w:hAnsi="Times New Roman"/>
          <w:sz w:val="32"/>
          <w:szCs w:val="32"/>
        </w:rPr>
      </w:pPr>
      <w:r w:rsidRPr="002424A5">
        <w:rPr>
          <w:rFonts w:ascii="Times New Roman" w:hAnsi="Times New Roman"/>
          <w:sz w:val="32"/>
          <w:szCs w:val="32"/>
        </w:rPr>
        <w:t>Максимальная оценка за правильную программу, не удовлетворяющую требованиям эффективности, – 2 балла.</w:t>
      </w:r>
    </w:p>
    <w:sectPr w:rsidR="00D33E24" w:rsidRPr="002424A5" w:rsidSect="00D94C32">
      <w:pgSz w:w="11906" w:h="16838"/>
      <w:pgMar w:top="567" w:right="566" w:bottom="28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08"/>
  <w:characterSpacingControl w:val="doNotCompress"/>
  <w:compat/>
  <w:rsids>
    <w:rsidRoot w:val="005A4511"/>
    <w:rsid w:val="002424A5"/>
    <w:rsid w:val="002716BA"/>
    <w:rsid w:val="00397F0C"/>
    <w:rsid w:val="0058611A"/>
    <w:rsid w:val="005A4511"/>
    <w:rsid w:val="005C241F"/>
    <w:rsid w:val="009E3568"/>
    <w:rsid w:val="00B34AF1"/>
    <w:rsid w:val="00C16E2F"/>
    <w:rsid w:val="00D33E24"/>
    <w:rsid w:val="00D94C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511"/>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511"/>
    <w:pPr>
      <w:ind w:left="720"/>
      <w:contextualSpacing/>
    </w:pPr>
  </w:style>
  <w:style w:type="table" w:styleId="a4">
    <w:name w:val="Table Grid"/>
    <w:basedOn w:val="a1"/>
    <w:uiPriority w:val="59"/>
    <w:rsid w:val="005C24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928</Words>
  <Characters>5296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Smog</dc:creator>
  <cp:lastModifiedBy>Smog</cp:lastModifiedBy>
  <cp:revision>4</cp:revision>
  <cp:lastPrinted>2019-02-27T06:56:00Z</cp:lastPrinted>
  <dcterms:created xsi:type="dcterms:W3CDTF">2019-02-28T12:29:00Z</dcterms:created>
  <dcterms:modified xsi:type="dcterms:W3CDTF">2019-08-28T16:31:00Z</dcterms:modified>
</cp:coreProperties>
</file>