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A332" w14:textId="77777777" w:rsidR="00173C70" w:rsidRPr="00173C70" w:rsidRDefault="00173C70" w:rsidP="00173C70">
      <w:r w:rsidRPr="00E24354">
        <w:rPr>
          <w:highlight w:val="yellow"/>
        </w:rPr>
        <w:t xml:space="preserve">Some people think personal happiness is closely related to economic success, while others believe that it depends on other factors. Discuss both views and give your </w:t>
      </w:r>
      <w:commentRangeStart w:id="0"/>
      <w:r w:rsidRPr="00E24354">
        <w:rPr>
          <w:highlight w:val="yellow"/>
        </w:rPr>
        <w:t>opinion</w:t>
      </w:r>
      <w:commentRangeEnd w:id="0"/>
      <w:r w:rsidRPr="00E24354">
        <w:rPr>
          <w:highlight w:val="yellow"/>
        </w:rPr>
        <w:commentReference w:id="0"/>
      </w:r>
      <w:r w:rsidRPr="00173C70">
        <w:t>.</w:t>
      </w:r>
    </w:p>
    <w:p w14:paraId="4692AFAC" w14:textId="77777777" w:rsidR="00173C70" w:rsidRDefault="00173C70" w:rsidP="00173C70"/>
    <w:p w14:paraId="046A32BA" w14:textId="77777777" w:rsidR="00173C70" w:rsidRPr="00173C70" w:rsidRDefault="00173C70" w:rsidP="00173C70"/>
    <w:p w14:paraId="7928C9DB" w14:textId="77777777" w:rsidR="00173C70" w:rsidRPr="00173C70" w:rsidRDefault="00173C70" w:rsidP="00173C70">
      <w:r w:rsidRPr="00637732">
        <w:rPr>
          <w:color w:val="FF0000"/>
        </w:rPr>
        <w:t>When it comes to</w:t>
      </w:r>
      <w:r w:rsidRPr="00173C70">
        <w:t xml:space="preserve"> happiness, </w:t>
      </w:r>
      <w:r w:rsidRPr="00637732">
        <w:rPr>
          <w:color w:val="FF0000"/>
        </w:rPr>
        <w:t>the overwhelming majority of people would agree with the assertion that</w:t>
      </w:r>
      <w:r w:rsidRPr="00173C70">
        <w:t xml:space="preserve"> personal happiness is closely related to economic success</w:t>
      </w:r>
      <w:r w:rsidRPr="00637732">
        <w:rPr>
          <w:color w:val="FF0000"/>
        </w:rPr>
        <w:t>; others, however, believe that</w:t>
      </w:r>
      <w:r w:rsidRPr="00173C70">
        <w:t xml:space="preserve"> it depends on other factors too</w:t>
      </w:r>
      <w:r w:rsidRPr="00637732">
        <w:rPr>
          <w:color w:val="FF0000"/>
        </w:rPr>
        <w:t xml:space="preserve"> and that is also my point.</w:t>
      </w:r>
    </w:p>
    <w:p w14:paraId="2CD4D0EB" w14:textId="77777777" w:rsidR="00173C70" w:rsidRPr="00173C70" w:rsidRDefault="00173C70" w:rsidP="00173C70"/>
    <w:p w14:paraId="7B5F92AC" w14:textId="4DF4D4DA" w:rsidR="00173C70" w:rsidRPr="00173C70" w:rsidRDefault="00173C70" w:rsidP="00173C70">
      <w:r w:rsidRPr="00637732">
        <w:rPr>
          <w:color w:val="4472C4" w:themeColor="accent5"/>
        </w:rPr>
        <w:t>Admittedly, economic success can easily help us to meet materialistic demands.</w:t>
      </w:r>
      <w:r w:rsidRPr="00173C70">
        <w:t xml:space="preserve"> It is universally acknowledged that our daily life is closely related to our earning, in contemporary society, money can buy almost everything that we can think of, including the food, clothes and the shelters or in other words improve the quality of living. What’s more, many parents always want to provide their children with </w:t>
      </w:r>
      <w:r w:rsidR="00872AF7">
        <w:t xml:space="preserve">a </w:t>
      </w:r>
      <w:r w:rsidRPr="00173C70">
        <w:t>better education in good schools regardless of the fee they have to pay. If they have no money, it is less likely to support their children’s education.</w:t>
      </w:r>
    </w:p>
    <w:p w14:paraId="1C8ABF61" w14:textId="77777777" w:rsidR="00173C70" w:rsidRPr="00173C70" w:rsidRDefault="00173C70" w:rsidP="00173C70"/>
    <w:p w14:paraId="11DCBF7D" w14:textId="6DC6013C" w:rsidR="00173C70" w:rsidRPr="00173C70" w:rsidRDefault="00173C70" w:rsidP="00173C70">
      <w:r w:rsidRPr="00637732">
        <w:rPr>
          <w:color w:val="4472C4" w:themeColor="accent5"/>
        </w:rPr>
        <w:t>However, personal happiness would not be merely satisfied by money, as far as I am concerned, money can buy medicine, but it cannot buy health.</w:t>
      </w:r>
      <w:r w:rsidRPr="00173C70">
        <w:t xml:space="preserve"> It can be best exemplified by the case of Steven William Hawking, who was one of the greatest p</w:t>
      </w:r>
      <w:r w:rsidR="00890657">
        <w:t>hysicists around the world. Dr.</w:t>
      </w:r>
      <w:r w:rsidRPr="00173C70">
        <w:t>Hawking would have been someone who has it all, but unfortunately</w:t>
      </w:r>
      <w:r w:rsidR="00575905">
        <w:t>,</w:t>
      </w:r>
      <w:r w:rsidRPr="00173C70">
        <w:t xml:space="preserve"> he suffered from disease by the end of </w:t>
      </w:r>
      <w:r w:rsidR="00503C75">
        <w:t xml:space="preserve">the </w:t>
      </w:r>
      <w:r w:rsidRPr="00173C70">
        <w:t>1960s. Although many people and organizations were willing to pay for his medical expense with top</w:t>
      </w:r>
      <w:r w:rsidR="00503C75">
        <w:t>-</w:t>
      </w:r>
      <w:r w:rsidRPr="00173C70">
        <w:t xml:space="preserve">end treatment, modern medical technology still had not salvaged his health. In this sense, </w:t>
      </w:r>
      <w:r w:rsidR="007D0E2C">
        <w:rPr>
          <w:rFonts w:hint="eastAsia"/>
        </w:rPr>
        <w:t>Dr</w:t>
      </w:r>
      <w:r w:rsidR="007D0E2C">
        <w:t>.</w:t>
      </w:r>
      <w:r w:rsidRPr="00173C70">
        <w:t xml:space="preserve">Hawking </w:t>
      </w:r>
      <w:r w:rsidRPr="00173C70">
        <w:rPr>
          <w:rFonts w:hint="eastAsia"/>
        </w:rPr>
        <w:t>w</w:t>
      </w:r>
      <w:r w:rsidRPr="00173C70">
        <w:t>as deprived of personal happiness by diseases.</w:t>
      </w:r>
    </w:p>
    <w:p w14:paraId="5CAACA51" w14:textId="77777777" w:rsidR="00173C70" w:rsidRPr="00173C70" w:rsidRDefault="00173C70" w:rsidP="00173C70"/>
    <w:p w14:paraId="1F207033" w14:textId="66742CF6" w:rsidR="00173C70" w:rsidRPr="00173C70" w:rsidRDefault="00173C70" w:rsidP="00173C70">
      <w:r w:rsidRPr="00637732">
        <w:rPr>
          <w:color w:val="FF0000"/>
        </w:rPr>
        <w:t>My point of view is that although personal happiness is closely related to economic success, there are many factors that are valuable for us to consider.</w:t>
      </w:r>
      <w:r w:rsidRPr="00173C70">
        <w:t xml:space="preserve"> Those strong relationships like health, family bond, friendships, as well as achievement, also help individual</w:t>
      </w:r>
      <w:r w:rsidR="00C648F5">
        <w:t>s</w:t>
      </w:r>
      <w:r w:rsidRPr="00173C70">
        <w:t xml:space="preserve"> to be happy. I believe that people who feel happy in their life are more likely to </w:t>
      </w:r>
      <w:r w:rsidR="00BB6704">
        <w:t>gain</w:t>
      </w:r>
      <w:r w:rsidRPr="00173C70">
        <w:t xml:space="preserve"> happiness than those people who are only economically strong.</w:t>
      </w:r>
    </w:p>
    <w:p w14:paraId="3A7D2826" w14:textId="77777777" w:rsidR="009F5A85" w:rsidRPr="00BB6704" w:rsidRDefault="0007029C">
      <w:bookmarkStart w:id="1" w:name="_GoBack"/>
      <w:bookmarkEnd w:id="1"/>
    </w:p>
    <w:sectPr w:rsidR="009F5A85" w:rsidRPr="00BB670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ang Judith" w:date="2019-08-23T11:00:00Z" w:initials="WJ">
    <w:p w14:paraId="0F399495" w14:textId="77777777" w:rsidR="00173C70" w:rsidRDefault="00173C70" w:rsidP="00173C70">
      <w:pPr>
        <w:pStyle w:val="a8"/>
      </w:pPr>
      <w:r>
        <w:rPr>
          <w:rStyle w:val="a7"/>
        </w:rPr>
        <w:annotationRef/>
      </w:r>
      <w:r>
        <w:rPr>
          <w:rFonts w:hint="eastAsia"/>
        </w:rPr>
        <w:t>题型：</w:t>
      </w:r>
      <w:r w:rsidRPr="00226268">
        <w:rPr>
          <w:rFonts w:hint="eastAsia"/>
          <w:highlight w:val="red"/>
        </w:rPr>
        <w:t>双边讨论</w:t>
      </w:r>
      <w:r>
        <w:rPr>
          <w:rFonts w:hint="eastAsia"/>
        </w:rPr>
        <w:t xml:space="preserve"> </w:t>
      </w:r>
      <w:r>
        <w:sym w:font="Wingdings" w:char="F0E0"/>
      </w:r>
      <w:r>
        <w:t xml:space="preserve"> </w:t>
      </w:r>
      <w:r>
        <w:rPr>
          <w:rFonts w:hint="eastAsia"/>
        </w:rPr>
        <w:t>定框架</w:t>
      </w:r>
    </w:p>
    <w:p w14:paraId="2F05C813" w14:textId="77777777" w:rsidR="00173C70" w:rsidRDefault="00173C70" w:rsidP="00173C70">
      <w:pPr>
        <w:pStyle w:val="a8"/>
      </w:pPr>
      <w:r>
        <w:rPr>
          <w:rFonts w:hint="eastAsia"/>
        </w:rPr>
        <w:t xml:space="preserve">提取主题关键词 </w:t>
      </w:r>
      <w:r>
        <w:sym w:font="Wingdings" w:char="F0E0"/>
      </w:r>
      <w:r>
        <w:t xml:space="preserve"> personal happiness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05C81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26607" w14:textId="77777777" w:rsidR="0007029C" w:rsidRDefault="0007029C" w:rsidP="00173C70">
      <w:r>
        <w:separator/>
      </w:r>
    </w:p>
  </w:endnote>
  <w:endnote w:type="continuationSeparator" w:id="0">
    <w:p w14:paraId="79C98BDE" w14:textId="77777777" w:rsidR="0007029C" w:rsidRDefault="0007029C" w:rsidP="00173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7FABD" w14:textId="77777777" w:rsidR="0007029C" w:rsidRDefault="0007029C" w:rsidP="00173C70">
      <w:r>
        <w:separator/>
      </w:r>
    </w:p>
  </w:footnote>
  <w:footnote w:type="continuationSeparator" w:id="0">
    <w:p w14:paraId="4F230F77" w14:textId="77777777" w:rsidR="0007029C" w:rsidRDefault="0007029C" w:rsidP="00173C7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Judith">
    <w15:presenceInfo w15:providerId="Windows Live" w15:userId="57ad02b738bce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YwMzIyMDc2Mba0MLJQ0lEKTi0uzszPAykwqgUAsNqBuywAAAA="/>
  </w:docVars>
  <w:rsids>
    <w:rsidRoot w:val="00C96299"/>
    <w:rsid w:val="00063313"/>
    <w:rsid w:val="0007029C"/>
    <w:rsid w:val="00173C70"/>
    <w:rsid w:val="001B2B2F"/>
    <w:rsid w:val="00503C75"/>
    <w:rsid w:val="00540E77"/>
    <w:rsid w:val="00575905"/>
    <w:rsid w:val="00586F3F"/>
    <w:rsid w:val="00637732"/>
    <w:rsid w:val="006A0A08"/>
    <w:rsid w:val="007D0E2C"/>
    <w:rsid w:val="00872AF7"/>
    <w:rsid w:val="008849F8"/>
    <w:rsid w:val="00890657"/>
    <w:rsid w:val="00BB6704"/>
    <w:rsid w:val="00C648F5"/>
    <w:rsid w:val="00C933E2"/>
    <w:rsid w:val="00C96299"/>
    <w:rsid w:val="00E24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762AF"/>
  <w15:chartTrackingRefBased/>
  <w15:docId w15:val="{69CB0676-5FA4-4951-B3EE-1392708D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C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3C70"/>
    <w:rPr>
      <w:sz w:val="18"/>
      <w:szCs w:val="18"/>
    </w:rPr>
  </w:style>
  <w:style w:type="paragraph" w:styleId="a5">
    <w:name w:val="footer"/>
    <w:basedOn w:val="a"/>
    <w:link w:val="a6"/>
    <w:uiPriority w:val="99"/>
    <w:unhideWhenUsed/>
    <w:rsid w:val="00173C70"/>
    <w:pPr>
      <w:tabs>
        <w:tab w:val="center" w:pos="4153"/>
        <w:tab w:val="right" w:pos="8306"/>
      </w:tabs>
      <w:snapToGrid w:val="0"/>
      <w:jc w:val="left"/>
    </w:pPr>
    <w:rPr>
      <w:sz w:val="18"/>
      <w:szCs w:val="18"/>
    </w:rPr>
  </w:style>
  <w:style w:type="character" w:customStyle="1" w:styleId="a6">
    <w:name w:val="页脚 字符"/>
    <w:basedOn w:val="a0"/>
    <w:link w:val="a5"/>
    <w:uiPriority w:val="99"/>
    <w:rsid w:val="00173C70"/>
    <w:rPr>
      <w:sz w:val="18"/>
      <w:szCs w:val="18"/>
    </w:rPr>
  </w:style>
  <w:style w:type="character" w:styleId="a7">
    <w:name w:val="annotation reference"/>
    <w:basedOn w:val="a0"/>
    <w:uiPriority w:val="99"/>
    <w:semiHidden/>
    <w:unhideWhenUsed/>
    <w:rsid w:val="00173C70"/>
    <w:rPr>
      <w:sz w:val="21"/>
      <w:szCs w:val="21"/>
    </w:rPr>
  </w:style>
  <w:style w:type="paragraph" w:styleId="a8">
    <w:name w:val="annotation text"/>
    <w:basedOn w:val="a"/>
    <w:link w:val="a9"/>
    <w:uiPriority w:val="99"/>
    <w:semiHidden/>
    <w:unhideWhenUsed/>
    <w:rsid w:val="00173C70"/>
    <w:pPr>
      <w:jc w:val="left"/>
    </w:pPr>
  </w:style>
  <w:style w:type="character" w:customStyle="1" w:styleId="a9">
    <w:name w:val="批注文字 字符"/>
    <w:basedOn w:val="a0"/>
    <w:link w:val="a8"/>
    <w:uiPriority w:val="99"/>
    <w:semiHidden/>
    <w:rsid w:val="00173C70"/>
  </w:style>
  <w:style w:type="paragraph" w:styleId="aa">
    <w:name w:val="Balloon Text"/>
    <w:basedOn w:val="a"/>
    <w:link w:val="ab"/>
    <w:uiPriority w:val="99"/>
    <w:semiHidden/>
    <w:unhideWhenUsed/>
    <w:rsid w:val="00173C70"/>
    <w:rPr>
      <w:sz w:val="18"/>
      <w:szCs w:val="18"/>
    </w:rPr>
  </w:style>
  <w:style w:type="character" w:customStyle="1" w:styleId="ab">
    <w:name w:val="批注框文本 字符"/>
    <w:basedOn w:val="a0"/>
    <w:link w:val="aa"/>
    <w:uiPriority w:val="99"/>
    <w:semiHidden/>
    <w:rsid w:val="00173C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303</Words>
  <Characters>1733</Characters>
  <Application>Microsoft Office Word</Application>
  <DocSecurity>0</DocSecurity>
  <Lines>14</Lines>
  <Paragraphs>4</Paragraphs>
  <ScaleCrop>false</ScaleCrop>
  <Company>CQU</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15</cp:revision>
  <dcterms:created xsi:type="dcterms:W3CDTF">2019-09-25T02:59:00Z</dcterms:created>
  <dcterms:modified xsi:type="dcterms:W3CDTF">2019-11-28T13:54:00Z</dcterms:modified>
</cp:coreProperties>
</file>