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57DC" w:rsidRDefault="00743B70" w:rsidP="00743B70">
      <w:pPr>
        <w:pStyle w:val="Title"/>
      </w:pPr>
      <w:r>
        <w:t>Regression Test Plan</w:t>
      </w:r>
    </w:p>
    <w:p w:rsidR="00743B70" w:rsidRDefault="00743B70" w:rsidP="00743B70">
      <w:pPr>
        <w:rPr>
          <w:i/>
        </w:rPr>
      </w:pPr>
      <w:r>
        <w:rPr>
          <w:i/>
        </w:rPr>
        <w:t>Regression testing is used to ensure the implementation of new code or features does not interfere with old features or code within the software product.</w:t>
      </w:r>
    </w:p>
    <w:p w:rsidR="00683CDF" w:rsidRDefault="00683CDF" w:rsidP="00743B70">
      <w:pPr>
        <w:rPr>
          <w:i/>
        </w:rPr>
      </w:pPr>
      <w:hyperlink r:id="rId5" w:history="1">
        <w:r w:rsidRPr="00F24B93">
          <w:rPr>
            <w:rStyle w:val="Hyperlink"/>
            <w:i/>
          </w:rPr>
          <w:t>https://www.softwaretestinghelp.com/regression-testing-tools-and-methods/</w:t>
        </w:r>
      </w:hyperlink>
      <w:r>
        <w:rPr>
          <w:i/>
        </w:rPr>
        <w:t xml:space="preserve"> </w:t>
      </w:r>
    </w:p>
    <w:p w:rsidR="00743B70" w:rsidRDefault="00743B70" w:rsidP="00743B70">
      <w:pPr>
        <w:pStyle w:val="ListParagraph"/>
        <w:numPr>
          <w:ilvl w:val="0"/>
          <w:numId w:val="2"/>
        </w:numPr>
      </w:pPr>
      <w:r>
        <w:t>Regression Test Plan</w:t>
      </w:r>
    </w:p>
    <w:p w:rsidR="00743B70" w:rsidRDefault="00743B70" w:rsidP="00743B70">
      <w:pPr>
        <w:pStyle w:val="ListParagraph"/>
        <w:numPr>
          <w:ilvl w:val="1"/>
          <w:numId w:val="2"/>
        </w:numPr>
      </w:pPr>
      <w:r>
        <w:t>Introduction</w:t>
      </w:r>
    </w:p>
    <w:p w:rsidR="00743B70" w:rsidRDefault="00743B70" w:rsidP="00743B70">
      <w:pPr>
        <w:pStyle w:val="ListParagraph"/>
        <w:numPr>
          <w:ilvl w:val="1"/>
          <w:numId w:val="2"/>
        </w:numPr>
      </w:pPr>
      <w:r>
        <w:t>Purpose</w:t>
      </w:r>
    </w:p>
    <w:p w:rsidR="00743B70" w:rsidRDefault="00743B70" w:rsidP="00743B70">
      <w:pPr>
        <w:pStyle w:val="ListParagraph"/>
        <w:numPr>
          <w:ilvl w:val="1"/>
          <w:numId w:val="2"/>
        </w:numPr>
      </w:pPr>
      <w:r>
        <w:t>Test Strategy</w:t>
      </w:r>
    </w:p>
    <w:p w:rsidR="00743B70" w:rsidRDefault="00743B70" w:rsidP="00743B70">
      <w:pPr>
        <w:pStyle w:val="ListParagraph"/>
        <w:numPr>
          <w:ilvl w:val="1"/>
          <w:numId w:val="2"/>
        </w:numPr>
      </w:pPr>
      <w:r>
        <w:t>Feature</w:t>
      </w:r>
      <w:r w:rsidR="005E5951">
        <w:t xml:space="preserve"> to be tested</w:t>
      </w:r>
    </w:p>
    <w:p w:rsidR="005E5951" w:rsidRDefault="005E5951" w:rsidP="00743B70">
      <w:pPr>
        <w:pStyle w:val="ListParagraph"/>
        <w:numPr>
          <w:ilvl w:val="1"/>
          <w:numId w:val="2"/>
        </w:numPr>
      </w:pPr>
      <w:r>
        <w:t>Resource Requirement</w:t>
      </w:r>
    </w:p>
    <w:p w:rsidR="005E5951" w:rsidRDefault="005E5951" w:rsidP="005E5951">
      <w:pPr>
        <w:pStyle w:val="ListParagraph"/>
        <w:numPr>
          <w:ilvl w:val="2"/>
          <w:numId w:val="2"/>
        </w:numPr>
      </w:pPr>
      <w:r>
        <w:t>Hardware</w:t>
      </w:r>
    </w:p>
    <w:p w:rsidR="005E5951" w:rsidRDefault="005E5951" w:rsidP="005E5951">
      <w:pPr>
        <w:pStyle w:val="ListParagraph"/>
        <w:numPr>
          <w:ilvl w:val="2"/>
          <w:numId w:val="2"/>
        </w:numPr>
      </w:pPr>
      <w:r>
        <w:t>Software</w:t>
      </w:r>
    </w:p>
    <w:p w:rsidR="005E5951" w:rsidRDefault="005E5951" w:rsidP="005E5951">
      <w:pPr>
        <w:pStyle w:val="ListParagraph"/>
        <w:numPr>
          <w:ilvl w:val="1"/>
          <w:numId w:val="2"/>
        </w:numPr>
      </w:pPr>
      <w:r>
        <w:t>Test Schedule</w:t>
      </w:r>
    </w:p>
    <w:p w:rsidR="005E5951" w:rsidRDefault="005E5951" w:rsidP="005E5951">
      <w:pPr>
        <w:pStyle w:val="ListParagraph"/>
        <w:numPr>
          <w:ilvl w:val="1"/>
          <w:numId w:val="2"/>
        </w:numPr>
      </w:pPr>
      <w:r>
        <w:t>Change Request</w:t>
      </w:r>
    </w:p>
    <w:p w:rsidR="005E5951" w:rsidRDefault="005E5951" w:rsidP="005E5951">
      <w:pPr>
        <w:pStyle w:val="ListParagraph"/>
        <w:numPr>
          <w:ilvl w:val="1"/>
          <w:numId w:val="2"/>
        </w:numPr>
      </w:pPr>
      <w:r>
        <w:t>Entry /exit criteria</w:t>
      </w:r>
    </w:p>
    <w:p w:rsidR="005E5951" w:rsidRDefault="005E5951" w:rsidP="00010854">
      <w:pPr>
        <w:pStyle w:val="ListParagraph"/>
        <w:numPr>
          <w:ilvl w:val="2"/>
          <w:numId w:val="2"/>
        </w:numPr>
      </w:pPr>
      <w:r>
        <w:t>Entry Criteria for this testing</w:t>
      </w:r>
    </w:p>
    <w:p w:rsidR="005E5951" w:rsidRDefault="005E5951" w:rsidP="00010854">
      <w:pPr>
        <w:pStyle w:val="ListParagraph"/>
        <w:numPr>
          <w:ilvl w:val="2"/>
          <w:numId w:val="2"/>
        </w:numPr>
      </w:pPr>
      <w:r>
        <w:t>Exit Criteria for this testing</w:t>
      </w:r>
    </w:p>
    <w:p w:rsidR="005E5951" w:rsidRDefault="005E5951" w:rsidP="00010854">
      <w:pPr>
        <w:pStyle w:val="ListParagraph"/>
        <w:numPr>
          <w:ilvl w:val="1"/>
          <w:numId w:val="2"/>
        </w:numPr>
      </w:pPr>
      <w:r>
        <w:t>Test Cases</w:t>
      </w:r>
    </w:p>
    <w:p w:rsidR="005E5951" w:rsidRDefault="005E5951" w:rsidP="00010854">
      <w:pPr>
        <w:pStyle w:val="ListParagraph"/>
        <w:numPr>
          <w:ilvl w:val="1"/>
          <w:numId w:val="2"/>
        </w:numPr>
      </w:pPr>
      <w:r>
        <w:t>Risk /Assumptions</w:t>
      </w:r>
    </w:p>
    <w:p w:rsidR="005E5951" w:rsidRDefault="005E5951" w:rsidP="00010854">
      <w:pPr>
        <w:pStyle w:val="ListParagraph"/>
        <w:numPr>
          <w:ilvl w:val="1"/>
          <w:numId w:val="2"/>
        </w:numPr>
      </w:pPr>
      <w:r>
        <w:t>Tools</w:t>
      </w:r>
    </w:p>
    <w:p w:rsidR="00EA4554" w:rsidRDefault="00EA4554" w:rsidP="00EA4554"/>
    <w:p w:rsidR="00EA4554" w:rsidRDefault="00EA4554" w:rsidP="00EA4554">
      <w:r>
        <w:t>Introduction</w:t>
      </w:r>
    </w:p>
    <w:p w:rsidR="000F2ABA" w:rsidRPr="000F2ABA" w:rsidRDefault="000F2ABA" w:rsidP="000F2ABA">
      <w:pPr>
        <w:pStyle w:val="NoSpacing"/>
        <w:rPr>
          <w:rStyle w:val="SubtleEmphasis"/>
        </w:rPr>
      </w:pPr>
      <w:r w:rsidRPr="000F2ABA">
        <w:rPr>
          <w:rStyle w:val="SubtleEmphasis"/>
        </w:rPr>
        <w:t>This document describes the change/update/enhancement in the Product to be tested and the approach used for this testing. All the code changes, enhancements, updates, added features are outlined to be tested. Test cases used for unit testing and Integration testing can be used to create a test suite for Regression.</w:t>
      </w:r>
    </w:p>
    <w:p w:rsidR="000F2ABA" w:rsidRDefault="000F2ABA" w:rsidP="000F2ABA">
      <w:r>
        <w:t>Purpose</w:t>
      </w:r>
    </w:p>
    <w:p w:rsidR="000F2ABA" w:rsidRPr="000F2ABA" w:rsidRDefault="000F2ABA" w:rsidP="000F2ABA">
      <w:pPr>
        <w:rPr>
          <w:rStyle w:val="SubtleEmphasis"/>
        </w:rPr>
      </w:pPr>
      <w:r w:rsidRPr="000F2ABA">
        <w:rPr>
          <w:rStyle w:val="SubtleEmphasis"/>
        </w:rPr>
        <w:t>Purpose of Regression Test Plan is to describe what exactly and how testing would be performed to accomplish the results. Regression check is done to ensure that no other functionality of the product is hampered because of the code change.</w:t>
      </w:r>
    </w:p>
    <w:p w:rsidR="000F2ABA" w:rsidRDefault="000F2ABA" w:rsidP="000F2ABA">
      <w:r>
        <w:t>Test Strategy</w:t>
      </w:r>
    </w:p>
    <w:p w:rsidR="000F2ABA" w:rsidRPr="000F2ABA" w:rsidRDefault="000F2ABA" w:rsidP="000F2ABA">
      <w:pPr>
        <w:rPr>
          <w:rStyle w:val="SubtleEmphasis"/>
        </w:rPr>
      </w:pPr>
      <w:r w:rsidRPr="000F2ABA">
        <w:rPr>
          <w:rStyle w:val="SubtleEmphasis"/>
        </w:rPr>
        <w:t>Test Strategy describes the approach which will be used to perform this testing and that includes the technique that will be used, what will be the completion criteria, who will be performing which activity, who will write the test scripts, which regression tool will be used, steps to cover the risks like resource crunch, delay in production etc.</w:t>
      </w:r>
    </w:p>
    <w:p w:rsidR="000F2ABA" w:rsidRDefault="000F2ABA" w:rsidP="000F2ABA">
      <w:r>
        <w:t>Feature to be tested</w:t>
      </w:r>
    </w:p>
    <w:p w:rsidR="000F2ABA" w:rsidRPr="000F2ABA" w:rsidRDefault="000F2ABA" w:rsidP="000F2ABA">
      <w:pPr>
        <w:rPr>
          <w:rStyle w:val="SubtleEmphasis"/>
        </w:rPr>
      </w:pPr>
      <w:r w:rsidRPr="000F2ABA">
        <w:rPr>
          <w:rStyle w:val="SubtleEmphasis"/>
        </w:rPr>
        <w:t>Feature/components of the product to be tested are listed here. In regression, all the test cases are re-executed or the ones which affect the existing functionality are chosen depending on the fix/update or enhancement done.</w:t>
      </w:r>
    </w:p>
    <w:p w:rsidR="000F2ABA" w:rsidRDefault="000F2ABA" w:rsidP="000F2ABA"/>
    <w:p w:rsidR="000F2ABA" w:rsidRDefault="000F2ABA" w:rsidP="000F2ABA"/>
    <w:p w:rsidR="000F2ABA" w:rsidRDefault="000F2ABA" w:rsidP="000F2ABA">
      <w:r>
        <w:t>Resource Requirement</w:t>
      </w:r>
    </w:p>
    <w:p w:rsidR="000F2ABA" w:rsidRDefault="000F2ABA" w:rsidP="000F2ABA">
      <w:pPr>
        <w:ind w:left="720"/>
      </w:pPr>
      <w:r>
        <w:t>Hardware</w:t>
      </w:r>
    </w:p>
    <w:p w:rsidR="000F2ABA" w:rsidRPr="000F2ABA" w:rsidRDefault="000F2ABA" w:rsidP="000F2ABA">
      <w:pPr>
        <w:ind w:left="720"/>
        <w:rPr>
          <w:rStyle w:val="SubtleEmphasis"/>
        </w:rPr>
      </w:pPr>
      <w:r w:rsidRPr="000F2ABA">
        <w:rPr>
          <w:rStyle w:val="SubtleEmphasis"/>
        </w:rPr>
        <w:t>Hardware Requirement is identified here like computers, laptop, Modems, Mac book, Smartphone etc.</w:t>
      </w:r>
    </w:p>
    <w:p w:rsidR="000F2ABA" w:rsidRDefault="000F2ABA" w:rsidP="000F2ABA">
      <w:pPr>
        <w:ind w:left="720"/>
      </w:pPr>
      <w:r>
        <w:t>Software</w:t>
      </w:r>
    </w:p>
    <w:p w:rsidR="000F2ABA" w:rsidRPr="000F2ABA" w:rsidRDefault="000F2ABA" w:rsidP="000F2ABA">
      <w:pPr>
        <w:ind w:left="720"/>
        <w:rPr>
          <w:rStyle w:val="SubtleEmphasis"/>
        </w:rPr>
      </w:pPr>
      <w:r w:rsidRPr="000F2ABA">
        <w:rPr>
          <w:rStyle w:val="SubtleEmphasis"/>
        </w:rPr>
        <w:t>Software Requirement is identified like which Operating system and browsers will be required.</w:t>
      </w:r>
    </w:p>
    <w:p w:rsidR="000F2ABA" w:rsidRDefault="000F2ABA" w:rsidP="000F2ABA">
      <w:r>
        <w:t>Test Schedule</w:t>
      </w:r>
    </w:p>
    <w:p w:rsidR="000F2ABA" w:rsidRPr="000F2ABA" w:rsidRDefault="000F2ABA" w:rsidP="000F2ABA">
      <w:pPr>
        <w:rPr>
          <w:rStyle w:val="Emphasis"/>
        </w:rPr>
      </w:pPr>
      <w:r w:rsidRPr="000F2ABA">
        <w:rPr>
          <w:rStyle w:val="Emphasis"/>
        </w:rPr>
        <w:t>Test schedule defines the estimated time for performing the testing activities.</w:t>
      </w:r>
    </w:p>
    <w:p w:rsidR="000F2ABA" w:rsidRDefault="000F2ABA" w:rsidP="000F2ABA">
      <w:r>
        <w:t>Change Request</w:t>
      </w:r>
    </w:p>
    <w:p w:rsidR="000F2ABA" w:rsidRPr="000F2ABA" w:rsidRDefault="000F2ABA" w:rsidP="000F2ABA">
      <w:pPr>
        <w:rPr>
          <w:rStyle w:val="SubtleEmphasis"/>
        </w:rPr>
      </w:pPr>
      <w:r w:rsidRPr="000F2ABA">
        <w:rPr>
          <w:rStyle w:val="SubtleEmphasis"/>
        </w:rPr>
        <w:t>CR details are mentioned for which Regression would be performed.</w:t>
      </w:r>
    </w:p>
    <w:p w:rsidR="000F2ABA" w:rsidRDefault="000F2ABA" w:rsidP="000F2ABA">
      <w:r>
        <w:t>Entry /exit criteria</w:t>
      </w:r>
    </w:p>
    <w:p w:rsidR="000F2ABA" w:rsidRDefault="000F2ABA" w:rsidP="000F2ABA">
      <w:pPr>
        <w:ind w:left="720"/>
      </w:pPr>
      <w:r>
        <w:t>Entry Criteria for this testing</w:t>
      </w:r>
    </w:p>
    <w:p w:rsidR="000F2ABA" w:rsidRPr="000F2ABA" w:rsidRDefault="000F2ABA" w:rsidP="000F2ABA">
      <w:pPr>
        <w:ind w:left="720"/>
        <w:rPr>
          <w:rStyle w:val="SubtleEmphasis"/>
        </w:rPr>
      </w:pPr>
      <w:r w:rsidRPr="000F2ABA">
        <w:rPr>
          <w:rStyle w:val="SubtleEmphasis"/>
        </w:rPr>
        <w:t>Entry criteria for the Product to start Regression check are defined.</w:t>
      </w:r>
    </w:p>
    <w:p w:rsidR="000F2ABA" w:rsidRPr="000F2ABA" w:rsidRDefault="000F2ABA" w:rsidP="000F2ABA">
      <w:pPr>
        <w:ind w:left="720"/>
        <w:rPr>
          <w:rStyle w:val="SubtleEmphasis"/>
        </w:rPr>
      </w:pPr>
      <w:r w:rsidRPr="000F2ABA">
        <w:rPr>
          <w:rStyle w:val="SubtleEmphasis"/>
        </w:rPr>
        <w:t>For Example:</w:t>
      </w:r>
    </w:p>
    <w:p w:rsidR="000F2ABA" w:rsidRPr="000F2ABA" w:rsidRDefault="000F2ABA" w:rsidP="000F2ABA">
      <w:pPr>
        <w:pStyle w:val="ListParagraph"/>
        <w:numPr>
          <w:ilvl w:val="0"/>
          <w:numId w:val="7"/>
        </w:numPr>
        <w:rPr>
          <w:rStyle w:val="SubtleEmphasis"/>
        </w:rPr>
      </w:pPr>
      <w:r w:rsidRPr="000F2ABA">
        <w:rPr>
          <w:rStyle w:val="SubtleEmphasis"/>
        </w:rPr>
        <w:t>Coding changes/enhancement/addition of new feature should be completed.</w:t>
      </w:r>
    </w:p>
    <w:p w:rsidR="000F2ABA" w:rsidRPr="000F2ABA" w:rsidRDefault="000F2ABA" w:rsidP="000F2ABA">
      <w:pPr>
        <w:pStyle w:val="ListParagraph"/>
        <w:numPr>
          <w:ilvl w:val="0"/>
          <w:numId w:val="7"/>
        </w:numPr>
        <w:rPr>
          <w:i/>
          <w:iCs/>
          <w:color w:val="404040" w:themeColor="text1" w:themeTint="BF"/>
        </w:rPr>
      </w:pPr>
      <w:r w:rsidRPr="000F2ABA">
        <w:rPr>
          <w:rStyle w:val="SubtleEmphasis"/>
        </w:rPr>
        <w:t>Regression test Plan should be approved.</w:t>
      </w:r>
    </w:p>
    <w:p w:rsidR="000F2ABA" w:rsidRDefault="000F2ABA" w:rsidP="000F2ABA">
      <w:pPr>
        <w:ind w:left="720"/>
      </w:pPr>
      <w:r>
        <w:t>Exit Criteria for this testing</w:t>
      </w:r>
    </w:p>
    <w:p w:rsidR="000F2ABA" w:rsidRPr="000F2ABA" w:rsidRDefault="000F2ABA" w:rsidP="000F2ABA">
      <w:pPr>
        <w:ind w:left="720"/>
        <w:rPr>
          <w:rStyle w:val="SubtleEmphasis"/>
        </w:rPr>
      </w:pPr>
      <w:r w:rsidRPr="000F2ABA">
        <w:rPr>
          <w:rStyle w:val="SubtleEmphasis"/>
        </w:rPr>
        <w:t>Here the exit criteria for Regression are defined.</w:t>
      </w:r>
    </w:p>
    <w:p w:rsidR="000F2ABA" w:rsidRPr="000F2ABA" w:rsidRDefault="000F2ABA" w:rsidP="000F2ABA">
      <w:pPr>
        <w:ind w:left="720"/>
        <w:rPr>
          <w:rStyle w:val="SubtleEmphasis"/>
        </w:rPr>
      </w:pPr>
      <w:r w:rsidRPr="000F2ABA">
        <w:rPr>
          <w:rStyle w:val="SubtleEmphasis"/>
        </w:rPr>
        <w:t>For Example:</w:t>
      </w:r>
    </w:p>
    <w:p w:rsidR="000F2ABA" w:rsidRPr="000F2ABA" w:rsidRDefault="000F2ABA" w:rsidP="000F2ABA">
      <w:pPr>
        <w:pStyle w:val="ListParagraph"/>
        <w:numPr>
          <w:ilvl w:val="0"/>
          <w:numId w:val="9"/>
        </w:numPr>
        <w:rPr>
          <w:rStyle w:val="SubtleEmphasis"/>
        </w:rPr>
      </w:pPr>
      <w:r w:rsidRPr="000F2ABA">
        <w:rPr>
          <w:rStyle w:val="SubtleEmphasis"/>
        </w:rPr>
        <w:t>Regression testing should be completed.</w:t>
      </w:r>
    </w:p>
    <w:p w:rsidR="000F2ABA" w:rsidRPr="000F2ABA" w:rsidRDefault="000F2ABA" w:rsidP="000F2ABA">
      <w:pPr>
        <w:pStyle w:val="ListParagraph"/>
        <w:numPr>
          <w:ilvl w:val="0"/>
          <w:numId w:val="9"/>
        </w:numPr>
        <w:rPr>
          <w:rStyle w:val="SubtleEmphasis"/>
        </w:rPr>
      </w:pPr>
      <w:r w:rsidRPr="000F2ABA">
        <w:rPr>
          <w:rStyle w:val="SubtleEmphasis"/>
        </w:rPr>
        <w:t>Any new critical bugs found during this testing should be closed.</w:t>
      </w:r>
    </w:p>
    <w:p w:rsidR="000F2ABA" w:rsidRPr="000F2ABA" w:rsidRDefault="000F2ABA" w:rsidP="000F2ABA">
      <w:pPr>
        <w:pStyle w:val="ListParagraph"/>
        <w:numPr>
          <w:ilvl w:val="0"/>
          <w:numId w:val="9"/>
        </w:numPr>
        <w:rPr>
          <w:i/>
          <w:iCs/>
          <w:color w:val="404040" w:themeColor="text1" w:themeTint="BF"/>
        </w:rPr>
      </w:pPr>
      <w:r w:rsidRPr="000F2ABA">
        <w:rPr>
          <w:rStyle w:val="SubtleEmphasis"/>
        </w:rPr>
        <w:t>Test Report should be ready.</w:t>
      </w:r>
    </w:p>
    <w:p w:rsidR="000F2ABA" w:rsidRDefault="000F2ABA" w:rsidP="000F2ABA">
      <w:r>
        <w:t>Test Cases</w:t>
      </w:r>
    </w:p>
    <w:p w:rsidR="000F2ABA" w:rsidRPr="000F2ABA" w:rsidRDefault="000F2ABA" w:rsidP="000F2ABA">
      <w:pPr>
        <w:rPr>
          <w:rStyle w:val="SubtleEmphasis"/>
        </w:rPr>
      </w:pPr>
      <w:r w:rsidRPr="000F2ABA">
        <w:rPr>
          <w:rStyle w:val="SubtleEmphasis"/>
        </w:rPr>
        <w:t>Regression Test cases are defined here.</w:t>
      </w:r>
    </w:p>
    <w:p w:rsidR="000F2ABA" w:rsidRDefault="000F2ABA" w:rsidP="000F2ABA">
      <w:r>
        <w:t>Risk /Assumptions</w:t>
      </w:r>
    </w:p>
    <w:p w:rsidR="000F2ABA" w:rsidRPr="000F2ABA" w:rsidRDefault="000F2ABA" w:rsidP="000F2ABA">
      <w:pPr>
        <w:rPr>
          <w:rStyle w:val="SubtleEmphasis"/>
        </w:rPr>
      </w:pPr>
      <w:r w:rsidRPr="000F2ABA">
        <w:rPr>
          <w:rStyle w:val="SubtleEmphasis"/>
        </w:rPr>
        <w:t>Any risk &amp; assumptions are identified and a contingency plan is prepared for the same.</w:t>
      </w:r>
    </w:p>
    <w:p w:rsidR="000F2ABA" w:rsidRDefault="000F2ABA" w:rsidP="000F2ABA">
      <w:r>
        <w:t>Tools</w:t>
      </w:r>
    </w:p>
    <w:p w:rsidR="000F2ABA" w:rsidRPr="000F2ABA" w:rsidRDefault="000F2ABA" w:rsidP="000F2ABA">
      <w:pPr>
        <w:rPr>
          <w:rStyle w:val="SubtleEmphasis"/>
        </w:rPr>
      </w:pPr>
      <w:r w:rsidRPr="000F2ABA">
        <w:rPr>
          <w:rStyle w:val="SubtleEmphasis"/>
        </w:rPr>
        <w:t>Tools to be used in the Project are identified. Such as:</w:t>
      </w:r>
    </w:p>
    <w:p w:rsidR="000F2ABA" w:rsidRPr="000F2ABA" w:rsidRDefault="000F2ABA" w:rsidP="000F2ABA">
      <w:pPr>
        <w:pStyle w:val="ListParagraph"/>
        <w:numPr>
          <w:ilvl w:val="0"/>
          <w:numId w:val="11"/>
        </w:numPr>
        <w:rPr>
          <w:rStyle w:val="SubtleEmphasis"/>
        </w:rPr>
      </w:pPr>
      <w:r w:rsidRPr="000F2ABA">
        <w:rPr>
          <w:rStyle w:val="SubtleEmphasis"/>
        </w:rPr>
        <w:t>Automation tool</w:t>
      </w:r>
    </w:p>
    <w:p w:rsidR="000F2ABA" w:rsidRPr="000F2ABA" w:rsidRDefault="000F2ABA" w:rsidP="000F2ABA">
      <w:pPr>
        <w:pStyle w:val="ListParagraph"/>
        <w:numPr>
          <w:ilvl w:val="0"/>
          <w:numId w:val="11"/>
        </w:numPr>
        <w:rPr>
          <w:rStyle w:val="SubtleEmphasis"/>
        </w:rPr>
      </w:pPr>
      <w:r w:rsidRPr="000F2ABA">
        <w:rPr>
          <w:rStyle w:val="SubtleEmphasis"/>
        </w:rPr>
        <w:t>Bug Reporting tool</w:t>
      </w:r>
    </w:p>
    <w:p w:rsidR="00EA4554" w:rsidRPr="00743B70" w:rsidRDefault="00EA4554" w:rsidP="00EA4554">
      <w:bookmarkStart w:id="0" w:name="_GoBack"/>
      <w:bookmarkEnd w:id="0"/>
    </w:p>
    <w:sectPr w:rsidR="00EA4554" w:rsidRPr="00743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A07D7"/>
    <w:multiLevelType w:val="hybridMultilevel"/>
    <w:tmpl w:val="B1360EE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CA177AC"/>
    <w:multiLevelType w:val="hybridMultilevel"/>
    <w:tmpl w:val="C4FEF57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2140EE7"/>
    <w:multiLevelType w:val="hybridMultilevel"/>
    <w:tmpl w:val="CBD8C34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2E7B56C5"/>
    <w:multiLevelType w:val="hybridMultilevel"/>
    <w:tmpl w:val="FF308232"/>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FBD6F16"/>
    <w:multiLevelType w:val="hybridMultilevel"/>
    <w:tmpl w:val="E6D657A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46241729"/>
    <w:multiLevelType w:val="hybridMultilevel"/>
    <w:tmpl w:val="496AD2D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4DDD5186"/>
    <w:multiLevelType w:val="multilevel"/>
    <w:tmpl w:val="ADB8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6A5B03"/>
    <w:multiLevelType w:val="multilevel"/>
    <w:tmpl w:val="83B6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497770"/>
    <w:multiLevelType w:val="hybridMultilevel"/>
    <w:tmpl w:val="1FA69E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6792E67"/>
    <w:multiLevelType w:val="hybridMultilevel"/>
    <w:tmpl w:val="F4B696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A2B4CF1"/>
    <w:multiLevelType w:val="multilevel"/>
    <w:tmpl w:val="05D8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8"/>
  </w:num>
  <w:num w:numId="4">
    <w:abstractNumId w:val="4"/>
  </w:num>
  <w:num w:numId="5">
    <w:abstractNumId w:val="3"/>
  </w:num>
  <w:num w:numId="6">
    <w:abstractNumId w:val="6"/>
  </w:num>
  <w:num w:numId="7">
    <w:abstractNumId w:val="1"/>
  </w:num>
  <w:num w:numId="8">
    <w:abstractNumId w:val="7"/>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B70"/>
    <w:rsid w:val="00010854"/>
    <w:rsid w:val="000F2ABA"/>
    <w:rsid w:val="002D57DC"/>
    <w:rsid w:val="005E37E9"/>
    <w:rsid w:val="005E5951"/>
    <w:rsid w:val="00683CDF"/>
    <w:rsid w:val="00743B70"/>
    <w:rsid w:val="00A54AFE"/>
    <w:rsid w:val="00EA45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A8290"/>
  <w15:chartTrackingRefBased/>
  <w15:docId w15:val="{321FBCD9-EC18-44C2-AD21-5995665F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3B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B7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43B70"/>
    <w:pPr>
      <w:ind w:left="720"/>
      <w:contextualSpacing/>
    </w:pPr>
  </w:style>
  <w:style w:type="table" w:styleId="TableGrid">
    <w:name w:val="Table Grid"/>
    <w:basedOn w:val="TableNormal"/>
    <w:uiPriority w:val="39"/>
    <w:rsid w:val="00010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F2AB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2ABA"/>
    <w:rPr>
      <w:rFonts w:eastAsiaTheme="minorEastAsia"/>
      <w:color w:val="5A5A5A" w:themeColor="text1" w:themeTint="A5"/>
      <w:spacing w:val="15"/>
    </w:rPr>
  </w:style>
  <w:style w:type="character" w:styleId="SubtleEmphasis">
    <w:name w:val="Subtle Emphasis"/>
    <w:basedOn w:val="DefaultParagraphFont"/>
    <w:uiPriority w:val="19"/>
    <w:qFormat/>
    <w:rsid w:val="000F2ABA"/>
    <w:rPr>
      <w:i/>
      <w:iCs/>
      <w:color w:val="404040" w:themeColor="text1" w:themeTint="BF"/>
    </w:rPr>
  </w:style>
  <w:style w:type="character" w:styleId="Emphasis">
    <w:name w:val="Emphasis"/>
    <w:basedOn w:val="DefaultParagraphFont"/>
    <w:uiPriority w:val="20"/>
    <w:qFormat/>
    <w:rsid w:val="000F2ABA"/>
    <w:rPr>
      <w:i/>
      <w:iCs/>
    </w:rPr>
  </w:style>
  <w:style w:type="paragraph" w:styleId="NoSpacing">
    <w:name w:val="No Spacing"/>
    <w:uiPriority w:val="1"/>
    <w:qFormat/>
    <w:rsid w:val="000F2ABA"/>
    <w:pPr>
      <w:spacing w:after="0" w:line="240" w:lineRule="auto"/>
    </w:pPr>
  </w:style>
  <w:style w:type="character" w:styleId="Hyperlink">
    <w:name w:val="Hyperlink"/>
    <w:basedOn w:val="DefaultParagraphFont"/>
    <w:uiPriority w:val="99"/>
    <w:unhideWhenUsed/>
    <w:rsid w:val="00683C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970498">
      <w:bodyDiv w:val="1"/>
      <w:marLeft w:val="0"/>
      <w:marRight w:val="0"/>
      <w:marTop w:val="0"/>
      <w:marBottom w:val="0"/>
      <w:divBdr>
        <w:top w:val="none" w:sz="0" w:space="0" w:color="auto"/>
        <w:left w:val="none" w:sz="0" w:space="0" w:color="auto"/>
        <w:bottom w:val="none" w:sz="0" w:space="0" w:color="auto"/>
        <w:right w:val="none" w:sz="0" w:space="0" w:color="auto"/>
      </w:divBdr>
    </w:div>
    <w:div w:id="587929063">
      <w:bodyDiv w:val="1"/>
      <w:marLeft w:val="0"/>
      <w:marRight w:val="0"/>
      <w:marTop w:val="0"/>
      <w:marBottom w:val="0"/>
      <w:divBdr>
        <w:top w:val="none" w:sz="0" w:space="0" w:color="auto"/>
        <w:left w:val="none" w:sz="0" w:space="0" w:color="auto"/>
        <w:bottom w:val="none" w:sz="0" w:space="0" w:color="auto"/>
        <w:right w:val="none" w:sz="0" w:space="0" w:color="auto"/>
      </w:divBdr>
    </w:div>
    <w:div w:id="952060022">
      <w:bodyDiv w:val="1"/>
      <w:marLeft w:val="0"/>
      <w:marRight w:val="0"/>
      <w:marTop w:val="0"/>
      <w:marBottom w:val="0"/>
      <w:divBdr>
        <w:top w:val="none" w:sz="0" w:space="0" w:color="auto"/>
        <w:left w:val="none" w:sz="0" w:space="0" w:color="auto"/>
        <w:bottom w:val="none" w:sz="0" w:space="0" w:color="auto"/>
        <w:right w:val="none" w:sz="0" w:space="0" w:color="auto"/>
      </w:divBdr>
    </w:div>
    <w:div w:id="1425299963">
      <w:bodyDiv w:val="1"/>
      <w:marLeft w:val="0"/>
      <w:marRight w:val="0"/>
      <w:marTop w:val="0"/>
      <w:marBottom w:val="0"/>
      <w:divBdr>
        <w:top w:val="none" w:sz="0" w:space="0" w:color="auto"/>
        <w:left w:val="none" w:sz="0" w:space="0" w:color="auto"/>
        <w:bottom w:val="none" w:sz="0" w:space="0" w:color="auto"/>
        <w:right w:val="none" w:sz="0" w:space="0" w:color="auto"/>
      </w:divBdr>
    </w:div>
    <w:div w:id="1766415954">
      <w:bodyDiv w:val="1"/>
      <w:marLeft w:val="0"/>
      <w:marRight w:val="0"/>
      <w:marTop w:val="0"/>
      <w:marBottom w:val="0"/>
      <w:divBdr>
        <w:top w:val="none" w:sz="0" w:space="0" w:color="auto"/>
        <w:left w:val="none" w:sz="0" w:space="0" w:color="auto"/>
        <w:bottom w:val="none" w:sz="0" w:space="0" w:color="auto"/>
        <w:right w:val="none" w:sz="0" w:space="0" w:color="auto"/>
      </w:divBdr>
    </w:div>
    <w:div w:id="1843083227">
      <w:bodyDiv w:val="1"/>
      <w:marLeft w:val="0"/>
      <w:marRight w:val="0"/>
      <w:marTop w:val="0"/>
      <w:marBottom w:val="0"/>
      <w:divBdr>
        <w:top w:val="none" w:sz="0" w:space="0" w:color="auto"/>
        <w:left w:val="none" w:sz="0" w:space="0" w:color="auto"/>
        <w:bottom w:val="none" w:sz="0" w:space="0" w:color="auto"/>
        <w:right w:val="none" w:sz="0" w:space="0" w:color="auto"/>
      </w:divBdr>
    </w:div>
    <w:div w:id="1863737014">
      <w:bodyDiv w:val="1"/>
      <w:marLeft w:val="0"/>
      <w:marRight w:val="0"/>
      <w:marTop w:val="0"/>
      <w:marBottom w:val="0"/>
      <w:divBdr>
        <w:top w:val="none" w:sz="0" w:space="0" w:color="auto"/>
        <w:left w:val="none" w:sz="0" w:space="0" w:color="auto"/>
        <w:bottom w:val="none" w:sz="0" w:space="0" w:color="auto"/>
        <w:right w:val="none" w:sz="0" w:space="0" w:color="auto"/>
      </w:divBdr>
    </w:div>
    <w:div w:id="186825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oftwaretestinghelp.com/regression-testing-tools-and-metho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1437</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Kerr</dc:creator>
  <cp:keywords/>
  <dc:description/>
  <cp:lastModifiedBy>Brianna Kerr</cp:lastModifiedBy>
  <cp:revision>4</cp:revision>
  <dcterms:created xsi:type="dcterms:W3CDTF">2018-10-15T02:29:00Z</dcterms:created>
  <dcterms:modified xsi:type="dcterms:W3CDTF">2018-10-19T00:08:00Z</dcterms:modified>
</cp:coreProperties>
</file>